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E3" w:rsidRPr="000E4198" w:rsidRDefault="00C42909" w:rsidP="000E4198">
      <w:pPr>
        <w:spacing w:line="240" w:lineRule="auto"/>
        <w:rPr>
          <w:rStyle w:val="FontStyle22"/>
          <w:rFonts w:eastAsia="Times New Roman"/>
          <w:sz w:val="24"/>
          <w:szCs w:val="24"/>
        </w:rPr>
      </w:pPr>
      <w:r>
        <w:rPr>
          <w:rFonts w:ascii="Times New Roman" w:hAnsi="Times New Roman" w:cs="Times New Roman"/>
          <w:noProof/>
          <w:sz w:val="24"/>
          <w:szCs w:val="24"/>
        </w:rPr>
        <w:drawing>
          <wp:inline distT="0" distB="0" distL="0" distR="0">
            <wp:extent cx="6143625" cy="77628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6143625" cy="7762875"/>
                    </a:xfrm>
                    <a:prstGeom prst="rect">
                      <a:avLst/>
                    </a:prstGeom>
                    <a:noFill/>
                    <a:ln w="9525">
                      <a:noFill/>
                      <a:miter lim="800000"/>
                      <a:headEnd/>
                      <a:tailEnd/>
                    </a:ln>
                  </pic:spPr>
                </pic:pic>
              </a:graphicData>
            </a:graphic>
          </wp:inline>
        </w:drawing>
      </w:r>
      <w:r w:rsidR="00962FE3" w:rsidRPr="000E4198">
        <w:rPr>
          <w:rStyle w:val="FontStyle22"/>
          <w:sz w:val="24"/>
          <w:szCs w:val="24"/>
        </w:rPr>
        <w:br w:type="page"/>
      </w:r>
    </w:p>
    <w:p w:rsidR="003C66F1" w:rsidRPr="000E4198" w:rsidRDefault="003C66F1" w:rsidP="000E4198">
      <w:pPr>
        <w:spacing w:line="240" w:lineRule="auto"/>
        <w:rPr>
          <w:rFonts w:ascii="Times New Roman" w:hAnsi="Times New Roman" w:cs="Times New Roman"/>
          <w:b/>
          <w:bCs/>
          <w:sz w:val="24"/>
          <w:szCs w:val="24"/>
        </w:rPr>
      </w:pPr>
      <w:r w:rsidRPr="000E4198">
        <w:rPr>
          <w:rFonts w:ascii="Times New Roman" w:hAnsi="Times New Roman" w:cs="Times New Roman"/>
          <w:noProof/>
          <w:sz w:val="24"/>
          <w:szCs w:val="24"/>
        </w:rPr>
        <w:lastRenderedPageBreak/>
        <w:drawing>
          <wp:inline distT="0" distB="0" distL="0" distR="0">
            <wp:extent cx="6363776" cy="8439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62981" cy="8438096"/>
                    </a:xfrm>
                    <a:prstGeom prst="rect">
                      <a:avLst/>
                    </a:prstGeom>
                  </pic:spPr>
                </pic:pic>
              </a:graphicData>
            </a:graphic>
          </wp:inline>
        </w:drawing>
      </w:r>
      <w:r w:rsidRPr="000E4198">
        <w:rPr>
          <w:rFonts w:ascii="Times New Roman" w:hAnsi="Times New Roman" w:cs="Times New Roman"/>
          <w:b/>
          <w:bCs/>
          <w:sz w:val="24"/>
          <w:szCs w:val="24"/>
        </w:rPr>
        <w:br w:type="page"/>
      </w:r>
    </w:p>
    <w:p w:rsidR="00E70E0E" w:rsidRPr="000E4198" w:rsidRDefault="00C42909" w:rsidP="000E4198">
      <w:pPr>
        <w:spacing w:line="240" w:lineRule="auto"/>
        <w:jc w:val="center"/>
        <w:rPr>
          <w:rStyle w:val="FontStyle16"/>
          <w:b w:val="0"/>
          <w:bCs w:val="0"/>
          <w:sz w:val="24"/>
          <w:szCs w:val="24"/>
        </w:rPr>
      </w:pPr>
      <w:r w:rsidRPr="000D0E0F">
        <w:rPr>
          <w:rStyle w:val="FontStyle16"/>
          <w:b w:val="0"/>
          <w:bCs w:val="0"/>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631.15pt">
            <v:imagedata r:id="rId10" o:title=""/>
          </v:shape>
        </w:pict>
      </w:r>
    </w:p>
    <w:p w:rsidR="000E4198" w:rsidRDefault="000E4198" w:rsidP="000E4198">
      <w:pPr>
        <w:pStyle w:val="1"/>
        <w:rPr>
          <w:rStyle w:val="FontStyle16"/>
          <w:b/>
          <w:bCs w:val="0"/>
          <w:sz w:val="24"/>
          <w:szCs w:val="24"/>
        </w:rPr>
      </w:pPr>
    </w:p>
    <w:p w:rsidR="000E4198" w:rsidRDefault="000E4198" w:rsidP="000E4198"/>
    <w:p w:rsidR="000C1BDD" w:rsidRPr="000E4198" w:rsidRDefault="000C1BDD" w:rsidP="000E4198"/>
    <w:p w:rsidR="000E4198" w:rsidRPr="000E4198" w:rsidRDefault="000E4198" w:rsidP="000E4198">
      <w:pPr>
        <w:pStyle w:val="1"/>
        <w:spacing w:before="0" w:after="0"/>
        <w:ind w:firstLine="567"/>
        <w:rPr>
          <w:rStyle w:val="FontStyle16"/>
          <w:b/>
          <w:bCs w:val="0"/>
          <w:sz w:val="24"/>
          <w:szCs w:val="24"/>
        </w:rPr>
      </w:pPr>
      <w:r w:rsidRPr="000E4198">
        <w:rPr>
          <w:rStyle w:val="FontStyle16"/>
          <w:b/>
          <w:bCs w:val="0"/>
          <w:sz w:val="24"/>
          <w:szCs w:val="24"/>
        </w:rPr>
        <w:lastRenderedPageBreak/>
        <w:t>1 Цели освоения дисциплины (модуля)</w:t>
      </w:r>
    </w:p>
    <w:p w:rsidR="000E4198" w:rsidRPr="000E4198" w:rsidRDefault="000E4198" w:rsidP="000E4198">
      <w:pPr>
        <w:spacing w:after="0" w:line="240" w:lineRule="auto"/>
        <w:ind w:firstLine="567"/>
        <w:rPr>
          <w:rStyle w:val="FontStyle17"/>
          <w:b w:val="0"/>
          <w:sz w:val="24"/>
          <w:szCs w:val="24"/>
        </w:rPr>
      </w:pPr>
      <w:r w:rsidRPr="000E4198">
        <w:rPr>
          <w:rStyle w:val="FontStyle16"/>
          <w:b w:val="0"/>
          <w:sz w:val="24"/>
          <w:szCs w:val="24"/>
        </w:rPr>
        <w:t xml:space="preserve">Целями освоения дисциплины «Экономика» являются: </w:t>
      </w:r>
    </w:p>
    <w:p w:rsidR="000E4198" w:rsidRPr="000E4198" w:rsidRDefault="000E4198" w:rsidP="00F1257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0E4198">
        <w:rPr>
          <w:rFonts w:ascii="Times New Roman" w:hAnsi="Times New Roman" w:cs="Times New Roman"/>
          <w:sz w:val="24"/>
          <w:szCs w:val="24"/>
          <w:shd w:val="clear" w:color="auto" w:fill="FFFFFF"/>
        </w:rPr>
        <w:t>;</w:t>
      </w:r>
    </w:p>
    <w:p w:rsidR="000E4198" w:rsidRPr="000E4198" w:rsidRDefault="000E4198" w:rsidP="00F1257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освоение навыков оценки использования ресурсов предприятия и результатов его деятельности;</w:t>
      </w:r>
    </w:p>
    <w:p w:rsidR="000E4198" w:rsidRPr="000E4198" w:rsidRDefault="000E4198" w:rsidP="00F1257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формирование у студентов основ экономического мышления; </w:t>
      </w:r>
    </w:p>
    <w:p w:rsidR="000E4198" w:rsidRPr="000E4198" w:rsidRDefault="000E4198" w:rsidP="00F1257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выработка способности </w:t>
      </w:r>
      <w:r w:rsidRPr="000E4198">
        <w:rPr>
          <w:rFonts w:ascii="Times New Roman" w:hAnsi="Times New Roman" w:cs="Times New Roman"/>
          <w:bCs/>
          <w:sz w:val="24"/>
          <w:szCs w:val="24"/>
        </w:rPr>
        <w:t>использовать основы экономических знаний в различных сферах жизнедеятельности</w:t>
      </w:r>
      <w:r w:rsidRPr="000E4198">
        <w:rPr>
          <w:rFonts w:ascii="Times New Roman" w:hAnsi="Times New Roman" w:cs="Times New Roman"/>
          <w:sz w:val="24"/>
          <w:szCs w:val="24"/>
        </w:rPr>
        <w:t xml:space="preserve">;  </w:t>
      </w:r>
    </w:p>
    <w:p w:rsidR="000E4198" w:rsidRPr="000E4198" w:rsidRDefault="000E4198" w:rsidP="00F1257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bCs/>
          <w:sz w:val="24"/>
          <w:szCs w:val="24"/>
        </w:rPr>
      </w:pPr>
      <w:r w:rsidRPr="000E4198">
        <w:rPr>
          <w:rFonts w:ascii="Times New Roman" w:hAnsi="Times New Roman" w:cs="Times New Roman"/>
          <w:sz w:val="24"/>
          <w:szCs w:val="24"/>
        </w:rPr>
        <w:t xml:space="preserve">формирование компетенций, необходимых </w:t>
      </w:r>
      <w:r w:rsidRPr="000E4198">
        <w:rPr>
          <w:rFonts w:ascii="Times New Roman" w:hAnsi="Times New Roman" w:cs="Times New Roman"/>
          <w:bCs/>
          <w:sz w:val="24"/>
          <w:szCs w:val="24"/>
        </w:rPr>
        <w:t>при решении профессиональных задач.</w:t>
      </w:r>
    </w:p>
    <w:p w:rsidR="000E4198" w:rsidRPr="000E4198" w:rsidRDefault="000E4198" w:rsidP="000E4198">
      <w:pPr>
        <w:pStyle w:val="afb"/>
        <w:spacing w:after="0"/>
        <w:ind w:left="567"/>
        <w:jc w:val="center"/>
      </w:pPr>
    </w:p>
    <w:p w:rsidR="000E4198" w:rsidRPr="000E4198" w:rsidRDefault="000E4198" w:rsidP="000E4198">
      <w:pPr>
        <w:pStyle w:val="1"/>
        <w:ind w:firstLine="567"/>
        <w:jc w:val="left"/>
        <w:rPr>
          <w:rStyle w:val="FontStyle21"/>
          <w:sz w:val="24"/>
          <w:szCs w:val="24"/>
        </w:rPr>
      </w:pPr>
      <w:r w:rsidRPr="000E4198">
        <w:rPr>
          <w:rStyle w:val="FontStyle21"/>
          <w:sz w:val="24"/>
          <w:szCs w:val="24"/>
        </w:rPr>
        <w:t>2 Место дисциплины (модуля) в структуре образовательной программы подготовки специалиста</w:t>
      </w:r>
    </w:p>
    <w:p w:rsidR="000E4198" w:rsidRPr="000E4198" w:rsidRDefault="000E4198" w:rsidP="000E4198">
      <w:pPr>
        <w:spacing w:after="0" w:line="240" w:lineRule="auto"/>
        <w:ind w:firstLine="567"/>
        <w:jc w:val="both"/>
        <w:rPr>
          <w:rStyle w:val="FontStyle16"/>
          <w:b w:val="0"/>
          <w:sz w:val="24"/>
          <w:szCs w:val="24"/>
        </w:rPr>
      </w:pPr>
      <w:r w:rsidRPr="000E4198">
        <w:rPr>
          <w:rStyle w:val="FontStyle16"/>
          <w:b w:val="0"/>
          <w:sz w:val="24"/>
          <w:szCs w:val="24"/>
        </w:rPr>
        <w:t>Дисциплина «Экономика» входит в базовую часть блока 1 образовательной программы.</w:t>
      </w:r>
    </w:p>
    <w:p w:rsidR="000E4198" w:rsidRPr="000E4198" w:rsidRDefault="000E4198" w:rsidP="000E4198">
      <w:pPr>
        <w:pStyle w:val="Style3"/>
        <w:widowControl/>
        <w:rPr>
          <w:rStyle w:val="FontStyle16"/>
          <w:b w:val="0"/>
          <w:sz w:val="24"/>
          <w:szCs w:val="24"/>
        </w:rPr>
      </w:pPr>
      <w:r w:rsidRPr="000E4198">
        <w:rPr>
          <w:rStyle w:val="FontStyle16"/>
          <w:b w:val="0"/>
          <w:sz w:val="24"/>
          <w:szCs w:val="24"/>
        </w:rPr>
        <w:t>Для изучения дисциплины необходимы знания (умения, владения), сформированные в результате изучения курса экономики, в</w:t>
      </w:r>
      <w:r w:rsidR="00EF6976">
        <w:rPr>
          <w:rStyle w:val="FontStyle16"/>
          <w:b w:val="0"/>
          <w:sz w:val="24"/>
          <w:szCs w:val="24"/>
        </w:rPr>
        <w:t xml:space="preserve"> объёме программы средней школы</w:t>
      </w:r>
      <w:r w:rsidRPr="000E4198">
        <w:rPr>
          <w:rStyle w:val="FontStyle16"/>
          <w:b w:val="0"/>
          <w:sz w:val="24"/>
          <w:szCs w:val="24"/>
        </w:rPr>
        <w:t>.</w:t>
      </w:r>
    </w:p>
    <w:p w:rsidR="000E4198" w:rsidRPr="000E4198" w:rsidRDefault="000E4198" w:rsidP="000E4198">
      <w:pPr>
        <w:pStyle w:val="Style3"/>
        <w:widowControl/>
        <w:rPr>
          <w:rStyle w:val="FontStyle16"/>
          <w:b w:val="0"/>
          <w:sz w:val="24"/>
          <w:szCs w:val="24"/>
        </w:rPr>
      </w:pPr>
      <w:r w:rsidRPr="000E4198">
        <w:rPr>
          <w:rStyle w:val="FontStyle16"/>
          <w:b w:val="0"/>
          <w:sz w:val="24"/>
          <w:szCs w:val="24"/>
        </w:rPr>
        <w:t>Знания (умения, владения), полученные при изучении данной дисциплины будут не</w:t>
      </w:r>
      <w:r w:rsidR="00EF6976">
        <w:rPr>
          <w:rStyle w:val="FontStyle16"/>
          <w:b w:val="0"/>
          <w:sz w:val="24"/>
          <w:szCs w:val="24"/>
        </w:rPr>
        <w:t>обходимы для изучения дисциплин</w:t>
      </w:r>
      <w:r w:rsidRPr="000E4198">
        <w:rPr>
          <w:rStyle w:val="FontStyle16"/>
          <w:b w:val="0"/>
          <w:sz w:val="24"/>
          <w:szCs w:val="24"/>
        </w:rPr>
        <w:t xml:space="preserve"> «Экономика и менеджмент горного производства», </w:t>
      </w:r>
      <w:r w:rsidR="00EF6976">
        <w:rPr>
          <w:rStyle w:val="FontStyle16"/>
          <w:b w:val="0"/>
          <w:sz w:val="24"/>
          <w:szCs w:val="24"/>
        </w:rPr>
        <w:t xml:space="preserve">«Продвижение научной продукции», </w:t>
      </w:r>
      <w:r w:rsidRPr="000E4198">
        <w:rPr>
          <w:rStyle w:val="FontStyle16"/>
          <w:b w:val="0"/>
          <w:sz w:val="24"/>
          <w:szCs w:val="24"/>
        </w:rPr>
        <w:t>в ходе подготовки выпускной квалификационной работы.</w:t>
      </w:r>
    </w:p>
    <w:p w:rsidR="000E4198" w:rsidRPr="000E4198" w:rsidRDefault="000E4198" w:rsidP="000E4198">
      <w:pPr>
        <w:pStyle w:val="Style3"/>
        <w:widowControl/>
        <w:rPr>
          <w:rStyle w:val="FontStyle16"/>
          <w:b w:val="0"/>
          <w:sz w:val="24"/>
          <w:szCs w:val="24"/>
        </w:rPr>
      </w:pPr>
    </w:p>
    <w:p w:rsidR="000E4198" w:rsidRPr="000E4198" w:rsidRDefault="000E4198" w:rsidP="000E4198">
      <w:pPr>
        <w:pStyle w:val="1"/>
        <w:spacing w:before="0" w:after="0"/>
        <w:ind w:left="0" w:firstLine="567"/>
        <w:rPr>
          <w:rStyle w:val="FontStyle21"/>
          <w:sz w:val="24"/>
          <w:szCs w:val="24"/>
        </w:rPr>
      </w:pPr>
      <w:r w:rsidRPr="000E4198">
        <w:rPr>
          <w:rStyle w:val="FontStyle21"/>
          <w:sz w:val="24"/>
          <w:szCs w:val="24"/>
        </w:rPr>
        <w:t xml:space="preserve">3 Компетенции обучающегося, формируемые в результате освоения </w:t>
      </w:r>
      <w:r w:rsidRPr="000E4198">
        <w:rPr>
          <w:rStyle w:val="FontStyle21"/>
          <w:sz w:val="24"/>
          <w:szCs w:val="24"/>
        </w:rPr>
        <w:br/>
        <w:t>дисциплины (модуля) и планируемые результаты обучения</w:t>
      </w:r>
    </w:p>
    <w:p w:rsidR="000E4198" w:rsidRPr="000E4198" w:rsidRDefault="000E4198" w:rsidP="000E4198">
      <w:pPr>
        <w:tabs>
          <w:tab w:val="left" w:pos="851"/>
        </w:tabs>
        <w:spacing w:after="0" w:line="240" w:lineRule="auto"/>
        <w:ind w:firstLine="567"/>
        <w:jc w:val="both"/>
        <w:rPr>
          <w:rStyle w:val="FontStyle16"/>
          <w:b w:val="0"/>
          <w:sz w:val="24"/>
          <w:szCs w:val="24"/>
        </w:rPr>
      </w:pPr>
      <w:r w:rsidRPr="000E4198">
        <w:rPr>
          <w:rStyle w:val="FontStyle16"/>
          <w:b w:val="0"/>
          <w:sz w:val="24"/>
          <w:szCs w:val="24"/>
        </w:rPr>
        <w:t>В результате освоения дисциплины «Экономика» обучающийся должен обладать следующими компетенциями:</w:t>
      </w:r>
    </w:p>
    <w:p w:rsidR="000E4198" w:rsidRPr="000E4198" w:rsidRDefault="000E4198" w:rsidP="000E4198">
      <w:pPr>
        <w:tabs>
          <w:tab w:val="left" w:pos="851"/>
        </w:tabs>
        <w:spacing w:after="0" w:line="240" w:lineRule="auto"/>
        <w:ind w:firstLine="425"/>
        <w:jc w:val="both"/>
        <w:rPr>
          <w:rStyle w:val="FontStyle16"/>
          <w:b w:val="0"/>
          <w:sz w:val="24"/>
          <w:szCs w:val="24"/>
        </w:rPr>
      </w:pPr>
    </w:p>
    <w:tbl>
      <w:tblPr>
        <w:tblW w:w="5000" w:type="pct"/>
        <w:tblCellMar>
          <w:left w:w="0" w:type="dxa"/>
          <w:right w:w="0" w:type="dxa"/>
        </w:tblCellMar>
        <w:tblLook w:val="04A0"/>
      </w:tblPr>
      <w:tblGrid>
        <w:gridCol w:w="1729"/>
        <w:gridCol w:w="8070"/>
      </w:tblGrid>
      <w:tr w:rsidR="000E4198" w:rsidRPr="000E4198" w:rsidTr="00BA1F1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4198" w:rsidRPr="000E4198" w:rsidRDefault="000E4198" w:rsidP="000E4198">
            <w:pPr>
              <w:spacing w:line="240" w:lineRule="auto"/>
              <w:jc w:val="center"/>
              <w:rPr>
                <w:rFonts w:ascii="Times New Roman" w:hAnsi="Times New Roman" w:cs="Times New Roman"/>
                <w:sz w:val="24"/>
                <w:szCs w:val="24"/>
              </w:rPr>
            </w:pPr>
            <w:r w:rsidRPr="000E4198">
              <w:rPr>
                <w:rFonts w:ascii="Times New Roman" w:hAnsi="Times New Roman" w:cs="Times New Roman"/>
                <w:sz w:val="24"/>
                <w:szCs w:val="24"/>
              </w:rPr>
              <w:t xml:space="preserve">Структурный </w:t>
            </w:r>
            <w:r w:rsidRPr="000E4198">
              <w:rPr>
                <w:rFonts w:ascii="Times New Roman" w:hAnsi="Times New Roman" w:cs="Times New Roman"/>
                <w:sz w:val="24"/>
                <w:szCs w:val="24"/>
              </w:rPr>
              <w:br/>
              <w:t xml:space="preserve">элемент </w:t>
            </w:r>
            <w:r w:rsidRPr="000E4198">
              <w:rPr>
                <w:rFonts w:ascii="Times New Roman" w:hAnsi="Times New Roman" w:cs="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4198" w:rsidRPr="000E4198" w:rsidRDefault="000E4198" w:rsidP="000E4198">
            <w:pPr>
              <w:spacing w:line="240" w:lineRule="auto"/>
              <w:jc w:val="center"/>
              <w:rPr>
                <w:rFonts w:ascii="Times New Roman" w:hAnsi="Times New Roman" w:cs="Times New Roman"/>
                <w:sz w:val="24"/>
                <w:szCs w:val="24"/>
              </w:rPr>
            </w:pPr>
            <w:r w:rsidRPr="000E4198">
              <w:rPr>
                <w:rFonts w:ascii="Times New Roman" w:hAnsi="Times New Roman" w:cs="Times New Roman"/>
                <w:bCs/>
                <w:sz w:val="24"/>
                <w:szCs w:val="24"/>
              </w:rPr>
              <w:t xml:space="preserve">Планируемые результаты обучения </w:t>
            </w:r>
          </w:p>
        </w:tc>
      </w:tr>
      <w:tr w:rsidR="000E4198" w:rsidRPr="000E4198" w:rsidTr="00BA1F1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b/>
                <w:bCs/>
                <w:sz w:val="24"/>
                <w:szCs w:val="24"/>
              </w:rPr>
              <w:t xml:space="preserve">ОК-4 </w:t>
            </w:r>
            <w:r w:rsidRPr="000E4198">
              <w:rPr>
                <w:rFonts w:ascii="Times New Roman" w:hAnsi="Times New Roman" w:cs="Times New Roman"/>
                <w:b/>
                <w:sz w:val="24"/>
                <w:szCs w:val="24"/>
              </w:rPr>
              <w:t>способностью использовать основы экономических знаний в различных сферах жизнедеятельности</w:t>
            </w:r>
          </w:p>
        </w:tc>
      </w:tr>
      <w:tr w:rsidR="000E4198" w:rsidRPr="000E4198" w:rsidTr="00BA1F1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методы исследования экономических отношений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теоретические принципы выработки экономической политики на уровне государства и на уровне отдельного предприятия.</w:t>
            </w:r>
          </w:p>
        </w:tc>
      </w:tr>
      <w:tr w:rsidR="000E4198" w:rsidRPr="000E4198" w:rsidTr="00BA1F1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ориентироваться в типовых экономических ситуациях, основных вопросах экономической политики;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использовать элементы экономического анализа в своей профессиональной деятельности;</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рационально организовать свое экономическое поведение в качестве </w:t>
            </w:r>
            <w:r w:rsidRPr="000E4198">
              <w:rPr>
                <w:sz w:val="24"/>
                <w:szCs w:val="24"/>
              </w:rPr>
              <w:lastRenderedPageBreak/>
              <w:t>агента рыночных отношений,</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ориентироваться в учебной, справочной и научной литературе.</w:t>
            </w:r>
          </w:p>
        </w:tc>
      </w:tr>
      <w:tr w:rsidR="000E4198" w:rsidRPr="000E4198" w:rsidTr="00BA1F1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sz w:val="24"/>
                <w:szCs w:val="24"/>
              </w:rPr>
              <w:lastRenderedPageBreak/>
              <w:t>Владеть</w:t>
            </w:r>
          </w:p>
          <w:p w:rsidR="000E4198" w:rsidRPr="000E4198" w:rsidRDefault="000E4198" w:rsidP="000E4198">
            <w:pPr>
              <w:tabs>
                <w:tab w:val="left" w:pos="1440"/>
              </w:tabs>
              <w:spacing w:line="240" w:lineRule="auto"/>
              <w:rPr>
                <w:rFonts w:ascii="Times New Roman" w:hAnsi="Times New Roman" w:cs="Times New Roman"/>
                <w:sz w:val="24"/>
                <w:szCs w:val="24"/>
              </w:rPr>
            </w:pPr>
            <w:r w:rsidRPr="000E4198">
              <w:rPr>
                <w:rFonts w:ascii="Times New Roman" w:hAnsi="Times New Roman" w:cs="Times New Roman"/>
                <w:sz w:val="24"/>
                <w:szCs w:val="24"/>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методами и приемами анализа экономических явлений и  процессов на уровне экономики в целом и на уровне отдельного предприятия;</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практическими навыками использования экономических знаний на других дисциплинах, на занятиях в аудитории и на практике;</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на основании теоретических знаний принимать решения на уровне экономики в целом и на уровне отдельного предприятия;</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0E4198" w:rsidRPr="000E4198" w:rsidRDefault="000E4198" w:rsidP="000E4198">
      <w:pPr>
        <w:pStyle w:val="1"/>
        <w:rPr>
          <w:rStyle w:val="FontStyle18"/>
          <w:b/>
          <w:sz w:val="24"/>
          <w:szCs w:val="24"/>
        </w:rPr>
      </w:pPr>
    </w:p>
    <w:p w:rsidR="000E4198" w:rsidRPr="000E4198" w:rsidRDefault="000E4198" w:rsidP="000E4198">
      <w:pPr>
        <w:spacing w:line="240" w:lineRule="auto"/>
        <w:rPr>
          <w:rFonts w:ascii="Times New Roman" w:hAnsi="Times New Roman" w:cs="Times New Roman"/>
          <w:sz w:val="24"/>
          <w:szCs w:val="24"/>
        </w:rPr>
        <w:sectPr w:rsidR="000E4198" w:rsidRPr="000E4198" w:rsidSect="00CD08F6">
          <w:footerReference w:type="even" r:id="rId11"/>
          <w:footerReference w:type="default" r:id="rId12"/>
          <w:pgSz w:w="11907" w:h="16840" w:code="9"/>
          <w:pgMar w:top="1134" w:right="1134" w:bottom="1134" w:left="1134" w:header="720" w:footer="720" w:gutter="0"/>
          <w:cols w:space="720"/>
          <w:noEndnote/>
          <w:titlePg/>
          <w:docGrid w:linePitch="326"/>
        </w:sectPr>
      </w:pPr>
    </w:p>
    <w:p w:rsidR="000E4198" w:rsidRPr="000E4198" w:rsidRDefault="000E4198" w:rsidP="000E4198">
      <w:pPr>
        <w:pStyle w:val="1"/>
        <w:spacing w:before="0" w:after="0"/>
        <w:rPr>
          <w:rStyle w:val="FontStyle18"/>
          <w:b/>
          <w:i/>
          <w:sz w:val="24"/>
          <w:szCs w:val="24"/>
        </w:rPr>
      </w:pPr>
      <w:r w:rsidRPr="000E4198">
        <w:rPr>
          <w:rStyle w:val="FontStyle18"/>
          <w:b/>
          <w:sz w:val="24"/>
          <w:szCs w:val="24"/>
        </w:rPr>
        <w:lastRenderedPageBreak/>
        <w:t xml:space="preserve">4 Структура и содержание дисциплины (модуля) </w:t>
      </w:r>
    </w:p>
    <w:p w:rsidR="00DD0FE7" w:rsidRPr="00DD0FE7" w:rsidRDefault="00DD0FE7" w:rsidP="00DD0FE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r w:rsidRPr="00DD0FE7">
        <w:rPr>
          <w:rFonts w:ascii="Times New Roman" w:eastAsia="Times New Roman" w:hAnsi="Times New Roman" w:cs="Times New Roman"/>
          <w:bCs/>
        </w:rPr>
        <w:t>Общая трудоемкость дисциплины составляет 3 зачетных единицы 108 акад. часов, в том числе:</w:t>
      </w:r>
    </w:p>
    <w:p w:rsidR="00DD0FE7" w:rsidRPr="00DD0FE7" w:rsidRDefault="00DD0FE7" w:rsidP="00DD0FE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r w:rsidRPr="00DD0FE7">
        <w:rPr>
          <w:rFonts w:ascii="Times New Roman" w:eastAsia="Times New Roman" w:hAnsi="Times New Roman" w:cs="Times New Roman"/>
          <w:bCs/>
        </w:rPr>
        <w:t>–</w:t>
      </w:r>
      <w:r w:rsidRPr="00DD0FE7">
        <w:rPr>
          <w:rFonts w:ascii="Times New Roman" w:eastAsia="Times New Roman" w:hAnsi="Times New Roman" w:cs="Times New Roman"/>
          <w:bCs/>
        </w:rPr>
        <w:tab/>
        <w:t>контактная работа – 52 акад. часов:</w:t>
      </w:r>
    </w:p>
    <w:p w:rsidR="00DD0FE7" w:rsidRPr="00DD0FE7" w:rsidRDefault="00DD0FE7" w:rsidP="00DD0FE7">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rPr>
      </w:pPr>
      <w:r w:rsidRPr="00DD0FE7">
        <w:rPr>
          <w:rFonts w:ascii="Times New Roman" w:eastAsia="Times New Roman" w:hAnsi="Times New Roman" w:cs="Times New Roman"/>
          <w:bCs/>
        </w:rPr>
        <w:tab/>
        <w:t>–</w:t>
      </w:r>
      <w:r w:rsidRPr="00DD0FE7">
        <w:rPr>
          <w:rFonts w:ascii="Times New Roman" w:eastAsia="Times New Roman" w:hAnsi="Times New Roman" w:cs="Times New Roman"/>
          <w:bCs/>
        </w:rPr>
        <w:tab/>
        <w:t>аудиторная – 51 акад. часов;</w:t>
      </w:r>
    </w:p>
    <w:p w:rsidR="00DD0FE7" w:rsidRPr="00DD0FE7" w:rsidRDefault="00DD0FE7" w:rsidP="00DD0FE7">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rPr>
      </w:pPr>
      <w:r w:rsidRPr="00DD0FE7">
        <w:rPr>
          <w:rFonts w:ascii="Times New Roman" w:eastAsia="Times New Roman" w:hAnsi="Times New Roman" w:cs="Times New Roman"/>
          <w:bCs/>
        </w:rPr>
        <w:tab/>
        <w:t>–</w:t>
      </w:r>
      <w:r w:rsidRPr="00DD0FE7">
        <w:rPr>
          <w:rFonts w:ascii="Times New Roman" w:eastAsia="Times New Roman" w:hAnsi="Times New Roman" w:cs="Times New Roman"/>
          <w:bCs/>
        </w:rPr>
        <w:tab/>
        <w:t>внеаудиторная – 1 акад. часов;</w:t>
      </w:r>
    </w:p>
    <w:p w:rsidR="00DD0FE7" w:rsidRPr="00DD0FE7" w:rsidRDefault="00DD0FE7" w:rsidP="00DD0FE7">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i/>
        </w:rPr>
      </w:pPr>
      <w:r w:rsidRPr="00DD0FE7">
        <w:rPr>
          <w:rFonts w:ascii="Times New Roman" w:eastAsia="Times New Roman" w:hAnsi="Times New Roman" w:cs="Times New Roman"/>
          <w:bCs/>
        </w:rPr>
        <w:t>–</w:t>
      </w:r>
      <w:r w:rsidRPr="00DD0FE7">
        <w:rPr>
          <w:rFonts w:ascii="Times New Roman" w:eastAsia="Times New Roman" w:hAnsi="Times New Roman" w:cs="Times New Roman"/>
          <w:bCs/>
        </w:rPr>
        <w:tab/>
        <w:t>самостоятельная работа – 56 акад. часов.</w:t>
      </w:r>
    </w:p>
    <w:p w:rsidR="00DD0FE7" w:rsidRPr="00DD0FE7" w:rsidRDefault="00DD0FE7" w:rsidP="00DD0FE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DD0FE7" w:rsidRPr="00DD0FE7" w:rsidTr="00234DB8">
        <w:trPr>
          <w:cantSplit/>
          <w:trHeight w:val="1156"/>
          <w:tblHeader/>
        </w:trPr>
        <w:tc>
          <w:tcPr>
            <w:tcW w:w="1410" w:type="pct"/>
            <w:vMerge w:val="restar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Раздел/ тема</w:t>
            </w:r>
          </w:p>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дисциплины</w:t>
            </w:r>
          </w:p>
        </w:tc>
        <w:tc>
          <w:tcPr>
            <w:tcW w:w="184" w:type="pct"/>
            <w:vMerge w:val="restart"/>
            <w:textDirection w:val="btLr"/>
            <w:vAlign w:val="center"/>
          </w:tcPr>
          <w:p w:rsidR="00DD0FE7" w:rsidRPr="00DD0FE7" w:rsidRDefault="00DD0FE7" w:rsidP="00DD0FE7">
            <w:pPr>
              <w:autoSpaceDE w:val="0"/>
              <w:autoSpaceDN w:val="0"/>
              <w:adjustRightInd w:val="0"/>
              <w:spacing w:after="0" w:line="240" w:lineRule="auto"/>
              <w:ind w:left="113" w:right="113"/>
              <w:jc w:val="center"/>
              <w:rPr>
                <w:rFonts w:ascii="Times New Roman" w:eastAsia="Times New Roman" w:hAnsi="Times New Roman" w:cs="Times New Roman"/>
                <w:iCs/>
              </w:rPr>
            </w:pPr>
            <w:r w:rsidRPr="00DD0FE7">
              <w:rPr>
                <w:rFonts w:ascii="Times New Roman" w:eastAsia="Times New Roman" w:hAnsi="Times New Roman" w:cs="Times New Roman"/>
                <w:iCs/>
              </w:rPr>
              <w:t>Семестр</w:t>
            </w:r>
          </w:p>
        </w:tc>
        <w:tc>
          <w:tcPr>
            <w:tcW w:w="684" w:type="pct"/>
            <w:gridSpan w:val="3"/>
            <w:vAlign w:val="center"/>
          </w:tcPr>
          <w:p w:rsidR="00DD0FE7" w:rsidRPr="00DD0FE7" w:rsidRDefault="00DD0FE7" w:rsidP="00DD0FE7">
            <w:pPr>
              <w:widowControl w:val="0"/>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 xml:space="preserve">Аудиторная </w:t>
            </w:r>
            <w:r w:rsidRPr="00DD0FE7">
              <w:rPr>
                <w:rFonts w:ascii="Times New Roman" w:eastAsia="Times New Roman" w:hAnsi="Times New Roman" w:cs="Times New Roman"/>
              </w:rPr>
              <w:br/>
              <w:t xml:space="preserve">контактная работа </w:t>
            </w:r>
            <w:r w:rsidRPr="00DD0FE7">
              <w:rPr>
                <w:rFonts w:ascii="Times New Roman" w:eastAsia="Times New Roman" w:hAnsi="Times New Roman" w:cs="Times New Roman"/>
              </w:rPr>
              <w:br/>
              <w:t>(в акад. часах)</w:t>
            </w:r>
          </w:p>
        </w:tc>
        <w:tc>
          <w:tcPr>
            <w:tcW w:w="328" w:type="pct"/>
            <w:vMerge w:val="restart"/>
            <w:textDirection w:val="btLr"/>
            <w:vAlign w:val="center"/>
          </w:tcPr>
          <w:p w:rsidR="00DD0FE7" w:rsidRPr="00DD0FE7" w:rsidRDefault="00DD0FE7" w:rsidP="00DD0FE7">
            <w:pPr>
              <w:autoSpaceDE w:val="0"/>
              <w:autoSpaceDN w:val="0"/>
              <w:adjustRightInd w:val="0"/>
              <w:spacing w:after="0" w:line="240" w:lineRule="auto"/>
              <w:ind w:left="-40" w:right="113"/>
              <w:jc w:val="center"/>
              <w:rPr>
                <w:rFonts w:ascii="Times New Roman" w:eastAsia="Times New Roman" w:hAnsi="Times New Roman" w:cs="Times New Roman"/>
              </w:rPr>
            </w:pPr>
            <w:r w:rsidRPr="00DD0FE7">
              <w:rPr>
                <w:rFonts w:ascii="Times New Roman" w:eastAsia="Times New Roman" w:hAnsi="Times New Roman" w:cs="Times New Roman"/>
              </w:rPr>
              <w:t>Самостоятельная работа (в акад. часах)</w:t>
            </w:r>
          </w:p>
        </w:tc>
        <w:tc>
          <w:tcPr>
            <w:tcW w:w="1063" w:type="pct"/>
            <w:vMerge w:val="restart"/>
            <w:vAlign w:val="center"/>
          </w:tcPr>
          <w:p w:rsidR="00DD0FE7" w:rsidRPr="00DD0FE7" w:rsidRDefault="00DD0FE7" w:rsidP="00DD0FE7">
            <w:pPr>
              <w:autoSpaceDE w:val="0"/>
              <w:autoSpaceDN w:val="0"/>
              <w:adjustRightInd w:val="0"/>
              <w:spacing w:after="0" w:line="240" w:lineRule="auto"/>
              <w:ind w:left="-40"/>
              <w:jc w:val="center"/>
              <w:rPr>
                <w:rFonts w:ascii="Times New Roman" w:eastAsia="Times New Roman" w:hAnsi="Times New Roman" w:cs="Times New Roman"/>
              </w:rPr>
            </w:pPr>
            <w:r w:rsidRPr="00DD0FE7">
              <w:rPr>
                <w:rFonts w:ascii="Times New Roman" w:eastAsia="Times New Roman" w:hAnsi="Times New Roman" w:cs="Times New Roman"/>
              </w:rPr>
              <w:t xml:space="preserve">Вид самостоятельной </w:t>
            </w:r>
            <w:r w:rsidRPr="00DD0FE7">
              <w:rPr>
                <w:rFonts w:ascii="Times New Roman" w:eastAsia="Times New Roman" w:hAnsi="Times New Roman" w:cs="Times New Roman"/>
              </w:rPr>
              <w:br/>
              <w:t>работы</w:t>
            </w:r>
          </w:p>
        </w:tc>
        <w:tc>
          <w:tcPr>
            <w:tcW w:w="963" w:type="pct"/>
            <w:vMerge w:val="restart"/>
            <w:vAlign w:val="center"/>
          </w:tcPr>
          <w:p w:rsidR="00DD0FE7" w:rsidRPr="00DD0FE7" w:rsidRDefault="00DD0FE7" w:rsidP="00DD0FE7">
            <w:pPr>
              <w:autoSpaceDE w:val="0"/>
              <w:autoSpaceDN w:val="0"/>
              <w:adjustRightInd w:val="0"/>
              <w:spacing w:after="0" w:line="240" w:lineRule="auto"/>
              <w:ind w:left="-40"/>
              <w:jc w:val="center"/>
              <w:rPr>
                <w:rFonts w:ascii="Times New Roman" w:eastAsia="Times New Roman" w:hAnsi="Times New Roman" w:cs="Times New Roman"/>
              </w:rPr>
            </w:pPr>
            <w:r w:rsidRPr="00DD0FE7">
              <w:rPr>
                <w:rFonts w:ascii="Times New Roman" w:eastAsia="Times New Roman" w:hAnsi="Times New Roman" w:cs="Times New Roman"/>
              </w:rPr>
              <w:t xml:space="preserve">Форма текущего контроля успеваемости и </w:t>
            </w:r>
            <w:r w:rsidRPr="00DD0FE7">
              <w:rPr>
                <w:rFonts w:ascii="Times New Roman" w:eastAsia="Times New Roman" w:hAnsi="Times New Roman" w:cs="Times New Roman"/>
              </w:rPr>
              <w:br/>
              <w:t>промежуточной аттестации</w:t>
            </w:r>
          </w:p>
        </w:tc>
        <w:tc>
          <w:tcPr>
            <w:tcW w:w="368" w:type="pct"/>
            <w:vMerge w:val="restart"/>
            <w:textDirection w:val="btLr"/>
            <w:vAlign w:val="center"/>
          </w:tcPr>
          <w:p w:rsidR="00DD0FE7" w:rsidRPr="00DD0FE7" w:rsidRDefault="00DD0FE7" w:rsidP="00DD0FE7">
            <w:pPr>
              <w:autoSpaceDE w:val="0"/>
              <w:autoSpaceDN w:val="0"/>
              <w:adjustRightInd w:val="0"/>
              <w:spacing w:after="0" w:line="240" w:lineRule="auto"/>
              <w:ind w:left="-40" w:right="113"/>
              <w:jc w:val="center"/>
              <w:rPr>
                <w:rFonts w:ascii="Times New Roman" w:eastAsia="Times New Roman" w:hAnsi="Times New Roman" w:cs="Times New Roman"/>
              </w:rPr>
            </w:pPr>
            <w:r w:rsidRPr="00DD0FE7">
              <w:rPr>
                <w:rFonts w:ascii="Times New Roman" w:eastAsia="Times New Roman" w:hAnsi="Times New Roman" w:cs="Times New Roman"/>
              </w:rPr>
              <w:t xml:space="preserve">Код и структурный </w:t>
            </w:r>
            <w:r w:rsidRPr="00DD0FE7">
              <w:rPr>
                <w:rFonts w:ascii="Times New Roman" w:eastAsia="Times New Roman" w:hAnsi="Times New Roman" w:cs="Times New Roman"/>
              </w:rPr>
              <w:br/>
              <w:t xml:space="preserve">элемент </w:t>
            </w:r>
            <w:r w:rsidRPr="00DD0FE7">
              <w:rPr>
                <w:rFonts w:ascii="Times New Roman" w:eastAsia="Times New Roman" w:hAnsi="Times New Roman" w:cs="Times New Roman"/>
              </w:rPr>
              <w:br/>
              <w:t>компетенции</w:t>
            </w:r>
          </w:p>
        </w:tc>
      </w:tr>
      <w:tr w:rsidR="00DD0FE7" w:rsidRPr="00DD0FE7" w:rsidTr="00234DB8">
        <w:trPr>
          <w:cantSplit/>
          <w:trHeight w:val="1134"/>
          <w:tblHeader/>
        </w:trPr>
        <w:tc>
          <w:tcPr>
            <w:tcW w:w="1410" w:type="pct"/>
            <w:vMerge/>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c>
          <w:tcPr>
            <w:tcW w:w="184" w:type="pct"/>
            <w:vMerge/>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c>
          <w:tcPr>
            <w:tcW w:w="192" w:type="pct"/>
            <w:textDirection w:val="btLr"/>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лекции</w:t>
            </w:r>
          </w:p>
        </w:tc>
        <w:tc>
          <w:tcPr>
            <w:tcW w:w="218" w:type="pct"/>
            <w:textDirection w:val="btLr"/>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лаборат.</w:t>
            </w:r>
          </w:p>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занятия</w:t>
            </w:r>
          </w:p>
        </w:tc>
        <w:tc>
          <w:tcPr>
            <w:tcW w:w="274" w:type="pct"/>
            <w:textDirection w:val="btLr"/>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практич. занятия</w:t>
            </w:r>
          </w:p>
        </w:tc>
        <w:tc>
          <w:tcPr>
            <w:tcW w:w="328" w:type="pct"/>
            <w:vMerge/>
            <w:textDirection w:val="btLr"/>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c>
          <w:tcPr>
            <w:tcW w:w="1063" w:type="pct"/>
            <w:vMerge/>
            <w:textDirection w:val="btLr"/>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c>
          <w:tcPr>
            <w:tcW w:w="963" w:type="pct"/>
            <w:vMerge/>
            <w:textDirection w:val="btLr"/>
            <w:vAlign w:val="center"/>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c>
          <w:tcPr>
            <w:tcW w:w="368" w:type="pct"/>
            <w:vMerge/>
            <w:textDirection w:val="btLr"/>
          </w:tcPr>
          <w:p w:rsidR="00DD0FE7" w:rsidRPr="00DD0FE7" w:rsidRDefault="00DD0FE7" w:rsidP="00DD0FE7">
            <w:pPr>
              <w:autoSpaceDE w:val="0"/>
              <w:autoSpaceDN w:val="0"/>
              <w:adjustRightInd w:val="0"/>
              <w:spacing w:after="0" w:line="240" w:lineRule="auto"/>
              <w:ind w:firstLine="567"/>
              <w:jc w:val="center"/>
              <w:rPr>
                <w:rFonts w:ascii="Times New Roman" w:eastAsia="Times New Roman" w:hAnsi="Times New Roman" w:cs="Times New Roman"/>
              </w:rPr>
            </w:pP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b/>
              </w:rPr>
              <w:t>1. Введение в экономическую теорию.</w:t>
            </w:r>
            <w:r w:rsidRPr="00DD0FE7">
              <w:rPr>
                <w:rFonts w:ascii="Times New Roman" w:eastAsia="Times New Roman" w:hAnsi="Times New Roman" w:cs="Times New Roman"/>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1</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sz w:val="24"/>
                <w:szCs w:val="24"/>
              </w:rPr>
            </w:pPr>
            <w:r w:rsidRPr="00DD0FE7">
              <w:rPr>
                <w:rFonts w:ascii="Times New Roman" w:eastAsia="Times New Roman" w:hAnsi="Times New Roman" w:cs="Times New Roman"/>
                <w:sz w:val="24"/>
                <w:szCs w:val="24"/>
              </w:rPr>
              <w:t>2/2И</w:t>
            </w:r>
          </w:p>
        </w:tc>
        <w:tc>
          <w:tcPr>
            <w:tcW w:w="328" w:type="pct"/>
            <w:vAlign w:val="center"/>
          </w:tcPr>
          <w:p w:rsidR="00DD0FE7" w:rsidRPr="00DD0FE7" w:rsidRDefault="00DD0FE7" w:rsidP="00DD0FE7">
            <w:pPr>
              <w:widowControl w:val="0"/>
              <w:tabs>
                <w:tab w:val="left" w:pos="993"/>
              </w:tabs>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tcPr>
          <w:p w:rsidR="00DD0FE7" w:rsidRPr="00DD0FE7" w:rsidRDefault="00DD0FE7" w:rsidP="00DD0FE7">
            <w:pPr>
              <w:widowControl w:val="0"/>
              <w:tabs>
                <w:tab w:val="left" w:pos="504"/>
              </w:tabs>
              <w:autoSpaceDE w:val="0"/>
              <w:autoSpaceDN w:val="0"/>
              <w:adjustRightInd w:val="0"/>
              <w:spacing w:after="0" w:line="240" w:lineRule="auto"/>
              <w:jc w:val="both"/>
              <w:rPr>
                <w:rFonts w:ascii="Times New Roman" w:eastAsia="Times New Roman" w:hAnsi="Times New Roman" w:cs="Times New Roman"/>
              </w:rPr>
            </w:pPr>
          </w:p>
          <w:p w:rsidR="00DD0FE7" w:rsidRPr="00DD0FE7" w:rsidRDefault="00DD0FE7" w:rsidP="00DD0FE7">
            <w:pPr>
              <w:widowControl w:val="0"/>
              <w:tabs>
                <w:tab w:val="left" w:pos="504"/>
              </w:tabs>
              <w:autoSpaceDE w:val="0"/>
              <w:autoSpaceDN w:val="0"/>
              <w:adjustRightInd w:val="0"/>
              <w:spacing w:after="0" w:line="240" w:lineRule="auto"/>
              <w:jc w:val="both"/>
              <w:rPr>
                <w:rFonts w:ascii="Times New Roman" w:eastAsia="Times New Roman" w:hAnsi="Times New Roman" w:cs="Times New Roman"/>
              </w:rPr>
            </w:pPr>
          </w:p>
          <w:p w:rsidR="00DD0FE7" w:rsidRPr="00DD0FE7" w:rsidRDefault="00DD0FE7" w:rsidP="00DD0FE7">
            <w:pPr>
              <w:widowControl w:val="0"/>
              <w:tabs>
                <w:tab w:val="left" w:pos="504"/>
              </w:tabs>
              <w:autoSpaceDE w:val="0"/>
              <w:autoSpaceDN w:val="0"/>
              <w:adjustRightInd w:val="0"/>
              <w:spacing w:after="0" w:line="240" w:lineRule="auto"/>
              <w:jc w:val="both"/>
              <w:rPr>
                <w:rFonts w:ascii="Times New Roman" w:eastAsia="Times New Roman" w:hAnsi="Times New Roman" w:cs="Times New Roman"/>
              </w:rPr>
            </w:pPr>
          </w:p>
          <w:p w:rsidR="00DD0FE7" w:rsidRPr="00DD0FE7" w:rsidRDefault="00DD0FE7" w:rsidP="00DD0FE7">
            <w:pPr>
              <w:widowControl w:val="0"/>
              <w:tabs>
                <w:tab w:val="left" w:pos="504"/>
              </w:tabs>
              <w:autoSpaceDE w:val="0"/>
              <w:autoSpaceDN w:val="0"/>
              <w:adjustRightInd w:val="0"/>
              <w:spacing w:after="0" w:line="240" w:lineRule="auto"/>
              <w:jc w:val="both"/>
              <w:rPr>
                <w:rFonts w:ascii="Times New Roman" w:eastAsia="Times New Roman" w:hAnsi="Times New Roman" w:cs="Times New Roman"/>
              </w:rPr>
            </w:pP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 Тестирование.</w:t>
            </w:r>
          </w:p>
        </w:tc>
        <w:tc>
          <w:tcPr>
            <w:tcW w:w="36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2. Законы рыночной экономики: спрос, предложение, ценообразование.</w:t>
            </w:r>
          </w:p>
          <w:p w:rsidR="00DD0FE7" w:rsidRPr="00DD0FE7" w:rsidRDefault="00DD0FE7" w:rsidP="00DD0FE7">
            <w:pPr>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lastRenderedPageBreak/>
              <w:t>3. Производитель и потребитель в рыночной экономике.</w:t>
            </w:r>
          </w:p>
          <w:p w:rsidR="00DD0FE7" w:rsidRPr="00DD0FE7" w:rsidRDefault="00DD0FE7" w:rsidP="00DD0FE7">
            <w:pPr>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1</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Контрольная работа.</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4. Конкуренция: виды рыночных структур.</w:t>
            </w:r>
          </w:p>
          <w:p w:rsidR="00DD0FE7" w:rsidRPr="00DD0FE7" w:rsidRDefault="00DD0FE7" w:rsidP="00DD0FE7">
            <w:pPr>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1</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shd w:val="clear" w:color="auto" w:fill="FFFFFF"/>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b/>
              </w:rPr>
              <w:t>5. Закономерности функционирования национальной экономики</w:t>
            </w:r>
            <w:r w:rsidRPr="00DD0FE7">
              <w:rPr>
                <w:rFonts w:ascii="Times New Roman" w:eastAsia="Times New Roman" w:hAnsi="Times New Roman" w:cs="Times New Roman"/>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1</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3/2И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Реферат.</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shd w:val="clear" w:color="auto" w:fill="FFFFFF"/>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b/>
              </w:rPr>
              <w:lastRenderedPageBreak/>
              <w:t>6. Цикличность экономического развития.</w:t>
            </w:r>
            <w:r w:rsidRPr="00DD0FE7">
              <w:rPr>
                <w:rFonts w:ascii="Times New Roman" w:eastAsia="Times New Roman" w:hAnsi="Times New Roman" w:cs="Times New Roman"/>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1</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3/2И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shd w:val="clear" w:color="auto" w:fill="FFFFFF"/>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7. Экономическая политика государства.</w:t>
            </w:r>
          </w:p>
          <w:p w:rsidR="00DD0FE7" w:rsidRPr="00DD0FE7" w:rsidRDefault="00DD0FE7" w:rsidP="00DD0FE7">
            <w:pPr>
              <w:shd w:val="clear" w:color="auto" w:fill="FFFFFF"/>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3</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2/2И</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Контрольная работа.</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8. Предприятие как хозяйствующий субъект рыночной экономики.</w:t>
            </w:r>
          </w:p>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lastRenderedPageBreak/>
              <w:t>9. Ресурсы предприятия.</w:t>
            </w:r>
          </w:p>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3</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Контрольная работа.</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 xml:space="preserve">10. Затраты и финансовые результаты деятельности предприятия. </w:t>
            </w:r>
          </w:p>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6</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5</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Контрольная работа.</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cantSplit/>
          <w:trHeight w:val="1134"/>
          <w:tblHeader/>
        </w:trPr>
        <w:tc>
          <w:tcPr>
            <w:tcW w:w="1410"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11.  История экономических учений.</w:t>
            </w:r>
          </w:p>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Неокейнсианство. </w:t>
            </w:r>
          </w:p>
        </w:tc>
        <w:tc>
          <w:tcPr>
            <w:tcW w:w="18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4</w:t>
            </w:r>
          </w:p>
        </w:tc>
        <w:tc>
          <w:tcPr>
            <w:tcW w:w="192"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w:t>
            </w:r>
          </w:p>
        </w:tc>
        <w:tc>
          <w:tcPr>
            <w:tcW w:w="21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p>
        </w:tc>
        <w:tc>
          <w:tcPr>
            <w:tcW w:w="274"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2</w:t>
            </w:r>
          </w:p>
        </w:tc>
        <w:tc>
          <w:tcPr>
            <w:tcW w:w="328" w:type="pct"/>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rPr>
            </w:pPr>
            <w:r w:rsidRPr="00DD0FE7">
              <w:rPr>
                <w:rFonts w:ascii="Times New Roman" w:eastAsia="Times New Roman" w:hAnsi="Times New Roman" w:cs="Times New Roman"/>
              </w:rPr>
              <w:t>6</w:t>
            </w:r>
          </w:p>
        </w:tc>
        <w:tc>
          <w:tcPr>
            <w:tcW w:w="1063" w:type="pct"/>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Подготовка к практическому занятию.</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Самостоятельное изучение учебной и научной литературы.</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Работа с компьютерными тестовыми системами.</w:t>
            </w:r>
          </w:p>
        </w:tc>
        <w:tc>
          <w:tcPr>
            <w:tcW w:w="963" w:type="pct"/>
            <w:vAlign w:val="center"/>
          </w:tcPr>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Устный опрос.</w:t>
            </w:r>
          </w:p>
          <w:p w:rsidR="00DD0FE7" w:rsidRPr="00DD0FE7" w:rsidRDefault="00DD0FE7" w:rsidP="00DD0FE7">
            <w:pPr>
              <w:widowControl w:val="0"/>
              <w:numPr>
                <w:ilvl w:val="0"/>
                <w:numId w:val="2"/>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DD0FE7">
              <w:rPr>
                <w:rFonts w:ascii="Times New Roman" w:eastAsia="Times New Roman" w:hAnsi="Times New Roman" w:cs="Times New Roman"/>
              </w:rPr>
              <w:t>Тестирование.</w:t>
            </w:r>
          </w:p>
        </w:tc>
        <w:tc>
          <w:tcPr>
            <w:tcW w:w="368" w:type="pct"/>
            <w:vAlign w:val="center"/>
          </w:tcPr>
          <w:p w:rsidR="00DD0FE7" w:rsidRPr="00DD0FE7" w:rsidRDefault="00DD0FE7" w:rsidP="00DD0FE7">
            <w:pPr>
              <w:widowControl w:val="0"/>
              <w:autoSpaceDE w:val="0"/>
              <w:autoSpaceDN w:val="0"/>
              <w:adjustRightInd w:val="0"/>
              <w:spacing w:after="0" w:line="240" w:lineRule="auto"/>
              <w:jc w:val="both"/>
              <w:rPr>
                <w:rFonts w:ascii="Times New Roman" w:eastAsia="Times New Roman" w:hAnsi="Times New Roman" w:cs="Times New Roman"/>
              </w:rPr>
            </w:pPr>
            <w:r w:rsidRPr="00DD0FE7">
              <w:rPr>
                <w:rFonts w:ascii="Times New Roman" w:eastAsia="Times New Roman" w:hAnsi="Times New Roman" w:cs="Times New Roman"/>
                <w:i/>
              </w:rPr>
              <w:t>ОК-4 – зув</w:t>
            </w:r>
          </w:p>
        </w:tc>
      </w:tr>
      <w:tr w:rsidR="00DD0FE7" w:rsidRPr="00DD0FE7" w:rsidTr="00234DB8">
        <w:trPr>
          <w:trHeight w:val="499"/>
        </w:trPr>
        <w:tc>
          <w:tcPr>
            <w:tcW w:w="1410" w:type="pct"/>
            <w:vAlign w:val="center"/>
          </w:tcPr>
          <w:p w:rsidR="00DD0FE7" w:rsidRPr="00DD0FE7" w:rsidRDefault="00DD0FE7" w:rsidP="00DD0FE7">
            <w:pPr>
              <w:autoSpaceDE w:val="0"/>
              <w:autoSpaceDN w:val="0"/>
              <w:adjustRightInd w:val="0"/>
              <w:spacing w:after="0" w:line="240" w:lineRule="auto"/>
              <w:jc w:val="both"/>
              <w:rPr>
                <w:rFonts w:ascii="Times New Roman" w:eastAsia="Times New Roman" w:hAnsi="Times New Roman" w:cs="Times New Roman"/>
                <w:b/>
              </w:rPr>
            </w:pPr>
            <w:r w:rsidRPr="00DD0FE7">
              <w:rPr>
                <w:rFonts w:ascii="Times New Roman" w:eastAsia="Times New Roman" w:hAnsi="Times New Roman" w:cs="Times New Roman"/>
                <w:b/>
              </w:rPr>
              <w:t>Итого по дисциплине</w:t>
            </w:r>
          </w:p>
        </w:tc>
        <w:tc>
          <w:tcPr>
            <w:tcW w:w="184" w:type="pct"/>
            <w:shd w:val="clear" w:color="auto" w:fill="auto"/>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b/>
              </w:rPr>
            </w:pPr>
          </w:p>
        </w:tc>
        <w:tc>
          <w:tcPr>
            <w:tcW w:w="192" w:type="pct"/>
            <w:shd w:val="clear" w:color="auto" w:fill="auto"/>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b/>
              </w:rPr>
            </w:pPr>
            <w:r w:rsidRPr="00DD0FE7">
              <w:rPr>
                <w:rFonts w:ascii="Times New Roman" w:eastAsia="Times New Roman" w:hAnsi="Times New Roman" w:cs="Times New Roman"/>
                <w:b/>
              </w:rPr>
              <w:t>17</w:t>
            </w:r>
          </w:p>
        </w:tc>
        <w:tc>
          <w:tcPr>
            <w:tcW w:w="218" w:type="pct"/>
            <w:shd w:val="clear" w:color="auto" w:fill="auto"/>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b/>
              </w:rPr>
            </w:pPr>
          </w:p>
        </w:tc>
        <w:tc>
          <w:tcPr>
            <w:tcW w:w="274" w:type="pct"/>
            <w:shd w:val="clear" w:color="auto" w:fill="auto"/>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b/>
              </w:rPr>
            </w:pPr>
            <w:r w:rsidRPr="00DD0FE7">
              <w:rPr>
                <w:rFonts w:ascii="Times New Roman" w:eastAsia="Times New Roman" w:hAnsi="Times New Roman" w:cs="Times New Roman"/>
                <w:b/>
              </w:rPr>
              <w:t>34/14И</w:t>
            </w:r>
          </w:p>
        </w:tc>
        <w:tc>
          <w:tcPr>
            <w:tcW w:w="328" w:type="pct"/>
            <w:shd w:val="clear" w:color="auto" w:fill="auto"/>
            <w:vAlign w:val="center"/>
          </w:tcPr>
          <w:p w:rsidR="00DD0FE7" w:rsidRPr="00DD0FE7" w:rsidRDefault="00DD0FE7" w:rsidP="00DD0FE7">
            <w:pPr>
              <w:autoSpaceDE w:val="0"/>
              <w:autoSpaceDN w:val="0"/>
              <w:adjustRightInd w:val="0"/>
              <w:spacing w:after="0" w:line="240" w:lineRule="auto"/>
              <w:jc w:val="center"/>
              <w:rPr>
                <w:rFonts w:ascii="Times New Roman" w:eastAsia="Times New Roman" w:hAnsi="Times New Roman" w:cs="Times New Roman"/>
                <w:b/>
              </w:rPr>
            </w:pPr>
            <w:r w:rsidRPr="00DD0FE7">
              <w:rPr>
                <w:rFonts w:ascii="Times New Roman" w:eastAsia="Times New Roman" w:hAnsi="Times New Roman" w:cs="Times New Roman"/>
                <w:b/>
              </w:rPr>
              <w:t>56</w:t>
            </w:r>
          </w:p>
        </w:tc>
        <w:tc>
          <w:tcPr>
            <w:tcW w:w="1063" w:type="pct"/>
            <w:shd w:val="clear" w:color="auto" w:fill="auto"/>
          </w:tcPr>
          <w:p w:rsidR="00DD0FE7" w:rsidRPr="00DD0FE7" w:rsidRDefault="00DD0FE7" w:rsidP="00DD0FE7">
            <w:pPr>
              <w:widowControl w:val="0"/>
              <w:autoSpaceDE w:val="0"/>
              <w:autoSpaceDN w:val="0"/>
              <w:adjustRightInd w:val="0"/>
              <w:spacing w:after="0" w:line="240" w:lineRule="auto"/>
              <w:rPr>
                <w:rFonts w:ascii="Times New Roman" w:eastAsia="Times New Roman" w:hAnsi="Times New Roman" w:cs="Times New Roman"/>
              </w:rPr>
            </w:pPr>
          </w:p>
        </w:tc>
        <w:tc>
          <w:tcPr>
            <w:tcW w:w="963" w:type="pct"/>
            <w:shd w:val="clear" w:color="auto" w:fill="auto"/>
          </w:tcPr>
          <w:p w:rsidR="00DD0FE7" w:rsidRPr="00DD0FE7" w:rsidRDefault="00DD0FE7" w:rsidP="00DD0FE7">
            <w:pPr>
              <w:widowControl w:val="0"/>
              <w:autoSpaceDE w:val="0"/>
              <w:autoSpaceDN w:val="0"/>
              <w:adjustRightInd w:val="0"/>
              <w:spacing w:after="0" w:line="240" w:lineRule="auto"/>
              <w:rPr>
                <w:rFonts w:ascii="Times New Roman" w:eastAsia="Times New Roman" w:hAnsi="Times New Roman" w:cs="Times New Roman"/>
              </w:rPr>
            </w:pPr>
            <w:r w:rsidRPr="00DD0FE7">
              <w:rPr>
                <w:rFonts w:ascii="Times New Roman" w:eastAsia="Times New Roman" w:hAnsi="Times New Roman" w:cs="Times New Roman"/>
                <w:b/>
              </w:rPr>
              <w:t>Промежуточная аттестация (зачет с оценкой)</w:t>
            </w:r>
          </w:p>
        </w:tc>
        <w:tc>
          <w:tcPr>
            <w:tcW w:w="368" w:type="pct"/>
            <w:shd w:val="clear" w:color="auto" w:fill="auto"/>
          </w:tcPr>
          <w:p w:rsidR="00DD0FE7" w:rsidRPr="00DD0FE7" w:rsidRDefault="00DD0FE7" w:rsidP="00DD0FE7">
            <w:pPr>
              <w:widowControl w:val="0"/>
              <w:autoSpaceDE w:val="0"/>
              <w:autoSpaceDN w:val="0"/>
              <w:adjustRightInd w:val="0"/>
              <w:spacing w:after="0" w:line="240" w:lineRule="auto"/>
              <w:rPr>
                <w:rFonts w:ascii="Times New Roman" w:eastAsia="Times New Roman" w:hAnsi="Times New Roman" w:cs="Times New Roman"/>
              </w:rPr>
            </w:pPr>
          </w:p>
        </w:tc>
      </w:tr>
    </w:tbl>
    <w:p w:rsidR="000E4198" w:rsidRPr="000E4198" w:rsidRDefault="000E4198" w:rsidP="000E4198">
      <w:pPr>
        <w:spacing w:line="240" w:lineRule="auto"/>
        <w:rPr>
          <w:rFonts w:ascii="Times New Roman" w:hAnsi="Times New Roman" w:cs="Times New Roman"/>
          <w:i/>
          <w:sz w:val="24"/>
          <w:szCs w:val="24"/>
        </w:rPr>
      </w:pPr>
      <w:r w:rsidRPr="000E4198">
        <w:rPr>
          <w:rStyle w:val="FontStyle18"/>
          <w:b w:val="0"/>
          <w:sz w:val="24"/>
          <w:szCs w:val="24"/>
        </w:rPr>
        <w:t>И – в том числе,</w:t>
      </w:r>
      <w:r w:rsidRPr="000E4198">
        <w:rPr>
          <w:rFonts w:ascii="Times New Roman" w:hAnsi="Times New Roman" w:cs="Times New Roman"/>
          <w:sz w:val="24"/>
          <w:szCs w:val="24"/>
        </w:rPr>
        <w:t xml:space="preserve">часы, отведенные на работу в интерактивной форме. </w:t>
      </w:r>
    </w:p>
    <w:p w:rsidR="000E4198" w:rsidRPr="000E4198" w:rsidRDefault="000E4198" w:rsidP="000E4198">
      <w:pPr>
        <w:pStyle w:val="1"/>
        <w:rPr>
          <w:rStyle w:val="FontStyle31"/>
          <w:rFonts w:ascii="Times New Roman" w:hAnsi="Times New Roman" w:cs="Times New Roman"/>
          <w:sz w:val="24"/>
          <w:szCs w:val="24"/>
        </w:rPr>
        <w:sectPr w:rsidR="000E4198" w:rsidRPr="000E4198" w:rsidSect="00951970">
          <w:pgSz w:w="16840" w:h="11907" w:orient="landscape" w:code="9"/>
          <w:pgMar w:top="1701" w:right="567" w:bottom="851" w:left="567" w:header="720" w:footer="720" w:gutter="0"/>
          <w:cols w:space="720"/>
          <w:noEndnote/>
          <w:titlePg/>
          <w:docGrid w:linePitch="326"/>
        </w:sectPr>
      </w:pPr>
    </w:p>
    <w:p w:rsidR="000E4198" w:rsidRPr="000E4198" w:rsidRDefault="000E4198" w:rsidP="000E4198">
      <w:pPr>
        <w:pStyle w:val="1"/>
        <w:spacing w:before="0" w:after="0"/>
        <w:ind w:left="-567" w:firstLine="567"/>
        <w:rPr>
          <w:rStyle w:val="FontStyle31"/>
          <w:rFonts w:ascii="Times New Roman" w:hAnsi="Times New Roman" w:cs="Times New Roman"/>
          <w:sz w:val="24"/>
          <w:szCs w:val="24"/>
        </w:rPr>
      </w:pPr>
      <w:r w:rsidRPr="000E4198">
        <w:rPr>
          <w:rStyle w:val="FontStyle31"/>
          <w:rFonts w:ascii="Times New Roman" w:hAnsi="Times New Roman" w:cs="Times New Roman"/>
          <w:sz w:val="24"/>
          <w:szCs w:val="24"/>
        </w:rPr>
        <w:lastRenderedPageBreak/>
        <w:t>5 Образовательные и информационные технологии</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Преподавание дисциплины ведется с применением следующих видов образовательных технологий: </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1) традиционные образовательные технологии (информационная лекция, практические (семинарские) занятия);</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4) игровые технологии (ролевые и деловые игры);</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5) технологии проектного обучения (творческий проект);</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6) интерактивные технологии (семинар-дискуссия).</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Самостоятельная работа студентов предусматривает использование основных дидактических материалов, размещенных на образовательном портале ФГБОУ ВО «МГТУ им. Г.И. Носова» </w:t>
      </w:r>
      <w:hyperlink r:id="rId13" w:history="1">
        <w:r w:rsidRPr="000E4198">
          <w:rPr>
            <w:rFonts w:ascii="Times New Roman" w:hAnsi="Times New Roman" w:cs="Times New Roman"/>
            <w:sz w:val="24"/>
            <w:szCs w:val="24"/>
          </w:rPr>
          <w:t>http://newlms.magtu.ru</w:t>
        </w:r>
      </w:hyperlink>
      <w:r w:rsidRPr="000E4198">
        <w:rPr>
          <w:rFonts w:ascii="Times New Roman" w:hAnsi="Times New Roman" w:cs="Times New Roman"/>
          <w:sz w:val="24"/>
          <w:szCs w:val="24"/>
        </w:rPr>
        <w:t>.</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0E4198">
          <w:rPr>
            <w:rFonts w:ascii="Times New Roman" w:hAnsi="Times New Roman" w:cs="Times New Roman"/>
            <w:sz w:val="24"/>
            <w:szCs w:val="24"/>
          </w:rPr>
          <w:t>http://newlms.magtu.ru</w:t>
        </w:r>
      </w:hyperlink>
      <w:r w:rsidRPr="000E4198">
        <w:rPr>
          <w:rFonts w:ascii="Times New Roman" w:hAnsi="Times New Roman" w:cs="Times New Roman"/>
          <w:sz w:val="24"/>
          <w:szCs w:val="24"/>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0E4198">
          <w:rPr>
            <w:rFonts w:ascii="Times New Roman" w:hAnsi="Times New Roman" w:cs="Times New Roman"/>
            <w:sz w:val="24"/>
            <w:szCs w:val="24"/>
          </w:rPr>
          <w:t>https://i-exam.ru</w:t>
        </w:r>
      </w:hyperlink>
      <w:r w:rsidRPr="000E4198">
        <w:rPr>
          <w:rFonts w:ascii="Times New Roman" w:hAnsi="Times New Roman" w:cs="Times New Roman"/>
          <w:sz w:val="24"/>
          <w:szCs w:val="24"/>
        </w:rPr>
        <w:t>).</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0E4198" w:rsidRPr="000E4198" w:rsidRDefault="000E4198" w:rsidP="000E4198">
      <w:pPr>
        <w:spacing w:after="0" w:line="240" w:lineRule="auto"/>
        <w:ind w:left="-567" w:firstLine="567"/>
        <w:jc w:val="both"/>
        <w:rPr>
          <w:rStyle w:val="FontStyle31"/>
          <w:rFonts w:ascii="Times New Roman" w:hAnsi="Times New Roman" w:cs="Times New Roman"/>
          <w:sz w:val="24"/>
          <w:szCs w:val="24"/>
        </w:rPr>
      </w:pPr>
    </w:p>
    <w:p w:rsidR="000E4198" w:rsidRPr="000E4198" w:rsidRDefault="000E4198" w:rsidP="000E4198">
      <w:pPr>
        <w:spacing w:after="0" w:line="240" w:lineRule="auto"/>
        <w:ind w:left="-567" w:firstLine="567"/>
        <w:jc w:val="both"/>
        <w:rPr>
          <w:rStyle w:val="FontStyle31"/>
          <w:rFonts w:ascii="Times New Roman" w:hAnsi="Times New Roman" w:cs="Times New Roman"/>
          <w:b/>
          <w:sz w:val="24"/>
          <w:szCs w:val="24"/>
        </w:rPr>
      </w:pPr>
      <w:r w:rsidRPr="000E4198">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0E4198" w:rsidRPr="000E4198" w:rsidRDefault="000E4198" w:rsidP="000E4198">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0E4198" w:rsidRPr="000E4198" w:rsidRDefault="000E4198" w:rsidP="000E4198">
      <w:pPr>
        <w:spacing w:after="0" w:line="240" w:lineRule="auto"/>
        <w:ind w:left="-567" w:firstLine="567"/>
        <w:jc w:val="both"/>
        <w:rPr>
          <w:rFonts w:ascii="Times New Roman" w:hAnsi="Times New Roman" w:cs="Times New Roman"/>
          <w:b/>
          <w:sz w:val="24"/>
          <w:szCs w:val="24"/>
        </w:rPr>
      </w:pPr>
    </w:p>
    <w:p w:rsidR="000E4198" w:rsidRPr="000E4198" w:rsidRDefault="000E4198" w:rsidP="000E4198">
      <w:pPr>
        <w:spacing w:after="0" w:line="240" w:lineRule="auto"/>
        <w:ind w:left="-567" w:firstLine="567"/>
        <w:jc w:val="both"/>
        <w:rPr>
          <w:rFonts w:ascii="Times New Roman" w:hAnsi="Times New Roman" w:cs="Times New Roman"/>
          <w:b/>
          <w:sz w:val="24"/>
          <w:szCs w:val="24"/>
        </w:rPr>
      </w:pPr>
      <w:r w:rsidRPr="000E4198">
        <w:rPr>
          <w:rFonts w:ascii="Times New Roman" w:hAnsi="Times New Roman" w:cs="Times New Roman"/>
          <w:b/>
          <w:sz w:val="24"/>
          <w:szCs w:val="24"/>
        </w:rPr>
        <w:t>Примерные задачи для проведения контрольных работ.</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napToGrid w:val="0"/>
          <w:sz w:val="24"/>
          <w:szCs w:val="24"/>
        </w:rPr>
        <w:lastRenderedPageBreak/>
        <w:t>1) Раскройте содержание следующих понятий: а) рыночный спрос; б) закон спроса; в) изменение спроса.</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Данные о  спросе, предложении и размере налога</w:t>
      </w:r>
    </w:p>
    <w:p w:rsidR="000E4198" w:rsidRPr="000E4198" w:rsidRDefault="000E4198" w:rsidP="000E4198">
      <w:pPr>
        <w:pStyle w:val="af7"/>
        <w:ind w:left="-567" w:firstLine="567"/>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0E4198" w:rsidRPr="000E4198" w:rsidTr="00BA1F1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Размер налога</w:t>
            </w:r>
          </w:p>
        </w:tc>
      </w:tr>
      <w:tr w:rsidR="000E4198" w:rsidRPr="000E4198" w:rsidTr="00BA1F1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position w:val="-14"/>
                <w:sz w:val="24"/>
                <w:szCs w:val="24"/>
              </w:rPr>
              <w:object w:dxaOrig="859" w:dyaOrig="320">
                <v:shape id="_x0000_i1026" type="#_x0000_t75" style="width:42.9pt;height:16.1pt" o:ole="">
                  <v:imagedata r:id="rId16" o:title=""/>
                </v:shape>
                <o:OLEObject Type="Embed" ProgID="Equation.3" ShapeID="_x0000_i1026" DrawAspect="Content" ObjectID="_1665838734"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position w:val="-14"/>
                <w:sz w:val="24"/>
                <w:szCs w:val="24"/>
              </w:rPr>
              <w:object w:dxaOrig="859" w:dyaOrig="320">
                <v:shape id="_x0000_i1027" type="#_x0000_t75" style="width:42.9pt;height:16.1pt" o:ole="">
                  <v:imagedata r:id="rId18" o:title=""/>
                </v:shape>
                <o:OLEObject Type="Embed" ProgID="Equation.3" ShapeID="_x0000_i1027" DrawAspect="Content" ObjectID="_1665838735"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position w:val="-8"/>
                <w:sz w:val="24"/>
                <w:szCs w:val="24"/>
              </w:rPr>
              <w:object w:dxaOrig="420" w:dyaOrig="240">
                <v:shape id="_x0000_i1028" type="#_x0000_t75" style="width:20.7pt;height:12.25pt" o:ole="">
                  <v:imagedata r:id="rId20" o:title=""/>
                </v:shape>
                <o:OLEObject Type="Embed" ProgID="Equation.3" ShapeID="_x0000_i1028" DrawAspect="Content" ObjectID="_1665838736" r:id="rId21"/>
              </w:object>
            </w:r>
          </w:p>
        </w:tc>
      </w:tr>
    </w:tbl>
    <w:p w:rsidR="000E4198" w:rsidRPr="000E4198" w:rsidRDefault="000E4198" w:rsidP="000E4198">
      <w:pPr>
        <w:pStyle w:val="af7"/>
        <w:ind w:left="-567" w:firstLine="567"/>
        <w:jc w:val="both"/>
        <w:rPr>
          <w:rFonts w:ascii="Times New Roman" w:hAnsi="Times New Roman"/>
          <w:sz w:val="24"/>
          <w:szCs w:val="24"/>
        </w:rPr>
      </w:pP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Определите:</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а) параметры рыночного равновесия до и после введения налога;</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б) выигрыш потребителей и производителей до и после введения налога;</w:t>
      </w:r>
    </w:p>
    <w:p w:rsidR="000E4198" w:rsidRPr="000E4198" w:rsidRDefault="000E4198" w:rsidP="000E4198">
      <w:pPr>
        <w:pStyle w:val="af7"/>
        <w:ind w:left="-567" w:firstLine="567"/>
        <w:jc w:val="both"/>
        <w:rPr>
          <w:rFonts w:ascii="Times New Roman" w:hAnsi="Times New Roman"/>
          <w:spacing w:val="-4"/>
          <w:sz w:val="24"/>
          <w:szCs w:val="24"/>
        </w:rPr>
      </w:pPr>
      <w:r w:rsidRPr="000E4198">
        <w:rPr>
          <w:rFonts w:ascii="Times New Roman" w:hAnsi="Times New Roman"/>
          <w:spacing w:val="-4"/>
          <w:sz w:val="24"/>
          <w:szCs w:val="24"/>
        </w:rPr>
        <w:t>в) общую сумму налоговых поступлений в государственный бюджет;</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г) объем налогового бремени, приходящийся на потребителей и на производителей товара.</w:t>
      </w:r>
    </w:p>
    <w:p w:rsidR="000E4198" w:rsidRPr="000E4198" w:rsidRDefault="000E4198" w:rsidP="000E4198">
      <w:pPr>
        <w:pStyle w:val="af7"/>
        <w:ind w:left="-567" w:firstLine="567"/>
        <w:jc w:val="both"/>
        <w:rPr>
          <w:rFonts w:ascii="Times New Roman" w:hAnsi="Times New Roman"/>
          <w:sz w:val="24"/>
          <w:szCs w:val="24"/>
        </w:rPr>
      </w:pPr>
      <w:r w:rsidRPr="000E4198">
        <w:rPr>
          <w:rFonts w:ascii="Times New Roman" w:hAnsi="Times New Roman"/>
          <w:sz w:val="24"/>
          <w:szCs w:val="24"/>
        </w:rPr>
        <w:t>Изобразите решение графически.</w:t>
      </w:r>
    </w:p>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0E4198" w:rsidRPr="000E4198" w:rsidTr="00BA1F11">
        <w:trPr>
          <w:trHeight w:val="340"/>
        </w:trPr>
        <w:tc>
          <w:tcPr>
            <w:tcW w:w="4536" w:type="dxa"/>
            <w:tcBorders>
              <w:top w:val="single" w:sz="6" w:space="0" w:color="auto"/>
              <w:left w:val="single" w:sz="4" w:space="0" w:color="auto"/>
              <w:bottom w:val="single" w:sz="6" w:space="0" w:color="auto"/>
              <w:right w:val="single" w:sz="6"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5</w:t>
            </w:r>
          </w:p>
        </w:tc>
      </w:tr>
      <w:tr w:rsidR="000E4198" w:rsidRPr="000E4198" w:rsidTr="00BA1F11">
        <w:trPr>
          <w:trHeight w:val="340"/>
        </w:trPr>
        <w:tc>
          <w:tcPr>
            <w:tcW w:w="4536" w:type="dxa"/>
            <w:tcBorders>
              <w:top w:val="single" w:sz="6" w:space="0" w:color="auto"/>
              <w:left w:val="single" w:sz="4" w:space="0" w:color="auto"/>
              <w:bottom w:val="single" w:sz="6" w:space="0" w:color="auto"/>
              <w:right w:val="single" w:sz="6"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45</w:t>
            </w:r>
          </w:p>
        </w:tc>
      </w:tr>
    </w:tbl>
    <w:p w:rsidR="000E4198" w:rsidRPr="000E4198" w:rsidRDefault="000E4198" w:rsidP="000E4198">
      <w:pPr>
        <w:spacing w:line="240" w:lineRule="auto"/>
        <w:rPr>
          <w:rFonts w:ascii="Times New Roman" w:hAnsi="Times New Roman" w:cs="Times New Roman"/>
          <w:snapToGrid w:val="0"/>
          <w:sz w:val="24"/>
          <w:szCs w:val="24"/>
        </w:rPr>
      </w:pPr>
    </w:p>
    <w:p w:rsidR="000E4198" w:rsidRPr="000E4198" w:rsidRDefault="000E4198" w:rsidP="008B47D7">
      <w:pPr>
        <w:spacing w:after="0" w:line="240" w:lineRule="auto"/>
        <w:ind w:left="-567"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0E4198" w:rsidRPr="000E4198" w:rsidRDefault="000E4198" w:rsidP="008B47D7">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5) В таблице приведены данные о величине предельного продукта (</w:t>
      </w:r>
      <w:r w:rsidRPr="000E4198">
        <w:rPr>
          <w:rFonts w:ascii="Times New Roman" w:hAnsi="Times New Roman" w:cs="Times New Roman"/>
          <w:position w:val="-4"/>
          <w:sz w:val="24"/>
          <w:szCs w:val="24"/>
        </w:rPr>
        <w:object w:dxaOrig="320" w:dyaOrig="200">
          <v:shape id="_x0000_i1029" type="#_x0000_t75" style="width:16.1pt;height:10.7pt" o:ole="">
            <v:imagedata r:id="rId22" o:title=""/>
          </v:shape>
          <o:OLEObject Type="Embed" ProgID="Equation.3" ShapeID="_x0000_i1029" DrawAspect="Content" ObjectID="_1665838737" r:id="rId23"/>
        </w:object>
      </w:r>
      <w:r w:rsidRPr="000E4198">
        <w:rPr>
          <w:rFonts w:ascii="Times New Roman" w:hAnsi="Times New Roman" w:cs="Times New Roman"/>
          <w:sz w:val="24"/>
          <w:szCs w:val="24"/>
        </w:rPr>
        <w:t>) труда (</w:t>
      </w:r>
      <w:r w:rsidRPr="000E4198">
        <w:rPr>
          <w:rFonts w:ascii="Times New Roman" w:hAnsi="Times New Roman" w:cs="Times New Roman"/>
          <w:position w:val="-4"/>
          <w:sz w:val="24"/>
          <w:szCs w:val="24"/>
        </w:rPr>
        <w:object w:dxaOrig="180" w:dyaOrig="200">
          <v:shape id="_x0000_i1030" type="#_x0000_t75" style="width:9.2pt;height:10.7pt" o:ole="">
            <v:imagedata r:id="rId24" o:title=""/>
          </v:shape>
          <o:OLEObject Type="Embed" ProgID="Equation.3" ShapeID="_x0000_i1030" DrawAspect="Content" ObjectID="_1665838738" r:id="rId25"/>
        </w:object>
      </w:r>
      <w:r w:rsidRPr="000E4198">
        <w:rPr>
          <w:rFonts w:ascii="Times New Roman" w:hAnsi="Times New Roman" w:cs="Times New Roman"/>
          <w:sz w:val="24"/>
          <w:szCs w:val="24"/>
        </w:rPr>
        <w:t>) и капитала (</w:t>
      </w:r>
      <w:r w:rsidRPr="000E4198">
        <w:rPr>
          <w:rFonts w:ascii="Times New Roman" w:hAnsi="Times New Roman" w:cs="Times New Roman"/>
          <w:position w:val="-6"/>
          <w:sz w:val="24"/>
          <w:szCs w:val="24"/>
        </w:rPr>
        <w:object w:dxaOrig="200" w:dyaOrig="220">
          <v:shape id="_x0000_i1031" type="#_x0000_t75" style="width:10.7pt;height:11.5pt" o:ole="">
            <v:imagedata r:id="rId26" o:title=""/>
          </v:shape>
          <o:OLEObject Type="Embed" ProgID="Equation.3" ShapeID="_x0000_i1031" DrawAspect="Content" ObjectID="_1665838739" r:id="rId27"/>
        </w:object>
      </w:r>
      <w:r w:rsidRPr="000E4198">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0E4198" w:rsidRPr="000E4198" w:rsidRDefault="000E4198" w:rsidP="008B47D7">
      <w:pPr>
        <w:spacing w:after="0" w:line="240" w:lineRule="auto"/>
        <w:ind w:left="-567" w:firstLine="567"/>
        <w:jc w:val="both"/>
        <w:rPr>
          <w:rFonts w:ascii="Times New Roman" w:hAnsi="Times New Roman" w:cs="Times New Roman"/>
          <w:sz w:val="24"/>
          <w:szCs w:val="24"/>
        </w:rPr>
      </w:pPr>
      <w:r w:rsidRPr="000E4198">
        <w:rPr>
          <w:rFonts w:ascii="Times New Roman" w:hAnsi="Times New Roman" w:cs="Times New Roman"/>
          <w:sz w:val="24"/>
          <w:szCs w:val="24"/>
        </w:rPr>
        <w:t>Данные о величине предельного продукта труда и капитала</w:t>
      </w:r>
    </w:p>
    <w:p w:rsidR="000E4198" w:rsidRPr="000E4198" w:rsidRDefault="000E4198" w:rsidP="008B47D7">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0E4198" w:rsidRPr="000E4198" w:rsidTr="00BA1F11">
        <w:trPr>
          <w:trHeight w:val="616"/>
          <w:jc w:val="center"/>
        </w:trPr>
        <w:tc>
          <w:tcPr>
            <w:tcW w:w="1500" w:type="dxa"/>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Объем применяемого ресурса</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position w:val="-10"/>
                <w:sz w:val="24"/>
                <w:szCs w:val="24"/>
              </w:rPr>
              <w:object w:dxaOrig="360" w:dyaOrig="340">
                <v:shape id="_x0000_i1032" type="#_x0000_t75" style="width:18.4pt;height:17.6pt" o:ole="">
                  <v:imagedata r:id="rId28" o:title=""/>
                </v:shape>
                <o:OLEObject Type="Embed" ProgID="Equation.3" ShapeID="_x0000_i1032" DrawAspect="Content" ObjectID="_1665838740" r:id="rId29"/>
              </w:objec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position w:val="-12"/>
                <w:sz w:val="24"/>
                <w:szCs w:val="24"/>
              </w:rPr>
              <w:object w:dxaOrig="360" w:dyaOrig="360">
                <v:shape id="_x0000_i1033" type="#_x0000_t75" style="width:18.4pt;height:18.4pt" o:ole="">
                  <v:imagedata r:id="rId30" o:title=""/>
                </v:shape>
                <o:OLEObject Type="Embed" ProgID="Equation.3" ShapeID="_x0000_i1033" DrawAspect="Content" ObjectID="_1665838741" r:id="rId31"/>
              </w:object>
            </w:r>
          </w:p>
        </w:tc>
      </w:tr>
      <w:tr w:rsidR="000E4198" w:rsidRPr="000E4198" w:rsidTr="00BA1F11">
        <w:trPr>
          <w:trHeight w:val="255"/>
          <w:jc w:val="center"/>
        </w:trPr>
        <w:tc>
          <w:tcPr>
            <w:tcW w:w="150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1</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24</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20</w:t>
            </w:r>
          </w:p>
        </w:tc>
      </w:tr>
      <w:tr w:rsidR="000E4198" w:rsidRPr="000E4198" w:rsidTr="00BA1F11">
        <w:trPr>
          <w:trHeight w:val="255"/>
          <w:jc w:val="center"/>
        </w:trPr>
        <w:tc>
          <w:tcPr>
            <w:tcW w:w="150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2</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18</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14</w:t>
            </w:r>
          </w:p>
        </w:tc>
      </w:tr>
      <w:tr w:rsidR="000E4198" w:rsidRPr="000E4198" w:rsidTr="00BA1F11">
        <w:trPr>
          <w:trHeight w:val="255"/>
          <w:jc w:val="center"/>
        </w:trPr>
        <w:tc>
          <w:tcPr>
            <w:tcW w:w="150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3</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13</w:t>
            </w:r>
          </w:p>
        </w:tc>
        <w:tc>
          <w:tcPr>
            <w:tcW w:w="480" w:type="dxa"/>
            <w:noWrap/>
            <w:vAlign w:val="center"/>
          </w:tcPr>
          <w:p w:rsidR="000E4198" w:rsidRPr="000E4198" w:rsidRDefault="000E4198" w:rsidP="008B47D7">
            <w:pPr>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10</w:t>
            </w:r>
          </w:p>
        </w:tc>
      </w:tr>
    </w:tbl>
    <w:p w:rsidR="000E4198" w:rsidRPr="000E4198" w:rsidRDefault="000E4198" w:rsidP="008B47D7">
      <w:pPr>
        <w:spacing w:after="0" w:line="240" w:lineRule="auto"/>
        <w:jc w:val="both"/>
        <w:rPr>
          <w:rFonts w:ascii="Times New Roman" w:hAnsi="Times New Roman" w:cs="Times New Roman"/>
          <w:sz w:val="24"/>
          <w:szCs w:val="24"/>
        </w:rPr>
      </w:pP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б) Почему фирма, получая максимальную прибыль, одновременно обеспечивает минимальные издержки?</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sidRPr="000E4198">
        <w:rPr>
          <w:rFonts w:ascii="Times New Roman" w:hAnsi="Times New Roman" w:cs="Times New Roman"/>
          <w:position w:val="-4"/>
          <w:sz w:val="24"/>
          <w:szCs w:val="24"/>
        </w:rPr>
        <w:object w:dxaOrig="260" w:dyaOrig="200">
          <v:shape id="_x0000_i1034" type="#_x0000_t75" style="width:13pt;height:10.7pt" o:ole="">
            <v:imagedata r:id="rId32" o:title=""/>
          </v:shape>
          <o:OLEObject Type="Embed" ProgID="Equation.3" ShapeID="_x0000_i1034" DrawAspect="Content" ObjectID="_1665838742" r:id="rId33"/>
        </w:object>
      </w:r>
      <w:r w:rsidRPr="000E4198">
        <w:rPr>
          <w:rFonts w:ascii="Times New Roman" w:hAnsi="Times New Roman" w:cs="Times New Roman"/>
          <w:sz w:val="24"/>
          <w:szCs w:val="24"/>
        </w:rPr>
        <w:t>), общую выручку (</w:t>
      </w:r>
      <w:r w:rsidRPr="000E4198">
        <w:rPr>
          <w:rFonts w:ascii="Times New Roman" w:hAnsi="Times New Roman" w:cs="Times New Roman"/>
          <w:position w:val="-4"/>
          <w:sz w:val="24"/>
          <w:szCs w:val="24"/>
        </w:rPr>
        <w:object w:dxaOrig="260" w:dyaOrig="200">
          <v:shape id="_x0000_i1035" type="#_x0000_t75" style="width:13pt;height:10.7pt" o:ole="">
            <v:imagedata r:id="rId34" o:title=""/>
          </v:shape>
          <o:OLEObject Type="Embed" ProgID="Equation.3" ShapeID="_x0000_i1035" DrawAspect="Content" ObjectID="_1665838743" r:id="rId35"/>
        </w:object>
      </w:r>
      <w:r w:rsidRPr="000E4198">
        <w:rPr>
          <w:rFonts w:ascii="Times New Roman" w:hAnsi="Times New Roman" w:cs="Times New Roman"/>
          <w:sz w:val="24"/>
          <w:szCs w:val="24"/>
        </w:rPr>
        <w:t>), общие издержки (</w:t>
      </w:r>
      <w:r w:rsidRPr="000E4198">
        <w:rPr>
          <w:rFonts w:ascii="Times New Roman" w:hAnsi="Times New Roman" w:cs="Times New Roman"/>
          <w:position w:val="-6"/>
          <w:sz w:val="24"/>
          <w:szCs w:val="24"/>
        </w:rPr>
        <w:object w:dxaOrig="280" w:dyaOrig="220">
          <v:shape id="_x0000_i1036" type="#_x0000_t75" style="width:15.3pt;height:11.5pt" o:ole="">
            <v:imagedata r:id="rId36" o:title=""/>
          </v:shape>
          <o:OLEObject Type="Embed" ProgID="Equation.3" ShapeID="_x0000_i1036" DrawAspect="Content" ObjectID="_1665838744" r:id="rId37"/>
        </w:object>
      </w:r>
      <w:r w:rsidRPr="000E4198">
        <w:rPr>
          <w:rFonts w:ascii="Times New Roman" w:hAnsi="Times New Roman" w:cs="Times New Roman"/>
          <w:sz w:val="24"/>
          <w:szCs w:val="24"/>
        </w:rPr>
        <w:t>) и величину прибыли.</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6) Допустим, что функция спроса на товар имеет вид: </w:t>
      </w:r>
      <w:r w:rsidRPr="000E4198">
        <w:rPr>
          <w:rFonts w:ascii="Times New Roman" w:hAnsi="Times New Roman" w:cs="Times New Roman"/>
          <w:snapToGrid w:val="0"/>
          <w:sz w:val="24"/>
          <w:szCs w:val="24"/>
          <w:lang w:val="en-US"/>
        </w:rPr>
        <w:t>Qd</w:t>
      </w:r>
      <w:r w:rsidRPr="000E4198">
        <w:rPr>
          <w:rFonts w:ascii="Times New Roman" w:hAnsi="Times New Roman" w:cs="Times New Roman"/>
          <w:snapToGrid w:val="0"/>
          <w:sz w:val="24"/>
          <w:szCs w:val="24"/>
        </w:rPr>
        <w:t xml:space="preserve">= 700 – </w:t>
      </w:r>
      <w:r w:rsidRPr="000E4198">
        <w:rPr>
          <w:rFonts w:ascii="Times New Roman" w:hAnsi="Times New Roman" w:cs="Times New Roman"/>
          <w:snapToGrid w:val="0"/>
          <w:sz w:val="24"/>
          <w:szCs w:val="24"/>
          <w:lang w:val="en-US"/>
        </w:rPr>
        <w:t>P</w:t>
      </w:r>
      <w:r w:rsidRPr="000E4198">
        <w:rPr>
          <w:rFonts w:ascii="Times New Roman" w:hAnsi="Times New Roman" w:cs="Times New Roman"/>
          <w:snapToGrid w:val="0"/>
          <w:sz w:val="24"/>
          <w:szCs w:val="24"/>
        </w:rPr>
        <w:t xml:space="preserve">, а функция предложения </w:t>
      </w:r>
      <w:r w:rsidRPr="000E4198">
        <w:rPr>
          <w:rFonts w:ascii="Times New Roman" w:hAnsi="Times New Roman" w:cs="Times New Roman"/>
          <w:snapToGrid w:val="0"/>
          <w:sz w:val="24"/>
          <w:szCs w:val="24"/>
          <w:lang w:val="en-US"/>
        </w:rPr>
        <w:t>Qs</w:t>
      </w:r>
      <w:r w:rsidRPr="000E4198">
        <w:rPr>
          <w:rFonts w:ascii="Times New Roman" w:hAnsi="Times New Roman" w:cs="Times New Roman"/>
          <w:snapToGrid w:val="0"/>
          <w:sz w:val="24"/>
          <w:szCs w:val="24"/>
        </w:rPr>
        <w:t xml:space="preserve"> = 2</w:t>
      </w:r>
      <w:r w:rsidRPr="000E4198">
        <w:rPr>
          <w:rFonts w:ascii="Times New Roman" w:hAnsi="Times New Roman" w:cs="Times New Roman"/>
          <w:snapToGrid w:val="0"/>
          <w:sz w:val="24"/>
          <w:szCs w:val="24"/>
          <w:lang w:val="en-US"/>
        </w:rPr>
        <w:t>P</w:t>
      </w:r>
      <w:r w:rsidRPr="000E4198">
        <w:rPr>
          <w:rFonts w:ascii="Times New Roman" w:hAnsi="Times New Roman" w:cs="Times New Roman"/>
          <w:snapToGrid w:val="0"/>
          <w:sz w:val="24"/>
          <w:szCs w:val="24"/>
        </w:rPr>
        <w:t xml:space="preserve"> – 200, где Р – цена товара в ден. единицах, а </w:t>
      </w:r>
      <w:r w:rsidRPr="000E4198">
        <w:rPr>
          <w:rFonts w:ascii="Times New Roman" w:hAnsi="Times New Roman" w:cs="Times New Roman"/>
          <w:snapToGrid w:val="0"/>
          <w:sz w:val="24"/>
          <w:szCs w:val="24"/>
          <w:lang w:val="en-US"/>
        </w:rPr>
        <w:t>Q</w:t>
      </w:r>
      <w:r w:rsidRPr="000E4198">
        <w:rPr>
          <w:rFonts w:ascii="Times New Roman" w:hAnsi="Times New Roman" w:cs="Times New Roman"/>
          <w:snapToGrid w:val="0"/>
          <w:sz w:val="24"/>
          <w:szCs w:val="24"/>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w:t>
      </w:r>
      <w:r w:rsidRPr="000E4198">
        <w:rPr>
          <w:rFonts w:ascii="Times New Roman" w:hAnsi="Times New Roman" w:cs="Times New Roman"/>
          <w:snapToGrid w:val="0"/>
          <w:sz w:val="24"/>
          <w:szCs w:val="24"/>
        </w:rPr>
        <w:lastRenderedPageBreak/>
        <w:t>единиц. Определите величину предложения, количество продаж и величину неудовлетворенного спроса.</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0E4198" w:rsidRPr="000E4198" w:rsidRDefault="000E4198" w:rsidP="008B47D7">
      <w:pPr>
        <w:spacing w:line="240" w:lineRule="auto"/>
        <w:ind w:firstLine="567"/>
        <w:rPr>
          <w:rFonts w:ascii="Times New Roman" w:hAnsi="Times New Roman" w:cs="Times New Roman"/>
          <w:snapToGrid w:val="0"/>
          <w:sz w:val="24"/>
          <w:szCs w:val="24"/>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0E4198" w:rsidRPr="000E4198" w:rsidTr="00BA1F11">
        <w:trPr>
          <w:trHeight w:val="340"/>
        </w:trPr>
        <w:tc>
          <w:tcPr>
            <w:tcW w:w="3828" w:type="dxa"/>
            <w:tcBorders>
              <w:top w:val="single" w:sz="6" w:space="0" w:color="auto"/>
              <w:left w:val="single" w:sz="4"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6</w:t>
            </w:r>
          </w:p>
        </w:tc>
      </w:tr>
      <w:tr w:rsidR="000E4198" w:rsidRPr="000E4198" w:rsidTr="00BA1F11">
        <w:trPr>
          <w:trHeight w:val="360"/>
        </w:trPr>
        <w:tc>
          <w:tcPr>
            <w:tcW w:w="3828" w:type="dxa"/>
            <w:tcBorders>
              <w:top w:val="single" w:sz="6" w:space="0" w:color="auto"/>
              <w:left w:val="single" w:sz="4"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mallCaps/>
                <w:snapToGrid w:val="0"/>
                <w:sz w:val="24"/>
                <w:szCs w:val="24"/>
              </w:rPr>
            </w:pPr>
            <w:r w:rsidRPr="000E4198">
              <w:rPr>
                <w:rFonts w:ascii="Times New Roman" w:hAnsi="Times New Roman" w:cs="Times New Roman"/>
                <w:snapToGrid w:val="0"/>
                <w:sz w:val="24"/>
                <w:szCs w:val="24"/>
              </w:rPr>
              <w:t xml:space="preserve">Общая полезность </w:t>
            </w:r>
            <w:r w:rsidRPr="000E4198">
              <w:rPr>
                <w:rFonts w:ascii="Times New Roman" w:hAnsi="Times New Roman" w:cs="Times New Roman"/>
                <w:smallCaps/>
                <w:snapToGrid w:val="0"/>
                <w:sz w:val="24"/>
                <w:szCs w:val="24"/>
              </w:rPr>
              <w:t>(ютили)</w:t>
            </w:r>
          </w:p>
        </w:tc>
        <w:tc>
          <w:tcPr>
            <w:tcW w:w="850"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tcPr>
          <w:p w:rsidR="000E4198" w:rsidRPr="000E4198" w:rsidRDefault="000E4198" w:rsidP="008B47D7">
            <w:pPr>
              <w:spacing w:line="240" w:lineRule="auto"/>
              <w:ind w:firstLine="567"/>
              <w:rPr>
                <w:rFonts w:ascii="Times New Roman" w:hAnsi="Times New Roman" w:cs="Times New Roman"/>
                <w:snapToGrid w:val="0"/>
                <w:sz w:val="24"/>
                <w:szCs w:val="24"/>
              </w:rPr>
            </w:pPr>
            <w:r w:rsidRPr="000E4198">
              <w:rPr>
                <w:rFonts w:ascii="Times New Roman" w:hAnsi="Times New Roman" w:cs="Times New Roman"/>
                <w:snapToGrid w:val="0"/>
                <w:sz w:val="24"/>
                <w:szCs w:val="24"/>
              </w:rPr>
              <w:t>2250</w:t>
            </w:r>
          </w:p>
        </w:tc>
      </w:tr>
    </w:tbl>
    <w:p w:rsidR="000E4198" w:rsidRPr="000E4198" w:rsidRDefault="000E4198" w:rsidP="008B47D7">
      <w:pPr>
        <w:spacing w:line="240" w:lineRule="auto"/>
        <w:ind w:firstLine="567"/>
        <w:rPr>
          <w:rFonts w:ascii="Times New Roman" w:hAnsi="Times New Roman" w:cs="Times New Roman"/>
          <w:snapToGrid w:val="0"/>
          <w:sz w:val="24"/>
          <w:szCs w:val="24"/>
        </w:rPr>
      </w:pP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0E4198">
        <w:rPr>
          <w:rFonts w:ascii="Times New Roman" w:hAnsi="Times New Roman" w:cs="Times New Roman"/>
          <w:position w:val="-8"/>
          <w:sz w:val="24"/>
          <w:szCs w:val="24"/>
        </w:rPr>
        <w:object w:dxaOrig="200" w:dyaOrig="240">
          <v:shape id="_x0000_i1037" type="#_x0000_t75" style="width:10.7pt;height:12.25pt" o:ole="">
            <v:imagedata r:id="rId38" o:title=""/>
          </v:shape>
          <o:OLEObject Type="Embed" ProgID="Equation.3" ShapeID="_x0000_i1037" DrawAspect="Content" ObjectID="_1665838745" r:id="rId39"/>
        </w:object>
      </w:r>
      <w:r w:rsidRPr="000E4198">
        <w:rPr>
          <w:rFonts w:ascii="Times New Roman" w:hAnsi="Times New Roman" w:cs="Times New Roman"/>
          <w:sz w:val="24"/>
          <w:szCs w:val="24"/>
        </w:rPr>
        <w:t xml:space="preserve"> – объем производства и продаж, </w:t>
      </w:r>
      <w:r w:rsidRPr="000E4198">
        <w:rPr>
          <w:rFonts w:ascii="Times New Roman" w:hAnsi="Times New Roman" w:cs="Times New Roman"/>
          <w:position w:val="-4"/>
          <w:sz w:val="24"/>
          <w:szCs w:val="24"/>
        </w:rPr>
        <w:object w:dxaOrig="260" w:dyaOrig="200">
          <v:shape id="_x0000_i1038" type="#_x0000_t75" style="width:13pt;height:10.7pt" o:ole="">
            <v:imagedata r:id="rId40" o:title=""/>
          </v:shape>
          <o:OLEObject Type="Embed" ProgID="Equation.3" ShapeID="_x0000_i1038" DrawAspect="Content" ObjectID="_1665838746" r:id="rId41"/>
        </w:object>
      </w:r>
      <w:r w:rsidRPr="000E4198">
        <w:rPr>
          <w:rFonts w:ascii="Times New Roman" w:hAnsi="Times New Roman" w:cs="Times New Roman"/>
          <w:sz w:val="24"/>
          <w:szCs w:val="24"/>
        </w:rPr>
        <w:t xml:space="preserve"> – общая выручка, </w:t>
      </w:r>
      <w:r w:rsidRPr="000E4198">
        <w:rPr>
          <w:rFonts w:ascii="Times New Roman" w:hAnsi="Times New Roman" w:cs="Times New Roman"/>
          <w:position w:val="-6"/>
          <w:sz w:val="24"/>
          <w:szCs w:val="24"/>
        </w:rPr>
        <w:object w:dxaOrig="380" w:dyaOrig="220">
          <v:shape id="_x0000_i1039" type="#_x0000_t75" style="width:18.4pt;height:11.5pt" o:ole="">
            <v:imagedata r:id="rId42" o:title=""/>
          </v:shape>
          <o:OLEObject Type="Embed" ProgID="Equation.3" ShapeID="_x0000_i1039" DrawAspect="Content" ObjectID="_1665838747" r:id="rId43"/>
        </w:object>
      </w:r>
      <w:r w:rsidRPr="000E4198">
        <w:rPr>
          <w:rFonts w:ascii="Times New Roman" w:hAnsi="Times New Roman" w:cs="Times New Roman"/>
          <w:sz w:val="24"/>
          <w:szCs w:val="24"/>
        </w:rPr>
        <w:t xml:space="preserve"> – переменные затраты.</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Данные об объеме продаж и изменении переменных затрат</w:t>
      </w:r>
    </w:p>
    <w:p w:rsidR="000E4198" w:rsidRPr="000E4198" w:rsidRDefault="000E4198" w:rsidP="008B47D7">
      <w:pPr>
        <w:spacing w:line="240" w:lineRule="auto"/>
        <w:ind w:firstLine="567"/>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rPr>
              <w:t>Q</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TR</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TVC</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10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150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90</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20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280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160</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30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390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210</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40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480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270</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50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550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340</w:t>
            </w:r>
          </w:p>
        </w:tc>
      </w:tr>
      <w:tr w:rsidR="000E4198" w:rsidRPr="000E4198" w:rsidTr="00BA1F11">
        <w:trPr>
          <w:jc w:val="center"/>
        </w:trPr>
        <w:tc>
          <w:tcPr>
            <w:tcW w:w="817"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60</w:t>
            </w:r>
          </w:p>
        </w:tc>
        <w:tc>
          <w:tcPr>
            <w:tcW w:w="992" w:type="dxa"/>
            <w:shd w:val="clear" w:color="auto" w:fill="auto"/>
          </w:tcPr>
          <w:p w:rsidR="000E4198" w:rsidRPr="000E4198" w:rsidRDefault="000E4198" w:rsidP="008B47D7">
            <w:pPr>
              <w:spacing w:line="240" w:lineRule="auto"/>
              <w:rPr>
                <w:rFonts w:ascii="Times New Roman" w:hAnsi="Times New Roman" w:cs="Times New Roman"/>
                <w:sz w:val="24"/>
                <w:szCs w:val="24"/>
                <w:lang w:val="en-US"/>
              </w:rPr>
            </w:pPr>
            <w:r w:rsidRPr="000E4198">
              <w:rPr>
                <w:rFonts w:ascii="Times New Roman" w:hAnsi="Times New Roman" w:cs="Times New Roman"/>
                <w:sz w:val="24"/>
                <w:szCs w:val="24"/>
                <w:lang w:val="en-US"/>
              </w:rPr>
              <w:t>600</w:t>
            </w:r>
          </w:p>
        </w:tc>
        <w:tc>
          <w:tcPr>
            <w:tcW w:w="1276" w:type="dxa"/>
            <w:shd w:val="clear" w:color="auto" w:fill="auto"/>
          </w:tcPr>
          <w:p w:rsidR="000E4198" w:rsidRPr="000E4198" w:rsidRDefault="000E4198" w:rsidP="008B47D7">
            <w:pPr>
              <w:spacing w:line="240" w:lineRule="auto"/>
              <w:ind w:firstLine="567"/>
              <w:jc w:val="center"/>
              <w:rPr>
                <w:rFonts w:ascii="Times New Roman" w:hAnsi="Times New Roman" w:cs="Times New Roman"/>
                <w:sz w:val="24"/>
                <w:szCs w:val="24"/>
                <w:lang w:val="en-US"/>
              </w:rPr>
            </w:pPr>
            <w:r w:rsidRPr="000E4198">
              <w:rPr>
                <w:rFonts w:ascii="Times New Roman" w:hAnsi="Times New Roman" w:cs="Times New Roman"/>
                <w:sz w:val="24"/>
                <w:szCs w:val="24"/>
                <w:lang w:val="en-US"/>
              </w:rPr>
              <w:t>420</w:t>
            </w:r>
          </w:p>
        </w:tc>
      </w:tr>
    </w:tbl>
    <w:p w:rsidR="000E4198" w:rsidRPr="000E4198" w:rsidRDefault="000E4198" w:rsidP="008B47D7">
      <w:pPr>
        <w:spacing w:line="240" w:lineRule="auto"/>
        <w:ind w:firstLine="567"/>
        <w:jc w:val="center"/>
        <w:rPr>
          <w:rFonts w:ascii="Times New Roman" w:hAnsi="Times New Roman" w:cs="Times New Roman"/>
          <w:sz w:val="24"/>
          <w:szCs w:val="24"/>
        </w:rPr>
      </w:pP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а) Определите объем продаж фирмы, максимизирущий прибыль, и цену, которую она выберет.</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lastRenderedPageBreak/>
        <w:t>13) Стоит ли брать кредит под 40 % годовых для открытия дела, если ожидаемая норма прибыли составит 25 % при годовом уровне инфляции 30 %.</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ВНП                                                    -12000 ден. ед</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Потребительские расходы               -  6400  ден. ед</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Государственное потребление        -  1800 ден. ед</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Чистый экспорт                                  -   700 ден. ед</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Амортизация                                      -   300 ден. ед.</w:t>
      </w: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0E4198" w:rsidRPr="000E4198" w:rsidRDefault="000E4198" w:rsidP="008B47D7">
      <w:pPr>
        <w:spacing w:line="240" w:lineRule="auto"/>
        <w:ind w:firstLine="567"/>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0E4198" w:rsidRPr="000E4198" w:rsidTr="00BA1F11">
        <w:tc>
          <w:tcPr>
            <w:tcW w:w="464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5</w:t>
            </w:r>
          </w:p>
        </w:tc>
      </w:tr>
      <w:tr w:rsidR="000E4198" w:rsidRPr="000E4198" w:rsidTr="00BA1F11">
        <w:tc>
          <w:tcPr>
            <w:tcW w:w="464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lang w:val="en-US"/>
              </w:rPr>
              <w:t>MPL</w:t>
            </w:r>
            <w:r w:rsidRPr="000E4198">
              <w:rPr>
                <w:rFonts w:ascii="Times New Roman" w:hAnsi="Times New Roman" w:cs="Times New Roman"/>
                <w:snapToGrid w:val="0"/>
                <w:sz w:val="24"/>
                <w:szCs w:val="24"/>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6</w:t>
            </w:r>
          </w:p>
        </w:tc>
      </w:tr>
      <w:tr w:rsidR="000E4198" w:rsidRPr="000E4198" w:rsidTr="00BA1F11">
        <w:tc>
          <w:tcPr>
            <w:tcW w:w="464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МР </w:t>
            </w:r>
            <w:r w:rsidRPr="000E4198">
              <w:rPr>
                <w:rFonts w:ascii="Times New Roman" w:hAnsi="Times New Roman" w:cs="Times New Roman"/>
                <w:snapToGrid w:val="0"/>
                <w:sz w:val="24"/>
                <w:szCs w:val="24"/>
                <w:lang w:val="en-US"/>
              </w:rPr>
              <w:t>C</w:t>
            </w:r>
            <w:r w:rsidRPr="000E4198">
              <w:rPr>
                <w:rFonts w:ascii="Times New Roman" w:hAnsi="Times New Roman" w:cs="Times New Roman"/>
                <w:snapToGrid w:val="0"/>
                <w:sz w:val="24"/>
                <w:szCs w:val="24"/>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0E4198" w:rsidRPr="000E4198" w:rsidRDefault="000E4198" w:rsidP="000E4198">
            <w:pPr>
              <w:spacing w:line="240" w:lineRule="auto"/>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 8</w:t>
            </w:r>
          </w:p>
        </w:tc>
      </w:tr>
    </w:tbl>
    <w:p w:rsidR="000E4198" w:rsidRPr="000E4198" w:rsidRDefault="000E4198" w:rsidP="000E4198">
      <w:pPr>
        <w:spacing w:line="240" w:lineRule="auto"/>
        <w:rPr>
          <w:rFonts w:ascii="Times New Roman" w:hAnsi="Times New Roman" w:cs="Times New Roman"/>
          <w:snapToGrid w:val="0"/>
          <w:sz w:val="24"/>
          <w:szCs w:val="24"/>
        </w:rPr>
      </w:pPr>
    </w:p>
    <w:p w:rsidR="000E4198" w:rsidRPr="000E4198" w:rsidRDefault="000E4198" w:rsidP="008B47D7">
      <w:pPr>
        <w:spacing w:after="0" w:line="240" w:lineRule="auto"/>
        <w:ind w:firstLine="567"/>
        <w:jc w:val="both"/>
        <w:rPr>
          <w:rFonts w:ascii="Times New Roman" w:hAnsi="Times New Roman" w:cs="Times New Roman"/>
          <w:snapToGrid w:val="0"/>
          <w:sz w:val="24"/>
          <w:szCs w:val="24"/>
        </w:rPr>
      </w:pPr>
      <w:r w:rsidRPr="000E4198">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0E4198" w:rsidRPr="000E4198" w:rsidRDefault="000E4198" w:rsidP="008B47D7">
      <w:pPr>
        <w:shd w:val="clear" w:color="auto" w:fill="FFFFFF"/>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iCs/>
          <w:sz w:val="24"/>
          <w:szCs w:val="24"/>
        </w:rPr>
        <w:t xml:space="preserve">17)  </w:t>
      </w:r>
      <w:r w:rsidRPr="000E4198">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0E4198" w:rsidRPr="000E4198" w:rsidRDefault="000E4198" w:rsidP="00F12574">
      <w:pPr>
        <w:numPr>
          <w:ilvl w:val="0"/>
          <w:numId w:val="13"/>
        </w:numPr>
        <w:shd w:val="clear" w:color="auto" w:fill="FFFFFF"/>
        <w:tabs>
          <w:tab w:val="left" w:pos="773"/>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январе было приобретено фондов на сумму 215 тыс. руб.</w:t>
      </w:r>
    </w:p>
    <w:p w:rsidR="000E4198" w:rsidRPr="000E4198" w:rsidRDefault="000E4198" w:rsidP="00F12574">
      <w:pPr>
        <w:numPr>
          <w:ilvl w:val="0"/>
          <w:numId w:val="14"/>
        </w:numPr>
        <w:shd w:val="clear" w:color="auto" w:fill="FFFFFF"/>
        <w:tabs>
          <w:tab w:val="left" w:pos="773"/>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апреле приобретено на сумму 135 тыс. руб. и ликвидиро</w:t>
      </w:r>
      <w:r w:rsidRPr="000E4198">
        <w:rPr>
          <w:rFonts w:ascii="Times New Roman" w:hAnsi="Times New Roman" w:cs="Times New Roman"/>
          <w:sz w:val="24"/>
          <w:szCs w:val="24"/>
        </w:rPr>
        <w:softHyphen/>
        <w:t>вано на 117 тыс. руб.</w:t>
      </w:r>
    </w:p>
    <w:p w:rsidR="000E4198" w:rsidRPr="000E4198" w:rsidRDefault="000E4198" w:rsidP="00F12574">
      <w:pPr>
        <w:numPr>
          <w:ilvl w:val="0"/>
          <w:numId w:val="13"/>
        </w:numPr>
        <w:shd w:val="clear" w:color="auto" w:fill="FFFFFF"/>
        <w:tabs>
          <w:tab w:val="left" w:pos="773"/>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июле приобретено на 313 тыс. руб.</w:t>
      </w:r>
    </w:p>
    <w:p w:rsidR="000E4198" w:rsidRPr="000E4198" w:rsidRDefault="000E4198" w:rsidP="00F12574">
      <w:pPr>
        <w:numPr>
          <w:ilvl w:val="0"/>
          <w:numId w:val="13"/>
        </w:numPr>
        <w:shd w:val="clear" w:color="auto" w:fill="FFFFFF"/>
        <w:tabs>
          <w:tab w:val="left" w:pos="773"/>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октябре приобретено на 221 тыс. руб.</w:t>
      </w:r>
    </w:p>
    <w:p w:rsidR="000E4198" w:rsidRPr="000E4198" w:rsidRDefault="000E4198" w:rsidP="00F12574">
      <w:pPr>
        <w:numPr>
          <w:ilvl w:val="0"/>
          <w:numId w:val="13"/>
        </w:numPr>
        <w:shd w:val="clear" w:color="auto" w:fill="FFFFFF"/>
        <w:tabs>
          <w:tab w:val="left" w:pos="773"/>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 декабре ликвидировано на 143 тыс. руб.</w:t>
      </w:r>
    </w:p>
    <w:p w:rsidR="000E4198" w:rsidRPr="000E4198" w:rsidRDefault="000E4198" w:rsidP="008B47D7">
      <w:pPr>
        <w:shd w:val="clear" w:color="auto" w:fill="FFFFFF"/>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Рассчитать    среднегодовую    стоимость   основных произ</w:t>
      </w:r>
      <w:r w:rsidRPr="000E4198">
        <w:rPr>
          <w:rFonts w:ascii="Times New Roman" w:hAnsi="Times New Roman" w:cs="Times New Roman"/>
          <w:sz w:val="24"/>
          <w:szCs w:val="24"/>
        </w:rPr>
        <w:softHyphen/>
        <w:t>водственных фондов.</w:t>
      </w:r>
    </w:p>
    <w:p w:rsidR="000E4198" w:rsidRPr="000E4198" w:rsidRDefault="000E4198" w:rsidP="008B47D7">
      <w:pPr>
        <w:shd w:val="clear" w:color="auto" w:fill="FFFFFF"/>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iCs/>
          <w:sz w:val="24"/>
          <w:szCs w:val="24"/>
        </w:rPr>
        <w:t xml:space="preserve">18)  </w:t>
      </w:r>
      <w:r w:rsidRPr="000E4198">
        <w:rPr>
          <w:rFonts w:ascii="Times New Roman" w:hAnsi="Times New Roman" w:cs="Times New Roman"/>
          <w:sz w:val="24"/>
          <w:szCs w:val="24"/>
        </w:rPr>
        <w:t>Определите, как изменится число оборотов обо</w:t>
      </w:r>
      <w:r w:rsidRPr="000E4198">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0E4198" w:rsidRPr="000E4198" w:rsidRDefault="000E4198" w:rsidP="008B47D7">
      <w:pPr>
        <w:tabs>
          <w:tab w:val="num" w:pos="993"/>
        </w:tabs>
        <w:overflowPunct w:val="0"/>
        <w:spacing w:after="0" w:line="240" w:lineRule="auto"/>
        <w:ind w:firstLine="567"/>
        <w:jc w:val="both"/>
        <w:rPr>
          <w:rFonts w:ascii="Times New Roman" w:hAnsi="Times New Roman" w:cs="Times New Roman"/>
          <w:bCs/>
          <w:iCs/>
          <w:sz w:val="24"/>
          <w:szCs w:val="24"/>
        </w:rPr>
      </w:pPr>
      <w:r w:rsidRPr="000E4198">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0E4198" w:rsidRPr="000E4198" w:rsidRDefault="000E4198" w:rsidP="008B47D7">
      <w:pPr>
        <w:pStyle w:val="af6"/>
        <w:spacing w:line="240" w:lineRule="auto"/>
        <w:ind w:left="0" w:firstLine="567"/>
        <w:rPr>
          <w:szCs w:val="24"/>
          <w:lang w:val="ru-RU"/>
        </w:rPr>
      </w:pPr>
      <w:r w:rsidRPr="000E4198">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0E4198" w:rsidRPr="000E4198" w:rsidRDefault="000E4198" w:rsidP="008B47D7">
      <w:pPr>
        <w:spacing w:after="0" w:line="240" w:lineRule="auto"/>
        <w:ind w:firstLine="567"/>
        <w:jc w:val="both"/>
        <w:rPr>
          <w:rFonts w:ascii="Times New Roman" w:hAnsi="Times New Roman" w:cs="Times New Roman"/>
          <w:sz w:val="24"/>
          <w:szCs w:val="24"/>
        </w:rPr>
      </w:pPr>
    </w:p>
    <w:p w:rsidR="000E4198" w:rsidRPr="000E4198" w:rsidRDefault="000E4198" w:rsidP="008B47D7">
      <w:pPr>
        <w:pStyle w:val="Style8"/>
        <w:widowControl/>
      </w:pPr>
      <w:r w:rsidRPr="000E4198">
        <w:lastRenderedPageBreak/>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E4198" w:rsidRPr="000E4198" w:rsidRDefault="000E4198" w:rsidP="008B47D7">
      <w:pPr>
        <w:suppressLineNumbers/>
        <w:tabs>
          <w:tab w:val="left" w:pos="1080"/>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0E4198" w:rsidRPr="000E4198" w:rsidRDefault="000E4198" w:rsidP="00F12574">
      <w:pPr>
        <w:widowControl w:val="0"/>
        <w:numPr>
          <w:ilvl w:val="0"/>
          <w:numId w:val="76"/>
        </w:numPr>
        <w:suppressLineNumbers/>
        <w:tabs>
          <w:tab w:val="clear" w:pos="1875"/>
          <w:tab w:val="left" w:pos="1080"/>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E4198" w:rsidRPr="000E4198" w:rsidRDefault="000E4198" w:rsidP="00F12574">
      <w:pPr>
        <w:widowControl w:val="0"/>
        <w:numPr>
          <w:ilvl w:val="0"/>
          <w:numId w:val="76"/>
        </w:numPr>
        <w:suppressLineNumbers/>
        <w:tabs>
          <w:tab w:val="clear" w:pos="1875"/>
          <w:tab w:val="left" w:pos="1080"/>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чтение конспекта лекции; </w:t>
      </w:r>
    </w:p>
    <w:p w:rsidR="000E4198" w:rsidRPr="000E4198" w:rsidRDefault="000E4198" w:rsidP="00F12574">
      <w:pPr>
        <w:widowControl w:val="0"/>
        <w:numPr>
          <w:ilvl w:val="0"/>
          <w:numId w:val="76"/>
        </w:numPr>
        <w:suppressLineNumbers/>
        <w:tabs>
          <w:tab w:val="clear" w:pos="1875"/>
          <w:tab w:val="left" w:pos="1080"/>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0E4198" w:rsidRPr="000E4198" w:rsidRDefault="000E4198" w:rsidP="008B47D7">
      <w:pPr>
        <w:suppressLineNumbers/>
        <w:tabs>
          <w:tab w:val="left" w:pos="1080"/>
        </w:tabs>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E4198" w:rsidRPr="000E4198" w:rsidRDefault="000E4198" w:rsidP="008B47D7">
      <w:pPr>
        <w:spacing w:after="0" w:line="240" w:lineRule="auto"/>
        <w:ind w:firstLine="567"/>
        <w:jc w:val="both"/>
        <w:rPr>
          <w:rFonts w:ascii="Times New Roman" w:hAnsi="Times New Roman" w:cs="Times New Roman"/>
          <w:sz w:val="24"/>
          <w:szCs w:val="24"/>
        </w:rPr>
      </w:pPr>
      <w:r w:rsidRPr="000E4198">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0E4198" w:rsidRPr="000E4198" w:rsidRDefault="000E4198" w:rsidP="000E4198">
      <w:pPr>
        <w:spacing w:line="240" w:lineRule="auto"/>
        <w:jc w:val="center"/>
        <w:rPr>
          <w:rFonts w:ascii="Times New Roman" w:hAnsi="Times New Roman" w:cs="Times New Roman"/>
          <w:b/>
          <w:sz w:val="24"/>
          <w:szCs w:val="24"/>
        </w:rPr>
      </w:pPr>
    </w:p>
    <w:p w:rsidR="000E4198" w:rsidRPr="008B47D7" w:rsidRDefault="000E4198" w:rsidP="008B47D7">
      <w:pPr>
        <w:spacing w:after="0" w:line="240" w:lineRule="auto"/>
        <w:jc w:val="center"/>
        <w:rPr>
          <w:rFonts w:ascii="Times New Roman" w:hAnsi="Times New Roman" w:cs="Times New Roman"/>
          <w:b/>
          <w:sz w:val="24"/>
          <w:szCs w:val="24"/>
        </w:rPr>
      </w:pPr>
      <w:r w:rsidRPr="008B47D7">
        <w:rPr>
          <w:rFonts w:ascii="Times New Roman" w:hAnsi="Times New Roman" w:cs="Times New Roman"/>
          <w:b/>
          <w:sz w:val="24"/>
          <w:szCs w:val="24"/>
        </w:rPr>
        <w:t>Здания для самостоятельной работы студентов:</w:t>
      </w:r>
    </w:p>
    <w:p w:rsidR="000E4198" w:rsidRPr="008B47D7" w:rsidRDefault="000E4198" w:rsidP="008B47D7">
      <w:pPr>
        <w:spacing w:after="0" w:line="240" w:lineRule="auto"/>
        <w:rPr>
          <w:rFonts w:ascii="Times New Roman" w:hAnsi="Times New Roman" w:cs="Times New Roman"/>
          <w:b/>
          <w:i/>
          <w:sz w:val="24"/>
          <w:szCs w:val="24"/>
        </w:rPr>
      </w:pPr>
    </w:p>
    <w:p w:rsidR="000E4198" w:rsidRPr="008B47D7" w:rsidRDefault="000E4198" w:rsidP="008B47D7">
      <w:pPr>
        <w:spacing w:after="0" w:line="240" w:lineRule="auto"/>
        <w:rPr>
          <w:rFonts w:ascii="Times New Roman" w:hAnsi="Times New Roman" w:cs="Times New Roman"/>
          <w:b/>
          <w:i/>
          <w:sz w:val="24"/>
          <w:szCs w:val="24"/>
        </w:rPr>
      </w:pPr>
      <w:r w:rsidRPr="008B47D7">
        <w:rPr>
          <w:rFonts w:ascii="Times New Roman" w:hAnsi="Times New Roman" w:cs="Times New Roman"/>
          <w:b/>
          <w:i/>
          <w:sz w:val="24"/>
          <w:szCs w:val="24"/>
        </w:rPr>
        <w:t>Тема 1. Введение в экономическую теорию</w:t>
      </w:r>
    </w:p>
    <w:p w:rsidR="000E4198" w:rsidRPr="008B47D7" w:rsidRDefault="000E4198" w:rsidP="008B47D7">
      <w:pPr>
        <w:spacing w:after="0" w:line="240" w:lineRule="auto"/>
        <w:rPr>
          <w:rFonts w:ascii="Times New Roman" w:hAnsi="Times New Roman" w:cs="Times New Roman"/>
          <w:i/>
          <w:sz w:val="24"/>
          <w:szCs w:val="24"/>
        </w:rPr>
      </w:pPr>
    </w:p>
    <w:p w:rsidR="000E4198" w:rsidRPr="008B47D7" w:rsidRDefault="000E4198" w:rsidP="008B47D7">
      <w:pPr>
        <w:spacing w:after="0" w:line="240" w:lineRule="auto"/>
        <w:rPr>
          <w:rFonts w:ascii="Times New Roman" w:hAnsi="Times New Roman" w:cs="Times New Roman"/>
          <w:b/>
          <w:sz w:val="24"/>
          <w:szCs w:val="24"/>
        </w:rPr>
      </w:pPr>
      <w:r w:rsidRPr="008B47D7">
        <w:rPr>
          <w:rFonts w:ascii="Times New Roman" w:hAnsi="Times New Roman" w:cs="Times New Roman"/>
          <w:b/>
          <w:sz w:val="24"/>
          <w:szCs w:val="24"/>
        </w:rPr>
        <w:t>Вопросы для самоконтроля:</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1. Что изучает Экономика? Какие подходы к определению предмета экономики вам известны? В чем их сходство и различие?</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2. Какие функции выполняет экономическая теория?</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4. Как Вы понимаете термины «альтернативная стоимость», «экономическая эффективность»?</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0E4198" w:rsidRPr="008B47D7" w:rsidRDefault="000E4198" w:rsidP="008B47D7">
      <w:pPr>
        <w:spacing w:after="0" w:line="240" w:lineRule="auto"/>
        <w:rPr>
          <w:rFonts w:ascii="Times New Roman" w:hAnsi="Times New Roman" w:cs="Times New Roman"/>
          <w:sz w:val="24"/>
          <w:szCs w:val="24"/>
        </w:rPr>
      </w:pPr>
      <w:r w:rsidRPr="008B47D7">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0E4198" w:rsidRPr="008B47D7" w:rsidRDefault="000E4198" w:rsidP="008B47D7">
      <w:pPr>
        <w:spacing w:after="0" w:line="240" w:lineRule="auto"/>
        <w:rPr>
          <w:rFonts w:ascii="Times New Roman" w:hAnsi="Times New Roman" w:cs="Times New Roman"/>
          <w:b/>
          <w:i/>
          <w:sz w:val="24"/>
          <w:szCs w:val="24"/>
        </w:rPr>
      </w:pPr>
    </w:p>
    <w:p w:rsidR="000E4198" w:rsidRPr="008B47D7" w:rsidRDefault="000E4198" w:rsidP="008B47D7">
      <w:pPr>
        <w:tabs>
          <w:tab w:val="left" w:pos="993"/>
        </w:tabs>
        <w:spacing w:after="0" w:line="240" w:lineRule="auto"/>
        <w:rPr>
          <w:rFonts w:ascii="Times New Roman" w:hAnsi="Times New Roman" w:cs="Times New Roman"/>
          <w:b/>
          <w:bCs/>
          <w:sz w:val="24"/>
          <w:szCs w:val="24"/>
        </w:rPr>
      </w:pPr>
      <w:r w:rsidRPr="008B47D7">
        <w:rPr>
          <w:rFonts w:ascii="Times New Roman" w:hAnsi="Times New Roman" w:cs="Times New Roman"/>
          <w:b/>
          <w:sz w:val="24"/>
          <w:szCs w:val="24"/>
        </w:rPr>
        <w:t>Тест</w:t>
      </w:r>
      <w:r w:rsidRPr="008B47D7">
        <w:rPr>
          <w:rFonts w:ascii="Times New Roman" w:hAnsi="Times New Roman" w:cs="Times New Roman"/>
          <w:b/>
          <w:bCs/>
          <w:sz w:val="24"/>
          <w:szCs w:val="24"/>
        </w:rPr>
        <w:t xml:space="preserve">:  </w:t>
      </w:r>
    </w:p>
    <w:p w:rsidR="000E4198" w:rsidRPr="008B47D7" w:rsidRDefault="000E4198" w:rsidP="008B47D7">
      <w:pPr>
        <w:tabs>
          <w:tab w:val="left" w:pos="993"/>
        </w:tabs>
        <w:spacing w:after="0" w:line="240" w:lineRule="auto"/>
        <w:rPr>
          <w:rFonts w:ascii="Times New Roman" w:hAnsi="Times New Roman" w:cs="Times New Roman"/>
          <w:b/>
          <w:bCs/>
          <w:sz w:val="24"/>
          <w:szCs w:val="24"/>
        </w:rPr>
      </w:pPr>
    </w:p>
    <w:p w:rsidR="000E4198" w:rsidRPr="008B47D7" w:rsidRDefault="000E4198" w:rsidP="00F12574">
      <w:pPr>
        <w:numPr>
          <w:ilvl w:val="0"/>
          <w:numId w:val="15"/>
        </w:numPr>
        <w:tabs>
          <w:tab w:val="left" w:pos="993"/>
        </w:tabs>
        <w:spacing w:after="0" w:line="240" w:lineRule="auto"/>
        <w:ind w:left="0" w:firstLine="567"/>
        <w:rPr>
          <w:rFonts w:ascii="Times New Roman" w:hAnsi="Times New Roman" w:cs="Times New Roman"/>
          <w:sz w:val="24"/>
          <w:szCs w:val="24"/>
        </w:rPr>
      </w:pPr>
      <w:r w:rsidRPr="008B47D7">
        <w:rPr>
          <w:rFonts w:ascii="Times New Roman" w:hAnsi="Times New Roman" w:cs="Times New Roman"/>
          <w:b/>
          <w:bCs/>
          <w:sz w:val="24"/>
          <w:szCs w:val="24"/>
        </w:rPr>
        <w:t>Какое из положений не относится к предмету экономической теории:</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Выберите один ответ:</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a. максимальное удовлетворение потребностей</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b. неограниченные ресурсы</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c. экономическое благо</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d. неограниченные потребности</w:t>
      </w:r>
    </w:p>
    <w:p w:rsidR="000E4198" w:rsidRPr="008B47D7" w:rsidRDefault="000E4198" w:rsidP="00F12574">
      <w:pPr>
        <w:numPr>
          <w:ilvl w:val="0"/>
          <w:numId w:val="15"/>
        </w:numPr>
        <w:tabs>
          <w:tab w:val="left" w:pos="993"/>
        </w:tabs>
        <w:spacing w:after="0" w:line="240" w:lineRule="auto"/>
        <w:ind w:left="0" w:firstLine="567"/>
        <w:rPr>
          <w:rFonts w:ascii="Times New Roman" w:hAnsi="Times New Roman" w:cs="Times New Roman"/>
          <w:sz w:val="24"/>
          <w:szCs w:val="24"/>
        </w:rPr>
      </w:pPr>
      <w:r w:rsidRPr="008B47D7">
        <w:rPr>
          <w:rFonts w:ascii="Times New Roman" w:hAnsi="Times New Roman" w:cs="Times New Roman"/>
          <w:b/>
          <w:bCs/>
          <w:sz w:val="24"/>
          <w:szCs w:val="24"/>
        </w:rPr>
        <w:t>В модели кругооборота благ и доходов домохозяйства выступают:</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Выберите один ответ:</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a. продавцам на рынке товаров и услуг</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b. продавцами и покупателями на рынке ресурсов</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lastRenderedPageBreak/>
        <w:t>c. покупателями на рынке ресурсов (факторов производства)</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d. продавцами на рынке ресурсов (факторов производства)</w:t>
      </w:r>
    </w:p>
    <w:p w:rsidR="000E4198" w:rsidRPr="008B47D7" w:rsidRDefault="000E4198" w:rsidP="00F12574">
      <w:pPr>
        <w:numPr>
          <w:ilvl w:val="0"/>
          <w:numId w:val="15"/>
        </w:numPr>
        <w:tabs>
          <w:tab w:val="left" w:pos="993"/>
        </w:tabs>
        <w:spacing w:after="0" w:line="240" w:lineRule="auto"/>
        <w:ind w:left="0" w:firstLine="567"/>
        <w:rPr>
          <w:rFonts w:ascii="Times New Roman" w:hAnsi="Times New Roman" w:cs="Times New Roman"/>
          <w:sz w:val="24"/>
          <w:szCs w:val="24"/>
        </w:rPr>
      </w:pPr>
      <w:r w:rsidRPr="008B47D7">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Выберите один или несколько ответов:</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a. монополия государственной собственности на все экономические ресурсы</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b. централизованное экономическое планирование</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c. ограничение частного предпринимательства</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d. полная занятость ресурсов, особенно трудовых</w:t>
      </w:r>
    </w:p>
    <w:p w:rsidR="000E4198" w:rsidRPr="008B47D7" w:rsidRDefault="000E4198" w:rsidP="00F12574">
      <w:pPr>
        <w:numPr>
          <w:ilvl w:val="0"/>
          <w:numId w:val="15"/>
        </w:numPr>
        <w:tabs>
          <w:tab w:val="left" w:pos="993"/>
        </w:tabs>
        <w:spacing w:after="0" w:line="240" w:lineRule="auto"/>
        <w:ind w:left="0" w:firstLine="567"/>
        <w:rPr>
          <w:rFonts w:ascii="Times New Roman" w:hAnsi="Times New Roman" w:cs="Times New Roman"/>
          <w:sz w:val="24"/>
          <w:szCs w:val="24"/>
        </w:rPr>
      </w:pPr>
      <w:r w:rsidRPr="008B47D7">
        <w:rPr>
          <w:rFonts w:ascii="Times New Roman" w:hAnsi="Times New Roman" w:cs="Times New Roman"/>
          <w:b/>
          <w:bCs/>
          <w:sz w:val="24"/>
          <w:szCs w:val="24"/>
        </w:rPr>
        <w:t>Как повлияют на кривую производственных возможностей забастовки рабочих:</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Выберите один ответ:</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a. КПВ сдвинется вправо</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b. КПВ сдвинется вверх</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c. КПВ сдвинется влево и вниз</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d. не изменится</w:t>
      </w:r>
    </w:p>
    <w:p w:rsidR="000E4198" w:rsidRPr="008B47D7" w:rsidRDefault="000E4198" w:rsidP="00F12574">
      <w:pPr>
        <w:numPr>
          <w:ilvl w:val="0"/>
          <w:numId w:val="15"/>
        </w:numPr>
        <w:tabs>
          <w:tab w:val="left" w:pos="993"/>
        </w:tabs>
        <w:spacing w:after="0" w:line="240" w:lineRule="auto"/>
        <w:ind w:left="0" w:firstLine="567"/>
        <w:rPr>
          <w:rFonts w:ascii="Times New Roman" w:hAnsi="Times New Roman" w:cs="Times New Roman"/>
          <w:sz w:val="24"/>
          <w:szCs w:val="24"/>
        </w:rPr>
      </w:pPr>
      <w:r w:rsidRPr="008B47D7">
        <w:rPr>
          <w:rFonts w:ascii="Times New Roman" w:hAnsi="Times New Roman" w:cs="Times New Roman"/>
          <w:b/>
          <w:bCs/>
          <w:sz w:val="24"/>
          <w:szCs w:val="24"/>
        </w:rPr>
        <w:t>Производственные возможности - это:</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Выберите один ответ:</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b. наличие у фирмы необходимых ресурсов</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c. возможности производства какого-либо блага</w:t>
      </w:r>
    </w:p>
    <w:p w:rsidR="000E4198" w:rsidRPr="008B47D7" w:rsidRDefault="000E4198" w:rsidP="008B47D7">
      <w:pPr>
        <w:tabs>
          <w:tab w:val="left" w:pos="993"/>
        </w:tabs>
        <w:spacing w:after="0" w:line="240" w:lineRule="auto"/>
        <w:rPr>
          <w:rFonts w:ascii="Times New Roman" w:hAnsi="Times New Roman" w:cs="Times New Roman"/>
          <w:sz w:val="24"/>
          <w:szCs w:val="24"/>
        </w:rPr>
      </w:pPr>
      <w:r w:rsidRPr="008B47D7">
        <w:rPr>
          <w:rFonts w:ascii="Times New Roman" w:hAnsi="Times New Roman" w:cs="Times New Roman"/>
          <w:sz w:val="24"/>
          <w:szCs w:val="24"/>
        </w:rPr>
        <w:t>d. наибольший объем выпуска продукции, достигающийся при использовании ресурсов</w:t>
      </w:r>
    </w:p>
    <w:p w:rsidR="000E4198" w:rsidRPr="008B47D7" w:rsidRDefault="000E4198" w:rsidP="008B47D7">
      <w:pPr>
        <w:spacing w:after="0" w:line="240" w:lineRule="auto"/>
        <w:rPr>
          <w:rFonts w:ascii="Times New Roman" w:hAnsi="Times New Roman" w:cs="Times New Roman"/>
          <w:sz w:val="24"/>
          <w:szCs w:val="24"/>
        </w:rPr>
      </w:pPr>
    </w:p>
    <w:p w:rsidR="000E4198" w:rsidRPr="008B47D7" w:rsidRDefault="000E4198" w:rsidP="008B47D7">
      <w:pPr>
        <w:spacing w:after="0" w:line="240" w:lineRule="auto"/>
        <w:rPr>
          <w:rFonts w:ascii="Times New Roman" w:hAnsi="Times New Roman" w:cs="Times New Roman"/>
          <w:sz w:val="24"/>
          <w:szCs w:val="24"/>
        </w:rPr>
      </w:pPr>
    </w:p>
    <w:p w:rsidR="000E4198" w:rsidRPr="008B47D7" w:rsidRDefault="000E4198" w:rsidP="008B47D7">
      <w:pPr>
        <w:tabs>
          <w:tab w:val="left" w:pos="1560"/>
        </w:tabs>
        <w:spacing w:after="0" w:line="240" w:lineRule="auto"/>
        <w:jc w:val="center"/>
        <w:rPr>
          <w:rFonts w:ascii="Times New Roman" w:hAnsi="Times New Roman" w:cs="Times New Roman"/>
          <w:b/>
          <w:i/>
          <w:sz w:val="24"/>
          <w:szCs w:val="24"/>
        </w:rPr>
      </w:pPr>
      <w:r w:rsidRPr="008B47D7">
        <w:rPr>
          <w:rFonts w:ascii="Times New Roman" w:hAnsi="Times New Roman" w:cs="Times New Roman"/>
          <w:b/>
          <w:i/>
          <w:sz w:val="24"/>
          <w:szCs w:val="24"/>
        </w:rPr>
        <w:t>Тема  2. Законы рыночной экономики: спрос, предложение, ценообразование.</w:t>
      </w:r>
    </w:p>
    <w:p w:rsidR="000E4198" w:rsidRPr="008B47D7" w:rsidRDefault="000E4198" w:rsidP="008B47D7">
      <w:pPr>
        <w:tabs>
          <w:tab w:val="left" w:pos="1560"/>
        </w:tabs>
        <w:spacing w:after="0" w:line="240" w:lineRule="auto"/>
        <w:rPr>
          <w:rFonts w:ascii="Times New Roman" w:hAnsi="Times New Roman" w:cs="Times New Roman"/>
          <w:sz w:val="24"/>
          <w:szCs w:val="24"/>
        </w:rPr>
      </w:pPr>
    </w:p>
    <w:p w:rsidR="000E4198" w:rsidRPr="008B47D7" w:rsidRDefault="000E4198" w:rsidP="008B47D7">
      <w:pPr>
        <w:tabs>
          <w:tab w:val="left" w:pos="1560"/>
        </w:tabs>
        <w:spacing w:after="0" w:line="240" w:lineRule="auto"/>
        <w:rPr>
          <w:rFonts w:ascii="Times New Roman" w:hAnsi="Times New Roman" w:cs="Times New Roman"/>
          <w:b/>
          <w:sz w:val="24"/>
          <w:szCs w:val="24"/>
        </w:rPr>
      </w:pPr>
      <w:r w:rsidRPr="008B47D7">
        <w:rPr>
          <w:rFonts w:ascii="Times New Roman" w:hAnsi="Times New Roman" w:cs="Times New Roman"/>
          <w:b/>
          <w:sz w:val="24"/>
          <w:szCs w:val="24"/>
        </w:rPr>
        <w:t>Вопросы для самоконтроля:</w:t>
      </w:r>
    </w:p>
    <w:p w:rsidR="000E4198" w:rsidRPr="008B47D7" w:rsidRDefault="000E4198" w:rsidP="00F12574">
      <w:pPr>
        <w:pStyle w:val="af6"/>
        <w:numPr>
          <w:ilvl w:val="0"/>
          <w:numId w:val="68"/>
        </w:numPr>
        <w:tabs>
          <w:tab w:val="left" w:pos="993"/>
          <w:tab w:val="left" w:pos="1560"/>
        </w:tabs>
        <w:spacing w:line="240" w:lineRule="auto"/>
        <w:ind w:left="0" w:firstLine="567"/>
        <w:rPr>
          <w:szCs w:val="24"/>
          <w:lang w:val="ru-RU"/>
        </w:rPr>
      </w:pPr>
      <w:r w:rsidRPr="008B47D7">
        <w:rPr>
          <w:szCs w:val="24"/>
          <w:lang w:val="ru-RU"/>
        </w:rPr>
        <w:t>Дайте определение рынка и перечислите факторы его возникновения</w:t>
      </w:r>
    </w:p>
    <w:p w:rsidR="000E4198" w:rsidRPr="008B47D7" w:rsidRDefault="000E4198" w:rsidP="00F12574">
      <w:pPr>
        <w:pStyle w:val="af6"/>
        <w:numPr>
          <w:ilvl w:val="0"/>
          <w:numId w:val="68"/>
        </w:numPr>
        <w:tabs>
          <w:tab w:val="left" w:pos="993"/>
          <w:tab w:val="left" w:pos="1560"/>
        </w:tabs>
        <w:spacing w:line="240" w:lineRule="auto"/>
        <w:ind w:left="0" w:firstLine="567"/>
        <w:rPr>
          <w:szCs w:val="24"/>
          <w:lang w:val="ru-RU"/>
        </w:rPr>
      </w:pPr>
      <w:r w:rsidRPr="008B47D7">
        <w:rPr>
          <w:szCs w:val="24"/>
          <w:lang w:val="ru-RU"/>
        </w:rPr>
        <w:t>Что такое спрос и предложение? Сформулируйте законы спроса и предложения.</w:t>
      </w:r>
    </w:p>
    <w:p w:rsidR="000E4198" w:rsidRPr="008B47D7" w:rsidRDefault="000E4198" w:rsidP="00F12574">
      <w:pPr>
        <w:pStyle w:val="af6"/>
        <w:numPr>
          <w:ilvl w:val="0"/>
          <w:numId w:val="68"/>
        </w:numPr>
        <w:tabs>
          <w:tab w:val="left" w:pos="993"/>
          <w:tab w:val="left" w:pos="1560"/>
        </w:tabs>
        <w:spacing w:line="240" w:lineRule="auto"/>
        <w:ind w:left="0" w:firstLine="567"/>
        <w:rPr>
          <w:szCs w:val="24"/>
          <w:lang w:val="ru-RU"/>
        </w:rPr>
      </w:pPr>
      <w:r w:rsidRPr="008B47D7">
        <w:rPr>
          <w:szCs w:val="24"/>
          <w:lang w:val="ru-RU"/>
        </w:rPr>
        <w:t>Какие состояния рынка возможны. Дайте им характеристику</w:t>
      </w:r>
    </w:p>
    <w:p w:rsidR="000E4198" w:rsidRPr="008B47D7" w:rsidRDefault="000E4198" w:rsidP="00F12574">
      <w:pPr>
        <w:pStyle w:val="af6"/>
        <w:numPr>
          <w:ilvl w:val="0"/>
          <w:numId w:val="68"/>
        </w:numPr>
        <w:tabs>
          <w:tab w:val="left" w:pos="993"/>
          <w:tab w:val="left" w:pos="1560"/>
        </w:tabs>
        <w:spacing w:line="240" w:lineRule="auto"/>
        <w:ind w:left="0" w:firstLine="567"/>
        <w:rPr>
          <w:szCs w:val="24"/>
          <w:lang w:val="ru-RU"/>
        </w:rPr>
      </w:pPr>
      <w:r w:rsidRPr="008B47D7">
        <w:rPr>
          <w:szCs w:val="24"/>
          <w:lang w:val="ru-RU"/>
        </w:rPr>
        <w:t xml:space="preserve"> Что представляет собой эластичность спроса и предложения?</w:t>
      </w:r>
    </w:p>
    <w:p w:rsidR="000E4198" w:rsidRPr="008B47D7" w:rsidRDefault="000E4198" w:rsidP="008B47D7">
      <w:pPr>
        <w:tabs>
          <w:tab w:val="left" w:pos="1560"/>
        </w:tabs>
        <w:spacing w:after="0" w:line="240" w:lineRule="auto"/>
        <w:rPr>
          <w:rFonts w:ascii="Times New Roman" w:hAnsi="Times New Roman" w:cs="Times New Roman"/>
          <w:sz w:val="24"/>
          <w:szCs w:val="24"/>
        </w:rPr>
      </w:pPr>
    </w:p>
    <w:p w:rsidR="000E4198" w:rsidRPr="008B47D7" w:rsidRDefault="000E4198" w:rsidP="008B47D7">
      <w:pPr>
        <w:tabs>
          <w:tab w:val="left" w:pos="1560"/>
        </w:tabs>
        <w:spacing w:after="0" w:line="240" w:lineRule="auto"/>
        <w:ind w:firstLine="567"/>
        <w:jc w:val="both"/>
        <w:rPr>
          <w:rFonts w:ascii="Times New Roman" w:hAnsi="Times New Roman" w:cs="Times New Roman"/>
          <w:b/>
          <w:sz w:val="24"/>
          <w:szCs w:val="24"/>
        </w:rPr>
      </w:pPr>
      <w:r w:rsidRPr="008B47D7">
        <w:rPr>
          <w:rFonts w:ascii="Times New Roman" w:hAnsi="Times New Roman" w:cs="Times New Roman"/>
          <w:b/>
          <w:sz w:val="24"/>
          <w:szCs w:val="24"/>
        </w:rPr>
        <w:t xml:space="preserve">Тест: </w:t>
      </w:r>
    </w:p>
    <w:p w:rsidR="000E4198" w:rsidRPr="008B47D7" w:rsidRDefault="000E4198" w:rsidP="008B47D7">
      <w:pPr>
        <w:tabs>
          <w:tab w:val="left" w:pos="1560"/>
        </w:tabs>
        <w:spacing w:after="0" w:line="240" w:lineRule="auto"/>
        <w:ind w:firstLine="567"/>
        <w:jc w:val="both"/>
        <w:rPr>
          <w:rFonts w:ascii="Times New Roman" w:hAnsi="Times New Roman" w:cs="Times New Roman"/>
          <w:bCs/>
          <w:sz w:val="24"/>
          <w:szCs w:val="24"/>
        </w:rPr>
      </w:pPr>
    </w:p>
    <w:p w:rsidR="000E4198" w:rsidRPr="001B4932" w:rsidRDefault="000E4198" w:rsidP="00F12574">
      <w:pPr>
        <w:numPr>
          <w:ilvl w:val="0"/>
          <w:numId w:val="16"/>
        </w:numPr>
        <w:tabs>
          <w:tab w:val="left" w:pos="1560"/>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Cs/>
          <w:sz w:val="24"/>
          <w:szCs w:val="24"/>
        </w:rPr>
        <w:t>В условиях равновесия на рынке при функции спроса на хлеб 2500-100 Р и функции</w:t>
      </w:r>
      <w:r w:rsidRPr="001B4932">
        <w:rPr>
          <w:rFonts w:ascii="Times New Roman" w:hAnsi="Times New Roman" w:cs="Times New Roman"/>
          <w:sz w:val="24"/>
          <w:szCs w:val="24"/>
        </w:rPr>
        <w:t> </w:t>
      </w:r>
      <w:r w:rsidRPr="001B4932">
        <w:rPr>
          <w:rFonts w:ascii="Times New Roman" w:hAnsi="Times New Roman" w:cs="Times New Roman"/>
          <w:bCs/>
          <w:sz w:val="24"/>
          <w:szCs w:val="24"/>
        </w:rPr>
        <w:t>предложения 1000+50 Р после установления правительством твердой цены Р=8 дефицит</w:t>
      </w:r>
      <w:r w:rsidRPr="001B4932">
        <w:rPr>
          <w:rFonts w:ascii="Times New Roman" w:hAnsi="Times New Roman" w:cs="Times New Roman"/>
          <w:sz w:val="24"/>
          <w:szCs w:val="24"/>
        </w:rPr>
        <w:t> </w:t>
      </w:r>
      <w:r w:rsidRPr="001B4932">
        <w:rPr>
          <w:rFonts w:ascii="Times New Roman" w:hAnsi="Times New Roman" w:cs="Times New Roman"/>
          <w:bCs/>
          <w:sz w:val="24"/>
          <w:szCs w:val="24"/>
        </w:rPr>
        <w:t>хлеба составил:</w:t>
      </w:r>
    </w:p>
    <w:p w:rsidR="000E4198" w:rsidRPr="008B47D7" w:rsidRDefault="000E4198" w:rsidP="008B47D7">
      <w:pPr>
        <w:tabs>
          <w:tab w:val="left" w:pos="1560"/>
        </w:tabs>
        <w:spacing w:after="0" w:line="240" w:lineRule="auto"/>
        <w:ind w:firstLine="567"/>
        <w:jc w:val="both"/>
        <w:rPr>
          <w:rFonts w:ascii="Times New Roman" w:hAnsi="Times New Roman" w:cs="Times New Roman"/>
          <w:sz w:val="24"/>
          <w:szCs w:val="24"/>
        </w:rPr>
      </w:pPr>
      <w:r w:rsidRPr="008B47D7">
        <w:rPr>
          <w:rFonts w:ascii="Times New Roman" w:hAnsi="Times New Roman" w:cs="Times New Roman"/>
          <w:sz w:val="24"/>
          <w:szCs w:val="24"/>
        </w:rPr>
        <w:t>Выберите один ответ:</w:t>
      </w:r>
    </w:p>
    <w:p w:rsidR="000E4198" w:rsidRPr="008B47D7" w:rsidRDefault="000E4198" w:rsidP="008B47D7">
      <w:pPr>
        <w:tabs>
          <w:tab w:val="left" w:pos="1560"/>
        </w:tabs>
        <w:spacing w:after="0" w:line="240" w:lineRule="auto"/>
        <w:ind w:firstLine="567"/>
        <w:jc w:val="both"/>
        <w:rPr>
          <w:rFonts w:ascii="Times New Roman" w:hAnsi="Times New Roman" w:cs="Times New Roman"/>
          <w:sz w:val="24"/>
          <w:szCs w:val="24"/>
        </w:rPr>
      </w:pPr>
      <w:r w:rsidRPr="008B47D7">
        <w:rPr>
          <w:rFonts w:ascii="Times New Roman" w:hAnsi="Times New Roman" w:cs="Times New Roman"/>
          <w:sz w:val="24"/>
          <w:szCs w:val="24"/>
        </w:rPr>
        <w:t>a. 200</w:t>
      </w:r>
    </w:p>
    <w:p w:rsidR="000E4198" w:rsidRPr="008B47D7" w:rsidRDefault="000E4198" w:rsidP="008B47D7">
      <w:pPr>
        <w:tabs>
          <w:tab w:val="left" w:pos="1560"/>
        </w:tabs>
        <w:spacing w:after="0" w:line="240" w:lineRule="auto"/>
        <w:ind w:firstLine="567"/>
        <w:jc w:val="both"/>
        <w:rPr>
          <w:rFonts w:ascii="Times New Roman" w:hAnsi="Times New Roman" w:cs="Times New Roman"/>
          <w:sz w:val="24"/>
          <w:szCs w:val="24"/>
        </w:rPr>
      </w:pPr>
      <w:r w:rsidRPr="008B47D7">
        <w:rPr>
          <w:rFonts w:ascii="Times New Roman" w:hAnsi="Times New Roman" w:cs="Times New Roman"/>
          <w:sz w:val="24"/>
          <w:szCs w:val="24"/>
        </w:rPr>
        <w:t>b. 350</w:t>
      </w:r>
    </w:p>
    <w:p w:rsidR="000E4198" w:rsidRPr="008B47D7" w:rsidRDefault="000E4198" w:rsidP="008B47D7">
      <w:pPr>
        <w:tabs>
          <w:tab w:val="left" w:pos="1560"/>
        </w:tabs>
        <w:spacing w:after="0" w:line="240" w:lineRule="auto"/>
        <w:ind w:firstLine="567"/>
        <w:jc w:val="both"/>
        <w:rPr>
          <w:rFonts w:ascii="Times New Roman" w:hAnsi="Times New Roman" w:cs="Times New Roman"/>
          <w:sz w:val="24"/>
          <w:szCs w:val="24"/>
        </w:rPr>
      </w:pPr>
      <w:r w:rsidRPr="008B47D7">
        <w:rPr>
          <w:rFonts w:ascii="Times New Roman" w:hAnsi="Times New Roman" w:cs="Times New Roman"/>
          <w:sz w:val="24"/>
          <w:szCs w:val="24"/>
        </w:rPr>
        <w:t>c. 400</w:t>
      </w:r>
    </w:p>
    <w:p w:rsidR="000E4198" w:rsidRPr="008B47D7" w:rsidRDefault="000E4198" w:rsidP="008B47D7">
      <w:pPr>
        <w:tabs>
          <w:tab w:val="left" w:pos="1560"/>
        </w:tabs>
        <w:spacing w:after="0" w:line="240" w:lineRule="auto"/>
        <w:ind w:firstLine="567"/>
        <w:jc w:val="both"/>
        <w:rPr>
          <w:rFonts w:ascii="Times New Roman" w:hAnsi="Times New Roman" w:cs="Times New Roman"/>
          <w:sz w:val="24"/>
          <w:szCs w:val="24"/>
        </w:rPr>
      </w:pPr>
      <w:r w:rsidRPr="008B47D7">
        <w:rPr>
          <w:rFonts w:ascii="Times New Roman" w:hAnsi="Times New Roman" w:cs="Times New Roman"/>
          <w:sz w:val="24"/>
          <w:szCs w:val="24"/>
        </w:rPr>
        <w:t>d. 300</w:t>
      </w:r>
    </w:p>
    <w:p w:rsidR="000E4198" w:rsidRPr="001B4932" w:rsidRDefault="000E4198" w:rsidP="00F12574">
      <w:pPr>
        <w:numPr>
          <w:ilvl w:val="0"/>
          <w:numId w:val="16"/>
        </w:numPr>
        <w:tabs>
          <w:tab w:val="left" w:pos="1560"/>
        </w:tabs>
        <w:spacing w:after="0" w:line="240" w:lineRule="auto"/>
        <w:ind w:left="0" w:firstLine="567"/>
        <w:jc w:val="both"/>
        <w:rPr>
          <w:rFonts w:ascii="Times New Roman" w:hAnsi="Times New Roman" w:cs="Times New Roman"/>
          <w:bCs/>
          <w:sz w:val="24"/>
          <w:szCs w:val="24"/>
        </w:rPr>
      </w:pPr>
      <w:r w:rsidRPr="001B4932">
        <w:rPr>
          <w:rFonts w:ascii="Times New Roman" w:hAnsi="Times New Roman" w:cs="Times New Roman"/>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0E4198" w:rsidRPr="000E4198" w:rsidRDefault="000E4198" w:rsidP="000E4198">
      <w:pPr>
        <w:tabs>
          <w:tab w:val="left" w:pos="1560"/>
        </w:tabs>
        <w:spacing w:line="240" w:lineRule="auto"/>
        <w:rPr>
          <w:rFonts w:ascii="Times New Roman" w:hAnsi="Times New Roman" w:cs="Times New Roman"/>
          <w:b/>
          <w:bCs/>
          <w:sz w:val="24"/>
          <w:szCs w:val="24"/>
        </w:rPr>
      </w:pPr>
      <w:r w:rsidRPr="000E4198">
        <w:rPr>
          <w:rFonts w:ascii="Times New Roman" w:hAnsi="Times New Roman" w:cs="Times New Roman"/>
          <w:noProof/>
          <w:color w:val="FF0000"/>
          <w:sz w:val="24"/>
          <w:szCs w:val="24"/>
        </w:rPr>
        <w:lastRenderedPageBreak/>
        <w:drawing>
          <wp:inline distT="0" distB="0" distL="0" distR="0">
            <wp:extent cx="2314575" cy="2219325"/>
            <wp:effectExtent l="0" t="0" r="9525" b="9525"/>
            <wp:docPr id="10" name="Рисунок 10"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0E4198" w:rsidRPr="000E4198" w:rsidRDefault="000E4198" w:rsidP="008B47D7">
      <w:pPr>
        <w:tabs>
          <w:tab w:val="left" w:pos="567"/>
        </w:tabs>
        <w:spacing w:after="0" w:line="240" w:lineRule="auto"/>
        <w:rPr>
          <w:rFonts w:ascii="Times New Roman" w:hAnsi="Times New Roman" w:cs="Times New Roman"/>
          <w:b/>
          <w:bCs/>
          <w:sz w:val="24"/>
          <w:szCs w:val="24"/>
        </w:rPr>
      </w:pP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rPr>
        <w:t>Выберите один ответ:</w:t>
      </w: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lang w:val="en-US"/>
        </w:rPr>
        <w:t>a</w:t>
      </w:r>
      <w:r w:rsidRPr="000E4198">
        <w:rPr>
          <w:rFonts w:ascii="Times New Roman" w:hAnsi="Times New Roman" w:cs="Times New Roman"/>
          <w:bCs/>
          <w:sz w:val="24"/>
          <w:szCs w:val="24"/>
        </w:rPr>
        <w:t>. 10</w:t>
      </w: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lang w:val="en-US"/>
        </w:rPr>
        <w:t>b</w:t>
      </w:r>
      <w:r w:rsidRPr="000E4198">
        <w:rPr>
          <w:rFonts w:ascii="Times New Roman" w:hAnsi="Times New Roman" w:cs="Times New Roman"/>
          <w:bCs/>
          <w:sz w:val="24"/>
          <w:szCs w:val="24"/>
        </w:rPr>
        <w:t>. 42</w:t>
      </w: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lang w:val="en-US"/>
        </w:rPr>
        <w:t>c</w:t>
      </w:r>
      <w:r w:rsidRPr="000E4198">
        <w:rPr>
          <w:rFonts w:ascii="Times New Roman" w:hAnsi="Times New Roman" w:cs="Times New Roman"/>
          <w:bCs/>
          <w:sz w:val="24"/>
          <w:szCs w:val="24"/>
        </w:rPr>
        <w:t>. 53</w:t>
      </w: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lang w:val="en-US"/>
        </w:rPr>
        <w:t>d</w:t>
      </w:r>
      <w:r w:rsidRPr="000E4198">
        <w:rPr>
          <w:rFonts w:ascii="Times New Roman" w:hAnsi="Times New Roman" w:cs="Times New Roman"/>
          <w:bCs/>
          <w:sz w:val="24"/>
          <w:szCs w:val="24"/>
        </w:rPr>
        <w:t>. 30</w:t>
      </w:r>
    </w:p>
    <w:p w:rsidR="000E4198" w:rsidRPr="000E4198" w:rsidRDefault="000E4198" w:rsidP="008B47D7">
      <w:pPr>
        <w:tabs>
          <w:tab w:val="left" w:pos="567"/>
        </w:tabs>
        <w:spacing w:after="0" w:line="240" w:lineRule="auto"/>
        <w:rPr>
          <w:rFonts w:ascii="Times New Roman" w:hAnsi="Times New Roman" w:cs="Times New Roman"/>
          <w:bCs/>
          <w:sz w:val="24"/>
          <w:szCs w:val="24"/>
        </w:rPr>
      </w:pPr>
      <w:r w:rsidRPr="000E4198">
        <w:rPr>
          <w:rFonts w:ascii="Times New Roman" w:hAnsi="Times New Roman" w:cs="Times New Roman"/>
          <w:bCs/>
          <w:sz w:val="24"/>
          <w:szCs w:val="24"/>
          <w:lang w:val="en-US"/>
        </w:rPr>
        <w:t>e</w:t>
      </w:r>
      <w:r w:rsidRPr="000E4198">
        <w:rPr>
          <w:rFonts w:ascii="Times New Roman" w:hAnsi="Times New Roman" w:cs="Times New Roman"/>
          <w:bCs/>
          <w:sz w:val="24"/>
          <w:szCs w:val="24"/>
        </w:rPr>
        <w:t>. 67</w:t>
      </w:r>
    </w:p>
    <w:p w:rsidR="000E4198" w:rsidRPr="000E4198" w:rsidRDefault="000E4198" w:rsidP="00F12574">
      <w:pPr>
        <w:numPr>
          <w:ilvl w:val="0"/>
          <w:numId w:val="16"/>
        </w:numPr>
        <w:tabs>
          <w:tab w:val="left" w:pos="567"/>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На графике исходное рыночное равновесие соответствует точке А. Если цена вырастет</w:t>
      </w:r>
      <w:r w:rsidRPr="000E4198">
        <w:rPr>
          <w:rFonts w:ascii="Times New Roman" w:hAnsi="Times New Roman" w:cs="Times New Roman"/>
          <w:sz w:val="24"/>
          <w:szCs w:val="24"/>
        </w:rPr>
        <w:t> </w:t>
      </w:r>
      <w:r w:rsidRPr="000E4198">
        <w:rPr>
          <w:rFonts w:ascii="Times New Roman" w:hAnsi="Times New Roman" w:cs="Times New Roman"/>
          <w:b/>
          <w:bCs/>
          <w:sz w:val="24"/>
          <w:szCs w:val="24"/>
        </w:rPr>
        <w:t>до уровня Р=33. то избыток товара составит:</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Выберите один ответ:</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0</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7</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10</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2</w:t>
      </w:r>
    </w:p>
    <w:p w:rsidR="000E4198" w:rsidRPr="000E4198" w:rsidRDefault="000E4198" w:rsidP="00F12574">
      <w:pPr>
        <w:numPr>
          <w:ilvl w:val="0"/>
          <w:numId w:val="16"/>
        </w:numPr>
        <w:tabs>
          <w:tab w:val="left" w:pos="567"/>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Если товары взаимодополняемы, то рост цены на первый вызовет:</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рост спроса на второй</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падение спроса на второй</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падение величины спроса на второй товар</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увеличение величины спроса на первый товар</w:t>
      </w:r>
    </w:p>
    <w:p w:rsidR="000E4198" w:rsidRPr="000E4198" w:rsidRDefault="000E4198" w:rsidP="00F12574">
      <w:pPr>
        <w:numPr>
          <w:ilvl w:val="0"/>
          <w:numId w:val="16"/>
        </w:numPr>
        <w:tabs>
          <w:tab w:val="left" w:pos="567"/>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Рост спроса на автомобили, вызванный ростом доходов потребителей, приведет к (2</w:t>
      </w:r>
      <w:r w:rsidRPr="000E4198">
        <w:rPr>
          <w:rFonts w:ascii="Times New Roman" w:hAnsi="Times New Roman" w:cs="Times New Roman"/>
          <w:sz w:val="24"/>
          <w:szCs w:val="24"/>
        </w:rPr>
        <w:t> </w:t>
      </w:r>
      <w:r w:rsidRPr="000E4198">
        <w:rPr>
          <w:rFonts w:ascii="Times New Roman" w:hAnsi="Times New Roman" w:cs="Times New Roman"/>
          <w:b/>
          <w:bCs/>
          <w:sz w:val="24"/>
          <w:szCs w:val="24"/>
        </w:rPr>
        <w:t>отв.):</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или несколько ответов:</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сокращению предложения автомобилей</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росту равновесной цены на мотоциклы</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росту равновесной цены на рынке автомобилей</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росту равновесного количества товара на рынке автомобилей</w:t>
      </w:r>
    </w:p>
    <w:p w:rsidR="000E4198" w:rsidRPr="000E4198" w:rsidRDefault="000E4198" w:rsidP="008B47D7">
      <w:pPr>
        <w:tabs>
          <w:tab w:val="left" w:pos="567"/>
        </w:tabs>
        <w:spacing w:after="0" w:line="240" w:lineRule="auto"/>
        <w:rPr>
          <w:rFonts w:ascii="Times New Roman" w:hAnsi="Times New Roman" w:cs="Times New Roman"/>
          <w:b/>
          <w:bCs/>
          <w:sz w:val="24"/>
          <w:szCs w:val="24"/>
        </w:rPr>
      </w:pPr>
    </w:p>
    <w:p w:rsidR="000E4198" w:rsidRPr="000E4198" w:rsidRDefault="000E4198" w:rsidP="00F12574">
      <w:pPr>
        <w:numPr>
          <w:ilvl w:val="0"/>
          <w:numId w:val="16"/>
        </w:numPr>
        <w:tabs>
          <w:tab w:val="left" w:pos="567"/>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Укажите, какое из данных положений является неверным. Если спрос на товар</w:t>
      </w:r>
      <w:r w:rsidRPr="000E4198">
        <w:rPr>
          <w:rFonts w:ascii="Times New Roman" w:hAnsi="Times New Roman" w:cs="Times New Roman"/>
          <w:sz w:val="24"/>
          <w:szCs w:val="24"/>
        </w:rPr>
        <w:t> </w:t>
      </w:r>
      <w:r w:rsidRPr="000E4198">
        <w:rPr>
          <w:rFonts w:ascii="Times New Roman" w:hAnsi="Times New Roman" w:cs="Times New Roman"/>
          <w:b/>
          <w:bCs/>
          <w:sz w:val="24"/>
          <w:szCs w:val="24"/>
        </w:rPr>
        <w:t>эластичен по цене, то:</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при снижении цены на 10% спрос увеличится на 8%</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при увеличении цены выручка не изменится</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при снижении цены выручка от продажи увеличится</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при увеличении цены на 20% спрос уменьшится на 32%</w:t>
      </w:r>
    </w:p>
    <w:p w:rsidR="000E4198" w:rsidRPr="000E4198" w:rsidRDefault="000E4198" w:rsidP="00F12574">
      <w:pPr>
        <w:numPr>
          <w:ilvl w:val="0"/>
          <w:numId w:val="16"/>
        </w:numPr>
        <w:tabs>
          <w:tab w:val="left" w:pos="567"/>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Коэффициент перекрестной эластичности спроса, близкий к нулю могут иметь такие</w:t>
      </w:r>
      <w:r w:rsidRPr="000E4198">
        <w:rPr>
          <w:rFonts w:ascii="Times New Roman" w:hAnsi="Times New Roman" w:cs="Times New Roman"/>
          <w:sz w:val="24"/>
          <w:szCs w:val="24"/>
        </w:rPr>
        <w:t> </w:t>
      </w:r>
      <w:r w:rsidRPr="000E4198">
        <w:rPr>
          <w:rFonts w:ascii="Times New Roman" w:hAnsi="Times New Roman" w:cs="Times New Roman"/>
          <w:b/>
          <w:bCs/>
          <w:sz w:val="24"/>
          <w:szCs w:val="24"/>
        </w:rPr>
        <w:t>товары, как (2 отв.):</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или несколько ответов:</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книга и мотоцикл</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lastRenderedPageBreak/>
        <w:t>b. хлеб и сахар</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машины и бензин</w:t>
      </w:r>
    </w:p>
    <w:p w:rsidR="000E4198" w:rsidRPr="000E4198" w:rsidRDefault="000E4198" w:rsidP="008B47D7">
      <w:pPr>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ручки и карандаши</w:t>
      </w:r>
    </w:p>
    <w:p w:rsidR="000E4198" w:rsidRPr="000E4198" w:rsidRDefault="000E4198" w:rsidP="00F12574">
      <w:pPr>
        <w:numPr>
          <w:ilvl w:val="0"/>
          <w:numId w:val="16"/>
        </w:numPr>
        <w:tabs>
          <w:tab w:val="left" w:pos="567"/>
        </w:tabs>
        <w:spacing w:after="0" w:line="240" w:lineRule="auto"/>
        <w:ind w:left="0" w:firstLine="567"/>
        <w:contextualSpacing/>
        <w:rPr>
          <w:rFonts w:ascii="Times New Roman" w:eastAsia="Calibri" w:hAnsi="Times New Roman" w:cs="Times New Roman"/>
          <w:b/>
          <w:sz w:val="24"/>
          <w:szCs w:val="24"/>
          <w:lang w:eastAsia="en-US"/>
        </w:rPr>
      </w:pPr>
      <w:r w:rsidRPr="000E4198">
        <w:rPr>
          <w:rFonts w:ascii="Times New Roman" w:eastAsia="Calibri" w:hAnsi="Times New Roman" w:cs="Times New Roman"/>
          <w:b/>
          <w:sz w:val="24"/>
          <w:szCs w:val="24"/>
          <w:lang w:eastAsia="en-US"/>
        </w:rPr>
        <w:t xml:space="preserve">Функция спроса задана уравнением </w:t>
      </w:r>
      <w:r w:rsidRPr="000E4198">
        <w:rPr>
          <w:rFonts w:ascii="Times New Roman" w:eastAsia="Calibri" w:hAnsi="Times New Roman" w:cs="Times New Roman"/>
          <w:b/>
          <w:noProof/>
          <w:sz w:val="24"/>
          <w:szCs w:val="24"/>
        </w:rPr>
        <w:drawing>
          <wp:inline distT="0" distB="0" distL="0" distR="0">
            <wp:extent cx="1571625" cy="266700"/>
            <wp:effectExtent l="0" t="0" r="9525" b="0"/>
            <wp:docPr id="9" name="Рисунок 9"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0E4198">
        <w:rPr>
          <w:rFonts w:ascii="Times New Roman" w:eastAsia="Calibri" w:hAnsi="Times New Roman" w:cs="Times New Roman"/>
          <w:b/>
          <w:sz w:val="24"/>
          <w:szCs w:val="24"/>
          <w:lang w:eastAsia="en-US"/>
        </w:rPr>
        <w:t xml:space="preserve">, где </w:t>
      </w:r>
      <w:r w:rsidRPr="000E4198">
        <w:rPr>
          <w:rFonts w:ascii="Times New Roman" w:eastAsia="Calibri" w:hAnsi="Times New Roman" w:cs="Times New Roman"/>
          <w:b/>
          <w:i/>
          <w:iCs/>
          <w:sz w:val="24"/>
          <w:szCs w:val="24"/>
          <w:lang w:eastAsia="en-US"/>
        </w:rPr>
        <w:t>Q</w:t>
      </w:r>
      <w:r w:rsidRPr="000E4198">
        <w:rPr>
          <w:rFonts w:ascii="Times New Roman" w:eastAsia="Calibri" w:hAnsi="Times New Roman" w:cs="Times New Roman"/>
          <w:b/>
          <w:i/>
          <w:iCs/>
          <w:sz w:val="24"/>
          <w:szCs w:val="24"/>
          <w:vertAlign w:val="subscript"/>
          <w:lang w:eastAsia="en-US"/>
        </w:rPr>
        <w:t>D</w:t>
      </w:r>
      <w:r w:rsidRPr="000E4198">
        <w:rPr>
          <w:rFonts w:ascii="Times New Roman" w:eastAsia="Calibri" w:hAnsi="Times New Roman" w:cs="Times New Roman"/>
          <w:b/>
          <w:sz w:val="24"/>
          <w:szCs w:val="24"/>
          <w:lang w:eastAsia="en-US"/>
        </w:rPr>
        <w:t>– величина спроса, тыс. шт.,</w:t>
      </w:r>
      <w:r w:rsidRPr="000E4198">
        <w:rPr>
          <w:rFonts w:ascii="Times New Roman" w:eastAsia="Calibri" w:hAnsi="Times New Roman" w:cs="Times New Roman"/>
          <w:b/>
          <w:i/>
          <w:iCs/>
          <w:sz w:val="24"/>
          <w:szCs w:val="24"/>
          <w:lang w:eastAsia="en-US"/>
        </w:rPr>
        <w:t xml:space="preserve"> Р </w:t>
      </w:r>
      <w:r w:rsidRPr="000E4198">
        <w:rPr>
          <w:rFonts w:ascii="Times New Roman" w:eastAsia="Calibri" w:hAnsi="Times New Roman" w:cs="Times New Roman"/>
          <w:b/>
          <w:sz w:val="24"/>
          <w:szCs w:val="24"/>
          <w:lang w:eastAsia="en-US"/>
        </w:rPr>
        <w:t xml:space="preserve">– цена, ден. ед.; функция предложения задана уравнением </w:t>
      </w:r>
      <w:r w:rsidRPr="000E4198">
        <w:rPr>
          <w:rFonts w:ascii="Times New Roman" w:eastAsia="Calibri" w:hAnsi="Times New Roman" w:cs="Times New Roman"/>
          <w:b/>
          <w:noProof/>
          <w:sz w:val="24"/>
          <w:szCs w:val="24"/>
        </w:rPr>
        <w:drawing>
          <wp:inline distT="0" distB="0" distL="0" distR="0">
            <wp:extent cx="1362075" cy="276225"/>
            <wp:effectExtent l="0" t="0" r="9525" b="9525"/>
            <wp:docPr id="8" name="Рисунок 8"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0E4198">
        <w:rPr>
          <w:rFonts w:ascii="Times New Roman" w:eastAsia="Calibri" w:hAnsi="Times New Roman" w:cs="Times New Roman"/>
          <w:b/>
          <w:sz w:val="24"/>
          <w:szCs w:val="24"/>
          <w:lang w:eastAsia="en-US"/>
        </w:rPr>
        <w:t xml:space="preserve">, где </w:t>
      </w:r>
      <w:r w:rsidRPr="000E4198">
        <w:rPr>
          <w:rFonts w:ascii="Times New Roman" w:eastAsia="Calibri" w:hAnsi="Times New Roman" w:cs="Times New Roman"/>
          <w:b/>
          <w:i/>
          <w:iCs/>
          <w:sz w:val="24"/>
          <w:szCs w:val="24"/>
          <w:lang w:eastAsia="en-US"/>
        </w:rPr>
        <w:t>Q</w:t>
      </w:r>
      <w:r w:rsidRPr="000E4198">
        <w:rPr>
          <w:rFonts w:ascii="Times New Roman" w:eastAsia="Calibri" w:hAnsi="Times New Roman" w:cs="Times New Roman"/>
          <w:b/>
          <w:i/>
          <w:iCs/>
          <w:sz w:val="24"/>
          <w:szCs w:val="24"/>
          <w:vertAlign w:val="subscript"/>
          <w:lang w:eastAsia="en-US"/>
        </w:rPr>
        <w:t>S</w:t>
      </w:r>
      <w:r w:rsidRPr="000E4198">
        <w:rPr>
          <w:rFonts w:ascii="Times New Roman" w:eastAsia="Calibri" w:hAnsi="Times New Roman" w:cs="Times New Roman"/>
          <w:b/>
          <w:sz w:val="24"/>
          <w:szCs w:val="24"/>
          <w:lang w:eastAsia="en-US"/>
        </w:rPr>
        <w:t>– величина предложения, тыс. шт.,</w:t>
      </w:r>
      <w:r w:rsidRPr="000E4198">
        <w:rPr>
          <w:rFonts w:ascii="Times New Roman" w:eastAsia="Calibri" w:hAnsi="Times New Roman" w:cs="Times New Roman"/>
          <w:b/>
          <w:i/>
          <w:iCs/>
          <w:sz w:val="24"/>
          <w:szCs w:val="24"/>
          <w:lang w:eastAsia="en-US"/>
        </w:rPr>
        <w:t xml:space="preserve"> Р </w:t>
      </w:r>
      <w:r w:rsidRPr="000E4198">
        <w:rPr>
          <w:rFonts w:ascii="Times New Roman" w:eastAsia="Calibri" w:hAnsi="Times New Roman" w:cs="Times New Roman"/>
          <w:b/>
          <w:sz w:val="24"/>
          <w:szCs w:val="24"/>
          <w:lang w:eastAsia="en-US"/>
        </w:rPr>
        <w:t>– цена, ден. ед. Равновесный объем продаж составит ___ тыс. шт.</w:t>
      </w:r>
    </w:p>
    <w:p w:rsidR="000E4198" w:rsidRPr="000E4198" w:rsidRDefault="000E4198" w:rsidP="00F12574">
      <w:pPr>
        <w:numPr>
          <w:ilvl w:val="0"/>
          <w:numId w:val="8"/>
        </w:numPr>
        <w:tabs>
          <w:tab w:val="left" w:pos="567"/>
          <w:tab w:val="left" w:pos="851"/>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 xml:space="preserve">4 875 </w:t>
      </w:r>
    </w:p>
    <w:p w:rsidR="000E4198" w:rsidRPr="000E4198" w:rsidRDefault="000E4198" w:rsidP="00F12574">
      <w:pPr>
        <w:numPr>
          <w:ilvl w:val="0"/>
          <w:numId w:val="8"/>
        </w:numPr>
        <w:tabs>
          <w:tab w:val="left" w:pos="567"/>
          <w:tab w:val="left" w:pos="851"/>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 xml:space="preserve">4 312,5 </w:t>
      </w:r>
    </w:p>
    <w:p w:rsidR="000E4198" w:rsidRPr="000E4198" w:rsidRDefault="000E4198" w:rsidP="00F12574">
      <w:pPr>
        <w:numPr>
          <w:ilvl w:val="0"/>
          <w:numId w:val="8"/>
        </w:numPr>
        <w:tabs>
          <w:tab w:val="left" w:pos="567"/>
          <w:tab w:val="left" w:pos="851"/>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 xml:space="preserve">2 700 </w:t>
      </w:r>
    </w:p>
    <w:p w:rsidR="000E4198" w:rsidRPr="000E4198" w:rsidRDefault="000E4198" w:rsidP="00F12574">
      <w:pPr>
        <w:numPr>
          <w:ilvl w:val="0"/>
          <w:numId w:val="8"/>
        </w:numPr>
        <w:tabs>
          <w:tab w:val="left" w:pos="567"/>
          <w:tab w:val="left" w:pos="851"/>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 xml:space="preserve">7 800 </w:t>
      </w:r>
    </w:p>
    <w:p w:rsidR="000E4198" w:rsidRPr="000E4198" w:rsidRDefault="000E4198" w:rsidP="00F12574">
      <w:pPr>
        <w:numPr>
          <w:ilvl w:val="0"/>
          <w:numId w:val="16"/>
        </w:numPr>
        <w:tabs>
          <w:tab w:val="left" w:pos="567"/>
        </w:tabs>
        <w:spacing w:after="0" w:line="240" w:lineRule="auto"/>
        <w:ind w:left="0" w:firstLine="567"/>
        <w:contextualSpacing/>
        <w:rPr>
          <w:rFonts w:ascii="Times New Roman" w:hAnsi="Times New Roman" w:cs="Times New Roman"/>
          <w:b/>
          <w:sz w:val="24"/>
          <w:szCs w:val="24"/>
        </w:rPr>
      </w:pPr>
      <w:r w:rsidRPr="000E4198">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0E4198" w:rsidRPr="000E4198" w:rsidRDefault="000E4198" w:rsidP="008B47D7">
      <w:pPr>
        <w:shd w:val="clear" w:color="auto" w:fill="FFFFFF"/>
        <w:tabs>
          <w:tab w:val="left" w:pos="567"/>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Укажите один вариант ответа</w:t>
      </w:r>
    </w:p>
    <w:p w:rsidR="000E4198" w:rsidRPr="000E4198" w:rsidRDefault="000E4198" w:rsidP="00F12574">
      <w:pPr>
        <w:numPr>
          <w:ilvl w:val="0"/>
          <w:numId w:val="9"/>
        </w:numPr>
        <w:tabs>
          <w:tab w:val="left" w:pos="851"/>
        </w:tabs>
        <w:spacing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товар низшей категории</w:t>
      </w:r>
    </w:p>
    <w:p w:rsidR="000E4198" w:rsidRPr="000E4198" w:rsidRDefault="000E4198" w:rsidP="00F12574">
      <w:pPr>
        <w:numPr>
          <w:ilvl w:val="0"/>
          <w:numId w:val="9"/>
        </w:numPr>
        <w:tabs>
          <w:tab w:val="left" w:pos="851"/>
        </w:tabs>
        <w:spacing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товар-заменитель</w:t>
      </w:r>
    </w:p>
    <w:p w:rsidR="000E4198" w:rsidRPr="000E4198" w:rsidRDefault="000E4198" w:rsidP="00F12574">
      <w:pPr>
        <w:numPr>
          <w:ilvl w:val="0"/>
          <w:numId w:val="9"/>
        </w:numPr>
        <w:tabs>
          <w:tab w:val="left" w:pos="851"/>
        </w:tabs>
        <w:spacing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предмет роскоши</w:t>
      </w:r>
    </w:p>
    <w:p w:rsidR="000E4198" w:rsidRPr="000E4198" w:rsidRDefault="000E4198" w:rsidP="00F12574">
      <w:pPr>
        <w:numPr>
          <w:ilvl w:val="0"/>
          <w:numId w:val="9"/>
        </w:numPr>
        <w:tabs>
          <w:tab w:val="left" w:pos="851"/>
        </w:tabs>
        <w:spacing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предмет первой необходимости</w:t>
      </w:r>
    </w:p>
    <w:p w:rsidR="000E4198" w:rsidRPr="000E4198" w:rsidRDefault="000E4198" w:rsidP="000E4198">
      <w:pPr>
        <w:spacing w:line="240" w:lineRule="auto"/>
        <w:rPr>
          <w:rFonts w:ascii="Times New Roman" w:hAnsi="Times New Roman" w:cs="Times New Roman"/>
          <w:b/>
          <w:sz w:val="24"/>
          <w:szCs w:val="24"/>
          <w:lang w:val="en-US"/>
        </w:rPr>
      </w:pPr>
    </w:p>
    <w:p w:rsidR="000E4198" w:rsidRPr="000E4198" w:rsidRDefault="000E4198" w:rsidP="000E4198">
      <w:pPr>
        <w:tabs>
          <w:tab w:val="left" w:pos="993"/>
        </w:tabs>
        <w:spacing w:line="240" w:lineRule="auto"/>
        <w:rPr>
          <w:rFonts w:ascii="Times New Roman" w:hAnsi="Times New Roman" w:cs="Times New Roman"/>
          <w:b/>
          <w:i/>
          <w:sz w:val="24"/>
          <w:szCs w:val="24"/>
        </w:rPr>
      </w:pPr>
      <w:r w:rsidRPr="000E4198">
        <w:rPr>
          <w:rFonts w:ascii="Times New Roman" w:hAnsi="Times New Roman" w:cs="Times New Roman"/>
          <w:b/>
          <w:i/>
          <w:sz w:val="24"/>
          <w:szCs w:val="24"/>
        </w:rPr>
        <w:t>Тема 3. Производитель и потребитель в рыночной экономике.</w:t>
      </w:r>
    </w:p>
    <w:p w:rsidR="000E4198" w:rsidRPr="000E4198" w:rsidRDefault="000E4198" w:rsidP="000E4198">
      <w:pPr>
        <w:tabs>
          <w:tab w:val="left" w:pos="993"/>
        </w:tabs>
        <w:spacing w:line="240" w:lineRule="auto"/>
        <w:rPr>
          <w:rFonts w:ascii="Times New Roman" w:hAnsi="Times New Roman" w:cs="Times New Roman"/>
          <w:b/>
          <w:sz w:val="24"/>
          <w:szCs w:val="24"/>
        </w:rPr>
      </w:pPr>
      <w:r w:rsidRPr="000E4198">
        <w:rPr>
          <w:rFonts w:ascii="Times New Roman" w:hAnsi="Times New Roman" w:cs="Times New Roman"/>
          <w:b/>
          <w:sz w:val="24"/>
          <w:szCs w:val="24"/>
        </w:rPr>
        <w:t>Вопросы для самоконтроля:</w:t>
      </w:r>
    </w:p>
    <w:p w:rsidR="000E4198" w:rsidRPr="000E4198" w:rsidRDefault="000E4198" w:rsidP="00F12574">
      <w:pPr>
        <w:numPr>
          <w:ilvl w:val="0"/>
          <w:numId w:val="69"/>
        </w:numPr>
        <w:tabs>
          <w:tab w:val="left" w:pos="851"/>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Дайте характеристику поведения потребителя в рыночной экономике.</w:t>
      </w:r>
    </w:p>
    <w:p w:rsidR="000E4198" w:rsidRPr="000E4198" w:rsidRDefault="000E4198" w:rsidP="00F12574">
      <w:pPr>
        <w:numPr>
          <w:ilvl w:val="0"/>
          <w:numId w:val="69"/>
        </w:numPr>
        <w:tabs>
          <w:tab w:val="left" w:pos="851"/>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Раскройте условие равновесия потребителя.</w:t>
      </w:r>
    </w:p>
    <w:p w:rsidR="000E4198" w:rsidRPr="000E4198" w:rsidRDefault="000E4198" w:rsidP="00F12574">
      <w:pPr>
        <w:numPr>
          <w:ilvl w:val="0"/>
          <w:numId w:val="69"/>
        </w:numPr>
        <w:tabs>
          <w:tab w:val="left" w:pos="851"/>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Дайте характеристику поведения производителя в рыночной экономике.</w:t>
      </w:r>
    </w:p>
    <w:p w:rsidR="000E4198" w:rsidRPr="000E4198" w:rsidRDefault="000E4198" w:rsidP="00F12574">
      <w:pPr>
        <w:numPr>
          <w:ilvl w:val="0"/>
          <w:numId w:val="69"/>
        </w:numPr>
        <w:tabs>
          <w:tab w:val="left" w:pos="851"/>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Чем руководствуется предприятие в совей деятельности в плане прибыли и издержек?</w:t>
      </w:r>
    </w:p>
    <w:p w:rsidR="001B4932" w:rsidRDefault="001B4932" w:rsidP="000E4198">
      <w:pPr>
        <w:tabs>
          <w:tab w:val="left" w:pos="993"/>
        </w:tabs>
        <w:spacing w:line="240" w:lineRule="auto"/>
        <w:rPr>
          <w:rFonts w:ascii="Times New Roman" w:hAnsi="Times New Roman" w:cs="Times New Roman"/>
          <w:b/>
          <w:sz w:val="24"/>
          <w:szCs w:val="24"/>
        </w:rPr>
      </w:pPr>
    </w:p>
    <w:p w:rsidR="000E4198" w:rsidRPr="000E4198" w:rsidRDefault="000E4198" w:rsidP="001B4932">
      <w:pPr>
        <w:tabs>
          <w:tab w:val="left" w:pos="993"/>
        </w:tabs>
        <w:spacing w:after="0" w:line="240" w:lineRule="auto"/>
        <w:rPr>
          <w:rFonts w:ascii="Times New Roman" w:hAnsi="Times New Roman" w:cs="Times New Roman"/>
          <w:b/>
          <w:bCs/>
          <w:sz w:val="24"/>
          <w:szCs w:val="24"/>
        </w:rPr>
      </w:pPr>
      <w:r w:rsidRPr="000E4198">
        <w:rPr>
          <w:rFonts w:ascii="Times New Roman" w:hAnsi="Times New Roman" w:cs="Times New Roman"/>
          <w:b/>
          <w:sz w:val="24"/>
          <w:szCs w:val="24"/>
        </w:rPr>
        <w:t xml:space="preserve">Тест </w:t>
      </w: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Если объём производства фирмы составляет Q= 5 ед., цена Р=5 тыс. ден.  ед., средние</w:t>
      </w:r>
      <w:r w:rsidRPr="000E4198">
        <w:rPr>
          <w:rFonts w:ascii="Times New Roman" w:hAnsi="Times New Roman" w:cs="Times New Roman"/>
          <w:sz w:val="24"/>
          <w:szCs w:val="24"/>
        </w:rPr>
        <w:t> </w:t>
      </w:r>
      <w:r w:rsidRPr="000E4198">
        <w:rPr>
          <w:rFonts w:ascii="Times New Roman" w:hAnsi="Times New Roman" w:cs="Times New Roman"/>
          <w:b/>
          <w:bCs/>
          <w:sz w:val="24"/>
          <w:szCs w:val="24"/>
        </w:rPr>
        <w:t>валовые издержки АТС=5 тыс. ден. ед., то фирма:</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приостанавливает свою деятельность</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работает, минимизируя убыток</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работает,  максимизируя прибыль</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d. безубыточна</w:t>
      </w:r>
    </w:p>
    <w:p w:rsidR="000E4198" w:rsidRPr="000E4198" w:rsidRDefault="000E4198" w:rsidP="001B4932">
      <w:pPr>
        <w:tabs>
          <w:tab w:val="left" w:pos="993"/>
        </w:tabs>
        <w:spacing w:after="0" w:line="240" w:lineRule="auto"/>
        <w:rPr>
          <w:rFonts w:ascii="Times New Roman" w:hAnsi="Times New Roman" w:cs="Times New Roman"/>
          <w:b/>
          <w:bCs/>
          <w:sz w:val="24"/>
          <w:szCs w:val="24"/>
        </w:rPr>
      </w:pP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Функция общих издержек: ТС=1000+3Q, где Q- количество единиц продукта,</w:t>
      </w:r>
      <w:r w:rsidRPr="000E4198">
        <w:rPr>
          <w:rFonts w:ascii="Times New Roman" w:hAnsi="Times New Roman" w:cs="Times New Roman"/>
          <w:sz w:val="24"/>
          <w:szCs w:val="24"/>
        </w:rPr>
        <w:t> </w:t>
      </w:r>
      <w:r w:rsidRPr="000E4198">
        <w:rPr>
          <w:rFonts w:ascii="Times New Roman" w:hAnsi="Times New Roman" w:cs="Times New Roman"/>
          <w:b/>
          <w:bCs/>
          <w:sz w:val="24"/>
          <w:szCs w:val="24"/>
        </w:rPr>
        <w:t>производимого в месяц. Функция спроса на продукцию: Р=200- Q,где Р – цена продукта.</w:t>
      </w:r>
      <w:r w:rsidRPr="000E4198">
        <w:rPr>
          <w:rFonts w:ascii="Times New Roman" w:hAnsi="Times New Roman" w:cs="Times New Roman"/>
          <w:sz w:val="24"/>
          <w:szCs w:val="24"/>
        </w:rPr>
        <w:t> </w:t>
      </w:r>
      <w:r w:rsidRPr="000E4198">
        <w:rPr>
          <w:rFonts w:ascii="Times New Roman" w:hAnsi="Times New Roman" w:cs="Times New Roman"/>
          <w:b/>
          <w:bCs/>
          <w:sz w:val="24"/>
          <w:szCs w:val="24"/>
        </w:rPr>
        <w:t>Если фирма производит 20 ед. продукта в месяц, то прибыль составит:</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a. 2540</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b. 1540</w:t>
      </w:r>
    </w:p>
    <w:p w:rsidR="000E4198" w:rsidRPr="000E4198" w:rsidRDefault="000E4198" w:rsidP="001B4932">
      <w:pPr>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c. 3600</w:t>
      </w:r>
    </w:p>
    <w:p w:rsidR="000E4198" w:rsidRPr="000E4198" w:rsidRDefault="000E4198" w:rsidP="000E4198">
      <w:pPr>
        <w:tabs>
          <w:tab w:val="left" w:pos="993"/>
        </w:tabs>
        <w:spacing w:line="240" w:lineRule="auto"/>
        <w:rPr>
          <w:rFonts w:ascii="Times New Roman" w:hAnsi="Times New Roman" w:cs="Times New Roman"/>
          <w:sz w:val="24"/>
          <w:szCs w:val="24"/>
        </w:rPr>
      </w:pPr>
      <w:r w:rsidRPr="000E4198">
        <w:rPr>
          <w:rFonts w:ascii="Times New Roman" w:hAnsi="Times New Roman" w:cs="Times New Roman"/>
          <w:sz w:val="24"/>
          <w:szCs w:val="24"/>
        </w:rPr>
        <w:t>d. 180</w:t>
      </w:r>
    </w:p>
    <w:p w:rsidR="000E4198" w:rsidRPr="000E4198" w:rsidRDefault="000E4198" w:rsidP="00F12574">
      <w:pPr>
        <w:numPr>
          <w:ilvl w:val="0"/>
          <w:numId w:val="17"/>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sidRPr="000E4198">
        <w:rPr>
          <w:rFonts w:ascii="Times New Roman" w:hAnsi="Times New Roman" w:cs="Times New Roman"/>
          <w:b/>
          <w:sz w:val="24"/>
          <w:szCs w:val="24"/>
        </w:rPr>
        <w:lastRenderedPageBreak/>
        <w:t>Функция общих экономических издержек (TC) на весь объем производимой продукции (q) имеет следующий вид:</w:t>
      </w:r>
    </w:p>
    <w:p w:rsidR="000E4198" w:rsidRPr="000E4198" w:rsidRDefault="000E4198" w:rsidP="001B4932">
      <w:pPr>
        <w:shd w:val="clear" w:color="auto" w:fill="FFFFFF"/>
        <w:tabs>
          <w:tab w:val="left" w:pos="993"/>
        </w:tabs>
        <w:spacing w:after="0" w:line="240" w:lineRule="auto"/>
        <w:contextualSpacing/>
        <w:rPr>
          <w:rFonts w:ascii="Times New Roman" w:hAnsi="Times New Roman" w:cs="Times New Roman"/>
          <w:sz w:val="24"/>
          <w:szCs w:val="24"/>
        </w:rPr>
      </w:pPr>
      <w:r w:rsidRPr="000E4198">
        <w:rPr>
          <w:rFonts w:ascii="Times New Roman" w:eastAsia="Calibri" w:hAnsi="Times New Roman" w:cs="Times New Roman"/>
          <w:noProof/>
          <w:sz w:val="24"/>
          <w:szCs w:val="24"/>
        </w:rPr>
        <w:drawing>
          <wp:inline distT="0" distB="0" distL="0" distR="0">
            <wp:extent cx="2066925" cy="295275"/>
            <wp:effectExtent l="0" t="0" r="9525" b="9525"/>
            <wp:docPr id="7" name="Рисунок 7"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0E4198" w:rsidRPr="000E4198" w:rsidRDefault="000E4198" w:rsidP="001B4932">
      <w:pPr>
        <w:shd w:val="clear" w:color="auto" w:fill="FFFFFF"/>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0E4198" w:rsidRPr="000E4198" w:rsidRDefault="000E4198" w:rsidP="00F12574">
      <w:pPr>
        <w:numPr>
          <w:ilvl w:val="0"/>
          <w:numId w:val="10"/>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AVC=100</w:t>
      </w:r>
    </w:p>
    <w:p w:rsidR="000E4198" w:rsidRPr="000E4198" w:rsidRDefault="000E4198" w:rsidP="00F12574">
      <w:pPr>
        <w:numPr>
          <w:ilvl w:val="0"/>
          <w:numId w:val="10"/>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AVC=0,1q</w:t>
      </w:r>
      <w:r w:rsidRPr="000E4198">
        <w:rPr>
          <w:rFonts w:ascii="Times New Roman" w:hAnsi="Times New Roman" w:cs="Times New Roman"/>
          <w:sz w:val="24"/>
          <w:szCs w:val="24"/>
          <w:vertAlign w:val="superscript"/>
        </w:rPr>
        <w:t>2</w:t>
      </w:r>
      <w:r w:rsidRPr="000E4198">
        <w:rPr>
          <w:rFonts w:ascii="Times New Roman" w:hAnsi="Times New Roman" w:cs="Times New Roman"/>
          <w:sz w:val="24"/>
          <w:szCs w:val="24"/>
        </w:rPr>
        <w:t>–4q+50</w:t>
      </w:r>
    </w:p>
    <w:p w:rsidR="000E4198" w:rsidRPr="000E4198" w:rsidRDefault="000E4198" w:rsidP="00F12574">
      <w:pPr>
        <w:numPr>
          <w:ilvl w:val="0"/>
          <w:numId w:val="10"/>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AVC=0,1q</w:t>
      </w:r>
      <w:r w:rsidRPr="000E4198">
        <w:rPr>
          <w:rFonts w:ascii="Times New Roman" w:hAnsi="Times New Roman" w:cs="Times New Roman"/>
          <w:sz w:val="24"/>
          <w:szCs w:val="24"/>
          <w:vertAlign w:val="superscript"/>
        </w:rPr>
        <w:t>3</w:t>
      </w:r>
      <w:r w:rsidRPr="000E4198">
        <w:rPr>
          <w:rFonts w:ascii="Times New Roman" w:hAnsi="Times New Roman" w:cs="Times New Roman"/>
          <w:sz w:val="24"/>
          <w:szCs w:val="24"/>
        </w:rPr>
        <w:t>–4q</w:t>
      </w:r>
      <w:r w:rsidRPr="000E4198">
        <w:rPr>
          <w:rFonts w:ascii="Times New Roman" w:hAnsi="Times New Roman" w:cs="Times New Roman"/>
          <w:sz w:val="24"/>
          <w:szCs w:val="24"/>
          <w:vertAlign w:val="superscript"/>
        </w:rPr>
        <w:t>2</w:t>
      </w:r>
      <w:r w:rsidRPr="000E4198">
        <w:rPr>
          <w:rFonts w:ascii="Times New Roman" w:hAnsi="Times New Roman" w:cs="Times New Roman"/>
          <w:sz w:val="24"/>
          <w:szCs w:val="24"/>
        </w:rPr>
        <w:t>+50q</w:t>
      </w:r>
    </w:p>
    <w:p w:rsidR="000E4198" w:rsidRPr="000E4198" w:rsidRDefault="000E4198" w:rsidP="00F12574">
      <w:pPr>
        <w:numPr>
          <w:ilvl w:val="0"/>
          <w:numId w:val="10"/>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AVC=0,3q</w:t>
      </w:r>
      <w:r w:rsidRPr="000E4198">
        <w:rPr>
          <w:rFonts w:ascii="Times New Roman" w:hAnsi="Times New Roman" w:cs="Times New Roman"/>
          <w:sz w:val="24"/>
          <w:szCs w:val="24"/>
          <w:vertAlign w:val="superscript"/>
        </w:rPr>
        <w:t>2</w:t>
      </w:r>
      <w:r w:rsidRPr="000E4198">
        <w:rPr>
          <w:rFonts w:ascii="Times New Roman" w:hAnsi="Times New Roman" w:cs="Times New Roman"/>
          <w:sz w:val="24"/>
          <w:szCs w:val="24"/>
        </w:rPr>
        <w:t>–8q</w:t>
      </w:r>
      <w:r w:rsidRPr="000E4198">
        <w:rPr>
          <w:rFonts w:ascii="Times New Roman" w:hAnsi="Times New Roman" w:cs="Times New Roman"/>
          <w:sz w:val="24"/>
          <w:szCs w:val="24"/>
          <w:vertAlign w:val="superscript"/>
        </w:rPr>
        <w:t>2</w:t>
      </w:r>
      <w:r w:rsidRPr="000E4198">
        <w:rPr>
          <w:rFonts w:ascii="Times New Roman" w:hAnsi="Times New Roman" w:cs="Times New Roman"/>
          <w:sz w:val="24"/>
          <w:szCs w:val="24"/>
        </w:rPr>
        <w:t>+50</w:t>
      </w:r>
    </w:p>
    <w:p w:rsidR="000E4198" w:rsidRPr="000E4198" w:rsidRDefault="000E4198" w:rsidP="00F12574">
      <w:pPr>
        <w:numPr>
          <w:ilvl w:val="0"/>
          <w:numId w:val="17"/>
        </w:numPr>
        <w:tabs>
          <w:tab w:val="left" w:pos="993"/>
        </w:tabs>
        <w:spacing w:after="0" w:line="240" w:lineRule="auto"/>
        <w:ind w:left="0" w:firstLine="567"/>
        <w:contextualSpacing/>
        <w:rPr>
          <w:rFonts w:ascii="Times New Roman" w:hAnsi="Times New Roman" w:cs="Times New Roman"/>
          <w:b/>
          <w:sz w:val="24"/>
          <w:szCs w:val="24"/>
        </w:rPr>
      </w:pPr>
      <w:r w:rsidRPr="000E4198">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0E4198" w:rsidRPr="000E4198" w:rsidRDefault="000E4198" w:rsidP="001B4932">
      <w:pPr>
        <w:shd w:val="clear" w:color="auto" w:fill="FFFFFF"/>
        <w:tabs>
          <w:tab w:val="left" w:pos="99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Укажите один вариант ответа</w:t>
      </w:r>
    </w:p>
    <w:p w:rsidR="000E4198" w:rsidRPr="000E4198" w:rsidRDefault="000E4198" w:rsidP="00F12574">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валовые издержки уменьшаются</w:t>
      </w:r>
    </w:p>
    <w:p w:rsidR="000E4198" w:rsidRPr="000E4198" w:rsidRDefault="000E4198" w:rsidP="00F12574">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валовые издержки увеличиваются</w:t>
      </w:r>
    </w:p>
    <w:p w:rsidR="000E4198" w:rsidRPr="000E4198" w:rsidRDefault="000E4198" w:rsidP="00F12574">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долгосрочные средние издержки снижаются</w:t>
      </w:r>
    </w:p>
    <w:p w:rsidR="000E4198" w:rsidRPr="000E4198" w:rsidRDefault="000E4198" w:rsidP="00F12574">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sidRPr="000E4198">
        <w:rPr>
          <w:rFonts w:ascii="Times New Roman" w:hAnsi="Times New Roman" w:cs="Times New Roman"/>
          <w:sz w:val="24"/>
          <w:szCs w:val="24"/>
        </w:rPr>
        <w:t>долгосрочные средние издержки увеличиваются</w:t>
      </w: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Какое из следующих утверждений является правильным:</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lang w:val="en-US"/>
        </w:rPr>
        <w:t>a</w:t>
      </w:r>
      <w:r w:rsidRPr="000E4198">
        <w:rPr>
          <w:rFonts w:ascii="Times New Roman" w:hAnsi="Times New Roman" w:cs="Times New Roman"/>
          <w:sz w:val="24"/>
          <w:szCs w:val="24"/>
        </w:rPr>
        <w:t>. экономическая прибыль — бухгалтерская прибыль = явные издержки</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бухгалтерская прибыль - неявные издержки = экономическая прибыль</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экономическая прибыль — неявные издержки = бухгалтерская прибыль</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явные издержки + неявные издержки = бухгалтерские издержки</w:t>
      </w: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Неявные издержки — это:</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издержки бухгалтерские</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экономические издержки</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издержки упущенных возможностей</w:t>
      </w: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Когда студент в столовой ест бутерброды, то максимальную предельную полезность</w:t>
      </w:r>
      <w:r w:rsidRPr="000E4198">
        <w:rPr>
          <w:rFonts w:ascii="Times New Roman" w:hAnsi="Times New Roman" w:cs="Times New Roman"/>
          <w:sz w:val="24"/>
          <w:szCs w:val="24"/>
        </w:rPr>
        <w:t> </w:t>
      </w:r>
      <w:r w:rsidRPr="000E4198">
        <w:rPr>
          <w:rFonts w:ascii="Times New Roman" w:hAnsi="Times New Roman" w:cs="Times New Roman"/>
          <w:b/>
          <w:bCs/>
          <w:sz w:val="24"/>
          <w:szCs w:val="24"/>
        </w:rPr>
        <w:t>будет иметь:</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последний бутерброд</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первый бутерброд</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бутерброд, соответствующий точке насыщения</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средний из съеденных</w:t>
      </w:r>
    </w:p>
    <w:p w:rsidR="000E4198" w:rsidRPr="000E4198" w:rsidRDefault="000E4198" w:rsidP="00F12574">
      <w:pPr>
        <w:numPr>
          <w:ilvl w:val="0"/>
          <w:numId w:val="17"/>
        </w:numPr>
        <w:tabs>
          <w:tab w:val="left" w:pos="993"/>
        </w:tabs>
        <w:spacing w:after="0" w:line="240" w:lineRule="auto"/>
        <w:ind w:left="0" w:firstLine="567"/>
        <w:rPr>
          <w:rFonts w:ascii="Times New Roman" w:hAnsi="Times New Roman" w:cs="Times New Roman"/>
          <w:sz w:val="24"/>
          <w:szCs w:val="24"/>
        </w:rPr>
      </w:pPr>
      <w:r w:rsidRPr="000E4198">
        <w:rPr>
          <w:rFonts w:ascii="Times New Roman" w:hAnsi="Times New Roman" w:cs="Times New Roman"/>
          <w:b/>
          <w:bCs/>
          <w:sz w:val="24"/>
          <w:szCs w:val="24"/>
        </w:rPr>
        <w:t>Условие равновесия потребителя:</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верны все утверждения</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предельные полезности благ равны</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предельные полезности благ равны предельной полезности денег</w:t>
      </w:r>
    </w:p>
    <w:p w:rsidR="000E4198" w:rsidRPr="000E4198" w:rsidRDefault="000E4198" w:rsidP="001B4932">
      <w:pPr>
        <w:tabs>
          <w:tab w:val="left" w:pos="993"/>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взвешенные по ценам предельные полезности благ равны</w:t>
      </w:r>
    </w:p>
    <w:p w:rsidR="000E4198" w:rsidRPr="000E4198" w:rsidRDefault="000E4198" w:rsidP="001B4932">
      <w:pPr>
        <w:tabs>
          <w:tab w:val="left" w:pos="993"/>
        </w:tabs>
        <w:spacing w:after="0" w:line="240" w:lineRule="auto"/>
        <w:rPr>
          <w:rFonts w:ascii="Times New Roman" w:hAnsi="Times New Roman" w:cs="Times New Roman"/>
          <w:b/>
          <w:sz w:val="24"/>
          <w:szCs w:val="24"/>
        </w:rPr>
      </w:pPr>
    </w:p>
    <w:p w:rsidR="000E4198" w:rsidRPr="000E4198" w:rsidRDefault="000E4198" w:rsidP="000E4198">
      <w:pPr>
        <w:spacing w:line="240" w:lineRule="auto"/>
        <w:rPr>
          <w:rFonts w:ascii="Times New Roman" w:hAnsi="Times New Roman" w:cs="Times New Roman"/>
          <w:b/>
          <w:i/>
          <w:sz w:val="24"/>
          <w:szCs w:val="24"/>
        </w:rPr>
      </w:pPr>
      <w:r w:rsidRPr="000E4198">
        <w:rPr>
          <w:rFonts w:ascii="Times New Roman" w:hAnsi="Times New Roman" w:cs="Times New Roman"/>
          <w:b/>
          <w:i/>
          <w:sz w:val="24"/>
          <w:szCs w:val="24"/>
        </w:rPr>
        <w:t>Тема 4. Конкуренция: виды рыночных структур.</w:t>
      </w:r>
    </w:p>
    <w:p w:rsidR="000E4198" w:rsidRPr="000E4198" w:rsidRDefault="000E4198" w:rsidP="001B4932">
      <w:pPr>
        <w:spacing w:after="0" w:line="240" w:lineRule="auto"/>
        <w:ind w:firstLine="567"/>
        <w:rPr>
          <w:rFonts w:ascii="Times New Roman" w:hAnsi="Times New Roman" w:cs="Times New Roman"/>
          <w:b/>
          <w:sz w:val="24"/>
          <w:szCs w:val="24"/>
        </w:rPr>
      </w:pPr>
      <w:r w:rsidRPr="000E4198">
        <w:rPr>
          <w:rFonts w:ascii="Times New Roman" w:hAnsi="Times New Roman" w:cs="Times New Roman"/>
          <w:b/>
          <w:sz w:val="24"/>
          <w:szCs w:val="24"/>
        </w:rPr>
        <w:t>Вопросы для самоконтроля:</w:t>
      </w:r>
    </w:p>
    <w:p w:rsidR="000E4198" w:rsidRPr="000E4198" w:rsidRDefault="000E4198" w:rsidP="00F12574">
      <w:pPr>
        <w:numPr>
          <w:ilvl w:val="0"/>
          <w:numId w:val="70"/>
        </w:numPr>
        <w:tabs>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Что такое конкуренция?</w:t>
      </w:r>
    </w:p>
    <w:p w:rsidR="000E4198" w:rsidRPr="000E4198" w:rsidRDefault="000E4198" w:rsidP="00F12574">
      <w:pPr>
        <w:numPr>
          <w:ilvl w:val="0"/>
          <w:numId w:val="70"/>
        </w:numPr>
        <w:tabs>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Раскройте виды конкуренции.</w:t>
      </w:r>
    </w:p>
    <w:p w:rsidR="000E4198" w:rsidRPr="000E4198" w:rsidRDefault="000E4198" w:rsidP="00F12574">
      <w:pPr>
        <w:numPr>
          <w:ilvl w:val="0"/>
          <w:numId w:val="70"/>
        </w:numPr>
        <w:tabs>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Чем руководствуется фирма при производстве в условиях совершенной конкуренции?</w:t>
      </w:r>
    </w:p>
    <w:p w:rsidR="000E4198" w:rsidRPr="000E4198" w:rsidRDefault="000E4198" w:rsidP="00F12574">
      <w:pPr>
        <w:numPr>
          <w:ilvl w:val="0"/>
          <w:numId w:val="70"/>
        </w:numPr>
        <w:tabs>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Чем руководствуется фирма при производстве в условиях олигополии?</w:t>
      </w:r>
    </w:p>
    <w:p w:rsidR="000E4198" w:rsidRPr="000E4198" w:rsidRDefault="000E4198" w:rsidP="00F12574">
      <w:pPr>
        <w:numPr>
          <w:ilvl w:val="0"/>
          <w:numId w:val="70"/>
        </w:numPr>
        <w:tabs>
          <w:tab w:val="left" w:pos="993"/>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Опишите поведение фирмы-монополиста на рынке.</w:t>
      </w:r>
    </w:p>
    <w:p w:rsidR="000E4198" w:rsidRPr="000E4198" w:rsidRDefault="000E4198" w:rsidP="001B4932">
      <w:pPr>
        <w:spacing w:after="0" w:line="240" w:lineRule="auto"/>
        <w:ind w:firstLine="567"/>
        <w:rPr>
          <w:rFonts w:ascii="Times New Roman" w:hAnsi="Times New Roman" w:cs="Times New Roman"/>
          <w:b/>
          <w:i/>
          <w:sz w:val="24"/>
          <w:szCs w:val="24"/>
        </w:rPr>
      </w:pPr>
    </w:p>
    <w:p w:rsidR="000E4198" w:rsidRPr="000E4198" w:rsidRDefault="000E4198" w:rsidP="001B4932">
      <w:pPr>
        <w:spacing w:after="0" w:line="240" w:lineRule="auto"/>
        <w:ind w:firstLine="567"/>
        <w:rPr>
          <w:rFonts w:ascii="Times New Roman" w:hAnsi="Times New Roman" w:cs="Times New Roman"/>
          <w:b/>
          <w:i/>
          <w:sz w:val="24"/>
          <w:szCs w:val="24"/>
        </w:rPr>
      </w:pPr>
      <w:r w:rsidRPr="000E4198">
        <w:rPr>
          <w:rFonts w:ascii="Times New Roman" w:hAnsi="Times New Roman" w:cs="Times New Roman"/>
          <w:b/>
          <w:i/>
          <w:sz w:val="24"/>
          <w:szCs w:val="24"/>
        </w:rPr>
        <w:t>Тест</w:t>
      </w:r>
    </w:p>
    <w:p w:rsidR="000E4198" w:rsidRPr="000E4198" w:rsidRDefault="000E4198" w:rsidP="00F12574">
      <w:pPr>
        <w:numPr>
          <w:ilvl w:val="0"/>
          <w:numId w:val="18"/>
        </w:numPr>
        <w:tabs>
          <w:tab w:val="left" w:pos="851"/>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Успех производителя продукции (услуги) на рынке совершенной конкуренции зависит</w:t>
      </w:r>
      <w:r w:rsidRPr="000E4198">
        <w:rPr>
          <w:rFonts w:ascii="Times New Roman" w:hAnsi="Times New Roman" w:cs="Times New Roman"/>
          <w:sz w:val="24"/>
          <w:szCs w:val="24"/>
        </w:rPr>
        <w:t> </w:t>
      </w:r>
      <w:r w:rsidRPr="000E4198">
        <w:rPr>
          <w:rFonts w:ascii="Times New Roman" w:hAnsi="Times New Roman" w:cs="Times New Roman"/>
          <w:b/>
          <w:bCs/>
          <w:sz w:val="24"/>
          <w:szCs w:val="24"/>
        </w:rPr>
        <w:t>от (3 отв):</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или несколько ответов:</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рекламы</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возможности влиять на цену</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высокого качества товара</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возможности снизить издержки</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e. возможности сговора производителей</w:t>
      </w:r>
    </w:p>
    <w:p w:rsidR="000E4198" w:rsidRPr="000E4198" w:rsidRDefault="000E4198" w:rsidP="00F12574">
      <w:pPr>
        <w:numPr>
          <w:ilvl w:val="0"/>
          <w:numId w:val="18"/>
        </w:numPr>
        <w:tabs>
          <w:tab w:val="left" w:pos="851"/>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Больше всего условиям совершенной конкуренции соответствует рынок:</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пшеницы</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автомобилей</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стали</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парикмахерских услуг</w:t>
      </w:r>
    </w:p>
    <w:p w:rsidR="000E4198" w:rsidRPr="000E4198" w:rsidRDefault="000E4198" w:rsidP="00F12574">
      <w:pPr>
        <w:numPr>
          <w:ilvl w:val="0"/>
          <w:numId w:val="18"/>
        </w:numPr>
        <w:tabs>
          <w:tab w:val="left" w:pos="851"/>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Прибыль монополиста будет максимальной при условии, что:</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предельные издержки меньше предельного дохода (MC&lt;MR)</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предельные издержки равны предельному доходу (MC=MR)</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предельные издержки больше предельного дохода (MC&gt;MR)</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предельные издержки равны цене (MC=P)</w:t>
      </w:r>
    </w:p>
    <w:p w:rsidR="000E4198" w:rsidRPr="000E4198" w:rsidRDefault="000E4198" w:rsidP="00F12574">
      <w:pPr>
        <w:numPr>
          <w:ilvl w:val="0"/>
          <w:numId w:val="18"/>
        </w:numPr>
        <w:tabs>
          <w:tab w:val="left" w:pos="851"/>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На рынке монополистической конкуренции, в отличие от олигополии, фирмы:</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выпускают однородную продукцию</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обладают большей рыночной властью</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могут вступить в тайный сговор</w:t>
      </w:r>
    </w:p>
    <w:p w:rsidR="000E4198" w:rsidRPr="000E4198" w:rsidRDefault="000E4198" w:rsidP="001B4932">
      <w:pPr>
        <w:tabs>
          <w:tab w:val="left" w:pos="851"/>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обладают небольшой рыночной долей</w:t>
      </w:r>
    </w:p>
    <w:p w:rsidR="000E4198" w:rsidRPr="000E4198" w:rsidRDefault="000E4198" w:rsidP="00F12574">
      <w:pPr>
        <w:numPr>
          <w:ilvl w:val="0"/>
          <w:numId w:val="18"/>
        </w:numPr>
        <w:tabs>
          <w:tab w:val="left" w:pos="851"/>
        </w:tabs>
        <w:spacing w:after="0" w:line="240" w:lineRule="auto"/>
        <w:ind w:left="0" w:firstLine="567"/>
        <w:contextualSpacing/>
        <w:jc w:val="both"/>
        <w:rPr>
          <w:rFonts w:ascii="Times New Roman" w:hAnsi="Times New Roman" w:cs="Times New Roman"/>
          <w:b/>
          <w:color w:val="333333"/>
          <w:sz w:val="24"/>
          <w:szCs w:val="24"/>
        </w:rPr>
      </w:pPr>
      <w:r w:rsidRPr="000E4198">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0E4198" w:rsidRPr="000E4198" w:rsidRDefault="000E4198" w:rsidP="001B4932">
      <w:pPr>
        <w:shd w:val="clear" w:color="auto" w:fill="FFFFFF"/>
        <w:tabs>
          <w:tab w:val="left" w:pos="851"/>
        </w:tabs>
        <w:spacing w:after="0" w:line="240" w:lineRule="auto"/>
        <w:ind w:firstLine="567"/>
        <w:rPr>
          <w:rFonts w:ascii="Times New Roman" w:hAnsi="Times New Roman" w:cs="Times New Roman"/>
          <w:b/>
          <w:color w:val="333333"/>
          <w:sz w:val="24"/>
          <w:szCs w:val="24"/>
        </w:rPr>
      </w:pPr>
      <w:r w:rsidRPr="000E4198">
        <w:rPr>
          <w:rFonts w:ascii="Times New Roman" w:eastAsia="Calibri" w:hAnsi="Times New Roman" w:cs="Times New Roman"/>
          <w:b/>
          <w:noProof/>
          <w:sz w:val="24"/>
          <w:szCs w:val="24"/>
        </w:rPr>
        <w:drawing>
          <wp:inline distT="0" distB="0" distL="0" distR="0">
            <wp:extent cx="1857375" cy="1704975"/>
            <wp:effectExtent l="0" t="0" r="9525" b="9525"/>
            <wp:docPr id="6" name="Рисунок 6"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0E4198" w:rsidRPr="000E4198" w:rsidRDefault="000E4198" w:rsidP="001B4932">
      <w:pPr>
        <w:shd w:val="clear" w:color="auto" w:fill="FFFFFF"/>
        <w:tabs>
          <w:tab w:val="left" w:pos="851"/>
        </w:tabs>
        <w:spacing w:after="0" w:line="240" w:lineRule="auto"/>
        <w:ind w:firstLine="567"/>
        <w:rPr>
          <w:rFonts w:ascii="Times New Roman" w:hAnsi="Times New Roman" w:cs="Times New Roman"/>
          <w:b/>
          <w:color w:val="333333"/>
          <w:sz w:val="24"/>
          <w:szCs w:val="24"/>
        </w:rPr>
      </w:pPr>
    </w:p>
    <w:p w:rsidR="000E4198" w:rsidRPr="000E4198" w:rsidRDefault="000E4198" w:rsidP="00F12574">
      <w:pPr>
        <w:numPr>
          <w:ilvl w:val="0"/>
          <w:numId w:val="18"/>
        </w:numPr>
        <w:tabs>
          <w:tab w:val="left" w:pos="851"/>
        </w:tabs>
        <w:spacing w:after="0" w:line="240" w:lineRule="auto"/>
        <w:ind w:left="0" w:firstLine="567"/>
        <w:contextualSpacing/>
        <w:jc w:val="both"/>
        <w:rPr>
          <w:rFonts w:ascii="Times New Roman" w:hAnsi="Times New Roman" w:cs="Times New Roman"/>
          <w:b/>
          <w:bCs/>
          <w:sz w:val="24"/>
          <w:szCs w:val="24"/>
        </w:rPr>
      </w:pPr>
      <w:r w:rsidRPr="000E4198">
        <w:rPr>
          <w:rFonts w:ascii="Times New Roman" w:hAnsi="Times New Roman" w:cs="Times New Roman"/>
          <w:b/>
          <w:bCs/>
          <w:sz w:val="24"/>
          <w:szCs w:val="24"/>
        </w:rPr>
        <w:t>Фирме следует прекратить производство при цене ниже ____ ден. ед.</w:t>
      </w:r>
    </w:p>
    <w:p w:rsidR="000E4198" w:rsidRPr="000E4198" w:rsidRDefault="000E4198" w:rsidP="00F12574">
      <w:pPr>
        <w:numPr>
          <w:ilvl w:val="0"/>
          <w:numId w:val="12"/>
        </w:numPr>
        <w:tabs>
          <w:tab w:val="left" w:pos="851"/>
        </w:tabs>
        <w:spacing w:after="0" w:line="240" w:lineRule="auto"/>
        <w:ind w:left="0" w:firstLine="567"/>
        <w:contextualSpacing/>
        <w:jc w:val="both"/>
        <w:rPr>
          <w:rFonts w:ascii="Times New Roman" w:hAnsi="Times New Roman" w:cs="Times New Roman"/>
          <w:bCs/>
          <w:sz w:val="24"/>
          <w:szCs w:val="24"/>
        </w:rPr>
      </w:pPr>
      <w:r w:rsidRPr="000E4198">
        <w:rPr>
          <w:rFonts w:ascii="Times New Roman" w:hAnsi="Times New Roman" w:cs="Times New Roman"/>
          <w:bCs/>
          <w:sz w:val="24"/>
          <w:szCs w:val="24"/>
        </w:rPr>
        <w:t>10</w:t>
      </w:r>
    </w:p>
    <w:p w:rsidR="000E4198" w:rsidRPr="000E4198" w:rsidRDefault="000E4198" w:rsidP="00F12574">
      <w:pPr>
        <w:numPr>
          <w:ilvl w:val="0"/>
          <w:numId w:val="12"/>
        </w:numPr>
        <w:tabs>
          <w:tab w:val="left" w:pos="851"/>
        </w:tabs>
        <w:spacing w:after="0" w:line="240" w:lineRule="auto"/>
        <w:ind w:left="0" w:firstLine="567"/>
        <w:contextualSpacing/>
        <w:jc w:val="both"/>
        <w:rPr>
          <w:rFonts w:ascii="Times New Roman" w:hAnsi="Times New Roman" w:cs="Times New Roman"/>
          <w:bCs/>
          <w:sz w:val="24"/>
          <w:szCs w:val="24"/>
        </w:rPr>
      </w:pPr>
      <w:r w:rsidRPr="000E4198">
        <w:rPr>
          <w:rFonts w:ascii="Times New Roman" w:hAnsi="Times New Roman" w:cs="Times New Roman"/>
          <w:bCs/>
          <w:sz w:val="24"/>
          <w:szCs w:val="24"/>
        </w:rPr>
        <w:t>5</w:t>
      </w:r>
    </w:p>
    <w:p w:rsidR="000E4198" w:rsidRPr="000E4198" w:rsidRDefault="000E4198" w:rsidP="00F12574">
      <w:pPr>
        <w:numPr>
          <w:ilvl w:val="0"/>
          <w:numId w:val="12"/>
        </w:numPr>
        <w:tabs>
          <w:tab w:val="left" w:pos="851"/>
        </w:tabs>
        <w:spacing w:after="0" w:line="240" w:lineRule="auto"/>
        <w:ind w:left="0" w:firstLine="567"/>
        <w:contextualSpacing/>
        <w:jc w:val="both"/>
        <w:rPr>
          <w:rFonts w:ascii="Times New Roman" w:hAnsi="Times New Roman" w:cs="Times New Roman"/>
          <w:bCs/>
          <w:sz w:val="24"/>
          <w:szCs w:val="24"/>
        </w:rPr>
      </w:pPr>
      <w:r w:rsidRPr="000E4198">
        <w:rPr>
          <w:rFonts w:ascii="Times New Roman" w:hAnsi="Times New Roman" w:cs="Times New Roman"/>
          <w:bCs/>
          <w:sz w:val="24"/>
          <w:szCs w:val="24"/>
        </w:rPr>
        <w:t>3</w:t>
      </w:r>
    </w:p>
    <w:p w:rsidR="000E4198" w:rsidRPr="000E4198" w:rsidRDefault="000E4198" w:rsidP="00F12574">
      <w:pPr>
        <w:numPr>
          <w:ilvl w:val="0"/>
          <w:numId w:val="12"/>
        </w:numPr>
        <w:tabs>
          <w:tab w:val="left" w:pos="851"/>
        </w:tabs>
        <w:spacing w:after="0" w:line="240" w:lineRule="auto"/>
        <w:ind w:left="0" w:firstLine="567"/>
        <w:contextualSpacing/>
        <w:jc w:val="both"/>
        <w:rPr>
          <w:rFonts w:ascii="Times New Roman" w:hAnsi="Times New Roman" w:cs="Times New Roman"/>
          <w:bCs/>
          <w:sz w:val="24"/>
          <w:szCs w:val="24"/>
        </w:rPr>
      </w:pPr>
      <w:r w:rsidRPr="000E4198">
        <w:rPr>
          <w:rFonts w:ascii="Times New Roman" w:hAnsi="Times New Roman" w:cs="Times New Roman"/>
          <w:bCs/>
          <w:sz w:val="24"/>
          <w:szCs w:val="24"/>
        </w:rPr>
        <w:t>2</w:t>
      </w:r>
    </w:p>
    <w:p w:rsidR="000E4198" w:rsidRPr="000E4198" w:rsidRDefault="000E4198" w:rsidP="001B4932">
      <w:pPr>
        <w:tabs>
          <w:tab w:val="left" w:pos="851"/>
        </w:tabs>
        <w:spacing w:after="0" w:line="240" w:lineRule="auto"/>
        <w:ind w:firstLine="567"/>
        <w:rPr>
          <w:rFonts w:ascii="Times New Roman" w:hAnsi="Times New Roman" w:cs="Times New Roman"/>
          <w:b/>
          <w:sz w:val="24"/>
          <w:szCs w:val="24"/>
          <w:lang w:val="en-US"/>
        </w:rPr>
      </w:pPr>
    </w:p>
    <w:p w:rsidR="000E4198" w:rsidRPr="000E4198" w:rsidRDefault="000E4198" w:rsidP="001B4932">
      <w:pPr>
        <w:shd w:val="clear" w:color="auto" w:fill="FFFFFF"/>
        <w:spacing w:after="0" w:line="240" w:lineRule="auto"/>
        <w:ind w:firstLine="567"/>
        <w:rPr>
          <w:rFonts w:ascii="Times New Roman" w:hAnsi="Times New Roman" w:cs="Times New Roman"/>
          <w:b/>
          <w:i/>
          <w:sz w:val="24"/>
          <w:szCs w:val="24"/>
          <w:lang w:val="en-US"/>
        </w:rPr>
      </w:pPr>
    </w:p>
    <w:p w:rsidR="000E4198" w:rsidRPr="000E4198" w:rsidRDefault="000E4198" w:rsidP="001B4932">
      <w:pPr>
        <w:shd w:val="clear" w:color="auto" w:fill="FFFFFF"/>
        <w:tabs>
          <w:tab w:val="left" w:pos="1134"/>
        </w:tabs>
        <w:spacing w:after="0" w:line="240" w:lineRule="auto"/>
        <w:ind w:firstLine="567"/>
        <w:rPr>
          <w:rFonts w:ascii="Times New Roman" w:hAnsi="Times New Roman" w:cs="Times New Roman"/>
          <w:i/>
          <w:sz w:val="24"/>
          <w:szCs w:val="24"/>
        </w:rPr>
      </w:pPr>
      <w:r w:rsidRPr="000E4198">
        <w:rPr>
          <w:rFonts w:ascii="Times New Roman" w:hAnsi="Times New Roman" w:cs="Times New Roman"/>
          <w:b/>
          <w:i/>
          <w:sz w:val="24"/>
          <w:szCs w:val="24"/>
        </w:rPr>
        <w:t>Тема 5. Закономерности функционирования национальной экономики</w:t>
      </w:r>
      <w:r w:rsidRPr="000E4198">
        <w:rPr>
          <w:rFonts w:ascii="Times New Roman" w:hAnsi="Times New Roman" w:cs="Times New Roman"/>
          <w:i/>
          <w:sz w:val="24"/>
          <w:szCs w:val="24"/>
        </w:rPr>
        <w:t xml:space="preserve">. </w:t>
      </w:r>
    </w:p>
    <w:p w:rsidR="000E4198" w:rsidRPr="000E4198" w:rsidRDefault="000E4198" w:rsidP="001B4932">
      <w:pPr>
        <w:shd w:val="clear" w:color="auto" w:fill="FFFFFF"/>
        <w:tabs>
          <w:tab w:val="left" w:pos="1134"/>
        </w:tabs>
        <w:spacing w:after="0" w:line="240" w:lineRule="auto"/>
        <w:ind w:firstLine="567"/>
        <w:rPr>
          <w:rFonts w:ascii="Times New Roman" w:hAnsi="Times New Roman" w:cs="Times New Roman"/>
          <w:i/>
          <w:sz w:val="24"/>
          <w:szCs w:val="24"/>
        </w:rPr>
      </w:pPr>
    </w:p>
    <w:p w:rsidR="000E4198" w:rsidRPr="000E4198" w:rsidRDefault="000E4198" w:rsidP="001B4932">
      <w:pPr>
        <w:shd w:val="clear" w:color="auto" w:fill="FFFFFF"/>
        <w:tabs>
          <w:tab w:val="left" w:pos="1134"/>
        </w:tabs>
        <w:spacing w:after="0" w:line="240" w:lineRule="auto"/>
        <w:ind w:firstLine="567"/>
        <w:rPr>
          <w:rFonts w:ascii="Times New Roman" w:hAnsi="Times New Roman" w:cs="Times New Roman"/>
          <w:b/>
          <w:sz w:val="24"/>
          <w:szCs w:val="24"/>
        </w:rPr>
      </w:pPr>
      <w:r w:rsidRPr="000E4198">
        <w:rPr>
          <w:rFonts w:ascii="Times New Roman" w:hAnsi="Times New Roman" w:cs="Times New Roman"/>
          <w:b/>
          <w:sz w:val="24"/>
          <w:szCs w:val="24"/>
        </w:rPr>
        <w:t>Вопросы для самоконтроля:</w:t>
      </w:r>
    </w:p>
    <w:p w:rsidR="000E4198" w:rsidRPr="000E4198" w:rsidRDefault="000E4198" w:rsidP="00F12574">
      <w:pPr>
        <w:numPr>
          <w:ilvl w:val="0"/>
          <w:numId w:val="72"/>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t>Какие показатели входят в СНС?</w:t>
      </w:r>
    </w:p>
    <w:p w:rsidR="000E4198" w:rsidRPr="000E4198" w:rsidRDefault="000E4198" w:rsidP="00F12574">
      <w:pPr>
        <w:numPr>
          <w:ilvl w:val="0"/>
          <w:numId w:val="72"/>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sz w:val="24"/>
          <w:szCs w:val="24"/>
        </w:rPr>
        <w:lastRenderedPageBreak/>
        <w:t>Как рассчитываются показателя, входящие в СНС?</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Что такое макроэкономическое равновесие? Какие его виды вы знаете?</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Какие модели макроэкономического равновесия вы знаете?</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Что такое совокупный спрос и каковы его составляющие?</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С чем связана обратная зависимость между величиной совокупного спроса и уровнем цен?</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Назовите неценовые факторы совокупного спроса.</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Что такое совокупное предложение и какие факторы оказывают на него влияние?</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Какие варианты возможны при нарушении равновесия между совокупным спросом и предложением?</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Что такое предельная склонность к потреблению и сбережению?</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Объясните сущность модели «доходы — расходы».</w:t>
      </w:r>
    </w:p>
    <w:p w:rsidR="000E4198" w:rsidRPr="000E4198" w:rsidRDefault="000E4198" w:rsidP="00F12574">
      <w:pPr>
        <w:pStyle w:val="af6"/>
        <w:numPr>
          <w:ilvl w:val="0"/>
          <w:numId w:val="72"/>
        </w:numPr>
        <w:tabs>
          <w:tab w:val="left" w:pos="1134"/>
        </w:tabs>
        <w:spacing w:line="240" w:lineRule="auto"/>
        <w:ind w:left="0" w:firstLine="567"/>
        <w:textAlignment w:val="baseline"/>
        <w:rPr>
          <w:szCs w:val="24"/>
          <w:lang w:val="ru-RU"/>
        </w:rPr>
      </w:pPr>
      <w:r w:rsidRPr="000E4198">
        <w:rPr>
          <w:szCs w:val="24"/>
          <w:lang w:val="ru-RU"/>
        </w:rPr>
        <w:t>Что такое мультипликатор расходов и принцип акселерации?</w:t>
      </w:r>
    </w:p>
    <w:p w:rsidR="000E4198" w:rsidRPr="000E4198" w:rsidRDefault="000E4198" w:rsidP="001B4932">
      <w:pPr>
        <w:shd w:val="clear" w:color="auto" w:fill="FFFFFF"/>
        <w:tabs>
          <w:tab w:val="left" w:pos="1134"/>
        </w:tabs>
        <w:spacing w:after="0" w:line="240" w:lineRule="auto"/>
        <w:ind w:firstLine="567"/>
        <w:rPr>
          <w:rFonts w:ascii="Times New Roman" w:hAnsi="Times New Roman" w:cs="Times New Roman"/>
          <w:b/>
          <w:i/>
          <w:sz w:val="24"/>
          <w:szCs w:val="24"/>
        </w:rPr>
      </w:pPr>
    </w:p>
    <w:p w:rsidR="000E4198" w:rsidRPr="000E4198" w:rsidRDefault="000E4198" w:rsidP="001B4932">
      <w:pPr>
        <w:shd w:val="clear" w:color="auto" w:fill="FFFFFF"/>
        <w:tabs>
          <w:tab w:val="left" w:pos="1134"/>
        </w:tabs>
        <w:spacing w:after="0" w:line="240" w:lineRule="auto"/>
        <w:ind w:firstLine="567"/>
        <w:rPr>
          <w:rFonts w:ascii="Times New Roman" w:hAnsi="Times New Roman" w:cs="Times New Roman"/>
          <w:b/>
          <w:sz w:val="24"/>
          <w:szCs w:val="24"/>
        </w:rPr>
      </w:pPr>
      <w:r w:rsidRPr="000E4198">
        <w:rPr>
          <w:rFonts w:ascii="Times New Roman" w:hAnsi="Times New Roman" w:cs="Times New Roman"/>
          <w:b/>
          <w:sz w:val="24"/>
          <w:szCs w:val="24"/>
        </w:rPr>
        <w:t>Тест</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Валовой национальный продукт — это показатель:</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общих расходов правительства и муниципальных органов</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количества товаров и услуг, произведенных частным бизнесом</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lang w:val="en-US"/>
        </w:rPr>
        <w:t>c</w:t>
      </w:r>
      <w:r w:rsidRPr="000E4198">
        <w:rPr>
          <w:rFonts w:ascii="Times New Roman" w:hAnsi="Times New Roman" w:cs="Times New Roman"/>
          <w:sz w:val="24"/>
          <w:szCs w:val="24"/>
        </w:rPr>
        <w:t>. рыночной стоимости национального валового выпуска конечных товаров и услуг</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уровня цен проданных товаров и услуг</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В модели, где отсутствуют госзакупки, чистые инвестиции, амортизация и</w:t>
      </w:r>
      <w:r w:rsidRPr="000E4198">
        <w:rPr>
          <w:rFonts w:ascii="Times New Roman" w:hAnsi="Times New Roman" w:cs="Times New Roman"/>
          <w:sz w:val="24"/>
          <w:szCs w:val="24"/>
        </w:rPr>
        <w:t> </w:t>
      </w:r>
      <w:r w:rsidRPr="000E4198">
        <w:rPr>
          <w:rFonts w:ascii="Times New Roman" w:hAnsi="Times New Roman" w:cs="Times New Roman"/>
          <w:b/>
          <w:bCs/>
          <w:sz w:val="24"/>
          <w:szCs w:val="24"/>
        </w:rPr>
        <w:t>международная торговля, рыночная стоимость конечного производства равна:</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всему перечисленному</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совокупному потреблению</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lang w:val="en-US"/>
        </w:rPr>
        <w:t>c</w:t>
      </w:r>
      <w:r w:rsidRPr="000E4198">
        <w:rPr>
          <w:rFonts w:ascii="Times New Roman" w:hAnsi="Times New Roman" w:cs="Times New Roman"/>
          <w:sz w:val="24"/>
          <w:szCs w:val="24"/>
        </w:rPr>
        <w:t>. сумме зарплаты, ренты, процента и прибыли</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сумме купленных экономических благ</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Какое из следующих высказываний неверно:</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ЧНП - прямые налоги = НД</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ЧНП + амортизация = ВНП</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личный доход = располагаемый доход + прямые налоги</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валовые инвестиции = чистые инвестиции + амортизация</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К государственным закупкам товаров и услуг не относятся:</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расходы выплату пособий по безработице</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жалование врачей</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расходы на строительство новых государственных школ</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lang w:val="en-US"/>
        </w:rPr>
        <w:t>d</w:t>
      </w:r>
      <w:r w:rsidRPr="000E4198">
        <w:rPr>
          <w:rFonts w:ascii="Times New Roman" w:hAnsi="Times New Roman" w:cs="Times New Roman"/>
          <w:sz w:val="24"/>
          <w:szCs w:val="24"/>
        </w:rPr>
        <w:t>. расходы на содержание государственных учреждений</w:t>
      </w:r>
    </w:p>
    <w:p w:rsidR="000E4198" w:rsidRPr="000E4198" w:rsidRDefault="000E4198" w:rsidP="001B4932">
      <w:pPr>
        <w:tabs>
          <w:tab w:val="left" w:pos="1134"/>
        </w:tabs>
        <w:spacing w:after="0" w:line="240" w:lineRule="auto"/>
        <w:ind w:firstLine="567"/>
        <w:rPr>
          <w:rFonts w:ascii="Times New Roman" w:hAnsi="Times New Roman" w:cs="Times New Roman"/>
          <w:b/>
          <w:bCs/>
          <w:sz w:val="24"/>
          <w:szCs w:val="24"/>
        </w:rPr>
      </w:pP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Личный располагаемый доход представляет собой:</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полученный совокупный доход (заработная плата и другие доходы)</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начисленную заработную плату</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реальный доход</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lastRenderedPageBreak/>
        <w:t>Если равновесие достигается на кейнсианском участке кривой совокупного</w:t>
      </w:r>
      <w:r w:rsidRPr="000E4198">
        <w:rPr>
          <w:rFonts w:ascii="Times New Roman" w:hAnsi="Times New Roman" w:cs="Times New Roman"/>
          <w:sz w:val="24"/>
          <w:szCs w:val="24"/>
        </w:rPr>
        <w:t> </w:t>
      </w:r>
      <w:r w:rsidRPr="000E4198">
        <w:rPr>
          <w:rFonts w:ascii="Times New Roman" w:hAnsi="Times New Roman" w:cs="Times New Roman"/>
          <w:b/>
          <w:bCs/>
          <w:sz w:val="24"/>
          <w:szCs w:val="24"/>
        </w:rPr>
        <w:t>предложения, то увеличение совокупного спроса (сдвиг кривой) приводит к:</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росту цен при постоянном объеме занятости</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росту цен и увеличению объема производства</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увеличению занятости при постоянном уровне цен</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увеличению занятости и росту уровня цен</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Если равновесие достигается на классическом участке кривой совокупного</w:t>
      </w:r>
      <w:r w:rsidRPr="000E4198">
        <w:rPr>
          <w:rFonts w:ascii="Times New Roman" w:hAnsi="Times New Roman" w:cs="Times New Roman"/>
          <w:sz w:val="24"/>
          <w:szCs w:val="24"/>
        </w:rPr>
        <w:t> </w:t>
      </w:r>
      <w:r w:rsidRPr="000E4198">
        <w:rPr>
          <w:rFonts w:ascii="Times New Roman" w:hAnsi="Times New Roman" w:cs="Times New Roman"/>
          <w:b/>
          <w:bCs/>
          <w:sz w:val="24"/>
          <w:szCs w:val="24"/>
        </w:rPr>
        <w:t>предложения, то увеличение совокупного спро</w:t>
      </w:r>
      <w:r w:rsidRPr="000E4198">
        <w:rPr>
          <w:rFonts w:ascii="Times New Roman" w:hAnsi="Times New Roman" w:cs="Times New Roman"/>
          <w:b/>
          <w:bCs/>
          <w:sz w:val="24"/>
          <w:szCs w:val="24"/>
        </w:rPr>
        <w:softHyphen/>
        <w:t>са (сдвиг кривой) приводит к:</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увеличению производства при постоянной занятости</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увеличению объема производства и уровня цен</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инфляции при постоянном объеме производства</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увеличению уровня занятости при постоянном уровне цен</w:t>
      </w:r>
    </w:p>
    <w:p w:rsidR="000E4198" w:rsidRPr="000E4198" w:rsidRDefault="000E4198" w:rsidP="00F12574">
      <w:pPr>
        <w:numPr>
          <w:ilvl w:val="0"/>
          <w:numId w:val="71"/>
        </w:numPr>
        <w:tabs>
          <w:tab w:val="left" w:pos="1134"/>
        </w:tabs>
        <w:spacing w:after="0" w:line="240" w:lineRule="auto"/>
        <w:ind w:left="0" w:firstLine="567"/>
        <w:jc w:val="both"/>
        <w:rPr>
          <w:rFonts w:ascii="Times New Roman" w:hAnsi="Times New Roman" w:cs="Times New Roman"/>
          <w:sz w:val="24"/>
          <w:szCs w:val="24"/>
        </w:rPr>
      </w:pPr>
      <w:r w:rsidRPr="000E4198">
        <w:rPr>
          <w:rFonts w:ascii="Times New Roman" w:hAnsi="Times New Roman" w:cs="Times New Roman"/>
          <w:b/>
          <w:bCs/>
          <w:sz w:val="24"/>
          <w:szCs w:val="24"/>
        </w:rPr>
        <w:t>Сокращение совокупного предложения (сдвиг кривой) приводит к:</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Выберите один ответ:</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a. стагнации при неизменном уровне цен</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b. дефляции и сокращению объема производства</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c. росту объема производства и к инфляции</w:t>
      </w:r>
    </w:p>
    <w:p w:rsidR="000E4198" w:rsidRPr="000E4198" w:rsidRDefault="000E4198" w:rsidP="001B4932">
      <w:pPr>
        <w:tabs>
          <w:tab w:val="left" w:pos="1134"/>
        </w:tabs>
        <w:spacing w:after="0" w:line="240" w:lineRule="auto"/>
        <w:ind w:firstLine="567"/>
        <w:rPr>
          <w:rFonts w:ascii="Times New Roman" w:hAnsi="Times New Roman" w:cs="Times New Roman"/>
          <w:sz w:val="24"/>
          <w:szCs w:val="24"/>
        </w:rPr>
      </w:pPr>
      <w:r w:rsidRPr="000E4198">
        <w:rPr>
          <w:rFonts w:ascii="Times New Roman" w:hAnsi="Times New Roman" w:cs="Times New Roman"/>
          <w:sz w:val="24"/>
          <w:szCs w:val="24"/>
        </w:rPr>
        <w:t>d. инфляции и сокращению объема производства</w:t>
      </w:r>
    </w:p>
    <w:p w:rsidR="000E4198" w:rsidRPr="000E4198" w:rsidRDefault="000E4198" w:rsidP="001B4932">
      <w:pPr>
        <w:shd w:val="clear" w:color="auto" w:fill="FFFFFF"/>
        <w:spacing w:after="0" w:line="240" w:lineRule="auto"/>
        <w:ind w:firstLine="567"/>
        <w:rPr>
          <w:rFonts w:ascii="Times New Roman" w:hAnsi="Times New Roman" w:cs="Times New Roman"/>
          <w:sz w:val="24"/>
          <w:szCs w:val="24"/>
        </w:rPr>
      </w:pPr>
    </w:p>
    <w:p w:rsidR="000E4198" w:rsidRPr="000E4198" w:rsidRDefault="000E4198" w:rsidP="000E4198">
      <w:pPr>
        <w:shd w:val="clear" w:color="auto" w:fill="FFFFFF"/>
        <w:tabs>
          <w:tab w:val="left" w:pos="993"/>
        </w:tabs>
        <w:spacing w:line="240" w:lineRule="auto"/>
        <w:rPr>
          <w:rFonts w:ascii="Times New Roman" w:hAnsi="Times New Roman" w:cs="Times New Roman"/>
          <w:i/>
          <w:sz w:val="24"/>
          <w:szCs w:val="24"/>
        </w:rPr>
      </w:pPr>
      <w:r w:rsidRPr="000E4198">
        <w:rPr>
          <w:rFonts w:ascii="Times New Roman" w:hAnsi="Times New Roman" w:cs="Times New Roman"/>
          <w:b/>
          <w:i/>
          <w:sz w:val="24"/>
          <w:szCs w:val="24"/>
        </w:rPr>
        <w:t>Тема 6. Цикличность экономического развития.</w:t>
      </w:r>
    </w:p>
    <w:p w:rsidR="000E4198" w:rsidRPr="000E4198" w:rsidRDefault="000E4198" w:rsidP="000E4198">
      <w:pPr>
        <w:shd w:val="clear" w:color="auto" w:fill="FFFFFF"/>
        <w:tabs>
          <w:tab w:val="left" w:pos="993"/>
        </w:tabs>
        <w:spacing w:line="240" w:lineRule="auto"/>
        <w:rPr>
          <w:rFonts w:ascii="Times New Roman" w:hAnsi="Times New Roman" w:cs="Times New Roman"/>
          <w:i/>
          <w:sz w:val="24"/>
          <w:szCs w:val="24"/>
        </w:rPr>
      </w:pPr>
    </w:p>
    <w:p w:rsidR="000E4198" w:rsidRPr="000E4198" w:rsidRDefault="000E4198" w:rsidP="000E4198">
      <w:pPr>
        <w:shd w:val="clear" w:color="auto" w:fill="FFFFFF"/>
        <w:tabs>
          <w:tab w:val="left" w:pos="993"/>
        </w:tabs>
        <w:spacing w:line="240" w:lineRule="auto"/>
        <w:rPr>
          <w:rFonts w:ascii="Times New Roman" w:hAnsi="Times New Roman" w:cs="Times New Roman"/>
          <w:b/>
          <w:sz w:val="24"/>
          <w:szCs w:val="24"/>
        </w:rPr>
      </w:pPr>
      <w:r w:rsidRPr="000E4198">
        <w:rPr>
          <w:rFonts w:ascii="Times New Roman" w:hAnsi="Times New Roman" w:cs="Times New Roman"/>
          <w:b/>
          <w:sz w:val="24"/>
          <w:szCs w:val="24"/>
        </w:rPr>
        <w:t>Вопросы для самоконтроля:</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Что такое экономический цикл и из каких фаз он состоит?</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Что такое инфляция и как она измеряется?</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В каких формах может протекать инфляция?</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Как различают инфляцию в зависимости от её темпов роста?</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rPr>
      </w:pPr>
      <w:r w:rsidRPr="000E4198">
        <w:rPr>
          <w:szCs w:val="24"/>
        </w:rPr>
        <w:t>Каковыпричиныинфляции?</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Что такое дефлятор ВВП, как он рассчитывается и где используется?</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Дайте характеристику инфляции спроса и инфляции издержек.</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rPr>
      </w:pPr>
      <w:r w:rsidRPr="000E4198">
        <w:rPr>
          <w:szCs w:val="24"/>
        </w:rPr>
        <w:t>ЧтоиллюстрируеткриваяФиллипса?</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Почему в модели кривой Филлипса различают краткосрочный и долгосрочный периоды?</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Чему посвящена теория адаптивных ожиданий?</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На чём основана теория рациональных ожиданий?</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rPr>
      </w:pPr>
      <w:r w:rsidRPr="000E4198">
        <w:rPr>
          <w:szCs w:val="24"/>
        </w:rPr>
        <w:t>Каковаценаинфляции?</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rPr>
      </w:pPr>
      <w:r w:rsidRPr="000E4198">
        <w:rPr>
          <w:szCs w:val="24"/>
        </w:rPr>
        <w:t>Чтотакоеинфляционныйналог?</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Какие позитивные функции выполняет инфляция?</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Поясните основные негативные последствия инфляции.</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Что такое занятость и безработица?</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В каких формах существует безработица?</w:t>
      </w:r>
    </w:p>
    <w:p w:rsidR="000E4198" w:rsidRPr="000E4198" w:rsidRDefault="000E4198" w:rsidP="00F12574">
      <w:pPr>
        <w:pStyle w:val="af6"/>
        <w:numPr>
          <w:ilvl w:val="0"/>
          <w:numId w:val="73"/>
        </w:numPr>
        <w:tabs>
          <w:tab w:val="left" w:pos="993"/>
        </w:tabs>
        <w:spacing w:line="240" w:lineRule="auto"/>
        <w:ind w:left="0" w:firstLine="567"/>
        <w:textAlignment w:val="baseline"/>
        <w:rPr>
          <w:szCs w:val="24"/>
          <w:lang w:val="ru-RU"/>
        </w:rPr>
      </w:pPr>
      <w:r w:rsidRPr="000E4198">
        <w:rPr>
          <w:szCs w:val="24"/>
          <w:lang w:val="ru-RU"/>
        </w:rPr>
        <w:t>Объясните действие закона Оукена.  Каковы социально-экономические последствия безработицы?</w:t>
      </w:r>
    </w:p>
    <w:p w:rsidR="000E4198" w:rsidRPr="001B4932" w:rsidRDefault="000E4198" w:rsidP="001B4932">
      <w:pPr>
        <w:shd w:val="clear" w:color="auto" w:fill="FFFFFF"/>
        <w:tabs>
          <w:tab w:val="left" w:pos="993"/>
        </w:tabs>
        <w:spacing w:after="0" w:line="240" w:lineRule="auto"/>
        <w:ind w:firstLine="567"/>
        <w:rPr>
          <w:rFonts w:ascii="Times New Roman" w:hAnsi="Times New Roman" w:cs="Times New Roman"/>
          <w:b/>
          <w:sz w:val="24"/>
          <w:szCs w:val="24"/>
        </w:rPr>
      </w:pPr>
    </w:p>
    <w:p w:rsidR="000E4198" w:rsidRPr="001B4932" w:rsidRDefault="000E4198" w:rsidP="001B4932">
      <w:pPr>
        <w:shd w:val="clear" w:color="auto" w:fill="FFFFFF"/>
        <w:tabs>
          <w:tab w:val="left" w:pos="993"/>
        </w:tabs>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t>Тест:</w:t>
      </w:r>
    </w:p>
    <w:p w:rsidR="000E4198" w:rsidRPr="001B4932" w:rsidRDefault="000E4198" w:rsidP="001B4932">
      <w:pPr>
        <w:tabs>
          <w:tab w:val="left" w:pos="993"/>
        </w:tabs>
        <w:spacing w:after="0" w:line="240" w:lineRule="auto"/>
        <w:ind w:firstLine="567"/>
        <w:rPr>
          <w:rFonts w:ascii="Times New Roman" w:hAnsi="Times New Roman" w:cs="Times New Roman"/>
          <w:b/>
          <w:bCs/>
          <w:sz w:val="24"/>
          <w:szCs w:val="24"/>
        </w:rPr>
      </w:pP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Экономический цикл – это:</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lastRenderedPageBreak/>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период от начала одного экономического кризиса до начала другого</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время оборота денежной единицы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интервал колебания одного из макроэкономических показателей</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период, зa который создается продукция</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Полная занятость - это занятость при:</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все ответы верны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равенстве спроса и предложения рабочей силы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естественной безработице</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100% занятости всего трудоспособного населения</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равенстве спроса и предложения рабочей силы и естественной безработице</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Появление фрикционной безработицы связано с:</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временем, необходимым для поиска новой работы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падением совокупного спроса</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недостаточной квалификацией безработных</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высокой реальной заработной платой</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Не включаются в состав рабочей силы (2 отв.):</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или несколько ответов:</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безработные</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уволенные по инвалидности</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студенты дневной формы обучения</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находящиеся в отпусках</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В условиях полной занятости уровень циклической безработицы должен быть:</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больше чем уровень естественной безработицы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равен естественной безработице</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равен 0</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равен добровольной безработице</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К последствиям безработицы не относится:</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уменьшение доходов населения</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разрушение психического и физического здоровья человека</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обострение социальных и политических проблем</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уменьшение денежной массы в экономике</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Что не относится к методам борьбы с инфляцией:</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повышение ставки рефинансирования</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контроль уровня цен</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снижение уровня безработицы</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индексация доходов</w:t>
      </w:r>
    </w:p>
    <w:p w:rsidR="000E4198" w:rsidRPr="001B4932" w:rsidRDefault="000E4198" w:rsidP="001B4932">
      <w:pPr>
        <w:tabs>
          <w:tab w:val="left" w:pos="993"/>
        </w:tabs>
        <w:spacing w:after="0" w:line="240" w:lineRule="auto"/>
        <w:ind w:firstLine="567"/>
        <w:rPr>
          <w:rFonts w:ascii="Times New Roman" w:hAnsi="Times New Roman" w:cs="Times New Roman"/>
          <w:b/>
          <w:bCs/>
          <w:sz w:val="24"/>
          <w:szCs w:val="24"/>
        </w:rPr>
      </w:pP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Покупательная способность денег:</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уменьшается по время инфляции</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увеличивается во время инфляции</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не зависит ни от инфляции, ни от дефляции</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уменьшается во время дефляции</w:t>
      </w:r>
    </w:p>
    <w:p w:rsidR="000E4198" w:rsidRPr="001B4932" w:rsidRDefault="000E4198" w:rsidP="00F12574">
      <w:pPr>
        <w:numPr>
          <w:ilvl w:val="0"/>
          <w:numId w:val="1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Инфляция означает: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lastRenderedPageBreak/>
        <w:t>a. падение уровня цен</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обесценивание бумажных денег</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бегство денег в товар</w:t>
      </w:r>
    </w:p>
    <w:p w:rsidR="000E4198" w:rsidRPr="001B4932" w:rsidRDefault="000E4198" w:rsidP="001B4932">
      <w:pPr>
        <w:tabs>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повышение покупательной способности денег</w:t>
      </w:r>
    </w:p>
    <w:p w:rsidR="000E4198" w:rsidRPr="001B4932" w:rsidRDefault="000E4198" w:rsidP="001B4932">
      <w:pPr>
        <w:shd w:val="clear" w:color="auto" w:fill="FFFFFF"/>
        <w:spacing w:after="0" w:line="240" w:lineRule="auto"/>
        <w:ind w:firstLine="567"/>
        <w:rPr>
          <w:rFonts w:ascii="Times New Roman" w:hAnsi="Times New Roman" w:cs="Times New Roman"/>
          <w:sz w:val="24"/>
          <w:szCs w:val="24"/>
        </w:rPr>
      </w:pPr>
    </w:p>
    <w:p w:rsidR="000E4198" w:rsidRPr="001B4932" w:rsidRDefault="000E4198" w:rsidP="001B4932">
      <w:pPr>
        <w:shd w:val="clear" w:color="auto" w:fill="FFFFFF"/>
        <w:tabs>
          <w:tab w:val="left" w:pos="567"/>
          <w:tab w:val="left" w:pos="993"/>
        </w:tabs>
        <w:spacing w:after="0" w:line="240" w:lineRule="auto"/>
        <w:ind w:firstLine="567"/>
        <w:rPr>
          <w:rFonts w:ascii="Times New Roman" w:hAnsi="Times New Roman" w:cs="Times New Roman"/>
          <w:b/>
          <w:i/>
          <w:sz w:val="24"/>
          <w:szCs w:val="24"/>
        </w:rPr>
      </w:pPr>
      <w:r w:rsidRPr="001B4932">
        <w:rPr>
          <w:rFonts w:ascii="Times New Roman" w:hAnsi="Times New Roman" w:cs="Times New Roman"/>
          <w:b/>
          <w:i/>
          <w:sz w:val="24"/>
          <w:szCs w:val="24"/>
        </w:rPr>
        <w:t>Тема  7. Экономическая политика государства.</w:t>
      </w:r>
    </w:p>
    <w:p w:rsidR="000E4198" w:rsidRPr="001B4932" w:rsidRDefault="000E4198" w:rsidP="001B4932">
      <w:pPr>
        <w:shd w:val="clear" w:color="auto" w:fill="FFFFFF"/>
        <w:tabs>
          <w:tab w:val="left" w:pos="567"/>
          <w:tab w:val="left" w:pos="993"/>
        </w:tabs>
        <w:spacing w:after="0" w:line="240" w:lineRule="auto"/>
        <w:ind w:firstLine="567"/>
        <w:rPr>
          <w:rFonts w:ascii="Times New Roman" w:hAnsi="Times New Roman" w:cs="Times New Roman"/>
          <w:b/>
          <w:i/>
          <w:sz w:val="24"/>
          <w:szCs w:val="24"/>
        </w:rPr>
      </w:pPr>
    </w:p>
    <w:p w:rsidR="000E4198" w:rsidRPr="001B4932" w:rsidRDefault="000E4198" w:rsidP="001B4932">
      <w:pPr>
        <w:shd w:val="clear" w:color="auto" w:fill="FFFFFF"/>
        <w:tabs>
          <w:tab w:val="left" w:pos="567"/>
          <w:tab w:val="left" w:pos="993"/>
        </w:tabs>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t>Вопросы для самоконтроля:</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 чем сущность и функции денег?</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Раскройте цели и задачи ДКП?</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Какиеин</w:t>
      </w:r>
      <w:r w:rsidRPr="001B4932">
        <w:rPr>
          <w:rFonts w:ascii="Times New Roman" w:hAnsi="Times New Roman" w:cs="Times New Roman"/>
          <w:sz w:val="24"/>
          <w:szCs w:val="24"/>
        </w:rPr>
        <w:t>с</w:t>
      </w:r>
      <w:r w:rsidRPr="001B4932">
        <w:rPr>
          <w:rFonts w:ascii="Times New Roman" w:hAnsi="Times New Roman" w:cs="Times New Roman"/>
          <w:sz w:val="24"/>
          <w:szCs w:val="24"/>
          <w:lang w:val="en-US"/>
        </w:rPr>
        <w:t>турментыиспользует ДКП?</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Что представляет собой кредитная система, какова ее структура?</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Что представляет собой банковская система, какова ее структура?</w:t>
      </w:r>
    </w:p>
    <w:p w:rsidR="000E4198" w:rsidRPr="001B4932" w:rsidRDefault="000E4198" w:rsidP="00F12574">
      <w:pPr>
        <w:numPr>
          <w:ilvl w:val="0"/>
          <w:numId w:val="75"/>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Каковы цели и задачи центрального банка РФ?</w:t>
      </w:r>
    </w:p>
    <w:p w:rsidR="000E4198" w:rsidRPr="001B4932" w:rsidRDefault="000E4198" w:rsidP="001B4932">
      <w:pPr>
        <w:shd w:val="clear" w:color="auto" w:fill="FFFFFF"/>
        <w:tabs>
          <w:tab w:val="left" w:pos="567"/>
          <w:tab w:val="left" w:pos="993"/>
        </w:tabs>
        <w:spacing w:after="0" w:line="240" w:lineRule="auto"/>
        <w:ind w:firstLine="567"/>
        <w:rPr>
          <w:rFonts w:ascii="Times New Roman" w:hAnsi="Times New Roman" w:cs="Times New Roman"/>
          <w:b/>
          <w:i/>
          <w:sz w:val="24"/>
          <w:szCs w:val="24"/>
        </w:rPr>
      </w:pPr>
    </w:p>
    <w:p w:rsidR="000E4198" w:rsidRPr="001B4932" w:rsidRDefault="000E4198" w:rsidP="001B4932">
      <w:pPr>
        <w:tabs>
          <w:tab w:val="left" w:pos="567"/>
          <w:tab w:val="left" w:pos="993"/>
        </w:tabs>
        <w:spacing w:after="0" w:line="240" w:lineRule="auto"/>
        <w:ind w:firstLine="567"/>
        <w:rPr>
          <w:rFonts w:ascii="Times New Roman" w:hAnsi="Times New Roman" w:cs="Times New Roman"/>
          <w:b/>
          <w:bCs/>
          <w:sz w:val="24"/>
          <w:szCs w:val="24"/>
        </w:rPr>
      </w:pPr>
      <w:r w:rsidRPr="001B4932">
        <w:rPr>
          <w:rFonts w:ascii="Times New Roman" w:hAnsi="Times New Roman" w:cs="Times New Roman"/>
          <w:b/>
          <w:bCs/>
          <w:sz w:val="24"/>
          <w:szCs w:val="24"/>
        </w:rPr>
        <w:t>Тест:</w:t>
      </w:r>
    </w:p>
    <w:p w:rsidR="000E4198" w:rsidRPr="001B4932" w:rsidRDefault="000E4198" w:rsidP="00F12574">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Реальная стоимость бумажных денег:</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Понижается при повышении уровня цен в экономике</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Изменение уровня цен не отражается на реальной стоимости денег</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Растёт при повышении уровня цен в экономике</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Понижается при снижении уровня цен в экономике</w:t>
      </w:r>
    </w:p>
    <w:p w:rsidR="000E4198" w:rsidRPr="001B4932" w:rsidRDefault="000E4198" w:rsidP="00F12574">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Среди перечисленных ниже задач, решаемых банковской системой страны, определите</w:t>
      </w:r>
      <w:r w:rsidRPr="001B4932">
        <w:rPr>
          <w:rFonts w:ascii="Times New Roman" w:hAnsi="Times New Roman" w:cs="Times New Roman"/>
          <w:sz w:val="24"/>
          <w:szCs w:val="24"/>
        </w:rPr>
        <w:t> </w:t>
      </w:r>
      <w:r w:rsidRPr="001B4932">
        <w:rPr>
          <w:rFonts w:ascii="Times New Roman" w:hAnsi="Times New Roman" w:cs="Times New Roman"/>
          <w:b/>
          <w:bCs/>
          <w:sz w:val="24"/>
          <w:szCs w:val="24"/>
        </w:rPr>
        <w:t>несвойственную деятельности Центрального банка функцию:</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Выпуск и погашение государственных ценных бумаг</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Все перечисленные выше функции свойственны функционированию Центрального банка</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Регулирование объема денежной массы в экономике страны</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Эмиссия и изъятие из обращения денежных знаков</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Максимизация прибыли, получаемой банковской системой страны</w:t>
      </w:r>
    </w:p>
    <w:p w:rsidR="000E4198" w:rsidRPr="001B4932" w:rsidRDefault="000E4198" w:rsidP="00F12574">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Кредитная система – это (2 отв.):</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или несколько ответов:</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Совокупность кредитных отношений, форм и методов кредита</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Формы и метода кредитования</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Совокупность различных видов национальных банков</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Совокупность кредитных учреждений</w:t>
      </w:r>
    </w:p>
    <w:p w:rsidR="000E4198" w:rsidRPr="001B4932" w:rsidRDefault="000E4198" w:rsidP="00F12574">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К какому типу денежных систем относится денежная система РФ:</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Бумажно-кредитная система</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Золотослитковый стандарт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Золотодевизный стандарт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Биметаллизм</w:t>
      </w:r>
    </w:p>
    <w:p w:rsidR="000E4198" w:rsidRPr="001B4932" w:rsidRDefault="000E4198" w:rsidP="00F12574">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b/>
          <w:bCs/>
          <w:sz w:val="24"/>
          <w:szCs w:val="24"/>
        </w:rPr>
        <w:t>Основная цель ЦБ РФ:</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Выберите один ответ:</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Эмиссия денег</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Борьба с инфляцией</w:t>
      </w:r>
    </w:p>
    <w:p w:rsidR="000E4198" w:rsidRPr="001B4932" w:rsidRDefault="000E4198" w:rsidP="001B4932">
      <w:pPr>
        <w:tabs>
          <w:tab w:val="left" w:pos="567"/>
          <w:tab w:val="left" w:pos="993"/>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Создание золотовалютного запаса</w:t>
      </w:r>
    </w:p>
    <w:p w:rsidR="000E4198" w:rsidRPr="001B4932" w:rsidRDefault="000E4198" w:rsidP="001B4932">
      <w:pPr>
        <w:tabs>
          <w:tab w:val="left" w:pos="567"/>
        </w:tabs>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Поддержание денежно-кредитной и валютной стабилизации</w:t>
      </w:r>
    </w:p>
    <w:p w:rsidR="000E4198" w:rsidRPr="001B4932" w:rsidRDefault="000E4198" w:rsidP="001B4932">
      <w:pPr>
        <w:spacing w:after="0" w:line="240" w:lineRule="auto"/>
        <w:ind w:firstLine="567"/>
        <w:rPr>
          <w:rFonts w:ascii="Times New Roman" w:hAnsi="Times New Roman" w:cs="Times New Roman"/>
          <w:sz w:val="24"/>
          <w:szCs w:val="24"/>
        </w:rPr>
      </w:pPr>
    </w:p>
    <w:p w:rsidR="000E4198" w:rsidRPr="001B4932" w:rsidRDefault="000E4198" w:rsidP="001B4932">
      <w:pPr>
        <w:spacing w:after="0" w:line="240" w:lineRule="auto"/>
        <w:ind w:firstLine="567"/>
        <w:rPr>
          <w:rFonts w:ascii="Times New Roman" w:hAnsi="Times New Roman" w:cs="Times New Roman"/>
          <w:sz w:val="24"/>
          <w:szCs w:val="24"/>
        </w:rPr>
      </w:pPr>
    </w:p>
    <w:p w:rsidR="000E4198" w:rsidRPr="001B4932" w:rsidRDefault="000E4198" w:rsidP="001B4932">
      <w:pPr>
        <w:spacing w:after="0" w:line="240" w:lineRule="auto"/>
        <w:ind w:firstLine="567"/>
        <w:rPr>
          <w:rFonts w:ascii="Times New Roman" w:hAnsi="Times New Roman" w:cs="Times New Roman"/>
          <w:sz w:val="24"/>
          <w:szCs w:val="24"/>
        </w:rPr>
      </w:pP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lastRenderedPageBreak/>
        <w:t>8. Предприятие как хозяйствующий субъект рыночной экономики</w:t>
      </w:r>
    </w:p>
    <w:p w:rsidR="000E4198" w:rsidRPr="001B4932" w:rsidRDefault="000E4198" w:rsidP="001B4932">
      <w:pPr>
        <w:spacing w:after="0" w:line="240" w:lineRule="auto"/>
        <w:ind w:firstLine="567"/>
        <w:rPr>
          <w:rFonts w:ascii="Times New Roman" w:hAnsi="Times New Roman" w:cs="Times New Roman"/>
          <w:b/>
          <w:sz w:val="24"/>
          <w:szCs w:val="24"/>
        </w:rPr>
      </w:pP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t>Вопросы для самоконтроля:</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Перечислите некоммерческие организации и дайте им характеристику.</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Перечислите крупные предпринимательские системы, действующие в рыночной экономике.</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Что понимают под предпринимательской средой? Каково ее значение в деятельности предприятия?</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0E4198" w:rsidRPr="001B4932" w:rsidRDefault="000E4198" w:rsidP="00F12574">
      <w:pPr>
        <w:pStyle w:val="af6"/>
        <w:numPr>
          <w:ilvl w:val="0"/>
          <w:numId w:val="74"/>
        </w:numPr>
        <w:tabs>
          <w:tab w:val="left" w:pos="851"/>
        </w:tabs>
        <w:spacing w:line="240" w:lineRule="auto"/>
        <w:ind w:left="0" w:firstLine="567"/>
        <w:rPr>
          <w:rFonts w:eastAsia="Times New Roman"/>
          <w:szCs w:val="24"/>
          <w:lang w:val="ru-RU" w:eastAsia="ru-RU"/>
        </w:rPr>
      </w:pPr>
      <w:r w:rsidRPr="001B4932">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0E4198" w:rsidRPr="001B4932" w:rsidRDefault="000E4198" w:rsidP="001B4932">
      <w:pPr>
        <w:spacing w:after="0" w:line="240" w:lineRule="auto"/>
        <w:ind w:firstLine="567"/>
        <w:rPr>
          <w:rFonts w:ascii="Times New Roman" w:hAnsi="Times New Roman" w:cs="Times New Roman"/>
          <w:b/>
          <w:sz w:val="24"/>
          <w:szCs w:val="24"/>
        </w:rPr>
      </w:pP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t>Тест: </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полное товарищество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хозяйственное партнерство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производственный кооператив</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 2. Прибыль и убытки полного товарищества распределяются между его участниками</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поровну</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 xml:space="preserve">b) пропорционально количеству купленных ими акций </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обратно пропорционально их долям в складочном капитале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пропорционально их долям в складочном капитале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пропорционально количеству купленных ими голосующих акций</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производственный кооператив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унитарное предприятие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полное товарищество</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товарищество на вере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унитарное предприятие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производственный кооператив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lastRenderedPageBreak/>
        <w:t>e)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5. Уставный капитал акционерного общества состоит из</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оплаченных участниками долей</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номинальной стоимости акций, приобретенных участниками</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стоимости паев, приобретенных учредителями</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номинальной стоимости акций и облигаций, приобретенных участниками</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6. Высший орган управления акционерного общества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совет директоров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генеральный директор</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общее собрание участников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ревизионная комиссия</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общее собрание акционеров</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хозяйственное товарищество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производственный кооператив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унитарное предприятие</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общество с дополнительной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производственный кооператив</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унитарное предприятие</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собственности</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владения и пользования</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хозяйственного ведения</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оперативного управления</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дочернее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зависимое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филиал</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представительство</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11. Компания, владеющая контрольным пакетом акций или долями в паях других компаний с целью контроля и управления их деятельностью,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общество с ограниченной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общество с дополнительной ответственностью</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акционерное общество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основная компания</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холдинговая компания</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размер уставного капитала</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объем оборота предприятия</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lastRenderedPageBreak/>
        <w:t>c) себестоимость продукции</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структура органов управления предприятием</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удельные издержки производства продукции</w:t>
      </w: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a) простое товарищество</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b) индивидуальный предприниматель</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c) малое предприятие</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d) интрапренер</w:t>
      </w:r>
    </w:p>
    <w:p w:rsidR="000E4198" w:rsidRPr="001B4932" w:rsidRDefault="000E4198" w:rsidP="001B4932">
      <w:pPr>
        <w:spacing w:after="0" w:line="240" w:lineRule="auto"/>
        <w:ind w:firstLine="567"/>
        <w:rPr>
          <w:rFonts w:ascii="Times New Roman" w:hAnsi="Times New Roman" w:cs="Times New Roman"/>
          <w:sz w:val="24"/>
          <w:szCs w:val="24"/>
        </w:rPr>
      </w:pPr>
      <w:r w:rsidRPr="001B4932">
        <w:rPr>
          <w:rFonts w:ascii="Times New Roman" w:hAnsi="Times New Roman" w:cs="Times New Roman"/>
          <w:sz w:val="24"/>
          <w:szCs w:val="24"/>
        </w:rPr>
        <w:t>e) франчайзер</w:t>
      </w:r>
    </w:p>
    <w:p w:rsidR="000E4198" w:rsidRPr="001B4932" w:rsidRDefault="000E4198" w:rsidP="001B4932">
      <w:pPr>
        <w:spacing w:after="0" w:line="240" w:lineRule="auto"/>
        <w:ind w:firstLine="567"/>
        <w:rPr>
          <w:rFonts w:ascii="Times New Roman" w:hAnsi="Times New Roman" w:cs="Times New Roman"/>
          <w:b/>
          <w:sz w:val="24"/>
          <w:szCs w:val="24"/>
        </w:rPr>
      </w:pPr>
    </w:p>
    <w:p w:rsidR="000E4198" w:rsidRPr="001B4932" w:rsidRDefault="000E4198" w:rsidP="001B4932">
      <w:pPr>
        <w:spacing w:after="0" w:line="240" w:lineRule="auto"/>
        <w:ind w:firstLine="567"/>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9. Ресурсы предприятия</w:t>
      </w:r>
    </w:p>
    <w:p w:rsidR="000E4198" w:rsidRPr="001B4932" w:rsidRDefault="000E4198" w:rsidP="001B4932">
      <w:pPr>
        <w:spacing w:after="0" w:line="240" w:lineRule="auto"/>
        <w:ind w:firstLine="567"/>
        <w:jc w:val="both"/>
        <w:rPr>
          <w:rFonts w:ascii="Times New Roman" w:hAnsi="Times New Roman" w:cs="Times New Roman"/>
          <w:b/>
          <w:sz w:val="24"/>
          <w:szCs w:val="24"/>
        </w:rPr>
      </w:pPr>
    </w:p>
    <w:p w:rsidR="000E4198" w:rsidRPr="001B4932" w:rsidRDefault="000E4198" w:rsidP="001B4932">
      <w:pPr>
        <w:spacing w:after="0" w:line="240" w:lineRule="auto"/>
        <w:ind w:firstLine="567"/>
        <w:jc w:val="both"/>
        <w:rPr>
          <w:rFonts w:ascii="Times New Roman" w:hAnsi="Times New Roman" w:cs="Times New Roman"/>
          <w:b/>
          <w:bCs/>
          <w:sz w:val="24"/>
          <w:szCs w:val="24"/>
        </w:rPr>
      </w:pPr>
      <w:r w:rsidRPr="001B4932">
        <w:rPr>
          <w:rFonts w:ascii="Times New Roman" w:hAnsi="Times New Roman" w:cs="Times New Roman"/>
          <w:b/>
          <w:bCs/>
          <w:sz w:val="24"/>
          <w:szCs w:val="24"/>
        </w:rPr>
        <w:t>Вопросы для самоконтроля:</w:t>
      </w:r>
    </w:p>
    <w:p w:rsidR="000E4198" w:rsidRPr="001B4932" w:rsidRDefault="000E4198" w:rsidP="00F12574">
      <w:pPr>
        <w:widowControl w:val="0"/>
        <w:numPr>
          <w:ilvl w:val="0"/>
          <w:numId w:val="77"/>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Дайте определение основных средств предприятия.</w:t>
      </w:r>
    </w:p>
    <w:p w:rsidR="000E4198" w:rsidRPr="001B4932" w:rsidRDefault="000E4198" w:rsidP="00F12574">
      <w:pPr>
        <w:widowControl w:val="0"/>
        <w:numPr>
          <w:ilvl w:val="0"/>
          <w:numId w:val="77"/>
        </w:numPr>
        <w:tabs>
          <w:tab w:val="clear" w:pos="1211"/>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Назовите основные классификационные признаки основных средств.</w:t>
      </w:r>
    </w:p>
    <w:p w:rsidR="000E4198" w:rsidRPr="001B4932" w:rsidRDefault="000E4198" w:rsidP="00F12574">
      <w:pPr>
        <w:pStyle w:val="af6"/>
        <w:numPr>
          <w:ilvl w:val="0"/>
          <w:numId w:val="77"/>
        </w:numPr>
        <w:tabs>
          <w:tab w:val="clear" w:pos="1211"/>
          <w:tab w:val="left" w:pos="567"/>
          <w:tab w:val="num" w:pos="993"/>
        </w:tabs>
        <w:spacing w:line="240" w:lineRule="auto"/>
        <w:ind w:left="0" w:firstLine="567"/>
        <w:rPr>
          <w:szCs w:val="24"/>
          <w:lang w:val="ru-RU"/>
        </w:rPr>
      </w:pPr>
      <w:r w:rsidRPr="001B4932">
        <w:rPr>
          <w:szCs w:val="24"/>
          <w:lang w:val="ru-RU"/>
        </w:rPr>
        <w:t>Какие виды оценки основных средств применяются  в практике предпринимательской деятельности.</w:t>
      </w:r>
    </w:p>
    <w:p w:rsidR="000E4198" w:rsidRPr="001B4932" w:rsidRDefault="000E4198" w:rsidP="00F12574">
      <w:pPr>
        <w:pStyle w:val="af6"/>
        <w:numPr>
          <w:ilvl w:val="0"/>
          <w:numId w:val="77"/>
        </w:numPr>
        <w:tabs>
          <w:tab w:val="clear" w:pos="1211"/>
          <w:tab w:val="left" w:pos="567"/>
          <w:tab w:val="num" w:pos="993"/>
        </w:tabs>
        <w:spacing w:line="240" w:lineRule="auto"/>
        <w:ind w:left="0" w:firstLine="567"/>
        <w:rPr>
          <w:szCs w:val="24"/>
          <w:lang w:val="ru-RU"/>
        </w:rPr>
      </w:pPr>
      <w:r w:rsidRPr="001B4932">
        <w:rPr>
          <w:szCs w:val="24"/>
          <w:lang w:val="ru-RU"/>
        </w:rPr>
        <w:t>Раскройте экономическую сущность  и назовите основные виды износа основных средств.</w:t>
      </w:r>
    </w:p>
    <w:p w:rsidR="000E4198" w:rsidRPr="001B4932" w:rsidRDefault="000E4198" w:rsidP="00F12574">
      <w:pPr>
        <w:pStyle w:val="af6"/>
        <w:numPr>
          <w:ilvl w:val="0"/>
          <w:numId w:val="77"/>
        </w:numPr>
        <w:tabs>
          <w:tab w:val="clear" w:pos="1211"/>
          <w:tab w:val="left" w:pos="567"/>
          <w:tab w:val="num" w:pos="993"/>
        </w:tabs>
        <w:spacing w:line="240" w:lineRule="auto"/>
        <w:ind w:left="0" w:firstLine="567"/>
        <w:rPr>
          <w:szCs w:val="24"/>
          <w:lang w:val="ru-RU"/>
        </w:rPr>
      </w:pPr>
      <w:r w:rsidRPr="001B4932">
        <w:rPr>
          <w:szCs w:val="24"/>
          <w:lang w:val="ru-RU"/>
        </w:rPr>
        <w:t>Какие способы начисления амортизации применяются в современных условиях предпринимательства.</w:t>
      </w:r>
    </w:p>
    <w:p w:rsidR="000E4198" w:rsidRPr="001B4932" w:rsidRDefault="000E4198" w:rsidP="00F12574">
      <w:pPr>
        <w:pStyle w:val="af6"/>
        <w:numPr>
          <w:ilvl w:val="0"/>
          <w:numId w:val="77"/>
        </w:numPr>
        <w:tabs>
          <w:tab w:val="clear" w:pos="1211"/>
          <w:tab w:val="left" w:pos="567"/>
          <w:tab w:val="num" w:pos="993"/>
        </w:tabs>
        <w:spacing w:line="240" w:lineRule="auto"/>
        <w:ind w:left="0" w:firstLine="567"/>
        <w:rPr>
          <w:szCs w:val="24"/>
          <w:lang w:val="ru-RU"/>
        </w:rPr>
      </w:pPr>
      <w:r w:rsidRPr="001B4932">
        <w:rPr>
          <w:szCs w:val="24"/>
          <w:lang w:val="ru-RU"/>
        </w:rPr>
        <w:t>Назовите показатели движения, технического состояния и эффективности использования  основных средств.</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Дайте определение оборотных средств предприятия.</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Какие элементы оборотных средств формируют его структуру?</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Назовите стадии кругооборота оборотных средств в процессе предпринимательской деятельности.</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Подлежат ли амортизации оборотные средства? Объясните.</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Назовите цели нормирования оборотных средств в современных условиях предпринимательства.</w:t>
      </w:r>
    </w:p>
    <w:p w:rsidR="000E4198" w:rsidRPr="001B4932" w:rsidRDefault="000E4198" w:rsidP="00F12574">
      <w:pPr>
        <w:pStyle w:val="af6"/>
        <w:numPr>
          <w:ilvl w:val="0"/>
          <w:numId w:val="77"/>
        </w:numPr>
        <w:tabs>
          <w:tab w:val="clear" w:pos="1211"/>
          <w:tab w:val="num" w:pos="993"/>
        </w:tabs>
        <w:spacing w:line="240" w:lineRule="auto"/>
        <w:ind w:left="0" w:firstLine="567"/>
        <w:rPr>
          <w:szCs w:val="24"/>
          <w:lang w:val="ru-RU"/>
        </w:rPr>
      </w:pPr>
      <w:r w:rsidRPr="001B4932">
        <w:rPr>
          <w:szCs w:val="24"/>
          <w:lang w:val="ru-RU"/>
        </w:rPr>
        <w:t>Какие показатели характеризуют эффективность использования оборотных средств субъектами предпринимательства.</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Дайте определение трудовым ресурсам, приведите их классификацию</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Какими показателями характеризуется движение персонала?</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 можно оценить эффективность использования трудовых ресурсов в организации?</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Какие формы и системы оплаты труда Вам известны?</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Какие выделяют фонды рабочего времени? Раскройте их структуру.</w:t>
      </w:r>
    </w:p>
    <w:p w:rsidR="000E4198" w:rsidRPr="001B4932" w:rsidRDefault="000E4198" w:rsidP="00F12574">
      <w:pPr>
        <w:widowControl w:val="0"/>
        <w:numPr>
          <w:ilvl w:val="0"/>
          <w:numId w:val="77"/>
        </w:numPr>
        <w:tabs>
          <w:tab w:val="clear" w:pos="1211"/>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Перечислите факторы роста производительности труда.</w:t>
      </w:r>
    </w:p>
    <w:p w:rsidR="000E4198" w:rsidRPr="001B4932" w:rsidRDefault="000E4198" w:rsidP="001B4932">
      <w:pPr>
        <w:pStyle w:val="af6"/>
        <w:tabs>
          <w:tab w:val="num" w:pos="993"/>
        </w:tabs>
        <w:spacing w:line="240" w:lineRule="auto"/>
        <w:ind w:left="0" w:firstLine="567"/>
        <w:rPr>
          <w:szCs w:val="24"/>
          <w:lang w:val="ru-RU"/>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Тесты:</w:t>
      </w:r>
    </w:p>
    <w:p w:rsidR="000E4198" w:rsidRPr="001B4932" w:rsidRDefault="000E4198" w:rsidP="00F12574">
      <w:pPr>
        <w:pStyle w:val="af6"/>
        <w:numPr>
          <w:ilvl w:val="0"/>
          <w:numId w:val="21"/>
        </w:numPr>
        <w:tabs>
          <w:tab w:val="left" w:pos="851"/>
        </w:tabs>
        <w:spacing w:line="240" w:lineRule="auto"/>
        <w:ind w:left="0" w:firstLine="567"/>
        <w:rPr>
          <w:b/>
          <w:szCs w:val="24"/>
          <w:lang w:val="ru-RU"/>
        </w:rPr>
      </w:pPr>
      <w:r w:rsidRPr="001B4932">
        <w:rPr>
          <w:b/>
          <w:szCs w:val="24"/>
          <w:lang w:val="ru-RU"/>
        </w:rPr>
        <w:t>Основные средства вводятся в эксплуатацию по</w:t>
      </w:r>
    </w:p>
    <w:p w:rsidR="000E4198" w:rsidRPr="001B4932" w:rsidRDefault="000E4198" w:rsidP="00F12574">
      <w:pPr>
        <w:pStyle w:val="af6"/>
        <w:numPr>
          <w:ilvl w:val="0"/>
          <w:numId w:val="22"/>
        </w:numPr>
        <w:tabs>
          <w:tab w:val="left" w:pos="851"/>
        </w:tabs>
        <w:spacing w:line="240" w:lineRule="auto"/>
        <w:ind w:left="0" w:firstLine="567"/>
        <w:rPr>
          <w:szCs w:val="24"/>
        </w:rPr>
      </w:pPr>
      <w:r w:rsidRPr="001B4932">
        <w:rPr>
          <w:szCs w:val="24"/>
        </w:rPr>
        <w:t>ликвидационнойстоимости;</w:t>
      </w:r>
    </w:p>
    <w:p w:rsidR="000E4198" w:rsidRPr="001B4932" w:rsidRDefault="000E4198" w:rsidP="00F12574">
      <w:pPr>
        <w:pStyle w:val="af6"/>
        <w:numPr>
          <w:ilvl w:val="0"/>
          <w:numId w:val="22"/>
        </w:numPr>
        <w:tabs>
          <w:tab w:val="left" w:pos="851"/>
        </w:tabs>
        <w:spacing w:line="240" w:lineRule="auto"/>
        <w:ind w:left="0" w:firstLine="567"/>
        <w:rPr>
          <w:szCs w:val="24"/>
        </w:rPr>
      </w:pPr>
      <w:r w:rsidRPr="001B4932">
        <w:rPr>
          <w:szCs w:val="24"/>
        </w:rPr>
        <w:t>первоначальнойстоимости;</w:t>
      </w:r>
    </w:p>
    <w:p w:rsidR="000E4198" w:rsidRPr="001B4932" w:rsidRDefault="000E4198" w:rsidP="00F12574">
      <w:pPr>
        <w:pStyle w:val="af6"/>
        <w:numPr>
          <w:ilvl w:val="0"/>
          <w:numId w:val="22"/>
        </w:numPr>
        <w:tabs>
          <w:tab w:val="left" w:pos="851"/>
        </w:tabs>
        <w:spacing w:line="240" w:lineRule="auto"/>
        <w:ind w:left="0" w:firstLine="567"/>
        <w:rPr>
          <w:szCs w:val="24"/>
        </w:rPr>
      </w:pPr>
      <w:r w:rsidRPr="001B4932">
        <w:rPr>
          <w:szCs w:val="24"/>
        </w:rPr>
        <w:t>остаточнойстоимости;</w:t>
      </w:r>
    </w:p>
    <w:p w:rsidR="000E4198" w:rsidRPr="001B4932" w:rsidRDefault="000E4198" w:rsidP="00F12574">
      <w:pPr>
        <w:pStyle w:val="af6"/>
        <w:numPr>
          <w:ilvl w:val="0"/>
          <w:numId w:val="22"/>
        </w:numPr>
        <w:tabs>
          <w:tab w:val="left" w:pos="851"/>
        </w:tabs>
        <w:spacing w:line="240" w:lineRule="auto"/>
        <w:ind w:left="0" w:firstLine="567"/>
        <w:rPr>
          <w:szCs w:val="24"/>
        </w:rPr>
      </w:pPr>
      <w:r w:rsidRPr="001B4932">
        <w:rPr>
          <w:szCs w:val="24"/>
        </w:rPr>
        <w:t>восстановительнойстоимости.</w:t>
      </w:r>
    </w:p>
    <w:p w:rsidR="000E4198" w:rsidRPr="001B4932" w:rsidRDefault="000E4198" w:rsidP="00F12574">
      <w:pPr>
        <w:pStyle w:val="af6"/>
        <w:numPr>
          <w:ilvl w:val="0"/>
          <w:numId w:val="21"/>
        </w:numPr>
        <w:tabs>
          <w:tab w:val="left" w:pos="851"/>
        </w:tabs>
        <w:spacing w:line="240" w:lineRule="auto"/>
        <w:ind w:left="0" w:firstLine="567"/>
        <w:rPr>
          <w:b/>
          <w:szCs w:val="24"/>
          <w:lang w:val="ru-RU"/>
        </w:rPr>
      </w:pPr>
      <w:r w:rsidRPr="001B4932">
        <w:rPr>
          <w:b/>
          <w:szCs w:val="24"/>
          <w:lang w:val="ru-RU"/>
        </w:rPr>
        <w:t>Уровень эффективности использования основных средств определяется показателем</w:t>
      </w:r>
    </w:p>
    <w:p w:rsidR="000E4198" w:rsidRPr="001B4932" w:rsidRDefault="000E4198" w:rsidP="00F12574">
      <w:pPr>
        <w:pStyle w:val="af6"/>
        <w:numPr>
          <w:ilvl w:val="0"/>
          <w:numId w:val="23"/>
        </w:numPr>
        <w:tabs>
          <w:tab w:val="left" w:pos="851"/>
        </w:tabs>
        <w:spacing w:line="240" w:lineRule="auto"/>
        <w:ind w:left="0" w:firstLine="567"/>
        <w:rPr>
          <w:szCs w:val="24"/>
        </w:rPr>
      </w:pPr>
      <w:r w:rsidRPr="001B4932">
        <w:rPr>
          <w:szCs w:val="24"/>
        </w:rPr>
        <w:t>коэффициентсменности;</w:t>
      </w:r>
    </w:p>
    <w:p w:rsidR="000E4198" w:rsidRPr="001B4932" w:rsidRDefault="000E4198" w:rsidP="00F12574">
      <w:pPr>
        <w:pStyle w:val="af6"/>
        <w:numPr>
          <w:ilvl w:val="0"/>
          <w:numId w:val="23"/>
        </w:numPr>
        <w:tabs>
          <w:tab w:val="left" w:pos="851"/>
        </w:tabs>
        <w:spacing w:line="240" w:lineRule="auto"/>
        <w:ind w:left="0" w:firstLine="567"/>
        <w:rPr>
          <w:szCs w:val="24"/>
        </w:rPr>
      </w:pPr>
      <w:r w:rsidRPr="001B4932">
        <w:rPr>
          <w:szCs w:val="24"/>
        </w:rPr>
        <w:lastRenderedPageBreak/>
        <w:t>производительностьтруда;</w:t>
      </w:r>
    </w:p>
    <w:p w:rsidR="000E4198" w:rsidRPr="001B4932" w:rsidRDefault="000E4198" w:rsidP="00F12574">
      <w:pPr>
        <w:pStyle w:val="af6"/>
        <w:numPr>
          <w:ilvl w:val="0"/>
          <w:numId w:val="23"/>
        </w:numPr>
        <w:tabs>
          <w:tab w:val="left" w:pos="851"/>
        </w:tabs>
        <w:spacing w:line="240" w:lineRule="auto"/>
        <w:ind w:left="0" w:firstLine="567"/>
        <w:rPr>
          <w:szCs w:val="24"/>
        </w:rPr>
      </w:pPr>
      <w:r w:rsidRPr="001B4932">
        <w:rPr>
          <w:szCs w:val="24"/>
        </w:rPr>
        <w:t>фондоотдача;</w:t>
      </w:r>
    </w:p>
    <w:p w:rsidR="000E4198" w:rsidRPr="001B4932" w:rsidRDefault="000E4198" w:rsidP="00F12574">
      <w:pPr>
        <w:pStyle w:val="af6"/>
        <w:numPr>
          <w:ilvl w:val="0"/>
          <w:numId w:val="23"/>
        </w:numPr>
        <w:tabs>
          <w:tab w:val="left" w:pos="851"/>
        </w:tabs>
        <w:spacing w:line="240" w:lineRule="auto"/>
        <w:ind w:left="0" w:firstLine="567"/>
        <w:rPr>
          <w:szCs w:val="24"/>
        </w:rPr>
      </w:pPr>
      <w:r w:rsidRPr="001B4932">
        <w:rPr>
          <w:szCs w:val="24"/>
        </w:rPr>
        <w:t>прибыль.</w:t>
      </w:r>
    </w:p>
    <w:p w:rsidR="000E4198" w:rsidRPr="001B4932" w:rsidRDefault="000E4198" w:rsidP="00F12574">
      <w:pPr>
        <w:pStyle w:val="af6"/>
        <w:numPr>
          <w:ilvl w:val="0"/>
          <w:numId w:val="21"/>
        </w:numPr>
        <w:tabs>
          <w:tab w:val="left" w:pos="851"/>
        </w:tabs>
        <w:spacing w:line="240" w:lineRule="auto"/>
        <w:ind w:left="0" w:firstLine="567"/>
        <w:rPr>
          <w:b/>
          <w:szCs w:val="24"/>
          <w:lang w:val="ru-RU"/>
        </w:rPr>
      </w:pPr>
      <w:r w:rsidRPr="001B4932">
        <w:rPr>
          <w:b/>
          <w:szCs w:val="24"/>
          <w:lang w:val="ru-RU"/>
        </w:rPr>
        <w:t>Какой показатель характеризует состояние основных средств?</w:t>
      </w:r>
    </w:p>
    <w:p w:rsidR="000E4198" w:rsidRPr="001B4932" w:rsidRDefault="000E4198" w:rsidP="00F12574">
      <w:pPr>
        <w:pStyle w:val="af6"/>
        <w:numPr>
          <w:ilvl w:val="0"/>
          <w:numId w:val="24"/>
        </w:numPr>
        <w:tabs>
          <w:tab w:val="left" w:pos="851"/>
        </w:tabs>
        <w:spacing w:line="240" w:lineRule="auto"/>
        <w:ind w:left="0" w:firstLine="567"/>
        <w:rPr>
          <w:szCs w:val="24"/>
        </w:rPr>
      </w:pPr>
      <w:r w:rsidRPr="001B4932">
        <w:rPr>
          <w:szCs w:val="24"/>
        </w:rPr>
        <w:t>коэффициентобновления;</w:t>
      </w:r>
    </w:p>
    <w:p w:rsidR="000E4198" w:rsidRPr="001B4932" w:rsidRDefault="000E4198" w:rsidP="00F12574">
      <w:pPr>
        <w:pStyle w:val="af6"/>
        <w:numPr>
          <w:ilvl w:val="0"/>
          <w:numId w:val="24"/>
        </w:numPr>
        <w:tabs>
          <w:tab w:val="left" w:pos="851"/>
        </w:tabs>
        <w:spacing w:line="240" w:lineRule="auto"/>
        <w:ind w:left="0" w:firstLine="567"/>
        <w:rPr>
          <w:szCs w:val="24"/>
        </w:rPr>
      </w:pPr>
      <w:r w:rsidRPr="001B4932">
        <w:rPr>
          <w:szCs w:val="24"/>
        </w:rPr>
        <w:t>коэффициентгодности;</w:t>
      </w:r>
    </w:p>
    <w:p w:rsidR="000E4198" w:rsidRPr="001B4932" w:rsidRDefault="000E4198" w:rsidP="00F12574">
      <w:pPr>
        <w:pStyle w:val="af6"/>
        <w:numPr>
          <w:ilvl w:val="0"/>
          <w:numId w:val="24"/>
        </w:numPr>
        <w:tabs>
          <w:tab w:val="left" w:pos="851"/>
        </w:tabs>
        <w:spacing w:line="240" w:lineRule="auto"/>
        <w:ind w:left="0" w:firstLine="567"/>
        <w:rPr>
          <w:szCs w:val="24"/>
        </w:rPr>
      </w:pPr>
      <w:r w:rsidRPr="001B4932">
        <w:rPr>
          <w:szCs w:val="24"/>
        </w:rPr>
        <w:t>коэффициентликвидности.</w:t>
      </w:r>
    </w:p>
    <w:p w:rsidR="000E4198" w:rsidRPr="001B4932" w:rsidRDefault="000E4198" w:rsidP="00F12574">
      <w:pPr>
        <w:pStyle w:val="af6"/>
        <w:numPr>
          <w:ilvl w:val="0"/>
          <w:numId w:val="21"/>
        </w:numPr>
        <w:tabs>
          <w:tab w:val="left" w:pos="851"/>
        </w:tabs>
        <w:spacing w:line="240" w:lineRule="auto"/>
        <w:ind w:left="0" w:firstLine="567"/>
        <w:rPr>
          <w:b/>
          <w:szCs w:val="24"/>
        </w:rPr>
      </w:pPr>
      <w:r w:rsidRPr="001B4932">
        <w:rPr>
          <w:b/>
          <w:szCs w:val="24"/>
        </w:rPr>
        <w:t>Амортизацияосновныхсредств – это</w:t>
      </w:r>
    </w:p>
    <w:p w:rsidR="000E4198" w:rsidRPr="001B4932" w:rsidRDefault="000E4198" w:rsidP="00F12574">
      <w:pPr>
        <w:pStyle w:val="af6"/>
        <w:numPr>
          <w:ilvl w:val="0"/>
          <w:numId w:val="25"/>
        </w:numPr>
        <w:tabs>
          <w:tab w:val="left" w:pos="851"/>
        </w:tabs>
        <w:spacing w:line="240" w:lineRule="auto"/>
        <w:ind w:left="0" w:firstLine="567"/>
        <w:rPr>
          <w:szCs w:val="24"/>
        </w:rPr>
      </w:pPr>
      <w:r w:rsidRPr="001B4932">
        <w:rPr>
          <w:szCs w:val="24"/>
        </w:rPr>
        <w:t>износосновныхсредств;</w:t>
      </w:r>
    </w:p>
    <w:p w:rsidR="000E4198" w:rsidRPr="001B4932" w:rsidRDefault="000E4198" w:rsidP="00F12574">
      <w:pPr>
        <w:pStyle w:val="af6"/>
        <w:numPr>
          <w:ilvl w:val="0"/>
          <w:numId w:val="25"/>
        </w:numPr>
        <w:tabs>
          <w:tab w:val="left" w:pos="851"/>
        </w:tabs>
        <w:spacing w:line="240" w:lineRule="auto"/>
        <w:ind w:left="0" w:firstLine="567"/>
        <w:rPr>
          <w:szCs w:val="24"/>
        </w:rPr>
      </w:pPr>
      <w:r w:rsidRPr="001B4932">
        <w:rPr>
          <w:szCs w:val="24"/>
        </w:rPr>
        <w:t>восстановлениеосновныхсредств;</w:t>
      </w:r>
    </w:p>
    <w:p w:rsidR="000E4198" w:rsidRPr="001B4932" w:rsidRDefault="000E4198" w:rsidP="00F12574">
      <w:pPr>
        <w:pStyle w:val="af6"/>
        <w:numPr>
          <w:ilvl w:val="0"/>
          <w:numId w:val="25"/>
        </w:numPr>
        <w:tabs>
          <w:tab w:val="left" w:pos="851"/>
        </w:tabs>
        <w:spacing w:line="240" w:lineRule="auto"/>
        <w:ind w:left="0" w:firstLine="567"/>
        <w:rPr>
          <w:szCs w:val="24"/>
          <w:lang w:val="ru-RU"/>
        </w:rPr>
      </w:pPr>
      <w:r w:rsidRPr="001B4932">
        <w:rPr>
          <w:szCs w:val="24"/>
          <w:lang w:val="ru-RU"/>
        </w:rPr>
        <w:t>расходы по содержанию основных средств;</w:t>
      </w:r>
    </w:p>
    <w:p w:rsidR="000E4198" w:rsidRPr="001B4932" w:rsidRDefault="000E4198" w:rsidP="00F12574">
      <w:pPr>
        <w:pStyle w:val="af6"/>
        <w:numPr>
          <w:ilvl w:val="0"/>
          <w:numId w:val="25"/>
        </w:numPr>
        <w:tabs>
          <w:tab w:val="left" w:pos="851"/>
        </w:tabs>
        <w:spacing w:line="240" w:lineRule="auto"/>
        <w:ind w:left="0" w:firstLine="567"/>
        <w:rPr>
          <w:szCs w:val="24"/>
          <w:lang w:val="ru-RU"/>
        </w:rPr>
      </w:pPr>
      <w:r w:rsidRPr="001B4932">
        <w:rPr>
          <w:szCs w:val="24"/>
          <w:lang w:val="ru-RU"/>
        </w:rPr>
        <w:t>процесс перенесения стоимости основных средств на себестоимость производимой продукции.</w:t>
      </w:r>
    </w:p>
    <w:p w:rsidR="000E4198" w:rsidRPr="001B4932" w:rsidRDefault="000E4198" w:rsidP="00F12574">
      <w:pPr>
        <w:pStyle w:val="af6"/>
        <w:numPr>
          <w:ilvl w:val="0"/>
          <w:numId w:val="21"/>
        </w:numPr>
        <w:tabs>
          <w:tab w:val="left" w:pos="851"/>
        </w:tabs>
        <w:spacing w:line="240" w:lineRule="auto"/>
        <w:ind w:left="0" w:firstLine="567"/>
        <w:rPr>
          <w:b/>
          <w:szCs w:val="24"/>
          <w:lang w:val="ru-RU"/>
        </w:rPr>
      </w:pPr>
      <w:r w:rsidRPr="001B4932">
        <w:rPr>
          <w:b/>
          <w:szCs w:val="24"/>
          <w:lang w:val="ru-RU"/>
        </w:rPr>
        <w:t>Какое утверждение характеризует моральный износ второго вида?</w:t>
      </w:r>
    </w:p>
    <w:p w:rsidR="000E4198" w:rsidRPr="001B4932" w:rsidRDefault="000E4198" w:rsidP="00F12574">
      <w:pPr>
        <w:pStyle w:val="af6"/>
        <w:numPr>
          <w:ilvl w:val="0"/>
          <w:numId w:val="26"/>
        </w:numPr>
        <w:tabs>
          <w:tab w:val="left" w:pos="851"/>
        </w:tabs>
        <w:spacing w:line="240" w:lineRule="auto"/>
        <w:ind w:left="0" w:firstLine="567"/>
        <w:rPr>
          <w:szCs w:val="24"/>
          <w:lang w:val="ru-RU"/>
        </w:rPr>
      </w:pPr>
      <w:r w:rsidRPr="001B4932">
        <w:rPr>
          <w:szCs w:val="24"/>
          <w:lang w:val="ru-RU"/>
        </w:rPr>
        <w:t>постепенная утрата потребительной стоимости объекта в процессе его эксплуатации;</w:t>
      </w:r>
    </w:p>
    <w:p w:rsidR="000E4198" w:rsidRPr="001B4932" w:rsidRDefault="000E4198" w:rsidP="00F12574">
      <w:pPr>
        <w:pStyle w:val="af6"/>
        <w:numPr>
          <w:ilvl w:val="0"/>
          <w:numId w:val="26"/>
        </w:numPr>
        <w:tabs>
          <w:tab w:val="left" w:pos="851"/>
        </w:tabs>
        <w:spacing w:line="240" w:lineRule="auto"/>
        <w:ind w:left="0" w:firstLine="567"/>
        <w:rPr>
          <w:szCs w:val="24"/>
          <w:lang w:val="ru-RU"/>
        </w:rPr>
      </w:pPr>
      <w:r w:rsidRPr="001B4932">
        <w:rPr>
          <w:szCs w:val="24"/>
          <w:lang w:val="ru-RU"/>
        </w:rPr>
        <w:t>уменьшение стоимости объекта в результате появления на рынке более производительных аналогов;</w:t>
      </w:r>
    </w:p>
    <w:p w:rsidR="000E4198" w:rsidRPr="001B4932" w:rsidRDefault="000E4198" w:rsidP="00F12574">
      <w:pPr>
        <w:pStyle w:val="af6"/>
        <w:numPr>
          <w:ilvl w:val="0"/>
          <w:numId w:val="26"/>
        </w:numPr>
        <w:tabs>
          <w:tab w:val="left" w:pos="851"/>
        </w:tabs>
        <w:spacing w:line="240" w:lineRule="auto"/>
        <w:ind w:left="0" w:firstLine="567"/>
        <w:rPr>
          <w:szCs w:val="24"/>
          <w:lang w:val="ru-RU"/>
        </w:rPr>
      </w:pPr>
      <w:r w:rsidRPr="001B4932">
        <w:rPr>
          <w:szCs w:val="24"/>
          <w:lang w:val="ru-RU"/>
        </w:rPr>
        <w:t>уменьшение стоимости объекта в результате появления на рынке таких же, более дешевых объектов;</w:t>
      </w:r>
    </w:p>
    <w:p w:rsidR="000E4198" w:rsidRPr="001B4932" w:rsidRDefault="000E4198" w:rsidP="00F12574">
      <w:pPr>
        <w:pStyle w:val="af6"/>
        <w:numPr>
          <w:ilvl w:val="0"/>
          <w:numId w:val="26"/>
        </w:numPr>
        <w:tabs>
          <w:tab w:val="left" w:pos="851"/>
        </w:tabs>
        <w:spacing w:line="240" w:lineRule="auto"/>
        <w:ind w:left="0" w:firstLine="567"/>
        <w:rPr>
          <w:szCs w:val="24"/>
          <w:lang w:val="ru-RU"/>
        </w:rPr>
      </w:pPr>
      <w:r w:rsidRPr="001B4932">
        <w:rPr>
          <w:szCs w:val="24"/>
          <w:lang w:val="ru-RU"/>
        </w:rPr>
        <w:t>уменьшение стоимости основных средств в результате их разрушения под воздействием природных условий.</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xml:space="preserve">)  30300 т.р.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22800 т.р.,</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31740 т.р</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7. Экстенсивное использование основных производственных фондов характеризуют: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фондоотдача, фондоемкость;</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xml:space="preserve">)  коэффициент сменности;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коэффициент экстенсивного использования оборудования;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xml:space="preserve">)  рентабельность производства. </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8.Интенсивное использование оборудования характеризуют: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коэффициент сменности;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фондоотдача;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производительность данного вида оборудования;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коэффициент интенсивного использования оборудования.</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9. В состав основных производственных фондов предприятия включаются…</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)здания, сооружения, передаточные устройства, транспортные средства;</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10. Фондоотдача  характеризует..</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уровень технической оснащенности труда;</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удельные затраты основных фондов на 1 руб.реализованной продукции;</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sz w:val="24"/>
          <w:szCs w:val="24"/>
          <w:lang w:val="en-US"/>
        </w:rPr>
        <w:lastRenderedPageBreak/>
        <w:t>c</w:t>
      </w:r>
      <w:r w:rsidRPr="001B4932">
        <w:rPr>
          <w:rFonts w:ascii="Times New Roman" w:hAnsi="Times New Roman" w:cs="Times New Roman"/>
          <w:sz w:val="24"/>
          <w:szCs w:val="24"/>
        </w:rPr>
        <w:t>)размер объема товарной продукции, приходящейся на 1 руб. основных</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11. В состав оборотных производственных фондов входят:</w:t>
      </w:r>
    </w:p>
    <w:p w:rsidR="000E4198" w:rsidRPr="001B4932" w:rsidRDefault="000E4198" w:rsidP="00F12574">
      <w:pPr>
        <w:pStyle w:val="af6"/>
        <w:numPr>
          <w:ilvl w:val="0"/>
          <w:numId w:val="27"/>
        </w:numPr>
        <w:tabs>
          <w:tab w:val="left" w:pos="851"/>
        </w:tabs>
        <w:spacing w:line="240" w:lineRule="auto"/>
        <w:ind w:left="0" w:firstLine="567"/>
        <w:rPr>
          <w:szCs w:val="24"/>
          <w:lang w:val="ru-RU"/>
        </w:rPr>
      </w:pPr>
      <w:r w:rsidRPr="001B4932">
        <w:rPr>
          <w:szCs w:val="24"/>
          <w:lang w:val="ru-RU"/>
        </w:rPr>
        <w:t>запасы сырья, материалов, полуфабрикатов, незавершенного производства, расходов будущих периодов;</w:t>
      </w:r>
    </w:p>
    <w:p w:rsidR="000E4198" w:rsidRPr="001B4932" w:rsidRDefault="000E4198" w:rsidP="00F12574">
      <w:pPr>
        <w:pStyle w:val="af6"/>
        <w:numPr>
          <w:ilvl w:val="0"/>
          <w:numId w:val="27"/>
        </w:numPr>
        <w:tabs>
          <w:tab w:val="left" w:pos="851"/>
        </w:tabs>
        <w:spacing w:line="240" w:lineRule="auto"/>
        <w:ind w:left="0" w:firstLine="567"/>
        <w:rPr>
          <w:szCs w:val="24"/>
          <w:lang w:val="ru-RU"/>
        </w:rPr>
      </w:pPr>
      <w:r w:rsidRPr="001B4932">
        <w:rPr>
          <w:szCs w:val="24"/>
          <w:lang w:val="ru-RU"/>
        </w:rPr>
        <w:t>станки, машины, оборудование, расходы будущих периодов;</w:t>
      </w:r>
    </w:p>
    <w:p w:rsidR="000E4198" w:rsidRPr="001B4932" w:rsidRDefault="000E4198" w:rsidP="00F12574">
      <w:pPr>
        <w:pStyle w:val="af6"/>
        <w:numPr>
          <w:ilvl w:val="0"/>
          <w:numId w:val="27"/>
        </w:numPr>
        <w:tabs>
          <w:tab w:val="left" w:pos="851"/>
        </w:tabs>
        <w:spacing w:line="240" w:lineRule="auto"/>
        <w:ind w:left="0" w:firstLine="567"/>
        <w:rPr>
          <w:szCs w:val="24"/>
          <w:lang w:val="ru-RU"/>
        </w:rPr>
      </w:pPr>
      <w:r w:rsidRPr="001B4932">
        <w:rPr>
          <w:szCs w:val="24"/>
          <w:lang w:val="ru-RU"/>
        </w:rPr>
        <w:t>готовая продукция, денежные средства, дебиторская задолженность;</w:t>
      </w:r>
    </w:p>
    <w:p w:rsidR="000E4198" w:rsidRPr="001B4932" w:rsidRDefault="000E4198" w:rsidP="00F12574">
      <w:pPr>
        <w:pStyle w:val="af6"/>
        <w:numPr>
          <w:ilvl w:val="0"/>
          <w:numId w:val="27"/>
        </w:numPr>
        <w:tabs>
          <w:tab w:val="left" w:pos="851"/>
        </w:tabs>
        <w:spacing w:line="240" w:lineRule="auto"/>
        <w:ind w:left="0" w:firstLine="567"/>
        <w:rPr>
          <w:szCs w:val="24"/>
        </w:rPr>
      </w:pPr>
      <w:r w:rsidRPr="001B4932">
        <w:rPr>
          <w:szCs w:val="24"/>
        </w:rPr>
        <w:t>прибыль, кредиторскаязадолженность.</w:t>
      </w:r>
    </w:p>
    <w:p w:rsidR="000E4198" w:rsidRPr="001B4932" w:rsidRDefault="000E4198" w:rsidP="001B4932">
      <w:pPr>
        <w:tabs>
          <w:tab w:val="left" w:pos="851"/>
        </w:tabs>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12.К фондам обращения относят:</w:t>
      </w:r>
    </w:p>
    <w:p w:rsidR="000E4198" w:rsidRPr="001B4932" w:rsidRDefault="000E4198" w:rsidP="00F12574">
      <w:pPr>
        <w:pStyle w:val="af6"/>
        <w:numPr>
          <w:ilvl w:val="0"/>
          <w:numId w:val="28"/>
        </w:numPr>
        <w:tabs>
          <w:tab w:val="left" w:pos="851"/>
        </w:tabs>
        <w:spacing w:line="240" w:lineRule="auto"/>
        <w:ind w:left="0" w:firstLine="567"/>
        <w:rPr>
          <w:szCs w:val="24"/>
          <w:lang w:val="ru-RU"/>
        </w:rPr>
      </w:pPr>
      <w:r w:rsidRPr="001B4932">
        <w:rPr>
          <w:szCs w:val="24"/>
          <w:lang w:val="ru-RU"/>
        </w:rPr>
        <w:t>запасы сырья, материалов, полуфабрикатов, незавершенного производства, расходов будущих периодов;</w:t>
      </w:r>
    </w:p>
    <w:p w:rsidR="000E4198" w:rsidRPr="001B4932" w:rsidRDefault="000E4198" w:rsidP="00F12574">
      <w:pPr>
        <w:pStyle w:val="af6"/>
        <w:numPr>
          <w:ilvl w:val="0"/>
          <w:numId w:val="28"/>
        </w:numPr>
        <w:tabs>
          <w:tab w:val="left" w:pos="851"/>
        </w:tabs>
        <w:spacing w:line="240" w:lineRule="auto"/>
        <w:ind w:left="0" w:firstLine="567"/>
        <w:rPr>
          <w:szCs w:val="24"/>
          <w:lang w:val="ru-RU"/>
        </w:rPr>
      </w:pPr>
      <w:r w:rsidRPr="001B4932">
        <w:rPr>
          <w:szCs w:val="24"/>
          <w:lang w:val="ru-RU"/>
        </w:rPr>
        <w:t>станки, машины, оборудование, расходы будущих периодов;</w:t>
      </w:r>
    </w:p>
    <w:p w:rsidR="000E4198" w:rsidRPr="001B4932" w:rsidRDefault="000E4198" w:rsidP="00F12574">
      <w:pPr>
        <w:pStyle w:val="af6"/>
        <w:numPr>
          <w:ilvl w:val="0"/>
          <w:numId w:val="28"/>
        </w:numPr>
        <w:tabs>
          <w:tab w:val="left" w:pos="851"/>
        </w:tabs>
        <w:spacing w:line="240" w:lineRule="auto"/>
        <w:ind w:left="0" w:firstLine="567"/>
        <w:rPr>
          <w:szCs w:val="24"/>
          <w:lang w:val="ru-RU"/>
        </w:rPr>
      </w:pPr>
      <w:r w:rsidRPr="001B4932">
        <w:rPr>
          <w:szCs w:val="24"/>
          <w:lang w:val="ru-RU"/>
        </w:rPr>
        <w:t>готовая продукция, денежные средства, дебиторская задолженность;</w:t>
      </w:r>
    </w:p>
    <w:p w:rsidR="000E4198" w:rsidRPr="001B4932" w:rsidRDefault="000E4198" w:rsidP="00F12574">
      <w:pPr>
        <w:pStyle w:val="af6"/>
        <w:numPr>
          <w:ilvl w:val="0"/>
          <w:numId w:val="28"/>
        </w:numPr>
        <w:tabs>
          <w:tab w:val="left" w:pos="851"/>
        </w:tabs>
        <w:spacing w:line="240" w:lineRule="auto"/>
        <w:ind w:left="0" w:firstLine="567"/>
        <w:rPr>
          <w:szCs w:val="24"/>
        </w:rPr>
      </w:pPr>
      <w:r w:rsidRPr="001B4932">
        <w:rPr>
          <w:szCs w:val="24"/>
        </w:rPr>
        <w:t>прибыль, кредиторскаязадолженность.</w:t>
      </w:r>
    </w:p>
    <w:p w:rsidR="000E4198" w:rsidRPr="001B4932" w:rsidRDefault="000E4198" w:rsidP="001B4932">
      <w:pPr>
        <w:tabs>
          <w:tab w:val="left" w:pos="851"/>
        </w:tabs>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13. Какие элементы относят  к нормируемым оборотным средствам?</w:t>
      </w:r>
    </w:p>
    <w:p w:rsidR="000E4198" w:rsidRPr="001B4932" w:rsidRDefault="000E4198" w:rsidP="00F12574">
      <w:pPr>
        <w:pStyle w:val="af6"/>
        <w:numPr>
          <w:ilvl w:val="0"/>
          <w:numId w:val="29"/>
        </w:numPr>
        <w:tabs>
          <w:tab w:val="left" w:pos="851"/>
        </w:tabs>
        <w:spacing w:line="240" w:lineRule="auto"/>
        <w:ind w:left="0" w:firstLine="567"/>
        <w:rPr>
          <w:szCs w:val="24"/>
          <w:lang w:val="ru-RU"/>
        </w:rPr>
      </w:pPr>
      <w:r w:rsidRPr="001B4932">
        <w:rPr>
          <w:szCs w:val="24"/>
          <w:lang w:val="ru-RU"/>
        </w:rPr>
        <w:t>запасы сырья, материалов, полуфабрикатов, незавершенного производства, готовая продукция;</w:t>
      </w:r>
    </w:p>
    <w:p w:rsidR="000E4198" w:rsidRPr="001B4932" w:rsidRDefault="000E4198" w:rsidP="00F12574">
      <w:pPr>
        <w:pStyle w:val="af6"/>
        <w:numPr>
          <w:ilvl w:val="0"/>
          <w:numId w:val="29"/>
        </w:numPr>
        <w:tabs>
          <w:tab w:val="left" w:pos="851"/>
        </w:tabs>
        <w:spacing w:line="240" w:lineRule="auto"/>
        <w:ind w:left="0" w:firstLine="567"/>
        <w:rPr>
          <w:szCs w:val="24"/>
          <w:lang w:val="ru-RU"/>
        </w:rPr>
      </w:pPr>
      <w:r w:rsidRPr="001B4932">
        <w:rPr>
          <w:szCs w:val="24"/>
          <w:lang w:val="ru-RU"/>
        </w:rPr>
        <w:t>здания, сооружения, оборудование, расходы будущих периодов;</w:t>
      </w:r>
    </w:p>
    <w:p w:rsidR="000E4198" w:rsidRPr="001B4932" w:rsidRDefault="000E4198" w:rsidP="00F12574">
      <w:pPr>
        <w:pStyle w:val="af6"/>
        <w:numPr>
          <w:ilvl w:val="0"/>
          <w:numId w:val="29"/>
        </w:numPr>
        <w:tabs>
          <w:tab w:val="left" w:pos="851"/>
        </w:tabs>
        <w:spacing w:line="240" w:lineRule="auto"/>
        <w:ind w:left="0" w:firstLine="567"/>
        <w:rPr>
          <w:szCs w:val="24"/>
          <w:lang w:val="ru-RU"/>
        </w:rPr>
      </w:pPr>
      <w:r w:rsidRPr="001B4932">
        <w:rPr>
          <w:szCs w:val="24"/>
          <w:lang w:val="ru-RU"/>
        </w:rPr>
        <w:t>готовая продукция, денежные средства, дебиторская задолженность;</w:t>
      </w:r>
    </w:p>
    <w:p w:rsidR="000E4198" w:rsidRPr="001B4932" w:rsidRDefault="000E4198" w:rsidP="00F12574">
      <w:pPr>
        <w:pStyle w:val="af6"/>
        <w:numPr>
          <w:ilvl w:val="0"/>
          <w:numId w:val="29"/>
        </w:numPr>
        <w:tabs>
          <w:tab w:val="left" w:pos="851"/>
        </w:tabs>
        <w:spacing w:line="240" w:lineRule="auto"/>
        <w:ind w:left="0" w:firstLine="567"/>
        <w:contextualSpacing w:val="0"/>
        <w:rPr>
          <w:szCs w:val="24"/>
          <w:lang w:val="ru-RU"/>
        </w:rPr>
      </w:pPr>
      <w:r w:rsidRPr="001B4932">
        <w:rPr>
          <w:szCs w:val="24"/>
          <w:lang w:val="ru-RU"/>
        </w:rPr>
        <w:t>прибыль, кредиторская задолженность, дебиторская задолженность.</w:t>
      </w:r>
    </w:p>
    <w:p w:rsidR="000E4198" w:rsidRPr="001B4932" w:rsidRDefault="000E4198" w:rsidP="001B4932">
      <w:pPr>
        <w:tabs>
          <w:tab w:val="left" w:pos="851"/>
        </w:tabs>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14.Коэффициент оборачиваемости оборотных средств характеризует:</w:t>
      </w:r>
    </w:p>
    <w:p w:rsidR="000E4198" w:rsidRPr="001B4932" w:rsidRDefault="000E4198" w:rsidP="00F12574">
      <w:pPr>
        <w:pStyle w:val="af6"/>
        <w:numPr>
          <w:ilvl w:val="0"/>
          <w:numId w:val="30"/>
        </w:numPr>
        <w:tabs>
          <w:tab w:val="left" w:pos="851"/>
        </w:tabs>
        <w:spacing w:line="240" w:lineRule="auto"/>
        <w:ind w:left="0" w:firstLine="567"/>
        <w:contextualSpacing w:val="0"/>
        <w:rPr>
          <w:szCs w:val="24"/>
        </w:rPr>
      </w:pPr>
      <w:r w:rsidRPr="001B4932">
        <w:rPr>
          <w:szCs w:val="24"/>
        </w:rPr>
        <w:t>среднююдлительностьодногооборота;</w:t>
      </w:r>
    </w:p>
    <w:p w:rsidR="000E4198" w:rsidRPr="001B4932" w:rsidRDefault="000E4198" w:rsidP="00F12574">
      <w:pPr>
        <w:pStyle w:val="af6"/>
        <w:numPr>
          <w:ilvl w:val="0"/>
          <w:numId w:val="30"/>
        </w:numPr>
        <w:tabs>
          <w:tab w:val="left" w:pos="851"/>
        </w:tabs>
        <w:spacing w:line="240" w:lineRule="auto"/>
        <w:ind w:left="0" w:firstLine="567"/>
        <w:rPr>
          <w:szCs w:val="24"/>
        </w:rPr>
      </w:pPr>
      <w:r w:rsidRPr="001B4932">
        <w:rPr>
          <w:szCs w:val="24"/>
        </w:rPr>
        <w:t>уровеньтехническойоснащенноститруда;</w:t>
      </w:r>
    </w:p>
    <w:p w:rsidR="000E4198" w:rsidRPr="001B4932" w:rsidRDefault="000E4198" w:rsidP="00F12574">
      <w:pPr>
        <w:pStyle w:val="af6"/>
        <w:numPr>
          <w:ilvl w:val="0"/>
          <w:numId w:val="30"/>
        </w:numPr>
        <w:tabs>
          <w:tab w:val="left" w:pos="851"/>
        </w:tabs>
        <w:spacing w:line="240" w:lineRule="auto"/>
        <w:ind w:left="0" w:firstLine="567"/>
        <w:rPr>
          <w:szCs w:val="24"/>
          <w:lang w:val="ru-RU"/>
        </w:rPr>
      </w:pPr>
      <w:r w:rsidRPr="001B4932">
        <w:rPr>
          <w:szCs w:val="24"/>
          <w:lang w:val="ru-RU"/>
        </w:rPr>
        <w:t>затраты производственных фондов на 1 руб. товарной продукции;</w:t>
      </w:r>
    </w:p>
    <w:p w:rsidR="000E4198" w:rsidRPr="001B4932" w:rsidRDefault="000E4198" w:rsidP="00F12574">
      <w:pPr>
        <w:pStyle w:val="af6"/>
        <w:numPr>
          <w:ilvl w:val="0"/>
          <w:numId w:val="30"/>
        </w:numPr>
        <w:tabs>
          <w:tab w:val="left" w:pos="851"/>
        </w:tabs>
        <w:spacing w:line="240" w:lineRule="auto"/>
        <w:ind w:left="0" w:firstLine="567"/>
        <w:contextualSpacing w:val="0"/>
        <w:rPr>
          <w:szCs w:val="24"/>
          <w:lang w:val="ru-RU"/>
        </w:rPr>
      </w:pPr>
      <w:r w:rsidRPr="001B4932">
        <w:rPr>
          <w:szCs w:val="24"/>
          <w:lang w:val="ru-RU"/>
        </w:rPr>
        <w:t>количество оборотов оборотных средств за соответствующий период.</w:t>
      </w:r>
    </w:p>
    <w:p w:rsidR="000E4198" w:rsidRPr="001B4932" w:rsidRDefault="000E4198" w:rsidP="001B4932">
      <w:pPr>
        <w:pStyle w:val="af6"/>
        <w:tabs>
          <w:tab w:val="left" w:pos="851"/>
        </w:tabs>
        <w:spacing w:line="240" w:lineRule="auto"/>
        <w:ind w:left="0" w:firstLine="567"/>
        <w:contextualSpacing w:val="0"/>
        <w:rPr>
          <w:b/>
          <w:szCs w:val="24"/>
          <w:lang w:val="ru-RU"/>
        </w:rPr>
      </w:pPr>
      <w:r w:rsidRPr="001B4932">
        <w:rPr>
          <w:b/>
          <w:szCs w:val="24"/>
          <w:lang w:val="ru-RU"/>
        </w:rPr>
        <w:t>15.Эффективность использования оборотных средств характеризуют:</w:t>
      </w:r>
    </w:p>
    <w:p w:rsidR="000E4198" w:rsidRPr="001B4932" w:rsidRDefault="000E4198" w:rsidP="00F12574">
      <w:pPr>
        <w:pStyle w:val="af6"/>
        <w:numPr>
          <w:ilvl w:val="0"/>
          <w:numId w:val="31"/>
        </w:numPr>
        <w:tabs>
          <w:tab w:val="left" w:pos="851"/>
        </w:tabs>
        <w:spacing w:line="240" w:lineRule="auto"/>
        <w:ind w:left="0" w:firstLine="567"/>
        <w:contextualSpacing w:val="0"/>
        <w:rPr>
          <w:szCs w:val="24"/>
        </w:rPr>
      </w:pPr>
      <w:r w:rsidRPr="001B4932">
        <w:rPr>
          <w:szCs w:val="24"/>
        </w:rPr>
        <w:t>прибыль, рентабельностьпроизводства;</w:t>
      </w:r>
    </w:p>
    <w:p w:rsidR="000E4198" w:rsidRPr="001B4932" w:rsidRDefault="000E4198" w:rsidP="00F12574">
      <w:pPr>
        <w:pStyle w:val="af6"/>
        <w:numPr>
          <w:ilvl w:val="0"/>
          <w:numId w:val="31"/>
        </w:numPr>
        <w:tabs>
          <w:tab w:val="left" w:pos="851"/>
        </w:tabs>
        <w:spacing w:line="240" w:lineRule="auto"/>
        <w:ind w:left="0" w:firstLine="567"/>
        <w:rPr>
          <w:szCs w:val="24"/>
        </w:rPr>
      </w:pPr>
      <w:r w:rsidRPr="001B4932">
        <w:rPr>
          <w:szCs w:val="24"/>
        </w:rPr>
        <w:t>уровеньотдачиоборотныхсредств;</w:t>
      </w:r>
    </w:p>
    <w:p w:rsidR="000E4198" w:rsidRPr="001B4932" w:rsidRDefault="000E4198" w:rsidP="00F12574">
      <w:pPr>
        <w:pStyle w:val="af6"/>
        <w:numPr>
          <w:ilvl w:val="0"/>
          <w:numId w:val="31"/>
        </w:numPr>
        <w:tabs>
          <w:tab w:val="left" w:pos="851"/>
        </w:tabs>
        <w:spacing w:line="240" w:lineRule="auto"/>
        <w:ind w:left="0" w:firstLine="567"/>
        <w:rPr>
          <w:szCs w:val="24"/>
        </w:rPr>
      </w:pPr>
      <w:r w:rsidRPr="001B4932">
        <w:rPr>
          <w:szCs w:val="24"/>
        </w:rPr>
        <w:t>коэффициентоборачиваемости, периодоборота;</w:t>
      </w:r>
    </w:p>
    <w:p w:rsidR="000E4198" w:rsidRPr="001B4932" w:rsidRDefault="000E4198" w:rsidP="00F12574">
      <w:pPr>
        <w:pStyle w:val="af6"/>
        <w:numPr>
          <w:ilvl w:val="0"/>
          <w:numId w:val="31"/>
        </w:numPr>
        <w:tabs>
          <w:tab w:val="left" w:pos="851"/>
        </w:tabs>
        <w:spacing w:line="240" w:lineRule="auto"/>
        <w:ind w:left="0" w:firstLine="567"/>
        <w:rPr>
          <w:szCs w:val="24"/>
        </w:rPr>
      </w:pPr>
      <w:r w:rsidRPr="001B4932">
        <w:rPr>
          <w:szCs w:val="24"/>
        </w:rPr>
        <w:t>фондоотдача, фондоемкость.</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текущий запас;</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время упаковки продукции;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страховой запас;</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транспортный запас.</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17.  Расходы будущих периодов - это ..,</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расходы на приобретение сырья и материалов в будущем;</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расходы, связанные с реализацией продукции;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расходы на подготовку производства, осуществляемые единовременно, не в настоящее время, а погашаемые в дальнейшем.</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18. Длительность оборота оборотных средств характеризует...</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время нахождения оборотных производственных фондов в за</w:t>
      </w:r>
      <w:r w:rsidRPr="001B4932">
        <w:rPr>
          <w:rFonts w:ascii="Times New Roman" w:hAnsi="Times New Roman" w:cs="Times New Roman"/>
          <w:sz w:val="24"/>
          <w:szCs w:val="24"/>
        </w:rPr>
        <w:softHyphen/>
        <w:t>пасах и незавершенном производстве;</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средняя скорость движения оборотных средств;</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количество дней, за которое совершается полный оборот;</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время, необходимое для полного обновления производствен</w:t>
      </w:r>
      <w:r w:rsidRPr="001B4932">
        <w:rPr>
          <w:rFonts w:ascii="Times New Roman" w:hAnsi="Times New Roman" w:cs="Times New Roman"/>
          <w:sz w:val="24"/>
          <w:szCs w:val="24"/>
        </w:rPr>
        <w:softHyphen/>
        <w:t>ных фондов предприятия.</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в среднем объеме;</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в максимальном объеме;</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lastRenderedPageBreak/>
        <w:t>c</w:t>
      </w:r>
      <w:r w:rsidRPr="001B4932">
        <w:rPr>
          <w:rFonts w:ascii="Times New Roman" w:hAnsi="Times New Roman" w:cs="Times New Roman"/>
          <w:sz w:val="24"/>
          <w:szCs w:val="24"/>
        </w:rPr>
        <w:t>) в минимальном, но достаточном для обеспечения бесперебойного воспроизводства объеме.</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bCs/>
          <w:sz w:val="24"/>
          <w:szCs w:val="24"/>
        </w:rPr>
        <w:t>20.</w:t>
      </w:r>
      <w:r w:rsidRPr="001B4932">
        <w:rPr>
          <w:rFonts w:ascii="Times New Roman" w:hAnsi="Times New Roman" w:cs="Times New Roman"/>
          <w:b/>
          <w:sz w:val="24"/>
          <w:szCs w:val="24"/>
        </w:rPr>
        <w:t xml:space="preserve"> Понятие «оборотные средства предприятия» — это...</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денежное выражение оборотных фондов и фондов обращения.</w:t>
      </w:r>
    </w:p>
    <w:p w:rsidR="000E4198" w:rsidRPr="001B4932" w:rsidRDefault="000E4198" w:rsidP="001B4932">
      <w:pPr>
        <w:spacing w:after="0" w:line="240" w:lineRule="auto"/>
        <w:ind w:firstLine="567"/>
        <w:jc w:val="both"/>
        <w:rPr>
          <w:rFonts w:ascii="Times New Roman" w:hAnsi="Times New Roman" w:cs="Times New Roman"/>
          <w:i/>
          <w:sz w:val="24"/>
          <w:szCs w:val="24"/>
        </w:rPr>
      </w:pPr>
      <w:r w:rsidRPr="001B4932">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а) промьппленно-производственный персонал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b) непромышленный персонал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c) основной персонал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активный персонал</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а) промышленно-производственный персонал</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b) </w:t>
      </w:r>
      <w:r w:rsidRPr="001B4932">
        <w:rPr>
          <w:rFonts w:ascii="Times New Roman" w:hAnsi="Times New Roman" w:cs="Times New Roman"/>
          <w:bCs/>
          <w:sz w:val="24"/>
          <w:szCs w:val="24"/>
        </w:rPr>
        <w:t xml:space="preserve">непромышленный персонал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основной персонал</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активный персонал</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22. Затраты рабочего времени на производство единицы продукции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а) трудоемкость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скорость труда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эффективность труда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коэффициент выработки</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перемещение кадров</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b) текучесть кадров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диаграмма увольнения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коэффициент увольнения</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a) тарифная ставка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тарифный разряд</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тарифная сетка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тарифная система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25 Величина, отражающая сложность труда и квалификацию работника.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тарифная ставка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b) тарифный разряд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тарифная сетка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тарифная система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тарифная ставка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тарифный разряд</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c) тарифная сетка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тарифная система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lastRenderedPageBreak/>
        <w:t>27 Совокупность нормативов, с помощью которых осуществляется дифференциация заработной платы работников различных категорий.</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тарифная ставка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тарифный разряд</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тарифная сетка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d) тарифная система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тарифная система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b) сдельная оплата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повременная оплата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премирование труда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тарифная система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сдельная оплата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Cs/>
          <w:sz w:val="24"/>
          <w:szCs w:val="24"/>
        </w:rPr>
        <w:t xml:space="preserve">c) повременная оплата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премирование труда</w:t>
      </w:r>
    </w:p>
    <w:p w:rsidR="000E4198" w:rsidRPr="001B4932" w:rsidRDefault="000E4198" w:rsidP="001B4932">
      <w:pPr>
        <w:spacing w:after="0" w:line="240" w:lineRule="auto"/>
        <w:ind w:firstLine="567"/>
        <w:jc w:val="both"/>
        <w:rPr>
          <w:rFonts w:ascii="Times New Roman" w:hAnsi="Times New Roman" w:cs="Times New Roman"/>
          <w:i/>
          <w:sz w:val="24"/>
          <w:szCs w:val="24"/>
        </w:rPr>
      </w:pPr>
    </w:p>
    <w:p w:rsidR="000E4198" w:rsidRPr="001B4932" w:rsidRDefault="000E4198" w:rsidP="001B4932">
      <w:pPr>
        <w:spacing w:after="0" w:line="240" w:lineRule="auto"/>
        <w:ind w:firstLine="567"/>
        <w:jc w:val="both"/>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Тема 10. Затраты и финансовые результаты деятельности предприятия. </w:t>
      </w:r>
    </w:p>
    <w:p w:rsidR="000E4198" w:rsidRPr="001B4932" w:rsidRDefault="000E4198" w:rsidP="001B4932">
      <w:pPr>
        <w:spacing w:after="0" w:line="240" w:lineRule="auto"/>
        <w:ind w:firstLine="567"/>
        <w:jc w:val="both"/>
        <w:rPr>
          <w:rFonts w:ascii="Times New Roman" w:hAnsi="Times New Roman" w:cs="Times New Roman"/>
          <w:b/>
          <w:bCs/>
          <w:sz w:val="24"/>
          <w:szCs w:val="24"/>
        </w:rPr>
      </w:pPr>
    </w:p>
    <w:p w:rsidR="000E4198" w:rsidRPr="001B4932" w:rsidRDefault="000E4198" w:rsidP="001B4932">
      <w:pPr>
        <w:spacing w:after="0" w:line="240" w:lineRule="auto"/>
        <w:ind w:firstLine="567"/>
        <w:jc w:val="both"/>
        <w:rPr>
          <w:rFonts w:ascii="Times New Roman" w:hAnsi="Times New Roman" w:cs="Times New Roman"/>
          <w:b/>
          <w:bCs/>
          <w:sz w:val="24"/>
          <w:szCs w:val="24"/>
        </w:rPr>
      </w:pPr>
      <w:r w:rsidRPr="001B4932">
        <w:rPr>
          <w:rFonts w:ascii="Times New Roman" w:hAnsi="Times New Roman" w:cs="Times New Roman"/>
          <w:b/>
          <w:bCs/>
          <w:sz w:val="24"/>
          <w:szCs w:val="24"/>
        </w:rPr>
        <w:t xml:space="preserve">Вопросы для самоконтроля: </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Назовите виды расходов субъекта предпринимательства.</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Укажите группировки экономических элементов затрат.</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Какие затраты относятся к материальным затратам?</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 чем отличие основных и накладных расходов?</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0E4198" w:rsidRPr="001B4932" w:rsidRDefault="000E4198" w:rsidP="00F12574">
      <w:pPr>
        <w:widowControl w:val="0"/>
        <w:numPr>
          <w:ilvl w:val="0"/>
          <w:numId w:val="78"/>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sidRPr="001B4932">
        <w:rPr>
          <w:rFonts w:ascii="Times New Roman" w:hAnsi="Times New Roman" w:cs="Times New Roman"/>
          <w:iCs/>
          <w:sz w:val="24"/>
          <w:szCs w:val="24"/>
        </w:rPr>
        <w:t>Назовите основные пути снижения себестоимости продукции.</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Раскройте сущность и виды цен. </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Назовите функции цены.</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Назовите порядок формирования цены.</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Раскройте порядок формирования цены.</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Назовите методы ценообразования.</w:t>
      </w:r>
    </w:p>
    <w:p w:rsidR="000E4198" w:rsidRPr="001B4932" w:rsidRDefault="000E4198" w:rsidP="00F12574">
      <w:pPr>
        <w:widowControl w:val="0"/>
        <w:numPr>
          <w:ilvl w:val="0"/>
          <w:numId w:val="78"/>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Раскройте стратегии ценообразования.</w:t>
      </w:r>
    </w:p>
    <w:p w:rsidR="000E4198" w:rsidRPr="001B4932" w:rsidRDefault="000E4198" w:rsidP="00F12574">
      <w:pPr>
        <w:pStyle w:val="af6"/>
        <w:numPr>
          <w:ilvl w:val="0"/>
          <w:numId w:val="78"/>
        </w:numPr>
        <w:tabs>
          <w:tab w:val="left" w:pos="993"/>
        </w:tabs>
        <w:spacing w:line="240" w:lineRule="auto"/>
        <w:ind w:left="0" w:firstLine="567"/>
        <w:rPr>
          <w:szCs w:val="24"/>
          <w:lang w:val="ru-RU"/>
        </w:rPr>
      </w:pPr>
      <w:r w:rsidRPr="001B4932">
        <w:rPr>
          <w:szCs w:val="24"/>
          <w:lang w:val="ru-RU"/>
        </w:rPr>
        <w:t>Что относится к финансовым результатам деятельности организации?</w:t>
      </w:r>
    </w:p>
    <w:p w:rsidR="000E4198" w:rsidRPr="001B4932" w:rsidRDefault="000E4198" w:rsidP="00F12574">
      <w:pPr>
        <w:pStyle w:val="af6"/>
        <w:numPr>
          <w:ilvl w:val="0"/>
          <w:numId w:val="78"/>
        </w:numPr>
        <w:tabs>
          <w:tab w:val="left" w:pos="993"/>
        </w:tabs>
        <w:spacing w:line="240" w:lineRule="auto"/>
        <w:ind w:left="0" w:firstLine="567"/>
        <w:rPr>
          <w:szCs w:val="24"/>
          <w:lang w:val="ru-RU"/>
        </w:rPr>
      </w:pPr>
      <w:r w:rsidRPr="001B4932">
        <w:rPr>
          <w:szCs w:val="24"/>
          <w:lang w:val="ru-RU"/>
        </w:rPr>
        <w:t>Дайте определение выручке, доходу и прибыли.</w:t>
      </w:r>
    </w:p>
    <w:p w:rsidR="000E4198" w:rsidRPr="001B4932" w:rsidRDefault="000E4198" w:rsidP="00F12574">
      <w:pPr>
        <w:pStyle w:val="af6"/>
        <w:numPr>
          <w:ilvl w:val="0"/>
          <w:numId w:val="78"/>
        </w:numPr>
        <w:tabs>
          <w:tab w:val="left" w:pos="993"/>
        </w:tabs>
        <w:spacing w:line="240" w:lineRule="auto"/>
        <w:ind w:left="0" w:firstLine="567"/>
        <w:rPr>
          <w:szCs w:val="24"/>
        </w:rPr>
      </w:pPr>
      <w:r w:rsidRPr="001B4932">
        <w:rPr>
          <w:szCs w:val="24"/>
          <w:lang w:val="ru-RU"/>
        </w:rPr>
        <w:t xml:space="preserve">Какие виды прибыли Вам известны? </w:t>
      </w:r>
      <w:r w:rsidRPr="001B4932">
        <w:rPr>
          <w:szCs w:val="24"/>
        </w:rPr>
        <w:t>Какониисчисляются?</w:t>
      </w:r>
    </w:p>
    <w:p w:rsidR="000E4198" w:rsidRPr="001B4932" w:rsidRDefault="000E4198" w:rsidP="00F12574">
      <w:pPr>
        <w:pStyle w:val="af6"/>
        <w:numPr>
          <w:ilvl w:val="0"/>
          <w:numId w:val="78"/>
        </w:numPr>
        <w:tabs>
          <w:tab w:val="left" w:pos="993"/>
        </w:tabs>
        <w:spacing w:line="240" w:lineRule="auto"/>
        <w:ind w:left="0" w:firstLine="567"/>
        <w:rPr>
          <w:szCs w:val="24"/>
          <w:lang w:val="ru-RU"/>
        </w:rPr>
      </w:pPr>
      <w:r w:rsidRPr="001B4932">
        <w:rPr>
          <w:szCs w:val="24"/>
          <w:lang w:val="ru-RU"/>
        </w:rPr>
        <w:t>Назовите порядок формирования чистой прибыли хозяйствующего субъекта.</w:t>
      </w:r>
    </w:p>
    <w:p w:rsidR="000E4198" w:rsidRPr="001B4932" w:rsidRDefault="000E4198" w:rsidP="00F12574">
      <w:pPr>
        <w:pStyle w:val="af6"/>
        <w:numPr>
          <w:ilvl w:val="0"/>
          <w:numId w:val="78"/>
        </w:numPr>
        <w:tabs>
          <w:tab w:val="left" w:pos="993"/>
        </w:tabs>
        <w:spacing w:line="240" w:lineRule="auto"/>
        <w:ind w:left="0" w:firstLine="567"/>
        <w:rPr>
          <w:szCs w:val="24"/>
        </w:rPr>
      </w:pPr>
      <w:r w:rsidRPr="001B4932">
        <w:rPr>
          <w:szCs w:val="24"/>
        </w:rPr>
        <w:t>Чтотакоерентабельность?</w:t>
      </w:r>
    </w:p>
    <w:p w:rsidR="000E4198" w:rsidRPr="001B4932" w:rsidRDefault="000E4198" w:rsidP="00F12574">
      <w:pPr>
        <w:pStyle w:val="af6"/>
        <w:numPr>
          <w:ilvl w:val="0"/>
          <w:numId w:val="78"/>
        </w:numPr>
        <w:tabs>
          <w:tab w:val="left" w:pos="993"/>
        </w:tabs>
        <w:spacing w:line="240" w:lineRule="auto"/>
        <w:ind w:left="0" w:firstLine="567"/>
        <w:rPr>
          <w:szCs w:val="24"/>
          <w:lang w:val="ru-RU"/>
        </w:rPr>
      </w:pPr>
      <w:r w:rsidRPr="001B4932">
        <w:rPr>
          <w:szCs w:val="24"/>
          <w:lang w:val="ru-RU"/>
        </w:rPr>
        <w:t>Перечислите показатели рентабельности и раскройте их содержание.</w:t>
      </w:r>
    </w:p>
    <w:p w:rsidR="000E4198" w:rsidRPr="001B4932" w:rsidRDefault="000E4198" w:rsidP="001B4932">
      <w:pPr>
        <w:pStyle w:val="af6"/>
        <w:spacing w:line="240" w:lineRule="auto"/>
        <w:ind w:left="0" w:firstLine="567"/>
        <w:rPr>
          <w:szCs w:val="24"/>
          <w:lang w:val="ru-RU"/>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Тесты:</w:t>
      </w:r>
    </w:p>
    <w:p w:rsidR="000E4198" w:rsidRPr="001B4932" w:rsidRDefault="000E4198" w:rsidP="00F12574">
      <w:pPr>
        <w:numPr>
          <w:ilvl w:val="0"/>
          <w:numId w:val="3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sidRPr="001B4932">
        <w:rPr>
          <w:rFonts w:ascii="Times New Roman" w:hAnsi="Times New Roman" w:cs="Times New Roman"/>
          <w:bCs/>
          <w:iCs/>
          <w:sz w:val="24"/>
          <w:szCs w:val="24"/>
        </w:rPr>
        <w:t>:</w:t>
      </w:r>
    </w:p>
    <w:p w:rsidR="000E4198" w:rsidRPr="001B4932" w:rsidRDefault="000E4198" w:rsidP="00F12574">
      <w:pPr>
        <w:numPr>
          <w:ilvl w:val="1"/>
          <w:numId w:val="3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расчет себестоимости единицы конкретного вида продукции;</w:t>
      </w:r>
    </w:p>
    <w:p w:rsidR="000E4198" w:rsidRPr="001B4932" w:rsidRDefault="000E4198" w:rsidP="00F12574">
      <w:pPr>
        <w:numPr>
          <w:ilvl w:val="1"/>
          <w:numId w:val="3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основание для составления сметы затрат на производство;</w:t>
      </w:r>
    </w:p>
    <w:p w:rsidR="000E4198" w:rsidRPr="001B4932" w:rsidRDefault="000E4198" w:rsidP="00F12574">
      <w:pPr>
        <w:numPr>
          <w:ilvl w:val="1"/>
          <w:numId w:val="3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исчисление затрат на материалы;</w:t>
      </w:r>
    </w:p>
    <w:p w:rsidR="000E4198" w:rsidRPr="001B4932" w:rsidRDefault="000E4198" w:rsidP="00F12574">
      <w:pPr>
        <w:numPr>
          <w:ilvl w:val="1"/>
          <w:numId w:val="33"/>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установление цены изделия.</w:t>
      </w:r>
    </w:p>
    <w:p w:rsidR="000E4198" w:rsidRPr="001B4932" w:rsidRDefault="000E4198" w:rsidP="00F12574">
      <w:pPr>
        <w:numPr>
          <w:ilvl w:val="0"/>
          <w:numId w:val="3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1B4932">
        <w:rPr>
          <w:rFonts w:ascii="Times New Roman" w:hAnsi="Times New Roman" w:cs="Times New Roman"/>
          <w:b/>
          <w:bCs/>
          <w:iCs/>
          <w:sz w:val="24"/>
          <w:szCs w:val="24"/>
        </w:rPr>
        <w:t>Цеховая себестоимость продукции включает в себя затраты:</w:t>
      </w:r>
    </w:p>
    <w:p w:rsidR="000E4198" w:rsidRPr="001B4932" w:rsidRDefault="000E4198" w:rsidP="00F12574">
      <w:pPr>
        <w:numPr>
          <w:ilvl w:val="1"/>
          <w:numId w:val="3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lastRenderedPageBreak/>
        <w:t>цеха на выполнение технологических операций;</w:t>
      </w:r>
    </w:p>
    <w:p w:rsidR="000E4198" w:rsidRPr="001B4932" w:rsidRDefault="000E4198" w:rsidP="00F12574">
      <w:pPr>
        <w:numPr>
          <w:ilvl w:val="1"/>
          <w:numId w:val="3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предприятия на производство данного вида продукции;</w:t>
      </w:r>
    </w:p>
    <w:p w:rsidR="000E4198" w:rsidRPr="001B4932" w:rsidRDefault="000E4198" w:rsidP="00F12574">
      <w:pPr>
        <w:numPr>
          <w:ilvl w:val="1"/>
          <w:numId w:val="3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цеха на управление производством;</w:t>
      </w:r>
    </w:p>
    <w:p w:rsidR="000E4198" w:rsidRPr="001B4932" w:rsidRDefault="000E4198" w:rsidP="00F12574">
      <w:pPr>
        <w:numPr>
          <w:ilvl w:val="1"/>
          <w:numId w:val="34"/>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цеха на выполнение технологических операций и управление цехом.</w:t>
      </w:r>
    </w:p>
    <w:p w:rsidR="000E4198" w:rsidRPr="001B4932" w:rsidRDefault="000E4198" w:rsidP="00F12574">
      <w:pPr>
        <w:numPr>
          <w:ilvl w:val="0"/>
          <w:numId w:val="3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1B4932">
        <w:rPr>
          <w:rFonts w:ascii="Times New Roman" w:hAnsi="Times New Roman" w:cs="Times New Roman"/>
          <w:b/>
          <w:bCs/>
          <w:iCs/>
          <w:sz w:val="24"/>
          <w:szCs w:val="24"/>
        </w:rPr>
        <w:t>Производственная себестоимость продукции включает затраты:</w:t>
      </w:r>
    </w:p>
    <w:p w:rsidR="000E4198" w:rsidRPr="001B4932" w:rsidRDefault="000E4198" w:rsidP="00F12574">
      <w:pPr>
        <w:numPr>
          <w:ilvl w:val="1"/>
          <w:numId w:val="3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цеховую себестоимость и общезаводские расходы;</w:t>
      </w:r>
    </w:p>
    <w:p w:rsidR="000E4198" w:rsidRPr="001B4932" w:rsidRDefault="000E4198" w:rsidP="00F12574">
      <w:pPr>
        <w:numPr>
          <w:ilvl w:val="1"/>
          <w:numId w:val="3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на производство и сбыт продукции;</w:t>
      </w:r>
    </w:p>
    <w:p w:rsidR="000E4198" w:rsidRPr="001B4932" w:rsidRDefault="000E4198" w:rsidP="00F12574">
      <w:pPr>
        <w:numPr>
          <w:ilvl w:val="1"/>
          <w:numId w:val="3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на технологическую себестоимость;</w:t>
      </w:r>
    </w:p>
    <w:p w:rsidR="000E4198" w:rsidRPr="001B4932" w:rsidRDefault="000E4198" w:rsidP="00F12574">
      <w:pPr>
        <w:numPr>
          <w:ilvl w:val="1"/>
          <w:numId w:val="35"/>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на коммерческую себестоимость.</w:t>
      </w:r>
    </w:p>
    <w:p w:rsidR="000E4198" w:rsidRPr="001B4932" w:rsidRDefault="000E4198" w:rsidP="00F12574">
      <w:pPr>
        <w:numPr>
          <w:ilvl w:val="0"/>
          <w:numId w:val="3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1B4932">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0E4198" w:rsidRPr="001B4932" w:rsidRDefault="000E4198" w:rsidP="00F12574">
      <w:pPr>
        <w:numPr>
          <w:ilvl w:val="1"/>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улучшение использования природных ресурсов;</w:t>
      </w:r>
    </w:p>
    <w:p w:rsidR="000E4198" w:rsidRPr="001B4932" w:rsidRDefault="000E4198" w:rsidP="00F12574">
      <w:pPr>
        <w:numPr>
          <w:ilvl w:val="1"/>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повышение технического уровня производства;</w:t>
      </w:r>
    </w:p>
    <w:p w:rsidR="000E4198" w:rsidRPr="001B4932" w:rsidRDefault="000E4198" w:rsidP="00F12574">
      <w:pPr>
        <w:numPr>
          <w:ilvl w:val="1"/>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улучшение структуры производимой продукции;</w:t>
      </w:r>
    </w:p>
    <w:p w:rsidR="000E4198" w:rsidRPr="001B4932" w:rsidRDefault="000E4198" w:rsidP="00F12574">
      <w:pPr>
        <w:numPr>
          <w:ilvl w:val="1"/>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изменение состава и качества природного сырья.</w:t>
      </w:r>
    </w:p>
    <w:p w:rsidR="000E4198" w:rsidRPr="001B4932" w:rsidRDefault="000E4198" w:rsidP="00F12574">
      <w:pPr>
        <w:numPr>
          <w:ilvl w:val="0"/>
          <w:numId w:val="32"/>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1B4932">
        <w:rPr>
          <w:rFonts w:ascii="Times New Roman" w:hAnsi="Times New Roman" w:cs="Times New Roman"/>
          <w:b/>
          <w:bCs/>
          <w:iCs/>
          <w:sz w:val="24"/>
          <w:szCs w:val="24"/>
        </w:rPr>
        <w:t>К переменным расходам относятся:</w:t>
      </w:r>
    </w:p>
    <w:p w:rsidR="000E4198" w:rsidRPr="001B4932" w:rsidRDefault="000E4198" w:rsidP="00F12574">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материальные затраты;</w:t>
      </w:r>
    </w:p>
    <w:p w:rsidR="000E4198" w:rsidRPr="001B4932" w:rsidRDefault="000E4198" w:rsidP="00F12574">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расходы по реализации продукции;</w:t>
      </w:r>
    </w:p>
    <w:p w:rsidR="000E4198" w:rsidRPr="001B4932" w:rsidRDefault="000E4198" w:rsidP="00F12574">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амортизационные отчисления;</w:t>
      </w:r>
    </w:p>
    <w:p w:rsidR="000E4198" w:rsidRPr="001B4932" w:rsidRDefault="000E4198" w:rsidP="00F12574">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sidRPr="001B4932">
        <w:rPr>
          <w:rFonts w:ascii="Times New Roman" w:hAnsi="Times New Roman" w:cs="Times New Roman"/>
          <w:bCs/>
          <w:iCs/>
          <w:sz w:val="24"/>
          <w:szCs w:val="24"/>
        </w:rPr>
        <w:t>заработная плата производственного персонала.</w:t>
      </w:r>
    </w:p>
    <w:p w:rsidR="000E4198" w:rsidRPr="001B4932" w:rsidRDefault="000E4198" w:rsidP="001B4932">
      <w:pPr>
        <w:pStyle w:val="af6"/>
        <w:spacing w:line="240" w:lineRule="auto"/>
        <w:ind w:left="0" w:firstLine="567"/>
        <w:contextualSpacing w:val="0"/>
        <w:rPr>
          <w:b/>
          <w:szCs w:val="24"/>
          <w:lang w:val="ru-RU"/>
        </w:rPr>
      </w:pPr>
      <w:r w:rsidRPr="001B4932">
        <w:rPr>
          <w:b/>
          <w:szCs w:val="24"/>
          <w:lang w:val="ru-RU"/>
        </w:rPr>
        <w:t>6.  Показателями себестоимости на предприятии являются:</w:t>
      </w:r>
    </w:p>
    <w:p w:rsidR="000E4198" w:rsidRPr="001B4932" w:rsidRDefault="000E4198" w:rsidP="001B4932">
      <w:pPr>
        <w:pStyle w:val="af6"/>
        <w:spacing w:line="240" w:lineRule="auto"/>
        <w:ind w:left="0" w:firstLine="567"/>
        <w:contextualSpacing w:val="0"/>
        <w:rPr>
          <w:szCs w:val="24"/>
          <w:lang w:val="ru-RU"/>
        </w:rPr>
      </w:pPr>
      <w:r w:rsidRPr="001B4932">
        <w:rPr>
          <w:szCs w:val="24"/>
        </w:rPr>
        <w:t>a</w:t>
      </w:r>
      <w:r w:rsidRPr="001B4932">
        <w:rPr>
          <w:szCs w:val="24"/>
          <w:lang w:val="ru-RU"/>
        </w:rPr>
        <w:t>)  отношение прибыли от реализации к полной себестоимости, в процентах;</w:t>
      </w:r>
    </w:p>
    <w:p w:rsidR="000E4198" w:rsidRPr="001B4932" w:rsidRDefault="000E4198" w:rsidP="001B4932">
      <w:pPr>
        <w:pStyle w:val="af6"/>
        <w:spacing w:line="240" w:lineRule="auto"/>
        <w:ind w:left="0" w:firstLine="567"/>
        <w:contextualSpacing w:val="0"/>
        <w:rPr>
          <w:szCs w:val="24"/>
          <w:lang w:val="ru-RU"/>
        </w:rPr>
      </w:pPr>
      <w:r w:rsidRPr="001B4932">
        <w:rPr>
          <w:szCs w:val="24"/>
        </w:rPr>
        <w:t>b</w:t>
      </w:r>
      <w:r w:rsidRPr="001B4932">
        <w:rPr>
          <w:szCs w:val="24"/>
          <w:lang w:val="ru-RU"/>
        </w:rPr>
        <w:t>) отношение затрат предприятия на выпуск товарной продукции к товарной продукции, коп./руб.</w:t>
      </w:r>
    </w:p>
    <w:p w:rsidR="000E4198" w:rsidRPr="001B4932" w:rsidRDefault="000E4198" w:rsidP="001B4932">
      <w:pPr>
        <w:pStyle w:val="af6"/>
        <w:spacing w:line="240" w:lineRule="auto"/>
        <w:ind w:left="0" w:firstLine="567"/>
        <w:contextualSpacing w:val="0"/>
        <w:rPr>
          <w:szCs w:val="24"/>
          <w:lang w:val="ru-RU"/>
        </w:rPr>
      </w:pPr>
      <w:r w:rsidRPr="001B4932">
        <w:rPr>
          <w:szCs w:val="24"/>
        </w:rPr>
        <w:t>c</w:t>
      </w:r>
      <w:r w:rsidRPr="001B4932">
        <w:rPr>
          <w:szCs w:val="24"/>
          <w:lang w:val="ru-RU"/>
        </w:rPr>
        <w:t>)  затраты сырья, материалов, заработной платы на единицу продукции, руб.</w:t>
      </w:r>
    </w:p>
    <w:p w:rsidR="000E4198" w:rsidRPr="001B4932" w:rsidRDefault="000E4198" w:rsidP="001B4932">
      <w:pPr>
        <w:pStyle w:val="af6"/>
        <w:spacing w:line="240" w:lineRule="auto"/>
        <w:ind w:left="0" w:firstLine="567"/>
        <w:contextualSpacing w:val="0"/>
        <w:rPr>
          <w:b/>
          <w:szCs w:val="24"/>
          <w:lang w:val="ru-RU"/>
        </w:rPr>
      </w:pPr>
      <w:r w:rsidRPr="001B4932">
        <w:rPr>
          <w:b/>
          <w:szCs w:val="24"/>
          <w:lang w:val="ru-RU"/>
        </w:rPr>
        <w:t>7.  Какое влияние на себестоимость единицы продукции оказывают постоянные затраты при   изменении объемов производства?</w:t>
      </w:r>
    </w:p>
    <w:p w:rsidR="000E4198" w:rsidRPr="001B4932" w:rsidRDefault="000E4198" w:rsidP="001B4932">
      <w:pPr>
        <w:pStyle w:val="af6"/>
        <w:spacing w:line="240" w:lineRule="auto"/>
        <w:ind w:left="0" w:firstLine="567"/>
        <w:contextualSpacing w:val="0"/>
        <w:rPr>
          <w:szCs w:val="24"/>
          <w:lang w:val="ru-RU"/>
        </w:rPr>
      </w:pPr>
      <w:r w:rsidRPr="001B4932">
        <w:rPr>
          <w:szCs w:val="24"/>
        </w:rPr>
        <w:t>a</w:t>
      </w:r>
      <w:r w:rsidRPr="001B4932">
        <w:rPr>
          <w:szCs w:val="24"/>
          <w:lang w:val="ru-RU"/>
        </w:rPr>
        <w:t>)  при снижении объема затраты падают, при повышении – растут;</w:t>
      </w:r>
    </w:p>
    <w:p w:rsidR="000E4198" w:rsidRPr="001B4932" w:rsidRDefault="000E4198" w:rsidP="001B4932">
      <w:pPr>
        <w:pStyle w:val="af6"/>
        <w:spacing w:line="240" w:lineRule="auto"/>
        <w:ind w:left="0" w:firstLine="567"/>
        <w:contextualSpacing w:val="0"/>
        <w:rPr>
          <w:szCs w:val="24"/>
          <w:lang w:val="ru-RU"/>
        </w:rPr>
      </w:pPr>
      <w:r w:rsidRPr="001B4932">
        <w:rPr>
          <w:szCs w:val="24"/>
        </w:rPr>
        <w:t>b</w:t>
      </w:r>
      <w:r w:rsidRPr="001B4932">
        <w:rPr>
          <w:szCs w:val="24"/>
          <w:lang w:val="ru-RU"/>
        </w:rPr>
        <w:t>) при снижении объема производства затраты растут, а при увеличении –падают;</w:t>
      </w:r>
    </w:p>
    <w:p w:rsidR="000E4198" w:rsidRPr="001B4932" w:rsidRDefault="000E4198" w:rsidP="001B4932">
      <w:pPr>
        <w:pStyle w:val="af6"/>
        <w:spacing w:line="240" w:lineRule="auto"/>
        <w:ind w:left="0" w:firstLine="567"/>
        <w:contextualSpacing w:val="0"/>
        <w:rPr>
          <w:szCs w:val="24"/>
          <w:lang w:val="ru-RU"/>
        </w:rPr>
      </w:pPr>
      <w:r w:rsidRPr="001B4932">
        <w:rPr>
          <w:szCs w:val="24"/>
        </w:rPr>
        <w:t>c</w:t>
      </w:r>
      <w:r w:rsidRPr="001B4932">
        <w:rPr>
          <w:szCs w:val="24"/>
          <w:lang w:val="ru-RU"/>
        </w:rPr>
        <w:t>) никакое.</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прямым;</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косвенным;</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постоянным.</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9. Затраты, распределяемые пропорционально выбранной базе, называются:</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Постоянными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 Переменными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Косвенными</w:t>
      </w:r>
    </w:p>
    <w:p w:rsidR="000E4198" w:rsidRPr="001B4932" w:rsidRDefault="000E4198" w:rsidP="001B4932">
      <w:pPr>
        <w:shd w:val="clear" w:color="auto" w:fill="FFFFFF"/>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10. Калькуляция составляется с целью:</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a</w:t>
      </w:r>
      <w:r w:rsidRPr="001B4932">
        <w:rPr>
          <w:rFonts w:ascii="Times New Roman" w:hAnsi="Times New Roman" w:cs="Times New Roman"/>
          <w:sz w:val="24"/>
          <w:szCs w:val="24"/>
        </w:rPr>
        <w:t>) определения цены продукции;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b</w:t>
      </w:r>
      <w:r w:rsidRPr="001B4932">
        <w:rPr>
          <w:rFonts w:ascii="Times New Roman" w:hAnsi="Times New Roman" w:cs="Times New Roman"/>
          <w:sz w:val="24"/>
          <w:szCs w:val="24"/>
        </w:rPr>
        <w:t>)составления сметы затрат на производство;</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c</w:t>
      </w:r>
      <w:r w:rsidRPr="001B4932">
        <w:rPr>
          <w:rFonts w:ascii="Times New Roman" w:hAnsi="Times New Roman" w:cs="Times New Roman"/>
          <w:sz w:val="24"/>
          <w:szCs w:val="24"/>
        </w:rPr>
        <w:t>) расчета себестоимости единицы продукции;</w:t>
      </w:r>
    </w:p>
    <w:p w:rsidR="000E4198" w:rsidRPr="001B4932" w:rsidRDefault="000E4198" w:rsidP="001B4932">
      <w:pPr>
        <w:shd w:val="clear" w:color="auto" w:fill="FFFFFF"/>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lang w:val="en-US"/>
        </w:rPr>
        <w:t>d</w:t>
      </w:r>
      <w:r w:rsidRPr="001B4932">
        <w:rPr>
          <w:rFonts w:ascii="Times New Roman" w:hAnsi="Times New Roman" w:cs="Times New Roman"/>
          <w:sz w:val="24"/>
          <w:szCs w:val="24"/>
        </w:rPr>
        <w:t xml:space="preserve">)исчисления прямых и косвенных затрат, </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11.Исключите лишнее. В структуре оптовой цены учитывают</w:t>
      </w:r>
      <w:r w:rsidRPr="001B4932">
        <w:rPr>
          <w:rFonts w:ascii="Times New Roman" w:hAnsi="Times New Roman" w:cs="Times New Roman"/>
          <w:b/>
          <w:sz w:val="24"/>
          <w:szCs w:val="24"/>
        </w:rPr>
        <w:t>:</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затраты производителя;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оптовая торговая наценка;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розничная торговая наценка;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прибыль производителя.</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12.   Выберите правильный ответ. По характеру обслуживаемого оборота выделяют: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регулируемые цены;</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lastRenderedPageBreak/>
        <w:t>b) закупочные цены;</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биржевые котировки;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скользящие цены.</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13. Выберите правильный ответ. По степени обоснования цена может быть:</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скользящая;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ступенчатая;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базисная;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сезонная.</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14.   Выберите правильный ответ. Целью фирмы является: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максимизация прибыли;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максимизация оборота;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стабилизация цен, объемов, состояния на рынке;</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все вышеперечисленное.</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15.  Стратегия высоких цен может быть представлена: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стратегия проникновения на рынок;</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стратегия премиального ценообразования;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стратегия следования за лидером;</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стратегия справедливого ценообразования.</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сумме постоянных и переменных затрат;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на предельных затратах;</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на общих затратах</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верны все предыдущие ответы.</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17.  Выберите правильный ответ. К параметрическим методам относят: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структурной аналогии;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метод удельных показателей;</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балловый;</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все являются параметрическими методами.</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iCs/>
          <w:sz w:val="24"/>
          <w:szCs w:val="24"/>
        </w:rPr>
        <w:t>18.   Выберите правильный ответ. Стратегию ценового прорыва рекомендуют при: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высокой эластичности спроса по цене;</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низкой эластичности спроса по цене;</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высокой эластичности спроса по доходу;</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низкой эластичности спроса по доходу.</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19. </w:t>
      </w:r>
      <w:r w:rsidRPr="001B4932">
        <w:rPr>
          <w:rFonts w:ascii="Times New Roman" w:hAnsi="Times New Roman" w:cs="Times New Roman"/>
          <w:b/>
          <w:iCs/>
          <w:sz w:val="24"/>
          <w:szCs w:val="24"/>
        </w:rPr>
        <w:t>Выберите правильный ответ. Стратегия средних цен означает?</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установление цен примерно на уровне цен фирм-конкурентов;</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установление цен со средним по отрасли уровнем прибыли;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установление цен на основе затрат на производства и планируемой нормы прибыли;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нет правильного ответа.</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20.</w:t>
      </w:r>
      <w:r w:rsidRPr="001B4932">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a) амортизацию;</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b) акциз;</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c) торговую надбавку;</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d) все вышеперечисленное.</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 xml:space="preserve">21. </w:t>
      </w:r>
      <w:r w:rsidRPr="001B4932">
        <w:rPr>
          <w:rFonts w:ascii="Times New Roman" w:hAnsi="Times New Roman" w:cs="Times New Roman"/>
          <w:b/>
          <w:bCs/>
          <w:sz w:val="24"/>
          <w:szCs w:val="24"/>
        </w:rPr>
        <w:t>Валовая прибыль рассчитывается:</w:t>
      </w:r>
    </w:p>
    <w:p w:rsidR="000E4198" w:rsidRPr="001B4932" w:rsidRDefault="000E4198" w:rsidP="00F12574">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разность выручка от продаж и себестоимость продаж</w:t>
      </w:r>
    </w:p>
    <w:p w:rsidR="000E4198" w:rsidRPr="001B4932" w:rsidRDefault="000E4198" w:rsidP="00F12574">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разность выручка от продаж и сумма себестоимость продаж, управленческие расходы</w:t>
      </w:r>
    </w:p>
    <w:p w:rsidR="000E4198" w:rsidRPr="001B4932" w:rsidRDefault="000E4198" w:rsidP="00F12574">
      <w:pPr>
        <w:numPr>
          <w:ilvl w:val="0"/>
          <w:numId w:val="38"/>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lastRenderedPageBreak/>
        <w:t>разность выручка от продаж и сумма себестоимость продаж, управленческие и коммерческие расходы</w:t>
      </w:r>
    </w:p>
    <w:p w:rsidR="000E4198" w:rsidRPr="001B4932" w:rsidRDefault="000E4198" w:rsidP="001B4932">
      <w:pPr>
        <w:pStyle w:val="af6"/>
        <w:tabs>
          <w:tab w:val="left" w:pos="993"/>
        </w:tabs>
        <w:spacing w:line="240" w:lineRule="auto"/>
        <w:ind w:left="0" w:firstLine="567"/>
        <w:rPr>
          <w:rFonts w:eastAsia="Times New Roman"/>
          <w:b/>
          <w:szCs w:val="24"/>
          <w:lang w:eastAsia="ru-RU"/>
        </w:rPr>
      </w:pPr>
      <w:r w:rsidRPr="001B4932">
        <w:rPr>
          <w:rFonts w:eastAsia="Times New Roman"/>
          <w:b/>
          <w:bCs/>
          <w:szCs w:val="24"/>
          <w:lang w:val="ru-RU" w:eastAsia="ru-RU"/>
        </w:rPr>
        <w:t>22.К</w:t>
      </w:r>
      <w:r w:rsidRPr="001B4932">
        <w:rPr>
          <w:rFonts w:eastAsia="Times New Roman"/>
          <w:b/>
          <w:bCs/>
          <w:szCs w:val="24"/>
          <w:lang w:eastAsia="ru-RU"/>
        </w:rPr>
        <w:t>ачествоприбылихарактеризуется:</w:t>
      </w:r>
    </w:p>
    <w:p w:rsidR="000E4198" w:rsidRPr="001B4932" w:rsidRDefault="000E4198" w:rsidP="00F12574">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долей прочих статей доходов и расходов</w:t>
      </w:r>
    </w:p>
    <w:p w:rsidR="000E4198" w:rsidRPr="001B4932" w:rsidRDefault="000E4198" w:rsidP="00F12574">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величиной прибыли от обычной деятельности</w:t>
      </w:r>
    </w:p>
    <w:p w:rsidR="000E4198" w:rsidRPr="001B4932" w:rsidRDefault="000E4198" w:rsidP="00F12574">
      <w:pPr>
        <w:numPr>
          <w:ilvl w:val="0"/>
          <w:numId w:val="39"/>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величиной чистой прибыли</w:t>
      </w:r>
    </w:p>
    <w:p w:rsidR="000E4198" w:rsidRPr="001B4932" w:rsidRDefault="000E4198" w:rsidP="001B4932">
      <w:pPr>
        <w:pStyle w:val="af6"/>
        <w:tabs>
          <w:tab w:val="left" w:pos="993"/>
        </w:tabs>
        <w:spacing w:line="240" w:lineRule="auto"/>
        <w:ind w:left="0" w:firstLine="567"/>
        <w:rPr>
          <w:rFonts w:eastAsia="Times New Roman"/>
          <w:b/>
          <w:szCs w:val="24"/>
          <w:lang w:val="ru-RU" w:eastAsia="ru-RU"/>
        </w:rPr>
      </w:pPr>
      <w:r w:rsidRPr="001B4932">
        <w:rPr>
          <w:rFonts w:eastAsia="Times New Roman"/>
          <w:b/>
          <w:bCs/>
          <w:szCs w:val="24"/>
          <w:lang w:val="ru-RU" w:eastAsia="ru-RU"/>
        </w:rPr>
        <w:t>23.Конечным финансовым результатом от основной деятельности является:</w:t>
      </w:r>
    </w:p>
    <w:p w:rsidR="000E4198" w:rsidRPr="001B4932" w:rsidRDefault="000E4198" w:rsidP="00F12574">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валовая прибыль</w:t>
      </w:r>
    </w:p>
    <w:p w:rsidR="000E4198" w:rsidRPr="001B4932" w:rsidRDefault="000E4198" w:rsidP="00F12574">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от продаж</w:t>
      </w:r>
    </w:p>
    <w:p w:rsidR="000E4198" w:rsidRPr="001B4932" w:rsidRDefault="000E4198" w:rsidP="00F12574">
      <w:pPr>
        <w:numPr>
          <w:ilvl w:val="0"/>
          <w:numId w:val="40"/>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от обычной деятельности</w:t>
      </w:r>
    </w:p>
    <w:p w:rsidR="000E4198" w:rsidRPr="001B4932" w:rsidRDefault="000E4198" w:rsidP="001B4932">
      <w:pPr>
        <w:pStyle w:val="af6"/>
        <w:tabs>
          <w:tab w:val="left" w:pos="993"/>
        </w:tabs>
        <w:spacing w:line="240" w:lineRule="auto"/>
        <w:ind w:left="0" w:firstLine="567"/>
        <w:rPr>
          <w:rFonts w:eastAsia="Times New Roman"/>
          <w:b/>
          <w:szCs w:val="24"/>
          <w:lang w:val="ru-RU" w:eastAsia="ru-RU"/>
        </w:rPr>
      </w:pPr>
      <w:r w:rsidRPr="001B4932">
        <w:rPr>
          <w:rFonts w:eastAsia="Times New Roman"/>
          <w:b/>
          <w:bCs/>
          <w:szCs w:val="24"/>
          <w:lang w:val="ru-RU" w:eastAsia="ru-RU"/>
        </w:rPr>
        <w:t>24.На изменение величины валовой прибыли оказывают влияние факторы:</w:t>
      </w:r>
    </w:p>
    <w:p w:rsidR="000E4198" w:rsidRPr="001B4932" w:rsidRDefault="000E4198" w:rsidP="00F12574">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объем продаж, коэффициент маржинального дохода</w:t>
      </w:r>
    </w:p>
    <w:p w:rsidR="000E4198" w:rsidRPr="001B4932" w:rsidRDefault="000E4198" w:rsidP="00F12574">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себестоимость продаж, коэффициент маржинального дохода</w:t>
      </w:r>
    </w:p>
    <w:p w:rsidR="000E4198" w:rsidRPr="001B4932" w:rsidRDefault="000E4198" w:rsidP="00F12574">
      <w:pPr>
        <w:numPr>
          <w:ilvl w:val="0"/>
          <w:numId w:val="41"/>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себестоимость и объем продаж</w:t>
      </w:r>
    </w:p>
    <w:p w:rsidR="000E4198" w:rsidRPr="001B4932" w:rsidRDefault="000E4198" w:rsidP="001B4932">
      <w:pPr>
        <w:pStyle w:val="af6"/>
        <w:tabs>
          <w:tab w:val="left" w:pos="993"/>
        </w:tabs>
        <w:spacing w:line="240" w:lineRule="auto"/>
        <w:ind w:left="0" w:firstLine="567"/>
        <w:rPr>
          <w:rFonts w:eastAsia="Times New Roman"/>
          <w:b/>
          <w:szCs w:val="24"/>
          <w:lang w:val="ru-RU" w:eastAsia="ru-RU"/>
        </w:rPr>
      </w:pPr>
      <w:r w:rsidRPr="001B4932">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0E4198" w:rsidRPr="001B4932" w:rsidRDefault="000E4198" w:rsidP="00F12574">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 повышении производительности активов</w:t>
      </w:r>
    </w:p>
    <w:p w:rsidR="000E4198" w:rsidRPr="001B4932" w:rsidRDefault="000E4198" w:rsidP="00F12574">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об относительном снижении затрат на производство</w:t>
      </w:r>
    </w:p>
    <w:p w:rsidR="000E4198" w:rsidRPr="001B4932" w:rsidRDefault="000E4198" w:rsidP="00F12574">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 росте объема производства продукции</w:t>
      </w:r>
    </w:p>
    <w:p w:rsidR="000E4198" w:rsidRPr="001B4932" w:rsidRDefault="000E4198" w:rsidP="001B4932">
      <w:pPr>
        <w:pStyle w:val="af6"/>
        <w:tabs>
          <w:tab w:val="left" w:pos="993"/>
        </w:tabs>
        <w:spacing w:line="240" w:lineRule="auto"/>
        <w:ind w:left="0" w:firstLine="567"/>
        <w:rPr>
          <w:rFonts w:eastAsia="Times New Roman"/>
          <w:b/>
          <w:szCs w:val="24"/>
          <w:lang w:eastAsia="ru-RU"/>
        </w:rPr>
      </w:pPr>
      <w:r w:rsidRPr="001B4932">
        <w:rPr>
          <w:rFonts w:eastAsia="Times New Roman"/>
          <w:b/>
          <w:bCs/>
          <w:szCs w:val="24"/>
          <w:lang w:val="ru-RU" w:eastAsia="ru-RU"/>
        </w:rPr>
        <w:t>26.</w:t>
      </w:r>
      <w:r w:rsidRPr="001B4932">
        <w:rPr>
          <w:rFonts w:eastAsia="Times New Roman"/>
          <w:b/>
          <w:bCs/>
          <w:szCs w:val="24"/>
          <w:lang w:eastAsia="ru-RU"/>
        </w:rPr>
        <w:t>Рентабельностьактивовопределяется:</w:t>
      </w:r>
    </w:p>
    <w:p w:rsidR="000E4198" w:rsidRPr="001B4932" w:rsidRDefault="000E4198" w:rsidP="00F12574">
      <w:pPr>
        <w:numPr>
          <w:ilvl w:val="0"/>
          <w:numId w:val="43"/>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 средняя стоимость активов</w:t>
      </w:r>
    </w:p>
    <w:p w:rsidR="000E4198" w:rsidRPr="001B4932" w:rsidRDefault="000E4198" w:rsidP="00F12574">
      <w:pPr>
        <w:numPr>
          <w:ilvl w:val="0"/>
          <w:numId w:val="43"/>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выручка от продаж / средняя стоимость активов</w:t>
      </w:r>
    </w:p>
    <w:p w:rsidR="000E4198" w:rsidRPr="001B4932" w:rsidRDefault="000E4198" w:rsidP="00F12574">
      <w:pPr>
        <w:numPr>
          <w:ilvl w:val="0"/>
          <w:numId w:val="43"/>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себестоимость продаж / средняя стоимость активов</w:t>
      </w:r>
    </w:p>
    <w:p w:rsidR="000E4198" w:rsidRPr="001B4932" w:rsidRDefault="000E4198" w:rsidP="001B4932">
      <w:pPr>
        <w:pStyle w:val="af6"/>
        <w:tabs>
          <w:tab w:val="left" w:pos="993"/>
        </w:tabs>
        <w:spacing w:line="240" w:lineRule="auto"/>
        <w:ind w:left="0" w:firstLine="567"/>
        <w:rPr>
          <w:rFonts w:eastAsia="Times New Roman"/>
          <w:b/>
          <w:szCs w:val="24"/>
          <w:lang w:eastAsia="ru-RU"/>
        </w:rPr>
      </w:pPr>
      <w:r w:rsidRPr="001B4932">
        <w:rPr>
          <w:rFonts w:eastAsia="Times New Roman"/>
          <w:b/>
          <w:bCs/>
          <w:szCs w:val="24"/>
          <w:lang w:val="ru-RU" w:eastAsia="ru-RU"/>
        </w:rPr>
        <w:t>27.</w:t>
      </w:r>
      <w:r w:rsidRPr="001B4932">
        <w:rPr>
          <w:rFonts w:eastAsia="Times New Roman"/>
          <w:b/>
          <w:bCs/>
          <w:szCs w:val="24"/>
          <w:lang w:eastAsia="ru-RU"/>
        </w:rPr>
        <w:t>Рентабельностьсобственногокапиталаопределяется:</w:t>
      </w:r>
    </w:p>
    <w:p w:rsidR="000E4198" w:rsidRPr="001B4932" w:rsidRDefault="000E4198" w:rsidP="00F12574">
      <w:pPr>
        <w:numPr>
          <w:ilvl w:val="0"/>
          <w:numId w:val="44"/>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 средняя стоимость собственного капитала</w:t>
      </w:r>
    </w:p>
    <w:p w:rsidR="000E4198" w:rsidRPr="001B4932" w:rsidRDefault="000E4198" w:rsidP="00F12574">
      <w:pPr>
        <w:numPr>
          <w:ilvl w:val="0"/>
          <w:numId w:val="44"/>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выручка от продаж / средняя стоимость собственного капитала</w:t>
      </w:r>
    </w:p>
    <w:p w:rsidR="000E4198" w:rsidRPr="001B4932" w:rsidRDefault="000E4198" w:rsidP="00F12574">
      <w:pPr>
        <w:numPr>
          <w:ilvl w:val="0"/>
          <w:numId w:val="44"/>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0E4198" w:rsidRPr="001B4932" w:rsidRDefault="000E4198" w:rsidP="001B4932">
      <w:pPr>
        <w:pStyle w:val="af6"/>
        <w:tabs>
          <w:tab w:val="left" w:pos="993"/>
        </w:tabs>
        <w:spacing w:line="240" w:lineRule="auto"/>
        <w:ind w:left="0" w:firstLine="567"/>
        <w:rPr>
          <w:rFonts w:eastAsia="Times New Roman"/>
          <w:szCs w:val="24"/>
          <w:lang w:val="ru-RU" w:eastAsia="ru-RU"/>
        </w:rPr>
      </w:pPr>
      <w:r w:rsidRPr="001B4932">
        <w:rPr>
          <w:rFonts w:eastAsia="Times New Roman"/>
          <w:b/>
          <w:bCs/>
          <w:szCs w:val="24"/>
          <w:lang w:val="ru-RU" w:eastAsia="ru-RU"/>
        </w:rPr>
        <w:t>28.Факторы, влияющие на величину рентабельности активов</w:t>
      </w:r>
      <w:r w:rsidRPr="001B4932">
        <w:rPr>
          <w:rFonts w:eastAsia="Times New Roman"/>
          <w:bCs/>
          <w:szCs w:val="24"/>
          <w:lang w:val="ru-RU" w:eastAsia="ru-RU"/>
        </w:rPr>
        <w:t>:</w:t>
      </w:r>
    </w:p>
    <w:p w:rsidR="000E4198" w:rsidRPr="001B4932" w:rsidRDefault="000E4198" w:rsidP="00F12574">
      <w:pPr>
        <w:numPr>
          <w:ilvl w:val="0"/>
          <w:numId w:val="45"/>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рентабельность продаж, ресурсоотдача</w:t>
      </w:r>
    </w:p>
    <w:p w:rsidR="000E4198" w:rsidRPr="001B4932" w:rsidRDefault="000E4198" w:rsidP="00F12574">
      <w:pPr>
        <w:numPr>
          <w:ilvl w:val="0"/>
          <w:numId w:val="45"/>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себестоимость продаж, рентабельность собственного капитала</w:t>
      </w:r>
    </w:p>
    <w:p w:rsidR="000E4198" w:rsidRPr="001B4932" w:rsidRDefault="000E4198" w:rsidP="00F12574">
      <w:pPr>
        <w:numPr>
          <w:ilvl w:val="0"/>
          <w:numId w:val="45"/>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общая величина активов, чистая прибыль</w:t>
      </w:r>
    </w:p>
    <w:p w:rsidR="000E4198" w:rsidRPr="001B4932" w:rsidRDefault="000E4198" w:rsidP="001B4932">
      <w:pPr>
        <w:pStyle w:val="af6"/>
        <w:tabs>
          <w:tab w:val="left" w:pos="993"/>
        </w:tabs>
        <w:spacing w:line="240" w:lineRule="auto"/>
        <w:ind w:left="0" w:firstLine="567"/>
        <w:rPr>
          <w:rFonts w:eastAsia="Times New Roman"/>
          <w:b/>
          <w:szCs w:val="24"/>
          <w:lang w:eastAsia="ru-RU"/>
        </w:rPr>
      </w:pPr>
      <w:r w:rsidRPr="001B4932">
        <w:rPr>
          <w:rFonts w:eastAsia="Times New Roman"/>
          <w:b/>
          <w:bCs/>
          <w:szCs w:val="24"/>
          <w:lang w:val="ru-RU" w:eastAsia="ru-RU"/>
        </w:rPr>
        <w:t>29.</w:t>
      </w:r>
      <w:r w:rsidRPr="001B4932">
        <w:rPr>
          <w:rFonts w:eastAsia="Times New Roman"/>
          <w:b/>
          <w:bCs/>
          <w:szCs w:val="24"/>
          <w:lang w:eastAsia="ru-RU"/>
        </w:rPr>
        <w:t>Рентабельностьпродажопределяется:</w:t>
      </w:r>
    </w:p>
    <w:p w:rsidR="000E4198" w:rsidRPr="001B4932" w:rsidRDefault="000E4198" w:rsidP="00F12574">
      <w:pPr>
        <w:numPr>
          <w:ilvl w:val="0"/>
          <w:numId w:val="46"/>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от продаж / выручка от продаж</w:t>
      </w:r>
    </w:p>
    <w:p w:rsidR="000E4198" w:rsidRPr="001B4932" w:rsidRDefault="000E4198" w:rsidP="00F12574">
      <w:pPr>
        <w:numPr>
          <w:ilvl w:val="0"/>
          <w:numId w:val="46"/>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прибыль до налогообложения / себестоимость продаж</w:t>
      </w:r>
    </w:p>
    <w:p w:rsidR="000E4198" w:rsidRPr="001B4932" w:rsidRDefault="000E4198" w:rsidP="00F12574">
      <w:pPr>
        <w:numPr>
          <w:ilvl w:val="0"/>
          <w:numId w:val="46"/>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выручка от продаж / себестоимость продаж</w:t>
      </w:r>
    </w:p>
    <w:p w:rsidR="000E4198" w:rsidRPr="001B4932" w:rsidRDefault="000E4198" w:rsidP="001B4932">
      <w:pPr>
        <w:pStyle w:val="af6"/>
        <w:tabs>
          <w:tab w:val="left" w:pos="993"/>
        </w:tabs>
        <w:spacing w:line="240" w:lineRule="auto"/>
        <w:ind w:left="0" w:firstLine="567"/>
        <w:rPr>
          <w:rFonts w:eastAsia="Times New Roman"/>
          <w:b/>
          <w:szCs w:val="24"/>
          <w:lang w:val="ru-RU" w:eastAsia="ru-RU"/>
        </w:rPr>
      </w:pPr>
      <w:r w:rsidRPr="001B4932">
        <w:rPr>
          <w:rFonts w:eastAsia="Times New Roman"/>
          <w:b/>
          <w:bCs/>
          <w:szCs w:val="24"/>
          <w:lang w:val="ru-RU" w:eastAsia="ru-RU"/>
        </w:rPr>
        <w:t>30.Показатель рентабельности активов характеризует эффективность:</w:t>
      </w:r>
    </w:p>
    <w:p w:rsidR="000E4198" w:rsidRPr="001B4932" w:rsidRDefault="000E4198" w:rsidP="00F12574">
      <w:pPr>
        <w:numPr>
          <w:ilvl w:val="0"/>
          <w:numId w:val="47"/>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операционной деятельности</w:t>
      </w:r>
    </w:p>
    <w:p w:rsidR="000E4198" w:rsidRPr="001B4932" w:rsidRDefault="000E4198" w:rsidP="00F12574">
      <w:pPr>
        <w:numPr>
          <w:ilvl w:val="0"/>
          <w:numId w:val="47"/>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инвестиционной деятельности</w:t>
      </w:r>
    </w:p>
    <w:p w:rsidR="000E4198" w:rsidRPr="001B4932" w:rsidRDefault="000E4198" w:rsidP="00F12574">
      <w:pPr>
        <w:numPr>
          <w:ilvl w:val="0"/>
          <w:numId w:val="47"/>
        </w:numPr>
        <w:tabs>
          <w:tab w:val="left" w:pos="993"/>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финансовой и инвестиционной деятельности</w:t>
      </w:r>
    </w:p>
    <w:p w:rsidR="000E4198" w:rsidRPr="001B4932" w:rsidRDefault="000E4198" w:rsidP="001B4932">
      <w:pPr>
        <w:spacing w:after="0" w:line="240" w:lineRule="auto"/>
        <w:ind w:firstLine="567"/>
        <w:jc w:val="both"/>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b/>
          <w:sz w:val="24"/>
          <w:szCs w:val="24"/>
        </w:rPr>
        <w:t>Тема 11.  История экономических учений</w:t>
      </w:r>
    </w:p>
    <w:p w:rsidR="000E4198" w:rsidRPr="001B4932" w:rsidRDefault="000E4198" w:rsidP="001B4932">
      <w:pPr>
        <w:spacing w:after="0" w:line="240" w:lineRule="auto"/>
        <w:ind w:firstLine="567"/>
        <w:jc w:val="both"/>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Вопросы для самоконтроля:</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 чем заключаются основные экономические идеи древнегреческих философов?</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 чем заключаются основные экономические идеи эпохи средневековья?</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Каковы основные этапы  развития экономической мысли?</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Каковы основные достижения школы меркантилизма?</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Каковы основные достижения английской классической политической экономии?</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lastRenderedPageBreak/>
        <w:t xml:space="preserve">Перечислите основные положения учения К. Маркса и процесс формирование марксистской экономической теории. </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Раскройте положения школы маржинализма?</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В чем суть Кейнсианской теории регулирования экономики?</w:t>
      </w:r>
    </w:p>
    <w:p w:rsidR="000E4198" w:rsidRPr="001B4932" w:rsidRDefault="000E4198" w:rsidP="00F12574">
      <w:pPr>
        <w:numPr>
          <w:ilvl w:val="2"/>
          <w:numId w:val="32"/>
        </w:numPr>
        <w:tabs>
          <w:tab w:val="clear" w:pos="2084"/>
          <w:tab w:val="num" w:pos="851"/>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 чем базируется монетаристская теория?</w:t>
      </w:r>
    </w:p>
    <w:p w:rsidR="000E4198" w:rsidRPr="001B4932" w:rsidRDefault="000E4198" w:rsidP="001B4932">
      <w:pPr>
        <w:spacing w:after="0" w:line="240" w:lineRule="auto"/>
        <w:ind w:firstLine="567"/>
        <w:jc w:val="both"/>
        <w:rPr>
          <w:rFonts w:ascii="Times New Roman" w:hAnsi="Times New Roman" w:cs="Times New Roman"/>
          <w:b/>
          <w:color w:val="000000"/>
          <w:sz w:val="24"/>
          <w:szCs w:val="24"/>
        </w:rPr>
      </w:pPr>
    </w:p>
    <w:p w:rsidR="000E4198" w:rsidRPr="001B4932" w:rsidRDefault="000E4198" w:rsidP="001B4932">
      <w:pPr>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 xml:space="preserve">Тест: </w:t>
      </w:r>
    </w:p>
    <w:p w:rsidR="000E4198" w:rsidRPr="001B4932" w:rsidRDefault="000E4198" w:rsidP="001B4932">
      <w:pPr>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 Термин «экономика» впервые ввел:</w:t>
      </w:r>
    </w:p>
    <w:p w:rsidR="000E4198" w:rsidRPr="001B4932" w:rsidRDefault="000E4198" w:rsidP="00F12574">
      <w:pPr>
        <w:pStyle w:val="af6"/>
        <w:numPr>
          <w:ilvl w:val="0"/>
          <w:numId w:val="48"/>
        </w:numPr>
        <w:shd w:val="clear" w:color="auto" w:fill="FFFFFF"/>
        <w:tabs>
          <w:tab w:val="left" w:pos="993"/>
        </w:tabs>
        <w:spacing w:line="240" w:lineRule="auto"/>
        <w:ind w:left="0" w:firstLine="567"/>
        <w:rPr>
          <w:color w:val="000000"/>
          <w:szCs w:val="24"/>
        </w:rPr>
      </w:pPr>
      <w:r w:rsidRPr="001B4932">
        <w:rPr>
          <w:color w:val="000000"/>
          <w:szCs w:val="24"/>
        </w:rPr>
        <w:t>Платон;</w:t>
      </w:r>
    </w:p>
    <w:p w:rsidR="000E4198" w:rsidRPr="001B4932" w:rsidRDefault="000E4198" w:rsidP="00F12574">
      <w:pPr>
        <w:pStyle w:val="af6"/>
        <w:numPr>
          <w:ilvl w:val="0"/>
          <w:numId w:val="48"/>
        </w:numPr>
        <w:shd w:val="clear" w:color="auto" w:fill="FFFFFF"/>
        <w:tabs>
          <w:tab w:val="left" w:pos="993"/>
        </w:tabs>
        <w:spacing w:line="240" w:lineRule="auto"/>
        <w:ind w:left="0" w:firstLine="567"/>
        <w:rPr>
          <w:color w:val="000000"/>
          <w:szCs w:val="24"/>
        </w:rPr>
      </w:pPr>
      <w:r w:rsidRPr="001B4932">
        <w:rPr>
          <w:bCs/>
          <w:color w:val="000000"/>
          <w:szCs w:val="24"/>
        </w:rPr>
        <w:t>Ксенофонт;</w:t>
      </w:r>
    </w:p>
    <w:p w:rsidR="000E4198" w:rsidRPr="001B4932" w:rsidRDefault="000E4198" w:rsidP="00F12574">
      <w:pPr>
        <w:pStyle w:val="af6"/>
        <w:numPr>
          <w:ilvl w:val="0"/>
          <w:numId w:val="48"/>
        </w:numPr>
        <w:shd w:val="clear" w:color="auto" w:fill="FFFFFF"/>
        <w:tabs>
          <w:tab w:val="left" w:pos="993"/>
        </w:tabs>
        <w:spacing w:line="240" w:lineRule="auto"/>
        <w:ind w:left="0" w:firstLine="567"/>
        <w:rPr>
          <w:color w:val="000000"/>
          <w:szCs w:val="24"/>
        </w:rPr>
      </w:pPr>
      <w:r w:rsidRPr="001B4932">
        <w:rPr>
          <w:color w:val="000000"/>
          <w:szCs w:val="24"/>
        </w:rPr>
        <w:t>Аристотель;</w:t>
      </w:r>
    </w:p>
    <w:p w:rsidR="000E4198" w:rsidRPr="001B4932" w:rsidRDefault="000E4198" w:rsidP="00F12574">
      <w:pPr>
        <w:pStyle w:val="af6"/>
        <w:numPr>
          <w:ilvl w:val="0"/>
          <w:numId w:val="48"/>
        </w:numPr>
        <w:shd w:val="clear" w:color="auto" w:fill="FFFFFF"/>
        <w:tabs>
          <w:tab w:val="left" w:pos="993"/>
        </w:tabs>
        <w:spacing w:line="240" w:lineRule="auto"/>
        <w:ind w:left="0" w:firstLine="567"/>
        <w:rPr>
          <w:color w:val="000000"/>
          <w:szCs w:val="24"/>
        </w:rPr>
      </w:pPr>
      <w:r w:rsidRPr="001B4932">
        <w:rPr>
          <w:color w:val="000000"/>
          <w:szCs w:val="24"/>
        </w:rPr>
        <w:t>Пифагор;</w:t>
      </w:r>
    </w:p>
    <w:p w:rsidR="000E4198" w:rsidRPr="001B4932" w:rsidRDefault="000E4198" w:rsidP="00F12574">
      <w:pPr>
        <w:pStyle w:val="af6"/>
        <w:numPr>
          <w:ilvl w:val="0"/>
          <w:numId w:val="48"/>
        </w:numPr>
        <w:shd w:val="clear" w:color="auto" w:fill="FFFFFF"/>
        <w:tabs>
          <w:tab w:val="left" w:pos="993"/>
        </w:tabs>
        <w:spacing w:line="240" w:lineRule="auto"/>
        <w:ind w:left="0" w:firstLine="567"/>
        <w:rPr>
          <w:color w:val="000000"/>
          <w:szCs w:val="24"/>
        </w:rPr>
      </w:pPr>
      <w:r w:rsidRPr="001B4932">
        <w:rPr>
          <w:color w:val="000000"/>
          <w:szCs w:val="24"/>
        </w:rPr>
        <w:t>АдамСмит.</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2. Что из нижеперечисленного не характерно для утверждений Платона?</w:t>
      </w:r>
    </w:p>
    <w:p w:rsidR="000E4198" w:rsidRPr="001B4932" w:rsidRDefault="000E4198" w:rsidP="00F12574">
      <w:pPr>
        <w:pStyle w:val="af6"/>
        <w:numPr>
          <w:ilvl w:val="0"/>
          <w:numId w:val="49"/>
        </w:numPr>
        <w:shd w:val="clear" w:color="auto" w:fill="FFFFFF"/>
        <w:tabs>
          <w:tab w:val="left" w:pos="993"/>
        </w:tabs>
        <w:spacing w:line="240" w:lineRule="auto"/>
        <w:ind w:left="0" w:firstLine="567"/>
        <w:rPr>
          <w:color w:val="000000"/>
          <w:szCs w:val="24"/>
          <w:lang w:val="ru-RU"/>
        </w:rPr>
      </w:pPr>
      <w:r w:rsidRPr="001B4932">
        <w:rPr>
          <w:color w:val="000000"/>
          <w:szCs w:val="24"/>
          <w:lang w:val="ru-RU"/>
        </w:rPr>
        <w:t>разделение труда создает преимущество для общества;</w:t>
      </w:r>
    </w:p>
    <w:p w:rsidR="000E4198" w:rsidRPr="001B4932" w:rsidRDefault="000E4198" w:rsidP="00F12574">
      <w:pPr>
        <w:pStyle w:val="af6"/>
        <w:numPr>
          <w:ilvl w:val="0"/>
          <w:numId w:val="49"/>
        </w:numPr>
        <w:shd w:val="clear" w:color="auto" w:fill="FFFFFF"/>
        <w:tabs>
          <w:tab w:val="left" w:pos="993"/>
        </w:tabs>
        <w:spacing w:line="240" w:lineRule="auto"/>
        <w:ind w:left="0" w:firstLine="567"/>
        <w:rPr>
          <w:color w:val="000000"/>
          <w:szCs w:val="24"/>
          <w:lang w:val="ru-RU"/>
        </w:rPr>
      </w:pPr>
      <w:r w:rsidRPr="001B4932">
        <w:rPr>
          <w:color w:val="000000"/>
          <w:szCs w:val="24"/>
          <w:lang w:val="ru-RU"/>
        </w:rPr>
        <w:t>все общество делится на три сословия: философов, воинов и ремесленников.</w:t>
      </w:r>
    </w:p>
    <w:p w:rsidR="000E4198" w:rsidRPr="001B4932" w:rsidRDefault="000E4198" w:rsidP="00F12574">
      <w:pPr>
        <w:pStyle w:val="af6"/>
        <w:numPr>
          <w:ilvl w:val="0"/>
          <w:numId w:val="49"/>
        </w:numPr>
        <w:shd w:val="clear" w:color="auto" w:fill="FFFFFF"/>
        <w:tabs>
          <w:tab w:val="left" w:pos="993"/>
        </w:tabs>
        <w:spacing w:line="240" w:lineRule="auto"/>
        <w:ind w:left="0" w:firstLine="567"/>
        <w:rPr>
          <w:color w:val="000000"/>
          <w:szCs w:val="24"/>
          <w:lang w:val="ru-RU"/>
        </w:rPr>
      </w:pPr>
      <w:r w:rsidRPr="001B4932">
        <w:rPr>
          <w:color w:val="000000"/>
          <w:szCs w:val="24"/>
          <w:lang w:val="ru-RU"/>
        </w:rPr>
        <w:t>философы и воины должны отказаться от частной собственности;</w:t>
      </w:r>
    </w:p>
    <w:p w:rsidR="000E4198" w:rsidRPr="001B4932" w:rsidRDefault="000E4198" w:rsidP="00F12574">
      <w:pPr>
        <w:pStyle w:val="af6"/>
        <w:numPr>
          <w:ilvl w:val="0"/>
          <w:numId w:val="49"/>
        </w:numPr>
        <w:shd w:val="clear" w:color="auto" w:fill="FFFFFF"/>
        <w:tabs>
          <w:tab w:val="left" w:pos="993"/>
        </w:tabs>
        <w:spacing w:line="240" w:lineRule="auto"/>
        <w:ind w:left="0" w:firstLine="567"/>
        <w:rPr>
          <w:color w:val="000000"/>
          <w:szCs w:val="24"/>
        </w:rPr>
      </w:pPr>
      <w:r w:rsidRPr="001B4932">
        <w:rPr>
          <w:bCs/>
          <w:color w:val="000000"/>
          <w:szCs w:val="24"/>
        </w:rPr>
        <w:t>государстводолжноподдерживатьторговлю.</w:t>
      </w:r>
    </w:p>
    <w:p w:rsidR="000E4198" w:rsidRPr="001B4932" w:rsidRDefault="000E4198" w:rsidP="00F12574">
      <w:pPr>
        <w:pStyle w:val="af6"/>
        <w:numPr>
          <w:ilvl w:val="0"/>
          <w:numId w:val="49"/>
        </w:numPr>
        <w:shd w:val="clear" w:color="auto" w:fill="FFFFFF"/>
        <w:tabs>
          <w:tab w:val="left" w:pos="993"/>
        </w:tabs>
        <w:spacing w:line="240" w:lineRule="auto"/>
        <w:ind w:left="0" w:firstLine="567"/>
        <w:rPr>
          <w:color w:val="000000"/>
          <w:szCs w:val="24"/>
        </w:rPr>
      </w:pPr>
      <w:r w:rsidRPr="001B4932">
        <w:rPr>
          <w:color w:val="000000"/>
          <w:szCs w:val="24"/>
        </w:rPr>
        <w:t>всеответыверны.</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3. Меркантилизм – это политика, направленная на развитие:</w:t>
      </w:r>
    </w:p>
    <w:p w:rsidR="000E4198" w:rsidRPr="001B4932" w:rsidRDefault="000E4198" w:rsidP="00F12574">
      <w:pPr>
        <w:pStyle w:val="af6"/>
        <w:numPr>
          <w:ilvl w:val="0"/>
          <w:numId w:val="50"/>
        </w:numPr>
        <w:shd w:val="clear" w:color="auto" w:fill="FFFFFF"/>
        <w:tabs>
          <w:tab w:val="left" w:pos="993"/>
        </w:tabs>
        <w:spacing w:line="240" w:lineRule="auto"/>
        <w:ind w:left="0" w:firstLine="567"/>
        <w:rPr>
          <w:color w:val="000000"/>
          <w:szCs w:val="24"/>
        </w:rPr>
      </w:pPr>
      <w:r w:rsidRPr="001B4932">
        <w:rPr>
          <w:color w:val="000000"/>
          <w:szCs w:val="24"/>
        </w:rPr>
        <w:t>сельскогохозяйства;</w:t>
      </w:r>
    </w:p>
    <w:p w:rsidR="000E4198" w:rsidRPr="001B4932" w:rsidRDefault="000E4198" w:rsidP="00F12574">
      <w:pPr>
        <w:pStyle w:val="af6"/>
        <w:numPr>
          <w:ilvl w:val="0"/>
          <w:numId w:val="50"/>
        </w:numPr>
        <w:shd w:val="clear" w:color="auto" w:fill="FFFFFF"/>
        <w:tabs>
          <w:tab w:val="left" w:pos="993"/>
        </w:tabs>
        <w:spacing w:line="240" w:lineRule="auto"/>
        <w:ind w:left="0" w:firstLine="567"/>
        <w:rPr>
          <w:color w:val="000000"/>
          <w:szCs w:val="24"/>
        </w:rPr>
      </w:pPr>
      <w:r w:rsidRPr="001B4932">
        <w:rPr>
          <w:color w:val="000000"/>
          <w:szCs w:val="24"/>
        </w:rPr>
        <w:t>мануфактуры;</w:t>
      </w:r>
    </w:p>
    <w:p w:rsidR="000E4198" w:rsidRPr="001B4932" w:rsidRDefault="000E4198" w:rsidP="00F12574">
      <w:pPr>
        <w:pStyle w:val="af6"/>
        <w:numPr>
          <w:ilvl w:val="0"/>
          <w:numId w:val="50"/>
        </w:numPr>
        <w:shd w:val="clear" w:color="auto" w:fill="FFFFFF"/>
        <w:tabs>
          <w:tab w:val="left" w:pos="993"/>
        </w:tabs>
        <w:spacing w:line="240" w:lineRule="auto"/>
        <w:ind w:left="0" w:firstLine="567"/>
        <w:rPr>
          <w:color w:val="000000"/>
          <w:szCs w:val="24"/>
        </w:rPr>
      </w:pPr>
      <w:r w:rsidRPr="001B4932">
        <w:rPr>
          <w:bCs/>
          <w:color w:val="000000"/>
          <w:szCs w:val="24"/>
        </w:rPr>
        <w:t>торговли;</w:t>
      </w:r>
    </w:p>
    <w:p w:rsidR="000E4198" w:rsidRPr="001B4932" w:rsidRDefault="000E4198" w:rsidP="00F12574">
      <w:pPr>
        <w:pStyle w:val="af6"/>
        <w:numPr>
          <w:ilvl w:val="0"/>
          <w:numId w:val="50"/>
        </w:numPr>
        <w:shd w:val="clear" w:color="auto" w:fill="FFFFFF"/>
        <w:tabs>
          <w:tab w:val="left" w:pos="993"/>
        </w:tabs>
        <w:spacing w:line="240" w:lineRule="auto"/>
        <w:ind w:left="0" w:firstLine="567"/>
        <w:rPr>
          <w:color w:val="000000"/>
          <w:szCs w:val="24"/>
        </w:rPr>
      </w:pPr>
      <w:r w:rsidRPr="001B4932">
        <w:rPr>
          <w:color w:val="000000"/>
          <w:szCs w:val="24"/>
        </w:rPr>
        <w:t>науки;</w:t>
      </w:r>
    </w:p>
    <w:p w:rsidR="000E4198" w:rsidRPr="001B4932" w:rsidRDefault="000E4198" w:rsidP="00F12574">
      <w:pPr>
        <w:pStyle w:val="af6"/>
        <w:numPr>
          <w:ilvl w:val="0"/>
          <w:numId w:val="50"/>
        </w:numPr>
        <w:shd w:val="clear" w:color="auto" w:fill="FFFFFF"/>
        <w:tabs>
          <w:tab w:val="left" w:pos="993"/>
        </w:tabs>
        <w:spacing w:line="240" w:lineRule="auto"/>
        <w:ind w:left="0" w:firstLine="567"/>
        <w:rPr>
          <w:color w:val="000000"/>
          <w:szCs w:val="24"/>
        </w:rPr>
      </w:pPr>
      <w:r w:rsidRPr="001B4932">
        <w:rPr>
          <w:color w:val="000000"/>
          <w:szCs w:val="24"/>
        </w:rPr>
        <w:t>торговли и сельскогохозяйства</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4. Основателем физиократии был:</w:t>
      </w:r>
    </w:p>
    <w:p w:rsidR="000E4198" w:rsidRPr="001B4932" w:rsidRDefault="000E4198" w:rsidP="00F12574">
      <w:pPr>
        <w:pStyle w:val="af6"/>
        <w:numPr>
          <w:ilvl w:val="0"/>
          <w:numId w:val="51"/>
        </w:numPr>
        <w:shd w:val="clear" w:color="auto" w:fill="FFFFFF"/>
        <w:tabs>
          <w:tab w:val="left" w:pos="993"/>
        </w:tabs>
        <w:spacing w:line="240" w:lineRule="auto"/>
        <w:ind w:left="0" w:firstLine="567"/>
        <w:rPr>
          <w:color w:val="000000"/>
          <w:szCs w:val="24"/>
        </w:rPr>
      </w:pPr>
      <w:r w:rsidRPr="001B4932">
        <w:rPr>
          <w:color w:val="000000"/>
          <w:szCs w:val="24"/>
        </w:rPr>
        <w:t>ЖакТюрго;</w:t>
      </w:r>
    </w:p>
    <w:p w:rsidR="000E4198" w:rsidRPr="001B4932" w:rsidRDefault="000E4198" w:rsidP="00F12574">
      <w:pPr>
        <w:pStyle w:val="af6"/>
        <w:numPr>
          <w:ilvl w:val="0"/>
          <w:numId w:val="51"/>
        </w:numPr>
        <w:shd w:val="clear" w:color="auto" w:fill="FFFFFF"/>
        <w:tabs>
          <w:tab w:val="left" w:pos="993"/>
        </w:tabs>
        <w:spacing w:line="240" w:lineRule="auto"/>
        <w:ind w:left="0" w:firstLine="567"/>
        <w:rPr>
          <w:color w:val="000000"/>
          <w:szCs w:val="24"/>
        </w:rPr>
      </w:pPr>
      <w:r w:rsidRPr="001B4932">
        <w:rPr>
          <w:color w:val="000000"/>
          <w:szCs w:val="24"/>
        </w:rPr>
        <w:t>ТомасМен;</w:t>
      </w:r>
    </w:p>
    <w:p w:rsidR="000E4198" w:rsidRPr="001B4932" w:rsidRDefault="000E4198" w:rsidP="00F12574">
      <w:pPr>
        <w:pStyle w:val="af6"/>
        <w:numPr>
          <w:ilvl w:val="0"/>
          <w:numId w:val="51"/>
        </w:numPr>
        <w:shd w:val="clear" w:color="auto" w:fill="FFFFFF"/>
        <w:tabs>
          <w:tab w:val="left" w:pos="993"/>
        </w:tabs>
        <w:spacing w:line="240" w:lineRule="auto"/>
        <w:ind w:left="0" w:firstLine="567"/>
        <w:rPr>
          <w:color w:val="000000"/>
          <w:szCs w:val="24"/>
        </w:rPr>
      </w:pPr>
      <w:r w:rsidRPr="001B4932">
        <w:rPr>
          <w:color w:val="000000"/>
          <w:szCs w:val="24"/>
        </w:rPr>
        <w:t>АнтуанМонкретьен;</w:t>
      </w:r>
    </w:p>
    <w:p w:rsidR="000E4198" w:rsidRPr="001B4932" w:rsidRDefault="000E4198" w:rsidP="00F12574">
      <w:pPr>
        <w:pStyle w:val="af6"/>
        <w:numPr>
          <w:ilvl w:val="0"/>
          <w:numId w:val="51"/>
        </w:numPr>
        <w:shd w:val="clear" w:color="auto" w:fill="FFFFFF"/>
        <w:tabs>
          <w:tab w:val="left" w:pos="993"/>
        </w:tabs>
        <w:spacing w:line="240" w:lineRule="auto"/>
        <w:ind w:left="0" w:firstLine="567"/>
        <w:rPr>
          <w:color w:val="000000"/>
          <w:szCs w:val="24"/>
        </w:rPr>
      </w:pPr>
      <w:r w:rsidRPr="001B4932">
        <w:rPr>
          <w:bCs/>
          <w:color w:val="000000"/>
          <w:szCs w:val="24"/>
        </w:rPr>
        <w:t>ФрансуаКенэ.</w:t>
      </w:r>
    </w:p>
    <w:p w:rsidR="000E4198" w:rsidRPr="001B4932" w:rsidRDefault="000E4198" w:rsidP="00F12574">
      <w:pPr>
        <w:pStyle w:val="af6"/>
        <w:numPr>
          <w:ilvl w:val="0"/>
          <w:numId w:val="51"/>
        </w:numPr>
        <w:shd w:val="clear" w:color="auto" w:fill="FFFFFF"/>
        <w:tabs>
          <w:tab w:val="left" w:pos="993"/>
        </w:tabs>
        <w:spacing w:line="240" w:lineRule="auto"/>
        <w:ind w:left="0" w:firstLine="567"/>
        <w:rPr>
          <w:color w:val="000000"/>
          <w:szCs w:val="24"/>
        </w:rPr>
      </w:pPr>
      <w:r w:rsidRPr="001B4932">
        <w:rPr>
          <w:color w:val="000000"/>
          <w:szCs w:val="24"/>
        </w:rPr>
        <w:t>Д. Рикардо.</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5. А.Смит считал, что государство не должно регулировать:</w:t>
      </w:r>
    </w:p>
    <w:p w:rsidR="000E4198" w:rsidRPr="001B4932" w:rsidRDefault="000E4198" w:rsidP="00F12574">
      <w:pPr>
        <w:pStyle w:val="af6"/>
        <w:numPr>
          <w:ilvl w:val="0"/>
          <w:numId w:val="52"/>
        </w:numPr>
        <w:shd w:val="clear" w:color="auto" w:fill="FFFFFF"/>
        <w:tabs>
          <w:tab w:val="left" w:pos="993"/>
        </w:tabs>
        <w:spacing w:line="240" w:lineRule="auto"/>
        <w:ind w:left="0" w:firstLine="567"/>
        <w:rPr>
          <w:color w:val="000000"/>
          <w:szCs w:val="24"/>
        </w:rPr>
      </w:pPr>
      <w:r w:rsidRPr="001B4932">
        <w:rPr>
          <w:bCs/>
          <w:color w:val="000000"/>
          <w:szCs w:val="24"/>
        </w:rPr>
        <w:t>хозяйственнуюдеятельность;</w:t>
      </w:r>
    </w:p>
    <w:p w:rsidR="000E4198" w:rsidRPr="001B4932" w:rsidRDefault="000E4198" w:rsidP="00F12574">
      <w:pPr>
        <w:pStyle w:val="af6"/>
        <w:numPr>
          <w:ilvl w:val="0"/>
          <w:numId w:val="52"/>
        </w:numPr>
        <w:shd w:val="clear" w:color="auto" w:fill="FFFFFF"/>
        <w:tabs>
          <w:tab w:val="left" w:pos="993"/>
        </w:tabs>
        <w:spacing w:line="240" w:lineRule="auto"/>
        <w:ind w:left="0" w:firstLine="567"/>
        <w:rPr>
          <w:color w:val="000000"/>
          <w:szCs w:val="24"/>
        </w:rPr>
      </w:pPr>
      <w:r w:rsidRPr="001B4932">
        <w:rPr>
          <w:color w:val="000000"/>
          <w:szCs w:val="24"/>
        </w:rPr>
        <w:t>денежноеобращение;</w:t>
      </w:r>
    </w:p>
    <w:p w:rsidR="000E4198" w:rsidRPr="001B4932" w:rsidRDefault="000E4198" w:rsidP="00F12574">
      <w:pPr>
        <w:pStyle w:val="af6"/>
        <w:numPr>
          <w:ilvl w:val="0"/>
          <w:numId w:val="52"/>
        </w:numPr>
        <w:shd w:val="clear" w:color="auto" w:fill="FFFFFF"/>
        <w:tabs>
          <w:tab w:val="left" w:pos="993"/>
        </w:tabs>
        <w:spacing w:line="240" w:lineRule="auto"/>
        <w:ind w:left="0" w:firstLine="567"/>
        <w:rPr>
          <w:color w:val="000000"/>
          <w:szCs w:val="24"/>
        </w:rPr>
      </w:pPr>
      <w:r w:rsidRPr="001B4932">
        <w:rPr>
          <w:color w:val="000000"/>
          <w:szCs w:val="24"/>
        </w:rPr>
        <w:t>предотвращениеугрозыобщественномублагу;</w:t>
      </w:r>
    </w:p>
    <w:p w:rsidR="000E4198" w:rsidRPr="001B4932" w:rsidRDefault="000E4198" w:rsidP="00F12574">
      <w:pPr>
        <w:pStyle w:val="af6"/>
        <w:numPr>
          <w:ilvl w:val="0"/>
          <w:numId w:val="52"/>
        </w:numPr>
        <w:shd w:val="clear" w:color="auto" w:fill="FFFFFF"/>
        <w:tabs>
          <w:tab w:val="left" w:pos="993"/>
        </w:tabs>
        <w:spacing w:line="240" w:lineRule="auto"/>
        <w:ind w:left="0" w:firstLine="567"/>
        <w:rPr>
          <w:color w:val="000000"/>
          <w:szCs w:val="24"/>
        </w:rPr>
      </w:pPr>
      <w:r w:rsidRPr="001B4932">
        <w:rPr>
          <w:color w:val="000000"/>
          <w:szCs w:val="24"/>
        </w:rPr>
        <w:t>вопросыбезопасности</w:t>
      </w:r>
    </w:p>
    <w:p w:rsidR="000E4198" w:rsidRPr="001B4932" w:rsidRDefault="000E4198" w:rsidP="00F12574">
      <w:pPr>
        <w:pStyle w:val="af6"/>
        <w:numPr>
          <w:ilvl w:val="0"/>
          <w:numId w:val="52"/>
        </w:numPr>
        <w:shd w:val="clear" w:color="auto" w:fill="FFFFFF"/>
        <w:tabs>
          <w:tab w:val="left" w:pos="993"/>
        </w:tabs>
        <w:spacing w:line="240" w:lineRule="auto"/>
        <w:ind w:left="0" w:firstLine="567"/>
        <w:rPr>
          <w:color w:val="000000"/>
          <w:szCs w:val="24"/>
          <w:lang w:val="ru-RU"/>
        </w:rPr>
      </w:pPr>
      <w:r w:rsidRPr="001B4932">
        <w:rPr>
          <w:color w:val="000000"/>
          <w:szCs w:val="24"/>
          <w:lang w:val="ru-RU"/>
        </w:rPr>
        <w:t>денежное обращение и вопросы безопасности.</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0E4198" w:rsidRPr="001B4932" w:rsidRDefault="000E4198" w:rsidP="00F12574">
      <w:pPr>
        <w:pStyle w:val="af6"/>
        <w:numPr>
          <w:ilvl w:val="0"/>
          <w:numId w:val="53"/>
        </w:numPr>
        <w:shd w:val="clear" w:color="auto" w:fill="FFFFFF"/>
        <w:tabs>
          <w:tab w:val="left" w:pos="993"/>
        </w:tabs>
        <w:spacing w:line="240" w:lineRule="auto"/>
        <w:ind w:left="0" w:firstLine="567"/>
        <w:rPr>
          <w:color w:val="000000"/>
          <w:szCs w:val="24"/>
        </w:rPr>
      </w:pPr>
      <w:r w:rsidRPr="001B4932">
        <w:rPr>
          <w:color w:val="000000"/>
          <w:szCs w:val="24"/>
        </w:rPr>
        <w:t>У.Петти;</w:t>
      </w:r>
    </w:p>
    <w:p w:rsidR="000E4198" w:rsidRPr="001B4932" w:rsidRDefault="000E4198" w:rsidP="00F12574">
      <w:pPr>
        <w:pStyle w:val="af6"/>
        <w:numPr>
          <w:ilvl w:val="0"/>
          <w:numId w:val="53"/>
        </w:numPr>
        <w:shd w:val="clear" w:color="auto" w:fill="FFFFFF"/>
        <w:tabs>
          <w:tab w:val="left" w:pos="993"/>
        </w:tabs>
        <w:spacing w:line="240" w:lineRule="auto"/>
        <w:ind w:left="0" w:firstLine="567"/>
        <w:rPr>
          <w:color w:val="000000"/>
          <w:szCs w:val="24"/>
        </w:rPr>
      </w:pPr>
      <w:r w:rsidRPr="001B4932">
        <w:rPr>
          <w:color w:val="000000"/>
          <w:szCs w:val="24"/>
        </w:rPr>
        <w:t>Ж-Б. Сэй;</w:t>
      </w:r>
    </w:p>
    <w:p w:rsidR="000E4198" w:rsidRPr="001B4932" w:rsidRDefault="000E4198" w:rsidP="00F12574">
      <w:pPr>
        <w:pStyle w:val="af6"/>
        <w:numPr>
          <w:ilvl w:val="0"/>
          <w:numId w:val="53"/>
        </w:numPr>
        <w:shd w:val="clear" w:color="auto" w:fill="FFFFFF"/>
        <w:tabs>
          <w:tab w:val="left" w:pos="993"/>
        </w:tabs>
        <w:spacing w:line="240" w:lineRule="auto"/>
        <w:ind w:left="0" w:firstLine="567"/>
        <w:rPr>
          <w:color w:val="000000"/>
          <w:szCs w:val="24"/>
        </w:rPr>
      </w:pPr>
      <w:r w:rsidRPr="001B4932">
        <w:rPr>
          <w:color w:val="000000"/>
          <w:szCs w:val="24"/>
        </w:rPr>
        <w:t>А.Смит;</w:t>
      </w:r>
    </w:p>
    <w:p w:rsidR="000E4198" w:rsidRPr="001B4932" w:rsidRDefault="000E4198" w:rsidP="00F12574">
      <w:pPr>
        <w:pStyle w:val="af6"/>
        <w:numPr>
          <w:ilvl w:val="0"/>
          <w:numId w:val="53"/>
        </w:numPr>
        <w:shd w:val="clear" w:color="auto" w:fill="FFFFFF"/>
        <w:tabs>
          <w:tab w:val="left" w:pos="993"/>
        </w:tabs>
        <w:spacing w:line="240" w:lineRule="auto"/>
        <w:ind w:left="0" w:firstLine="567"/>
        <w:rPr>
          <w:color w:val="000000"/>
          <w:szCs w:val="24"/>
        </w:rPr>
      </w:pPr>
      <w:r w:rsidRPr="001B4932">
        <w:rPr>
          <w:bCs/>
          <w:color w:val="000000"/>
          <w:szCs w:val="24"/>
        </w:rPr>
        <w:t>Д. Рикардо</w:t>
      </w:r>
    </w:p>
    <w:p w:rsidR="000E4198" w:rsidRPr="001B4932" w:rsidRDefault="000E4198" w:rsidP="00F12574">
      <w:pPr>
        <w:pStyle w:val="af6"/>
        <w:numPr>
          <w:ilvl w:val="0"/>
          <w:numId w:val="53"/>
        </w:numPr>
        <w:shd w:val="clear" w:color="auto" w:fill="FFFFFF"/>
        <w:tabs>
          <w:tab w:val="left" w:pos="993"/>
        </w:tabs>
        <w:spacing w:line="240" w:lineRule="auto"/>
        <w:ind w:left="0" w:firstLine="567"/>
        <w:rPr>
          <w:color w:val="000000"/>
          <w:szCs w:val="24"/>
        </w:rPr>
      </w:pPr>
      <w:r w:rsidRPr="001B4932">
        <w:rPr>
          <w:color w:val="000000"/>
          <w:szCs w:val="24"/>
        </w:rPr>
        <w:t>К. Маркс.</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7. Основатель Кембриджской школы:</w:t>
      </w:r>
    </w:p>
    <w:p w:rsidR="000E4198" w:rsidRPr="001B4932" w:rsidRDefault="000E4198" w:rsidP="00F12574">
      <w:pPr>
        <w:pStyle w:val="af6"/>
        <w:numPr>
          <w:ilvl w:val="0"/>
          <w:numId w:val="54"/>
        </w:numPr>
        <w:shd w:val="clear" w:color="auto" w:fill="FFFFFF"/>
        <w:tabs>
          <w:tab w:val="left" w:pos="993"/>
        </w:tabs>
        <w:spacing w:line="240" w:lineRule="auto"/>
        <w:ind w:left="0" w:firstLine="567"/>
        <w:rPr>
          <w:color w:val="000000"/>
          <w:szCs w:val="24"/>
        </w:rPr>
      </w:pPr>
      <w:r w:rsidRPr="001B4932">
        <w:rPr>
          <w:color w:val="000000"/>
          <w:szCs w:val="24"/>
        </w:rPr>
        <w:t>К. Менгер;</w:t>
      </w:r>
    </w:p>
    <w:p w:rsidR="000E4198" w:rsidRPr="001B4932" w:rsidRDefault="000E4198" w:rsidP="00F12574">
      <w:pPr>
        <w:pStyle w:val="af6"/>
        <w:numPr>
          <w:ilvl w:val="0"/>
          <w:numId w:val="54"/>
        </w:numPr>
        <w:shd w:val="clear" w:color="auto" w:fill="FFFFFF"/>
        <w:tabs>
          <w:tab w:val="left" w:pos="993"/>
        </w:tabs>
        <w:spacing w:line="240" w:lineRule="auto"/>
        <w:ind w:left="0" w:firstLine="567"/>
        <w:rPr>
          <w:color w:val="000000"/>
          <w:szCs w:val="24"/>
        </w:rPr>
      </w:pPr>
      <w:r w:rsidRPr="001B4932">
        <w:rPr>
          <w:color w:val="000000"/>
          <w:szCs w:val="24"/>
        </w:rPr>
        <w:t>Л. Вальрас;</w:t>
      </w:r>
    </w:p>
    <w:p w:rsidR="000E4198" w:rsidRPr="001B4932" w:rsidRDefault="000E4198" w:rsidP="00F12574">
      <w:pPr>
        <w:pStyle w:val="af6"/>
        <w:numPr>
          <w:ilvl w:val="0"/>
          <w:numId w:val="54"/>
        </w:numPr>
        <w:shd w:val="clear" w:color="auto" w:fill="FFFFFF"/>
        <w:tabs>
          <w:tab w:val="left" w:pos="993"/>
        </w:tabs>
        <w:spacing w:line="240" w:lineRule="auto"/>
        <w:ind w:left="0" w:firstLine="567"/>
        <w:rPr>
          <w:color w:val="000000"/>
          <w:szCs w:val="24"/>
        </w:rPr>
      </w:pPr>
      <w:r w:rsidRPr="001B4932">
        <w:rPr>
          <w:bCs/>
          <w:color w:val="000000"/>
          <w:szCs w:val="24"/>
        </w:rPr>
        <w:t>А. Маршалл;</w:t>
      </w:r>
    </w:p>
    <w:p w:rsidR="000E4198" w:rsidRPr="001B4932" w:rsidRDefault="000E4198" w:rsidP="00F12574">
      <w:pPr>
        <w:pStyle w:val="af6"/>
        <w:numPr>
          <w:ilvl w:val="0"/>
          <w:numId w:val="54"/>
        </w:numPr>
        <w:shd w:val="clear" w:color="auto" w:fill="FFFFFF"/>
        <w:tabs>
          <w:tab w:val="left" w:pos="993"/>
        </w:tabs>
        <w:spacing w:line="240" w:lineRule="auto"/>
        <w:ind w:left="0" w:firstLine="567"/>
        <w:rPr>
          <w:color w:val="000000"/>
          <w:szCs w:val="24"/>
        </w:rPr>
      </w:pPr>
      <w:r w:rsidRPr="001B4932">
        <w:rPr>
          <w:color w:val="000000"/>
          <w:szCs w:val="24"/>
        </w:rPr>
        <w:t>Дж. Б. Кларк;</w:t>
      </w:r>
    </w:p>
    <w:p w:rsidR="000E4198" w:rsidRPr="001B4932" w:rsidRDefault="000E4198" w:rsidP="00F12574">
      <w:pPr>
        <w:pStyle w:val="af6"/>
        <w:numPr>
          <w:ilvl w:val="0"/>
          <w:numId w:val="54"/>
        </w:numPr>
        <w:shd w:val="clear" w:color="auto" w:fill="FFFFFF"/>
        <w:tabs>
          <w:tab w:val="left" w:pos="993"/>
        </w:tabs>
        <w:spacing w:line="240" w:lineRule="auto"/>
        <w:ind w:left="0" w:firstLine="567"/>
        <w:rPr>
          <w:color w:val="000000"/>
          <w:szCs w:val="24"/>
        </w:rPr>
      </w:pPr>
      <w:r w:rsidRPr="001B4932">
        <w:rPr>
          <w:color w:val="000000"/>
          <w:szCs w:val="24"/>
        </w:rPr>
        <w:t>Т.Веблен.</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color w:val="000000"/>
          <w:sz w:val="24"/>
          <w:szCs w:val="24"/>
        </w:rPr>
      </w:pPr>
      <w:r w:rsidRPr="001B4932">
        <w:rPr>
          <w:rFonts w:ascii="Times New Roman" w:hAnsi="Times New Roman" w:cs="Times New Roman"/>
          <w:b/>
          <w:color w:val="000000"/>
          <w:sz w:val="24"/>
          <w:szCs w:val="24"/>
        </w:rPr>
        <w:lastRenderedPageBreak/>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0E4198" w:rsidRPr="001B4932" w:rsidRDefault="000E4198" w:rsidP="00F12574">
      <w:pPr>
        <w:pStyle w:val="af6"/>
        <w:numPr>
          <w:ilvl w:val="0"/>
          <w:numId w:val="55"/>
        </w:numPr>
        <w:shd w:val="clear" w:color="auto" w:fill="FFFFFF"/>
        <w:tabs>
          <w:tab w:val="left" w:pos="993"/>
        </w:tabs>
        <w:spacing w:line="240" w:lineRule="auto"/>
        <w:ind w:left="0" w:firstLine="567"/>
        <w:rPr>
          <w:color w:val="000000"/>
          <w:szCs w:val="24"/>
        </w:rPr>
      </w:pPr>
      <w:r w:rsidRPr="001B4932">
        <w:rPr>
          <w:color w:val="000000"/>
          <w:szCs w:val="24"/>
        </w:rPr>
        <w:t>кейнсианство;</w:t>
      </w:r>
    </w:p>
    <w:p w:rsidR="000E4198" w:rsidRPr="001B4932" w:rsidRDefault="000E4198" w:rsidP="00F12574">
      <w:pPr>
        <w:pStyle w:val="af6"/>
        <w:numPr>
          <w:ilvl w:val="0"/>
          <w:numId w:val="55"/>
        </w:numPr>
        <w:shd w:val="clear" w:color="auto" w:fill="FFFFFF"/>
        <w:tabs>
          <w:tab w:val="left" w:pos="993"/>
        </w:tabs>
        <w:spacing w:line="240" w:lineRule="auto"/>
        <w:ind w:left="0" w:firstLine="567"/>
        <w:rPr>
          <w:color w:val="000000"/>
          <w:szCs w:val="24"/>
        </w:rPr>
      </w:pPr>
      <w:r w:rsidRPr="001B4932">
        <w:rPr>
          <w:color w:val="000000"/>
          <w:szCs w:val="24"/>
        </w:rPr>
        <w:t>маржинализм;</w:t>
      </w:r>
    </w:p>
    <w:p w:rsidR="000E4198" w:rsidRPr="001B4932" w:rsidRDefault="000E4198" w:rsidP="00F12574">
      <w:pPr>
        <w:pStyle w:val="af6"/>
        <w:numPr>
          <w:ilvl w:val="0"/>
          <w:numId w:val="55"/>
        </w:numPr>
        <w:shd w:val="clear" w:color="auto" w:fill="FFFFFF"/>
        <w:tabs>
          <w:tab w:val="left" w:pos="993"/>
        </w:tabs>
        <w:spacing w:line="240" w:lineRule="auto"/>
        <w:ind w:left="0" w:firstLine="567"/>
        <w:rPr>
          <w:color w:val="000000"/>
          <w:szCs w:val="24"/>
        </w:rPr>
      </w:pPr>
      <w:r w:rsidRPr="001B4932">
        <w:rPr>
          <w:bCs/>
          <w:color w:val="000000"/>
          <w:szCs w:val="24"/>
        </w:rPr>
        <w:t>институционализм;</w:t>
      </w:r>
    </w:p>
    <w:p w:rsidR="000E4198" w:rsidRPr="001B4932" w:rsidRDefault="000E4198" w:rsidP="00F12574">
      <w:pPr>
        <w:pStyle w:val="af6"/>
        <w:numPr>
          <w:ilvl w:val="0"/>
          <w:numId w:val="55"/>
        </w:numPr>
        <w:shd w:val="clear" w:color="auto" w:fill="FFFFFF"/>
        <w:tabs>
          <w:tab w:val="left" w:pos="993"/>
        </w:tabs>
        <w:spacing w:line="240" w:lineRule="auto"/>
        <w:ind w:left="0" w:firstLine="567"/>
        <w:rPr>
          <w:color w:val="000000"/>
          <w:szCs w:val="24"/>
        </w:rPr>
      </w:pPr>
      <w:r w:rsidRPr="001B4932">
        <w:rPr>
          <w:color w:val="000000"/>
          <w:szCs w:val="24"/>
        </w:rPr>
        <w:t>марксизм;</w:t>
      </w:r>
    </w:p>
    <w:p w:rsidR="000E4198" w:rsidRPr="001B4932" w:rsidRDefault="000E4198" w:rsidP="00F12574">
      <w:pPr>
        <w:pStyle w:val="af6"/>
        <w:numPr>
          <w:ilvl w:val="0"/>
          <w:numId w:val="55"/>
        </w:numPr>
        <w:shd w:val="clear" w:color="auto" w:fill="FFFFFF"/>
        <w:tabs>
          <w:tab w:val="left" w:pos="993"/>
        </w:tabs>
        <w:spacing w:line="240" w:lineRule="auto"/>
        <w:ind w:left="0" w:firstLine="567"/>
        <w:rPr>
          <w:color w:val="000000"/>
          <w:szCs w:val="24"/>
        </w:rPr>
      </w:pPr>
      <w:r w:rsidRPr="001B4932">
        <w:rPr>
          <w:color w:val="000000"/>
          <w:szCs w:val="24"/>
        </w:rPr>
        <w:t>классическаяполитическаяэкономия.</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color w:val="000000"/>
          <w:sz w:val="24"/>
          <w:szCs w:val="24"/>
        </w:rPr>
      </w:pPr>
      <w:r w:rsidRPr="001B4932">
        <w:rPr>
          <w:rFonts w:ascii="Times New Roman" w:hAnsi="Times New Roman" w:cs="Times New Roman"/>
          <w:b/>
          <w:color w:val="000000"/>
          <w:sz w:val="24"/>
          <w:szCs w:val="24"/>
        </w:rPr>
        <w:t>9. Главная идея Кейнса – макроэкономическое регулирование производства путем воздействия на:</w:t>
      </w:r>
    </w:p>
    <w:p w:rsidR="000E4198" w:rsidRPr="001B4932" w:rsidRDefault="000E4198" w:rsidP="00F12574">
      <w:pPr>
        <w:pStyle w:val="af6"/>
        <w:numPr>
          <w:ilvl w:val="0"/>
          <w:numId w:val="56"/>
        </w:numPr>
        <w:shd w:val="clear" w:color="auto" w:fill="FFFFFF"/>
        <w:tabs>
          <w:tab w:val="left" w:pos="993"/>
        </w:tabs>
        <w:spacing w:line="240" w:lineRule="auto"/>
        <w:ind w:left="0" w:firstLine="567"/>
        <w:rPr>
          <w:color w:val="000000"/>
          <w:szCs w:val="24"/>
        </w:rPr>
      </w:pPr>
      <w:r w:rsidRPr="001B4932">
        <w:rPr>
          <w:color w:val="000000"/>
          <w:szCs w:val="24"/>
        </w:rPr>
        <w:t>предложение;</w:t>
      </w:r>
    </w:p>
    <w:p w:rsidR="000E4198" w:rsidRPr="001B4932" w:rsidRDefault="000E4198" w:rsidP="00F12574">
      <w:pPr>
        <w:pStyle w:val="af6"/>
        <w:numPr>
          <w:ilvl w:val="0"/>
          <w:numId w:val="56"/>
        </w:numPr>
        <w:shd w:val="clear" w:color="auto" w:fill="FFFFFF"/>
        <w:tabs>
          <w:tab w:val="left" w:pos="993"/>
        </w:tabs>
        <w:spacing w:line="240" w:lineRule="auto"/>
        <w:ind w:left="0" w:firstLine="567"/>
        <w:rPr>
          <w:color w:val="000000"/>
          <w:szCs w:val="24"/>
        </w:rPr>
      </w:pPr>
      <w:r w:rsidRPr="001B4932">
        <w:rPr>
          <w:bCs/>
          <w:color w:val="000000"/>
          <w:szCs w:val="24"/>
        </w:rPr>
        <w:t>спрос;</w:t>
      </w:r>
    </w:p>
    <w:p w:rsidR="000E4198" w:rsidRPr="001B4932" w:rsidRDefault="000E4198" w:rsidP="00F12574">
      <w:pPr>
        <w:pStyle w:val="af6"/>
        <w:numPr>
          <w:ilvl w:val="0"/>
          <w:numId w:val="56"/>
        </w:numPr>
        <w:shd w:val="clear" w:color="auto" w:fill="FFFFFF"/>
        <w:tabs>
          <w:tab w:val="left" w:pos="993"/>
        </w:tabs>
        <w:spacing w:line="240" w:lineRule="auto"/>
        <w:ind w:left="0" w:firstLine="567"/>
        <w:rPr>
          <w:color w:val="000000"/>
          <w:szCs w:val="24"/>
        </w:rPr>
      </w:pPr>
      <w:r w:rsidRPr="001B4932">
        <w:rPr>
          <w:color w:val="000000"/>
          <w:szCs w:val="24"/>
        </w:rPr>
        <w:t>цену;</w:t>
      </w:r>
    </w:p>
    <w:p w:rsidR="000E4198" w:rsidRPr="001B4932" w:rsidRDefault="000E4198" w:rsidP="00F12574">
      <w:pPr>
        <w:pStyle w:val="af6"/>
        <w:numPr>
          <w:ilvl w:val="0"/>
          <w:numId w:val="56"/>
        </w:numPr>
        <w:shd w:val="clear" w:color="auto" w:fill="FFFFFF"/>
        <w:tabs>
          <w:tab w:val="left" w:pos="993"/>
        </w:tabs>
        <w:spacing w:line="240" w:lineRule="auto"/>
        <w:ind w:left="0" w:firstLine="567"/>
        <w:rPr>
          <w:color w:val="000000"/>
          <w:szCs w:val="24"/>
        </w:rPr>
      </w:pPr>
      <w:r w:rsidRPr="001B4932">
        <w:rPr>
          <w:color w:val="000000"/>
          <w:szCs w:val="24"/>
        </w:rPr>
        <w:t>конкуренцию;</w:t>
      </w:r>
    </w:p>
    <w:p w:rsidR="000E4198" w:rsidRPr="001B4932" w:rsidRDefault="000E4198" w:rsidP="00F12574">
      <w:pPr>
        <w:pStyle w:val="af6"/>
        <w:numPr>
          <w:ilvl w:val="0"/>
          <w:numId w:val="56"/>
        </w:numPr>
        <w:shd w:val="clear" w:color="auto" w:fill="FFFFFF"/>
        <w:tabs>
          <w:tab w:val="left" w:pos="993"/>
        </w:tabs>
        <w:spacing w:line="240" w:lineRule="auto"/>
        <w:ind w:left="0" w:firstLine="567"/>
        <w:rPr>
          <w:color w:val="000000"/>
          <w:szCs w:val="24"/>
        </w:rPr>
      </w:pPr>
      <w:r w:rsidRPr="001B4932">
        <w:rPr>
          <w:color w:val="000000"/>
          <w:szCs w:val="24"/>
        </w:rPr>
        <w:t>спрос и предложение.</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10. Направление в экономической науке, где главным источником богатства считалось сельское хозяйство:</w:t>
      </w:r>
    </w:p>
    <w:p w:rsidR="000E4198" w:rsidRPr="001B4932" w:rsidRDefault="000E4198" w:rsidP="00F12574">
      <w:pPr>
        <w:pStyle w:val="af6"/>
        <w:numPr>
          <w:ilvl w:val="0"/>
          <w:numId w:val="67"/>
        </w:numPr>
        <w:shd w:val="clear" w:color="auto" w:fill="FFFFFF"/>
        <w:tabs>
          <w:tab w:val="left" w:pos="993"/>
        </w:tabs>
        <w:spacing w:line="240" w:lineRule="auto"/>
        <w:ind w:left="0" w:firstLine="567"/>
        <w:rPr>
          <w:color w:val="000000"/>
          <w:szCs w:val="24"/>
        </w:rPr>
      </w:pPr>
      <w:r w:rsidRPr="001B4932">
        <w:rPr>
          <w:color w:val="000000"/>
          <w:szCs w:val="24"/>
        </w:rPr>
        <w:t>меркантилизм;</w:t>
      </w:r>
    </w:p>
    <w:p w:rsidR="000E4198" w:rsidRPr="001B4932" w:rsidRDefault="000E4198" w:rsidP="00F12574">
      <w:pPr>
        <w:pStyle w:val="af6"/>
        <w:numPr>
          <w:ilvl w:val="0"/>
          <w:numId w:val="67"/>
        </w:numPr>
        <w:shd w:val="clear" w:color="auto" w:fill="FFFFFF"/>
        <w:tabs>
          <w:tab w:val="left" w:pos="993"/>
        </w:tabs>
        <w:spacing w:line="240" w:lineRule="auto"/>
        <w:ind w:left="0" w:firstLine="567"/>
        <w:rPr>
          <w:color w:val="000000"/>
          <w:szCs w:val="24"/>
        </w:rPr>
      </w:pPr>
      <w:r w:rsidRPr="001B4932">
        <w:rPr>
          <w:color w:val="000000"/>
          <w:szCs w:val="24"/>
        </w:rPr>
        <w:t>маржинализм;</w:t>
      </w:r>
    </w:p>
    <w:p w:rsidR="000E4198" w:rsidRPr="001B4932" w:rsidRDefault="000E4198" w:rsidP="00F12574">
      <w:pPr>
        <w:pStyle w:val="af6"/>
        <w:numPr>
          <w:ilvl w:val="0"/>
          <w:numId w:val="67"/>
        </w:numPr>
        <w:shd w:val="clear" w:color="auto" w:fill="FFFFFF"/>
        <w:tabs>
          <w:tab w:val="left" w:pos="993"/>
        </w:tabs>
        <w:spacing w:line="240" w:lineRule="auto"/>
        <w:ind w:left="0" w:firstLine="567"/>
        <w:rPr>
          <w:color w:val="000000"/>
          <w:szCs w:val="24"/>
        </w:rPr>
      </w:pPr>
      <w:r w:rsidRPr="001B4932">
        <w:rPr>
          <w:bCs/>
          <w:color w:val="000000"/>
          <w:szCs w:val="24"/>
        </w:rPr>
        <w:t>физиократия;</w:t>
      </w:r>
    </w:p>
    <w:p w:rsidR="000E4198" w:rsidRPr="001B4932" w:rsidRDefault="000E4198" w:rsidP="00F12574">
      <w:pPr>
        <w:pStyle w:val="af6"/>
        <w:numPr>
          <w:ilvl w:val="0"/>
          <w:numId w:val="67"/>
        </w:numPr>
        <w:shd w:val="clear" w:color="auto" w:fill="FFFFFF"/>
        <w:tabs>
          <w:tab w:val="left" w:pos="993"/>
        </w:tabs>
        <w:spacing w:line="240" w:lineRule="auto"/>
        <w:ind w:left="0" w:firstLine="567"/>
        <w:rPr>
          <w:color w:val="000000"/>
          <w:szCs w:val="24"/>
        </w:rPr>
      </w:pPr>
      <w:r w:rsidRPr="001B4932">
        <w:rPr>
          <w:color w:val="000000"/>
          <w:szCs w:val="24"/>
        </w:rPr>
        <w:t>классическаяполитэкономия</w:t>
      </w:r>
    </w:p>
    <w:p w:rsidR="000E4198" w:rsidRPr="001B4932" w:rsidRDefault="000E4198" w:rsidP="00F12574">
      <w:pPr>
        <w:pStyle w:val="af6"/>
        <w:numPr>
          <w:ilvl w:val="0"/>
          <w:numId w:val="67"/>
        </w:numPr>
        <w:shd w:val="clear" w:color="auto" w:fill="FFFFFF"/>
        <w:tabs>
          <w:tab w:val="left" w:pos="993"/>
        </w:tabs>
        <w:spacing w:line="240" w:lineRule="auto"/>
        <w:ind w:left="0" w:firstLine="567"/>
        <w:rPr>
          <w:color w:val="000000"/>
          <w:szCs w:val="24"/>
        </w:rPr>
      </w:pPr>
      <w:r w:rsidRPr="001B4932">
        <w:rPr>
          <w:color w:val="000000"/>
          <w:szCs w:val="24"/>
        </w:rPr>
        <w:t>марксизм.</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0E4198" w:rsidRPr="001B4932" w:rsidRDefault="000E4198" w:rsidP="00F12574">
      <w:pPr>
        <w:pStyle w:val="af6"/>
        <w:numPr>
          <w:ilvl w:val="0"/>
          <w:numId w:val="66"/>
        </w:numPr>
        <w:shd w:val="clear" w:color="auto" w:fill="FFFFFF"/>
        <w:tabs>
          <w:tab w:val="left" w:pos="993"/>
        </w:tabs>
        <w:spacing w:line="240" w:lineRule="auto"/>
        <w:ind w:left="0" w:firstLine="567"/>
        <w:rPr>
          <w:color w:val="000000"/>
          <w:szCs w:val="24"/>
        </w:rPr>
      </w:pPr>
      <w:r w:rsidRPr="001B4932">
        <w:rPr>
          <w:color w:val="000000"/>
          <w:szCs w:val="24"/>
        </w:rPr>
        <w:t>кейнсианство;</w:t>
      </w:r>
    </w:p>
    <w:p w:rsidR="000E4198" w:rsidRPr="001B4932" w:rsidRDefault="000E4198" w:rsidP="00F12574">
      <w:pPr>
        <w:pStyle w:val="af6"/>
        <w:numPr>
          <w:ilvl w:val="0"/>
          <w:numId w:val="66"/>
        </w:numPr>
        <w:shd w:val="clear" w:color="auto" w:fill="FFFFFF"/>
        <w:tabs>
          <w:tab w:val="left" w:pos="993"/>
        </w:tabs>
        <w:spacing w:line="240" w:lineRule="auto"/>
        <w:ind w:left="0" w:firstLine="567"/>
        <w:rPr>
          <w:color w:val="000000"/>
          <w:szCs w:val="24"/>
        </w:rPr>
      </w:pPr>
      <w:r w:rsidRPr="001B4932">
        <w:rPr>
          <w:color w:val="000000"/>
          <w:szCs w:val="24"/>
        </w:rPr>
        <w:t>маржинализм;</w:t>
      </w:r>
    </w:p>
    <w:p w:rsidR="000E4198" w:rsidRPr="001B4932" w:rsidRDefault="000E4198" w:rsidP="00F12574">
      <w:pPr>
        <w:pStyle w:val="af6"/>
        <w:numPr>
          <w:ilvl w:val="0"/>
          <w:numId w:val="66"/>
        </w:numPr>
        <w:shd w:val="clear" w:color="auto" w:fill="FFFFFF"/>
        <w:tabs>
          <w:tab w:val="left" w:pos="993"/>
        </w:tabs>
        <w:spacing w:line="240" w:lineRule="auto"/>
        <w:ind w:left="0" w:firstLine="567"/>
        <w:rPr>
          <w:color w:val="000000"/>
          <w:szCs w:val="24"/>
        </w:rPr>
      </w:pPr>
      <w:r w:rsidRPr="001B4932">
        <w:rPr>
          <w:color w:val="000000"/>
          <w:szCs w:val="24"/>
        </w:rPr>
        <w:t>институционализм;</w:t>
      </w:r>
    </w:p>
    <w:p w:rsidR="000E4198" w:rsidRPr="001B4932" w:rsidRDefault="000E4198" w:rsidP="00F12574">
      <w:pPr>
        <w:pStyle w:val="af6"/>
        <w:numPr>
          <w:ilvl w:val="0"/>
          <w:numId w:val="66"/>
        </w:numPr>
        <w:shd w:val="clear" w:color="auto" w:fill="FFFFFF"/>
        <w:tabs>
          <w:tab w:val="left" w:pos="993"/>
        </w:tabs>
        <w:spacing w:line="240" w:lineRule="auto"/>
        <w:ind w:left="0" w:firstLine="567"/>
        <w:rPr>
          <w:color w:val="000000"/>
          <w:szCs w:val="24"/>
        </w:rPr>
      </w:pPr>
      <w:r w:rsidRPr="001B4932">
        <w:rPr>
          <w:bCs/>
          <w:color w:val="000000"/>
          <w:szCs w:val="24"/>
        </w:rPr>
        <w:t>марксизм;</w:t>
      </w:r>
    </w:p>
    <w:p w:rsidR="000E4198" w:rsidRPr="001B4932" w:rsidRDefault="000E4198" w:rsidP="00F12574">
      <w:pPr>
        <w:pStyle w:val="af6"/>
        <w:numPr>
          <w:ilvl w:val="0"/>
          <w:numId w:val="66"/>
        </w:numPr>
        <w:shd w:val="clear" w:color="auto" w:fill="FFFFFF"/>
        <w:tabs>
          <w:tab w:val="left" w:pos="993"/>
        </w:tabs>
        <w:spacing w:line="240" w:lineRule="auto"/>
        <w:ind w:left="0" w:firstLine="567"/>
        <w:rPr>
          <w:color w:val="000000"/>
          <w:szCs w:val="24"/>
        </w:rPr>
      </w:pPr>
      <w:r w:rsidRPr="001B4932">
        <w:rPr>
          <w:color w:val="000000"/>
          <w:szCs w:val="24"/>
        </w:rPr>
        <w:t>классическаяполитическаяэкономия.</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12. В качестве источника стоимости Ж–Б. Сэй выделял три фактора производства:</w:t>
      </w:r>
    </w:p>
    <w:p w:rsidR="000E4198" w:rsidRPr="001B4932" w:rsidRDefault="000E4198" w:rsidP="00F12574">
      <w:pPr>
        <w:pStyle w:val="af6"/>
        <w:numPr>
          <w:ilvl w:val="0"/>
          <w:numId w:val="64"/>
        </w:numPr>
        <w:shd w:val="clear" w:color="auto" w:fill="FFFFFF"/>
        <w:tabs>
          <w:tab w:val="left" w:pos="993"/>
        </w:tabs>
        <w:spacing w:line="240" w:lineRule="auto"/>
        <w:ind w:left="0" w:firstLine="567"/>
        <w:rPr>
          <w:color w:val="000000"/>
          <w:szCs w:val="24"/>
        </w:rPr>
      </w:pPr>
      <w:r w:rsidRPr="001B4932">
        <w:rPr>
          <w:color w:val="000000"/>
          <w:szCs w:val="24"/>
        </w:rPr>
        <w:t>труд, капитал, информация;</w:t>
      </w:r>
    </w:p>
    <w:p w:rsidR="000E4198" w:rsidRPr="001B4932" w:rsidRDefault="000E4198" w:rsidP="00F12574">
      <w:pPr>
        <w:pStyle w:val="af6"/>
        <w:numPr>
          <w:ilvl w:val="0"/>
          <w:numId w:val="64"/>
        </w:numPr>
        <w:shd w:val="clear" w:color="auto" w:fill="FFFFFF"/>
        <w:tabs>
          <w:tab w:val="left" w:pos="993"/>
        </w:tabs>
        <w:spacing w:line="240" w:lineRule="auto"/>
        <w:ind w:left="0" w:firstLine="567"/>
        <w:rPr>
          <w:color w:val="000000"/>
          <w:szCs w:val="24"/>
        </w:rPr>
      </w:pPr>
      <w:r w:rsidRPr="001B4932">
        <w:rPr>
          <w:color w:val="000000"/>
          <w:szCs w:val="24"/>
        </w:rPr>
        <w:t>капитал, земля, информация;</w:t>
      </w:r>
    </w:p>
    <w:p w:rsidR="000E4198" w:rsidRPr="001B4932" w:rsidRDefault="000E4198" w:rsidP="00F12574">
      <w:pPr>
        <w:pStyle w:val="af6"/>
        <w:numPr>
          <w:ilvl w:val="0"/>
          <w:numId w:val="64"/>
        </w:numPr>
        <w:shd w:val="clear" w:color="auto" w:fill="FFFFFF"/>
        <w:tabs>
          <w:tab w:val="left" w:pos="993"/>
        </w:tabs>
        <w:spacing w:line="240" w:lineRule="auto"/>
        <w:ind w:left="0" w:firstLine="567"/>
        <w:rPr>
          <w:color w:val="000000"/>
          <w:szCs w:val="24"/>
        </w:rPr>
      </w:pPr>
      <w:r w:rsidRPr="001B4932">
        <w:rPr>
          <w:bCs/>
          <w:color w:val="000000"/>
          <w:szCs w:val="24"/>
        </w:rPr>
        <w:t>труд, земля, капитал;</w:t>
      </w:r>
    </w:p>
    <w:p w:rsidR="000E4198" w:rsidRPr="001B4932" w:rsidRDefault="000E4198" w:rsidP="00F12574">
      <w:pPr>
        <w:pStyle w:val="af6"/>
        <w:numPr>
          <w:ilvl w:val="0"/>
          <w:numId w:val="64"/>
        </w:numPr>
        <w:shd w:val="clear" w:color="auto" w:fill="FFFFFF"/>
        <w:tabs>
          <w:tab w:val="left" w:pos="993"/>
        </w:tabs>
        <w:spacing w:line="240" w:lineRule="auto"/>
        <w:ind w:left="0" w:firstLine="567"/>
        <w:rPr>
          <w:color w:val="000000"/>
          <w:szCs w:val="24"/>
        </w:rPr>
      </w:pPr>
      <w:r w:rsidRPr="001B4932">
        <w:rPr>
          <w:color w:val="000000"/>
          <w:szCs w:val="24"/>
        </w:rPr>
        <w:t>труд, капитал, предпринимательскаяспособность;</w:t>
      </w:r>
    </w:p>
    <w:p w:rsidR="000E4198" w:rsidRPr="001B4932" w:rsidRDefault="000E4198" w:rsidP="00F12574">
      <w:pPr>
        <w:pStyle w:val="af6"/>
        <w:numPr>
          <w:ilvl w:val="0"/>
          <w:numId w:val="64"/>
        </w:numPr>
        <w:shd w:val="clear" w:color="auto" w:fill="FFFFFF"/>
        <w:tabs>
          <w:tab w:val="left" w:pos="993"/>
        </w:tabs>
        <w:spacing w:line="240" w:lineRule="auto"/>
        <w:ind w:left="0" w:firstLine="567"/>
        <w:rPr>
          <w:color w:val="000000"/>
          <w:szCs w:val="24"/>
        </w:rPr>
      </w:pPr>
      <w:r w:rsidRPr="001B4932">
        <w:rPr>
          <w:color w:val="000000"/>
          <w:szCs w:val="24"/>
        </w:rPr>
        <w:t>труд, земля, предпринимательскаяспособность.</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0E4198" w:rsidRPr="001B4932" w:rsidRDefault="000E4198" w:rsidP="00F12574">
      <w:pPr>
        <w:pStyle w:val="af6"/>
        <w:numPr>
          <w:ilvl w:val="0"/>
          <w:numId w:val="65"/>
        </w:numPr>
        <w:shd w:val="clear" w:color="auto" w:fill="FFFFFF"/>
        <w:tabs>
          <w:tab w:val="left" w:pos="993"/>
        </w:tabs>
        <w:spacing w:line="240" w:lineRule="auto"/>
        <w:ind w:left="0" w:firstLine="567"/>
        <w:rPr>
          <w:color w:val="000000"/>
          <w:szCs w:val="24"/>
          <w:lang w:val="ru-RU"/>
        </w:rPr>
      </w:pPr>
      <w:r w:rsidRPr="001B4932">
        <w:rPr>
          <w:color w:val="000000"/>
          <w:szCs w:val="24"/>
          <w:lang w:val="ru-RU"/>
        </w:rPr>
        <w:t>понять внутреннюю логику, взаимосвязь экономических категорий, законов, концепций;</w:t>
      </w:r>
    </w:p>
    <w:p w:rsidR="000E4198" w:rsidRPr="001B4932" w:rsidRDefault="000E4198" w:rsidP="00F12574">
      <w:pPr>
        <w:pStyle w:val="af6"/>
        <w:numPr>
          <w:ilvl w:val="0"/>
          <w:numId w:val="65"/>
        </w:numPr>
        <w:shd w:val="clear" w:color="auto" w:fill="FFFFFF"/>
        <w:tabs>
          <w:tab w:val="left" w:pos="993"/>
        </w:tabs>
        <w:spacing w:line="240" w:lineRule="auto"/>
        <w:ind w:left="0" w:firstLine="567"/>
        <w:rPr>
          <w:color w:val="000000"/>
          <w:szCs w:val="24"/>
          <w:lang w:val="ru-RU"/>
        </w:rPr>
      </w:pPr>
      <w:r w:rsidRPr="001B4932">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0E4198" w:rsidRPr="001B4932" w:rsidRDefault="000E4198" w:rsidP="00F12574">
      <w:pPr>
        <w:pStyle w:val="af6"/>
        <w:numPr>
          <w:ilvl w:val="0"/>
          <w:numId w:val="65"/>
        </w:numPr>
        <w:shd w:val="clear" w:color="auto" w:fill="FFFFFF"/>
        <w:tabs>
          <w:tab w:val="left" w:pos="993"/>
        </w:tabs>
        <w:spacing w:line="240" w:lineRule="auto"/>
        <w:ind w:left="0" w:firstLine="567"/>
        <w:rPr>
          <w:color w:val="000000"/>
          <w:szCs w:val="24"/>
          <w:lang w:val="ru-RU"/>
        </w:rPr>
      </w:pPr>
      <w:r w:rsidRPr="001B4932">
        <w:rPr>
          <w:color w:val="000000"/>
          <w:szCs w:val="24"/>
          <w:lang w:val="ru-RU"/>
        </w:rPr>
        <w:t>объективно оценить теории, рекомендации, выводы;</w:t>
      </w:r>
    </w:p>
    <w:p w:rsidR="000E4198" w:rsidRPr="001B4932" w:rsidRDefault="000E4198" w:rsidP="00F12574">
      <w:pPr>
        <w:pStyle w:val="af6"/>
        <w:numPr>
          <w:ilvl w:val="0"/>
          <w:numId w:val="65"/>
        </w:numPr>
        <w:shd w:val="clear" w:color="auto" w:fill="FFFFFF"/>
        <w:tabs>
          <w:tab w:val="left" w:pos="993"/>
        </w:tabs>
        <w:spacing w:line="240" w:lineRule="auto"/>
        <w:ind w:left="0" w:firstLine="567"/>
        <w:rPr>
          <w:color w:val="000000"/>
          <w:szCs w:val="24"/>
        </w:rPr>
      </w:pPr>
      <w:r w:rsidRPr="001B4932">
        <w:rPr>
          <w:bCs/>
          <w:color w:val="000000"/>
          <w:szCs w:val="24"/>
        </w:rPr>
        <w:t>всеответыявляютсяправильными;</w:t>
      </w:r>
    </w:p>
    <w:p w:rsidR="000E4198" w:rsidRPr="001B4932" w:rsidRDefault="000E4198" w:rsidP="00F12574">
      <w:pPr>
        <w:pStyle w:val="af6"/>
        <w:numPr>
          <w:ilvl w:val="0"/>
          <w:numId w:val="65"/>
        </w:numPr>
        <w:shd w:val="clear" w:color="auto" w:fill="FFFFFF"/>
        <w:tabs>
          <w:tab w:val="left" w:pos="993"/>
        </w:tabs>
        <w:spacing w:line="240" w:lineRule="auto"/>
        <w:ind w:left="0" w:firstLine="567"/>
        <w:rPr>
          <w:color w:val="000000"/>
          <w:szCs w:val="24"/>
          <w:lang w:val="ru-RU"/>
        </w:rPr>
      </w:pPr>
      <w:r w:rsidRPr="001B4932">
        <w:rPr>
          <w:color w:val="000000"/>
          <w:szCs w:val="24"/>
          <w:lang w:val="ru-RU"/>
        </w:rPr>
        <w:t>проникнуть в лабораторию экономического мышления.</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14. С точки зрения классика английской буржуазной классической политической экономии А.Смита источником богатства является:</w:t>
      </w:r>
    </w:p>
    <w:p w:rsidR="000E4198" w:rsidRPr="001B4932" w:rsidRDefault="000E4198" w:rsidP="00F12574">
      <w:pPr>
        <w:pStyle w:val="af6"/>
        <w:numPr>
          <w:ilvl w:val="0"/>
          <w:numId w:val="63"/>
        </w:numPr>
        <w:shd w:val="clear" w:color="auto" w:fill="FFFFFF"/>
        <w:tabs>
          <w:tab w:val="left" w:pos="993"/>
        </w:tabs>
        <w:spacing w:line="240" w:lineRule="auto"/>
        <w:ind w:left="0" w:firstLine="567"/>
        <w:rPr>
          <w:color w:val="000000"/>
          <w:szCs w:val="24"/>
        </w:rPr>
      </w:pPr>
      <w:r w:rsidRPr="001B4932">
        <w:rPr>
          <w:color w:val="000000"/>
          <w:szCs w:val="24"/>
        </w:rPr>
        <w:t>внешняяторговля;</w:t>
      </w:r>
    </w:p>
    <w:p w:rsidR="000E4198" w:rsidRPr="001B4932" w:rsidRDefault="000E4198" w:rsidP="00F12574">
      <w:pPr>
        <w:pStyle w:val="af6"/>
        <w:numPr>
          <w:ilvl w:val="0"/>
          <w:numId w:val="63"/>
        </w:numPr>
        <w:shd w:val="clear" w:color="auto" w:fill="FFFFFF"/>
        <w:tabs>
          <w:tab w:val="left" w:pos="993"/>
        </w:tabs>
        <w:spacing w:line="240" w:lineRule="auto"/>
        <w:ind w:left="0" w:firstLine="567"/>
        <w:rPr>
          <w:color w:val="000000"/>
          <w:szCs w:val="24"/>
        </w:rPr>
      </w:pPr>
      <w:r w:rsidRPr="001B4932">
        <w:rPr>
          <w:color w:val="000000"/>
          <w:szCs w:val="24"/>
        </w:rPr>
        <w:t>сельскоехозяйство;</w:t>
      </w:r>
    </w:p>
    <w:p w:rsidR="000E4198" w:rsidRPr="001B4932" w:rsidRDefault="000E4198" w:rsidP="00F12574">
      <w:pPr>
        <w:pStyle w:val="af6"/>
        <w:numPr>
          <w:ilvl w:val="0"/>
          <w:numId w:val="63"/>
        </w:numPr>
        <w:shd w:val="clear" w:color="auto" w:fill="FFFFFF"/>
        <w:tabs>
          <w:tab w:val="left" w:pos="993"/>
        </w:tabs>
        <w:spacing w:line="240" w:lineRule="auto"/>
        <w:ind w:left="0" w:firstLine="567"/>
        <w:rPr>
          <w:color w:val="000000"/>
          <w:szCs w:val="24"/>
          <w:lang w:val="ru-RU"/>
        </w:rPr>
      </w:pPr>
      <w:r w:rsidRPr="001B4932">
        <w:rPr>
          <w:bCs/>
          <w:color w:val="000000"/>
          <w:szCs w:val="24"/>
          <w:lang w:val="ru-RU"/>
        </w:rPr>
        <w:lastRenderedPageBreak/>
        <w:t>труд во всех сферах производства;</w:t>
      </w:r>
    </w:p>
    <w:p w:rsidR="000E4198" w:rsidRPr="001B4932" w:rsidRDefault="000E4198" w:rsidP="00F12574">
      <w:pPr>
        <w:pStyle w:val="af6"/>
        <w:numPr>
          <w:ilvl w:val="0"/>
          <w:numId w:val="63"/>
        </w:numPr>
        <w:shd w:val="clear" w:color="auto" w:fill="FFFFFF"/>
        <w:tabs>
          <w:tab w:val="left" w:pos="993"/>
        </w:tabs>
        <w:spacing w:line="240" w:lineRule="auto"/>
        <w:ind w:left="0" w:firstLine="567"/>
        <w:rPr>
          <w:color w:val="000000"/>
          <w:szCs w:val="24"/>
        </w:rPr>
      </w:pPr>
      <w:r w:rsidRPr="001B4932">
        <w:rPr>
          <w:color w:val="000000"/>
          <w:szCs w:val="24"/>
        </w:rPr>
        <w:t>трудремесленников и мануфактурщиков;</w:t>
      </w:r>
    </w:p>
    <w:p w:rsidR="000E4198" w:rsidRPr="001B4932" w:rsidRDefault="000E4198" w:rsidP="00F12574">
      <w:pPr>
        <w:pStyle w:val="af6"/>
        <w:numPr>
          <w:ilvl w:val="0"/>
          <w:numId w:val="63"/>
        </w:numPr>
        <w:shd w:val="clear" w:color="auto" w:fill="FFFFFF"/>
        <w:tabs>
          <w:tab w:val="left" w:pos="993"/>
        </w:tabs>
        <w:spacing w:line="240" w:lineRule="auto"/>
        <w:ind w:left="0" w:firstLine="567"/>
        <w:rPr>
          <w:color w:val="000000"/>
          <w:szCs w:val="24"/>
        </w:rPr>
      </w:pPr>
      <w:r w:rsidRPr="001B4932">
        <w:rPr>
          <w:color w:val="000000"/>
          <w:szCs w:val="24"/>
        </w:rPr>
        <w:t>всеответыявляютсяправильными.</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15. Предметом исследования институционализма является:</w:t>
      </w:r>
    </w:p>
    <w:p w:rsidR="000E4198" w:rsidRPr="001B4932" w:rsidRDefault="000E4198" w:rsidP="00F12574">
      <w:pPr>
        <w:pStyle w:val="af6"/>
        <w:numPr>
          <w:ilvl w:val="0"/>
          <w:numId w:val="62"/>
        </w:numPr>
        <w:shd w:val="clear" w:color="auto" w:fill="FFFFFF"/>
        <w:tabs>
          <w:tab w:val="left" w:pos="993"/>
        </w:tabs>
        <w:spacing w:line="240" w:lineRule="auto"/>
        <w:ind w:left="0" w:firstLine="567"/>
        <w:rPr>
          <w:color w:val="000000"/>
          <w:szCs w:val="24"/>
        </w:rPr>
      </w:pPr>
      <w:r w:rsidRPr="001B4932">
        <w:rPr>
          <w:color w:val="000000"/>
          <w:szCs w:val="24"/>
        </w:rPr>
        <w:t>политическиеинституты</w:t>
      </w:r>
    </w:p>
    <w:p w:rsidR="000E4198" w:rsidRPr="001B4932" w:rsidRDefault="000E4198" w:rsidP="00F12574">
      <w:pPr>
        <w:pStyle w:val="af6"/>
        <w:numPr>
          <w:ilvl w:val="0"/>
          <w:numId w:val="62"/>
        </w:numPr>
        <w:shd w:val="clear" w:color="auto" w:fill="FFFFFF"/>
        <w:tabs>
          <w:tab w:val="left" w:pos="993"/>
        </w:tabs>
        <w:spacing w:line="240" w:lineRule="auto"/>
        <w:ind w:left="0" w:firstLine="567"/>
        <w:rPr>
          <w:color w:val="000000"/>
          <w:szCs w:val="24"/>
        </w:rPr>
      </w:pPr>
      <w:r w:rsidRPr="001B4932">
        <w:rPr>
          <w:color w:val="000000"/>
          <w:szCs w:val="24"/>
        </w:rPr>
        <w:t>юридическиеинституты</w:t>
      </w:r>
    </w:p>
    <w:p w:rsidR="000E4198" w:rsidRPr="001B4932" w:rsidRDefault="000E4198" w:rsidP="00F12574">
      <w:pPr>
        <w:pStyle w:val="af6"/>
        <w:numPr>
          <w:ilvl w:val="0"/>
          <w:numId w:val="62"/>
        </w:numPr>
        <w:shd w:val="clear" w:color="auto" w:fill="FFFFFF"/>
        <w:tabs>
          <w:tab w:val="left" w:pos="993"/>
        </w:tabs>
        <w:spacing w:line="240" w:lineRule="auto"/>
        <w:ind w:left="0" w:firstLine="567"/>
        <w:rPr>
          <w:color w:val="000000"/>
          <w:szCs w:val="24"/>
          <w:lang w:val="ru-RU"/>
        </w:rPr>
      </w:pPr>
      <w:r w:rsidRPr="001B4932">
        <w:rPr>
          <w:color w:val="000000"/>
          <w:szCs w:val="24"/>
          <w:lang w:val="ru-RU"/>
        </w:rPr>
        <w:t>налоги, семья и т.п.</w:t>
      </w:r>
    </w:p>
    <w:p w:rsidR="000E4198" w:rsidRPr="001B4932" w:rsidRDefault="000E4198" w:rsidP="00F12574">
      <w:pPr>
        <w:pStyle w:val="af6"/>
        <w:numPr>
          <w:ilvl w:val="0"/>
          <w:numId w:val="62"/>
        </w:numPr>
        <w:shd w:val="clear" w:color="auto" w:fill="FFFFFF"/>
        <w:tabs>
          <w:tab w:val="left" w:pos="993"/>
        </w:tabs>
        <w:spacing w:line="240" w:lineRule="auto"/>
        <w:ind w:left="0" w:firstLine="567"/>
        <w:rPr>
          <w:color w:val="000000"/>
          <w:szCs w:val="24"/>
        </w:rPr>
      </w:pPr>
      <w:r w:rsidRPr="001B4932">
        <w:rPr>
          <w:bCs/>
          <w:color w:val="000000"/>
          <w:szCs w:val="24"/>
        </w:rPr>
        <w:t>всеответыявляютсяправильными;</w:t>
      </w:r>
    </w:p>
    <w:p w:rsidR="000E4198" w:rsidRPr="001B4932" w:rsidRDefault="000E4198" w:rsidP="00F12574">
      <w:pPr>
        <w:pStyle w:val="af6"/>
        <w:numPr>
          <w:ilvl w:val="0"/>
          <w:numId w:val="62"/>
        </w:numPr>
        <w:shd w:val="clear" w:color="auto" w:fill="FFFFFF"/>
        <w:tabs>
          <w:tab w:val="left" w:pos="993"/>
        </w:tabs>
        <w:spacing w:line="240" w:lineRule="auto"/>
        <w:ind w:left="0" w:firstLine="567"/>
        <w:rPr>
          <w:color w:val="000000"/>
          <w:szCs w:val="24"/>
        </w:rPr>
      </w:pPr>
      <w:r w:rsidRPr="001B4932">
        <w:rPr>
          <w:color w:val="000000"/>
          <w:szCs w:val="24"/>
        </w:rPr>
        <w:t>обычаи, традиции.</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16. Известно, что А.Маршалл создал теорию экономического равновесия. Что он понимал под равновесной ценой:</w:t>
      </w:r>
    </w:p>
    <w:p w:rsidR="000E4198" w:rsidRPr="001B4932" w:rsidRDefault="000E4198" w:rsidP="00F12574">
      <w:pPr>
        <w:pStyle w:val="af6"/>
        <w:numPr>
          <w:ilvl w:val="0"/>
          <w:numId w:val="61"/>
        </w:numPr>
        <w:shd w:val="clear" w:color="auto" w:fill="FFFFFF"/>
        <w:tabs>
          <w:tab w:val="left" w:pos="993"/>
        </w:tabs>
        <w:spacing w:line="240" w:lineRule="auto"/>
        <w:ind w:left="0" w:firstLine="567"/>
        <w:rPr>
          <w:color w:val="000000"/>
          <w:szCs w:val="24"/>
          <w:lang w:val="ru-RU"/>
        </w:rPr>
      </w:pPr>
      <w:r w:rsidRPr="001B4932">
        <w:rPr>
          <w:color w:val="000000"/>
          <w:szCs w:val="24"/>
          <w:lang w:val="ru-RU"/>
        </w:rPr>
        <w:t>соответствие между спросом и предложением;</w:t>
      </w:r>
    </w:p>
    <w:p w:rsidR="000E4198" w:rsidRPr="001B4932" w:rsidRDefault="000E4198" w:rsidP="00F12574">
      <w:pPr>
        <w:pStyle w:val="af6"/>
        <w:numPr>
          <w:ilvl w:val="0"/>
          <w:numId w:val="61"/>
        </w:numPr>
        <w:shd w:val="clear" w:color="auto" w:fill="FFFFFF"/>
        <w:tabs>
          <w:tab w:val="left" w:pos="993"/>
        </w:tabs>
        <w:spacing w:line="240" w:lineRule="auto"/>
        <w:ind w:left="0" w:firstLine="567"/>
        <w:rPr>
          <w:color w:val="000000"/>
          <w:szCs w:val="24"/>
          <w:lang w:val="ru-RU"/>
        </w:rPr>
      </w:pPr>
      <w:r w:rsidRPr="001B4932">
        <w:rPr>
          <w:color w:val="000000"/>
          <w:szCs w:val="24"/>
          <w:lang w:val="ru-RU"/>
        </w:rPr>
        <w:t>соответствие между ресурсами и потребностями;</w:t>
      </w:r>
    </w:p>
    <w:p w:rsidR="000E4198" w:rsidRPr="001B4932" w:rsidRDefault="000E4198" w:rsidP="00F12574">
      <w:pPr>
        <w:pStyle w:val="af6"/>
        <w:numPr>
          <w:ilvl w:val="0"/>
          <w:numId w:val="61"/>
        </w:numPr>
        <w:shd w:val="clear" w:color="auto" w:fill="FFFFFF"/>
        <w:tabs>
          <w:tab w:val="left" w:pos="993"/>
        </w:tabs>
        <w:spacing w:line="240" w:lineRule="auto"/>
        <w:ind w:left="0" w:firstLine="567"/>
        <w:rPr>
          <w:color w:val="000000"/>
          <w:szCs w:val="24"/>
          <w:lang w:val="ru-RU"/>
        </w:rPr>
      </w:pPr>
      <w:r w:rsidRPr="001B4932">
        <w:rPr>
          <w:bCs/>
          <w:color w:val="000000"/>
          <w:szCs w:val="24"/>
          <w:lang w:val="ru-RU"/>
        </w:rPr>
        <w:t>точки пересечения кривых спроса и предложения;</w:t>
      </w:r>
    </w:p>
    <w:p w:rsidR="000E4198" w:rsidRPr="001B4932" w:rsidRDefault="000E4198" w:rsidP="00F12574">
      <w:pPr>
        <w:pStyle w:val="af6"/>
        <w:numPr>
          <w:ilvl w:val="0"/>
          <w:numId w:val="61"/>
        </w:numPr>
        <w:shd w:val="clear" w:color="auto" w:fill="FFFFFF"/>
        <w:tabs>
          <w:tab w:val="left" w:pos="993"/>
        </w:tabs>
        <w:spacing w:line="240" w:lineRule="auto"/>
        <w:ind w:left="0" w:firstLine="567"/>
        <w:rPr>
          <w:color w:val="000000"/>
          <w:szCs w:val="24"/>
          <w:lang w:val="ru-RU"/>
        </w:rPr>
      </w:pPr>
      <w:r w:rsidRPr="001B4932">
        <w:rPr>
          <w:color w:val="000000"/>
          <w:szCs w:val="24"/>
          <w:lang w:val="ru-RU"/>
        </w:rPr>
        <w:t>соответствие между доходами и расходами;</w:t>
      </w:r>
    </w:p>
    <w:p w:rsidR="000E4198" w:rsidRPr="001B4932" w:rsidRDefault="000E4198" w:rsidP="00F12574">
      <w:pPr>
        <w:pStyle w:val="af6"/>
        <w:numPr>
          <w:ilvl w:val="0"/>
          <w:numId w:val="61"/>
        </w:numPr>
        <w:shd w:val="clear" w:color="auto" w:fill="FFFFFF"/>
        <w:tabs>
          <w:tab w:val="left" w:pos="993"/>
        </w:tabs>
        <w:spacing w:line="240" w:lineRule="auto"/>
        <w:ind w:left="0" w:firstLine="567"/>
        <w:rPr>
          <w:color w:val="000000"/>
          <w:szCs w:val="24"/>
        </w:rPr>
      </w:pPr>
      <w:r w:rsidRPr="001B4932">
        <w:rPr>
          <w:color w:val="000000"/>
          <w:szCs w:val="24"/>
        </w:rPr>
        <w:t>всеответыверны.</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17. Исходным пунктом экономического анализа у К.Маркса является:</w:t>
      </w:r>
    </w:p>
    <w:p w:rsidR="000E4198" w:rsidRPr="001B4932" w:rsidRDefault="000E4198" w:rsidP="00F12574">
      <w:pPr>
        <w:pStyle w:val="af6"/>
        <w:numPr>
          <w:ilvl w:val="0"/>
          <w:numId w:val="60"/>
        </w:numPr>
        <w:shd w:val="clear" w:color="auto" w:fill="FFFFFF"/>
        <w:tabs>
          <w:tab w:val="left" w:pos="993"/>
        </w:tabs>
        <w:spacing w:line="240" w:lineRule="auto"/>
        <w:ind w:left="0" w:firstLine="567"/>
        <w:rPr>
          <w:color w:val="000000"/>
          <w:szCs w:val="24"/>
        </w:rPr>
      </w:pPr>
      <w:r w:rsidRPr="001B4932">
        <w:rPr>
          <w:color w:val="000000"/>
          <w:szCs w:val="24"/>
        </w:rPr>
        <w:t>богатство;</w:t>
      </w:r>
    </w:p>
    <w:p w:rsidR="000E4198" w:rsidRPr="001B4932" w:rsidRDefault="000E4198" w:rsidP="00F12574">
      <w:pPr>
        <w:pStyle w:val="af6"/>
        <w:numPr>
          <w:ilvl w:val="0"/>
          <w:numId w:val="60"/>
        </w:numPr>
        <w:shd w:val="clear" w:color="auto" w:fill="FFFFFF"/>
        <w:tabs>
          <w:tab w:val="left" w:pos="993"/>
        </w:tabs>
        <w:spacing w:line="240" w:lineRule="auto"/>
        <w:ind w:left="0" w:firstLine="567"/>
        <w:rPr>
          <w:color w:val="000000"/>
          <w:szCs w:val="24"/>
        </w:rPr>
      </w:pPr>
      <w:r w:rsidRPr="001B4932">
        <w:rPr>
          <w:bCs/>
          <w:color w:val="000000"/>
          <w:szCs w:val="24"/>
        </w:rPr>
        <w:t>товар;</w:t>
      </w:r>
    </w:p>
    <w:p w:rsidR="000E4198" w:rsidRPr="001B4932" w:rsidRDefault="000E4198" w:rsidP="00F12574">
      <w:pPr>
        <w:pStyle w:val="af6"/>
        <w:numPr>
          <w:ilvl w:val="0"/>
          <w:numId w:val="60"/>
        </w:numPr>
        <w:shd w:val="clear" w:color="auto" w:fill="FFFFFF"/>
        <w:tabs>
          <w:tab w:val="left" w:pos="993"/>
        </w:tabs>
        <w:spacing w:line="240" w:lineRule="auto"/>
        <w:ind w:left="0" w:firstLine="567"/>
        <w:rPr>
          <w:color w:val="000000"/>
          <w:szCs w:val="24"/>
        </w:rPr>
      </w:pPr>
      <w:r w:rsidRPr="001B4932">
        <w:rPr>
          <w:color w:val="000000"/>
          <w:szCs w:val="24"/>
        </w:rPr>
        <w:t>деньги;</w:t>
      </w:r>
    </w:p>
    <w:p w:rsidR="000E4198" w:rsidRPr="001B4932" w:rsidRDefault="000E4198" w:rsidP="00F12574">
      <w:pPr>
        <w:pStyle w:val="af6"/>
        <w:numPr>
          <w:ilvl w:val="0"/>
          <w:numId w:val="60"/>
        </w:numPr>
        <w:shd w:val="clear" w:color="auto" w:fill="FFFFFF"/>
        <w:tabs>
          <w:tab w:val="left" w:pos="993"/>
        </w:tabs>
        <w:spacing w:line="240" w:lineRule="auto"/>
        <w:ind w:left="0" w:firstLine="567"/>
        <w:rPr>
          <w:color w:val="000000"/>
          <w:szCs w:val="24"/>
        </w:rPr>
      </w:pPr>
      <w:r w:rsidRPr="001B4932">
        <w:rPr>
          <w:color w:val="000000"/>
          <w:szCs w:val="24"/>
        </w:rPr>
        <w:t>расширенноевоспроизводство;</w:t>
      </w:r>
    </w:p>
    <w:p w:rsidR="000E4198" w:rsidRPr="001B4932" w:rsidRDefault="000E4198" w:rsidP="00F12574">
      <w:pPr>
        <w:pStyle w:val="af6"/>
        <w:numPr>
          <w:ilvl w:val="0"/>
          <w:numId w:val="60"/>
        </w:numPr>
        <w:shd w:val="clear" w:color="auto" w:fill="FFFFFF"/>
        <w:tabs>
          <w:tab w:val="left" w:pos="993"/>
        </w:tabs>
        <w:spacing w:line="240" w:lineRule="auto"/>
        <w:ind w:left="0" w:firstLine="567"/>
        <w:rPr>
          <w:color w:val="000000"/>
          <w:szCs w:val="24"/>
        </w:rPr>
      </w:pPr>
      <w:r w:rsidRPr="001B4932">
        <w:rPr>
          <w:color w:val="000000"/>
          <w:szCs w:val="24"/>
        </w:rPr>
        <w:t>сфераобращения.</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0E4198" w:rsidRPr="001B4932" w:rsidRDefault="000E4198" w:rsidP="00F12574">
      <w:pPr>
        <w:pStyle w:val="af6"/>
        <w:numPr>
          <w:ilvl w:val="0"/>
          <w:numId w:val="59"/>
        </w:numPr>
        <w:shd w:val="clear" w:color="auto" w:fill="FFFFFF"/>
        <w:tabs>
          <w:tab w:val="left" w:pos="993"/>
        </w:tabs>
        <w:spacing w:line="240" w:lineRule="auto"/>
        <w:ind w:left="0" w:firstLine="567"/>
        <w:rPr>
          <w:color w:val="000000"/>
          <w:szCs w:val="24"/>
        </w:rPr>
      </w:pPr>
      <w:r w:rsidRPr="001B4932">
        <w:rPr>
          <w:color w:val="000000"/>
          <w:szCs w:val="24"/>
        </w:rPr>
        <w:t>кейнсианство;</w:t>
      </w:r>
    </w:p>
    <w:p w:rsidR="000E4198" w:rsidRPr="001B4932" w:rsidRDefault="000E4198" w:rsidP="00F12574">
      <w:pPr>
        <w:pStyle w:val="af6"/>
        <w:numPr>
          <w:ilvl w:val="0"/>
          <w:numId w:val="59"/>
        </w:numPr>
        <w:shd w:val="clear" w:color="auto" w:fill="FFFFFF"/>
        <w:tabs>
          <w:tab w:val="left" w:pos="993"/>
        </w:tabs>
        <w:spacing w:line="240" w:lineRule="auto"/>
        <w:ind w:left="0" w:firstLine="567"/>
        <w:rPr>
          <w:color w:val="000000"/>
          <w:szCs w:val="24"/>
        </w:rPr>
      </w:pPr>
      <w:r w:rsidRPr="001B4932">
        <w:rPr>
          <w:bCs/>
          <w:color w:val="000000"/>
          <w:szCs w:val="24"/>
        </w:rPr>
        <w:t>маржинализм;</w:t>
      </w:r>
    </w:p>
    <w:p w:rsidR="000E4198" w:rsidRPr="001B4932" w:rsidRDefault="000E4198" w:rsidP="00F12574">
      <w:pPr>
        <w:pStyle w:val="af6"/>
        <w:numPr>
          <w:ilvl w:val="0"/>
          <w:numId w:val="59"/>
        </w:numPr>
        <w:shd w:val="clear" w:color="auto" w:fill="FFFFFF"/>
        <w:tabs>
          <w:tab w:val="left" w:pos="993"/>
        </w:tabs>
        <w:spacing w:line="240" w:lineRule="auto"/>
        <w:ind w:left="0" w:firstLine="567"/>
        <w:rPr>
          <w:color w:val="000000"/>
          <w:szCs w:val="24"/>
        </w:rPr>
      </w:pPr>
      <w:r w:rsidRPr="001B4932">
        <w:rPr>
          <w:color w:val="000000"/>
          <w:szCs w:val="24"/>
        </w:rPr>
        <w:t>институционализм;</w:t>
      </w:r>
    </w:p>
    <w:p w:rsidR="000E4198" w:rsidRPr="001B4932" w:rsidRDefault="000E4198" w:rsidP="00F12574">
      <w:pPr>
        <w:pStyle w:val="af6"/>
        <w:numPr>
          <w:ilvl w:val="0"/>
          <w:numId w:val="59"/>
        </w:numPr>
        <w:shd w:val="clear" w:color="auto" w:fill="FFFFFF"/>
        <w:tabs>
          <w:tab w:val="left" w:pos="993"/>
        </w:tabs>
        <w:spacing w:line="240" w:lineRule="auto"/>
        <w:ind w:left="0" w:firstLine="567"/>
        <w:rPr>
          <w:color w:val="000000"/>
          <w:szCs w:val="24"/>
        </w:rPr>
      </w:pPr>
      <w:r w:rsidRPr="001B4932">
        <w:rPr>
          <w:color w:val="000000"/>
          <w:szCs w:val="24"/>
        </w:rPr>
        <w:t>марксизм;</w:t>
      </w:r>
    </w:p>
    <w:p w:rsidR="000E4198" w:rsidRPr="001B4932" w:rsidRDefault="000E4198" w:rsidP="00F12574">
      <w:pPr>
        <w:pStyle w:val="af6"/>
        <w:numPr>
          <w:ilvl w:val="0"/>
          <w:numId w:val="59"/>
        </w:numPr>
        <w:shd w:val="clear" w:color="auto" w:fill="FFFFFF"/>
        <w:tabs>
          <w:tab w:val="left" w:pos="993"/>
        </w:tabs>
        <w:spacing w:line="240" w:lineRule="auto"/>
        <w:ind w:left="0" w:firstLine="567"/>
        <w:rPr>
          <w:color w:val="000000"/>
          <w:szCs w:val="24"/>
        </w:rPr>
      </w:pPr>
      <w:r w:rsidRPr="001B4932">
        <w:rPr>
          <w:color w:val="000000"/>
          <w:szCs w:val="24"/>
        </w:rPr>
        <w:t>меркантилизм.</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19.Проблема, с которой «боролся» Т.Р. Мальтус:</w:t>
      </w:r>
    </w:p>
    <w:p w:rsidR="000E4198" w:rsidRPr="001B4932" w:rsidRDefault="000E4198" w:rsidP="00F12574">
      <w:pPr>
        <w:pStyle w:val="af6"/>
        <w:numPr>
          <w:ilvl w:val="0"/>
          <w:numId w:val="58"/>
        </w:numPr>
        <w:shd w:val="clear" w:color="auto" w:fill="FFFFFF"/>
        <w:tabs>
          <w:tab w:val="left" w:pos="993"/>
        </w:tabs>
        <w:spacing w:line="240" w:lineRule="auto"/>
        <w:ind w:left="0" w:firstLine="567"/>
        <w:rPr>
          <w:color w:val="000000"/>
          <w:szCs w:val="24"/>
        </w:rPr>
      </w:pPr>
      <w:r w:rsidRPr="001B4932">
        <w:rPr>
          <w:color w:val="000000"/>
          <w:szCs w:val="24"/>
        </w:rPr>
        <w:t>загрязнениеокружающейсреды;</w:t>
      </w:r>
    </w:p>
    <w:p w:rsidR="000E4198" w:rsidRPr="001B4932" w:rsidRDefault="000E4198" w:rsidP="00F12574">
      <w:pPr>
        <w:pStyle w:val="af6"/>
        <w:numPr>
          <w:ilvl w:val="0"/>
          <w:numId w:val="58"/>
        </w:numPr>
        <w:shd w:val="clear" w:color="auto" w:fill="FFFFFF"/>
        <w:tabs>
          <w:tab w:val="left" w:pos="993"/>
        </w:tabs>
        <w:spacing w:line="240" w:lineRule="auto"/>
        <w:ind w:left="0" w:firstLine="567"/>
        <w:rPr>
          <w:color w:val="000000"/>
          <w:szCs w:val="24"/>
        </w:rPr>
      </w:pPr>
      <w:r w:rsidRPr="001B4932">
        <w:rPr>
          <w:color w:val="000000"/>
          <w:szCs w:val="24"/>
        </w:rPr>
        <w:t>нерациональноеиспользованиересурсов;</w:t>
      </w:r>
    </w:p>
    <w:p w:rsidR="000E4198" w:rsidRPr="001B4932" w:rsidRDefault="000E4198" w:rsidP="00F12574">
      <w:pPr>
        <w:pStyle w:val="af6"/>
        <w:numPr>
          <w:ilvl w:val="0"/>
          <w:numId w:val="58"/>
        </w:numPr>
        <w:shd w:val="clear" w:color="auto" w:fill="FFFFFF"/>
        <w:tabs>
          <w:tab w:val="left" w:pos="993"/>
        </w:tabs>
        <w:spacing w:line="240" w:lineRule="auto"/>
        <w:ind w:left="0" w:firstLine="567"/>
        <w:rPr>
          <w:color w:val="000000"/>
          <w:szCs w:val="24"/>
        </w:rPr>
      </w:pPr>
      <w:r w:rsidRPr="001B4932">
        <w:rPr>
          <w:bCs/>
          <w:color w:val="000000"/>
          <w:szCs w:val="24"/>
        </w:rPr>
        <w:t>бедность;</w:t>
      </w:r>
    </w:p>
    <w:p w:rsidR="000E4198" w:rsidRPr="001B4932" w:rsidRDefault="000E4198" w:rsidP="00F12574">
      <w:pPr>
        <w:pStyle w:val="af6"/>
        <w:numPr>
          <w:ilvl w:val="0"/>
          <w:numId w:val="58"/>
        </w:numPr>
        <w:shd w:val="clear" w:color="auto" w:fill="FFFFFF"/>
        <w:tabs>
          <w:tab w:val="left" w:pos="993"/>
        </w:tabs>
        <w:spacing w:line="240" w:lineRule="auto"/>
        <w:ind w:left="0" w:firstLine="567"/>
        <w:rPr>
          <w:color w:val="000000"/>
          <w:szCs w:val="24"/>
        </w:rPr>
      </w:pPr>
      <w:r w:rsidRPr="001B4932">
        <w:rPr>
          <w:color w:val="000000"/>
          <w:szCs w:val="24"/>
        </w:rPr>
        <w:t>дефицитгосударственногобюджета;</w:t>
      </w:r>
    </w:p>
    <w:p w:rsidR="000E4198" w:rsidRPr="001B4932" w:rsidRDefault="000E4198" w:rsidP="00F12574">
      <w:pPr>
        <w:pStyle w:val="af6"/>
        <w:numPr>
          <w:ilvl w:val="0"/>
          <w:numId w:val="58"/>
        </w:numPr>
        <w:shd w:val="clear" w:color="auto" w:fill="FFFFFF"/>
        <w:tabs>
          <w:tab w:val="left" w:pos="993"/>
        </w:tabs>
        <w:spacing w:line="240" w:lineRule="auto"/>
        <w:ind w:left="0" w:firstLine="567"/>
        <w:rPr>
          <w:color w:val="000000"/>
          <w:szCs w:val="24"/>
        </w:rPr>
      </w:pPr>
      <w:r w:rsidRPr="001B4932">
        <w:rPr>
          <w:color w:val="000000"/>
          <w:szCs w:val="24"/>
        </w:rPr>
        <w:t>демографическийкризис.</w:t>
      </w:r>
    </w:p>
    <w:p w:rsidR="000E4198" w:rsidRPr="001B4932" w:rsidRDefault="000E4198" w:rsidP="001B4932">
      <w:pPr>
        <w:shd w:val="clear" w:color="auto" w:fill="FFFFFF"/>
        <w:tabs>
          <w:tab w:val="left" w:pos="993"/>
        </w:tabs>
        <w:spacing w:after="0" w:line="240" w:lineRule="auto"/>
        <w:ind w:firstLine="567"/>
        <w:jc w:val="both"/>
        <w:rPr>
          <w:rFonts w:ascii="Times New Roman" w:hAnsi="Times New Roman" w:cs="Times New Roman"/>
          <w:b/>
          <w:color w:val="000000"/>
          <w:sz w:val="24"/>
          <w:szCs w:val="24"/>
        </w:rPr>
      </w:pPr>
      <w:r w:rsidRPr="001B4932">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0E4198" w:rsidRPr="001B4932" w:rsidRDefault="000E4198" w:rsidP="00F12574">
      <w:pPr>
        <w:pStyle w:val="af6"/>
        <w:numPr>
          <w:ilvl w:val="0"/>
          <w:numId w:val="57"/>
        </w:numPr>
        <w:shd w:val="clear" w:color="auto" w:fill="FFFFFF"/>
        <w:tabs>
          <w:tab w:val="left" w:pos="993"/>
        </w:tabs>
        <w:spacing w:line="240" w:lineRule="auto"/>
        <w:ind w:left="0" w:firstLine="567"/>
        <w:rPr>
          <w:color w:val="000000"/>
          <w:szCs w:val="24"/>
        </w:rPr>
      </w:pPr>
      <w:r w:rsidRPr="001B4932">
        <w:rPr>
          <w:color w:val="000000"/>
          <w:szCs w:val="24"/>
        </w:rPr>
        <w:t>Вычетизтрударабочего;</w:t>
      </w:r>
    </w:p>
    <w:p w:rsidR="000E4198" w:rsidRPr="001B4932" w:rsidRDefault="000E4198" w:rsidP="00F12574">
      <w:pPr>
        <w:pStyle w:val="af6"/>
        <w:numPr>
          <w:ilvl w:val="0"/>
          <w:numId w:val="57"/>
        </w:numPr>
        <w:shd w:val="clear" w:color="auto" w:fill="FFFFFF"/>
        <w:tabs>
          <w:tab w:val="left" w:pos="993"/>
        </w:tabs>
        <w:spacing w:line="240" w:lineRule="auto"/>
        <w:ind w:left="0" w:firstLine="567"/>
        <w:rPr>
          <w:color w:val="000000"/>
          <w:szCs w:val="24"/>
          <w:lang w:val="ru-RU"/>
        </w:rPr>
      </w:pPr>
      <w:r w:rsidRPr="001B4932">
        <w:rPr>
          <w:bCs/>
          <w:color w:val="000000"/>
          <w:szCs w:val="24"/>
          <w:lang w:val="ru-RU"/>
        </w:rPr>
        <w:t>Продукт, создаваемый прибавочным трудом наемного рабочего, и безвозмездно присвоенный капиталистом;</w:t>
      </w:r>
    </w:p>
    <w:p w:rsidR="000E4198" w:rsidRPr="001B4932" w:rsidRDefault="000E4198" w:rsidP="00F12574">
      <w:pPr>
        <w:pStyle w:val="af6"/>
        <w:numPr>
          <w:ilvl w:val="0"/>
          <w:numId w:val="57"/>
        </w:numPr>
        <w:shd w:val="clear" w:color="auto" w:fill="FFFFFF"/>
        <w:tabs>
          <w:tab w:val="left" w:pos="993"/>
        </w:tabs>
        <w:spacing w:line="240" w:lineRule="auto"/>
        <w:ind w:left="0" w:firstLine="567"/>
        <w:rPr>
          <w:color w:val="000000"/>
          <w:szCs w:val="24"/>
        </w:rPr>
      </w:pPr>
      <w:r w:rsidRPr="001B4932">
        <w:rPr>
          <w:color w:val="000000"/>
          <w:szCs w:val="24"/>
        </w:rPr>
        <w:t>Доходнакапитал;</w:t>
      </w:r>
    </w:p>
    <w:p w:rsidR="000E4198" w:rsidRPr="001B4932" w:rsidRDefault="000E4198" w:rsidP="00F12574">
      <w:pPr>
        <w:pStyle w:val="af6"/>
        <w:numPr>
          <w:ilvl w:val="0"/>
          <w:numId w:val="57"/>
        </w:numPr>
        <w:shd w:val="clear" w:color="auto" w:fill="FFFFFF"/>
        <w:tabs>
          <w:tab w:val="left" w:pos="993"/>
        </w:tabs>
        <w:spacing w:line="240" w:lineRule="auto"/>
        <w:ind w:left="0" w:firstLine="567"/>
        <w:rPr>
          <w:color w:val="000000"/>
          <w:szCs w:val="24"/>
          <w:lang w:val="ru-RU"/>
        </w:rPr>
      </w:pPr>
      <w:r w:rsidRPr="001B4932">
        <w:rPr>
          <w:color w:val="000000"/>
          <w:szCs w:val="24"/>
          <w:lang w:val="ru-RU"/>
        </w:rPr>
        <w:t>Плата капиталисту за управление и организацию производства;</w:t>
      </w:r>
    </w:p>
    <w:p w:rsidR="000E4198" w:rsidRPr="001B4932" w:rsidRDefault="000E4198" w:rsidP="00F12574">
      <w:pPr>
        <w:pStyle w:val="af6"/>
        <w:numPr>
          <w:ilvl w:val="0"/>
          <w:numId w:val="57"/>
        </w:numPr>
        <w:shd w:val="clear" w:color="auto" w:fill="FFFFFF"/>
        <w:tabs>
          <w:tab w:val="left" w:pos="993"/>
        </w:tabs>
        <w:spacing w:line="240" w:lineRule="auto"/>
        <w:ind w:left="0" w:firstLine="567"/>
        <w:rPr>
          <w:color w:val="000000"/>
          <w:szCs w:val="24"/>
          <w:lang w:val="ru-RU"/>
        </w:rPr>
      </w:pPr>
      <w:r w:rsidRPr="001B4932">
        <w:rPr>
          <w:color w:val="000000"/>
          <w:szCs w:val="24"/>
          <w:lang w:val="ru-RU"/>
        </w:rPr>
        <w:t>Плата капиталисту за ожидание, за риск, которому он подвергает свой капитал, вкладывая его в производство</w:t>
      </w:r>
    </w:p>
    <w:p w:rsidR="000E4198" w:rsidRPr="001B4932" w:rsidRDefault="000E4198" w:rsidP="001B4932">
      <w:pPr>
        <w:spacing w:after="0" w:line="240" w:lineRule="auto"/>
        <w:ind w:firstLine="567"/>
        <w:jc w:val="both"/>
        <w:rPr>
          <w:rFonts w:ascii="Times New Roman" w:hAnsi="Times New Roman" w:cs="Times New Roman"/>
          <w:sz w:val="24"/>
          <w:szCs w:val="24"/>
        </w:rPr>
      </w:pP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Примерные темы рефератов</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Представление о предмете экономической теории на разных этапах ее формирования.</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lastRenderedPageBreak/>
        <w:t>Формы и методы конкурентной борьбы на совершенных и несовершенных рынках.</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Конкуренция и ее роль в современном хозяйственном механизме.</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Монополизм и антимонопольное регулирование в рыночной экономике.</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Домохозяйства как субъекты рыночных отношений.</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Семейный бюджет, источники его формирования.</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Экономическая теория предпринимательства.</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Предпринимательство по законам России.</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Современные формы организации бизнеса: сущность, преимущества, недостатки.</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Малый бизнес в рыночной экономике: значение, проблемы, перспективы.</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Интеллектуальная собственность. Проблема «утечки мозгов».</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Аренда как форма хозяйствования - мировой опыт и перспективы развития в России.</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Государственная и муниципальная формы собственности в экономических системах.</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Рынок труда в России: современное состояние и перспективы.</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Безработица как элемент современного рынка труда.</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Проблемы распределения доходов и социальной защищенности в условиях рыночной экономики.</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Цикличность-закономерность экономического развития.</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Экономический рост: факторы, типы, основные модели.</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Экономический рост и экологические проблемы.</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Инфляционные процессы в России: причины, характеристика, пути преодоления.</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Финансовая система как элемент рыночной инфраструктуры.</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Денежно-кредитная политика Центрального банка России на современном этапе.</w:t>
      </w:r>
    </w:p>
    <w:p w:rsidR="000E4198" w:rsidRPr="001B4932" w:rsidRDefault="000E4198" w:rsidP="00F12574">
      <w:pPr>
        <w:numPr>
          <w:ilvl w:val="0"/>
          <w:numId w:val="5"/>
        </w:numPr>
        <w:tabs>
          <w:tab w:val="left" w:pos="1276"/>
        </w:tabs>
        <w:spacing w:after="0" w:line="240" w:lineRule="auto"/>
        <w:ind w:left="0" w:firstLine="567"/>
        <w:jc w:val="both"/>
        <w:rPr>
          <w:rFonts w:ascii="Times New Roman" w:hAnsi="Times New Roman" w:cs="Times New Roman"/>
          <w:sz w:val="24"/>
          <w:szCs w:val="24"/>
        </w:rPr>
      </w:pPr>
      <w:r w:rsidRPr="001B4932">
        <w:rPr>
          <w:rFonts w:ascii="Times New Roman" w:hAnsi="Times New Roman" w:cs="Times New Roman"/>
          <w:sz w:val="24"/>
          <w:szCs w:val="24"/>
        </w:rPr>
        <w:t>Надежность и стабильность банковской системы и роль Центрального банка.</w:t>
      </w:r>
    </w:p>
    <w:p w:rsidR="000E4198" w:rsidRPr="001B4932" w:rsidRDefault="000E4198" w:rsidP="001B4932">
      <w:pPr>
        <w:spacing w:after="0" w:line="240" w:lineRule="auto"/>
        <w:ind w:firstLine="567"/>
        <w:jc w:val="both"/>
        <w:rPr>
          <w:rFonts w:ascii="Times New Roman" w:hAnsi="Times New Roman" w:cs="Times New Roman"/>
          <w:b/>
          <w:sz w:val="24"/>
          <w:szCs w:val="24"/>
        </w:rPr>
      </w:pPr>
    </w:p>
    <w:p w:rsidR="000E4198" w:rsidRPr="001B4932" w:rsidRDefault="000E4198" w:rsidP="001B4932">
      <w:pPr>
        <w:pStyle w:val="1"/>
        <w:spacing w:before="0" w:after="0"/>
        <w:ind w:firstLine="567"/>
        <w:rPr>
          <w:rStyle w:val="FontStyle20"/>
          <w:rFonts w:ascii="Times New Roman" w:hAnsi="Times New Roman" w:cs="Times New Roman"/>
          <w:sz w:val="24"/>
          <w:szCs w:val="24"/>
        </w:rPr>
        <w:sectPr w:rsidR="000E4198" w:rsidRPr="001B4932" w:rsidSect="001E5E5B">
          <w:pgSz w:w="11907" w:h="16840" w:code="9"/>
          <w:pgMar w:top="1134" w:right="1134" w:bottom="1134" w:left="1701" w:header="720" w:footer="720" w:gutter="0"/>
          <w:cols w:space="720"/>
          <w:noEndnote/>
          <w:titlePg/>
          <w:docGrid w:linePitch="326"/>
        </w:sectPr>
      </w:pPr>
    </w:p>
    <w:p w:rsidR="000E4198" w:rsidRPr="000E4198" w:rsidRDefault="000E4198" w:rsidP="000E4198">
      <w:pPr>
        <w:pStyle w:val="1"/>
        <w:rPr>
          <w:rStyle w:val="FontStyle20"/>
          <w:rFonts w:ascii="Times New Roman" w:hAnsi="Times New Roman" w:cs="Times New Roman"/>
          <w:sz w:val="24"/>
          <w:szCs w:val="24"/>
        </w:rPr>
      </w:pPr>
      <w:r w:rsidRPr="000E4198">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0E4198" w:rsidRPr="000E4198" w:rsidRDefault="000E4198" w:rsidP="000E4198">
      <w:pPr>
        <w:spacing w:line="240" w:lineRule="auto"/>
        <w:rPr>
          <w:rFonts w:ascii="Times New Roman" w:hAnsi="Times New Roman" w:cs="Times New Roman"/>
          <w:b/>
          <w:sz w:val="24"/>
          <w:szCs w:val="24"/>
        </w:rPr>
      </w:pPr>
      <w:r w:rsidRPr="000E4198">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0E4198" w:rsidRPr="000E4198" w:rsidTr="00BA1F11">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4198" w:rsidRPr="000E4198" w:rsidRDefault="000E4198" w:rsidP="000E4198">
            <w:pPr>
              <w:spacing w:line="240" w:lineRule="auto"/>
              <w:jc w:val="center"/>
              <w:rPr>
                <w:rFonts w:ascii="Times New Roman" w:hAnsi="Times New Roman" w:cs="Times New Roman"/>
                <w:sz w:val="24"/>
                <w:szCs w:val="24"/>
              </w:rPr>
            </w:pPr>
            <w:r w:rsidRPr="000E4198">
              <w:rPr>
                <w:rFonts w:ascii="Times New Roman" w:hAnsi="Times New Roman" w:cs="Times New Roman"/>
                <w:sz w:val="24"/>
                <w:szCs w:val="24"/>
              </w:rPr>
              <w:t xml:space="preserve">Структурный элемент </w:t>
            </w:r>
            <w:r w:rsidRPr="000E4198">
              <w:rPr>
                <w:rFonts w:ascii="Times New Roman" w:hAnsi="Times New Roman" w:cs="Times New Roman"/>
                <w:sz w:val="24"/>
                <w:szCs w:val="24"/>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4198" w:rsidRPr="000E4198" w:rsidRDefault="000E4198" w:rsidP="000E4198">
            <w:pPr>
              <w:spacing w:line="240" w:lineRule="auto"/>
              <w:jc w:val="center"/>
              <w:rPr>
                <w:rFonts w:ascii="Times New Roman" w:hAnsi="Times New Roman" w:cs="Times New Roman"/>
                <w:sz w:val="24"/>
                <w:szCs w:val="24"/>
              </w:rPr>
            </w:pPr>
            <w:r w:rsidRPr="000E4198">
              <w:rPr>
                <w:rFonts w:ascii="Times New Roman" w:hAnsi="Times New Roman" w:cs="Times New Roman"/>
                <w:bCs/>
                <w:sz w:val="24"/>
                <w:szCs w:val="24"/>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4198" w:rsidRPr="000E4198" w:rsidRDefault="000E4198" w:rsidP="000E4198">
            <w:pPr>
              <w:spacing w:line="240" w:lineRule="auto"/>
              <w:jc w:val="center"/>
              <w:rPr>
                <w:rFonts w:ascii="Times New Roman" w:hAnsi="Times New Roman" w:cs="Times New Roman"/>
                <w:sz w:val="24"/>
                <w:szCs w:val="24"/>
              </w:rPr>
            </w:pPr>
            <w:r w:rsidRPr="000E4198">
              <w:rPr>
                <w:rFonts w:ascii="Times New Roman" w:hAnsi="Times New Roman" w:cs="Times New Roman"/>
                <w:sz w:val="24"/>
                <w:szCs w:val="24"/>
              </w:rPr>
              <w:t>Оценочные средства</w:t>
            </w:r>
          </w:p>
        </w:tc>
      </w:tr>
      <w:tr w:rsidR="000E4198" w:rsidRPr="000E4198" w:rsidTr="00BA1F1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b/>
                <w:bCs/>
                <w:sz w:val="24"/>
                <w:szCs w:val="24"/>
              </w:rPr>
              <w:t xml:space="preserve">ОК-4  </w:t>
            </w:r>
            <w:r w:rsidRPr="000E4198">
              <w:rPr>
                <w:rFonts w:ascii="Times New Roman" w:hAnsi="Times New Roman" w:cs="Times New Roman"/>
                <w:b/>
                <w:sz w:val="24"/>
                <w:szCs w:val="24"/>
              </w:rPr>
              <w:t>способность использовать основы экономических знаний в различных сферах жизнедеятельности</w:t>
            </w:r>
          </w:p>
        </w:tc>
      </w:tr>
      <w:tr w:rsidR="000E4198" w:rsidRPr="000E4198" w:rsidTr="00BA1F11">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sz w:val="24"/>
                <w:szCs w:val="24"/>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методы исследования экономических отношений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lastRenderedPageBreak/>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0E4198">
            <w:pPr>
              <w:shd w:val="clear" w:color="auto" w:fill="FFFFFF"/>
              <w:spacing w:line="240" w:lineRule="auto"/>
              <w:rPr>
                <w:rFonts w:ascii="Times New Roman" w:hAnsi="Times New Roman" w:cs="Times New Roman"/>
                <w:b/>
                <w:sz w:val="24"/>
                <w:szCs w:val="24"/>
              </w:rPr>
            </w:pPr>
            <w:r w:rsidRPr="000E4198">
              <w:rPr>
                <w:rFonts w:ascii="Times New Roman" w:hAnsi="Times New Roman" w:cs="Times New Roman"/>
                <w:b/>
                <w:sz w:val="24"/>
                <w:szCs w:val="24"/>
              </w:rPr>
              <w:lastRenderedPageBreak/>
              <w:t>Перечень теоретических вопросов к зачету:</w:t>
            </w:r>
          </w:p>
          <w:p w:rsidR="000E4198" w:rsidRPr="000E4198" w:rsidRDefault="000E4198" w:rsidP="00F12574">
            <w:pPr>
              <w:numPr>
                <w:ilvl w:val="0"/>
                <w:numId w:val="4"/>
              </w:numPr>
              <w:shd w:val="clear" w:color="auto" w:fill="FFFFFF"/>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 xml:space="preserve">Определение экономики, основные понятия и определения. </w:t>
            </w:r>
          </w:p>
          <w:p w:rsidR="000E4198" w:rsidRPr="000E4198" w:rsidRDefault="000E4198" w:rsidP="00F12574">
            <w:pPr>
              <w:numPr>
                <w:ilvl w:val="0"/>
                <w:numId w:val="4"/>
              </w:numPr>
              <w:shd w:val="clear" w:color="auto" w:fill="FFFFFF"/>
              <w:tabs>
                <w:tab w:val="num" w:pos="463"/>
              </w:tabs>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 xml:space="preserve">Факторы производства. </w:t>
            </w:r>
          </w:p>
          <w:p w:rsidR="000E4198" w:rsidRPr="000E4198" w:rsidRDefault="000E4198" w:rsidP="00F12574">
            <w:pPr>
              <w:numPr>
                <w:ilvl w:val="0"/>
                <w:numId w:val="4"/>
              </w:numPr>
              <w:shd w:val="clear" w:color="auto" w:fill="FFFFFF"/>
              <w:tabs>
                <w:tab w:val="num" w:pos="463"/>
              </w:tabs>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Структура экономики.</w:t>
            </w:r>
          </w:p>
          <w:p w:rsidR="000E4198" w:rsidRPr="000E4198" w:rsidRDefault="000E4198" w:rsidP="00F12574">
            <w:pPr>
              <w:numPr>
                <w:ilvl w:val="0"/>
                <w:numId w:val="4"/>
              </w:numPr>
              <w:shd w:val="clear" w:color="auto" w:fill="FFFFFF"/>
              <w:tabs>
                <w:tab w:val="num" w:pos="463"/>
              </w:tabs>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Границы производственных возможностей общества.</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Спрос и предложение. Равновесная цена. Государственное вмешательство в рыночное ценообразование и его формы.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Эластичность спроса и предложения.</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Основы потребительского поведения.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Основы теории производства. Производственная функция.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Издержки производства: понятие, виды. Выручка. Прибыль. Рентабельность.</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Определение цены и объема производства.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Рынок ресурсов: особенности их экономического анализа.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Особенности рынка совершенной конкуренции.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Три типа рынков несовершенной конкуренции. Антимонопольное регулирование.</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Система национальных счетов (СНС) как способ единообразного о писания различных сторон макроэкономики.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Основные макроэкономические показатели.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Совокупный спрос, совокупное предложение.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Модели макроэкономического равновесия.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Циклическое развитие экономики.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lastRenderedPageBreak/>
              <w:t>Инфляция: сущность, оценка, причины возникновения, формы, социально-экономические  последствия.  Антиинфляционное регулирование.</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Безработица: сущность, формы, оценка.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Финансовая система и финансовая политика государства. Налоги: сущность, функции. </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 xml:space="preserve">Кредитно-денежная система государства. Теоретические основы кредитно-денежной политики. </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Предприятие в рыночной среде. Классификация предприятий. Формы объединения предприятий.</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 xml:space="preserve">Основные средства предприятия. Состав и виды основных средств. Оценка и учет основных средств. </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Износ и амортизация основных средств. Нормы амортизации. Способы начисления амортизации.</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Показатели эффективности использования основных средств предприятия и пути их повышения.</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Оборотные средства. Состав и структура оборотных средств предприятия.</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Показатели эффективности использования оборотных средств и пути ускорения их оборачиваемости.</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Трудовые ресурсы предприятия: количественная и качественная характеристика.</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Фонды рабочего времени. Показатели их использования</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Показатели эффективности использования трудовых ресурсов. Производительность труда.</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Оплата труда на предприятии: сущность, функции. Системы сдельной и повременной оплаты труда.</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Расходы и затраты предприятия. Экономические элементы затрат и калькуляционные статьи.</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Расходы и затраты предприятия. Постоянные и переменные, прямые и косвенные, основные и накладные затраты.</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Себестоимость продукции предприятия и структура затрат. Калькулирование себестоимости продукции предприятия.</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Цены и ценообразование на предприятии. Состав и структура цены.</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Прибыль как основной показатель деятельности предприятия. Виды прибыли и методы ее расчета.</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Рентабельность продукции и общая рентабельность предприятия: показатели и пути их повышения.</w:t>
            </w:r>
          </w:p>
          <w:p w:rsidR="000E4198" w:rsidRPr="000E4198" w:rsidRDefault="000E4198" w:rsidP="00F12574">
            <w:pPr>
              <w:numPr>
                <w:ilvl w:val="0"/>
                <w:numId w:val="4"/>
              </w:numPr>
              <w:tabs>
                <w:tab w:val="left" w:pos="1134"/>
              </w:tabs>
              <w:autoSpaceDN w:val="0"/>
              <w:spacing w:after="0" w:line="240" w:lineRule="auto"/>
              <w:jc w:val="both"/>
              <w:rPr>
                <w:rFonts w:ascii="Times New Roman" w:hAnsi="Times New Roman" w:cs="Times New Roman"/>
                <w:sz w:val="24"/>
                <w:szCs w:val="24"/>
              </w:rPr>
            </w:pPr>
            <w:r w:rsidRPr="000E4198">
              <w:rPr>
                <w:rFonts w:ascii="Times New Roman" w:hAnsi="Times New Roman" w:cs="Times New Roman"/>
                <w:sz w:val="24"/>
                <w:szCs w:val="24"/>
              </w:rPr>
              <w:t>Точка безубыточности и запас финансовой прочности.</w:t>
            </w:r>
          </w:p>
          <w:p w:rsidR="000E4198" w:rsidRPr="000E4198" w:rsidRDefault="000E4198" w:rsidP="00F12574">
            <w:pPr>
              <w:numPr>
                <w:ilvl w:val="0"/>
                <w:numId w:val="4"/>
              </w:numPr>
              <w:shd w:val="clear" w:color="auto" w:fill="FFFFFF"/>
              <w:tabs>
                <w:tab w:val="num" w:pos="463"/>
              </w:tabs>
              <w:spacing w:after="0" w:line="240" w:lineRule="auto"/>
              <w:rPr>
                <w:rFonts w:ascii="Times New Roman" w:hAnsi="Times New Roman" w:cs="Times New Roman"/>
                <w:sz w:val="24"/>
                <w:szCs w:val="24"/>
              </w:rPr>
            </w:pPr>
            <w:r w:rsidRPr="000E4198">
              <w:rPr>
                <w:rFonts w:ascii="Times New Roman" w:hAnsi="Times New Roman" w:cs="Times New Roman"/>
                <w:sz w:val="24"/>
                <w:szCs w:val="24"/>
              </w:rPr>
              <w:t>Основные экономические школы</w:t>
            </w:r>
          </w:p>
          <w:p w:rsidR="000E4198" w:rsidRPr="000E4198" w:rsidRDefault="000E4198" w:rsidP="000E4198">
            <w:pPr>
              <w:spacing w:line="240" w:lineRule="auto"/>
              <w:rPr>
                <w:rFonts w:ascii="Times New Roman" w:hAnsi="Times New Roman" w:cs="Times New Roman"/>
                <w:b/>
                <w:color w:val="000000"/>
                <w:sz w:val="24"/>
                <w:szCs w:val="24"/>
              </w:rPr>
            </w:pPr>
            <w:r w:rsidRPr="000E4198">
              <w:rPr>
                <w:rFonts w:ascii="Times New Roman" w:hAnsi="Times New Roman" w:cs="Times New Roman"/>
                <w:b/>
                <w:color w:val="000000"/>
                <w:sz w:val="24"/>
                <w:szCs w:val="24"/>
              </w:rPr>
              <w:t>Задания в тестовой форме «выбор одного ответа из предложенных».</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Задание 1 (укажите один вариант ответа). </w:t>
            </w:r>
            <w:r w:rsidRPr="000E4198">
              <w:rPr>
                <w:rFonts w:ascii="Times New Roman" w:hAnsi="Times New Roman" w:cs="Times New Roman"/>
                <w:color w:val="000000"/>
                <w:sz w:val="24"/>
                <w:szCs w:val="24"/>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ограниченность ресурсов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чрезмерность потребностей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доминирование псевдопотребностей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отсутствие природных ресурсов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2 (укажите один вариант ответа). </w:t>
            </w:r>
            <w:r w:rsidRPr="000E4198">
              <w:rPr>
                <w:rFonts w:ascii="Times New Roman" w:hAnsi="Times New Roman" w:cs="Times New Roman"/>
                <w:color w:val="000000"/>
                <w:sz w:val="24"/>
                <w:szCs w:val="24"/>
              </w:rPr>
              <w:br/>
              <w:t>Исходной стадией процесса общественного воспроизводства является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производство</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распределение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обмен</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потребление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3 (укажите один вариант ответа). </w:t>
            </w:r>
            <w:r w:rsidRPr="000E4198">
              <w:rPr>
                <w:rFonts w:ascii="Times New Roman" w:hAnsi="Times New Roman" w:cs="Times New Roman"/>
                <w:color w:val="000000"/>
                <w:sz w:val="24"/>
                <w:szCs w:val="24"/>
              </w:rPr>
              <w:br/>
              <w:t>Взаимосвязь экономических интересов продавцов и покупателей обеспечивается выполнением рынком __________ функции.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посреднической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стимулирующей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ценообразующей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информационной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4 (укажите один вариант ответа). </w:t>
            </w:r>
            <w:r w:rsidRPr="000E4198">
              <w:rPr>
                <w:rFonts w:ascii="Times New Roman" w:hAnsi="Times New Roman" w:cs="Times New Roman"/>
                <w:color w:val="000000"/>
                <w:sz w:val="24"/>
                <w:szCs w:val="24"/>
              </w:rPr>
              <w:br/>
              <w:t>Рыночные барьеры на рынке совершенной конкуренции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отсутствуют</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2) низкие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высокие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непреодолимые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5 (укажите один вариант ответа). </w:t>
            </w:r>
            <w:r w:rsidRPr="000E4198">
              <w:rPr>
                <w:rFonts w:ascii="Times New Roman" w:hAnsi="Times New Roman" w:cs="Times New Roman"/>
                <w:color w:val="000000"/>
                <w:sz w:val="24"/>
                <w:szCs w:val="24"/>
              </w:rPr>
              <w:br/>
              <w:t>К физическому капиталу относятся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здания, сооружения, машины и оборудование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денежные средства, акции, облигации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предметы труда, которые ранее не подвергались обработке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нематериальные активы (торговые марки, патенты и др.)</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6 (укажите один вариант ответа). </w:t>
            </w:r>
            <w:r w:rsidRPr="000E4198">
              <w:rPr>
                <w:rFonts w:ascii="Times New Roman" w:hAnsi="Times New Roman" w:cs="Times New Roman"/>
                <w:color w:val="000000"/>
                <w:sz w:val="24"/>
                <w:szCs w:val="24"/>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валового выпуска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валового внутреннего продукта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чистого внутреннего продукта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валовой добавленной стоимости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7 (укажите один вариант ответа). </w:t>
            </w:r>
            <w:r w:rsidRPr="000E4198">
              <w:rPr>
                <w:rFonts w:ascii="Times New Roman" w:hAnsi="Times New Roman" w:cs="Times New Roman"/>
                <w:color w:val="000000"/>
                <w:sz w:val="24"/>
                <w:szCs w:val="24"/>
              </w:rPr>
              <w:br/>
              <w:t>Инвестиции, осуществляемые с целью восстановления изношенного капитала, называют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инвестициями в модернизацию (реновацию)</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портфельными инвестициями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индуцированными инвестициями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инвестициями в жилищное строительство</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8 (укажите один вариант ответа). </w:t>
            </w:r>
            <w:r w:rsidRPr="000E4198">
              <w:rPr>
                <w:rFonts w:ascii="Times New Roman" w:hAnsi="Times New Roman" w:cs="Times New Roman"/>
                <w:color w:val="000000"/>
                <w:sz w:val="24"/>
                <w:szCs w:val="24"/>
              </w:rPr>
              <w:br/>
              <w:t>Инфляция приведет к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росту цен</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увеличению реальных доходов кредиторов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увеличению денежных сбережений населения в банках</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росту реальных доходов населения</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9 (укажите один вариант ответа). </w:t>
            </w:r>
            <w:r w:rsidRPr="000E4198">
              <w:rPr>
                <w:rFonts w:ascii="Times New Roman" w:hAnsi="Times New Roman" w:cs="Times New Roman"/>
                <w:color w:val="000000"/>
                <w:sz w:val="24"/>
                <w:szCs w:val="24"/>
              </w:rPr>
              <w:br/>
              <w:t>К безработным </w:t>
            </w:r>
            <w:r w:rsidRPr="000E4198">
              <w:rPr>
                <w:rFonts w:ascii="Times New Roman" w:hAnsi="Times New Roman" w:cs="Times New Roman"/>
                <w:b/>
                <w:bCs/>
                <w:color w:val="000000"/>
                <w:sz w:val="24"/>
                <w:szCs w:val="24"/>
              </w:rPr>
              <w:t>не относят </w:t>
            </w:r>
            <w:r w:rsidRPr="000E4198">
              <w:rPr>
                <w:rFonts w:ascii="Times New Roman" w:hAnsi="Times New Roman" w:cs="Times New Roman"/>
                <w:color w:val="000000"/>
                <w:sz w:val="24"/>
                <w:szCs w:val="24"/>
              </w:rPr>
              <w:t>…</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недееспособных граждан старше 16 лет</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дееспособных граждан старше 16 лет</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не имеющих работы</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ищущих работу</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10 (укажите один вариант ответа). </w:t>
            </w:r>
            <w:r w:rsidRPr="000E4198">
              <w:rPr>
                <w:rFonts w:ascii="Times New Roman" w:hAnsi="Times New Roman" w:cs="Times New Roman"/>
                <w:color w:val="000000"/>
                <w:sz w:val="24"/>
                <w:szCs w:val="24"/>
              </w:rPr>
              <w:br/>
              <w:t>Бюджет государства представляет собой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финансовый план, в котором представлены доходы и расходы государства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организацию бюджетных отношений на различных уровнях государственного устройства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совокупность экономических отношений по образованию и распределению денежных фондов государства</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11 (укажите один вариант ответа). </w:t>
            </w:r>
            <w:r w:rsidRPr="000E4198">
              <w:rPr>
                <w:rFonts w:ascii="Times New Roman" w:hAnsi="Times New Roman" w:cs="Times New Roman"/>
                <w:color w:val="000000"/>
                <w:sz w:val="24"/>
                <w:szCs w:val="24"/>
              </w:rPr>
              <w:br/>
              <w:t>Фактором спроса на деньги является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скорость обращения денег в экономике</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состояние баланса центрального банка страны</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поступление налогов и сборов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экспортно-импортное сальдо торгового баланса страны</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Задание 12 (укажите один вариант ответа). </w:t>
            </w:r>
            <w:r w:rsidRPr="000E4198">
              <w:rPr>
                <w:rFonts w:ascii="Times New Roman" w:hAnsi="Times New Roman" w:cs="Times New Roman"/>
                <w:color w:val="000000"/>
                <w:sz w:val="24"/>
                <w:szCs w:val="24"/>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денежный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инвестиционный</w:t>
            </w:r>
          </w:p>
          <w:p w:rsidR="000E4198" w:rsidRPr="000E4198" w:rsidRDefault="000E4198" w:rsidP="001B4932">
            <w:pPr>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совокупных расходов</w:t>
            </w:r>
          </w:p>
          <w:p w:rsidR="000E4198" w:rsidRPr="000E4198" w:rsidRDefault="000E4198" w:rsidP="001B4932">
            <w:pPr>
              <w:spacing w:after="0" w:line="240" w:lineRule="auto"/>
              <w:rPr>
                <w:rFonts w:ascii="Times New Roman" w:hAnsi="Times New Roman" w:cs="Times New Roman"/>
                <w:sz w:val="24"/>
                <w:szCs w:val="24"/>
              </w:rPr>
            </w:pPr>
            <w:r w:rsidRPr="000E4198">
              <w:rPr>
                <w:rFonts w:ascii="Times New Roman" w:hAnsi="Times New Roman" w:cs="Times New Roman"/>
                <w:color w:val="000000"/>
                <w:sz w:val="24"/>
                <w:szCs w:val="24"/>
              </w:rPr>
              <w:t>4) «цена/выручка»</w:t>
            </w:r>
          </w:p>
        </w:tc>
      </w:tr>
      <w:tr w:rsidR="000E4198" w:rsidRPr="000E4198" w:rsidTr="00BA1F11">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sz w:val="24"/>
                <w:szCs w:val="24"/>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ориентироваться в типовых экономических ситуациях, основных вопросах экономической политики; </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использовать элементы экономического анализа в своей профессиональной деятельности;</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рационально организовать свое экономическое поведение в качестве агента рыночных отношений,</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анализировать и объективно оценивать процессы и явления, </w:t>
            </w:r>
            <w:r w:rsidRPr="000E4198">
              <w:rPr>
                <w:sz w:val="24"/>
                <w:szCs w:val="24"/>
              </w:rPr>
              <w:lastRenderedPageBreak/>
              <w:t>осуществляющиеся в рамках национальной экономики в целом и отдельного предприятия в частности.</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0E4198">
            <w:pPr>
              <w:shd w:val="clear" w:color="auto" w:fill="FFFFFF"/>
              <w:spacing w:line="240" w:lineRule="auto"/>
              <w:rPr>
                <w:rFonts w:ascii="Times New Roman" w:hAnsi="Times New Roman" w:cs="Times New Roman"/>
                <w:sz w:val="24"/>
                <w:szCs w:val="24"/>
              </w:rPr>
            </w:pPr>
            <w:r w:rsidRPr="000E4198">
              <w:rPr>
                <w:rFonts w:ascii="Times New Roman" w:hAnsi="Times New Roman" w:cs="Times New Roman"/>
                <w:b/>
                <w:sz w:val="24"/>
                <w:szCs w:val="24"/>
              </w:rPr>
              <w:lastRenderedPageBreak/>
              <w:t>Практические задания</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Цена на товар А выросла со 100 до 200 ден. ед. Спрос на этот товар упал с 3000 до 1000 штук. Спрос на </w:t>
            </w:r>
            <w:r w:rsidRPr="000E4198">
              <w:rPr>
                <w:rFonts w:ascii="Times New Roman" w:hAnsi="Times New Roman" w:cs="Times New Roman"/>
                <w:sz w:val="24"/>
                <w:szCs w:val="24"/>
                <w:shd w:val="clear" w:color="auto" w:fill="FFFFFF"/>
              </w:rPr>
              <w:lastRenderedPageBreak/>
              <w:t xml:space="preserve">товар В вырос с 500 до 1000. Определите коэффициенты эластичности товара А и В. О каких коэффициентах идет речь?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0E4198" w:rsidRPr="000E4198" w:rsidTr="00BA1F1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0E4198" w:rsidRPr="000E4198" w:rsidRDefault="000E4198" w:rsidP="000E4198">
                  <w:pPr>
                    <w:tabs>
                      <w:tab w:val="left" w:pos="426"/>
                    </w:tabs>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11 </w:t>
                  </w:r>
                </w:p>
              </w:tc>
            </w:tr>
            <w:tr w:rsidR="000E4198" w:rsidRPr="000E4198" w:rsidTr="00BA1F1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0E4198" w:rsidRPr="000E4198" w:rsidRDefault="000E4198" w:rsidP="000E4198">
                  <w:pPr>
                    <w:spacing w:line="240" w:lineRule="auto"/>
                    <w:ind w:left="62"/>
                    <w:jc w:val="center"/>
                    <w:rPr>
                      <w:rFonts w:ascii="Times New Roman" w:hAnsi="Times New Roman" w:cs="Times New Roman"/>
                      <w:sz w:val="24"/>
                      <w:szCs w:val="24"/>
                      <w:lang w:eastAsia="en-US"/>
                    </w:rPr>
                  </w:pPr>
                  <w:r w:rsidRPr="000E4198">
                    <w:rPr>
                      <w:rFonts w:ascii="Times New Roman" w:hAnsi="Times New Roman" w:cs="Times New Roman"/>
                      <w:sz w:val="24"/>
                      <w:szCs w:val="24"/>
                    </w:rPr>
                    <w:t xml:space="preserve">252 </w:t>
                  </w:r>
                </w:p>
              </w:tc>
            </w:tr>
          </w:tbl>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Спрос на продукцию конкурентной отрасли </w:t>
            </w:r>
            <w:r w:rsidRPr="000E4198">
              <w:rPr>
                <w:rFonts w:ascii="Times New Roman" w:eastAsia="Calibri" w:hAnsi="Times New Roman" w:cs="Times New Roman"/>
                <w:sz w:val="24"/>
                <w:szCs w:val="24"/>
                <w:shd w:val="clear" w:color="auto" w:fill="FFFFFF"/>
                <w:lang w:eastAsia="en-US"/>
              </w:rPr>
              <w:object w:dxaOrig="1488" w:dyaOrig="432">
                <v:shape id="_x0000_i1040" type="#_x0000_t75" style="width:74.3pt;height:21.45pt" o:ole="">
                  <v:imagedata r:id="rId49" o:title=""/>
                </v:shape>
                <o:OLEObject Type="Embed" ProgID="Equation.3" ShapeID="_x0000_i1040" DrawAspect="Content" ObjectID="_1665838748" r:id="rId50"/>
              </w:object>
            </w:r>
            <w:r w:rsidRPr="000E4198">
              <w:rPr>
                <w:rFonts w:ascii="Times New Roman" w:hAnsi="Times New Roman" w:cs="Times New Roman"/>
                <w:sz w:val="24"/>
                <w:szCs w:val="24"/>
                <w:shd w:val="clear" w:color="auto" w:fill="FFFFFF"/>
              </w:rPr>
              <w:t xml:space="preserve">, а предложение </w:t>
            </w:r>
            <w:r w:rsidRPr="000E4198">
              <w:rPr>
                <w:rFonts w:ascii="Times New Roman" w:eastAsia="Calibri" w:hAnsi="Times New Roman" w:cs="Times New Roman"/>
                <w:sz w:val="24"/>
                <w:szCs w:val="24"/>
                <w:shd w:val="clear" w:color="auto" w:fill="FFFFFF"/>
                <w:lang w:eastAsia="en-US"/>
              </w:rPr>
              <w:object w:dxaOrig="1416" w:dyaOrig="432">
                <v:shape id="_x0000_i1041" type="#_x0000_t75" style="width:70.45pt;height:21.45pt" o:ole="">
                  <v:imagedata r:id="rId51" o:title=""/>
                </v:shape>
                <o:OLEObject Type="Embed" ProgID="Equation.3" ShapeID="_x0000_i1041" DrawAspect="Content" ObjectID="_1665838749" r:id="rId52"/>
              </w:object>
            </w:r>
            <w:r w:rsidRPr="000E4198">
              <w:rPr>
                <w:rFonts w:ascii="Times New Roman" w:hAnsi="Times New Roman" w:cs="Times New Roman"/>
                <w:sz w:val="24"/>
                <w:szCs w:val="24"/>
                <w:shd w:val="clear" w:color="auto" w:fill="FFFFFF"/>
              </w:rPr>
              <w:t xml:space="preserve">. Если у одной </w:t>
            </w:r>
            <w:r w:rsidRPr="000E4198">
              <w:rPr>
                <w:rFonts w:ascii="Times New Roman" w:hAnsi="Times New Roman" w:cs="Times New Roman"/>
                <w:sz w:val="24"/>
                <w:szCs w:val="24"/>
                <w:shd w:val="clear" w:color="auto" w:fill="FFFFFF"/>
              </w:rPr>
              <w:lastRenderedPageBreak/>
              <w:t xml:space="preserve">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0E4198" w:rsidRPr="000E4198" w:rsidRDefault="000E4198" w:rsidP="00F12574">
            <w:pPr>
              <w:widowControl w:val="0"/>
              <w:numPr>
                <w:ilvl w:val="0"/>
                <w:numId w:val="6"/>
              </w:numPr>
              <w:autoSpaceDE w:val="0"/>
              <w:autoSpaceDN w:val="0"/>
              <w:adjustRightInd w:val="0"/>
              <w:spacing w:after="0" w:line="240" w:lineRule="auto"/>
              <w:ind w:left="62" w:firstLine="0"/>
              <w:contextualSpacing/>
              <w:jc w:val="both"/>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0E4198">
                <w:rPr>
                  <w:rFonts w:ascii="Times New Roman" w:hAnsi="Times New Roman" w:cs="Times New Roman"/>
                  <w:sz w:val="24"/>
                  <w:szCs w:val="24"/>
                  <w:shd w:val="clear" w:color="auto" w:fill="FFFFFF"/>
                </w:rPr>
                <w:t>2009 г</w:t>
              </w:r>
            </w:smartTag>
            <w:r w:rsidRPr="000E4198">
              <w:rPr>
                <w:rFonts w:ascii="Times New Roman" w:hAnsi="Times New Roman" w:cs="Times New Roman"/>
                <w:sz w:val="24"/>
                <w:szCs w:val="24"/>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0E4198">
                <w:rPr>
                  <w:rFonts w:ascii="Times New Roman" w:hAnsi="Times New Roman" w:cs="Times New Roman"/>
                  <w:sz w:val="24"/>
                  <w:szCs w:val="24"/>
                  <w:shd w:val="clear" w:color="auto" w:fill="FFFFFF"/>
                </w:rPr>
                <w:t>2008 г</w:t>
              </w:r>
            </w:smartTag>
            <w:r w:rsidRPr="000E4198">
              <w:rPr>
                <w:rFonts w:ascii="Times New Roman" w:hAnsi="Times New Roman" w:cs="Times New Roman"/>
                <w:sz w:val="24"/>
                <w:szCs w:val="24"/>
                <w:shd w:val="clear" w:color="auto" w:fill="FFFFFF"/>
              </w:rPr>
              <w:t xml:space="preserve">. составил 5%. Известно, что в </w:t>
            </w:r>
            <w:smartTag w:uri="urn:schemas-microsoft-com:office:smarttags" w:element="metricconverter">
              <w:smartTagPr>
                <w:attr w:name="ProductID" w:val="2008 г"/>
              </w:smartTagPr>
              <w:r w:rsidRPr="000E4198">
                <w:rPr>
                  <w:rFonts w:ascii="Times New Roman" w:hAnsi="Times New Roman" w:cs="Times New Roman"/>
                  <w:sz w:val="24"/>
                  <w:szCs w:val="24"/>
                  <w:shd w:val="clear" w:color="auto" w:fill="FFFFFF"/>
                </w:rPr>
                <w:t>2008 г</w:t>
              </w:r>
            </w:smartTag>
            <w:r w:rsidRPr="000E4198">
              <w:rPr>
                <w:rFonts w:ascii="Times New Roman" w:hAnsi="Times New Roman" w:cs="Times New Roman"/>
                <w:sz w:val="24"/>
                <w:szCs w:val="24"/>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0E4198">
                <w:rPr>
                  <w:rFonts w:ascii="Times New Roman" w:hAnsi="Times New Roman" w:cs="Times New Roman"/>
                  <w:sz w:val="24"/>
                  <w:szCs w:val="24"/>
                  <w:shd w:val="clear" w:color="auto" w:fill="FFFFFF"/>
                </w:rPr>
                <w:t>2009 г</w:t>
              </w:r>
            </w:smartTag>
            <w:r w:rsidRPr="000E4198">
              <w:rPr>
                <w:rFonts w:ascii="Times New Roman" w:hAnsi="Times New Roman" w:cs="Times New Roman"/>
                <w:sz w:val="24"/>
                <w:szCs w:val="24"/>
                <w:shd w:val="clear" w:color="auto" w:fill="FFFFFF"/>
              </w:rPr>
              <w:t>.</w:t>
            </w:r>
          </w:p>
          <w:p w:rsidR="000E4198" w:rsidRPr="000E4198" w:rsidRDefault="000E4198" w:rsidP="00F12574">
            <w:pPr>
              <w:numPr>
                <w:ilvl w:val="0"/>
                <w:numId w:val="6"/>
              </w:numPr>
              <w:shd w:val="clear" w:color="auto" w:fill="FFFFFF"/>
              <w:spacing w:after="0" w:line="240" w:lineRule="auto"/>
              <w:ind w:left="62" w:firstLine="0"/>
              <w:contextualSpacing/>
              <w:rPr>
                <w:rFonts w:ascii="Times New Roman" w:hAnsi="Times New Roman" w:cs="Times New Roman"/>
                <w:sz w:val="24"/>
                <w:szCs w:val="24"/>
              </w:rPr>
            </w:pPr>
            <w:r w:rsidRPr="000E4198">
              <w:rPr>
                <w:rFonts w:ascii="Times New Roman" w:hAnsi="Times New Roman" w:cs="Times New Roman"/>
                <w:sz w:val="24"/>
                <w:szCs w:val="24"/>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0E4198" w:rsidRPr="000E4198" w:rsidRDefault="000E4198" w:rsidP="00F12574">
            <w:pPr>
              <w:numPr>
                <w:ilvl w:val="0"/>
                <w:numId w:val="6"/>
              </w:numPr>
              <w:shd w:val="clear" w:color="auto" w:fill="FFFFFF"/>
              <w:spacing w:after="0" w:line="240" w:lineRule="auto"/>
              <w:ind w:left="62" w:firstLine="0"/>
              <w:contextualSpacing/>
              <w:rPr>
                <w:rFonts w:ascii="Times New Roman" w:hAnsi="Times New Roman" w:cs="Times New Roman"/>
                <w:sz w:val="24"/>
                <w:szCs w:val="24"/>
              </w:rPr>
            </w:pPr>
            <w:r w:rsidRPr="000E4198">
              <w:rPr>
                <w:rFonts w:ascii="Times New Roman" w:hAnsi="Times New Roman" w:cs="Times New Roman"/>
                <w:sz w:val="24"/>
                <w:szCs w:val="24"/>
              </w:rPr>
              <w:t xml:space="preserve">Функция сбережений имеет вид </w:t>
            </w:r>
            <w:r w:rsidRPr="000E4198">
              <w:rPr>
                <w:rFonts w:ascii="Times New Roman" w:hAnsi="Times New Roman" w:cs="Times New Roman"/>
                <w:sz w:val="24"/>
                <w:szCs w:val="24"/>
                <w:lang w:val="en-US"/>
              </w:rPr>
              <w:t>S</w:t>
            </w:r>
            <w:r w:rsidRPr="000E4198">
              <w:rPr>
                <w:rFonts w:ascii="Times New Roman" w:hAnsi="Times New Roman" w:cs="Times New Roman"/>
                <w:sz w:val="24"/>
                <w:szCs w:val="24"/>
              </w:rPr>
              <w:t xml:space="preserve"> = -50 + 0.1</w:t>
            </w:r>
            <w:r w:rsidRPr="000E4198">
              <w:rPr>
                <w:rFonts w:ascii="Times New Roman" w:hAnsi="Times New Roman" w:cs="Times New Roman"/>
                <w:sz w:val="24"/>
                <w:szCs w:val="24"/>
                <w:lang w:val="en-US"/>
              </w:rPr>
              <w:t>Y</w:t>
            </w:r>
            <w:r w:rsidRPr="000E4198">
              <w:rPr>
                <w:rFonts w:ascii="Times New Roman" w:hAnsi="Times New Roman" w:cs="Times New Roman"/>
                <w:sz w:val="24"/>
                <w:szCs w:val="24"/>
              </w:rPr>
              <w:t xml:space="preserve">, автономные инвестиции </w:t>
            </w:r>
            <w:r w:rsidRPr="000E4198">
              <w:rPr>
                <w:rFonts w:ascii="Times New Roman" w:hAnsi="Times New Roman" w:cs="Times New Roman"/>
                <w:sz w:val="24"/>
                <w:szCs w:val="24"/>
                <w:lang w:val="en-US"/>
              </w:rPr>
              <w:t>I</w:t>
            </w:r>
            <w:r w:rsidRPr="000E4198">
              <w:rPr>
                <w:rFonts w:ascii="Times New Roman" w:hAnsi="Times New Roman" w:cs="Times New Roman"/>
                <w:sz w:val="24"/>
                <w:szCs w:val="24"/>
              </w:rPr>
              <w:t xml:space="preserve"> = 25. Каким будет равновесный уровень национального производства и дохода </w:t>
            </w:r>
            <w:r w:rsidRPr="000E4198">
              <w:rPr>
                <w:rFonts w:ascii="Times New Roman" w:hAnsi="Times New Roman" w:cs="Times New Roman"/>
                <w:sz w:val="24"/>
                <w:szCs w:val="24"/>
                <w:lang w:val="en-US"/>
              </w:rPr>
              <w:t>Y</w:t>
            </w:r>
            <w:r w:rsidRPr="000E4198">
              <w:rPr>
                <w:rFonts w:ascii="Times New Roman" w:hAnsi="Times New Roman" w:cs="Times New Roman"/>
                <w:sz w:val="24"/>
                <w:szCs w:val="24"/>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0E4198" w:rsidRPr="000E4198" w:rsidRDefault="000E4198" w:rsidP="00F12574">
            <w:pPr>
              <w:widowControl w:val="0"/>
              <w:numPr>
                <w:ilvl w:val="0"/>
                <w:numId w:val="6"/>
              </w:numPr>
              <w:autoSpaceDE w:val="0"/>
              <w:autoSpaceDN w:val="0"/>
              <w:adjustRightInd w:val="0"/>
              <w:spacing w:after="0" w:line="240" w:lineRule="auto"/>
              <w:ind w:left="62" w:firstLine="0"/>
              <w:jc w:val="both"/>
              <w:rPr>
                <w:rFonts w:ascii="Times New Roman" w:hAnsi="Times New Roman" w:cs="Times New Roman"/>
                <w:sz w:val="24"/>
                <w:szCs w:val="24"/>
              </w:rPr>
            </w:pPr>
            <w:r w:rsidRPr="000E4198">
              <w:rPr>
                <w:rFonts w:ascii="Times New Roman" w:hAnsi="Times New Roman" w:cs="Times New Roman"/>
                <w:sz w:val="24"/>
                <w:szCs w:val="24"/>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0E4198" w:rsidRPr="000E4198" w:rsidRDefault="000E4198" w:rsidP="000E4198">
            <w:pPr>
              <w:spacing w:line="240" w:lineRule="auto"/>
              <w:ind w:left="62"/>
              <w:rPr>
                <w:rFonts w:ascii="Times New Roman" w:hAnsi="Times New Roman" w:cs="Times New Roman"/>
                <w:sz w:val="24"/>
                <w:szCs w:val="24"/>
              </w:rPr>
            </w:pPr>
            <w:r w:rsidRPr="000E4198">
              <w:rPr>
                <w:rFonts w:ascii="Times New Roman" w:hAnsi="Times New Roman" w:cs="Times New Roman"/>
                <w:sz w:val="24"/>
                <w:szCs w:val="24"/>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0E4198" w:rsidRPr="000E4198" w:rsidRDefault="000E4198" w:rsidP="000E4198">
            <w:pPr>
              <w:shd w:val="clear" w:color="auto" w:fill="FFFFFF"/>
              <w:spacing w:line="240" w:lineRule="auto"/>
              <w:ind w:left="62"/>
              <w:rPr>
                <w:rFonts w:ascii="Times New Roman" w:hAnsi="Times New Roman" w:cs="Times New Roman"/>
                <w:sz w:val="24"/>
                <w:szCs w:val="24"/>
              </w:rPr>
            </w:pPr>
            <w:r w:rsidRPr="000E4198">
              <w:rPr>
                <w:rFonts w:ascii="Times New Roman" w:hAnsi="Times New Roman" w:cs="Times New Roman"/>
                <w:iCs/>
                <w:sz w:val="24"/>
                <w:szCs w:val="24"/>
              </w:rPr>
              <w:lastRenderedPageBreak/>
              <w:t xml:space="preserve">21. </w:t>
            </w:r>
            <w:r w:rsidRPr="000E4198">
              <w:rPr>
                <w:rFonts w:ascii="Times New Roman" w:hAnsi="Times New Roman" w:cs="Times New Roman"/>
                <w:sz w:val="24"/>
                <w:szCs w:val="24"/>
              </w:rPr>
              <w:t>Среднегодовая стоимость основных производст</w:t>
            </w:r>
            <w:r w:rsidRPr="000E4198">
              <w:rPr>
                <w:rFonts w:ascii="Times New Roman" w:hAnsi="Times New Roman" w:cs="Times New Roman"/>
                <w:sz w:val="24"/>
                <w:szCs w:val="24"/>
              </w:rPr>
              <w:softHyphen/>
              <w:t>венных фондов составила 1200 тыс. руб. в том числе здания и со</w:t>
            </w:r>
            <w:r w:rsidRPr="000E4198">
              <w:rPr>
                <w:rFonts w:ascii="Times New Roman" w:hAnsi="Times New Roman" w:cs="Times New Roman"/>
                <w:sz w:val="24"/>
                <w:szCs w:val="24"/>
              </w:rPr>
              <w:softHyphen/>
              <w:t>оружения 337 тыс. руб., оборудование и машины 743 тыс. руб., про</w:t>
            </w:r>
            <w:r w:rsidRPr="000E4198">
              <w:rPr>
                <w:rFonts w:ascii="Times New Roman" w:hAnsi="Times New Roman" w:cs="Times New Roman"/>
                <w:sz w:val="24"/>
                <w:szCs w:val="24"/>
              </w:rPr>
              <w:softHyphen/>
              <w:t>чие фонды 120 тыс. руб. Норма амортизации соответственно опре</w:t>
            </w:r>
            <w:r w:rsidRPr="000E4198">
              <w:rPr>
                <w:rFonts w:ascii="Times New Roman" w:hAnsi="Times New Roman" w:cs="Times New Roman"/>
                <w:sz w:val="24"/>
                <w:szCs w:val="24"/>
              </w:rPr>
              <w:softHyphen/>
              <w:t>делены в 2,5%, 8% и 5%.</w:t>
            </w:r>
          </w:p>
          <w:p w:rsidR="000E4198" w:rsidRPr="000E4198" w:rsidRDefault="000E4198" w:rsidP="000E4198">
            <w:pPr>
              <w:shd w:val="clear" w:color="auto" w:fill="FFFFFF"/>
              <w:spacing w:line="240" w:lineRule="auto"/>
              <w:ind w:left="62"/>
              <w:rPr>
                <w:rFonts w:ascii="Times New Roman" w:hAnsi="Times New Roman" w:cs="Times New Roman"/>
                <w:sz w:val="24"/>
                <w:szCs w:val="24"/>
              </w:rPr>
            </w:pPr>
            <w:r w:rsidRPr="000E4198">
              <w:rPr>
                <w:rFonts w:ascii="Times New Roman" w:hAnsi="Times New Roman" w:cs="Times New Roman"/>
                <w:sz w:val="24"/>
                <w:szCs w:val="24"/>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0E4198">
              <w:rPr>
                <w:rFonts w:ascii="Times New Roman" w:hAnsi="Times New Roman" w:cs="Times New Roman"/>
                <w:sz w:val="24"/>
                <w:szCs w:val="24"/>
              </w:rPr>
              <w:softHyphen/>
              <w:t>дованию и машинам методом уменьшаемого остатка (коэффициент ускорения взять равным 2).</w:t>
            </w:r>
          </w:p>
          <w:p w:rsidR="000E4198" w:rsidRPr="000E4198" w:rsidRDefault="000E4198" w:rsidP="000E4198">
            <w:pPr>
              <w:shd w:val="clear" w:color="auto" w:fill="FFFFFF"/>
              <w:spacing w:line="240" w:lineRule="auto"/>
              <w:ind w:left="62"/>
              <w:rPr>
                <w:rFonts w:ascii="Times New Roman" w:hAnsi="Times New Roman" w:cs="Times New Roman"/>
                <w:sz w:val="24"/>
                <w:szCs w:val="24"/>
              </w:rPr>
            </w:pPr>
            <w:r w:rsidRPr="000E4198">
              <w:rPr>
                <w:rFonts w:ascii="Times New Roman" w:hAnsi="Times New Roman" w:cs="Times New Roman"/>
                <w:iCs/>
                <w:sz w:val="24"/>
                <w:szCs w:val="24"/>
              </w:rPr>
              <w:t xml:space="preserve">22. </w:t>
            </w:r>
            <w:r w:rsidRPr="000E4198">
              <w:rPr>
                <w:rFonts w:ascii="Times New Roman" w:hAnsi="Times New Roman" w:cs="Times New Roman"/>
                <w:sz w:val="24"/>
                <w:szCs w:val="24"/>
              </w:rPr>
              <w:t>Скорость оборота оборотных средств составляет 6 оборотов за год, объем реализованной продукции предприятия за год составил 854 тыс. руб.</w:t>
            </w:r>
          </w:p>
          <w:p w:rsidR="000E4198" w:rsidRPr="000E4198" w:rsidRDefault="000E4198" w:rsidP="000E4198">
            <w:pPr>
              <w:shd w:val="clear" w:color="auto" w:fill="FFFFFF"/>
              <w:spacing w:line="240" w:lineRule="auto"/>
              <w:ind w:left="62"/>
              <w:rPr>
                <w:rFonts w:ascii="Times New Roman" w:hAnsi="Times New Roman" w:cs="Times New Roman"/>
                <w:sz w:val="24"/>
                <w:szCs w:val="24"/>
              </w:rPr>
            </w:pPr>
            <w:r w:rsidRPr="000E4198">
              <w:rPr>
                <w:rFonts w:ascii="Times New Roman" w:hAnsi="Times New Roman" w:cs="Times New Roman"/>
                <w:sz w:val="24"/>
                <w:szCs w:val="24"/>
              </w:rPr>
              <w:t>Определить сумму денежных средств, находящихся в обороте фирмы.</w:t>
            </w:r>
          </w:p>
          <w:p w:rsidR="000E4198" w:rsidRPr="000E4198" w:rsidRDefault="000E4198" w:rsidP="000E4198">
            <w:pPr>
              <w:tabs>
                <w:tab w:val="num" w:pos="993"/>
              </w:tabs>
              <w:overflowPunct w:val="0"/>
              <w:spacing w:line="240" w:lineRule="auto"/>
              <w:ind w:left="62"/>
              <w:rPr>
                <w:rFonts w:ascii="Times New Roman" w:hAnsi="Times New Roman" w:cs="Times New Roman"/>
                <w:bCs/>
                <w:iCs/>
                <w:sz w:val="24"/>
                <w:szCs w:val="24"/>
              </w:rPr>
            </w:pPr>
            <w:r w:rsidRPr="000E4198">
              <w:rPr>
                <w:rFonts w:ascii="Times New Roman" w:hAnsi="Times New Roman" w:cs="Times New Roman"/>
                <w:bCs/>
                <w:iCs/>
                <w:sz w:val="24"/>
                <w:szCs w:val="24"/>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0E4198" w:rsidRPr="000E4198" w:rsidRDefault="000E4198" w:rsidP="000E4198">
            <w:pPr>
              <w:pStyle w:val="af6"/>
              <w:spacing w:line="240" w:lineRule="auto"/>
              <w:ind w:left="62" w:firstLine="0"/>
              <w:rPr>
                <w:szCs w:val="24"/>
                <w:lang w:val="ru-RU"/>
              </w:rPr>
            </w:pPr>
            <w:r w:rsidRPr="000E4198">
              <w:rPr>
                <w:szCs w:val="24"/>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0E4198" w:rsidRPr="000E4198" w:rsidRDefault="000E4198" w:rsidP="000E4198">
            <w:pPr>
              <w:shd w:val="clear" w:color="auto" w:fill="FFFFFF"/>
              <w:spacing w:line="240" w:lineRule="auto"/>
              <w:ind w:left="62"/>
              <w:contextualSpacing/>
              <w:rPr>
                <w:rFonts w:ascii="Times New Roman" w:hAnsi="Times New Roman" w:cs="Times New Roman"/>
                <w:sz w:val="24"/>
                <w:szCs w:val="24"/>
              </w:rPr>
            </w:pPr>
            <w:r w:rsidRPr="000E4198">
              <w:rPr>
                <w:rFonts w:ascii="Times New Roman" w:hAnsi="Times New Roman" w:cs="Times New Roman"/>
                <w:sz w:val="24"/>
                <w:szCs w:val="24"/>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0E4198" w:rsidRPr="000E4198" w:rsidRDefault="000E4198" w:rsidP="000E4198">
            <w:pPr>
              <w:shd w:val="clear" w:color="auto" w:fill="FFFFFF"/>
              <w:spacing w:line="240" w:lineRule="auto"/>
              <w:ind w:left="62"/>
              <w:contextualSpacing/>
              <w:rPr>
                <w:rFonts w:ascii="Times New Roman" w:hAnsi="Times New Roman" w:cs="Times New Roman"/>
                <w:b/>
                <w:color w:val="000000"/>
                <w:sz w:val="24"/>
                <w:szCs w:val="24"/>
              </w:rPr>
            </w:pPr>
          </w:p>
          <w:p w:rsidR="000E4198" w:rsidRPr="000E4198" w:rsidRDefault="000E4198" w:rsidP="001B4932">
            <w:pPr>
              <w:shd w:val="clear" w:color="auto" w:fill="FFFFFF"/>
              <w:spacing w:after="0" w:line="240" w:lineRule="auto"/>
              <w:ind w:left="62"/>
              <w:contextualSpacing/>
              <w:rPr>
                <w:rFonts w:ascii="Times New Roman" w:hAnsi="Times New Roman" w:cs="Times New Roman"/>
                <w:b/>
                <w:sz w:val="24"/>
                <w:szCs w:val="24"/>
              </w:rPr>
            </w:pPr>
            <w:r w:rsidRPr="000E4198">
              <w:rPr>
                <w:rFonts w:ascii="Times New Roman" w:hAnsi="Times New Roman" w:cs="Times New Roman"/>
                <w:b/>
                <w:color w:val="000000"/>
                <w:sz w:val="24"/>
                <w:szCs w:val="24"/>
              </w:rPr>
              <w:t>Задания как закрытой, так и открытой тестовой формы. </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1 (укажите один вариант ответа). </w:t>
            </w:r>
            <w:r w:rsidRPr="000E4198">
              <w:rPr>
                <w:rFonts w:ascii="Times New Roman" w:hAnsi="Times New Roman" w:cs="Times New Roman"/>
                <w:color w:val="000000"/>
                <w:sz w:val="24"/>
                <w:szCs w:val="24"/>
              </w:rPr>
              <w:br/>
              <w:t>Предоставляя обществу знания о социально-экономическом поведении людей и их групп, экономика выполняет _________ функцию.</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теоретическую</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2) практическую</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методологическую</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4) идеологическую</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2 (укажите один вариант ответа). </w:t>
            </w:r>
            <w:r w:rsidRPr="000E4198">
              <w:rPr>
                <w:rFonts w:ascii="Times New Roman" w:hAnsi="Times New Roman" w:cs="Times New Roman"/>
                <w:color w:val="000000"/>
                <w:sz w:val="24"/>
                <w:szCs w:val="24"/>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присваивающий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2) простой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производящий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4) постоянный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3 (укажите один вариант ответа). </w:t>
            </w:r>
            <w:r w:rsidRPr="000E4198">
              <w:rPr>
                <w:rFonts w:ascii="Times New Roman" w:hAnsi="Times New Roman" w:cs="Times New Roman"/>
                <w:color w:val="000000"/>
                <w:sz w:val="24"/>
                <w:szCs w:val="24"/>
              </w:rPr>
              <w:br/>
              <w:t>Больше всего условиям совершенной конкуренции соответствует рынок …</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пшеницы</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2) стали</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услуг парикмахерских</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4) автомобилей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4 (выберите не менее двух вариантов). </w:t>
            </w:r>
            <w:r w:rsidRPr="000E4198">
              <w:rPr>
                <w:rFonts w:ascii="Times New Roman" w:hAnsi="Times New Roman" w:cs="Times New Roman"/>
                <w:color w:val="000000"/>
                <w:sz w:val="24"/>
                <w:szCs w:val="24"/>
              </w:rPr>
              <w:br/>
              <w:t>Особенностями рынка с монополистической конкуренцией являются …</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наличие множества продавцов и покупателей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2) влияние на уровень цен в довольно узких рамках</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отсутствие товаров-заменителей</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4) несовершенная информированность продавцов и покупателей об условиях рынка</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5 (выберите не менее двух вариантов). </w:t>
            </w:r>
            <w:r w:rsidRPr="000E4198">
              <w:rPr>
                <w:rFonts w:ascii="Times New Roman" w:hAnsi="Times New Roman" w:cs="Times New Roman"/>
                <w:color w:val="000000"/>
                <w:sz w:val="24"/>
                <w:szCs w:val="24"/>
              </w:rPr>
              <w:br/>
              <w:t>На графике показана модель «AD–AS» (совокупный спрос – совокупное предложение).</w:t>
            </w:r>
            <w:r w:rsidRPr="000E4198">
              <w:rPr>
                <w:rFonts w:ascii="Times New Roman" w:hAnsi="Times New Roman" w:cs="Times New Roman"/>
                <w:color w:val="000000"/>
                <w:sz w:val="24"/>
                <w:szCs w:val="24"/>
              </w:rPr>
              <w:br/>
            </w:r>
            <w:r w:rsidRPr="000E4198">
              <w:rPr>
                <w:rFonts w:ascii="Times New Roman" w:hAnsi="Times New Roman" w:cs="Times New Roman"/>
                <w:color w:val="000000"/>
                <w:sz w:val="24"/>
                <w:szCs w:val="24"/>
              </w:rPr>
              <w:lastRenderedPageBreak/>
              <w:t>Если кривая совокупного спроса пересекает кривую совокупного предложения на горизонтальном участке, то увеличение совокупного спроса …</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увеличит реальный объем производства</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2) не изменит уровня цен</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не изменит реального объема производства</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4) повысит цены</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6 (выберите не менее двух вариантов). </w:t>
            </w:r>
            <w:r w:rsidRPr="000E4198">
              <w:rPr>
                <w:rFonts w:ascii="Times New Roman" w:hAnsi="Times New Roman" w:cs="Times New Roman"/>
                <w:color w:val="000000"/>
                <w:sz w:val="24"/>
                <w:szCs w:val="24"/>
              </w:rPr>
              <w:br/>
              <w:t>Инвестиции в запасы …</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1) осуществляются с целью сглаживания колебаний объемов производства при неизменном объеме продаж</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2) осуществляются в связи с технологическими особенностями производства</w:t>
            </w:r>
          </w:p>
          <w:p w:rsidR="000E4198" w:rsidRPr="000E4198" w:rsidRDefault="000E4198" w:rsidP="001B4932">
            <w:pPr>
              <w:spacing w:after="0" w:line="240" w:lineRule="auto"/>
              <w:ind w:left="62"/>
              <w:rPr>
                <w:rFonts w:ascii="Times New Roman" w:hAnsi="Times New Roman" w:cs="Times New Roman"/>
                <w:color w:val="000000"/>
                <w:sz w:val="24"/>
                <w:szCs w:val="24"/>
              </w:rPr>
            </w:pPr>
            <w:r w:rsidRPr="000E4198">
              <w:rPr>
                <w:rFonts w:ascii="Times New Roman" w:hAnsi="Times New Roman" w:cs="Times New Roman"/>
                <w:color w:val="000000"/>
                <w:sz w:val="24"/>
                <w:szCs w:val="24"/>
              </w:rPr>
              <w:t>3) связаны с расходами домашних хозяйств на приобретение домов, квартир</w:t>
            </w:r>
          </w:p>
          <w:p w:rsidR="000E4198" w:rsidRPr="000E4198" w:rsidRDefault="000E4198" w:rsidP="001B4932">
            <w:pPr>
              <w:spacing w:after="0" w:line="240" w:lineRule="auto"/>
              <w:ind w:left="62"/>
              <w:rPr>
                <w:rFonts w:ascii="Times New Roman" w:hAnsi="Times New Roman" w:cs="Times New Roman"/>
                <w:sz w:val="24"/>
                <w:szCs w:val="24"/>
              </w:rPr>
            </w:pPr>
            <w:r w:rsidRPr="000E4198">
              <w:rPr>
                <w:rFonts w:ascii="Times New Roman" w:hAnsi="Times New Roman" w:cs="Times New Roman"/>
                <w:color w:val="000000"/>
                <w:sz w:val="24"/>
                <w:szCs w:val="24"/>
              </w:rPr>
              <w:t>4) связаны с расширением применяемого основного капитала</w:t>
            </w:r>
          </w:p>
        </w:tc>
      </w:tr>
      <w:tr w:rsidR="000E4198" w:rsidRPr="000E4198" w:rsidTr="00BA1F1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0E4198">
            <w:pPr>
              <w:spacing w:line="240" w:lineRule="auto"/>
              <w:rPr>
                <w:rFonts w:ascii="Times New Roman" w:hAnsi="Times New Roman" w:cs="Times New Roman"/>
                <w:sz w:val="24"/>
                <w:szCs w:val="24"/>
              </w:rPr>
            </w:pPr>
            <w:r w:rsidRPr="000E4198">
              <w:rPr>
                <w:rFonts w:ascii="Times New Roman" w:hAnsi="Times New Roman" w:cs="Times New Roman"/>
                <w:sz w:val="24"/>
                <w:szCs w:val="24"/>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методами и приемами анализа экономических явлений и  процессов на уровне экономики в целом и на уровне отдельного предприятия;</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практическими навыками использования экономических знаний на других дисциплинах, на занятиях в аудитории и на практике;</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 xml:space="preserve">на основании </w:t>
            </w:r>
            <w:r w:rsidRPr="000E4198">
              <w:rPr>
                <w:sz w:val="24"/>
                <w:szCs w:val="24"/>
              </w:rPr>
              <w:lastRenderedPageBreak/>
              <w:t>теоретических знаний принимать решения на уровне экономики в целом и на уровне отдельного предприятия;</w:t>
            </w:r>
          </w:p>
          <w:p w:rsidR="000E4198" w:rsidRPr="000E4198" w:rsidRDefault="000E4198" w:rsidP="00F12574">
            <w:pPr>
              <w:pStyle w:val="af3"/>
              <w:numPr>
                <w:ilvl w:val="0"/>
                <w:numId w:val="1"/>
              </w:numPr>
              <w:tabs>
                <w:tab w:val="left" w:pos="356"/>
                <w:tab w:val="left" w:pos="851"/>
              </w:tabs>
              <w:ind w:left="0" w:firstLine="0"/>
              <w:rPr>
                <w:sz w:val="24"/>
                <w:szCs w:val="24"/>
              </w:rPr>
            </w:pPr>
            <w:r w:rsidRPr="000E4198">
              <w:rPr>
                <w:sz w:val="24"/>
                <w:szCs w:val="24"/>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4198" w:rsidRPr="000E4198" w:rsidRDefault="000E4198" w:rsidP="000E4198">
            <w:pPr>
              <w:shd w:val="clear" w:color="auto" w:fill="FFFFFF"/>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lastRenderedPageBreak/>
              <w:t>Кейс-задания, состоящие из описания ситуации и вопросов к ней.</w:t>
            </w:r>
          </w:p>
          <w:p w:rsidR="000E4198" w:rsidRPr="000E4198" w:rsidRDefault="000E4198" w:rsidP="000E4198">
            <w:pPr>
              <w:shd w:val="clear" w:color="auto" w:fill="FFFFFF"/>
              <w:spacing w:line="240" w:lineRule="auto"/>
              <w:rPr>
                <w:rFonts w:ascii="Times New Roman" w:hAnsi="Times New Roman" w:cs="Times New Roman"/>
                <w:b/>
                <w:sz w:val="24"/>
                <w:szCs w:val="24"/>
              </w:rPr>
            </w:pPr>
            <w:r w:rsidRPr="000E4198">
              <w:rPr>
                <w:rFonts w:ascii="Times New Roman" w:hAnsi="Times New Roman" w:cs="Times New Roman"/>
                <w:b/>
                <w:sz w:val="24"/>
                <w:szCs w:val="24"/>
              </w:rPr>
              <w:t>Кейс 1</w:t>
            </w:r>
          </w:p>
          <w:p w:rsidR="000E4198" w:rsidRPr="000E4198" w:rsidRDefault="000E4198" w:rsidP="000E4198">
            <w:pPr>
              <w:shd w:val="clear" w:color="auto" w:fill="FFFFFF"/>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0E4198">
              <w:rPr>
                <w:rFonts w:ascii="Times New Roman" w:hAnsi="Times New Roman" w:cs="Times New Roman"/>
                <w:sz w:val="24"/>
                <w:szCs w:val="24"/>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t>Задание 1:</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Номинальная величина сальдо государственного бюджета данной страны в текущем году равна _____ агров.</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t>Задание 2:</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lastRenderedPageBreak/>
              <w:t>Экономическая ситуация, сложившаяся в Ардении, называется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1) стагфляцией</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 стагнацией</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3) спадом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4) естественной инфляцией</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t>Задание 3:</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Укажите один вариант ответа</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1) уровень безработицы, темп инфляции, значение коэффициенты Оукена</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p>
          <w:p w:rsidR="000E4198" w:rsidRPr="000E4198" w:rsidRDefault="000E4198" w:rsidP="000E4198">
            <w:pPr>
              <w:shd w:val="clear" w:color="auto" w:fill="FFFFFF"/>
              <w:tabs>
                <w:tab w:val="left" w:pos="62"/>
              </w:tabs>
              <w:spacing w:line="240" w:lineRule="auto"/>
              <w:outlineLvl w:val="3"/>
              <w:rPr>
                <w:rFonts w:ascii="Times New Roman" w:hAnsi="Times New Roman" w:cs="Times New Roman"/>
                <w:b/>
                <w:sz w:val="24"/>
                <w:szCs w:val="24"/>
                <w:shd w:val="clear" w:color="auto" w:fill="FFFFFF"/>
              </w:rPr>
            </w:pPr>
            <w:r w:rsidRPr="000E4198">
              <w:rPr>
                <w:rFonts w:ascii="Times New Roman" w:hAnsi="Times New Roman" w:cs="Times New Roman"/>
                <w:b/>
                <w:bCs/>
                <w:i/>
                <w:iCs/>
                <w:sz w:val="24"/>
                <w:szCs w:val="24"/>
              </w:rPr>
              <w:t>Кейс</w:t>
            </w:r>
            <w:r w:rsidRPr="000E4198">
              <w:rPr>
                <w:rFonts w:ascii="Times New Roman" w:hAnsi="Times New Roman" w:cs="Times New Roman"/>
                <w:b/>
                <w:sz w:val="24"/>
                <w:szCs w:val="24"/>
                <w:shd w:val="clear" w:color="auto" w:fill="FFFFFF"/>
              </w:rPr>
              <w:t xml:space="preserve"> 2</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Спрос и предложение на сигареты описываются уравнениями: </w:t>
            </w:r>
            <w:r w:rsidRPr="000E4198">
              <w:rPr>
                <w:rFonts w:ascii="Times New Roman" w:hAnsi="Times New Roman" w:cs="Times New Roman"/>
                <w:noProof/>
                <w:sz w:val="24"/>
                <w:szCs w:val="24"/>
                <w:shd w:val="clear" w:color="auto" w:fill="FFFFFF"/>
              </w:rPr>
              <w:drawing>
                <wp:inline distT="0" distB="0" distL="0" distR="0">
                  <wp:extent cx="1028700" cy="257175"/>
                  <wp:effectExtent l="0" t="0" r="0" b="9525"/>
                  <wp:docPr id="5" name="Рисунок 5"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0E4198">
              <w:rPr>
                <w:rFonts w:ascii="Times New Roman" w:hAnsi="Times New Roman" w:cs="Times New Roman"/>
                <w:sz w:val="24"/>
                <w:szCs w:val="24"/>
                <w:shd w:val="clear" w:color="auto" w:fill="FFFFFF"/>
              </w:rPr>
              <w:t> и </w:t>
            </w:r>
            <w:r w:rsidRPr="000E4198">
              <w:rPr>
                <w:rFonts w:ascii="Times New Roman" w:hAnsi="Times New Roman" w:cs="Times New Roman"/>
                <w:noProof/>
                <w:sz w:val="24"/>
                <w:szCs w:val="24"/>
                <w:shd w:val="clear" w:color="auto" w:fill="FFFFFF"/>
              </w:rPr>
              <w:drawing>
                <wp:inline distT="0" distB="0" distL="0" distR="0">
                  <wp:extent cx="962025" cy="257175"/>
                  <wp:effectExtent l="0" t="0" r="9525" b="9525"/>
                  <wp:docPr id="4" name="Рисунок 4"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0E4198">
              <w:rPr>
                <w:rFonts w:ascii="Times New Roman" w:hAnsi="Times New Roman" w:cs="Times New Roman"/>
                <w:sz w:val="24"/>
                <w:szCs w:val="24"/>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0E4198" w:rsidRPr="000E4198" w:rsidRDefault="000E4198" w:rsidP="000E4198">
            <w:pPr>
              <w:shd w:val="clear" w:color="auto" w:fill="FFFFFF"/>
              <w:tabs>
                <w:tab w:val="left" w:pos="62"/>
              </w:tabs>
              <w:spacing w:line="240" w:lineRule="auto"/>
              <w:outlineLvl w:val="3"/>
              <w:rPr>
                <w:rFonts w:ascii="Times New Roman" w:hAnsi="Times New Roman" w:cs="Times New Roman"/>
                <w:b/>
                <w:bCs/>
                <w:sz w:val="24"/>
                <w:szCs w:val="24"/>
              </w:rPr>
            </w:pPr>
            <w:r w:rsidRPr="000E4198">
              <w:rPr>
                <w:rFonts w:ascii="Times New Roman" w:hAnsi="Times New Roman" w:cs="Times New Roman"/>
                <w:b/>
                <w:bCs/>
                <w:i/>
                <w:iCs/>
                <w:sz w:val="24"/>
                <w:szCs w:val="24"/>
              </w:rPr>
              <w:t>Задание 1:</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Подобное вмешательство государства в процесс рыночного ценообразования преследует цель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Укажите один вариант ответа</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lastRenderedPageBreak/>
              <w:t>1) увеличения производства и потребления сигарет</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 снижения производства и потребления сигарет</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3) поддержать потребителей сигарет</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4) поддержать производителей сигарет</w:t>
            </w:r>
          </w:p>
          <w:p w:rsidR="000E4198" w:rsidRPr="000E4198" w:rsidRDefault="000E4198" w:rsidP="000E4198">
            <w:pPr>
              <w:shd w:val="clear" w:color="auto" w:fill="FFFFFF"/>
              <w:tabs>
                <w:tab w:val="left" w:pos="62"/>
              </w:tabs>
              <w:spacing w:line="240" w:lineRule="auto"/>
              <w:outlineLvl w:val="3"/>
              <w:rPr>
                <w:rFonts w:ascii="Times New Roman" w:hAnsi="Times New Roman" w:cs="Times New Roman"/>
                <w:b/>
                <w:bCs/>
                <w:i/>
                <w:iCs/>
                <w:sz w:val="24"/>
                <w:szCs w:val="24"/>
              </w:rPr>
            </w:pPr>
            <w:r w:rsidRPr="000E4198">
              <w:rPr>
                <w:rFonts w:ascii="Times New Roman" w:hAnsi="Times New Roman" w:cs="Times New Roman"/>
                <w:b/>
                <w:bCs/>
                <w:i/>
                <w:iCs/>
                <w:sz w:val="24"/>
                <w:szCs w:val="24"/>
              </w:rPr>
              <w:t>Задание 2:</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Выберите не менее двух вариантов</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1) сокращению</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 предложения вправо вниз</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3) увеличению</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4) предложения влево вверх</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t>Задание 3:</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p>
          <w:p w:rsidR="000E4198" w:rsidRPr="000E4198" w:rsidRDefault="000E4198" w:rsidP="000E4198">
            <w:pPr>
              <w:tabs>
                <w:tab w:val="left" w:pos="62"/>
              </w:tabs>
              <w:spacing w:line="240" w:lineRule="auto"/>
              <w:rPr>
                <w:rFonts w:ascii="Times New Roman" w:hAnsi="Times New Roman" w:cs="Times New Roman"/>
                <w:color w:val="000000"/>
                <w:sz w:val="24"/>
                <w:szCs w:val="24"/>
              </w:rPr>
            </w:pPr>
            <w:r w:rsidRPr="000E4198">
              <w:rPr>
                <w:rFonts w:ascii="Times New Roman" w:hAnsi="Times New Roman" w:cs="Times New Roman"/>
                <w:b/>
                <w:color w:val="000000"/>
                <w:sz w:val="24"/>
                <w:szCs w:val="24"/>
              </w:rPr>
              <w:t>Кейс 3.</w:t>
            </w:r>
            <w:r w:rsidRPr="000E4198">
              <w:rPr>
                <w:rFonts w:ascii="Times New Roman" w:hAnsi="Times New Roman" w:cs="Times New Roman"/>
                <w:color w:val="000000"/>
                <w:sz w:val="24"/>
                <w:szCs w:val="24"/>
              </w:rPr>
              <w:t> </w:t>
            </w:r>
            <w:r w:rsidRPr="000E4198">
              <w:rPr>
                <w:rFonts w:ascii="Times New Roman" w:hAnsi="Times New Roman" w:cs="Times New Roman"/>
                <w:color w:val="000000"/>
                <w:sz w:val="24"/>
                <w:szCs w:val="24"/>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0E4198">
              <w:rPr>
                <w:rFonts w:ascii="Times New Roman" w:hAnsi="Times New Roman" w:cs="Times New Roman"/>
                <w:color w:val="000000"/>
                <w:sz w:val="24"/>
                <w:szCs w:val="24"/>
              </w:rPr>
              <w:br/>
              <w:t>Задание 1 (укажите один вариант ответа). </w:t>
            </w:r>
            <w:r w:rsidRPr="000E4198">
              <w:rPr>
                <w:rFonts w:ascii="Times New Roman" w:hAnsi="Times New Roman" w:cs="Times New Roman"/>
                <w:color w:val="000000"/>
                <w:sz w:val="24"/>
                <w:szCs w:val="24"/>
              </w:rPr>
              <w:br/>
              <w:t>Основной причиной возникновения и развития экономических отношений является _________ большей части благ, называемых экономическими.</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lastRenderedPageBreak/>
              <w:t>1) редкость</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неограниченность</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исчерпаемость</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материальная форма</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2 (выберите не менее двух вариантов). </w:t>
            </w:r>
            <w:r w:rsidRPr="000E4198">
              <w:rPr>
                <w:rFonts w:ascii="Times New Roman" w:hAnsi="Times New Roman" w:cs="Times New Roman"/>
                <w:color w:val="000000"/>
                <w:sz w:val="24"/>
                <w:szCs w:val="24"/>
              </w:rPr>
              <w:br/>
              <w:t>Примерами экономических благ, которые отличаются свойством редкости, могут служить …</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лесные ресурсы</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кондиционер</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солнечный свет</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воздух</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Задание 3 (установите соответствие между объектами задания и вариантами ответа). </w:t>
            </w:r>
            <w:r w:rsidRPr="000E4198">
              <w:rPr>
                <w:rFonts w:ascii="Times New Roman" w:hAnsi="Times New Roman" w:cs="Times New Roman"/>
                <w:color w:val="000000"/>
                <w:sz w:val="24"/>
                <w:szCs w:val="24"/>
              </w:rPr>
              <w:br/>
              <w:t>Установите соответствие между названиями стадий общественного производства и их содержанием.</w:t>
            </w:r>
            <w:r w:rsidRPr="000E4198">
              <w:rPr>
                <w:rFonts w:ascii="Times New Roman" w:hAnsi="Times New Roman" w:cs="Times New Roman"/>
                <w:color w:val="000000"/>
                <w:sz w:val="24"/>
                <w:szCs w:val="24"/>
              </w:rPr>
              <w:br/>
              <w:t>1. Производство</w:t>
            </w:r>
            <w:r w:rsidRPr="000E4198">
              <w:rPr>
                <w:rFonts w:ascii="Times New Roman" w:hAnsi="Times New Roman" w:cs="Times New Roman"/>
                <w:color w:val="000000"/>
                <w:sz w:val="24"/>
                <w:szCs w:val="24"/>
              </w:rPr>
              <w:br/>
              <w:t>2. Распределение</w:t>
            </w:r>
            <w:r w:rsidRPr="000E4198">
              <w:rPr>
                <w:rFonts w:ascii="Times New Roman" w:hAnsi="Times New Roman" w:cs="Times New Roman"/>
                <w:color w:val="000000"/>
                <w:sz w:val="24"/>
                <w:szCs w:val="24"/>
              </w:rPr>
              <w:br/>
              <w:t>3. Потребление</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Варианты ответов:</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1) процесс создания полезного продукта</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2) определение доли каждого человека в произведенном продукте</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3) использование созданных материальных и духовных благ и услуг для удовлетворения человеческих потребностей</w:t>
            </w:r>
          </w:p>
          <w:p w:rsidR="000E4198" w:rsidRPr="000E4198" w:rsidRDefault="000E4198" w:rsidP="001B4932">
            <w:pPr>
              <w:tabs>
                <w:tab w:val="left" w:pos="62"/>
              </w:tabs>
              <w:spacing w:after="0" w:line="240" w:lineRule="auto"/>
              <w:rPr>
                <w:rFonts w:ascii="Times New Roman" w:hAnsi="Times New Roman" w:cs="Times New Roman"/>
                <w:color w:val="000000"/>
                <w:sz w:val="24"/>
                <w:szCs w:val="24"/>
              </w:rPr>
            </w:pPr>
            <w:r w:rsidRPr="000E4198">
              <w:rPr>
                <w:rFonts w:ascii="Times New Roman" w:hAnsi="Times New Roman" w:cs="Times New Roman"/>
                <w:color w:val="000000"/>
                <w:sz w:val="24"/>
                <w:szCs w:val="24"/>
              </w:rPr>
              <w:t>4) процесс обмена одних продуктов на другие</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b/>
                <w:sz w:val="24"/>
                <w:szCs w:val="24"/>
                <w:shd w:val="clear" w:color="auto" w:fill="FFFFFF"/>
              </w:rPr>
            </w:pPr>
            <w:r w:rsidRPr="000E4198">
              <w:rPr>
                <w:rFonts w:ascii="Times New Roman" w:hAnsi="Times New Roman" w:cs="Times New Roman"/>
                <w:b/>
                <w:sz w:val="24"/>
                <w:szCs w:val="24"/>
                <w:shd w:val="clear" w:color="auto" w:fill="FFFFFF"/>
              </w:rPr>
              <w:t>Кейс 4</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Норма амортизации для пассивной части составляет 5%, для активной – 15%. Метод амортизации – линейный. </w:t>
            </w:r>
            <w:r w:rsidRPr="000E4198">
              <w:rPr>
                <w:rFonts w:ascii="Times New Roman" w:hAnsi="Times New Roman" w:cs="Times New Roman"/>
                <w:sz w:val="24"/>
                <w:szCs w:val="24"/>
                <w:shd w:val="clear" w:color="auto" w:fill="FFFFFF"/>
              </w:rPr>
              <w:lastRenderedPageBreak/>
              <w:t xml:space="preserve">Для нового. Работающего 1 год оборудования, применяется метод суммы числе лет.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Категория </w:t>
                  </w:r>
                </w:p>
              </w:tc>
              <w:tc>
                <w:tcPr>
                  <w:tcW w:w="2268"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Численность, чел. </w:t>
                  </w:r>
                </w:p>
              </w:tc>
              <w:tc>
                <w:tcPr>
                  <w:tcW w:w="4252"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Среднемесячная заработная плата, руб.</w:t>
                  </w:r>
                </w:p>
              </w:tc>
            </w:tr>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Основные рабочие</w:t>
                  </w:r>
                </w:p>
              </w:tc>
              <w:tc>
                <w:tcPr>
                  <w:tcW w:w="2268"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50</w:t>
                  </w:r>
                </w:p>
              </w:tc>
              <w:tc>
                <w:tcPr>
                  <w:tcW w:w="4252"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25000</w:t>
                  </w:r>
                </w:p>
              </w:tc>
            </w:tr>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Вспомогательные рабочие</w:t>
                  </w:r>
                </w:p>
              </w:tc>
              <w:tc>
                <w:tcPr>
                  <w:tcW w:w="2268"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30</w:t>
                  </w:r>
                </w:p>
              </w:tc>
              <w:tc>
                <w:tcPr>
                  <w:tcW w:w="4252"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22000</w:t>
                  </w:r>
                </w:p>
              </w:tc>
            </w:tr>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Руководители</w:t>
                  </w:r>
                </w:p>
              </w:tc>
              <w:tc>
                <w:tcPr>
                  <w:tcW w:w="2268"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10</w:t>
                  </w:r>
                </w:p>
              </w:tc>
              <w:tc>
                <w:tcPr>
                  <w:tcW w:w="4252"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40000</w:t>
                  </w:r>
                </w:p>
              </w:tc>
            </w:tr>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Специалисты </w:t>
                  </w:r>
                </w:p>
              </w:tc>
              <w:tc>
                <w:tcPr>
                  <w:tcW w:w="2268"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12</w:t>
                  </w:r>
                </w:p>
              </w:tc>
              <w:tc>
                <w:tcPr>
                  <w:tcW w:w="4252"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35000</w:t>
                  </w:r>
                </w:p>
              </w:tc>
            </w:tr>
            <w:tr w:rsidR="000E4198" w:rsidRPr="000E4198" w:rsidTr="00BA1F11">
              <w:trPr>
                <w:jc w:val="center"/>
              </w:trPr>
              <w:tc>
                <w:tcPr>
                  <w:tcW w:w="3034" w:type="dxa"/>
                  <w:shd w:val="clear" w:color="auto" w:fill="auto"/>
                </w:tcPr>
                <w:p w:rsidR="000E4198" w:rsidRPr="000E4198" w:rsidRDefault="000E4198" w:rsidP="000E4198">
                  <w:pPr>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Служащие </w:t>
                  </w:r>
                </w:p>
              </w:tc>
              <w:tc>
                <w:tcPr>
                  <w:tcW w:w="2268"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w:t>
                  </w:r>
                </w:p>
              </w:tc>
              <w:tc>
                <w:tcPr>
                  <w:tcW w:w="4252" w:type="dxa"/>
                  <w:shd w:val="clear" w:color="auto" w:fill="auto"/>
                </w:tcPr>
                <w:p w:rsidR="000E4198" w:rsidRPr="000E4198" w:rsidRDefault="000E4198" w:rsidP="000E4198">
                  <w:pPr>
                    <w:tabs>
                      <w:tab w:val="left" w:pos="62"/>
                    </w:tabs>
                    <w:spacing w:line="240" w:lineRule="auto"/>
                    <w:contextualSpacing/>
                    <w:jc w:val="center"/>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20000</w:t>
                  </w:r>
                </w:p>
              </w:tc>
            </w:tr>
          </w:tbl>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Страховые взносу в государственные внебюджетные социальные фонды – 30%.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sz w:val="24"/>
                <w:szCs w:val="24"/>
                <w:shd w:val="clear" w:color="auto" w:fill="FFFFFF"/>
              </w:rPr>
            </w:pPr>
            <w:r w:rsidRPr="000E4198">
              <w:rPr>
                <w:rFonts w:ascii="Times New Roman" w:hAnsi="Times New Roman" w:cs="Times New Roman"/>
                <w:sz w:val="24"/>
                <w:szCs w:val="24"/>
                <w:shd w:val="clear" w:color="auto" w:fill="FFFFFF"/>
              </w:rPr>
              <w:t>Вся продукция была реализована по средней цене 250 руб. за единицу.</w:t>
            </w:r>
          </w:p>
          <w:p w:rsidR="000E4198" w:rsidRPr="000E4198" w:rsidRDefault="000E4198" w:rsidP="000E4198">
            <w:pPr>
              <w:shd w:val="clear" w:color="auto" w:fill="FFFFFF"/>
              <w:tabs>
                <w:tab w:val="left" w:pos="62"/>
              </w:tabs>
              <w:spacing w:line="240" w:lineRule="auto"/>
              <w:contextualSpacing/>
              <w:rPr>
                <w:rFonts w:ascii="Times New Roman" w:hAnsi="Times New Roman" w:cs="Times New Roman"/>
                <w:i/>
                <w:sz w:val="24"/>
                <w:szCs w:val="24"/>
              </w:rPr>
            </w:pPr>
            <w:r w:rsidRPr="000E4198">
              <w:rPr>
                <w:rFonts w:ascii="Times New Roman" w:hAnsi="Times New Roman" w:cs="Times New Roman"/>
                <w:sz w:val="24"/>
                <w:szCs w:val="24"/>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0E4198" w:rsidRPr="000E4198" w:rsidRDefault="000E4198" w:rsidP="000E4198">
      <w:pPr>
        <w:spacing w:line="240" w:lineRule="auto"/>
        <w:rPr>
          <w:rFonts w:ascii="Times New Roman" w:hAnsi="Times New Roman" w:cs="Times New Roman"/>
          <w:i/>
          <w:sz w:val="24"/>
          <w:szCs w:val="24"/>
        </w:rPr>
      </w:pPr>
    </w:p>
    <w:p w:rsidR="000E4198" w:rsidRPr="000E4198" w:rsidRDefault="000E4198" w:rsidP="000E4198">
      <w:pPr>
        <w:spacing w:line="240" w:lineRule="auto"/>
        <w:rPr>
          <w:rFonts w:ascii="Times New Roman" w:hAnsi="Times New Roman" w:cs="Times New Roman"/>
          <w:b/>
          <w:sz w:val="24"/>
          <w:szCs w:val="24"/>
        </w:rPr>
        <w:sectPr w:rsidR="000E4198" w:rsidRPr="000E4198" w:rsidSect="00B32F4D">
          <w:pgSz w:w="16840" w:h="11907" w:orient="landscape" w:code="9"/>
          <w:pgMar w:top="1701" w:right="567" w:bottom="851" w:left="567" w:header="720" w:footer="720" w:gutter="0"/>
          <w:cols w:space="720"/>
          <w:noEndnote/>
          <w:titlePg/>
          <w:docGrid w:linePitch="326"/>
        </w:sectPr>
      </w:pPr>
    </w:p>
    <w:p w:rsidR="000E4198" w:rsidRPr="001B4932" w:rsidRDefault="000E4198" w:rsidP="001B4932">
      <w:pPr>
        <w:spacing w:after="0" w:line="240" w:lineRule="auto"/>
        <w:ind w:firstLine="567"/>
        <w:rPr>
          <w:rFonts w:ascii="Times New Roman" w:hAnsi="Times New Roman" w:cs="Times New Roman"/>
          <w:b/>
          <w:sz w:val="24"/>
          <w:szCs w:val="24"/>
        </w:rPr>
      </w:pPr>
      <w:r w:rsidRPr="001B4932">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0E4198" w:rsidRPr="001B4932" w:rsidRDefault="000E4198" w:rsidP="001B4932">
      <w:pPr>
        <w:spacing w:after="0" w:line="240" w:lineRule="auto"/>
        <w:ind w:firstLine="567"/>
        <w:jc w:val="both"/>
        <w:rPr>
          <w:rFonts w:ascii="Times New Roman" w:hAnsi="Times New Roman" w:cs="Times New Roman"/>
          <w:b/>
          <w:sz w:val="24"/>
          <w:szCs w:val="24"/>
        </w:rPr>
      </w:pPr>
      <w:r w:rsidRPr="001B4932">
        <w:rPr>
          <w:rFonts w:ascii="Times New Roman" w:hAnsi="Times New Roman" w:cs="Times New Roman"/>
          <w:b/>
          <w:sz w:val="24"/>
          <w:szCs w:val="24"/>
        </w:rPr>
        <w:t>Показатели и критерии оценивания:</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 на оценку </w:t>
      </w:r>
      <w:r w:rsidRPr="001B4932">
        <w:rPr>
          <w:rFonts w:ascii="Times New Roman" w:hAnsi="Times New Roman" w:cs="Times New Roman"/>
          <w:b/>
          <w:sz w:val="24"/>
          <w:szCs w:val="24"/>
        </w:rPr>
        <w:t>«отлично»</w:t>
      </w:r>
      <w:r w:rsidRPr="001B4932">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 на оценку </w:t>
      </w:r>
      <w:r w:rsidRPr="001B4932">
        <w:rPr>
          <w:rFonts w:ascii="Times New Roman" w:hAnsi="Times New Roman" w:cs="Times New Roman"/>
          <w:b/>
          <w:sz w:val="24"/>
          <w:szCs w:val="24"/>
        </w:rPr>
        <w:t>«хорошо»</w:t>
      </w:r>
      <w:r w:rsidRPr="001B4932">
        <w:rPr>
          <w:rFonts w:ascii="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 на оценку </w:t>
      </w:r>
      <w:r w:rsidRPr="001B4932">
        <w:rPr>
          <w:rFonts w:ascii="Times New Roman" w:hAnsi="Times New Roman" w:cs="Times New Roman"/>
          <w:b/>
          <w:sz w:val="24"/>
          <w:szCs w:val="24"/>
        </w:rPr>
        <w:t>«удовлетворительно»</w:t>
      </w:r>
      <w:r w:rsidRPr="001B4932">
        <w:rPr>
          <w:rFonts w:ascii="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 на оценку </w:t>
      </w:r>
      <w:r w:rsidRPr="001B4932">
        <w:rPr>
          <w:rFonts w:ascii="Times New Roman" w:hAnsi="Times New Roman" w:cs="Times New Roman"/>
          <w:b/>
          <w:sz w:val="24"/>
          <w:szCs w:val="24"/>
        </w:rPr>
        <w:t>«неудовлетворительно»</w:t>
      </w:r>
      <w:r w:rsidRPr="001B4932">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E4198" w:rsidRPr="001B4932" w:rsidRDefault="000E4198" w:rsidP="001B4932">
      <w:pPr>
        <w:spacing w:after="0" w:line="240" w:lineRule="auto"/>
        <w:ind w:firstLine="567"/>
        <w:jc w:val="both"/>
        <w:rPr>
          <w:rFonts w:ascii="Times New Roman" w:hAnsi="Times New Roman" w:cs="Times New Roman"/>
          <w:sz w:val="24"/>
          <w:szCs w:val="24"/>
        </w:rPr>
      </w:pPr>
      <w:r w:rsidRPr="001B4932">
        <w:rPr>
          <w:rFonts w:ascii="Times New Roman" w:hAnsi="Times New Roman" w:cs="Times New Roman"/>
          <w:sz w:val="24"/>
          <w:szCs w:val="24"/>
        </w:rPr>
        <w:t xml:space="preserve">– на оценку </w:t>
      </w:r>
      <w:r w:rsidRPr="001B4932">
        <w:rPr>
          <w:rFonts w:ascii="Times New Roman" w:hAnsi="Times New Roman" w:cs="Times New Roman"/>
          <w:b/>
          <w:sz w:val="24"/>
          <w:szCs w:val="24"/>
        </w:rPr>
        <w:t>«неудовлетворительно»</w:t>
      </w:r>
      <w:r w:rsidRPr="001B4932">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E4198" w:rsidRPr="001B4932" w:rsidRDefault="000E4198" w:rsidP="001B4932">
      <w:pPr>
        <w:spacing w:after="0" w:line="240" w:lineRule="auto"/>
        <w:ind w:firstLine="567"/>
        <w:jc w:val="both"/>
        <w:rPr>
          <w:rFonts w:ascii="Times New Roman" w:hAnsi="Times New Roman" w:cs="Times New Roman"/>
          <w:sz w:val="24"/>
          <w:szCs w:val="24"/>
        </w:rPr>
      </w:pPr>
    </w:p>
    <w:p w:rsidR="00645FF0" w:rsidRPr="00645FF0" w:rsidRDefault="00645FF0" w:rsidP="00645FF0">
      <w:pPr>
        <w:keepNext/>
        <w:widowControl w:val="0"/>
        <w:spacing w:before="240" w:after="120" w:line="240" w:lineRule="auto"/>
        <w:ind w:left="567"/>
        <w:jc w:val="both"/>
        <w:outlineLvl w:val="0"/>
        <w:rPr>
          <w:rFonts w:ascii="Times New Roman" w:eastAsia="Times New Roman" w:hAnsi="Times New Roman" w:cs="Times New Roman"/>
          <w:b/>
          <w:iCs/>
          <w:spacing w:val="-4"/>
        </w:rPr>
      </w:pPr>
      <w:r w:rsidRPr="00645FF0">
        <w:rPr>
          <w:rFonts w:ascii="Times New Roman" w:eastAsia="Times New Roman" w:hAnsi="Times New Roman" w:cs="Times New Roman"/>
          <w:b/>
          <w:spacing w:val="-4"/>
        </w:rPr>
        <w:t xml:space="preserve">8 </w:t>
      </w:r>
      <w:r w:rsidRPr="00645FF0">
        <w:rPr>
          <w:rFonts w:ascii="Times New Roman" w:eastAsia="Times New Roman" w:hAnsi="Times New Roman" w:cs="Times New Roman"/>
          <w:b/>
          <w:iCs/>
          <w:spacing w:val="-4"/>
        </w:rPr>
        <w:t>Учебно-методическое и информационное обеспечение дисциплины (модуля)</w:t>
      </w: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45FF0">
        <w:rPr>
          <w:rFonts w:ascii="Times New Roman" w:eastAsia="Times New Roman" w:hAnsi="Times New Roman" w:cs="Times New Roman"/>
          <w:b/>
          <w:bCs/>
          <w:sz w:val="24"/>
          <w:szCs w:val="24"/>
        </w:rPr>
        <w:t xml:space="preserve">а) Основная </w:t>
      </w:r>
      <w:r w:rsidRPr="00645FF0">
        <w:rPr>
          <w:rFonts w:ascii="Times New Roman" w:eastAsia="Times New Roman" w:hAnsi="Times New Roman" w:cs="Times New Roman"/>
          <w:b/>
          <w:sz w:val="24"/>
          <w:szCs w:val="24"/>
        </w:rPr>
        <w:t>литература:</w:t>
      </w:r>
    </w:p>
    <w:p w:rsidR="00645FF0" w:rsidRPr="00645FF0" w:rsidRDefault="00645FF0" w:rsidP="00645FF0">
      <w:pPr>
        <w:widowControl w:val="0"/>
        <w:autoSpaceDE w:val="0"/>
        <w:autoSpaceDN w:val="0"/>
        <w:adjustRightInd w:val="0"/>
        <w:spacing w:after="0" w:line="240" w:lineRule="auto"/>
        <w:ind w:firstLine="567"/>
        <w:jc w:val="both"/>
        <w:rPr>
          <w:rFonts w:ascii="Times New Roman" w:eastAsia="Calibri" w:hAnsi="Times New Roman" w:cs="Times New Roman"/>
          <w:color w:val="0000FF"/>
          <w:sz w:val="24"/>
          <w:szCs w:val="24"/>
          <w:u w:val="single"/>
          <w:lang w:eastAsia="en-US"/>
        </w:rPr>
      </w:pPr>
      <w:r w:rsidRPr="00645FF0">
        <w:rPr>
          <w:rFonts w:ascii="Times New Roman" w:eastAsia="Times New Roman" w:hAnsi="Times New Roman" w:cs="Times New Roman"/>
          <w:sz w:val="24"/>
          <w:szCs w:val="24"/>
        </w:rPr>
        <w:t xml:space="preserve">1.Макроэкономика [Электронный ресурс]: учебник и практикум для бакалавриата, специалитета и магистратуры / Г. А. Родина [и др.] ; под редакцией Г. А. Родиной. - 2-е изд., перераб. и доп. - Москва : Издательство Юрайт, 2019. - 375 с. - (Бакалавр. Специалист. Магистр). - ISBN 978-5-534-00078-8. – Режим доступа: </w:t>
      </w:r>
      <w:hyperlink r:id="rId55" w:anchor="page/1" w:history="1">
        <w:r w:rsidRPr="00645FF0">
          <w:rPr>
            <w:rFonts w:ascii="Times New Roman" w:eastAsia="Calibri" w:hAnsi="Times New Roman" w:cs="Times New Roman"/>
            <w:color w:val="0000FF"/>
            <w:sz w:val="24"/>
            <w:szCs w:val="24"/>
            <w:u w:val="single"/>
            <w:lang w:eastAsia="en-US"/>
          </w:rPr>
          <w:t>https://www.biblio-online.ru/viewer/makroekonomika-431971#page/1</w:t>
        </w:r>
      </w:hyperlink>
    </w:p>
    <w:p w:rsidR="00645FF0" w:rsidRPr="00645FF0" w:rsidRDefault="00645FF0" w:rsidP="00645FF0">
      <w:pPr>
        <w:widowControl w:val="0"/>
        <w:autoSpaceDE w:val="0"/>
        <w:autoSpaceDN w:val="0"/>
        <w:adjustRightInd w:val="0"/>
        <w:spacing w:after="0" w:line="240" w:lineRule="auto"/>
        <w:ind w:firstLine="567"/>
        <w:jc w:val="both"/>
        <w:rPr>
          <w:rFonts w:ascii="Times New Roman" w:eastAsia="Calibri" w:hAnsi="Times New Roman" w:cs="Times New Roman"/>
          <w:color w:val="0000FF"/>
          <w:sz w:val="24"/>
          <w:szCs w:val="24"/>
          <w:u w:val="single"/>
          <w:lang w:eastAsia="en-US"/>
        </w:rPr>
      </w:pPr>
      <w:r w:rsidRPr="00645FF0">
        <w:rPr>
          <w:rFonts w:ascii="Times New Roman" w:eastAsia="Times New Roman" w:hAnsi="Times New Roman" w:cs="Times New Roman"/>
          <w:bCs/>
          <w:sz w:val="24"/>
          <w:szCs w:val="24"/>
        </w:rPr>
        <w:t xml:space="preserve">2. Экономика предприятия </w:t>
      </w:r>
      <w:r w:rsidRPr="00645FF0">
        <w:rPr>
          <w:rFonts w:ascii="Times New Roman" w:eastAsia="Times New Roman" w:hAnsi="Times New Roman" w:cs="Times New Roman"/>
          <w:sz w:val="24"/>
          <w:szCs w:val="24"/>
        </w:rPr>
        <w:t>[Электронный ресурс]</w:t>
      </w:r>
      <w:r w:rsidRPr="00645FF0">
        <w:rPr>
          <w:rFonts w:ascii="Times New Roman" w:eastAsia="Times New Roman" w:hAnsi="Times New Roman" w:cs="Times New Roman"/>
          <w:bCs/>
          <w:sz w:val="24"/>
          <w:szCs w:val="24"/>
        </w:rPr>
        <w:t xml:space="preserve">: учебник и практикум для бакалавриата и специалитета / А. В. Колышкин [и др.] ; под редакцией А. В. Колышкина, С. А. Смирнова. - Москва : Издательство Юрайт, 2019. - 498 с. - (Бакалавр и специалист). - ISBN 978-5-534-05066-0. – Режим доступа: </w:t>
      </w:r>
      <w:hyperlink r:id="rId56" w:anchor="page/1" w:history="1">
        <w:r w:rsidRPr="00645FF0">
          <w:rPr>
            <w:rFonts w:ascii="Times New Roman" w:eastAsia="Calibri" w:hAnsi="Times New Roman" w:cs="Times New Roman"/>
            <w:color w:val="0000FF"/>
            <w:sz w:val="24"/>
            <w:szCs w:val="24"/>
            <w:u w:val="single"/>
            <w:lang w:eastAsia="en-US"/>
          </w:rPr>
          <w:t>https://www.biblio-online.ru/viewer/ekonomika-predpriyatiya-432937#page/1</w:t>
        </w:r>
      </w:hyperlink>
    </w:p>
    <w:p w:rsidR="00645FF0" w:rsidRPr="00645FF0" w:rsidRDefault="00645FF0" w:rsidP="00645F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45FF0">
        <w:rPr>
          <w:rFonts w:ascii="Times New Roman" w:eastAsia="Times New Roman" w:hAnsi="Times New Roman" w:cs="Times New Roman"/>
          <w:b/>
          <w:sz w:val="24"/>
          <w:szCs w:val="24"/>
        </w:rPr>
        <w:t xml:space="preserve">б) Дополнительная литература: </w:t>
      </w:r>
    </w:p>
    <w:p w:rsidR="00645FF0" w:rsidRPr="00645FF0" w:rsidRDefault="00645FF0" w:rsidP="00645FF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645FF0">
        <w:rPr>
          <w:rFonts w:ascii="Times New Roman" w:eastAsia="Calibri" w:hAnsi="Times New Roman" w:cs="Times New Roman"/>
          <w:sz w:val="24"/>
          <w:szCs w:val="24"/>
          <w:lang w:eastAsia="en-US"/>
        </w:rPr>
        <w:t xml:space="preserve">1. </w:t>
      </w:r>
      <w:r w:rsidRPr="00645FF0">
        <w:rPr>
          <w:rFonts w:ascii="Times New Roman" w:eastAsia="Calibri" w:hAnsi="Times New Roman" w:cs="Times New Roman"/>
          <w:b/>
          <w:sz w:val="24"/>
          <w:szCs w:val="24"/>
          <w:lang w:eastAsia="en-US"/>
        </w:rPr>
        <w:t>Войтов, А.Г.</w:t>
      </w:r>
      <w:r w:rsidRPr="00645FF0">
        <w:rPr>
          <w:rFonts w:ascii="Times New Roman" w:eastAsia="Calibri" w:hAnsi="Times New Roman" w:cs="Times New Roman"/>
          <w:sz w:val="24"/>
          <w:szCs w:val="24"/>
          <w:lang w:eastAsia="en-US"/>
        </w:rPr>
        <w:t xml:space="preserve"> История экономических учений [Электронный ресурс]: учеб. пособие / А.Г. Войтов М. : Дашков и К, 2016. - 232 с. - Режим доступа: </w:t>
      </w:r>
      <w:hyperlink r:id="rId57" w:history="1">
        <w:r w:rsidRPr="00645FF0">
          <w:rPr>
            <w:rFonts w:ascii="Times New Roman" w:eastAsia="Calibri" w:hAnsi="Times New Roman" w:cs="Times New Roman"/>
            <w:color w:val="0000FF"/>
            <w:sz w:val="24"/>
            <w:szCs w:val="24"/>
            <w:u w:val="single"/>
            <w:lang w:eastAsia="en-US"/>
          </w:rPr>
          <w:t>https://new.znanium.com/read?id=300682</w:t>
        </w:r>
      </w:hyperlink>
    </w:p>
    <w:p w:rsidR="00645FF0" w:rsidRPr="00645FF0" w:rsidRDefault="00645FF0" w:rsidP="00645FF0">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645FF0">
        <w:rPr>
          <w:rFonts w:ascii="Times New Roman" w:eastAsia="Calibri" w:hAnsi="Times New Roman" w:cs="Times New Roman"/>
          <w:bCs/>
          <w:color w:val="000000"/>
          <w:sz w:val="24"/>
          <w:szCs w:val="24"/>
          <w:lang w:eastAsia="en-US"/>
        </w:rPr>
        <w:t xml:space="preserve">2. </w:t>
      </w:r>
      <w:r w:rsidRPr="00645FF0">
        <w:rPr>
          <w:rFonts w:ascii="Times New Roman" w:eastAsia="Calibri" w:hAnsi="Times New Roman" w:cs="Times New Roman"/>
          <w:b/>
          <w:bCs/>
          <w:color w:val="000000"/>
          <w:sz w:val="24"/>
          <w:szCs w:val="24"/>
          <w:lang w:eastAsia="en-US"/>
        </w:rPr>
        <w:t>Деньгов, В. В.</w:t>
      </w:r>
      <w:r w:rsidRPr="00645FF0">
        <w:rPr>
          <w:rFonts w:ascii="Times New Roman" w:eastAsia="Calibri" w:hAnsi="Times New Roman" w:cs="Times New Roman"/>
          <w:bCs/>
          <w:color w:val="000000"/>
          <w:sz w:val="24"/>
          <w:szCs w:val="24"/>
          <w:lang w:eastAsia="en-US"/>
        </w:rPr>
        <w:t xml:space="preserve"> Микроэкономика в 2 т. Т. 1. Теория потребительского поведения. Теория фирмы. Теория рынков </w:t>
      </w:r>
      <w:r w:rsidRPr="00645FF0">
        <w:rPr>
          <w:rFonts w:ascii="Times New Roman" w:eastAsia="Calibri" w:hAnsi="Times New Roman" w:cs="Times New Roman"/>
          <w:sz w:val="24"/>
          <w:szCs w:val="24"/>
          <w:lang w:eastAsia="en-US"/>
        </w:rPr>
        <w:t>[Электронный ресурс]</w:t>
      </w:r>
      <w:r w:rsidRPr="00645FF0">
        <w:rPr>
          <w:rFonts w:ascii="Times New Roman" w:eastAsia="Calibri" w:hAnsi="Times New Roman" w:cs="Times New Roman"/>
          <w:bCs/>
          <w:color w:val="000000"/>
          <w:sz w:val="24"/>
          <w:szCs w:val="24"/>
          <w:lang w:eastAsia="en-US"/>
        </w:rPr>
        <w:t xml:space="preserve">: учебник для бакалавриата, специалитета и магистратуры / В. В. Деньгов. - 4-е изд. - Москва : Издательство Юрайт, 2019. - 410 с. - (Бакалавр. Специалист. Магистр). - ISBN 978-5-534-04211-5. – Режим </w:t>
      </w:r>
      <w:r w:rsidRPr="00645FF0">
        <w:rPr>
          <w:rFonts w:ascii="Times New Roman" w:eastAsia="Calibri" w:hAnsi="Times New Roman" w:cs="Times New Roman"/>
          <w:bCs/>
          <w:color w:val="000000"/>
          <w:sz w:val="24"/>
          <w:szCs w:val="24"/>
          <w:lang w:eastAsia="en-US"/>
        </w:rPr>
        <w:lastRenderedPageBreak/>
        <w:t xml:space="preserve">доступа: </w:t>
      </w:r>
      <w:hyperlink r:id="rId58" w:anchor="page/1" w:history="1">
        <w:r w:rsidRPr="00645FF0">
          <w:rPr>
            <w:rFonts w:ascii="Times New Roman" w:eastAsia="Calibri" w:hAnsi="Times New Roman" w:cs="Times New Roman"/>
            <w:color w:val="0000FF"/>
            <w:sz w:val="24"/>
            <w:szCs w:val="24"/>
            <w:u w:val="single"/>
            <w:lang w:eastAsia="en-US"/>
          </w:rPr>
          <w:t>https://www.biblio-online.ru/viewer/mikroekonomika-v-2-t-t-1-teoriya-potrebitelskogo-povedeniya-teoriya-firmy-teoriya-rynkov-432934#page/1</w:t>
        </w:r>
      </w:hyperlink>
    </w:p>
    <w:p w:rsidR="00645FF0" w:rsidRPr="00645FF0" w:rsidRDefault="00645FF0" w:rsidP="00645FF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645FF0">
        <w:rPr>
          <w:rFonts w:ascii="Times New Roman" w:eastAsia="Calibri" w:hAnsi="Times New Roman" w:cs="Times New Roman"/>
          <w:bCs/>
          <w:color w:val="000000"/>
          <w:sz w:val="24"/>
          <w:szCs w:val="24"/>
          <w:lang w:eastAsia="en-US"/>
        </w:rPr>
        <w:t xml:space="preserve">3. </w:t>
      </w:r>
      <w:r w:rsidRPr="00645FF0">
        <w:rPr>
          <w:rFonts w:ascii="Times New Roman" w:eastAsia="Calibri" w:hAnsi="Times New Roman" w:cs="Times New Roman"/>
          <w:b/>
          <w:bCs/>
          <w:color w:val="000000"/>
          <w:sz w:val="24"/>
          <w:szCs w:val="24"/>
          <w:lang w:eastAsia="en-US"/>
        </w:rPr>
        <w:t>Коршунов, В. В.</w:t>
      </w:r>
      <w:r w:rsidRPr="00645FF0">
        <w:rPr>
          <w:rFonts w:ascii="Times New Roman" w:eastAsia="Calibri" w:hAnsi="Times New Roman" w:cs="Times New Roman"/>
          <w:bCs/>
          <w:color w:val="000000"/>
          <w:sz w:val="24"/>
          <w:szCs w:val="24"/>
          <w:lang w:eastAsia="en-US"/>
        </w:rPr>
        <w:t xml:space="preserve"> Экономика организации (предприятия) </w:t>
      </w:r>
      <w:r w:rsidRPr="00645FF0">
        <w:rPr>
          <w:rFonts w:ascii="Times New Roman" w:eastAsia="Calibri" w:hAnsi="Times New Roman" w:cs="Times New Roman"/>
          <w:sz w:val="24"/>
          <w:szCs w:val="24"/>
          <w:lang w:eastAsia="en-US"/>
        </w:rPr>
        <w:t>[Электронный ресурс]</w:t>
      </w:r>
      <w:r w:rsidRPr="00645FF0">
        <w:rPr>
          <w:rFonts w:ascii="Times New Roman" w:eastAsia="Calibri" w:hAnsi="Times New Roman" w:cs="Times New Roman"/>
          <w:bCs/>
          <w:color w:val="000000"/>
          <w:sz w:val="24"/>
          <w:szCs w:val="24"/>
          <w:lang w:eastAsia="en-US"/>
        </w:rPr>
        <w:t xml:space="preserve">: учебник и практикум для вузов / В. В. Коршунов. - 5-е изд., перераб. и доп. - Москва : Издательство Юрайт, 2019. - 347 с. - (Высшее образование). - ISBN 978-5-534-11583-3. – Режим доступа: </w:t>
      </w:r>
      <w:hyperlink r:id="rId59" w:anchor="page/1" w:history="1">
        <w:r w:rsidRPr="00645FF0">
          <w:rPr>
            <w:rFonts w:ascii="Times New Roman" w:eastAsia="Calibri" w:hAnsi="Times New Roman" w:cs="Times New Roman"/>
            <w:color w:val="0000FF"/>
            <w:sz w:val="24"/>
            <w:szCs w:val="24"/>
            <w:u w:val="single"/>
            <w:lang w:eastAsia="en-US"/>
          </w:rPr>
          <w:t>https://www.biblio-online.ru/viewer/ekonomika-organizacii-predpriyatiya-445674#page/1</w:t>
        </w:r>
      </w:hyperlink>
    </w:p>
    <w:p w:rsidR="00645FF0" w:rsidRPr="00645FF0" w:rsidRDefault="00645FF0" w:rsidP="00645FF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r w:rsidRPr="00645FF0">
        <w:rPr>
          <w:rFonts w:ascii="Times New Roman" w:eastAsia="Calibri" w:hAnsi="Times New Roman" w:cs="Times New Roman"/>
          <w:bCs/>
          <w:color w:val="000000"/>
          <w:sz w:val="24"/>
          <w:szCs w:val="24"/>
          <w:lang w:eastAsia="en-US"/>
        </w:rPr>
        <w:t xml:space="preserve">4. </w:t>
      </w:r>
      <w:r w:rsidRPr="00645FF0">
        <w:rPr>
          <w:rFonts w:ascii="Times New Roman" w:eastAsia="Calibri" w:hAnsi="Times New Roman" w:cs="Times New Roman"/>
          <w:b/>
          <w:bCs/>
          <w:color w:val="000000"/>
          <w:sz w:val="24"/>
          <w:szCs w:val="24"/>
          <w:lang w:eastAsia="en-US"/>
        </w:rPr>
        <w:t>Хашева, З. М.</w:t>
      </w:r>
      <w:r w:rsidRPr="00645FF0">
        <w:rPr>
          <w:rFonts w:ascii="Times New Roman" w:eastAsia="Calibri" w:hAnsi="Times New Roman" w:cs="Times New Roman"/>
          <w:bCs/>
          <w:color w:val="000000"/>
          <w:sz w:val="24"/>
          <w:szCs w:val="24"/>
          <w:lang w:eastAsia="en-US"/>
        </w:rPr>
        <w:t xml:space="preserve"> Экономика горного производства </w:t>
      </w:r>
      <w:r w:rsidRPr="00645FF0">
        <w:rPr>
          <w:rFonts w:ascii="Times New Roman" w:eastAsia="Calibri" w:hAnsi="Times New Roman" w:cs="Times New Roman"/>
          <w:sz w:val="24"/>
          <w:szCs w:val="24"/>
          <w:lang w:eastAsia="en-US"/>
        </w:rPr>
        <w:t>[Электронный ресурс]</w:t>
      </w:r>
      <w:r w:rsidRPr="00645FF0">
        <w:rPr>
          <w:rFonts w:ascii="Times New Roman" w:eastAsia="Calibri" w:hAnsi="Times New Roman" w:cs="Times New Roman"/>
          <w:bCs/>
          <w:color w:val="000000"/>
          <w:sz w:val="24"/>
          <w:szCs w:val="24"/>
          <w:lang w:eastAsia="en-US"/>
        </w:rPr>
        <w:t xml:space="preserve">: учеб. пособие / З.М. Хашева. В.И. Голик. - Москва : РИОР: ИНФРА-М, 2018. - 193 с. - (Высшееобразование). - DOI: https://doi.org/I0.12737/1741-8. - ISBN 978-5-16-106236-4. - Режим доступа: </w:t>
      </w:r>
      <w:hyperlink r:id="rId60" w:history="1">
        <w:r w:rsidRPr="00645FF0">
          <w:rPr>
            <w:rFonts w:ascii="Times New Roman" w:eastAsia="Calibri" w:hAnsi="Times New Roman" w:cs="Times New Roman"/>
            <w:bCs/>
            <w:color w:val="0000FF"/>
            <w:sz w:val="24"/>
            <w:szCs w:val="24"/>
            <w:u w:val="single"/>
            <w:lang w:eastAsia="en-US"/>
          </w:rPr>
          <w:t>https://new.znanium.com/catalog/product/944305</w:t>
        </w:r>
      </w:hyperlink>
    </w:p>
    <w:p w:rsidR="00645FF0" w:rsidRPr="00645FF0" w:rsidRDefault="00645FF0" w:rsidP="00645FF0">
      <w:pPr>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en-US"/>
        </w:rPr>
      </w:pPr>
    </w:p>
    <w:p w:rsidR="00645FF0" w:rsidRPr="00645FF0" w:rsidRDefault="00645FF0" w:rsidP="00645FF0">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45FF0">
        <w:rPr>
          <w:rFonts w:ascii="Times New Roman" w:eastAsia="Times New Roman" w:hAnsi="Times New Roman" w:cs="Times New Roman"/>
          <w:b/>
          <w:bCs/>
          <w:spacing w:val="40"/>
          <w:sz w:val="24"/>
          <w:szCs w:val="24"/>
        </w:rPr>
        <w:t>в)</w:t>
      </w:r>
      <w:r w:rsidRPr="00645FF0">
        <w:rPr>
          <w:rFonts w:ascii="Times New Roman" w:eastAsia="Times New Roman" w:hAnsi="Times New Roman" w:cs="Times New Roman"/>
          <w:b/>
          <w:sz w:val="24"/>
          <w:szCs w:val="24"/>
        </w:rPr>
        <w:t xml:space="preserve">Методические указания: </w:t>
      </w:r>
    </w:p>
    <w:p w:rsidR="00645FF0" w:rsidRPr="00645FF0" w:rsidRDefault="00645FF0" w:rsidP="00645FF0">
      <w:pPr>
        <w:autoSpaceDE w:val="0"/>
        <w:autoSpaceDN w:val="0"/>
        <w:adjustRightInd w:val="0"/>
        <w:spacing w:after="0" w:line="240" w:lineRule="auto"/>
        <w:ind w:firstLine="709"/>
        <w:rPr>
          <w:rFonts w:ascii="Times New Roman" w:eastAsia="Calibri" w:hAnsi="Times New Roman" w:cs="Times New Roman"/>
          <w:color w:val="000000"/>
          <w:sz w:val="24"/>
          <w:szCs w:val="24"/>
          <w:lang w:eastAsia="en-US"/>
        </w:rPr>
      </w:pPr>
      <w:r w:rsidRPr="00645FF0">
        <w:rPr>
          <w:rFonts w:ascii="Times New Roman" w:eastAsia="Calibri" w:hAnsi="Times New Roman" w:cs="Times New Roman"/>
          <w:color w:val="000000"/>
          <w:sz w:val="24"/>
          <w:szCs w:val="24"/>
          <w:lang w:eastAsia="en-US"/>
        </w:rPr>
        <w:t xml:space="preserve">1. </w:t>
      </w:r>
      <w:r w:rsidRPr="00645FF0">
        <w:rPr>
          <w:rFonts w:ascii="Times New Roman" w:eastAsia="Calibri" w:hAnsi="Times New Roman" w:cs="Times New Roman"/>
          <w:b/>
          <w:color w:val="000000"/>
          <w:sz w:val="24"/>
          <w:szCs w:val="24"/>
          <w:lang w:eastAsia="en-US"/>
        </w:rPr>
        <w:t>Абилова, М. Г</w:t>
      </w:r>
      <w:r w:rsidRPr="00645FF0">
        <w:rPr>
          <w:rFonts w:ascii="Times New Roman" w:eastAsia="Calibri" w:hAnsi="Times New Roman" w:cs="Times New Roman"/>
          <w:color w:val="000000"/>
          <w:sz w:val="24"/>
          <w:szCs w:val="24"/>
          <w:lang w:eastAsia="en-US"/>
        </w:rPr>
        <w:t xml:space="preserve">. Экономика предприятий [Электронный ресурс] : практикум / М. Г. Абилова ; МГТУ. - Магнитогорск : МГТУ, 2018. - 1 электрон. опт. диск (CD-ROM). - Режим доступа: </w:t>
      </w:r>
      <w:hyperlink r:id="rId61" w:history="1">
        <w:r w:rsidRPr="00645FF0">
          <w:rPr>
            <w:rFonts w:ascii="Times New Roman" w:eastAsia="Calibri" w:hAnsi="Times New Roman" w:cs="Times New Roman"/>
            <w:color w:val="0000FF"/>
            <w:sz w:val="24"/>
            <w:szCs w:val="24"/>
            <w:u w:val="single"/>
            <w:lang w:eastAsia="en-US"/>
          </w:rPr>
          <w:t>https://magtu.informsystema.ru/uploader/fileUpload?name=3523.pdf&amp;show=dcatalogues/1/1514342/3523.pdf&amp;view=true</w:t>
        </w:r>
      </w:hyperlink>
    </w:p>
    <w:p w:rsidR="00645FF0" w:rsidRPr="00645FF0" w:rsidRDefault="00645FF0" w:rsidP="00645FF0">
      <w:pPr>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 xml:space="preserve">2. </w:t>
      </w:r>
      <w:r w:rsidRPr="00645FF0">
        <w:rPr>
          <w:rFonts w:ascii="Times New Roman" w:eastAsia="Times New Roman" w:hAnsi="Times New Roman" w:cs="Times New Roman"/>
          <w:b/>
          <w:sz w:val="24"/>
          <w:szCs w:val="24"/>
        </w:rPr>
        <w:t>Остапченко, Л. А.</w:t>
      </w:r>
      <w:r w:rsidRPr="00645FF0">
        <w:rPr>
          <w:rFonts w:ascii="Times New Roman" w:eastAsia="Times New Roman" w:hAnsi="Times New Roman" w:cs="Times New Roman"/>
          <w:sz w:val="24"/>
          <w:szCs w:val="24"/>
        </w:rPr>
        <w:t xml:space="preserve"> Микроэкономика [Электронный ресурс]: практикум / Л. А. Остапченко, Е. Г. Зиновьева ; МГТУ. - Магнитогорск : МГТУ, 2016. - 124 с. : ил., табл., граф. - Режим доступа: </w:t>
      </w:r>
      <w:hyperlink r:id="rId62" w:history="1">
        <w:r w:rsidRPr="00645FF0">
          <w:rPr>
            <w:rFonts w:ascii="Times New Roman" w:eastAsia="Times New Roman" w:hAnsi="Times New Roman" w:cs="Times New Roman"/>
            <w:color w:val="0000FF"/>
            <w:sz w:val="24"/>
            <w:szCs w:val="24"/>
            <w:u w:val="single"/>
          </w:rPr>
          <w:t>https://magtu.informsystema.ru/uploader/fileUpload?name=2242.pdf&amp;show=dcatalogues/1/1129735/2242.pdf&amp;view=true</w:t>
        </w:r>
      </w:hyperlink>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 xml:space="preserve">3. </w:t>
      </w:r>
      <w:r w:rsidRPr="00645FF0">
        <w:rPr>
          <w:rFonts w:ascii="Times New Roman" w:eastAsia="Times New Roman" w:hAnsi="Times New Roman" w:cs="Times New Roman"/>
          <w:b/>
          <w:sz w:val="24"/>
          <w:szCs w:val="24"/>
        </w:rPr>
        <w:t>Остапченко, Л. А.</w:t>
      </w:r>
      <w:r w:rsidRPr="00645FF0">
        <w:rPr>
          <w:rFonts w:ascii="Times New Roman" w:eastAsia="Times New Roman" w:hAnsi="Times New Roman" w:cs="Times New Roman"/>
          <w:sz w:val="24"/>
          <w:szCs w:val="24"/>
        </w:rPr>
        <w:t xml:space="preserve"> Макроэкономика [Электронный ресурс] : практикум / Л. А. Остапченко, Е. Г. Зиновьева. - Магнитогорск : МГТУ, 2014. - 118 с. : ил., табл. - Режим доступа: </w:t>
      </w:r>
      <w:hyperlink r:id="rId63" w:history="1">
        <w:r w:rsidRPr="00645FF0">
          <w:rPr>
            <w:rFonts w:ascii="Times New Roman" w:eastAsia="Times New Roman" w:hAnsi="Times New Roman" w:cs="Times New Roman"/>
            <w:color w:val="0000FF"/>
            <w:sz w:val="24"/>
            <w:szCs w:val="24"/>
            <w:u w:val="single"/>
          </w:rPr>
          <w:t>https://magtu.informsystema.ru/uploader/fileUpload?name=898.pdf&amp;show=dcatalogues/1/1118832/898.pdf&amp;view=true</w:t>
        </w:r>
      </w:hyperlink>
    </w:p>
    <w:p w:rsidR="00645FF0" w:rsidRPr="00645FF0" w:rsidRDefault="00645FF0" w:rsidP="00645FF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645FF0">
        <w:rPr>
          <w:rFonts w:ascii="Times New Roman" w:eastAsia="Times New Roman" w:hAnsi="Times New Roman" w:cs="Times New Roman"/>
          <w:bCs/>
          <w:sz w:val="24"/>
          <w:szCs w:val="24"/>
        </w:rPr>
        <w:t>4. Методические указания по подготовке реферата  представлены в приложении 1.</w:t>
      </w: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spacing w:val="40"/>
        </w:rPr>
      </w:pP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b/>
        </w:rPr>
      </w:pPr>
      <w:r w:rsidRPr="00645FF0">
        <w:rPr>
          <w:rFonts w:ascii="Times New Roman" w:eastAsia="Times New Roman" w:hAnsi="Times New Roman" w:cs="Times New Roman"/>
          <w:spacing w:val="40"/>
        </w:rPr>
        <w:t>г</w:t>
      </w:r>
      <w:r w:rsidRPr="00645FF0">
        <w:rPr>
          <w:rFonts w:ascii="Times New Roman" w:eastAsia="Times New Roman" w:hAnsi="Times New Roman" w:cs="Times New Roman"/>
          <w:b/>
          <w:bCs/>
          <w:spacing w:val="40"/>
        </w:rPr>
        <w:t>)</w:t>
      </w:r>
      <w:r w:rsidRPr="00645FF0">
        <w:rPr>
          <w:rFonts w:ascii="Times New Roman" w:eastAsia="Times New Roman" w:hAnsi="Times New Roman" w:cs="Times New Roman"/>
          <w:b/>
        </w:rPr>
        <w:t xml:space="preserve">Программное обеспечение </w:t>
      </w:r>
      <w:r w:rsidRPr="00645FF0">
        <w:rPr>
          <w:rFonts w:ascii="Times New Roman" w:eastAsia="Times New Roman" w:hAnsi="Times New Roman" w:cs="Times New Roman"/>
          <w:b/>
          <w:bCs/>
          <w:spacing w:val="40"/>
        </w:rPr>
        <w:t>и</w:t>
      </w:r>
      <w:r w:rsidRPr="00645FF0">
        <w:rPr>
          <w:rFonts w:ascii="Times New Roman" w:eastAsia="Times New Roman" w:hAnsi="Times New Roman" w:cs="Times New Roman"/>
          <w:b/>
        </w:rPr>
        <w:t xml:space="preserve">Интернет-ресурсы: </w:t>
      </w: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b/>
          <w:lang w:val="en-US"/>
        </w:rPr>
      </w:pPr>
      <w:r w:rsidRPr="00645FF0">
        <w:rPr>
          <w:rFonts w:ascii="Times New Roman" w:eastAsia="Times New Roman" w:hAnsi="Times New Roman" w:cs="Times New Roman"/>
          <w:b/>
        </w:rPr>
        <w:t>Программноеобеспечение</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9"/>
        <w:gridCol w:w="3220"/>
        <w:gridCol w:w="3221"/>
      </w:tblGrid>
      <w:tr w:rsidR="00C42909" w:rsidRPr="002B7CF0" w:rsidTr="007C7AAF">
        <w:trPr>
          <w:trHeight w:val="285"/>
        </w:trPr>
        <w:tc>
          <w:tcPr>
            <w:tcW w:w="3219"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pPr>
            <w:r w:rsidRPr="002B7CF0">
              <w:t>Наименование ПО</w:t>
            </w:r>
          </w:p>
        </w:tc>
        <w:tc>
          <w:tcPr>
            <w:tcW w:w="3220"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rPr>
                <w:b/>
              </w:rPr>
            </w:pPr>
            <w:r w:rsidRPr="002B7CF0">
              <w:t>№ договора</w:t>
            </w:r>
          </w:p>
        </w:tc>
        <w:tc>
          <w:tcPr>
            <w:tcW w:w="3221"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pPr>
            <w:r w:rsidRPr="002B7CF0">
              <w:t>Срок действия лице</w:t>
            </w:r>
            <w:r w:rsidRPr="002B7CF0">
              <w:t>н</w:t>
            </w:r>
            <w:r w:rsidRPr="002B7CF0">
              <w:t>зии</w:t>
            </w:r>
          </w:p>
        </w:tc>
      </w:tr>
      <w:tr w:rsidR="00C42909" w:rsidRPr="002B7CF0" w:rsidTr="007C7AAF">
        <w:trPr>
          <w:trHeight w:val="142"/>
        </w:trPr>
        <w:tc>
          <w:tcPr>
            <w:tcW w:w="3219"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rPr>
                <w:lang w:val="en-US"/>
              </w:rPr>
            </w:pPr>
            <w:r w:rsidRPr="002B7CF0">
              <w:rPr>
                <w:lang w:val="en-US"/>
              </w:rPr>
              <w:t>MS Windows 7</w:t>
            </w:r>
          </w:p>
        </w:tc>
        <w:tc>
          <w:tcPr>
            <w:tcW w:w="3220" w:type="dxa"/>
            <w:tcBorders>
              <w:top w:val="single" w:sz="4" w:space="0" w:color="auto"/>
              <w:left w:val="single" w:sz="4" w:space="0" w:color="auto"/>
              <w:bottom w:val="single" w:sz="4" w:space="0" w:color="auto"/>
              <w:right w:val="single" w:sz="4" w:space="0" w:color="auto"/>
            </w:tcBorders>
          </w:tcPr>
          <w:p w:rsidR="00C42909" w:rsidRPr="002B7CF0" w:rsidRDefault="00C42909" w:rsidP="007C7AAF">
            <w:pPr>
              <w:pStyle w:val="Style8"/>
              <w:ind w:firstLine="142"/>
            </w:pPr>
            <w:r w:rsidRPr="002B7CF0">
              <w:t>Д-1227 от 08.10.2018</w:t>
            </w:r>
          </w:p>
          <w:p w:rsidR="00C42909" w:rsidRPr="002B7CF0" w:rsidRDefault="00C42909" w:rsidP="007C7AAF">
            <w:pPr>
              <w:pStyle w:val="Style8"/>
              <w:ind w:firstLine="142"/>
            </w:pPr>
          </w:p>
        </w:tc>
        <w:tc>
          <w:tcPr>
            <w:tcW w:w="3221"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t>11.10.2021</w:t>
            </w:r>
          </w:p>
        </w:tc>
      </w:tr>
      <w:tr w:rsidR="00C42909" w:rsidRPr="002B7CF0" w:rsidTr="007C7AAF">
        <w:trPr>
          <w:trHeight w:val="272"/>
        </w:trPr>
        <w:tc>
          <w:tcPr>
            <w:tcW w:w="3219"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rPr>
                <w:lang w:val="en-US"/>
              </w:rPr>
              <w:t>MS Office 2007</w:t>
            </w:r>
          </w:p>
        </w:tc>
        <w:tc>
          <w:tcPr>
            <w:tcW w:w="3220"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t>№ 135 от 17.09.2007</w:t>
            </w:r>
          </w:p>
        </w:tc>
        <w:tc>
          <w:tcPr>
            <w:tcW w:w="3221"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t>бессрочно</w:t>
            </w:r>
          </w:p>
        </w:tc>
      </w:tr>
      <w:tr w:rsidR="00C42909" w:rsidRPr="002B7CF0" w:rsidTr="007C7AAF">
        <w:trPr>
          <w:trHeight w:val="297"/>
        </w:trPr>
        <w:tc>
          <w:tcPr>
            <w:tcW w:w="3219"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rPr>
                <w:lang w:val="en-US"/>
              </w:rPr>
            </w:pPr>
            <w:r w:rsidRPr="002B7CF0">
              <w:rPr>
                <w:lang w:val="en-US"/>
              </w:rPr>
              <w:t>7Zip</w:t>
            </w:r>
          </w:p>
        </w:tc>
        <w:tc>
          <w:tcPr>
            <w:tcW w:w="3220"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t>свободно распространя</w:t>
            </w:r>
            <w:r w:rsidRPr="002B7CF0">
              <w:t>е</w:t>
            </w:r>
            <w:r w:rsidRPr="002B7CF0">
              <w:t>мое</w:t>
            </w:r>
          </w:p>
        </w:tc>
        <w:tc>
          <w:tcPr>
            <w:tcW w:w="3221" w:type="dxa"/>
            <w:tcBorders>
              <w:top w:val="single" w:sz="4" w:space="0" w:color="auto"/>
              <w:left w:val="single" w:sz="4" w:space="0" w:color="auto"/>
              <w:bottom w:val="single" w:sz="4" w:space="0" w:color="auto"/>
              <w:right w:val="single" w:sz="4" w:space="0" w:color="auto"/>
            </w:tcBorders>
            <w:hideMark/>
          </w:tcPr>
          <w:p w:rsidR="00C42909" w:rsidRPr="002B7CF0" w:rsidRDefault="00C42909" w:rsidP="007C7AAF">
            <w:pPr>
              <w:pStyle w:val="Style8"/>
              <w:ind w:firstLine="142"/>
            </w:pPr>
            <w:r w:rsidRPr="002B7CF0">
              <w:t>бессрочно</w:t>
            </w:r>
          </w:p>
        </w:tc>
      </w:tr>
    </w:tbl>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b/>
        </w:rPr>
      </w:pPr>
    </w:p>
    <w:p w:rsidR="00645FF0" w:rsidRPr="00645FF0" w:rsidRDefault="00645FF0" w:rsidP="00645FF0">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645FF0">
        <w:rPr>
          <w:rFonts w:ascii="Times New Roman" w:eastAsia="Times New Roman" w:hAnsi="Times New Roman" w:cs="Times New Roman"/>
          <w:b/>
          <w:sz w:val="24"/>
          <w:szCs w:val="24"/>
        </w:rPr>
        <w:t>Интернет-ресурсы:</w:t>
      </w:r>
    </w:p>
    <w:p w:rsidR="00645FF0" w:rsidRPr="00645FF0" w:rsidRDefault="00645FF0" w:rsidP="00645FF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645FF0">
        <w:rPr>
          <w:rFonts w:ascii="Times New Roman" w:eastAsia="Times New Roman" w:hAnsi="Times New Roman" w:cs="Times New Roman"/>
          <w:bCs/>
          <w:sz w:val="24"/>
          <w:szCs w:val="24"/>
        </w:rPr>
        <w:t xml:space="preserve">Официальный сайт информационно-правового портала ГАРАНТ.РУ  [Электронный ресурс]. – Режим доступа: </w:t>
      </w:r>
      <w:hyperlink r:id="rId64" w:history="1">
        <w:r w:rsidRPr="00645FF0">
          <w:rPr>
            <w:rFonts w:ascii="Times New Roman" w:eastAsia="Calibri" w:hAnsi="Times New Roman" w:cs="Times New Roman"/>
            <w:bCs/>
            <w:color w:val="0000FF"/>
            <w:sz w:val="24"/>
            <w:szCs w:val="24"/>
            <w:u w:val="single"/>
          </w:rPr>
          <w:t>http://www.garant.ru</w:t>
        </w:r>
      </w:hyperlink>
    </w:p>
    <w:p w:rsidR="00645FF0" w:rsidRPr="00645FF0" w:rsidRDefault="00645FF0" w:rsidP="00645FF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645FF0">
        <w:rPr>
          <w:rFonts w:ascii="Times New Roman" w:eastAsia="Times New Roman" w:hAnsi="Times New Roman" w:cs="Times New Roman"/>
          <w:bCs/>
          <w:sz w:val="24"/>
          <w:szCs w:val="24"/>
        </w:rPr>
        <w:t xml:space="preserve">Официальный сайт информационно-правового портал Консультант-Плюс Электронный ресурс. – Режим доступа:  </w:t>
      </w:r>
      <w:hyperlink r:id="rId65" w:history="1">
        <w:r w:rsidRPr="00645FF0">
          <w:rPr>
            <w:rFonts w:ascii="Times New Roman" w:eastAsia="Calibri" w:hAnsi="Times New Roman" w:cs="Times New Roman"/>
            <w:bCs/>
            <w:color w:val="0000FF"/>
            <w:sz w:val="24"/>
            <w:szCs w:val="24"/>
            <w:u w:val="single"/>
          </w:rPr>
          <w:t>http://www.consultant.ru</w:t>
        </w:r>
      </w:hyperlink>
    </w:p>
    <w:p w:rsidR="00645FF0" w:rsidRPr="00645FF0" w:rsidRDefault="00645FF0" w:rsidP="00645FF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645FF0">
        <w:rPr>
          <w:rFonts w:ascii="Times New Roman" w:eastAsia="Times New Roman" w:hAnsi="Times New Roman" w:cs="Times New Roman"/>
          <w:bCs/>
          <w:sz w:val="24"/>
          <w:szCs w:val="24"/>
        </w:rPr>
        <w:t xml:space="preserve">Официальный сайт федерального образовательного портала «Экономика, социология менеджмент» [Электронный ресурс]. – Режим доступа: </w:t>
      </w:r>
      <w:hyperlink r:id="rId66" w:history="1">
        <w:r w:rsidRPr="00645FF0">
          <w:rPr>
            <w:rFonts w:ascii="Times New Roman" w:eastAsia="Calibri" w:hAnsi="Times New Roman" w:cs="Times New Roman"/>
            <w:bCs/>
            <w:color w:val="0000FF"/>
            <w:sz w:val="24"/>
            <w:szCs w:val="24"/>
            <w:u w:val="single"/>
          </w:rPr>
          <w:t>http://www.ecsocman.edu.ru</w:t>
        </w:r>
      </w:hyperlink>
    </w:p>
    <w:p w:rsidR="00645FF0" w:rsidRPr="00645FF0" w:rsidRDefault="00645FF0" w:rsidP="00645FF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645FF0">
        <w:rPr>
          <w:rFonts w:ascii="Times New Roman" w:eastAsia="Times New Roman" w:hAnsi="Times New Roman" w:cs="Times New Roman"/>
          <w:bCs/>
          <w:sz w:val="24"/>
          <w:szCs w:val="24"/>
        </w:rPr>
        <w:t xml:space="preserve">Официальный сайт образовательно-справочного проекта по экономике Economicus.ru [Электронный ресурс]. – Режим доступа: </w:t>
      </w:r>
      <w:hyperlink r:id="rId67" w:history="1">
        <w:r w:rsidRPr="00645FF0">
          <w:rPr>
            <w:rFonts w:ascii="Times New Roman" w:eastAsia="Calibri" w:hAnsi="Times New Roman" w:cs="Times New Roman"/>
            <w:bCs/>
            <w:color w:val="0000FF"/>
            <w:sz w:val="24"/>
            <w:szCs w:val="24"/>
            <w:u w:val="single"/>
          </w:rPr>
          <w:t>http://www.economicus.ru</w:t>
        </w:r>
      </w:hyperlink>
    </w:p>
    <w:p w:rsidR="00645FF0" w:rsidRPr="00645FF0" w:rsidRDefault="00645FF0" w:rsidP="00645FF0">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rPr>
      </w:pPr>
      <w:r w:rsidRPr="00645FF0">
        <w:rPr>
          <w:rFonts w:ascii="Times New Roman" w:eastAsia="Times New Roman" w:hAnsi="Times New Roman" w:cs="Times New Roman"/>
          <w:color w:val="000000"/>
          <w:sz w:val="24"/>
          <w:szCs w:val="24"/>
        </w:rPr>
        <w:t xml:space="preserve">Официальный сайт Федеральной службы государственной статистики Российской Федерации [Электронный ресурс].- Режим доступа: </w:t>
      </w:r>
      <w:hyperlink r:id="rId68" w:history="1">
        <w:r w:rsidRPr="00645FF0">
          <w:rPr>
            <w:rFonts w:ascii="Times New Roman" w:eastAsia="Calibri" w:hAnsi="Times New Roman" w:cs="Times New Roman"/>
            <w:color w:val="0000FF"/>
            <w:sz w:val="24"/>
            <w:szCs w:val="24"/>
            <w:u w:val="single"/>
          </w:rPr>
          <w:t>http://www.gks.ru</w:t>
        </w:r>
      </w:hyperlink>
    </w:p>
    <w:p w:rsidR="00645FF0" w:rsidRPr="00645FF0" w:rsidRDefault="00645FF0" w:rsidP="00645FF0">
      <w:pPr>
        <w:keepNext/>
        <w:widowControl w:val="0"/>
        <w:spacing w:before="240" w:after="120" w:line="240" w:lineRule="auto"/>
        <w:ind w:left="567"/>
        <w:jc w:val="both"/>
        <w:outlineLvl w:val="0"/>
        <w:rPr>
          <w:rFonts w:ascii="Times New Roman" w:eastAsia="Times New Roman" w:hAnsi="Times New Roman" w:cs="Times New Roman"/>
          <w:b/>
          <w:bCs/>
          <w:iCs/>
        </w:rPr>
      </w:pPr>
      <w:r w:rsidRPr="00645FF0">
        <w:rPr>
          <w:rFonts w:ascii="Times New Roman" w:eastAsia="Times New Roman" w:hAnsi="Times New Roman" w:cs="Times New Roman"/>
          <w:b/>
          <w:bCs/>
          <w:iCs/>
        </w:rPr>
        <w:lastRenderedPageBreak/>
        <w:t>9 Материально-техническое обеспечение дисциплины (модуля)</w:t>
      </w:r>
    </w:p>
    <w:p w:rsidR="00645FF0" w:rsidRPr="00645FF0" w:rsidRDefault="00645FF0" w:rsidP="00645FF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645FF0" w:rsidRPr="00645FF0" w:rsidTr="00234DB8">
        <w:trPr>
          <w:tblHeader/>
        </w:trPr>
        <w:tc>
          <w:tcPr>
            <w:tcW w:w="1928" w:type="pct"/>
            <w:vAlign w:val="center"/>
          </w:tcPr>
          <w:p w:rsidR="00645FF0" w:rsidRPr="00645FF0" w:rsidRDefault="00645FF0" w:rsidP="00645F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 xml:space="preserve">Тип и название аудитории </w:t>
            </w:r>
          </w:p>
        </w:tc>
        <w:tc>
          <w:tcPr>
            <w:tcW w:w="3072" w:type="pct"/>
            <w:vAlign w:val="center"/>
          </w:tcPr>
          <w:p w:rsidR="00645FF0" w:rsidRPr="00645FF0" w:rsidRDefault="00645FF0" w:rsidP="00645F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Оснащение аудитории</w:t>
            </w:r>
          </w:p>
        </w:tc>
      </w:tr>
      <w:tr w:rsidR="00645FF0" w:rsidRPr="00645FF0" w:rsidTr="00234DB8">
        <w:tc>
          <w:tcPr>
            <w:tcW w:w="1928"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Учебные аудитории для проведения занятий лекционного типа</w:t>
            </w:r>
          </w:p>
        </w:tc>
        <w:tc>
          <w:tcPr>
            <w:tcW w:w="3072"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Мультимедийные средства хранения, передачи  и представления информации.</w:t>
            </w:r>
          </w:p>
        </w:tc>
      </w:tr>
      <w:tr w:rsidR="00645FF0" w:rsidRPr="00645FF0" w:rsidTr="00234DB8">
        <w:tc>
          <w:tcPr>
            <w:tcW w:w="1928"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Мультимедийные средства хранения, передачи  и представления информации.</w:t>
            </w:r>
          </w:p>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Комплекс тестовых заданий для проведения промежуточных и рубежных контролей.</w:t>
            </w:r>
          </w:p>
        </w:tc>
      </w:tr>
      <w:tr w:rsidR="00645FF0" w:rsidRPr="00645FF0" w:rsidTr="00234DB8">
        <w:tc>
          <w:tcPr>
            <w:tcW w:w="1928"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Помещения для самостоятельной работы: обучающихся</w:t>
            </w:r>
          </w:p>
        </w:tc>
        <w:tc>
          <w:tcPr>
            <w:tcW w:w="3072"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 xml:space="preserve">Персональные компьютеры с пакетом </w:t>
            </w:r>
            <w:r w:rsidRPr="00645FF0">
              <w:rPr>
                <w:rFonts w:ascii="Times New Roman" w:eastAsia="Times New Roman" w:hAnsi="Times New Roman" w:cs="Times New Roman"/>
                <w:sz w:val="24"/>
                <w:szCs w:val="24"/>
                <w:lang w:val="en-US"/>
              </w:rPr>
              <w:t>MSOffice</w:t>
            </w:r>
            <w:r w:rsidRPr="00645FF0">
              <w:rPr>
                <w:rFonts w:ascii="Times New Roman" w:eastAsia="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45FF0" w:rsidRPr="00645FF0" w:rsidTr="00234DB8">
        <w:tc>
          <w:tcPr>
            <w:tcW w:w="1928"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645FF0" w:rsidRPr="00645FF0" w:rsidRDefault="00645FF0" w:rsidP="00645FF0">
            <w:pPr>
              <w:widowControl w:val="0"/>
              <w:autoSpaceDE w:val="0"/>
              <w:autoSpaceDN w:val="0"/>
              <w:adjustRightInd w:val="0"/>
              <w:spacing w:after="0" w:line="240" w:lineRule="auto"/>
              <w:rPr>
                <w:rFonts w:ascii="Times New Roman" w:eastAsia="Times New Roman" w:hAnsi="Times New Roman" w:cs="Times New Roman"/>
                <w:sz w:val="24"/>
                <w:szCs w:val="24"/>
              </w:rPr>
            </w:pPr>
            <w:r w:rsidRPr="00645FF0">
              <w:rPr>
                <w:rFonts w:ascii="Times New Roman" w:eastAsia="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45FF0" w:rsidRPr="00645FF0" w:rsidRDefault="00645FF0" w:rsidP="00645FF0">
      <w:pPr>
        <w:widowControl w:val="0"/>
        <w:autoSpaceDE w:val="0"/>
        <w:autoSpaceDN w:val="0"/>
        <w:adjustRightInd w:val="0"/>
        <w:spacing w:after="0" w:line="240" w:lineRule="auto"/>
        <w:ind w:firstLine="567"/>
        <w:jc w:val="right"/>
        <w:rPr>
          <w:rFonts w:ascii="Times New Roman" w:eastAsia="Times New Roman" w:hAnsi="Times New Roman" w:cs="Times New Roman"/>
        </w:rPr>
      </w:pPr>
    </w:p>
    <w:p w:rsidR="00645FF0" w:rsidRPr="00645FF0" w:rsidRDefault="00645FF0" w:rsidP="00645FF0">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645FF0">
        <w:rPr>
          <w:rFonts w:ascii="Times New Roman" w:eastAsia="Times New Roman" w:hAnsi="Times New Roman" w:cs="Times New Roman"/>
        </w:rPr>
        <w:br w:type="page"/>
      </w:r>
      <w:r w:rsidRPr="00645FF0">
        <w:rPr>
          <w:rFonts w:ascii="Times New Roman" w:eastAsia="Times New Roman" w:hAnsi="Times New Roman" w:cs="Times New Roman"/>
        </w:rPr>
        <w:lastRenderedPageBreak/>
        <w:t>Приложение 1</w:t>
      </w:r>
    </w:p>
    <w:p w:rsidR="00645FF0" w:rsidRPr="00645FF0" w:rsidRDefault="00645FF0" w:rsidP="00645FF0">
      <w:pPr>
        <w:widowControl w:val="0"/>
        <w:autoSpaceDE w:val="0"/>
        <w:autoSpaceDN w:val="0"/>
        <w:adjustRightInd w:val="0"/>
        <w:spacing w:after="0" w:line="240" w:lineRule="auto"/>
        <w:ind w:firstLine="567"/>
        <w:jc w:val="center"/>
        <w:rPr>
          <w:rFonts w:ascii="Times New Roman" w:eastAsia="Times New Roman" w:hAnsi="Times New Roman" w:cs="Times New Roman"/>
          <w:b/>
        </w:rPr>
      </w:pPr>
      <w:r w:rsidRPr="00645FF0">
        <w:rPr>
          <w:rFonts w:ascii="Times New Roman" w:eastAsia="Times New Roman" w:hAnsi="Times New Roman" w:cs="Times New Roman"/>
          <w:b/>
        </w:rPr>
        <w:t>Методические рекомендации по подготовке реферата</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Реферат это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Работу над рефератом можно условно подразделить на три этапа: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1. Подготовительный этап, включающий изучение предмета исследования;</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2. Изложение результатов изучения в виде связного текста;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3. Устное сообщение по теме реферата.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Текст реферата должен подчиняться определенным требованиям: он должен раскрывать тему, обладать связностью и цельностью.</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Структура реферата</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1) титульный лист (оформляется по образцу, утвержденному кафедрой);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2) план работы с указанием страниц каждого пункта;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3) введение (обоснование актуальности выбранной для изучения темы для теории и практики, для автора реферата);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5) заключение;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 xml:space="preserve">6) список использованной литературы; </w:t>
      </w:r>
    </w:p>
    <w:p w:rsidR="00645FF0" w:rsidRPr="00645FF0" w:rsidRDefault="00645FF0" w:rsidP="00645FF0">
      <w:pPr>
        <w:autoSpaceDN w:val="0"/>
        <w:spacing w:after="0" w:line="240" w:lineRule="auto"/>
        <w:ind w:firstLine="567"/>
        <w:jc w:val="both"/>
        <w:rPr>
          <w:rFonts w:ascii="Times New Roman" w:eastAsia="Times New Roman" w:hAnsi="Times New Roman" w:cs="Times New Roman"/>
        </w:rPr>
      </w:pPr>
      <w:r w:rsidRPr="00645FF0">
        <w:rPr>
          <w:rFonts w:ascii="Times New Roman" w:eastAsia="Times New Roman" w:hAnsi="Times New Roman" w:cs="Times New Roman"/>
        </w:rPr>
        <w:t>7) приложения, которые состоят из таблиц, фотографий, диаграмм, графиков, рисунков, схем (необязательная часть реферата).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Во введении аргументируется актуальность исследования, -</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Объем введения - в среднем около 10% от общего объема реферата.</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645FF0" w:rsidRPr="00645FF0" w:rsidRDefault="00645FF0" w:rsidP="00645FF0">
      <w:pPr>
        <w:shd w:val="clear" w:color="auto" w:fill="FFFFFF"/>
        <w:spacing w:after="0" w:line="240" w:lineRule="auto"/>
        <w:ind w:firstLine="567"/>
        <w:jc w:val="both"/>
        <w:rPr>
          <w:rFonts w:ascii="Times New Roman" w:eastAsia="Times New Roman" w:hAnsi="Times New Roman" w:cs="Times New Roman"/>
          <w:color w:val="000000"/>
        </w:rPr>
      </w:pPr>
      <w:r w:rsidRPr="00645FF0">
        <w:rPr>
          <w:rFonts w:ascii="Times New Roman" w:eastAsia="Times New Roman" w:hAnsi="Times New Roman" w:cs="Times New Roman"/>
          <w:color w:val="000000"/>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45FF0" w:rsidRPr="00645FF0" w:rsidRDefault="00645FF0" w:rsidP="00645FF0">
      <w:pPr>
        <w:autoSpaceDN w:val="0"/>
        <w:spacing w:after="0" w:line="240" w:lineRule="auto"/>
        <w:ind w:firstLine="720"/>
        <w:jc w:val="both"/>
        <w:rPr>
          <w:rFonts w:ascii="Times New Roman" w:eastAsia="Times New Roman" w:hAnsi="Times New Roman" w:cs="Times New Roman"/>
        </w:rPr>
      </w:pPr>
      <w:r w:rsidRPr="00645FF0">
        <w:rPr>
          <w:rFonts w:ascii="Times New Roman" w:eastAsia="Times New Roman" w:hAnsi="Times New Roman" w:cs="Times New Roman"/>
        </w:rPr>
        <w:t>Шкала оценивания</w:t>
      </w:r>
    </w:p>
    <w:p w:rsidR="00645FF0" w:rsidRPr="00645FF0" w:rsidRDefault="00645FF0" w:rsidP="00645FF0">
      <w:pPr>
        <w:autoSpaceDN w:val="0"/>
        <w:spacing w:after="0" w:line="240" w:lineRule="auto"/>
        <w:ind w:firstLine="720"/>
        <w:jc w:val="both"/>
        <w:rPr>
          <w:rFonts w:ascii="Times New Roman" w:eastAsia="Times New Roman" w:hAnsi="Times New Roman" w:cs="Times New Roman"/>
        </w:rPr>
      </w:pPr>
      <w:r w:rsidRPr="00645FF0">
        <w:rPr>
          <w:rFonts w:ascii="Times New Roman" w:eastAsia="Times New Roman" w:hAnsi="Times New Roman" w:cs="Times New Roman"/>
        </w:rPr>
        <w:t>2 балла – тема не раскрыта на теоретическом уровне;</w:t>
      </w:r>
    </w:p>
    <w:p w:rsidR="00645FF0" w:rsidRPr="00645FF0" w:rsidRDefault="00645FF0" w:rsidP="00645FF0">
      <w:pPr>
        <w:autoSpaceDN w:val="0"/>
        <w:spacing w:after="0" w:line="240" w:lineRule="auto"/>
        <w:ind w:firstLine="720"/>
        <w:jc w:val="both"/>
        <w:rPr>
          <w:rFonts w:ascii="Times New Roman" w:eastAsia="Times New Roman" w:hAnsi="Times New Roman" w:cs="Times New Roman"/>
        </w:rPr>
      </w:pPr>
      <w:r w:rsidRPr="00645FF0">
        <w:rPr>
          <w:rFonts w:ascii="Times New Roman" w:eastAsia="Times New Roman" w:hAnsi="Times New Roman" w:cs="Times New Roman"/>
        </w:rPr>
        <w:t xml:space="preserve">3 балл - тема раскрыта на теоретическом уровне; </w:t>
      </w:r>
    </w:p>
    <w:p w:rsidR="00645FF0" w:rsidRPr="00645FF0" w:rsidRDefault="00645FF0" w:rsidP="00645FF0">
      <w:pPr>
        <w:autoSpaceDN w:val="0"/>
        <w:spacing w:after="0" w:line="240" w:lineRule="auto"/>
        <w:ind w:firstLine="720"/>
        <w:jc w:val="both"/>
        <w:rPr>
          <w:rFonts w:ascii="Times New Roman" w:eastAsia="Times New Roman" w:hAnsi="Times New Roman" w:cs="Times New Roman"/>
        </w:rPr>
      </w:pPr>
      <w:r w:rsidRPr="00645FF0">
        <w:rPr>
          <w:rFonts w:ascii="Times New Roman" w:eastAsia="Times New Roman" w:hAnsi="Times New Roman" w:cs="Times New Roman"/>
        </w:rPr>
        <w:t xml:space="preserve">4 баллов - тема раскрыта, студент свободно ориентируется в материале, приводит практические примеры; </w:t>
      </w:r>
    </w:p>
    <w:p w:rsidR="00645FF0" w:rsidRPr="00645FF0" w:rsidRDefault="00645FF0" w:rsidP="00645FF0">
      <w:pPr>
        <w:autoSpaceDN w:val="0"/>
        <w:spacing w:after="0" w:line="240" w:lineRule="auto"/>
        <w:ind w:firstLine="720"/>
        <w:jc w:val="both"/>
        <w:rPr>
          <w:rFonts w:ascii="Times New Roman" w:eastAsia="Times New Roman" w:hAnsi="Times New Roman" w:cs="Times New Roman"/>
        </w:rPr>
      </w:pPr>
      <w:r w:rsidRPr="00645FF0">
        <w:rPr>
          <w:rFonts w:ascii="Times New Roman" w:eastAsia="Times New Roman" w:hAnsi="Times New Roman" w:cs="Times New Roman"/>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F12C9A" w:rsidRPr="00F12C9A" w:rsidRDefault="00F12C9A" w:rsidP="00F12C9A">
      <w:pPr>
        <w:rPr>
          <w:rFonts w:ascii="Times New Roman" w:hAnsi="Times New Roman" w:cs="Times New Roman"/>
          <w:sz w:val="24"/>
          <w:szCs w:val="24"/>
        </w:rPr>
      </w:pPr>
      <w:bookmarkStart w:id="0" w:name="_GoBack"/>
      <w:bookmarkEnd w:id="0"/>
    </w:p>
    <w:p w:rsidR="00E9561E" w:rsidRPr="00F12C9A" w:rsidRDefault="00F12C9A" w:rsidP="00F12C9A">
      <w:pPr>
        <w:pStyle w:val="1"/>
        <w:rPr>
          <w:rFonts w:eastAsiaTheme="minorEastAsia"/>
          <w:b w:val="0"/>
          <w:iCs w:val="0"/>
          <w:szCs w:val="24"/>
        </w:rPr>
      </w:pPr>
      <w:r w:rsidRPr="00F12C9A">
        <w:rPr>
          <w:rFonts w:eastAsiaTheme="minorEastAsia"/>
          <w:b w:val="0"/>
          <w:iCs w:val="0"/>
          <w:szCs w:val="24"/>
        </w:rPr>
        <w:br w:type="page"/>
      </w:r>
    </w:p>
    <w:sectPr w:rsidR="00E9561E" w:rsidRPr="00F12C9A" w:rsidSect="00895C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E66" w:rsidRDefault="00F73E66" w:rsidP="004A6643">
      <w:pPr>
        <w:spacing w:after="0" w:line="240" w:lineRule="auto"/>
      </w:pPr>
      <w:r>
        <w:separator/>
      </w:r>
    </w:p>
  </w:endnote>
  <w:endnote w:type="continuationSeparator" w:id="1">
    <w:p w:rsidR="00F73E66" w:rsidRDefault="00F73E66" w:rsidP="004A6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98" w:rsidRDefault="000D0E0F" w:rsidP="0087519F">
    <w:pPr>
      <w:pStyle w:val="a3"/>
      <w:framePr w:wrap="around" w:vAnchor="text" w:hAnchor="margin" w:xAlign="right" w:y="1"/>
      <w:rPr>
        <w:rStyle w:val="a5"/>
      </w:rPr>
    </w:pPr>
    <w:r>
      <w:rPr>
        <w:rStyle w:val="a5"/>
      </w:rPr>
      <w:fldChar w:fldCharType="begin"/>
    </w:r>
    <w:r w:rsidR="000E4198">
      <w:rPr>
        <w:rStyle w:val="a5"/>
      </w:rPr>
      <w:instrText xml:space="preserve">PAGE  </w:instrText>
    </w:r>
    <w:r>
      <w:rPr>
        <w:rStyle w:val="a5"/>
      </w:rPr>
      <w:fldChar w:fldCharType="end"/>
    </w:r>
  </w:p>
  <w:p w:rsidR="000E4198" w:rsidRDefault="000E4198"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98" w:rsidRDefault="000D0E0F" w:rsidP="0087519F">
    <w:pPr>
      <w:pStyle w:val="a3"/>
      <w:framePr w:wrap="around" w:vAnchor="text" w:hAnchor="margin" w:xAlign="right" w:y="1"/>
      <w:rPr>
        <w:rStyle w:val="a5"/>
      </w:rPr>
    </w:pPr>
    <w:r>
      <w:rPr>
        <w:rStyle w:val="a5"/>
      </w:rPr>
      <w:fldChar w:fldCharType="begin"/>
    </w:r>
    <w:r w:rsidR="000E4198">
      <w:rPr>
        <w:rStyle w:val="a5"/>
      </w:rPr>
      <w:instrText xml:space="preserve">PAGE  </w:instrText>
    </w:r>
    <w:r>
      <w:rPr>
        <w:rStyle w:val="a5"/>
      </w:rPr>
      <w:fldChar w:fldCharType="separate"/>
    </w:r>
    <w:r w:rsidR="00C42909">
      <w:rPr>
        <w:rStyle w:val="a5"/>
        <w:noProof/>
      </w:rPr>
      <w:t>54</w:t>
    </w:r>
    <w:r>
      <w:rPr>
        <w:rStyle w:val="a5"/>
      </w:rPr>
      <w:fldChar w:fldCharType="end"/>
    </w:r>
  </w:p>
  <w:p w:rsidR="000E4198" w:rsidRDefault="000E4198"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E66" w:rsidRDefault="00F73E66" w:rsidP="004A6643">
      <w:pPr>
        <w:spacing w:after="0" w:line="240" w:lineRule="auto"/>
      </w:pPr>
      <w:r>
        <w:separator/>
      </w:r>
    </w:p>
  </w:footnote>
  <w:footnote w:type="continuationSeparator" w:id="1">
    <w:p w:rsidR="00F73E66" w:rsidRDefault="00F73E66" w:rsidP="004A6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59"/>
  </w:num>
  <w:num w:numId="4">
    <w:abstractNumId w:val="17"/>
  </w:num>
  <w:num w:numId="5">
    <w:abstractNumId w:val="27"/>
  </w:num>
  <w:num w:numId="6">
    <w:abstractNumId w:val="9"/>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6"/>
  </w:num>
  <w:num w:numId="16">
    <w:abstractNumId w:val="61"/>
  </w:num>
  <w:num w:numId="17">
    <w:abstractNumId w:val="43"/>
  </w:num>
  <w:num w:numId="18">
    <w:abstractNumId w:val="67"/>
  </w:num>
  <w:num w:numId="19">
    <w:abstractNumId w:val="55"/>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10"/>
  </w:num>
  <w:num w:numId="26">
    <w:abstractNumId w:val="41"/>
  </w:num>
  <w:num w:numId="27">
    <w:abstractNumId w:val="14"/>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2"/>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8"/>
  </w:num>
  <w:num w:numId="47">
    <w:abstractNumId w:val="45"/>
  </w:num>
  <w:num w:numId="48">
    <w:abstractNumId w:val="77"/>
  </w:num>
  <w:num w:numId="49">
    <w:abstractNumId w:val="58"/>
  </w:num>
  <w:num w:numId="50">
    <w:abstractNumId w:val="35"/>
  </w:num>
  <w:num w:numId="51">
    <w:abstractNumId w:val="22"/>
  </w:num>
  <w:num w:numId="52">
    <w:abstractNumId w:val="39"/>
  </w:num>
  <w:num w:numId="53">
    <w:abstractNumId w:val="4"/>
  </w:num>
  <w:num w:numId="54">
    <w:abstractNumId w:val="1"/>
  </w:num>
  <w:num w:numId="55">
    <w:abstractNumId w:val="42"/>
  </w:num>
  <w:num w:numId="56">
    <w:abstractNumId w:val="3"/>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2"/>
  </w:num>
  <w:num w:numId="74">
    <w:abstractNumId w:val="11"/>
  </w:num>
  <w:num w:numId="75">
    <w:abstractNumId w:val="7"/>
  </w:num>
  <w:num w:numId="76">
    <w:abstractNumId w:val="49"/>
  </w:num>
  <w:num w:numId="77">
    <w:abstractNumId w:val="15"/>
  </w:num>
  <w:num w:numId="78">
    <w:abstractNumId w:val="6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0E0E"/>
    <w:rsid w:val="00002038"/>
    <w:rsid w:val="00007B37"/>
    <w:rsid w:val="000102A9"/>
    <w:rsid w:val="00010993"/>
    <w:rsid w:val="00014441"/>
    <w:rsid w:val="000158E6"/>
    <w:rsid w:val="00017464"/>
    <w:rsid w:val="00030B98"/>
    <w:rsid w:val="00030FD3"/>
    <w:rsid w:val="00046FEC"/>
    <w:rsid w:val="00047E4D"/>
    <w:rsid w:val="00050AC1"/>
    <w:rsid w:val="0005401A"/>
    <w:rsid w:val="00062A86"/>
    <w:rsid w:val="000639D3"/>
    <w:rsid w:val="00072466"/>
    <w:rsid w:val="00072B40"/>
    <w:rsid w:val="00074011"/>
    <w:rsid w:val="0009643F"/>
    <w:rsid w:val="00097F48"/>
    <w:rsid w:val="000A029B"/>
    <w:rsid w:val="000A5282"/>
    <w:rsid w:val="000B20C5"/>
    <w:rsid w:val="000B3389"/>
    <w:rsid w:val="000C1BDD"/>
    <w:rsid w:val="000C51C9"/>
    <w:rsid w:val="000D0E0F"/>
    <w:rsid w:val="000D31AA"/>
    <w:rsid w:val="000E06F1"/>
    <w:rsid w:val="000E0DC7"/>
    <w:rsid w:val="000E4198"/>
    <w:rsid w:val="000E78A7"/>
    <w:rsid w:val="001003BE"/>
    <w:rsid w:val="00120D4C"/>
    <w:rsid w:val="00131750"/>
    <w:rsid w:val="0013227E"/>
    <w:rsid w:val="00134EC3"/>
    <w:rsid w:val="001457F3"/>
    <w:rsid w:val="00150404"/>
    <w:rsid w:val="001530BA"/>
    <w:rsid w:val="00153EBF"/>
    <w:rsid w:val="001601AA"/>
    <w:rsid w:val="001643D9"/>
    <w:rsid w:val="00166B28"/>
    <w:rsid w:val="001711BA"/>
    <w:rsid w:val="00184B3F"/>
    <w:rsid w:val="001862B0"/>
    <w:rsid w:val="001931CE"/>
    <w:rsid w:val="001A1304"/>
    <w:rsid w:val="001B280E"/>
    <w:rsid w:val="001B3EC2"/>
    <w:rsid w:val="001B4932"/>
    <w:rsid w:val="001B76F1"/>
    <w:rsid w:val="001C20CD"/>
    <w:rsid w:val="001F4EDB"/>
    <w:rsid w:val="001F67D2"/>
    <w:rsid w:val="002166B6"/>
    <w:rsid w:val="00231ACE"/>
    <w:rsid w:val="00231B5F"/>
    <w:rsid w:val="00240CCA"/>
    <w:rsid w:val="0024117C"/>
    <w:rsid w:val="00247253"/>
    <w:rsid w:val="00260C79"/>
    <w:rsid w:val="00267C69"/>
    <w:rsid w:val="002804FE"/>
    <w:rsid w:val="00283446"/>
    <w:rsid w:val="002868B3"/>
    <w:rsid w:val="002A0F14"/>
    <w:rsid w:val="002A2F4D"/>
    <w:rsid w:val="002A34B8"/>
    <w:rsid w:val="002A4EB7"/>
    <w:rsid w:val="002A57B4"/>
    <w:rsid w:val="002D6469"/>
    <w:rsid w:val="002D701C"/>
    <w:rsid w:val="002E01E0"/>
    <w:rsid w:val="002E0D41"/>
    <w:rsid w:val="002E3D8C"/>
    <w:rsid w:val="002F4AC4"/>
    <w:rsid w:val="002F77CF"/>
    <w:rsid w:val="0030043F"/>
    <w:rsid w:val="00302D85"/>
    <w:rsid w:val="003035F5"/>
    <w:rsid w:val="00303868"/>
    <w:rsid w:val="00315640"/>
    <w:rsid w:val="00316157"/>
    <w:rsid w:val="00316601"/>
    <w:rsid w:val="00317954"/>
    <w:rsid w:val="00322E8F"/>
    <w:rsid w:val="00323AF0"/>
    <w:rsid w:val="0032637F"/>
    <w:rsid w:val="00351400"/>
    <w:rsid w:val="00353298"/>
    <w:rsid w:val="00366CDD"/>
    <w:rsid w:val="00371B1D"/>
    <w:rsid w:val="00385A54"/>
    <w:rsid w:val="00387067"/>
    <w:rsid w:val="003C3128"/>
    <w:rsid w:val="003C66F1"/>
    <w:rsid w:val="003C7D1B"/>
    <w:rsid w:val="003D0498"/>
    <w:rsid w:val="003F758E"/>
    <w:rsid w:val="00403010"/>
    <w:rsid w:val="00411C53"/>
    <w:rsid w:val="00417E0E"/>
    <w:rsid w:val="0043018C"/>
    <w:rsid w:val="0043180D"/>
    <w:rsid w:val="00450D79"/>
    <w:rsid w:val="004602D2"/>
    <w:rsid w:val="004607E5"/>
    <w:rsid w:val="00466624"/>
    <w:rsid w:val="00471854"/>
    <w:rsid w:val="00475968"/>
    <w:rsid w:val="004804E5"/>
    <w:rsid w:val="00484177"/>
    <w:rsid w:val="004902CE"/>
    <w:rsid w:val="00495C38"/>
    <w:rsid w:val="004962A4"/>
    <w:rsid w:val="00497F9B"/>
    <w:rsid w:val="004A6643"/>
    <w:rsid w:val="004B131C"/>
    <w:rsid w:val="004B37D4"/>
    <w:rsid w:val="004B75CF"/>
    <w:rsid w:val="004C0F2D"/>
    <w:rsid w:val="004D2ACC"/>
    <w:rsid w:val="004E73FE"/>
    <w:rsid w:val="004F2975"/>
    <w:rsid w:val="004F4A18"/>
    <w:rsid w:val="00507073"/>
    <w:rsid w:val="00512F0B"/>
    <w:rsid w:val="0051700D"/>
    <w:rsid w:val="00520F41"/>
    <w:rsid w:val="00530223"/>
    <w:rsid w:val="005405A5"/>
    <w:rsid w:val="005723A4"/>
    <w:rsid w:val="005A3FA4"/>
    <w:rsid w:val="005B3D79"/>
    <w:rsid w:val="005C47B4"/>
    <w:rsid w:val="005C5532"/>
    <w:rsid w:val="005C62A7"/>
    <w:rsid w:val="005D14DB"/>
    <w:rsid w:val="005D2A2A"/>
    <w:rsid w:val="005D6151"/>
    <w:rsid w:val="005E4080"/>
    <w:rsid w:val="0061202F"/>
    <w:rsid w:val="006159DF"/>
    <w:rsid w:val="00632CF1"/>
    <w:rsid w:val="0063319E"/>
    <w:rsid w:val="006442A3"/>
    <w:rsid w:val="00645FF0"/>
    <w:rsid w:val="0064794B"/>
    <w:rsid w:val="00662BA7"/>
    <w:rsid w:val="006705DD"/>
    <w:rsid w:val="0067569B"/>
    <w:rsid w:val="0068088E"/>
    <w:rsid w:val="006871BF"/>
    <w:rsid w:val="006A3FF9"/>
    <w:rsid w:val="006A7363"/>
    <w:rsid w:val="006B102D"/>
    <w:rsid w:val="006B54A5"/>
    <w:rsid w:val="006C1A10"/>
    <w:rsid w:val="006C32FB"/>
    <w:rsid w:val="006C7297"/>
    <w:rsid w:val="006D6876"/>
    <w:rsid w:val="006E626A"/>
    <w:rsid w:val="006F3D18"/>
    <w:rsid w:val="006F4C18"/>
    <w:rsid w:val="006F4DC2"/>
    <w:rsid w:val="007039DF"/>
    <w:rsid w:val="0070536F"/>
    <w:rsid w:val="00716DD6"/>
    <w:rsid w:val="007170E7"/>
    <w:rsid w:val="007204DA"/>
    <w:rsid w:val="00734EC9"/>
    <w:rsid w:val="00761EB3"/>
    <w:rsid w:val="00775625"/>
    <w:rsid w:val="00793731"/>
    <w:rsid w:val="007A0719"/>
    <w:rsid w:val="007A665E"/>
    <w:rsid w:val="007B09C5"/>
    <w:rsid w:val="007B7BC4"/>
    <w:rsid w:val="007C7169"/>
    <w:rsid w:val="007D0CFF"/>
    <w:rsid w:val="007D4DE3"/>
    <w:rsid w:val="007D6D79"/>
    <w:rsid w:val="007E00A2"/>
    <w:rsid w:val="007E0C43"/>
    <w:rsid w:val="007E23A8"/>
    <w:rsid w:val="007E34EF"/>
    <w:rsid w:val="007E4A4D"/>
    <w:rsid w:val="007E4D2F"/>
    <w:rsid w:val="007E5CF5"/>
    <w:rsid w:val="007F5A96"/>
    <w:rsid w:val="007F7A03"/>
    <w:rsid w:val="00803810"/>
    <w:rsid w:val="00810E25"/>
    <w:rsid w:val="008179F3"/>
    <w:rsid w:val="00825017"/>
    <w:rsid w:val="00843E2E"/>
    <w:rsid w:val="00847BEB"/>
    <w:rsid w:val="00857A6B"/>
    <w:rsid w:val="008766E3"/>
    <w:rsid w:val="00877E90"/>
    <w:rsid w:val="00885325"/>
    <w:rsid w:val="00895029"/>
    <w:rsid w:val="00895C85"/>
    <w:rsid w:val="00896236"/>
    <w:rsid w:val="008A3A15"/>
    <w:rsid w:val="008A58F9"/>
    <w:rsid w:val="008B47D7"/>
    <w:rsid w:val="008C46D8"/>
    <w:rsid w:val="008C471A"/>
    <w:rsid w:val="008F4FA7"/>
    <w:rsid w:val="00907DDF"/>
    <w:rsid w:val="00910C29"/>
    <w:rsid w:val="00911C37"/>
    <w:rsid w:val="00912D7D"/>
    <w:rsid w:val="009152C3"/>
    <w:rsid w:val="00922B4F"/>
    <w:rsid w:val="00927375"/>
    <w:rsid w:val="00937297"/>
    <w:rsid w:val="00943BBA"/>
    <w:rsid w:val="00947B7D"/>
    <w:rsid w:val="00953275"/>
    <w:rsid w:val="00953982"/>
    <w:rsid w:val="00955EEA"/>
    <w:rsid w:val="00957289"/>
    <w:rsid w:val="00957BC1"/>
    <w:rsid w:val="00961748"/>
    <w:rsid w:val="00961E83"/>
    <w:rsid w:val="00962FE3"/>
    <w:rsid w:val="00967615"/>
    <w:rsid w:val="00991DBB"/>
    <w:rsid w:val="00996154"/>
    <w:rsid w:val="009A1116"/>
    <w:rsid w:val="009A4EAD"/>
    <w:rsid w:val="009B646C"/>
    <w:rsid w:val="009C35A6"/>
    <w:rsid w:val="009D179B"/>
    <w:rsid w:val="009F2B52"/>
    <w:rsid w:val="00A00350"/>
    <w:rsid w:val="00A02713"/>
    <w:rsid w:val="00A075D7"/>
    <w:rsid w:val="00A144CD"/>
    <w:rsid w:val="00A151C1"/>
    <w:rsid w:val="00A40BE3"/>
    <w:rsid w:val="00A422B6"/>
    <w:rsid w:val="00A64AEA"/>
    <w:rsid w:val="00A66519"/>
    <w:rsid w:val="00A66B39"/>
    <w:rsid w:val="00A73E4D"/>
    <w:rsid w:val="00A77F48"/>
    <w:rsid w:val="00A82047"/>
    <w:rsid w:val="00A825E7"/>
    <w:rsid w:val="00A83CD6"/>
    <w:rsid w:val="00AA3CD4"/>
    <w:rsid w:val="00AA61D1"/>
    <w:rsid w:val="00AB1EED"/>
    <w:rsid w:val="00AC1F00"/>
    <w:rsid w:val="00AC66CB"/>
    <w:rsid w:val="00AE05B1"/>
    <w:rsid w:val="00AE6C01"/>
    <w:rsid w:val="00AF2C3E"/>
    <w:rsid w:val="00AF44C8"/>
    <w:rsid w:val="00AF7FEE"/>
    <w:rsid w:val="00B01D64"/>
    <w:rsid w:val="00B04107"/>
    <w:rsid w:val="00B163BD"/>
    <w:rsid w:val="00B26EB7"/>
    <w:rsid w:val="00B30C15"/>
    <w:rsid w:val="00B54693"/>
    <w:rsid w:val="00B60EE6"/>
    <w:rsid w:val="00B63A8C"/>
    <w:rsid w:val="00B65B84"/>
    <w:rsid w:val="00B822F1"/>
    <w:rsid w:val="00B90225"/>
    <w:rsid w:val="00B92D19"/>
    <w:rsid w:val="00BB0823"/>
    <w:rsid w:val="00BD5E6F"/>
    <w:rsid w:val="00BF741A"/>
    <w:rsid w:val="00C0378B"/>
    <w:rsid w:val="00C03AFB"/>
    <w:rsid w:val="00C04BDD"/>
    <w:rsid w:val="00C0660C"/>
    <w:rsid w:val="00C06AE8"/>
    <w:rsid w:val="00C1161A"/>
    <w:rsid w:val="00C136EA"/>
    <w:rsid w:val="00C15908"/>
    <w:rsid w:val="00C24D52"/>
    <w:rsid w:val="00C27DD1"/>
    <w:rsid w:val="00C42909"/>
    <w:rsid w:val="00C56ACA"/>
    <w:rsid w:val="00C743AF"/>
    <w:rsid w:val="00C90577"/>
    <w:rsid w:val="00C92FD2"/>
    <w:rsid w:val="00CB618A"/>
    <w:rsid w:val="00CC00E9"/>
    <w:rsid w:val="00CC67A0"/>
    <w:rsid w:val="00CD221B"/>
    <w:rsid w:val="00CD7B8A"/>
    <w:rsid w:val="00CF27FE"/>
    <w:rsid w:val="00CF4FB3"/>
    <w:rsid w:val="00CF607C"/>
    <w:rsid w:val="00D10B82"/>
    <w:rsid w:val="00D23EEA"/>
    <w:rsid w:val="00D26A80"/>
    <w:rsid w:val="00D45798"/>
    <w:rsid w:val="00D645B0"/>
    <w:rsid w:val="00D7253F"/>
    <w:rsid w:val="00D75AA9"/>
    <w:rsid w:val="00D77946"/>
    <w:rsid w:val="00DA1F80"/>
    <w:rsid w:val="00DA343E"/>
    <w:rsid w:val="00DB0128"/>
    <w:rsid w:val="00DB2939"/>
    <w:rsid w:val="00DB4873"/>
    <w:rsid w:val="00DB4BD8"/>
    <w:rsid w:val="00DC0922"/>
    <w:rsid w:val="00DD0FE7"/>
    <w:rsid w:val="00DD37EC"/>
    <w:rsid w:val="00DD4CDA"/>
    <w:rsid w:val="00DE0974"/>
    <w:rsid w:val="00DE2A6A"/>
    <w:rsid w:val="00E07036"/>
    <w:rsid w:val="00E202DD"/>
    <w:rsid w:val="00E20751"/>
    <w:rsid w:val="00E23D70"/>
    <w:rsid w:val="00E353DC"/>
    <w:rsid w:val="00E40E79"/>
    <w:rsid w:val="00E5186A"/>
    <w:rsid w:val="00E53D7C"/>
    <w:rsid w:val="00E67039"/>
    <w:rsid w:val="00E70E0E"/>
    <w:rsid w:val="00E75D70"/>
    <w:rsid w:val="00E90C27"/>
    <w:rsid w:val="00E9561E"/>
    <w:rsid w:val="00EA264B"/>
    <w:rsid w:val="00EB5B6C"/>
    <w:rsid w:val="00EC42B2"/>
    <w:rsid w:val="00ED11C9"/>
    <w:rsid w:val="00EE5B6B"/>
    <w:rsid w:val="00EF1567"/>
    <w:rsid w:val="00EF3439"/>
    <w:rsid w:val="00EF4F4A"/>
    <w:rsid w:val="00EF6976"/>
    <w:rsid w:val="00EF7F17"/>
    <w:rsid w:val="00F06A69"/>
    <w:rsid w:val="00F077B1"/>
    <w:rsid w:val="00F12574"/>
    <w:rsid w:val="00F12C9A"/>
    <w:rsid w:val="00F16459"/>
    <w:rsid w:val="00F30B98"/>
    <w:rsid w:val="00F400F7"/>
    <w:rsid w:val="00F43D0D"/>
    <w:rsid w:val="00F4540F"/>
    <w:rsid w:val="00F455AD"/>
    <w:rsid w:val="00F5242E"/>
    <w:rsid w:val="00F61E91"/>
    <w:rsid w:val="00F65FF5"/>
    <w:rsid w:val="00F6717A"/>
    <w:rsid w:val="00F73E66"/>
    <w:rsid w:val="00F8667A"/>
    <w:rsid w:val="00FA1BA3"/>
    <w:rsid w:val="00FE0F70"/>
    <w:rsid w:val="00FF2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A9"/>
  </w:style>
  <w:style w:type="paragraph" w:styleId="1">
    <w:name w:val="heading 1"/>
    <w:basedOn w:val="a"/>
    <w:next w:val="a"/>
    <w:link w:val="10"/>
    <w:uiPriority w:val="99"/>
    <w:qFormat/>
    <w:rsid w:val="00E70E0E"/>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E70E0E"/>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0E0E"/>
    <w:rPr>
      <w:rFonts w:ascii="Times New Roman" w:eastAsia="Times New Roman" w:hAnsi="Times New Roman" w:cs="Times New Roman"/>
      <w:b/>
      <w:iCs/>
      <w:sz w:val="24"/>
      <w:szCs w:val="20"/>
    </w:rPr>
  </w:style>
  <w:style w:type="character" w:customStyle="1" w:styleId="20">
    <w:name w:val="Заголовок 2 Знак"/>
    <w:basedOn w:val="a0"/>
    <w:link w:val="2"/>
    <w:rsid w:val="00E70E0E"/>
    <w:rPr>
      <w:rFonts w:ascii="Times New Roman" w:eastAsia="Times New Roman" w:hAnsi="Times New Roman" w:cs="Times New Roman"/>
      <w:b/>
      <w:bCs/>
      <w:i/>
      <w:sz w:val="24"/>
      <w:szCs w:val="20"/>
    </w:rPr>
  </w:style>
  <w:style w:type="paragraph" w:customStyle="1" w:styleId="Style1">
    <w:name w:val="Style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70E0E"/>
    <w:rPr>
      <w:rFonts w:ascii="Times New Roman" w:hAnsi="Times New Roman" w:cs="Times New Roman"/>
      <w:sz w:val="10"/>
      <w:szCs w:val="10"/>
    </w:rPr>
  </w:style>
  <w:style w:type="character" w:customStyle="1" w:styleId="FontStyle12">
    <w:name w:val="Font Style12"/>
    <w:basedOn w:val="a0"/>
    <w:rsid w:val="00E70E0E"/>
    <w:rPr>
      <w:rFonts w:ascii="Georgia" w:hAnsi="Georgia" w:cs="Georgia"/>
      <w:b/>
      <w:bCs/>
      <w:sz w:val="12"/>
      <w:szCs w:val="12"/>
    </w:rPr>
  </w:style>
  <w:style w:type="character" w:customStyle="1" w:styleId="FontStyle13">
    <w:name w:val="Font Style13"/>
    <w:basedOn w:val="a0"/>
    <w:rsid w:val="00E70E0E"/>
    <w:rPr>
      <w:rFonts w:ascii="Times New Roman" w:hAnsi="Times New Roman" w:cs="Times New Roman"/>
      <w:b/>
      <w:bCs/>
      <w:sz w:val="12"/>
      <w:szCs w:val="12"/>
    </w:rPr>
  </w:style>
  <w:style w:type="character" w:customStyle="1" w:styleId="FontStyle14">
    <w:name w:val="Font Style14"/>
    <w:basedOn w:val="a0"/>
    <w:rsid w:val="00E70E0E"/>
    <w:rPr>
      <w:rFonts w:ascii="Times New Roman" w:hAnsi="Times New Roman" w:cs="Times New Roman"/>
      <w:b/>
      <w:bCs/>
      <w:sz w:val="14"/>
      <w:szCs w:val="14"/>
    </w:rPr>
  </w:style>
  <w:style w:type="character" w:customStyle="1" w:styleId="FontStyle15">
    <w:name w:val="Font Style15"/>
    <w:basedOn w:val="a0"/>
    <w:rsid w:val="00E70E0E"/>
    <w:rPr>
      <w:rFonts w:ascii="Times New Roman" w:hAnsi="Times New Roman" w:cs="Times New Roman"/>
      <w:b/>
      <w:bCs/>
      <w:sz w:val="18"/>
      <w:szCs w:val="18"/>
    </w:rPr>
  </w:style>
  <w:style w:type="character" w:customStyle="1" w:styleId="FontStyle16">
    <w:name w:val="Font Style16"/>
    <w:basedOn w:val="a0"/>
    <w:rsid w:val="00E70E0E"/>
    <w:rPr>
      <w:rFonts w:ascii="Times New Roman" w:hAnsi="Times New Roman" w:cs="Times New Roman"/>
      <w:b/>
      <w:bCs/>
      <w:sz w:val="16"/>
      <w:szCs w:val="16"/>
    </w:rPr>
  </w:style>
  <w:style w:type="character" w:customStyle="1" w:styleId="FontStyle17">
    <w:name w:val="Font Style17"/>
    <w:basedOn w:val="a0"/>
    <w:uiPriority w:val="99"/>
    <w:rsid w:val="00E70E0E"/>
    <w:rPr>
      <w:rFonts w:ascii="Times New Roman" w:hAnsi="Times New Roman" w:cs="Times New Roman"/>
      <w:b/>
      <w:bCs/>
      <w:sz w:val="16"/>
      <w:szCs w:val="16"/>
    </w:rPr>
  </w:style>
  <w:style w:type="character" w:customStyle="1" w:styleId="FontStyle18">
    <w:name w:val="Font Style18"/>
    <w:basedOn w:val="a0"/>
    <w:rsid w:val="00E70E0E"/>
    <w:rPr>
      <w:rFonts w:ascii="Times New Roman" w:hAnsi="Times New Roman" w:cs="Times New Roman"/>
      <w:b/>
      <w:bCs/>
      <w:sz w:val="10"/>
      <w:szCs w:val="10"/>
    </w:rPr>
  </w:style>
  <w:style w:type="character" w:customStyle="1" w:styleId="FontStyle19">
    <w:name w:val="Font Style19"/>
    <w:basedOn w:val="a0"/>
    <w:rsid w:val="00E70E0E"/>
    <w:rPr>
      <w:rFonts w:ascii="Times New Roman" w:hAnsi="Times New Roman" w:cs="Times New Roman"/>
      <w:i/>
      <w:iCs/>
      <w:sz w:val="12"/>
      <w:szCs w:val="12"/>
    </w:rPr>
  </w:style>
  <w:style w:type="character" w:customStyle="1" w:styleId="FontStyle20">
    <w:name w:val="Font Style20"/>
    <w:basedOn w:val="a0"/>
    <w:rsid w:val="00E70E0E"/>
    <w:rPr>
      <w:rFonts w:ascii="Georgia" w:hAnsi="Georgia" w:cs="Georgia"/>
      <w:sz w:val="12"/>
      <w:szCs w:val="12"/>
    </w:rPr>
  </w:style>
  <w:style w:type="character" w:customStyle="1" w:styleId="FontStyle21">
    <w:name w:val="Font Style21"/>
    <w:basedOn w:val="a0"/>
    <w:rsid w:val="00E70E0E"/>
    <w:rPr>
      <w:rFonts w:ascii="Times New Roman" w:hAnsi="Times New Roman" w:cs="Times New Roman"/>
      <w:sz w:val="12"/>
      <w:szCs w:val="12"/>
    </w:rPr>
  </w:style>
  <w:style w:type="character" w:customStyle="1" w:styleId="FontStyle22">
    <w:name w:val="Font Style22"/>
    <w:basedOn w:val="a0"/>
    <w:rsid w:val="00E70E0E"/>
    <w:rPr>
      <w:rFonts w:ascii="Times New Roman" w:hAnsi="Times New Roman" w:cs="Times New Roman"/>
      <w:sz w:val="20"/>
      <w:szCs w:val="20"/>
    </w:rPr>
  </w:style>
  <w:style w:type="character" w:customStyle="1" w:styleId="FontStyle23">
    <w:name w:val="Font Style23"/>
    <w:basedOn w:val="a0"/>
    <w:rsid w:val="00E70E0E"/>
    <w:rPr>
      <w:rFonts w:ascii="Times New Roman" w:hAnsi="Times New Roman" w:cs="Times New Roman"/>
      <w:b/>
      <w:bCs/>
      <w:sz w:val="12"/>
      <w:szCs w:val="12"/>
    </w:rPr>
  </w:style>
  <w:style w:type="character" w:customStyle="1" w:styleId="FontStyle24">
    <w:name w:val="Font Style24"/>
    <w:basedOn w:val="a0"/>
    <w:rsid w:val="00E70E0E"/>
    <w:rPr>
      <w:rFonts w:ascii="Times New Roman" w:hAnsi="Times New Roman" w:cs="Times New Roman"/>
      <w:b/>
      <w:bCs/>
      <w:sz w:val="10"/>
      <w:szCs w:val="10"/>
    </w:rPr>
  </w:style>
  <w:style w:type="character" w:customStyle="1" w:styleId="FontStyle25">
    <w:name w:val="Font Style25"/>
    <w:basedOn w:val="a0"/>
    <w:rsid w:val="00E70E0E"/>
    <w:rPr>
      <w:rFonts w:ascii="Times New Roman" w:hAnsi="Times New Roman" w:cs="Times New Roman"/>
      <w:i/>
      <w:iCs/>
      <w:sz w:val="12"/>
      <w:szCs w:val="12"/>
    </w:rPr>
  </w:style>
  <w:style w:type="paragraph" w:customStyle="1" w:styleId="Style9">
    <w:name w:val="Style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70E0E"/>
    <w:rPr>
      <w:rFonts w:ascii="Times New Roman" w:hAnsi="Times New Roman" w:cs="Times New Roman"/>
      <w:b/>
      <w:bCs/>
      <w:sz w:val="12"/>
      <w:szCs w:val="12"/>
    </w:rPr>
  </w:style>
  <w:style w:type="character" w:customStyle="1" w:styleId="FontStyle27">
    <w:name w:val="Font Style27"/>
    <w:basedOn w:val="a0"/>
    <w:rsid w:val="00E70E0E"/>
    <w:rPr>
      <w:rFonts w:ascii="Times New Roman" w:hAnsi="Times New Roman" w:cs="Times New Roman"/>
      <w:b/>
      <w:bCs/>
      <w:sz w:val="10"/>
      <w:szCs w:val="10"/>
    </w:rPr>
  </w:style>
  <w:style w:type="character" w:customStyle="1" w:styleId="FontStyle28">
    <w:name w:val="Font Style28"/>
    <w:basedOn w:val="a0"/>
    <w:rsid w:val="00E70E0E"/>
    <w:rPr>
      <w:rFonts w:ascii="Constantia" w:hAnsi="Constantia" w:cs="Constantia"/>
      <w:b/>
      <w:bCs/>
      <w:smallCaps/>
      <w:sz w:val="10"/>
      <w:szCs w:val="10"/>
    </w:rPr>
  </w:style>
  <w:style w:type="character" w:customStyle="1" w:styleId="FontStyle29">
    <w:name w:val="Font Style29"/>
    <w:basedOn w:val="a0"/>
    <w:rsid w:val="00E70E0E"/>
    <w:rPr>
      <w:rFonts w:ascii="Times New Roman" w:hAnsi="Times New Roman" w:cs="Times New Roman"/>
      <w:b/>
      <w:bCs/>
      <w:sz w:val="10"/>
      <w:szCs w:val="10"/>
    </w:rPr>
  </w:style>
  <w:style w:type="character" w:customStyle="1" w:styleId="FontStyle30">
    <w:name w:val="Font Style30"/>
    <w:basedOn w:val="a0"/>
    <w:rsid w:val="00E70E0E"/>
    <w:rPr>
      <w:rFonts w:ascii="Times New Roman" w:hAnsi="Times New Roman" w:cs="Times New Roman"/>
      <w:b/>
      <w:bCs/>
      <w:sz w:val="10"/>
      <w:szCs w:val="10"/>
    </w:rPr>
  </w:style>
  <w:style w:type="character" w:customStyle="1" w:styleId="FontStyle31">
    <w:name w:val="Font Style31"/>
    <w:basedOn w:val="a0"/>
    <w:rsid w:val="00E70E0E"/>
    <w:rPr>
      <w:rFonts w:ascii="Georgia" w:hAnsi="Georgia" w:cs="Georgia"/>
      <w:sz w:val="12"/>
      <w:szCs w:val="12"/>
    </w:rPr>
  </w:style>
  <w:style w:type="character" w:customStyle="1" w:styleId="FontStyle32">
    <w:name w:val="Font Style32"/>
    <w:basedOn w:val="a0"/>
    <w:rsid w:val="00E70E0E"/>
    <w:rPr>
      <w:rFonts w:ascii="Times New Roman" w:hAnsi="Times New Roman" w:cs="Times New Roman"/>
      <w:i/>
      <w:iCs/>
      <w:sz w:val="12"/>
      <w:szCs w:val="12"/>
    </w:rPr>
  </w:style>
  <w:style w:type="character" w:customStyle="1" w:styleId="FontStyle33">
    <w:name w:val="Font Style33"/>
    <w:basedOn w:val="a0"/>
    <w:rsid w:val="00E70E0E"/>
    <w:rPr>
      <w:rFonts w:ascii="Times New Roman" w:hAnsi="Times New Roman" w:cs="Times New Roman"/>
      <w:b/>
      <w:bCs/>
      <w:sz w:val="12"/>
      <w:szCs w:val="12"/>
    </w:rPr>
  </w:style>
  <w:style w:type="character" w:customStyle="1" w:styleId="FontStyle34">
    <w:name w:val="Font Style34"/>
    <w:basedOn w:val="a0"/>
    <w:rsid w:val="00E70E0E"/>
    <w:rPr>
      <w:rFonts w:ascii="Times New Roman" w:hAnsi="Times New Roman" w:cs="Times New Roman"/>
      <w:sz w:val="12"/>
      <w:szCs w:val="12"/>
    </w:rPr>
  </w:style>
  <w:style w:type="character" w:customStyle="1" w:styleId="FontStyle35">
    <w:name w:val="Font Style35"/>
    <w:basedOn w:val="a0"/>
    <w:rsid w:val="00E70E0E"/>
    <w:rPr>
      <w:rFonts w:ascii="Times New Roman" w:hAnsi="Times New Roman" w:cs="Times New Roman"/>
      <w:smallCaps/>
      <w:sz w:val="12"/>
      <w:szCs w:val="12"/>
    </w:rPr>
  </w:style>
  <w:style w:type="character" w:customStyle="1" w:styleId="FontStyle36">
    <w:name w:val="Font Style36"/>
    <w:basedOn w:val="a0"/>
    <w:rsid w:val="00E70E0E"/>
    <w:rPr>
      <w:rFonts w:ascii="Times New Roman" w:hAnsi="Times New Roman" w:cs="Times New Roman"/>
      <w:sz w:val="12"/>
      <w:szCs w:val="12"/>
    </w:rPr>
  </w:style>
  <w:style w:type="character" w:customStyle="1" w:styleId="FontStyle37">
    <w:name w:val="Font Style37"/>
    <w:basedOn w:val="a0"/>
    <w:rsid w:val="00E70E0E"/>
    <w:rPr>
      <w:rFonts w:ascii="Times New Roman" w:hAnsi="Times New Roman" w:cs="Times New Roman"/>
      <w:spacing w:val="10"/>
      <w:sz w:val="12"/>
      <w:szCs w:val="12"/>
    </w:rPr>
  </w:style>
  <w:style w:type="character" w:customStyle="1" w:styleId="FontStyle38">
    <w:name w:val="Font Style38"/>
    <w:basedOn w:val="a0"/>
    <w:rsid w:val="00E70E0E"/>
    <w:rPr>
      <w:rFonts w:ascii="Times New Roman" w:hAnsi="Times New Roman" w:cs="Times New Roman"/>
      <w:b/>
      <w:bCs/>
      <w:sz w:val="10"/>
      <w:szCs w:val="10"/>
    </w:rPr>
  </w:style>
  <w:style w:type="character" w:customStyle="1" w:styleId="FontStyle39">
    <w:name w:val="Font Style39"/>
    <w:basedOn w:val="a0"/>
    <w:rsid w:val="00E70E0E"/>
    <w:rPr>
      <w:rFonts w:ascii="Times New Roman" w:hAnsi="Times New Roman" w:cs="Times New Roman"/>
      <w:i/>
      <w:iCs/>
      <w:sz w:val="14"/>
      <w:szCs w:val="14"/>
    </w:rPr>
  </w:style>
  <w:style w:type="character" w:customStyle="1" w:styleId="FontStyle40">
    <w:name w:val="Font Style40"/>
    <w:basedOn w:val="a0"/>
    <w:rsid w:val="00E70E0E"/>
    <w:rPr>
      <w:rFonts w:ascii="Times New Roman" w:hAnsi="Times New Roman" w:cs="Times New Roman"/>
      <w:i/>
      <w:iCs/>
      <w:sz w:val="12"/>
      <w:szCs w:val="12"/>
    </w:rPr>
  </w:style>
  <w:style w:type="paragraph" w:customStyle="1" w:styleId="Style20">
    <w:name w:val="Style2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70E0E"/>
    <w:rPr>
      <w:rFonts w:ascii="Tahoma" w:hAnsi="Tahoma" w:cs="Tahoma"/>
      <w:sz w:val="22"/>
      <w:szCs w:val="22"/>
    </w:rPr>
  </w:style>
  <w:style w:type="character" w:customStyle="1" w:styleId="FontStyle42">
    <w:name w:val="Font Style42"/>
    <w:basedOn w:val="a0"/>
    <w:rsid w:val="00E70E0E"/>
    <w:rPr>
      <w:rFonts w:ascii="Times New Roman" w:hAnsi="Times New Roman" w:cs="Times New Roman"/>
      <w:spacing w:val="-10"/>
      <w:sz w:val="24"/>
      <w:szCs w:val="24"/>
    </w:rPr>
  </w:style>
  <w:style w:type="character" w:customStyle="1" w:styleId="FontStyle43">
    <w:name w:val="Font Style43"/>
    <w:basedOn w:val="a0"/>
    <w:rsid w:val="00E70E0E"/>
    <w:rPr>
      <w:rFonts w:ascii="Courier New" w:hAnsi="Courier New" w:cs="Courier New"/>
      <w:b/>
      <w:bCs/>
      <w:i/>
      <w:iCs/>
      <w:sz w:val="12"/>
      <w:szCs w:val="12"/>
    </w:rPr>
  </w:style>
  <w:style w:type="character" w:customStyle="1" w:styleId="FontStyle44">
    <w:name w:val="Font Style44"/>
    <w:basedOn w:val="a0"/>
    <w:rsid w:val="00E70E0E"/>
    <w:rPr>
      <w:rFonts w:ascii="Times New Roman" w:hAnsi="Times New Roman" w:cs="Times New Roman"/>
      <w:b/>
      <w:bCs/>
      <w:sz w:val="42"/>
      <w:szCs w:val="42"/>
    </w:rPr>
  </w:style>
  <w:style w:type="paragraph" w:customStyle="1" w:styleId="Style25">
    <w:name w:val="Style2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70E0E"/>
    <w:rPr>
      <w:rFonts w:ascii="Times New Roman" w:hAnsi="Times New Roman" w:cs="Times New Roman"/>
      <w:i/>
      <w:iCs/>
      <w:spacing w:val="10"/>
      <w:sz w:val="16"/>
      <w:szCs w:val="16"/>
    </w:rPr>
  </w:style>
  <w:style w:type="character" w:customStyle="1" w:styleId="FontStyle46">
    <w:name w:val="Font Style46"/>
    <w:basedOn w:val="a0"/>
    <w:rsid w:val="00E70E0E"/>
    <w:rPr>
      <w:rFonts w:ascii="Constantia" w:hAnsi="Constantia" w:cs="Constantia"/>
      <w:sz w:val="14"/>
      <w:szCs w:val="14"/>
    </w:rPr>
  </w:style>
  <w:style w:type="character" w:customStyle="1" w:styleId="FontStyle47">
    <w:name w:val="Font Style47"/>
    <w:basedOn w:val="a0"/>
    <w:rsid w:val="00E70E0E"/>
    <w:rPr>
      <w:rFonts w:ascii="Times New Roman" w:hAnsi="Times New Roman" w:cs="Times New Roman"/>
      <w:b/>
      <w:bCs/>
      <w:sz w:val="12"/>
      <w:szCs w:val="12"/>
    </w:rPr>
  </w:style>
  <w:style w:type="character" w:customStyle="1" w:styleId="FontStyle48">
    <w:name w:val="Font Style48"/>
    <w:basedOn w:val="a0"/>
    <w:rsid w:val="00E70E0E"/>
    <w:rPr>
      <w:rFonts w:ascii="Times New Roman" w:hAnsi="Times New Roman" w:cs="Times New Roman"/>
      <w:b/>
      <w:bCs/>
      <w:spacing w:val="-20"/>
      <w:sz w:val="32"/>
      <w:szCs w:val="32"/>
    </w:rPr>
  </w:style>
  <w:style w:type="character" w:customStyle="1" w:styleId="FontStyle49">
    <w:name w:val="Font Style49"/>
    <w:basedOn w:val="a0"/>
    <w:rsid w:val="00E70E0E"/>
    <w:rPr>
      <w:rFonts w:ascii="Times New Roman" w:hAnsi="Times New Roman" w:cs="Times New Roman"/>
      <w:i/>
      <w:iCs/>
      <w:w w:val="50"/>
      <w:sz w:val="42"/>
      <w:szCs w:val="42"/>
    </w:rPr>
  </w:style>
  <w:style w:type="character" w:customStyle="1" w:styleId="FontStyle50">
    <w:name w:val="Font Style50"/>
    <w:basedOn w:val="a0"/>
    <w:rsid w:val="00E70E0E"/>
    <w:rPr>
      <w:rFonts w:ascii="Times New Roman" w:hAnsi="Times New Roman" w:cs="Times New Roman"/>
      <w:sz w:val="14"/>
      <w:szCs w:val="14"/>
    </w:rPr>
  </w:style>
  <w:style w:type="character" w:customStyle="1" w:styleId="FontStyle51">
    <w:name w:val="Font Style51"/>
    <w:basedOn w:val="a0"/>
    <w:rsid w:val="00E70E0E"/>
    <w:rPr>
      <w:rFonts w:ascii="Times New Roman" w:hAnsi="Times New Roman" w:cs="Times New Roman"/>
      <w:sz w:val="16"/>
      <w:szCs w:val="16"/>
    </w:rPr>
  </w:style>
  <w:style w:type="character" w:customStyle="1" w:styleId="FontStyle52">
    <w:name w:val="Font Style52"/>
    <w:basedOn w:val="a0"/>
    <w:rsid w:val="00E70E0E"/>
    <w:rPr>
      <w:rFonts w:ascii="Times New Roman" w:hAnsi="Times New Roman" w:cs="Times New Roman"/>
      <w:b/>
      <w:bCs/>
      <w:sz w:val="10"/>
      <w:szCs w:val="10"/>
    </w:rPr>
  </w:style>
  <w:style w:type="character" w:customStyle="1" w:styleId="FontStyle53">
    <w:name w:val="Font Style53"/>
    <w:basedOn w:val="a0"/>
    <w:rsid w:val="00E70E0E"/>
    <w:rPr>
      <w:rFonts w:ascii="Times New Roman" w:hAnsi="Times New Roman" w:cs="Times New Roman"/>
      <w:spacing w:val="-10"/>
      <w:sz w:val="14"/>
      <w:szCs w:val="14"/>
    </w:rPr>
  </w:style>
  <w:style w:type="character" w:customStyle="1" w:styleId="FontStyle54">
    <w:name w:val="Font Style54"/>
    <w:basedOn w:val="a0"/>
    <w:rsid w:val="00E70E0E"/>
    <w:rPr>
      <w:rFonts w:ascii="Times New Roman" w:hAnsi="Times New Roman" w:cs="Times New Roman"/>
      <w:sz w:val="22"/>
      <w:szCs w:val="22"/>
    </w:rPr>
  </w:style>
  <w:style w:type="character" w:customStyle="1" w:styleId="FontStyle55">
    <w:name w:val="Font Style55"/>
    <w:basedOn w:val="a0"/>
    <w:rsid w:val="00E70E0E"/>
    <w:rPr>
      <w:rFonts w:ascii="Times New Roman" w:hAnsi="Times New Roman" w:cs="Times New Roman"/>
      <w:sz w:val="42"/>
      <w:szCs w:val="42"/>
    </w:rPr>
  </w:style>
  <w:style w:type="character" w:customStyle="1" w:styleId="FontStyle56">
    <w:name w:val="Font Style56"/>
    <w:basedOn w:val="a0"/>
    <w:rsid w:val="00E70E0E"/>
    <w:rPr>
      <w:rFonts w:ascii="Times New Roman" w:hAnsi="Times New Roman" w:cs="Times New Roman"/>
      <w:i/>
      <w:iCs/>
      <w:sz w:val="16"/>
      <w:szCs w:val="16"/>
    </w:rPr>
  </w:style>
  <w:style w:type="character" w:customStyle="1" w:styleId="FontStyle57">
    <w:name w:val="Font Style57"/>
    <w:basedOn w:val="a0"/>
    <w:rsid w:val="00E70E0E"/>
    <w:rPr>
      <w:rFonts w:ascii="Times New Roman" w:hAnsi="Times New Roman" w:cs="Times New Roman"/>
      <w:sz w:val="20"/>
      <w:szCs w:val="20"/>
    </w:rPr>
  </w:style>
  <w:style w:type="character" w:customStyle="1" w:styleId="FontStyle58">
    <w:name w:val="Font Style58"/>
    <w:basedOn w:val="a0"/>
    <w:rsid w:val="00E70E0E"/>
    <w:rPr>
      <w:rFonts w:ascii="Times New Roman" w:hAnsi="Times New Roman" w:cs="Times New Roman"/>
      <w:b/>
      <w:bCs/>
      <w:i/>
      <w:iCs/>
      <w:sz w:val="18"/>
      <w:szCs w:val="18"/>
    </w:rPr>
  </w:style>
  <w:style w:type="character" w:customStyle="1" w:styleId="FontStyle59">
    <w:name w:val="Font Style59"/>
    <w:basedOn w:val="a0"/>
    <w:rsid w:val="00E70E0E"/>
    <w:rPr>
      <w:rFonts w:ascii="Times New Roman" w:hAnsi="Times New Roman" w:cs="Times New Roman"/>
      <w:b/>
      <w:bCs/>
      <w:i/>
      <w:iCs/>
      <w:sz w:val="20"/>
      <w:szCs w:val="20"/>
    </w:rPr>
  </w:style>
  <w:style w:type="character" w:customStyle="1" w:styleId="FontStyle60">
    <w:name w:val="Font Style60"/>
    <w:basedOn w:val="a0"/>
    <w:rsid w:val="00E70E0E"/>
    <w:rPr>
      <w:rFonts w:ascii="Times New Roman" w:hAnsi="Times New Roman" w:cs="Times New Roman"/>
      <w:b/>
      <w:bCs/>
      <w:i/>
      <w:iCs/>
      <w:sz w:val="18"/>
      <w:szCs w:val="18"/>
    </w:rPr>
  </w:style>
  <w:style w:type="paragraph" w:styleId="a3">
    <w:name w:val="footer"/>
    <w:basedOn w:val="a"/>
    <w:link w:val="a4"/>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70E0E"/>
    <w:rPr>
      <w:rFonts w:ascii="Times New Roman" w:eastAsia="Times New Roman" w:hAnsi="Times New Roman" w:cs="Times New Roman"/>
      <w:sz w:val="24"/>
      <w:szCs w:val="24"/>
    </w:rPr>
  </w:style>
  <w:style w:type="character" w:styleId="a5">
    <w:name w:val="page number"/>
    <w:basedOn w:val="a0"/>
    <w:rsid w:val="00E70E0E"/>
  </w:style>
  <w:style w:type="table" w:styleId="a6">
    <w:name w:val="Table Grid"/>
    <w:basedOn w:val="a1"/>
    <w:uiPriority w:val="59"/>
    <w:rsid w:val="00E70E0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0E0E"/>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70E0E"/>
    <w:rPr>
      <w:rFonts w:ascii="Times New Roman" w:hAnsi="Times New Roman" w:cs="Times New Roman"/>
      <w:sz w:val="20"/>
      <w:szCs w:val="20"/>
    </w:rPr>
  </w:style>
  <w:style w:type="paragraph" w:customStyle="1" w:styleId="Style55">
    <w:name w:val="Style5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70E0E"/>
    <w:rPr>
      <w:rFonts w:ascii="Times New Roman" w:hAnsi="Times New Roman" w:cs="Times New Roman"/>
      <w:b/>
      <w:bCs/>
      <w:spacing w:val="-10"/>
      <w:sz w:val="14"/>
      <w:szCs w:val="14"/>
    </w:rPr>
  </w:style>
  <w:style w:type="character" w:customStyle="1" w:styleId="FontStyle276">
    <w:name w:val="Font Style276"/>
    <w:basedOn w:val="a0"/>
    <w:rsid w:val="00E70E0E"/>
    <w:rPr>
      <w:rFonts w:ascii="Times New Roman" w:hAnsi="Times New Roman" w:cs="Times New Roman"/>
      <w:b/>
      <w:bCs/>
      <w:sz w:val="20"/>
      <w:szCs w:val="20"/>
    </w:rPr>
  </w:style>
  <w:style w:type="character" w:customStyle="1" w:styleId="FontStyle277">
    <w:name w:val="Font Style277"/>
    <w:basedOn w:val="a0"/>
    <w:rsid w:val="00E70E0E"/>
    <w:rPr>
      <w:rFonts w:ascii="Times New Roman" w:hAnsi="Times New Roman" w:cs="Times New Roman"/>
      <w:b/>
      <w:bCs/>
      <w:i/>
      <w:iCs/>
      <w:sz w:val="20"/>
      <w:szCs w:val="20"/>
    </w:rPr>
  </w:style>
  <w:style w:type="character" w:customStyle="1" w:styleId="FontStyle279">
    <w:name w:val="Font Style279"/>
    <w:basedOn w:val="a0"/>
    <w:rsid w:val="00E70E0E"/>
    <w:rPr>
      <w:rFonts w:ascii="Georgia" w:hAnsi="Georgia" w:cs="Georgia"/>
      <w:b/>
      <w:bCs/>
      <w:spacing w:val="-10"/>
      <w:sz w:val="10"/>
      <w:szCs w:val="10"/>
    </w:rPr>
  </w:style>
  <w:style w:type="character" w:customStyle="1" w:styleId="FontStyle280">
    <w:name w:val="Font Style280"/>
    <w:basedOn w:val="a0"/>
    <w:rsid w:val="00E70E0E"/>
    <w:rPr>
      <w:rFonts w:ascii="Times New Roman" w:hAnsi="Times New Roman" w:cs="Times New Roman"/>
      <w:sz w:val="36"/>
      <w:szCs w:val="36"/>
    </w:rPr>
  </w:style>
  <w:style w:type="character" w:customStyle="1" w:styleId="FontStyle281">
    <w:name w:val="Font Style281"/>
    <w:basedOn w:val="a0"/>
    <w:rsid w:val="00E70E0E"/>
    <w:rPr>
      <w:rFonts w:ascii="Times New Roman" w:hAnsi="Times New Roman" w:cs="Times New Roman"/>
      <w:b/>
      <w:bCs/>
      <w:spacing w:val="-10"/>
      <w:sz w:val="12"/>
      <w:szCs w:val="12"/>
    </w:rPr>
  </w:style>
  <w:style w:type="character" w:customStyle="1" w:styleId="FontStyle282">
    <w:name w:val="Font Style282"/>
    <w:basedOn w:val="a0"/>
    <w:rsid w:val="00E70E0E"/>
    <w:rPr>
      <w:rFonts w:ascii="Times New Roman" w:hAnsi="Times New Roman" w:cs="Times New Roman"/>
      <w:b/>
      <w:bCs/>
      <w:spacing w:val="-10"/>
      <w:sz w:val="12"/>
      <w:szCs w:val="12"/>
    </w:rPr>
  </w:style>
  <w:style w:type="paragraph" w:customStyle="1" w:styleId="ConsPlusTitle">
    <w:name w:val="ConsPlusTitle"/>
    <w:rsid w:val="00E70E0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ody Text Indent"/>
    <w:basedOn w:val="a"/>
    <w:link w:val="a8"/>
    <w:rsid w:val="00E70E0E"/>
    <w:pPr>
      <w:spacing w:after="0" w:line="240" w:lineRule="auto"/>
      <w:ind w:firstLine="709"/>
      <w:jc w:val="both"/>
    </w:pPr>
    <w:rPr>
      <w:rFonts w:ascii="Times New Roman" w:eastAsia="Times New Roman" w:hAnsi="Times New Roman" w:cs="Times New Roman"/>
      <w:i/>
      <w:iCs/>
      <w:sz w:val="24"/>
      <w:szCs w:val="24"/>
    </w:rPr>
  </w:style>
  <w:style w:type="character" w:customStyle="1" w:styleId="a8">
    <w:name w:val="Основной текст с отступом Знак"/>
    <w:basedOn w:val="a0"/>
    <w:link w:val="a7"/>
    <w:rsid w:val="00E70E0E"/>
    <w:rPr>
      <w:rFonts w:ascii="Times New Roman" w:eastAsia="Times New Roman" w:hAnsi="Times New Roman" w:cs="Times New Roman"/>
      <w:i/>
      <w:iCs/>
      <w:sz w:val="24"/>
      <w:szCs w:val="24"/>
    </w:rPr>
  </w:style>
  <w:style w:type="character" w:styleId="a9">
    <w:name w:val="Emphasis"/>
    <w:basedOn w:val="a0"/>
    <w:qFormat/>
    <w:rsid w:val="00E70E0E"/>
    <w:rPr>
      <w:i/>
      <w:iCs/>
    </w:rPr>
  </w:style>
  <w:style w:type="paragraph" w:styleId="aa">
    <w:name w:val="Balloon Text"/>
    <w:basedOn w:val="a"/>
    <w:link w:val="ab"/>
    <w:semiHidden/>
    <w:rsid w:val="00E70E0E"/>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b">
    <w:name w:val="Текст выноски Знак"/>
    <w:basedOn w:val="a0"/>
    <w:link w:val="aa"/>
    <w:semiHidden/>
    <w:rsid w:val="00E70E0E"/>
    <w:rPr>
      <w:rFonts w:ascii="Tahoma" w:eastAsia="Times New Roman" w:hAnsi="Tahoma" w:cs="Tahoma"/>
      <w:sz w:val="16"/>
      <w:szCs w:val="16"/>
    </w:rPr>
  </w:style>
  <w:style w:type="paragraph" w:styleId="ac">
    <w:name w:val="header"/>
    <w:aliases w:val=" Знак,Знак"/>
    <w:basedOn w:val="a"/>
    <w:link w:val="ad"/>
    <w:uiPriority w:val="99"/>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Знак Знак"/>
    <w:basedOn w:val="a0"/>
    <w:link w:val="ac"/>
    <w:uiPriority w:val="99"/>
    <w:rsid w:val="00E70E0E"/>
    <w:rPr>
      <w:rFonts w:ascii="Times New Roman" w:eastAsia="Times New Roman" w:hAnsi="Times New Roman" w:cs="Times New Roman"/>
      <w:sz w:val="24"/>
      <w:szCs w:val="24"/>
    </w:rPr>
  </w:style>
  <w:style w:type="character" w:styleId="ae">
    <w:name w:val="annotation reference"/>
    <w:basedOn w:val="a0"/>
    <w:rsid w:val="00E70E0E"/>
    <w:rPr>
      <w:sz w:val="16"/>
      <w:szCs w:val="16"/>
    </w:rPr>
  </w:style>
  <w:style w:type="paragraph" w:styleId="af">
    <w:name w:val="annotation text"/>
    <w:basedOn w:val="a"/>
    <w:link w:val="af0"/>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E70E0E"/>
    <w:rPr>
      <w:rFonts w:ascii="Times New Roman" w:eastAsia="Times New Roman" w:hAnsi="Times New Roman" w:cs="Times New Roman"/>
      <w:sz w:val="20"/>
      <w:szCs w:val="20"/>
    </w:rPr>
  </w:style>
  <w:style w:type="paragraph" w:styleId="af1">
    <w:name w:val="annotation subject"/>
    <w:basedOn w:val="af"/>
    <w:next w:val="af"/>
    <w:link w:val="af2"/>
    <w:rsid w:val="00E70E0E"/>
    <w:rPr>
      <w:b/>
      <w:bCs/>
    </w:rPr>
  </w:style>
  <w:style w:type="character" w:customStyle="1" w:styleId="af2">
    <w:name w:val="Тема примечания Знак"/>
    <w:basedOn w:val="af0"/>
    <w:link w:val="af1"/>
    <w:rsid w:val="00E70E0E"/>
    <w:rPr>
      <w:rFonts w:ascii="Times New Roman" w:eastAsia="Times New Roman" w:hAnsi="Times New Roman" w:cs="Times New Roman"/>
      <w:b/>
      <w:bCs/>
      <w:sz w:val="20"/>
      <w:szCs w:val="20"/>
    </w:rPr>
  </w:style>
  <w:style w:type="paragraph" w:styleId="af3">
    <w:name w:val="footnote text"/>
    <w:basedOn w:val="a"/>
    <w:link w:val="af4"/>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E70E0E"/>
    <w:rPr>
      <w:rFonts w:ascii="Times New Roman" w:eastAsia="Times New Roman" w:hAnsi="Times New Roman" w:cs="Times New Roman"/>
      <w:sz w:val="20"/>
      <w:szCs w:val="20"/>
    </w:rPr>
  </w:style>
  <w:style w:type="character" w:styleId="af5">
    <w:name w:val="footnote reference"/>
    <w:basedOn w:val="a0"/>
    <w:rsid w:val="00E70E0E"/>
    <w:rPr>
      <w:vertAlign w:val="superscript"/>
    </w:rPr>
  </w:style>
  <w:style w:type="paragraph" w:customStyle="1" w:styleId="11">
    <w:name w:val="Обычный1"/>
    <w:rsid w:val="00E70E0E"/>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34"/>
    <w:qFormat/>
    <w:rsid w:val="00E70E0E"/>
    <w:pPr>
      <w:spacing w:after="0"/>
      <w:ind w:left="720" w:firstLine="709"/>
      <w:contextualSpacing/>
      <w:jc w:val="both"/>
    </w:pPr>
    <w:rPr>
      <w:rFonts w:ascii="Times New Roman" w:eastAsia="Calibri" w:hAnsi="Times New Roman" w:cs="Times New Roman"/>
      <w:sz w:val="24"/>
      <w:lang w:val="en-US" w:eastAsia="en-US"/>
    </w:rPr>
  </w:style>
  <w:style w:type="paragraph" w:styleId="22">
    <w:name w:val="Body Text 2"/>
    <w:basedOn w:val="a"/>
    <w:link w:val="23"/>
    <w:rsid w:val="00E70E0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70E0E"/>
    <w:rPr>
      <w:rFonts w:ascii="Times New Roman" w:eastAsia="Times New Roman" w:hAnsi="Times New Roman" w:cs="Times New Roman"/>
      <w:sz w:val="24"/>
      <w:szCs w:val="24"/>
    </w:rPr>
  </w:style>
  <w:style w:type="character" w:customStyle="1" w:styleId="b-headertitle1">
    <w:name w:val="b-header__title1"/>
    <w:basedOn w:val="a0"/>
    <w:rsid w:val="00E70E0E"/>
    <w:rPr>
      <w:vanish w:val="0"/>
      <w:webHidden w:val="0"/>
      <w:sz w:val="20"/>
      <w:szCs w:val="20"/>
      <w:specVanish w:val="0"/>
    </w:rPr>
  </w:style>
  <w:style w:type="paragraph" w:styleId="af7">
    <w:name w:val="Plain Text"/>
    <w:basedOn w:val="a"/>
    <w:link w:val="af8"/>
    <w:unhideWhenUsed/>
    <w:rsid w:val="00E70E0E"/>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E70E0E"/>
    <w:rPr>
      <w:rFonts w:ascii="Courier New" w:eastAsia="Times New Roman" w:hAnsi="Courier New" w:cs="Times New Roman"/>
      <w:sz w:val="20"/>
      <w:szCs w:val="20"/>
    </w:rPr>
  </w:style>
  <w:style w:type="paragraph" w:customStyle="1" w:styleId="Default">
    <w:name w:val="Default"/>
    <w:rsid w:val="00E70E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9">
    <w:name w:val="Normal (Web)"/>
    <w:basedOn w:val="a"/>
    <w:uiPriority w:val="99"/>
    <w:rsid w:val="00E70E0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rsid w:val="00E70E0E"/>
    <w:rPr>
      <w:color w:val="333333"/>
      <w:u w:val="none"/>
      <w:effect w:val="none"/>
    </w:rPr>
  </w:style>
  <w:style w:type="paragraph" w:customStyle="1" w:styleId="listparagraph">
    <w:name w:val="listparagraph"/>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1 Знак"/>
    <w:basedOn w:val="a"/>
    <w:rsid w:val="00E70E0E"/>
    <w:pPr>
      <w:pageBreakBefore/>
      <w:spacing w:after="160" w:line="360" w:lineRule="auto"/>
    </w:pPr>
    <w:rPr>
      <w:rFonts w:ascii="Times New Roman" w:eastAsia="Times New Roman" w:hAnsi="Times New Roman" w:cs="Times New Roman"/>
      <w:sz w:val="28"/>
      <w:szCs w:val="28"/>
    </w:rPr>
  </w:style>
  <w:style w:type="paragraph" w:customStyle="1" w:styleId="text">
    <w:name w:val="text"/>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0E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Body Text"/>
    <w:basedOn w:val="a"/>
    <w:link w:val="afc"/>
    <w:uiPriority w:val="99"/>
    <w:rsid w:val="00E70E0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E70E0E"/>
    <w:rPr>
      <w:rFonts w:ascii="Times New Roman" w:eastAsia="Times New Roman" w:hAnsi="Times New Roman" w:cs="Times New Roman"/>
      <w:sz w:val="24"/>
      <w:szCs w:val="24"/>
    </w:rPr>
  </w:style>
  <w:style w:type="paragraph" w:customStyle="1" w:styleId="Standard">
    <w:name w:val="Standard"/>
    <w:rsid w:val="000B20C5"/>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24">
    <w:name w:val="Body Text Indent 2"/>
    <w:basedOn w:val="a"/>
    <w:link w:val="25"/>
    <w:unhideWhenUsed/>
    <w:rsid w:val="00DD37EC"/>
    <w:pPr>
      <w:spacing w:after="120" w:line="480" w:lineRule="auto"/>
      <w:ind w:left="283"/>
    </w:pPr>
  </w:style>
  <w:style w:type="character" w:customStyle="1" w:styleId="25">
    <w:name w:val="Основной текст с отступом 2 Знак"/>
    <w:basedOn w:val="a0"/>
    <w:link w:val="24"/>
    <w:rsid w:val="00DD37EC"/>
  </w:style>
  <w:style w:type="paragraph" w:styleId="3">
    <w:name w:val="Body Text Indent 3"/>
    <w:basedOn w:val="a"/>
    <w:link w:val="30"/>
    <w:uiPriority w:val="99"/>
    <w:semiHidden/>
    <w:unhideWhenUsed/>
    <w:rsid w:val="00A02713"/>
    <w:pPr>
      <w:spacing w:after="120"/>
      <w:ind w:left="283"/>
    </w:pPr>
    <w:rPr>
      <w:sz w:val="16"/>
      <w:szCs w:val="16"/>
    </w:rPr>
  </w:style>
  <w:style w:type="character" w:customStyle="1" w:styleId="30">
    <w:name w:val="Основной текст с отступом 3 Знак"/>
    <w:basedOn w:val="a0"/>
    <w:link w:val="3"/>
    <w:uiPriority w:val="99"/>
    <w:semiHidden/>
    <w:rsid w:val="00A02713"/>
    <w:rPr>
      <w:sz w:val="16"/>
      <w:szCs w:val="16"/>
    </w:rPr>
  </w:style>
  <w:style w:type="paragraph" w:styleId="afd">
    <w:name w:val="Subtitle"/>
    <w:basedOn w:val="a"/>
    <w:link w:val="afe"/>
    <w:qFormat/>
    <w:rsid w:val="000E4198"/>
    <w:pPr>
      <w:spacing w:before="60" w:after="60" w:line="360" w:lineRule="auto"/>
      <w:ind w:left="567"/>
    </w:pPr>
    <w:rPr>
      <w:rFonts w:ascii="Times New Roman" w:eastAsia="Times New Roman" w:hAnsi="Times New Roman" w:cs="Times New Roman"/>
      <w:b/>
      <w:bCs/>
      <w:sz w:val="20"/>
      <w:szCs w:val="24"/>
    </w:rPr>
  </w:style>
  <w:style w:type="character" w:customStyle="1" w:styleId="afe">
    <w:name w:val="Подзаголовок Знак"/>
    <w:basedOn w:val="a0"/>
    <w:link w:val="afd"/>
    <w:rsid w:val="000E4198"/>
    <w:rPr>
      <w:rFonts w:ascii="Times New Roman" w:eastAsia="Times New Roman" w:hAnsi="Times New Roman" w:cs="Times New Roman"/>
      <w:b/>
      <w:bCs/>
      <w:sz w:val="20"/>
      <w:szCs w:val="24"/>
    </w:rPr>
  </w:style>
  <w:style w:type="character" w:customStyle="1" w:styleId="apple-converted-space">
    <w:name w:val="apple-converted-space"/>
    <w:basedOn w:val="a0"/>
    <w:rsid w:val="000E4198"/>
  </w:style>
  <w:style w:type="character" w:customStyle="1" w:styleId="butback">
    <w:name w:val="butback"/>
    <w:basedOn w:val="a0"/>
    <w:rsid w:val="000E4198"/>
  </w:style>
  <w:style w:type="character" w:customStyle="1" w:styleId="submenu-table">
    <w:name w:val="submenu-table"/>
    <w:basedOn w:val="a0"/>
    <w:rsid w:val="000E4198"/>
  </w:style>
  <w:style w:type="paragraph" w:customStyle="1" w:styleId="nospacing">
    <w:name w:val="nospacing"/>
    <w:basedOn w:val="a"/>
    <w:rsid w:val="000E4198"/>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uiPriority w:val="22"/>
    <w:qFormat/>
    <w:rsid w:val="000E4198"/>
    <w:rPr>
      <w:b/>
      <w:bCs/>
    </w:rPr>
  </w:style>
  <w:style w:type="character" w:customStyle="1" w:styleId="answernumber">
    <w:name w:val="answernumber"/>
    <w:basedOn w:val="a0"/>
    <w:rsid w:val="000E4198"/>
  </w:style>
  <w:style w:type="character" w:styleId="aff0">
    <w:name w:val="FollowedHyperlink"/>
    <w:rsid w:val="000E4198"/>
    <w:rPr>
      <w:color w:val="800080"/>
      <w:u w:val="single"/>
    </w:rPr>
  </w:style>
</w:styles>
</file>

<file path=word/webSettings.xml><?xml version="1.0" encoding="utf-8"?>
<w:webSettings xmlns:r="http://schemas.openxmlformats.org/officeDocument/2006/relationships" xmlns:w="http://schemas.openxmlformats.org/wordprocessingml/2006/main">
  <w:divs>
    <w:div w:id="431899868">
      <w:bodyDiv w:val="1"/>
      <w:marLeft w:val="0"/>
      <w:marRight w:val="0"/>
      <w:marTop w:val="0"/>
      <w:marBottom w:val="0"/>
      <w:divBdr>
        <w:top w:val="none" w:sz="0" w:space="0" w:color="auto"/>
        <w:left w:val="none" w:sz="0" w:space="0" w:color="auto"/>
        <w:bottom w:val="none" w:sz="0" w:space="0" w:color="auto"/>
        <w:right w:val="none" w:sz="0" w:space="0" w:color="auto"/>
      </w:divBdr>
    </w:div>
    <w:div w:id="1058090346">
      <w:bodyDiv w:val="1"/>
      <w:marLeft w:val="0"/>
      <w:marRight w:val="0"/>
      <w:marTop w:val="0"/>
      <w:marBottom w:val="0"/>
      <w:divBdr>
        <w:top w:val="none" w:sz="0" w:space="0" w:color="auto"/>
        <w:left w:val="none" w:sz="0" w:space="0" w:color="auto"/>
        <w:bottom w:val="none" w:sz="0" w:space="0" w:color="auto"/>
        <w:right w:val="none" w:sz="0" w:space="0" w:color="auto"/>
      </w:divBdr>
    </w:div>
    <w:div w:id="1216086959">
      <w:bodyDiv w:val="1"/>
      <w:marLeft w:val="0"/>
      <w:marRight w:val="0"/>
      <w:marTop w:val="0"/>
      <w:marBottom w:val="0"/>
      <w:divBdr>
        <w:top w:val="none" w:sz="0" w:space="0" w:color="auto"/>
        <w:left w:val="none" w:sz="0" w:space="0" w:color="auto"/>
        <w:bottom w:val="none" w:sz="0" w:space="0" w:color="auto"/>
        <w:right w:val="none" w:sz="0" w:space="0" w:color="auto"/>
      </w:divBdr>
    </w:div>
    <w:div w:id="1867131918">
      <w:bodyDiv w:val="1"/>
      <w:marLeft w:val="0"/>
      <w:marRight w:val="0"/>
      <w:marTop w:val="0"/>
      <w:marBottom w:val="0"/>
      <w:divBdr>
        <w:top w:val="none" w:sz="0" w:space="0" w:color="auto"/>
        <w:left w:val="none" w:sz="0" w:space="0" w:color="auto"/>
        <w:bottom w:val="none" w:sz="0" w:space="0" w:color="auto"/>
        <w:right w:val="none" w:sz="0" w:space="0" w:color="auto"/>
      </w:divBdr>
    </w:div>
    <w:div w:id="1886872941">
      <w:bodyDiv w:val="1"/>
      <w:marLeft w:val="0"/>
      <w:marRight w:val="0"/>
      <w:marTop w:val="0"/>
      <w:marBottom w:val="0"/>
      <w:divBdr>
        <w:top w:val="none" w:sz="0" w:space="0" w:color="auto"/>
        <w:left w:val="none" w:sz="0" w:space="0" w:color="auto"/>
        <w:bottom w:val="none" w:sz="0" w:space="0" w:color="auto"/>
        <w:right w:val="none" w:sz="0" w:space="0" w:color="auto"/>
      </w:divBdr>
    </w:div>
    <w:div w:id="1984115941">
      <w:bodyDiv w:val="1"/>
      <w:marLeft w:val="0"/>
      <w:marRight w:val="0"/>
      <w:marTop w:val="0"/>
      <w:marBottom w:val="0"/>
      <w:divBdr>
        <w:top w:val="none" w:sz="0" w:space="0" w:color="auto"/>
        <w:left w:val="none" w:sz="0" w:space="0" w:color="auto"/>
        <w:bottom w:val="none" w:sz="0" w:space="0" w:color="auto"/>
        <w:right w:val="none" w:sz="0" w:space="0" w:color="auto"/>
      </w:divBdr>
    </w:div>
    <w:div w:id="2079935151">
      <w:bodyDiv w:val="1"/>
      <w:marLeft w:val="0"/>
      <w:marRight w:val="0"/>
      <w:marTop w:val="0"/>
      <w:marBottom w:val="0"/>
      <w:divBdr>
        <w:top w:val="none" w:sz="0" w:space="0" w:color="auto"/>
        <w:left w:val="none" w:sz="0" w:space="0" w:color="auto"/>
        <w:bottom w:val="none" w:sz="0" w:space="0" w:color="auto"/>
        <w:right w:val="none" w:sz="0" w:space="0" w:color="auto"/>
      </w:divBdr>
    </w:div>
    <w:div w:id="2090344152">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hyperlink" Target="https://www.biblio-online.ru/viewer/makroekonomika-431971" TargetMode="External"/><Relationship Id="rId63" Type="http://schemas.openxmlformats.org/officeDocument/2006/relationships/hyperlink" Target="https://magtu.informsystema.ru/uploader/fileUpload?name=898.pdf&amp;show=dcatalogues/1/1118832/898.pdf&amp;view=true" TargetMode="External"/><Relationship Id="rId68" Type="http://schemas.openxmlformats.org/officeDocument/2006/relationships/hyperlink" Target="http://www.gks.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hyperlink" Target="https://www.biblio-online.ru/viewer/mikroekonomika-v-2-t-t-1-teoriya-potrebitelskogo-povedeniya-teoriya-firmy-teoriya-rynkov-432934" TargetMode="External"/><Relationship Id="rId66" Type="http://schemas.openxmlformats.org/officeDocument/2006/relationships/hyperlink" Target="http://www.ecsocman.edu.ru" TargetMode="External"/><Relationship Id="rId5" Type="http://schemas.openxmlformats.org/officeDocument/2006/relationships/webSettings" Target="webSetting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hyperlink" Target="https://new.znanium.com/read?id=300682" TargetMode="External"/><Relationship Id="rId61" Type="http://schemas.openxmlformats.org/officeDocument/2006/relationships/hyperlink" Target="https://magtu.informsystema.ru/uploader/fileUpload?name=3523.pdf&amp;show=dcatalogues/1/1514342/3523.pdf&amp;view=true" TargetMode="External"/><Relationship Id="rId10" Type="http://schemas.openxmlformats.org/officeDocument/2006/relationships/image" Target="media/image3.e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new.znanium.com/catalog/product/944305" TargetMode="External"/><Relationship Id="rId65"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www.biblio-online.ru/viewer/ekonomika-predpriyatiya-432937" TargetMode="External"/><Relationship Id="rId64" Type="http://schemas.openxmlformats.org/officeDocument/2006/relationships/hyperlink" Target="http://www.garant.ru"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www.biblio-online.ru/viewer/ekonomika-organizacii-predpriyatiya-445674" TargetMode="External"/><Relationship Id="rId67" Type="http://schemas.openxmlformats.org/officeDocument/2006/relationships/hyperlink" Target="http://www.economicus.ru"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magtu.informsystema.ru/uploader/fileUpload?name=2242.pdf&amp;show=dcatalogues/1/1129735/2242.pdf&amp;view=tru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F76B-A41E-499C-84CD-75E29E3F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14858</Words>
  <Characters>84694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ОПИ</cp:lastModifiedBy>
  <cp:revision>3</cp:revision>
  <cp:lastPrinted>2016-02-02T05:21:00Z</cp:lastPrinted>
  <dcterms:created xsi:type="dcterms:W3CDTF">2020-10-31T07:56:00Z</dcterms:created>
  <dcterms:modified xsi:type="dcterms:W3CDTF">2020-11-02T11:12:00Z</dcterms:modified>
</cp:coreProperties>
</file>