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6D" w:rsidRPr="00587803" w:rsidRDefault="00C1621A" w:rsidP="00C1621A">
      <w:pPr>
        <w:pStyle w:val="-12"/>
        <w:ind w:hanging="284"/>
        <w:jc w:val="left"/>
        <w:rPr>
          <w:b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924550" cy="8401050"/>
            <wp:effectExtent l="0" t="0" r="0" b="0"/>
            <wp:docPr id="11" name="Рисунок 11" descr="C:\Users\Galina\Pictures\!!!ТРИ страницы РП\Б1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lina\Pictures\!!!ТРИ страницы РП\Б1.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924550" cy="8401050"/>
            <wp:effectExtent l="0" t="0" r="0" b="0"/>
            <wp:docPr id="5" name="Рисунок 5" descr="C:\Users\Galina\Pictures\!!!ТРИ страницы РП\Б1.Б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lina\Pictures\!!!ТРИ страницы РП\Б1.Б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924550" cy="8401050"/>
            <wp:effectExtent l="0" t="0" r="0" b="0"/>
            <wp:docPr id="6" name="Рисунок 6" descr="C:\Users\Galina\Pictures\!!!ТРИ страницы РП\Б1.Б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lina\Pictures\!!!ТРИ страницы РП\Б1.Б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D33">
        <w:rPr>
          <w:rFonts w:eastAsia="Times New Roman"/>
          <w:lang w:eastAsia="ru-RU"/>
        </w:rPr>
        <w:br w:type="page"/>
      </w:r>
      <w:r w:rsidR="00696AAF">
        <w:rPr>
          <w:b/>
        </w:rPr>
        <w:lastRenderedPageBreak/>
        <w:t xml:space="preserve">1 </w:t>
      </w:r>
      <w:r w:rsidR="00FD416D" w:rsidRPr="00587803">
        <w:rPr>
          <w:b/>
        </w:rPr>
        <w:t>Цели освоения дисциплины</w:t>
      </w:r>
    </w:p>
    <w:p w:rsidR="006C2A21" w:rsidRPr="00587803" w:rsidRDefault="006C2A21" w:rsidP="00587803">
      <w:pPr>
        <w:pStyle w:val="-12"/>
      </w:pPr>
    </w:p>
    <w:p w:rsidR="00AD68F0" w:rsidRPr="00587803" w:rsidRDefault="006E754B" w:rsidP="00587803">
      <w:pPr>
        <w:pStyle w:val="-12"/>
        <w:ind w:firstLine="709"/>
      </w:pPr>
      <w:r w:rsidRPr="00587803">
        <w:t>Цел</w:t>
      </w:r>
      <w:r w:rsidR="005E696C" w:rsidRPr="00587803">
        <w:t>ью</w:t>
      </w:r>
      <w:r w:rsidRPr="00587803">
        <w:t xml:space="preserve"> </w:t>
      </w:r>
      <w:r w:rsidR="007D3547" w:rsidRPr="00587803">
        <w:t xml:space="preserve">дисциплины </w:t>
      </w:r>
      <w:r w:rsidR="00696AAF">
        <w:t>«</w:t>
      </w:r>
      <w:r w:rsidR="001973F4" w:rsidRPr="00587803">
        <w:t>Вентиляция шахт</w:t>
      </w:r>
      <w:r w:rsidR="00696AAF">
        <w:t>»</w:t>
      </w:r>
      <w:r w:rsidR="007D3547" w:rsidRPr="00587803">
        <w:t xml:space="preserve"> </w:t>
      </w:r>
      <w:r w:rsidR="005E696C" w:rsidRPr="00587803">
        <w:t>являе</w:t>
      </w:r>
      <w:r w:rsidRPr="00587803">
        <w:t xml:space="preserve">тся </w:t>
      </w:r>
      <w:r w:rsidR="001973F4" w:rsidRPr="00587803">
        <w:t xml:space="preserve">получение </w:t>
      </w:r>
      <w:r w:rsidR="00CB76B7" w:rsidRPr="00587803">
        <w:t xml:space="preserve">студентами </w:t>
      </w:r>
      <w:r w:rsidR="001973F4" w:rsidRPr="00587803">
        <w:t>теоретич</w:t>
      </w:r>
      <w:r w:rsidR="001973F4" w:rsidRPr="00587803">
        <w:t>е</w:t>
      </w:r>
      <w:r w:rsidR="001973F4" w:rsidRPr="00587803">
        <w:t>ских знаний</w:t>
      </w:r>
      <w:r w:rsidR="00CB76B7" w:rsidRPr="00587803">
        <w:t xml:space="preserve"> о вентиляции </w:t>
      </w:r>
      <w:r w:rsidR="001F1CE7" w:rsidRPr="00587803">
        <w:t>шахт</w:t>
      </w:r>
      <w:r w:rsidR="001E5B73">
        <w:t xml:space="preserve"> и</w:t>
      </w:r>
      <w:r w:rsidR="00CB76B7" w:rsidRPr="00587803">
        <w:t xml:space="preserve"> ее роли в обеспечении безопасности горных работ</w:t>
      </w:r>
      <w:r w:rsidR="00AD68F0" w:rsidRPr="00587803">
        <w:t>.</w:t>
      </w:r>
    </w:p>
    <w:p w:rsidR="001973F4" w:rsidRPr="00587803" w:rsidRDefault="001973F4" w:rsidP="00587803">
      <w:pPr>
        <w:pStyle w:val="-12"/>
        <w:ind w:firstLine="709"/>
      </w:pPr>
      <w:r w:rsidRPr="00587803">
        <w:t>Задач</w:t>
      </w:r>
      <w:r w:rsidR="001F1CE7" w:rsidRPr="00587803">
        <w:t>ей</w:t>
      </w:r>
      <w:r w:rsidRPr="00587803">
        <w:t xml:space="preserve"> изучения дисциплины</w:t>
      </w:r>
      <w:r w:rsidR="001F1CE7" w:rsidRPr="00587803">
        <w:t xml:space="preserve"> является </w:t>
      </w:r>
      <w:r w:rsidRPr="00587803">
        <w:t xml:space="preserve">получение </w:t>
      </w:r>
      <w:r w:rsidR="001F1CE7" w:rsidRPr="00587803">
        <w:t xml:space="preserve">студентами </w:t>
      </w:r>
      <w:r w:rsidRPr="00587803">
        <w:t>теоретических св</w:t>
      </w:r>
      <w:r w:rsidRPr="00587803">
        <w:t>е</w:t>
      </w:r>
      <w:r w:rsidRPr="00587803">
        <w:t xml:space="preserve">дений </w:t>
      </w:r>
      <w:r w:rsidR="00AD68F0" w:rsidRPr="00587803">
        <w:t xml:space="preserve">и приобретение </w:t>
      </w:r>
      <w:r w:rsidR="001F1CE7" w:rsidRPr="00587803">
        <w:t xml:space="preserve">ими </w:t>
      </w:r>
      <w:r w:rsidR="00AD68F0" w:rsidRPr="00587803">
        <w:t xml:space="preserve">практических навыков </w:t>
      </w:r>
      <w:r w:rsidRPr="00587803">
        <w:t>в области:</w:t>
      </w:r>
    </w:p>
    <w:p w:rsidR="001F1CE7" w:rsidRPr="00587803" w:rsidRDefault="001F1CE7" w:rsidP="00587803">
      <w:pPr>
        <w:pStyle w:val="-12"/>
      </w:pPr>
      <w:r w:rsidRPr="00587803">
        <w:t>- и</w:t>
      </w:r>
      <w:r w:rsidRPr="00587803">
        <w:t>с</w:t>
      </w:r>
      <w:r w:rsidRPr="00587803">
        <w:t>пользования современных способов, схем и средств вентиляции шахт;</w:t>
      </w:r>
    </w:p>
    <w:p w:rsidR="001973F4" w:rsidRPr="00587803" w:rsidRDefault="001973F4" w:rsidP="00587803">
      <w:pPr>
        <w:pStyle w:val="-12"/>
      </w:pPr>
      <w:r w:rsidRPr="00587803">
        <w:t>- проектирования вентиляции шахты;</w:t>
      </w:r>
    </w:p>
    <w:p w:rsidR="00AD68F0" w:rsidRPr="00587803" w:rsidRDefault="00AD68F0" w:rsidP="00587803">
      <w:pPr>
        <w:pStyle w:val="-12"/>
      </w:pPr>
      <w:r w:rsidRPr="00587803">
        <w:t xml:space="preserve">- методов управления и контроля </w:t>
      </w:r>
      <w:r w:rsidR="001F1CE7" w:rsidRPr="00587803">
        <w:t xml:space="preserve">параметров </w:t>
      </w:r>
      <w:r w:rsidRPr="00587803">
        <w:t>вентиляции</w:t>
      </w:r>
      <w:r w:rsidR="001F1CE7" w:rsidRPr="00587803">
        <w:t xml:space="preserve"> шахт.</w:t>
      </w:r>
    </w:p>
    <w:p w:rsidR="001973F4" w:rsidRPr="00587803" w:rsidRDefault="001973F4" w:rsidP="00587803">
      <w:pPr>
        <w:pStyle w:val="-12"/>
      </w:pPr>
    </w:p>
    <w:p w:rsidR="00A61D9E" w:rsidRPr="00696AAF" w:rsidRDefault="00696AAF" w:rsidP="00696AAF">
      <w:pPr>
        <w:pStyle w:val="-12"/>
        <w:ind w:firstLine="709"/>
        <w:jc w:val="left"/>
        <w:rPr>
          <w:b/>
        </w:rPr>
      </w:pPr>
      <w:r>
        <w:rPr>
          <w:b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готовки специалиста</w:t>
      </w:r>
    </w:p>
    <w:p w:rsidR="00696AAF" w:rsidRDefault="00696AAF" w:rsidP="00587803">
      <w:pPr>
        <w:pStyle w:val="-12"/>
        <w:ind w:firstLine="709"/>
      </w:pPr>
    </w:p>
    <w:p w:rsidR="001B0815" w:rsidRPr="00587803" w:rsidRDefault="0071340F" w:rsidP="00587803">
      <w:pPr>
        <w:pStyle w:val="-12"/>
        <w:ind w:firstLine="709"/>
      </w:pPr>
      <w:r w:rsidRPr="00587803">
        <w:t xml:space="preserve">Дисциплина </w:t>
      </w:r>
      <w:r w:rsidR="00696AAF">
        <w:t>«</w:t>
      </w:r>
      <w:r w:rsidRPr="00587803">
        <w:t>Вентиляция шахт</w:t>
      </w:r>
      <w:r w:rsidR="00696AAF">
        <w:t>» входит в</w:t>
      </w:r>
      <w:r w:rsidR="00696AAF" w:rsidRPr="00CB75DF">
        <w:rPr>
          <w:bCs/>
        </w:rPr>
        <w:t xml:space="preserve"> базовую часть блока 1 образовательной программы</w:t>
      </w:r>
      <w:r w:rsidR="00696AAF">
        <w:rPr>
          <w:bCs/>
        </w:rPr>
        <w:t>.</w:t>
      </w:r>
    </w:p>
    <w:p w:rsidR="00D62DD6" w:rsidRDefault="00696AAF" w:rsidP="00587803">
      <w:pPr>
        <w:pStyle w:val="-12"/>
        <w:ind w:firstLine="709"/>
      </w:pPr>
      <w:r w:rsidRPr="00696AAF">
        <w:rPr>
          <w:bCs/>
        </w:rPr>
        <w:t>Для изучения дисциплины необходимы знания (умения, владения), сформирова</w:t>
      </w:r>
      <w:r w:rsidRPr="00696AAF">
        <w:rPr>
          <w:bCs/>
        </w:rPr>
        <w:t>н</w:t>
      </w:r>
      <w:r w:rsidRPr="00696AAF">
        <w:rPr>
          <w:bCs/>
        </w:rPr>
        <w:t xml:space="preserve">ные в результате изучения </w:t>
      </w:r>
      <w:r w:rsidRPr="00CB75DF">
        <w:t>основны</w:t>
      </w:r>
      <w:r>
        <w:t>х положений следующих дисциплин</w:t>
      </w:r>
      <w:r w:rsidR="00D62DD6" w:rsidRPr="00587803">
        <w:t xml:space="preserve">: </w:t>
      </w:r>
      <w:r>
        <w:t>«</w:t>
      </w:r>
      <w:r w:rsidR="00D62DD6" w:rsidRPr="00587803">
        <w:t>Геология</w:t>
      </w:r>
      <w:r>
        <w:t>»</w:t>
      </w:r>
      <w:r w:rsidR="00D62DD6" w:rsidRPr="00587803">
        <w:t xml:space="preserve">, </w:t>
      </w:r>
      <w:r>
        <w:t>«</w:t>
      </w:r>
      <w:r w:rsidR="00D62DD6" w:rsidRPr="00587803">
        <w:t>Подземная разработка месторождений полезных ископаемых</w:t>
      </w:r>
      <w:r>
        <w:t>»</w:t>
      </w:r>
      <w:r w:rsidR="00D62DD6" w:rsidRPr="00587803">
        <w:t>,</w:t>
      </w:r>
      <w:r w:rsidR="0071340F" w:rsidRPr="00587803">
        <w:t xml:space="preserve"> </w:t>
      </w:r>
      <w:r>
        <w:t>«</w:t>
      </w:r>
      <w:r w:rsidR="00D718A0">
        <w:t>Аэрология горных пре</w:t>
      </w:r>
      <w:r w:rsidR="00D718A0">
        <w:t>д</w:t>
      </w:r>
      <w:r w:rsidR="00D718A0">
        <w:t>приятий</w:t>
      </w:r>
      <w:r>
        <w:t>»</w:t>
      </w:r>
      <w:r w:rsidR="00D718A0">
        <w:t xml:space="preserve">, </w:t>
      </w:r>
      <w:r>
        <w:t>«Безопасность ведения горных работ», «</w:t>
      </w:r>
      <w:r w:rsidRPr="00696AAF">
        <w:t>Технология и безопасность взрывных работ</w:t>
      </w:r>
      <w:r>
        <w:t>»</w:t>
      </w:r>
      <w:r w:rsidR="00D62DD6" w:rsidRPr="00587803">
        <w:t>.</w:t>
      </w:r>
    </w:p>
    <w:p w:rsidR="00696AAF" w:rsidRPr="00587803" w:rsidRDefault="00696AAF" w:rsidP="00587803">
      <w:pPr>
        <w:pStyle w:val="-12"/>
        <w:ind w:firstLine="709"/>
      </w:pPr>
      <w:r w:rsidRPr="00696AAF">
        <w:rPr>
          <w:bCs/>
        </w:rPr>
        <w:t xml:space="preserve">Знания (умения, владения), полученные при изучении данной дисциплины будут необходимы </w:t>
      </w:r>
      <w:r w:rsidRPr="00696AAF">
        <w:t>при освоении дисциплин: «</w:t>
      </w:r>
      <w:r>
        <w:t>Технология производства работ</w:t>
      </w:r>
      <w:r w:rsidRPr="00696AAF">
        <w:t>», «Технология подземной и комбинированной разработки рудных месторождений», «</w:t>
      </w:r>
      <w:r>
        <w:t>Процессы подзе</w:t>
      </w:r>
      <w:r>
        <w:t>м</w:t>
      </w:r>
      <w:r>
        <w:t>ной разработки рудных месторождений</w:t>
      </w:r>
      <w:r w:rsidRPr="00696AAF">
        <w:t>», «</w:t>
      </w:r>
      <w:r>
        <w:t>Си</w:t>
      </w:r>
      <w:r>
        <w:t>с</w:t>
      </w:r>
      <w:r>
        <w:t>темы разработки рудных месторождений</w:t>
      </w:r>
      <w:r w:rsidRPr="00696AAF">
        <w:t>»</w:t>
      </w:r>
      <w:r>
        <w:t>.</w:t>
      </w:r>
    </w:p>
    <w:p w:rsidR="00D62DD6" w:rsidRPr="00587803" w:rsidRDefault="00D62DD6" w:rsidP="00587803">
      <w:pPr>
        <w:pStyle w:val="-12"/>
        <w:ind w:firstLine="709"/>
      </w:pPr>
      <w:r w:rsidRPr="00587803">
        <w:t xml:space="preserve">Дисциплина </w:t>
      </w:r>
      <w:r w:rsidR="00696AAF">
        <w:t>«</w:t>
      </w:r>
      <w:r w:rsidR="0071340F" w:rsidRPr="00587803">
        <w:t>Вентиляция шахт</w:t>
      </w:r>
      <w:r w:rsidR="00696AAF">
        <w:t>»</w:t>
      </w:r>
      <w:r w:rsidRPr="00587803">
        <w:t xml:space="preserve"> необходима для</w:t>
      </w:r>
      <w:r w:rsidR="00821E6A" w:rsidRPr="00587803">
        <w:t xml:space="preserve"> выполнения выпускной квалиф</w:t>
      </w:r>
      <w:r w:rsidR="00821E6A" w:rsidRPr="00587803">
        <w:t>и</w:t>
      </w:r>
      <w:r w:rsidR="00821E6A" w:rsidRPr="00587803">
        <w:t xml:space="preserve">кационной работы </w:t>
      </w:r>
      <w:r w:rsidR="00696AAF">
        <w:t>–</w:t>
      </w:r>
      <w:r w:rsidR="00821E6A" w:rsidRPr="00587803">
        <w:t xml:space="preserve"> дипло</w:t>
      </w:r>
      <w:r w:rsidR="00821E6A" w:rsidRPr="00587803">
        <w:t>м</w:t>
      </w:r>
      <w:r w:rsidR="00821E6A" w:rsidRPr="00587803">
        <w:t>ного проекта</w:t>
      </w:r>
      <w:r w:rsidRPr="00587803">
        <w:t>.</w:t>
      </w:r>
    </w:p>
    <w:p w:rsidR="00821E6A" w:rsidRPr="009D5754" w:rsidRDefault="00821E6A" w:rsidP="009D5754">
      <w:pPr>
        <w:pStyle w:val="-12"/>
        <w:ind w:firstLine="709"/>
      </w:pPr>
    </w:p>
    <w:p w:rsidR="009D5754" w:rsidRPr="009D5754" w:rsidRDefault="009D5754" w:rsidP="009D5754">
      <w:pPr>
        <w:pStyle w:val="-12"/>
        <w:ind w:firstLine="709"/>
        <w:jc w:val="left"/>
        <w:rPr>
          <w:b/>
        </w:rPr>
      </w:pPr>
      <w:r w:rsidRPr="009D5754">
        <w:rPr>
          <w:b/>
        </w:rPr>
        <w:t xml:space="preserve">3 Компетенции обучающегося, формируемые в результате освоения </w:t>
      </w:r>
      <w:r w:rsidRPr="009D5754">
        <w:rPr>
          <w:b/>
        </w:rPr>
        <w:br/>
        <w:t>дисциплины (модуля) и планируемые результаты обучения</w:t>
      </w:r>
    </w:p>
    <w:p w:rsidR="00D62DD6" w:rsidRPr="0051775B" w:rsidRDefault="00D62DD6" w:rsidP="00587803">
      <w:pPr>
        <w:pStyle w:val="-12"/>
        <w:jc w:val="center"/>
        <w:rPr>
          <w:b/>
        </w:rPr>
      </w:pPr>
    </w:p>
    <w:p w:rsidR="00821E6A" w:rsidRDefault="009D5754" w:rsidP="00587803">
      <w:pPr>
        <w:pStyle w:val="-12"/>
        <w:ind w:firstLine="709"/>
        <w:rPr>
          <w:bCs/>
        </w:rPr>
      </w:pPr>
      <w:r w:rsidRPr="009D5754">
        <w:rPr>
          <w:bCs/>
        </w:rPr>
        <w:t xml:space="preserve">В результате освоения дисциплины (модуля)  </w:t>
      </w:r>
      <w:r w:rsidRPr="00CB75DF">
        <w:t>«</w:t>
      </w:r>
      <w:r>
        <w:t>Вентиляция шахт</w:t>
      </w:r>
      <w:r w:rsidRPr="00CB75DF">
        <w:t>»</w:t>
      </w:r>
      <w:r w:rsidRPr="009D5754">
        <w:rPr>
          <w:bCs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6"/>
      </w:tblGrid>
      <w:tr w:rsidR="009D5754" w:rsidRPr="00CD2D15" w:rsidTr="00F54FB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D5754" w:rsidRPr="009D5754" w:rsidRDefault="009D5754" w:rsidP="009D575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 xml:space="preserve">Структурный </w:t>
            </w:r>
            <w:r w:rsidRPr="009D5754"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9D5754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D5754" w:rsidRPr="009D5754" w:rsidRDefault="009D5754" w:rsidP="009D575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9D5754" w:rsidRPr="00CD2D15" w:rsidTr="00F54FB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ОПК-1 способностью решать задачи профессиональной деятельности на основе и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формац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онной и библиографической культуры с применением информационно-коммуникационных те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нологий и с учетом основных требований информационной безопасности</w:t>
            </w:r>
          </w:p>
        </w:tc>
      </w:tr>
      <w:tr w:rsidR="009D5754" w:rsidRPr="009D5754" w:rsidTr="00F54FB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основные определения и понятия в области безопасности при геол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го-промышленной оценке месторождений твердых полезных ископа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мых и горных отводов;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основные методы анализа производственных условий при различных те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х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нологических пр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цессах;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основные методы и устройства, применяемые для обеспечения нормал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ь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ных и безопасных условий тр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у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да на карьерах.</w:t>
            </w:r>
          </w:p>
        </w:tc>
      </w:tr>
      <w:tr w:rsidR="009D5754" w:rsidRPr="009D5754" w:rsidTr="00F54FB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анализировать производственные условия труда на карьерах при выпо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л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нении те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х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нологических процессов;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выбрать технологию, обеспечивающую эффективность и безопасность ведения открытых го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р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ных работ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распознавать эффективное решение от неэффективного;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применять полученные знания в области безопасности при геол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го-</w:t>
            </w:r>
            <w:r w:rsidRPr="00F14D33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промышленной оценке месторождений твердых полезных ископа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мых и горных отводов в профессиональной деятельности; использовать их на междисципл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нарном уровне;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корректно выражать и аргументировано обосновывать положения пре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д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метной области знания.</w:t>
            </w:r>
          </w:p>
        </w:tc>
      </w:tr>
      <w:tr w:rsidR="009D5754" w:rsidRPr="00CD2D15" w:rsidTr="00F54FB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навыками определения уровня производственного ш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у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ма;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основными нормативными документами (СНиПы, СанПиН, ГОСТы и ПТЗ)</w:t>
            </w:r>
            <w:r w:rsidRPr="00F14D3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навыками и методиками обобщения результатов решения, экспериме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тальной деятельности;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способами оценивания значимости и практической пригодности получе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ных результатов;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основными методами исследования в области безопасности при ге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лого-промышленной оценке месторождений твердых полезных иск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паемых и горных отводов, практическими умениями и навыками их и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с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 xml:space="preserve">пользования; 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способами совершенствования профессиональных знаний и умений п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у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тем использования возможностей информационной среды.</w:t>
            </w:r>
          </w:p>
        </w:tc>
      </w:tr>
      <w:tr w:rsidR="009D5754" w:rsidRPr="00CD2D15" w:rsidTr="00F54FB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ПСК-2.5 владением методами обеспечения промышленной безопасности, в том числе в усл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виях чрезвычайных ситуаций, при проектировании и эксплуатации горных предприятий с подзе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ным способом разработки рудных месторождений полезных ископаемых</w:t>
            </w:r>
          </w:p>
        </w:tc>
      </w:tr>
      <w:tr w:rsidR="009D5754" w:rsidRPr="00CD2D15" w:rsidTr="00F54FB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методику обоснования параметров шахтных вентиляционных систем;</w:t>
            </w:r>
          </w:p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инженерное обеспечение вентиляции шахт</w:t>
            </w:r>
          </w:p>
        </w:tc>
      </w:tr>
      <w:tr w:rsidR="009D5754" w:rsidRPr="00CD2D15" w:rsidTr="00F54FB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выбирать схемы и технические средства проветривания горных выраб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о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ток различного назначения и шахты в целом;</w:t>
            </w:r>
          </w:p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рассчитывать основные параметры вентиляции горных выработок, участков и шахты в целом;</w:t>
            </w:r>
          </w:p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анализировать эффективность работы вентиляторов на шахтную вент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и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ляцио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н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ную сеть.</w:t>
            </w:r>
          </w:p>
        </w:tc>
      </w:tr>
      <w:tr w:rsidR="009D5754" w:rsidRPr="00CD2D15" w:rsidTr="00F54FB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горной терминологией;</w:t>
            </w:r>
          </w:p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основными положениями Правил безопасности;</w:t>
            </w:r>
          </w:p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методами оценки эффективности проветривания шахт.</w:t>
            </w:r>
          </w:p>
        </w:tc>
      </w:tr>
    </w:tbl>
    <w:p w:rsidR="009D5754" w:rsidRDefault="009D5754" w:rsidP="00587803">
      <w:pPr>
        <w:pStyle w:val="-12"/>
        <w:ind w:firstLine="709"/>
        <w:rPr>
          <w:bCs/>
        </w:rPr>
      </w:pPr>
    </w:p>
    <w:p w:rsidR="009D5754" w:rsidRDefault="009D5754" w:rsidP="00587803">
      <w:pPr>
        <w:pStyle w:val="-12"/>
        <w:jc w:val="center"/>
        <w:rPr>
          <w:b/>
        </w:rPr>
        <w:sectPr w:rsidR="009D5754" w:rsidSect="00C46B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5754" w:rsidRPr="009D5754" w:rsidRDefault="009D5754" w:rsidP="009D5754">
      <w:pPr>
        <w:pStyle w:val="-12"/>
        <w:ind w:firstLine="709"/>
        <w:jc w:val="left"/>
        <w:rPr>
          <w:b/>
        </w:rPr>
      </w:pPr>
      <w:r w:rsidRPr="009D5754">
        <w:rPr>
          <w:b/>
        </w:rPr>
        <w:lastRenderedPageBreak/>
        <w:t>4 Структура и содержание дисциплины (модуля)</w:t>
      </w:r>
    </w:p>
    <w:p w:rsidR="009D5754" w:rsidRPr="003344A6" w:rsidRDefault="009D5754" w:rsidP="0033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4A6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</w:t>
      </w:r>
      <w:r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трудоемкость дисциплины составляет </w:t>
      </w:r>
      <w:r w:rsidR="003344A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зачетных единиц 1</w:t>
      </w:r>
      <w:r w:rsidR="003344A6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акад. часов, в том числе:</w:t>
      </w:r>
    </w:p>
    <w:p w:rsidR="009D5754" w:rsidRPr="003344A6" w:rsidRDefault="003344A6" w:rsidP="0033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контактная работа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86,8</w:t>
      </w:r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акад. часов:</w:t>
      </w:r>
    </w:p>
    <w:p w:rsidR="009D5754" w:rsidRPr="003344A6" w:rsidRDefault="003344A6" w:rsidP="0033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аудиторная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акад. часов;</w:t>
      </w:r>
    </w:p>
    <w:p w:rsidR="009D5754" w:rsidRPr="003344A6" w:rsidRDefault="003344A6" w:rsidP="0033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внеаудиторная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1,8</w:t>
      </w:r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>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D5754" w:rsidRPr="003344A6" w:rsidRDefault="003344A6" w:rsidP="0033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>,2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2"/>
        <w:gridCol w:w="542"/>
        <w:gridCol w:w="565"/>
        <w:gridCol w:w="668"/>
        <w:gridCol w:w="648"/>
        <w:gridCol w:w="970"/>
        <w:gridCol w:w="3147"/>
        <w:gridCol w:w="2851"/>
        <w:gridCol w:w="1087"/>
      </w:tblGrid>
      <w:tr w:rsidR="008B7A70" w:rsidRPr="00A42A17" w:rsidTr="00763475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8B7A70" w:rsidRPr="00AB7B27" w:rsidRDefault="008B7A70" w:rsidP="00763475">
            <w:pPr>
              <w:pStyle w:val="Style12"/>
              <w:widowControl/>
              <w:jc w:val="center"/>
              <w:rPr>
                <w:rStyle w:val="FontStyle31"/>
                <w:sz w:val="20"/>
                <w:szCs w:val="20"/>
              </w:rPr>
            </w:pPr>
            <w:r w:rsidRPr="00AB7B27">
              <w:rPr>
                <w:rStyle w:val="FontStyle31"/>
                <w:sz w:val="20"/>
                <w:szCs w:val="20"/>
              </w:rPr>
              <w:t>Раздел/ тема</w:t>
            </w:r>
          </w:p>
          <w:p w:rsidR="008B7A70" w:rsidRPr="00AB7B27" w:rsidRDefault="008B7A70" w:rsidP="00763475">
            <w:pPr>
              <w:pStyle w:val="Style12"/>
              <w:widowControl/>
              <w:jc w:val="center"/>
              <w:rPr>
                <w:rStyle w:val="FontStyle31"/>
                <w:sz w:val="20"/>
                <w:szCs w:val="20"/>
              </w:rPr>
            </w:pPr>
            <w:r w:rsidRPr="00AB7B27">
              <w:rPr>
                <w:rStyle w:val="FontStyle31"/>
                <w:sz w:val="20"/>
                <w:szCs w:val="20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B7A70" w:rsidRPr="00AB7B27" w:rsidRDefault="008B7A70" w:rsidP="0076347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AB7B27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8B7A70" w:rsidRPr="00AB7B27" w:rsidRDefault="008B7A70" w:rsidP="00763475">
            <w:pPr>
              <w:pStyle w:val="Style8"/>
              <w:jc w:val="center"/>
              <w:rPr>
                <w:rStyle w:val="FontStyle31"/>
                <w:sz w:val="20"/>
                <w:szCs w:val="20"/>
              </w:rPr>
            </w:pPr>
            <w:r w:rsidRPr="00AB7B27">
              <w:rPr>
                <w:rStyle w:val="FontStyle31"/>
                <w:sz w:val="20"/>
                <w:szCs w:val="20"/>
              </w:rPr>
              <w:t xml:space="preserve">Аудиторная </w:t>
            </w:r>
            <w:r w:rsidRPr="00AB7B27">
              <w:rPr>
                <w:rStyle w:val="FontStyle31"/>
                <w:sz w:val="20"/>
                <w:szCs w:val="20"/>
              </w:rPr>
              <w:br/>
              <w:t>контактная раб</w:t>
            </w:r>
            <w:r w:rsidRPr="00AB7B27">
              <w:rPr>
                <w:rStyle w:val="FontStyle31"/>
                <w:sz w:val="20"/>
                <w:szCs w:val="20"/>
              </w:rPr>
              <w:t>о</w:t>
            </w:r>
            <w:r w:rsidRPr="00AB7B27">
              <w:rPr>
                <w:rStyle w:val="FontStyle31"/>
                <w:sz w:val="20"/>
                <w:szCs w:val="20"/>
              </w:rPr>
              <w:t xml:space="preserve">та </w:t>
            </w:r>
            <w:r w:rsidRPr="00AB7B27">
              <w:rPr>
                <w:rStyle w:val="FontStyle31"/>
                <w:sz w:val="20"/>
                <w:szCs w:val="20"/>
              </w:rPr>
              <w:br/>
              <w:t>(в акад. ч</w:t>
            </w:r>
            <w:r w:rsidRPr="00AB7B27">
              <w:rPr>
                <w:rStyle w:val="FontStyle31"/>
                <w:sz w:val="20"/>
                <w:szCs w:val="20"/>
              </w:rPr>
              <w:t>а</w:t>
            </w:r>
            <w:r w:rsidRPr="00AB7B27">
              <w:rPr>
                <w:rStyle w:val="FontStyle31"/>
                <w:sz w:val="20"/>
                <w:szCs w:val="20"/>
              </w:rPr>
              <w:t>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8B7A70" w:rsidRPr="00AB7B27" w:rsidRDefault="008B7A70" w:rsidP="00763475">
            <w:pPr>
              <w:pStyle w:val="Style8"/>
              <w:widowControl/>
              <w:ind w:left="-40" w:right="113"/>
              <w:jc w:val="center"/>
              <w:rPr>
                <w:rStyle w:val="FontStyle20"/>
                <w:sz w:val="20"/>
                <w:szCs w:val="20"/>
              </w:rPr>
            </w:pPr>
            <w:r w:rsidRPr="00AB7B27">
              <w:rPr>
                <w:rStyle w:val="FontStyle20"/>
                <w:sz w:val="20"/>
                <w:szCs w:val="20"/>
              </w:rPr>
              <w:t>Самостоятельная раб</w:t>
            </w:r>
            <w:r w:rsidRPr="00AB7B27">
              <w:rPr>
                <w:rStyle w:val="FontStyle20"/>
                <w:sz w:val="20"/>
                <w:szCs w:val="20"/>
              </w:rPr>
              <w:t>о</w:t>
            </w:r>
            <w:r w:rsidRPr="00AB7B27">
              <w:rPr>
                <w:rStyle w:val="FontStyle20"/>
                <w:sz w:val="20"/>
                <w:szCs w:val="20"/>
              </w:rPr>
              <w:t>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8B7A70" w:rsidRPr="00AB7B27" w:rsidRDefault="008B7A70" w:rsidP="00763475">
            <w:pPr>
              <w:pStyle w:val="Style8"/>
              <w:widowControl/>
              <w:ind w:left="-40"/>
              <w:jc w:val="center"/>
              <w:rPr>
                <w:rStyle w:val="FontStyle31"/>
                <w:sz w:val="20"/>
                <w:szCs w:val="20"/>
              </w:rPr>
            </w:pPr>
            <w:r w:rsidRPr="00AB7B27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AB7B27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8B7A70" w:rsidRPr="00AB7B27" w:rsidRDefault="008B7A70" w:rsidP="0076347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AB7B27">
              <w:rPr>
                <w:rStyle w:val="FontStyle31"/>
                <w:sz w:val="20"/>
                <w:szCs w:val="20"/>
              </w:rPr>
              <w:t>Форма текущего ко</w:t>
            </w:r>
            <w:r w:rsidRPr="00AB7B27">
              <w:rPr>
                <w:rStyle w:val="FontStyle31"/>
                <w:sz w:val="20"/>
                <w:szCs w:val="20"/>
              </w:rPr>
              <w:t>н</w:t>
            </w:r>
            <w:r w:rsidRPr="00AB7B27">
              <w:rPr>
                <w:rStyle w:val="FontStyle31"/>
                <w:sz w:val="20"/>
                <w:szCs w:val="20"/>
              </w:rPr>
              <w:t xml:space="preserve">троля успеваемости и </w:t>
            </w:r>
            <w:r w:rsidRPr="00AB7B27">
              <w:rPr>
                <w:rStyle w:val="FontStyle31"/>
                <w:sz w:val="20"/>
                <w:szCs w:val="20"/>
              </w:rPr>
              <w:br/>
              <w:t>промежуточной аттест</w:t>
            </w:r>
            <w:r w:rsidRPr="00AB7B27">
              <w:rPr>
                <w:rStyle w:val="FontStyle31"/>
                <w:sz w:val="20"/>
                <w:szCs w:val="20"/>
              </w:rPr>
              <w:t>а</w:t>
            </w:r>
            <w:r w:rsidRPr="00AB7B27">
              <w:rPr>
                <w:rStyle w:val="FontStyle31"/>
                <w:sz w:val="20"/>
                <w:szCs w:val="20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8B7A70" w:rsidRPr="00AB7B27" w:rsidRDefault="008B7A70" w:rsidP="00763475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0"/>
                <w:szCs w:val="20"/>
              </w:rPr>
            </w:pPr>
            <w:r w:rsidRPr="00AB7B27">
              <w:rPr>
                <w:rStyle w:val="FontStyle31"/>
                <w:sz w:val="20"/>
                <w:szCs w:val="20"/>
              </w:rPr>
              <w:t>Код и стру</w:t>
            </w:r>
            <w:r w:rsidRPr="00AB7B27">
              <w:rPr>
                <w:rStyle w:val="FontStyle31"/>
                <w:sz w:val="20"/>
                <w:szCs w:val="20"/>
              </w:rPr>
              <w:t>к</w:t>
            </w:r>
            <w:r w:rsidRPr="00AB7B27">
              <w:rPr>
                <w:rStyle w:val="FontStyle31"/>
                <w:sz w:val="20"/>
                <w:szCs w:val="20"/>
              </w:rPr>
              <w:t xml:space="preserve">турный </w:t>
            </w:r>
            <w:r w:rsidRPr="00AB7B27">
              <w:rPr>
                <w:rStyle w:val="FontStyle31"/>
                <w:sz w:val="20"/>
                <w:szCs w:val="20"/>
              </w:rPr>
              <w:br/>
              <w:t xml:space="preserve">элемент </w:t>
            </w:r>
            <w:r w:rsidRPr="00AB7B27">
              <w:rPr>
                <w:rStyle w:val="FontStyle31"/>
                <w:sz w:val="20"/>
                <w:szCs w:val="20"/>
              </w:rPr>
              <w:br/>
              <w:t>комп</w:t>
            </w:r>
            <w:r w:rsidRPr="00AB7B27">
              <w:rPr>
                <w:rStyle w:val="FontStyle31"/>
                <w:sz w:val="20"/>
                <w:szCs w:val="20"/>
              </w:rPr>
              <w:t>е</w:t>
            </w:r>
            <w:r w:rsidRPr="00AB7B27">
              <w:rPr>
                <w:rStyle w:val="FontStyle31"/>
                <w:sz w:val="20"/>
                <w:szCs w:val="20"/>
              </w:rPr>
              <w:t>тенции</w:t>
            </w:r>
          </w:p>
        </w:tc>
      </w:tr>
      <w:tr w:rsidR="008B7A70" w:rsidRPr="00A42A17" w:rsidTr="00763475">
        <w:trPr>
          <w:cantSplit/>
          <w:trHeight w:val="1134"/>
          <w:tblHeader/>
        </w:trPr>
        <w:tc>
          <w:tcPr>
            <w:tcW w:w="1424" w:type="pct"/>
            <w:vMerge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vMerge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ле</w:t>
            </w:r>
            <w:r w:rsidRPr="00A42A17">
              <w:t>к</w:t>
            </w:r>
            <w:r w:rsidRPr="00A42A17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лаб</w:t>
            </w:r>
            <w:r w:rsidRPr="00A42A17">
              <w:t>о</w:t>
            </w:r>
            <w:r w:rsidRPr="00A42A17">
              <w:t>рат.</w:t>
            </w:r>
          </w:p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зан</w:t>
            </w:r>
            <w:r w:rsidRPr="00A42A17">
              <w:t>я</w:t>
            </w:r>
            <w:r w:rsidRPr="00A42A17">
              <w:t>тия</w:t>
            </w:r>
          </w:p>
        </w:tc>
        <w:tc>
          <w:tcPr>
            <w:tcW w:w="221" w:type="pct"/>
            <w:textDirection w:val="btLr"/>
            <w:vAlign w:val="center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практич. зан</w:t>
            </w:r>
            <w:r w:rsidRPr="00A42A17">
              <w:t>я</w:t>
            </w:r>
            <w:r w:rsidRPr="00A42A17">
              <w:t>тия</w:t>
            </w:r>
          </w:p>
        </w:tc>
        <w:tc>
          <w:tcPr>
            <w:tcW w:w="331" w:type="pct"/>
            <w:vMerge/>
            <w:textDirection w:val="btLr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</w:tr>
      <w:tr w:rsidR="008B7A70" w:rsidRPr="00A42A17" w:rsidTr="00763475">
        <w:trPr>
          <w:trHeight w:val="268"/>
        </w:trPr>
        <w:tc>
          <w:tcPr>
            <w:tcW w:w="1424" w:type="pct"/>
          </w:tcPr>
          <w:p w:rsidR="008B7A70" w:rsidRPr="00A42A17" w:rsidRDefault="008B7A70" w:rsidP="00763475">
            <w:pPr>
              <w:pStyle w:val="Style14"/>
              <w:widowControl/>
              <w:tabs>
                <w:tab w:val="left" w:pos="435"/>
              </w:tabs>
            </w:pPr>
            <w:r w:rsidRPr="00A42A17">
              <w:t xml:space="preserve">1. </w:t>
            </w:r>
            <w:r w:rsidRPr="00587803">
              <w:rPr>
                <w:b/>
                <w:bCs/>
                <w:sz w:val="22"/>
                <w:szCs w:val="22"/>
              </w:rPr>
              <w:t>Шахтные вентиляционные сети (ШВС)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F14D33">
        <w:trPr>
          <w:trHeight w:val="1575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A17">
              <w:t xml:space="preserve">1.1. </w:t>
            </w:r>
            <w:r w:rsidRPr="00587803">
              <w:rPr>
                <w:rFonts w:ascii="Times New Roman" w:hAnsi="Times New Roman"/>
                <w:bCs/>
              </w:rPr>
              <w:t>Общие сведения о ШВС.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>Классификация ШВС. Основные законы движения воздуха в ШВС. Методы расчета естественного воздухораспределения и регулирования в ШВС. Компьютерное р</w:t>
            </w:r>
            <w:r w:rsidRPr="00587803">
              <w:rPr>
                <w:sz w:val="22"/>
                <w:szCs w:val="22"/>
              </w:rPr>
              <w:t>е</w:t>
            </w:r>
            <w:r w:rsidRPr="00587803">
              <w:rPr>
                <w:sz w:val="22"/>
                <w:szCs w:val="22"/>
              </w:rPr>
              <w:t>шение ШВС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  <w:i/>
              </w:rPr>
            </w:pPr>
          </w:p>
        </w:tc>
      </w:tr>
      <w:tr w:rsidR="008B7A70" w:rsidRPr="00A42A17" w:rsidTr="00763475">
        <w:trPr>
          <w:trHeight w:val="422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 xml:space="preserve">1.2. </w:t>
            </w:r>
            <w:r w:rsidRPr="00587803">
              <w:rPr>
                <w:rFonts w:ascii="Times New Roman" w:hAnsi="Times New Roman"/>
                <w:bCs/>
              </w:rPr>
              <w:t>Работа вентиляторов на шахтную ве</w:t>
            </w:r>
            <w:r w:rsidRPr="00587803">
              <w:rPr>
                <w:rFonts w:ascii="Times New Roman" w:hAnsi="Times New Roman"/>
                <w:bCs/>
              </w:rPr>
              <w:t>н</w:t>
            </w:r>
            <w:r w:rsidRPr="00587803">
              <w:rPr>
                <w:rFonts w:ascii="Times New Roman" w:hAnsi="Times New Roman"/>
                <w:bCs/>
              </w:rPr>
              <w:t>тиляц</w:t>
            </w:r>
            <w:r w:rsidRPr="00587803">
              <w:rPr>
                <w:rFonts w:ascii="Times New Roman" w:hAnsi="Times New Roman"/>
                <w:bCs/>
              </w:rPr>
              <w:t>и</w:t>
            </w:r>
            <w:r w:rsidRPr="00587803">
              <w:rPr>
                <w:rFonts w:ascii="Times New Roman" w:hAnsi="Times New Roman"/>
                <w:bCs/>
              </w:rPr>
              <w:t>онную сеть.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>Работа одного вентилятора. Совместная работа нескольких вентиляторов. Со</w:t>
            </w:r>
            <w:r w:rsidRPr="00587803">
              <w:rPr>
                <w:sz w:val="22"/>
                <w:szCs w:val="22"/>
              </w:rPr>
              <w:t>в</w:t>
            </w:r>
            <w:r w:rsidRPr="00587803">
              <w:rPr>
                <w:sz w:val="22"/>
                <w:szCs w:val="22"/>
              </w:rPr>
              <w:t>местная работа вентилятора и естестве</w:t>
            </w:r>
            <w:r w:rsidRPr="00587803">
              <w:rPr>
                <w:sz w:val="22"/>
                <w:szCs w:val="22"/>
              </w:rPr>
              <w:t>н</w:t>
            </w:r>
            <w:r w:rsidRPr="00587803">
              <w:rPr>
                <w:sz w:val="22"/>
                <w:szCs w:val="22"/>
              </w:rPr>
              <w:t>ной тяги. Работа подземных вспомогател</w:t>
            </w:r>
            <w:r w:rsidRPr="00587803">
              <w:rPr>
                <w:sz w:val="22"/>
                <w:szCs w:val="22"/>
              </w:rPr>
              <w:t>ь</w:t>
            </w:r>
            <w:r w:rsidRPr="00587803">
              <w:rPr>
                <w:sz w:val="22"/>
                <w:szCs w:val="22"/>
              </w:rPr>
              <w:t>ных ве</w:t>
            </w:r>
            <w:r w:rsidRPr="00587803">
              <w:rPr>
                <w:sz w:val="22"/>
                <w:szCs w:val="22"/>
              </w:rPr>
              <w:t>н</w:t>
            </w:r>
            <w:r w:rsidRPr="00587803">
              <w:rPr>
                <w:sz w:val="22"/>
                <w:szCs w:val="22"/>
              </w:rPr>
              <w:t>тиляторов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4/4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8B7A70" w:rsidRPr="00A42A17" w:rsidTr="00763475">
        <w:trPr>
          <w:trHeight w:val="499"/>
        </w:trPr>
        <w:tc>
          <w:tcPr>
            <w:tcW w:w="1424" w:type="pct"/>
          </w:tcPr>
          <w:p w:rsidR="008B7A70" w:rsidRPr="00587803" w:rsidRDefault="008B7A70" w:rsidP="008B7A70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87803">
              <w:rPr>
                <w:bCs/>
                <w:sz w:val="22"/>
                <w:szCs w:val="22"/>
              </w:rPr>
              <w:t>1.3</w:t>
            </w:r>
            <w:r>
              <w:rPr>
                <w:bCs/>
                <w:sz w:val="22"/>
                <w:szCs w:val="22"/>
              </w:rPr>
              <w:t>.</w:t>
            </w:r>
            <w:r w:rsidRPr="00587803">
              <w:rPr>
                <w:bCs/>
                <w:sz w:val="22"/>
                <w:szCs w:val="22"/>
              </w:rPr>
              <w:t xml:space="preserve"> Регулирование распределения воздуха в шахтной вентиляционной с</w:t>
            </w:r>
            <w:r w:rsidRPr="00587803">
              <w:rPr>
                <w:bCs/>
                <w:sz w:val="22"/>
                <w:szCs w:val="22"/>
              </w:rPr>
              <w:t>е</w:t>
            </w:r>
            <w:r w:rsidRPr="00587803">
              <w:rPr>
                <w:bCs/>
                <w:sz w:val="22"/>
                <w:szCs w:val="22"/>
              </w:rPr>
              <w:t>ти.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>Способы регулирования. Изменение р</w:t>
            </w:r>
            <w:r w:rsidRPr="00587803">
              <w:rPr>
                <w:sz w:val="22"/>
                <w:szCs w:val="22"/>
              </w:rPr>
              <w:t>е</w:t>
            </w:r>
            <w:r w:rsidRPr="00587803">
              <w:rPr>
                <w:sz w:val="22"/>
                <w:szCs w:val="22"/>
              </w:rPr>
              <w:t>жима работы главного вентилятора. Ув</w:t>
            </w:r>
            <w:r w:rsidRPr="00587803">
              <w:rPr>
                <w:sz w:val="22"/>
                <w:szCs w:val="22"/>
              </w:rPr>
              <w:t>е</w:t>
            </w:r>
            <w:r w:rsidRPr="00587803">
              <w:rPr>
                <w:sz w:val="22"/>
                <w:szCs w:val="22"/>
              </w:rPr>
              <w:t xml:space="preserve">личение и уменьшение аэродинамического </w:t>
            </w:r>
            <w:r w:rsidRPr="00587803">
              <w:rPr>
                <w:sz w:val="22"/>
                <w:szCs w:val="22"/>
              </w:rPr>
              <w:lastRenderedPageBreak/>
              <w:t>сопр</w:t>
            </w:r>
            <w:r w:rsidRPr="00587803">
              <w:rPr>
                <w:sz w:val="22"/>
                <w:szCs w:val="22"/>
              </w:rPr>
              <w:t>о</w:t>
            </w:r>
            <w:r w:rsidRPr="00587803">
              <w:rPr>
                <w:sz w:val="22"/>
                <w:szCs w:val="22"/>
              </w:rPr>
              <w:t>тивления выработок. Регулирование с помощью вспомогательных вентилят</w:t>
            </w:r>
            <w:r w:rsidRPr="00587803">
              <w:rPr>
                <w:sz w:val="22"/>
                <w:szCs w:val="22"/>
              </w:rPr>
              <w:t>о</w:t>
            </w:r>
            <w:r w:rsidRPr="00587803">
              <w:rPr>
                <w:sz w:val="22"/>
                <w:szCs w:val="22"/>
              </w:rPr>
              <w:t>ров. Регулирование в сложных вентиляц</w:t>
            </w:r>
            <w:r w:rsidRPr="00587803">
              <w:rPr>
                <w:sz w:val="22"/>
                <w:szCs w:val="22"/>
              </w:rPr>
              <w:t>и</w:t>
            </w:r>
            <w:r w:rsidRPr="00587803">
              <w:rPr>
                <w:sz w:val="22"/>
                <w:szCs w:val="22"/>
              </w:rPr>
              <w:t>онных сетях. Технические средства рег</w:t>
            </w:r>
            <w:r w:rsidRPr="00587803">
              <w:rPr>
                <w:sz w:val="22"/>
                <w:szCs w:val="22"/>
              </w:rPr>
              <w:t>у</w:t>
            </w:r>
            <w:r w:rsidRPr="00587803">
              <w:rPr>
                <w:sz w:val="22"/>
                <w:szCs w:val="22"/>
              </w:rPr>
              <w:t>лир</w:t>
            </w:r>
            <w:r w:rsidRPr="00587803">
              <w:rPr>
                <w:sz w:val="22"/>
                <w:szCs w:val="22"/>
              </w:rPr>
              <w:t>о</w:t>
            </w:r>
            <w:r w:rsidRPr="00587803">
              <w:rPr>
                <w:sz w:val="22"/>
                <w:szCs w:val="22"/>
              </w:rPr>
              <w:t>вания</w:t>
            </w:r>
          </w:p>
        </w:tc>
        <w:tc>
          <w:tcPr>
            <w:tcW w:w="185" w:type="pct"/>
          </w:tcPr>
          <w:p w:rsidR="008B7A70" w:rsidRPr="004A4894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93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F14D33">
        <w:trPr>
          <w:trHeight w:val="96"/>
        </w:trPr>
        <w:tc>
          <w:tcPr>
            <w:tcW w:w="1424" w:type="pct"/>
          </w:tcPr>
          <w:p w:rsidR="008B7A70" w:rsidRPr="00A42A17" w:rsidRDefault="008B7A70" w:rsidP="00763475">
            <w:pPr>
              <w:pStyle w:val="Style14"/>
              <w:widowControl/>
            </w:pPr>
            <w:r w:rsidRPr="00A42A17">
              <w:lastRenderedPageBreak/>
              <w:t>Итого по разделу</w:t>
            </w:r>
          </w:p>
        </w:tc>
        <w:tc>
          <w:tcPr>
            <w:tcW w:w="185" w:type="pct"/>
          </w:tcPr>
          <w:p w:rsidR="008B7A70" w:rsidRPr="004A4894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8B7A70" w:rsidRPr="004A4894" w:rsidRDefault="00A40D9B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20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763475">
        <w:trPr>
          <w:trHeight w:val="70"/>
        </w:trPr>
        <w:tc>
          <w:tcPr>
            <w:tcW w:w="1424" w:type="pct"/>
          </w:tcPr>
          <w:p w:rsidR="008B7A70" w:rsidRPr="00A42A17" w:rsidRDefault="008B7A70" w:rsidP="00763475">
            <w:pPr>
              <w:pStyle w:val="Style14"/>
              <w:widowControl/>
            </w:pPr>
            <w:r w:rsidRPr="00A42A17">
              <w:t xml:space="preserve">2. </w:t>
            </w:r>
            <w:r w:rsidRPr="00587803">
              <w:rPr>
                <w:b/>
                <w:bCs/>
                <w:sz w:val="22"/>
                <w:szCs w:val="22"/>
              </w:rPr>
              <w:t>Вентиляция шахт</w:t>
            </w:r>
          </w:p>
        </w:tc>
        <w:tc>
          <w:tcPr>
            <w:tcW w:w="185" w:type="pct"/>
          </w:tcPr>
          <w:p w:rsidR="008B7A70" w:rsidRPr="004A4894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763475">
        <w:trPr>
          <w:trHeight w:val="499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A17">
              <w:t xml:space="preserve">2.1. </w:t>
            </w:r>
            <w:r w:rsidRPr="00587803">
              <w:rPr>
                <w:rFonts w:ascii="Times New Roman" w:hAnsi="Times New Roman"/>
                <w:bCs/>
              </w:rPr>
              <w:t>Вентиляция тупиковых выр</w:t>
            </w:r>
            <w:r w:rsidRPr="00587803">
              <w:rPr>
                <w:rFonts w:ascii="Times New Roman" w:hAnsi="Times New Roman"/>
                <w:bCs/>
              </w:rPr>
              <w:t>а</w:t>
            </w:r>
            <w:r w:rsidRPr="00587803">
              <w:rPr>
                <w:rFonts w:ascii="Times New Roman" w:hAnsi="Times New Roman"/>
                <w:bCs/>
              </w:rPr>
              <w:t>боток.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72508D">
              <w:rPr>
                <w:sz w:val="22"/>
                <w:szCs w:val="22"/>
              </w:rPr>
              <w:t>Особенности вентиляции тупиковых выр</w:t>
            </w:r>
            <w:r w:rsidRPr="0072508D">
              <w:rPr>
                <w:sz w:val="22"/>
                <w:szCs w:val="22"/>
              </w:rPr>
              <w:t>а</w:t>
            </w:r>
            <w:r w:rsidRPr="0072508D">
              <w:rPr>
                <w:sz w:val="22"/>
                <w:szCs w:val="22"/>
              </w:rPr>
              <w:t>боток. Выбор спос</w:t>
            </w:r>
            <w:r w:rsidRPr="0072508D">
              <w:rPr>
                <w:sz w:val="22"/>
                <w:szCs w:val="22"/>
              </w:rPr>
              <w:t>о</w:t>
            </w:r>
            <w:r w:rsidRPr="0072508D">
              <w:rPr>
                <w:sz w:val="22"/>
                <w:szCs w:val="22"/>
              </w:rPr>
              <w:t xml:space="preserve">бов и схем вентиляции горных выработок и подземных </w:t>
            </w:r>
            <w:r>
              <w:rPr>
                <w:sz w:val="22"/>
                <w:szCs w:val="22"/>
              </w:rPr>
              <w:t>сооруж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ний. </w:t>
            </w:r>
            <w:r w:rsidRPr="0072508D">
              <w:rPr>
                <w:sz w:val="22"/>
                <w:szCs w:val="22"/>
              </w:rPr>
              <w:t>Вентиляция за счет общешахтной д</w:t>
            </w:r>
            <w:r w:rsidRPr="0072508D">
              <w:rPr>
                <w:sz w:val="22"/>
                <w:szCs w:val="22"/>
              </w:rPr>
              <w:t>е</w:t>
            </w:r>
            <w:r w:rsidRPr="0072508D">
              <w:rPr>
                <w:sz w:val="22"/>
                <w:szCs w:val="22"/>
              </w:rPr>
              <w:t>прессии и с помощью вентиляторов ме</w:t>
            </w:r>
            <w:r w:rsidRPr="00587803">
              <w:rPr>
                <w:sz w:val="22"/>
                <w:szCs w:val="22"/>
              </w:rPr>
              <w:t>с</w:t>
            </w:r>
            <w:r w:rsidRPr="00587803">
              <w:rPr>
                <w:sz w:val="22"/>
                <w:szCs w:val="22"/>
              </w:rPr>
              <w:t>т</w:t>
            </w:r>
            <w:r w:rsidRPr="00587803">
              <w:rPr>
                <w:sz w:val="22"/>
                <w:szCs w:val="22"/>
              </w:rPr>
              <w:t>ного проветривания. Вентиляция выраб</w:t>
            </w:r>
            <w:r w:rsidRPr="00587803">
              <w:rPr>
                <w:sz w:val="22"/>
                <w:szCs w:val="22"/>
              </w:rPr>
              <w:t>о</w:t>
            </w:r>
            <w:r w:rsidRPr="00587803">
              <w:rPr>
                <w:sz w:val="22"/>
                <w:szCs w:val="22"/>
              </w:rPr>
              <w:t>ток большой протяженности. Вентиляция тупиковых камер. Вентиляционное обор</w:t>
            </w:r>
            <w:r w:rsidRPr="00587803">
              <w:rPr>
                <w:sz w:val="22"/>
                <w:szCs w:val="22"/>
              </w:rPr>
              <w:t>у</w:t>
            </w:r>
            <w:r w:rsidRPr="00587803">
              <w:rPr>
                <w:sz w:val="22"/>
                <w:szCs w:val="22"/>
              </w:rPr>
              <w:t>дование. Проектирование вентиляции т</w:t>
            </w:r>
            <w:r w:rsidRPr="00587803">
              <w:rPr>
                <w:sz w:val="22"/>
                <w:szCs w:val="22"/>
              </w:rPr>
              <w:t>у</w:t>
            </w:r>
            <w:r w:rsidRPr="00587803">
              <w:rPr>
                <w:sz w:val="22"/>
                <w:szCs w:val="22"/>
              </w:rPr>
              <w:t>пиковых выр</w:t>
            </w:r>
            <w:r w:rsidRPr="00587803">
              <w:rPr>
                <w:sz w:val="22"/>
                <w:szCs w:val="22"/>
              </w:rPr>
              <w:t>а</w:t>
            </w:r>
            <w:r w:rsidRPr="00587803">
              <w:rPr>
                <w:sz w:val="22"/>
                <w:szCs w:val="22"/>
              </w:rPr>
              <w:t>боток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A40D9B" w:rsidP="00A40D9B">
            <w:pPr>
              <w:pStyle w:val="Style14"/>
              <w:widowControl/>
              <w:jc w:val="center"/>
            </w:pPr>
            <w:r>
              <w:t>8</w:t>
            </w:r>
            <w:r w:rsidR="008B7A70" w:rsidRPr="00A42A17">
              <w:t>/</w:t>
            </w:r>
            <w:r>
              <w:t>2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/>
        </w:tc>
        <w:tc>
          <w:tcPr>
            <w:tcW w:w="371" w:type="pct"/>
          </w:tcPr>
          <w:p w:rsidR="008B7A70" w:rsidRPr="00A42A17" w:rsidRDefault="008B7A70" w:rsidP="00763475">
            <w:p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B7A70" w:rsidRPr="00A42A17" w:rsidTr="00763475">
        <w:trPr>
          <w:trHeight w:val="499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A17">
              <w:t xml:space="preserve">2.2. </w:t>
            </w:r>
            <w:r w:rsidRPr="00587803">
              <w:rPr>
                <w:rFonts w:ascii="Times New Roman" w:hAnsi="Times New Roman"/>
                <w:bCs/>
              </w:rPr>
              <w:t>Вентиляция выемочных бл</w:t>
            </w:r>
            <w:r w:rsidRPr="00587803">
              <w:rPr>
                <w:rFonts w:ascii="Times New Roman" w:hAnsi="Times New Roman"/>
                <w:bCs/>
              </w:rPr>
              <w:t>о</w:t>
            </w:r>
            <w:r w:rsidRPr="00587803">
              <w:rPr>
                <w:rFonts w:ascii="Times New Roman" w:hAnsi="Times New Roman"/>
                <w:bCs/>
              </w:rPr>
              <w:t>ков.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>Основные определения. Требования к сх</w:t>
            </w:r>
            <w:r w:rsidRPr="00587803">
              <w:rPr>
                <w:sz w:val="22"/>
                <w:szCs w:val="22"/>
              </w:rPr>
              <w:t>е</w:t>
            </w:r>
            <w:r w:rsidRPr="00587803">
              <w:rPr>
                <w:sz w:val="22"/>
                <w:szCs w:val="22"/>
              </w:rPr>
              <w:t>мам вентиляции. Схемы вентиляции очистных блоков рудных шахт.</w:t>
            </w:r>
            <w:r>
              <w:rPr>
                <w:sz w:val="22"/>
                <w:szCs w:val="22"/>
              </w:rPr>
              <w:t xml:space="preserve"> Порядок расчета расхода воздуха для проветрив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блоков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8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A40D9B">
            <w:pPr>
              <w:pStyle w:val="Style14"/>
              <w:widowControl/>
              <w:jc w:val="center"/>
            </w:pPr>
            <w:r w:rsidRPr="00A42A17">
              <w:t>8/</w:t>
            </w:r>
            <w:r w:rsidR="00A40D9B">
              <w:t>4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/>
        </w:tc>
        <w:tc>
          <w:tcPr>
            <w:tcW w:w="371" w:type="pct"/>
          </w:tcPr>
          <w:p w:rsidR="008B7A70" w:rsidRPr="00A42A17" w:rsidRDefault="008B7A70" w:rsidP="00763475">
            <w:p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B7A70" w:rsidRPr="00A42A17" w:rsidTr="00763475">
        <w:trPr>
          <w:trHeight w:val="499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03">
              <w:rPr>
                <w:rFonts w:ascii="Times New Roman" w:hAnsi="Times New Roman"/>
                <w:bCs/>
              </w:rPr>
              <w:t>2.3. Способы и схемы ве</w:t>
            </w:r>
            <w:r w:rsidRPr="00587803">
              <w:rPr>
                <w:rFonts w:ascii="Times New Roman" w:hAnsi="Times New Roman"/>
                <w:bCs/>
              </w:rPr>
              <w:t>н</w:t>
            </w:r>
            <w:r w:rsidRPr="00587803">
              <w:rPr>
                <w:rFonts w:ascii="Times New Roman" w:hAnsi="Times New Roman"/>
                <w:bCs/>
              </w:rPr>
              <w:t>тиляции шахт.</w:t>
            </w:r>
          </w:p>
          <w:p w:rsidR="008B7A70" w:rsidRPr="00587803" w:rsidRDefault="008B7A70" w:rsidP="008B7A70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87803">
              <w:rPr>
                <w:sz w:val="22"/>
                <w:szCs w:val="22"/>
              </w:rPr>
              <w:t>Способы вентиляции шахт. Нагнетател</w:t>
            </w:r>
            <w:r w:rsidRPr="00587803">
              <w:rPr>
                <w:sz w:val="22"/>
                <w:szCs w:val="22"/>
              </w:rPr>
              <w:t>ь</w:t>
            </w:r>
            <w:r w:rsidRPr="00587803">
              <w:rPr>
                <w:sz w:val="22"/>
                <w:szCs w:val="22"/>
              </w:rPr>
              <w:t>ный и всасывающий способы ве</w:t>
            </w:r>
            <w:r w:rsidRPr="00587803">
              <w:rPr>
                <w:sz w:val="22"/>
                <w:szCs w:val="22"/>
              </w:rPr>
              <w:t>н</w:t>
            </w:r>
            <w:r w:rsidRPr="00587803">
              <w:rPr>
                <w:sz w:val="22"/>
                <w:szCs w:val="22"/>
              </w:rPr>
              <w:t xml:space="preserve">тиляции. </w:t>
            </w:r>
            <w:r w:rsidRPr="00587803">
              <w:rPr>
                <w:sz w:val="22"/>
                <w:szCs w:val="22"/>
              </w:rPr>
              <w:lastRenderedPageBreak/>
              <w:t>Комбинированный способ ве</w:t>
            </w:r>
            <w:r w:rsidRPr="00587803">
              <w:rPr>
                <w:sz w:val="22"/>
                <w:szCs w:val="22"/>
              </w:rPr>
              <w:t>н</w:t>
            </w:r>
            <w:r w:rsidRPr="00587803">
              <w:rPr>
                <w:sz w:val="22"/>
                <w:szCs w:val="22"/>
              </w:rPr>
              <w:t>тиляции. Области примен</w:t>
            </w:r>
            <w:r w:rsidRPr="00587803">
              <w:rPr>
                <w:sz w:val="22"/>
                <w:szCs w:val="22"/>
              </w:rPr>
              <w:t>е</w:t>
            </w:r>
            <w:r w:rsidRPr="00587803">
              <w:rPr>
                <w:sz w:val="22"/>
                <w:szCs w:val="22"/>
              </w:rPr>
              <w:t>ния.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>Схемы вентиляции шахт. Це</w:t>
            </w:r>
            <w:r w:rsidRPr="00587803">
              <w:rPr>
                <w:sz w:val="22"/>
                <w:szCs w:val="22"/>
              </w:rPr>
              <w:t>н</w:t>
            </w:r>
            <w:r w:rsidRPr="00587803">
              <w:rPr>
                <w:sz w:val="22"/>
                <w:szCs w:val="22"/>
              </w:rPr>
              <w:t>тральная, фланговая и секционная схемы вентил</w:t>
            </w:r>
            <w:r w:rsidRPr="00587803">
              <w:rPr>
                <w:sz w:val="22"/>
                <w:szCs w:val="22"/>
              </w:rPr>
              <w:t>я</w:t>
            </w:r>
            <w:r w:rsidRPr="00587803">
              <w:rPr>
                <w:sz w:val="22"/>
                <w:szCs w:val="22"/>
              </w:rPr>
              <w:t>ции. Области пр</w:t>
            </w:r>
            <w:r w:rsidRPr="00587803">
              <w:rPr>
                <w:sz w:val="22"/>
                <w:szCs w:val="22"/>
              </w:rPr>
              <w:t>и</w:t>
            </w:r>
            <w:r w:rsidRPr="00587803">
              <w:rPr>
                <w:sz w:val="22"/>
                <w:szCs w:val="22"/>
              </w:rPr>
              <w:t>менения</w:t>
            </w:r>
          </w:p>
        </w:tc>
        <w:tc>
          <w:tcPr>
            <w:tcW w:w="185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763475">
        <w:trPr>
          <w:trHeight w:val="499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03">
              <w:rPr>
                <w:rFonts w:ascii="Times New Roman" w:hAnsi="Times New Roman"/>
                <w:bCs/>
              </w:rPr>
              <w:lastRenderedPageBreak/>
              <w:t>2.4. Утечки воздуха в ша</w:t>
            </w:r>
            <w:r w:rsidRPr="00587803">
              <w:rPr>
                <w:rFonts w:ascii="Times New Roman" w:hAnsi="Times New Roman"/>
                <w:bCs/>
              </w:rPr>
              <w:t>х</w:t>
            </w:r>
            <w:r w:rsidRPr="00587803">
              <w:rPr>
                <w:rFonts w:ascii="Times New Roman" w:hAnsi="Times New Roman"/>
                <w:bCs/>
              </w:rPr>
              <w:t>тах.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>Опред</w:t>
            </w:r>
            <w:r w:rsidRPr="00587803">
              <w:rPr>
                <w:sz w:val="22"/>
                <w:szCs w:val="22"/>
              </w:rPr>
              <w:t>е</w:t>
            </w:r>
            <w:r w:rsidRPr="00587803">
              <w:rPr>
                <w:sz w:val="22"/>
                <w:szCs w:val="22"/>
              </w:rPr>
              <w:t>ления и классификация. Утечки через вентиляционные сооружения и в</w:t>
            </w:r>
            <w:r w:rsidRPr="00587803">
              <w:rPr>
                <w:sz w:val="22"/>
                <w:szCs w:val="22"/>
              </w:rPr>
              <w:t>ы</w:t>
            </w:r>
            <w:r w:rsidRPr="00587803">
              <w:rPr>
                <w:sz w:val="22"/>
                <w:szCs w:val="22"/>
              </w:rPr>
              <w:t>работанное пространство. Меропри</w:t>
            </w:r>
            <w:r w:rsidRPr="00587803">
              <w:rPr>
                <w:sz w:val="22"/>
                <w:szCs w:val="22"/>
              </w:rPr>
              <w:t>я</w:t>
            </w:r>
            <w:r w:rsidRPr="00587803">
              <w:rPr>
                <w:sz w:val="22"/>
                <w:szCs w:val="22"/>
              </w:rPr>
              <w:t>тия по уменьшению утечек</w:t>
            </w:r>
          </w:p>
        </w:tc>
        <w:tc>
          <w:tcPr>
            <w:tcW w:w="185" w:type="pct"/>
          </w:tcPr>
          <w:p w:rsidR="008B7A70" w:rsidRPr="004A4894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763475">
        <w:trPr>
          <w:trHeight w:val="499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03">
              <w:rPr>
                <w:rFonts w:ascii="Times New Roman" w:hAnsi="Times New Roman"/>
                <w:bCs/>
              </w:rPr>
              <w:t>2.5. Вентиляционные сооружения на ша</w:t>
            </w:r>
            <w:r w:rsidRPr="00587803">
              <w:rPr>
                <w:rFonts w:ascii="Times New Roman" w:hAnsi="Times New Roman"/>
                <w:bCs/>
              </w:rPr>
              <w:t>х</w:t>
            </w:r>
            <w:r w:rsidRPr="00587803">
              <w:rPr>
                <w:rFonts w:ascii="Times New Roman" w:hAnsi="Times New Roman"/>
                <w:bCs/>
              </w:rPr>
              <w:t>тах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>Назначение вентиляционных сооруж</w:t>
            </w:r>
            <w:r w:rsidRPr="00587803">
              <w:rPr>
                <w:sz w:val="22"/>
                <w:szCs w:val="22"/>
              </w:rPr>
              <w:t>е</w:t>
            </w:r>
            <w:r w:rsidRPr="00587803">
              <w:rPr>
                <w:sz w:val="22"/>
                <w:szCs w:val="22"/>
              </w:rPr>
              <w:t>ний. Вентиляционные перемычки. Вентиляц</w:t>
            </w:r>
            <w:r w:rsidRPr="00587803">
              <w:rPr>
                <w:sz w:val="22"/>
                <w:szCs w:val="22"/>
              </w:rPr>
              <w:t>и</w:t>
            </w:r>
            <w:r w:rsidRPr="00587803">
              <w:rPr>
                <w:sz w:val="22"/>
                <w:szCs w:val="22"/>
              </w:rPr>
              <w:t>онные двери и шлюзы. Кроссинги. Заме</w:t>
            </w:r>
            <w:r w:rsidRPr="00587803">
              <w:rPr>
                <w:sz w:val="22"/>
                <w:szCs w:val="22"/>
              </w:rPr>
              <w:t>р</w:t>
            </w:r>
            <w:r w:rsidRPr="00587803">
              <w:rPr>
                <w:sz w:val="22"/>
                <w:szCs w:val="22"/>
              </w:rPr>
              <w:t>ные станции. Герметичные надшахтные здания. Вентиляторные установки на п</w:t>
            </w:r>
            <w:r w:rsidRPr="00587803">
              <w:rPr>
                <w:sz w:val="22"/>
                <w:szCs w:val="22"/>
              </w:rPr>
              <w:t>о</w:t>
            </w:r>
            <w:r w:rsidRPr="00587803">
              <w:rPr>
                <w:sz w:val="22"/>
                <w:szCs w:val="22"/>
              </w:rPr>
              <w:t>верхности шахт</w:t>
            </w:r>
          </w:p>
        </w:tc>
        <w:tc>
          <w:tcPr>
            <w:tcW w:w="185" w:type="pct"/>
          </w:tcPr>
          <w:p w:rsidR="008B7A70" w:rsidRPr="004A4894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A40D9B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9/4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763475">
        <w:trPr>
          <w:trHeight w:val="499"/>
        </w:trPr>
        <w:tc>
          <w:tcPr>
            <w:tcW w:w="1424" w:type="pct"/>
          </w:tcPr>
          <w:p w:rsidR="008B7A70" w:rsidRPr="004763F7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63F7">
              <w:rPr>
                <w:rFonts w:ascii="Times New Roman" w:hAnsi="Times New Roman"/>
                <w:bCs/>
              </w:rPr>
              <w:t xml:space="preserve">Тема 2.6. Контроль вентиляции шахт. </w:t>
            </w:r>
            <w:r w:rsidRPr="004763F7">
              <w:rPr>
                <w:rFonts w:ascii="Times New Roman" w:hAnsi="Times New Roman"/>
              </w:rPr>
              <w:t>П</w:t>
            </w:r>
            <w:r w:rsidRPr="004763F7">
              <w:rPr>
                <w:rFonts w:ascii="Times New Roman" w:hAnsi="Times New Roman"/>
              </w:rPr>
              <w:t>ы</w:t>
            </w:r>
            <w:r w:rsidRPr="004763F7">
              <w:rPr>
                <w:rFonts w:ascii="Times New Roman" w:hAnsi="Times New Roman"/>
              </w:rPr>
              <w:t>левентиляционная служба (ПВС)</w:t>
            </w:r>
            <w:r w:rsidRPr="004763F7">
              <w:rPr>
                <w:rFonts w:ascii="Times New Roman" w:hAnsi="Times New Roman"/>
                <w:bCs/>
              </w:rPr>
              <w:t>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4763F7">
              <w:rPr>
                <w:sz w:val="22"/>
                <w:szCs w:val="22"/>
              </w:rPr>
              <w:t>Требования к контролю вентиляции ша</w:t>
            </w:r>
            <w:r w:rsidRPr="004763F7">
              <w:rPr>
                <w:sz w:val="22"/>
                <w:szCs w:val="22"/>
              </w:rPr>
              <w:t>х</w:t>
            </w:r>
            <w:r w:rsidRPr="004763F7">
              <w:rPr>
                <w:sz w:val="22"/>
                <w:szCs w:val="22"/>
              </w:rPr>
              <w:t>ты. Контроль скорости движения и расх</w:t>
            </w:r>
            <w:r w:rsidRPr="004763F7">
              <w:rPr>
                <w:sz w:val="22"/>
                <w:szCs w:val="22"/>
              </w:rPr>
              <w:t>о</w:t>
            </w:r>
            <w:r w:rsidRPr="004763F7">
              <w:rPr>
                <w:sz w:val="22"/>
                <w:szCs w:val="22"/>
              </w:rPr>
              <w:t>да воздуха. Контроль состава шахтной а</w:t>
            </w:r>
            <w:r w:rsidRPr="004763F7">
              <w:rPr>
                <w:sz w:val="22"/>
                <w:szCs w:val="22"/>
              </w:rPr>
              <w:t>т</w:t>
            </w:r>
            <w:r w:rsidRPr="004763F7">
              <w:rPr>
                <w:sz w:val="22"/>
                <w:szCs w:val="22"/>
              </w:rPr>
              <w:t>мосферы. Контроль температуры, влажн</w:t>
            </w:r>
            <w:r w:rsidRPr="004763F7">
              <w:rPr>
                <w:sz w:val="22"/>
                <w:szCs w:val="22"/>
              </w:rPr>
              <w:t>о</w:t>
            </w:r>
            <w:r w:rsidRPr="004763F7">
              <w:rPr>
                <w:sz w:val="22"/>
                <w:szCs w:val="22"/>
              </w:rPr>
              <w:t xml:space="preserve">сти и давления воздуха. Организация 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ле</w:t>
            </w:r>
            <w:r w:rsidRPr="004763F7">
              <w:rPr>
                <w:sz w:val="22"/>
                <w:szCs w:val="22"/>
              </w:rPr>
              <w:t>вентиляционной службы на шахтах</w:t>
            </w:r>
          </w:p>
        </w:tc>
        <w:tc>
          <w:tcPr>
            <w:tcW w:w="185" w:type="pct"/>
          </w:tcPr>
          <w:p w:rsidR="008B7A70" w:rsidRPr="004A4894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763475">
        <w:trPr>
          <w:trHeight w:val="499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03">
              <w:rPr>
                <w:rFonts w:ascii="Times New Roman" w:hAnsi="Times New Roman"/>
                <w:bCs/>
              </w:rPr>
              <w:lastRenderedPageBreak/>
              <w:t>2.7. Управление вентиляционными реж</w:t>
            </w:r>
            <w:r w:rsidRPr="00587803">
              <w:rPr>
                <w:rFonts w:ascii="Times New Roman" w:hAnsi="Times New Roman"/>
                <w:bCs/>
              </w:rPr>
              <w:t>и</w:t>
            </w:r>
            <w:r w:rsidRPr="00587803">
              <w:rPr>
                <w:rFonts w:ascii="Times New Roman" w:hAnsi="Times New Roman"/>
                <w:bCs/>
              </w:rPr>
              <w:t>мами при авариях.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>Требования к вентиляц</w:t>
            </w:r>
            <w:r w:rsidRPr="00587803">
              <w:rPr>
                <w:sz w:val="22"/>
                <w:szCs w:val="22"/>
              </w:rPr>
              <w:t>и</w:t>
            </w:r>
            <w:r w:rsidRPr="00587803">
              <w:rPr>
                <w:sz w:val="22"/>
                <w:szCs w:val="22"/>
              </w:rPr>
              <w:t>онным режимам при авариях. Их виды. Выбор вентиляц</w:t>
            </w:r>
            <w:r w:rsidRPr="00587803">
              <w:rPr>
                <w:sz w:val="22"/>
                <w:szCs w:val="22"/>
              </w:rPr>
              <w:t>и</w:t>
            </w:r>
            <w:r w:rsidRPr="00587803">
              <w:rPr>
                <w:sz w:val="22"/>
                <w:szCs w:val="22"/>
              </w:rPr>
              <w:t>онного режима при пожаре. Устойч</w:t>
            </w:r>
            <w:r w:rsidRPr="00587803">
              <w:rPr>
                <w:sz w:val="22"/>
                <w:szCs w:val="22"/>
              </w:rPr>
              <w:t>и</w:t>
            </w:r>
            <w:r w:rsidRPr="00587803">
              <w:rPr>
                <w:sz w:val="22"/>
                <w:szCs w:val="22"/>
              </w:rPr>
              <w:t>вость и стабилизация вентиляции при пожаре. Вентиляционный режим при наличии из</w:t>
            </w:r>
            <w:r w:rsidRPr="00587803">
              <w:rPr>
                <w:sz w:val="22"/>
                <w:szCs w:val="22"/>
              </w:rPr>
              <w:t>о</w:t>
            </w:r>
            <w:r w:rsidRPr="00587803">
              <w:rPr>
                <w:sz w:val="22"/>
                <w:szCs w:val="22"/>
              </w:rPr>
              <w:t>лированных пожарных уч</w:t>
            </w:r>
            <w:r w:rsidRPr="00587803">
              <w:rPr>
                <w:sz w:val="22"/>
                <w:szCs w:val="22"/>
              </w:rPr>
              <w:t>а</w:t>
            </w:r>
            <w:r w:rsidRPr="00587803">
              <w:rPr>
                <w:sz w:val="22"/>
                <w:szCs w:val="22"/>
              </w:rPr>
              <w:t>стков</w:t>
            </w:r>
          </w:p>
        </w:tc>
        <w:tc>
          <w:tcPr>
            <w:tcW w:w="185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F14D33">
        <w:trPr>
          <w:trHeight w:val="96"/>
        </w:trPr>
        <w:tc>
          <w:tcPr>
            <w:tcW w:w="1424" w:type="pct"/>
          </w:tcPr>
          <w:p w:rsidR="008B7A70" w:rsidRPr="00A42A17" w:rsidRDefault="008B7A70" w:rsidP="00763475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8B7A70" w:rsidRPr="004A4894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12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A40D9B" w:rsidP="00A40D9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B7A70" w:rsidRPr="00A42A17">
              <w:rPr>
                <w:b/>
              </w:rPr>
              <w:t>/1</w:t>
            </w:r>
            <w:r>
              <w:rPr>
                <w:b/>
              </w:rPr>
              <w:t>0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20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  <w:highlight w:val="yellow"/>
              </w:rPr>
            </w:pPr>
          </w:p>
        </w:tc>
        <w:tc>
          <w:tcPr>
            <w:tcW w:w="973" w:type="pct"/>
          </w:tcPr>
          <w:p w:rsidR="008B7A70" w:rsidRPr="00F14D33" w:rsidRDefault="008B7A70" w:rsidP="00763475">
            <w:pPr>
              <w:pStyle w:val="Style14"/>
              <w:widowControl/>
              <w:rPr>
                <w:rFonts w:ascii="Georgia" w:hAnsi="Georgia" w:cs="Georgia"/>
                <w:sz w:val="12"/>
                <w:szCs w:val="12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763475">
        <w:trPr>
          <w:trHeight w:val="268"/>
        </w:trPr>
        <w:tc>
          <w:tcPr>
            <w:tcW w:w="1424" w:type="pct"/>
          </w:tcPr>
          <w:p w:rsidR="008B7A70" w:rsidRPr="00A42A17" w:rsidRDefault="008B7A70" w:rsidP="00763475">
            <w:pPr>
              <w:pStyle w:val="Style14"/>
              <w:widowControl/>
              <w:tabs>
                <w:tab w:val="left" w:pos="435"/>
              </w:tabs>
            </w:pPr>
            <w:r w:rsidRPr="00A42A17">
              <w:t xml:space="preserve">3. </w:t>
            </w:r>
            <w:r w:rsidRPr="004E2011">
              <w:rPr>
                <w:b/>
                <w:bCs/>
                <w:sz w:val="22"/>
                <w:szCs w:val="22"/>
              </w:rPr>
              <w:t>Шахта как вентил</w:t>
            </w:r>
            <w:r w:rsidRPr="004E2011">
              <w:rPr>
                <w:b/>
                <w:bCs/>
                <w:sz w:val="22"/>
                <w:szCs w:val="22"/>
              </w:rPr>
              <w:t>я</w:t>
            </w:r>
            <w:r w:rsidRPr="004E2011">
              <w:rPr>
                <w:b/>
                <w:bCs/>
                <w:sz w:val="22"/>
                <w:szCs w:val="22"/>
              </w:rPr>
              <w:t>ционная система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763475">
        <w:trPr>
          <w:trHeight w:val="422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A17">
              <w:t xml:space="preserve">3.1. </w:t>
            </w:r>
            <w:r w:rsidRPr="00587803">
              <w:rPr>
                <w:rFonts w:ascii="Times New Roman" w:hAnsi="Times New Roman"/>
                <w:bCs/>
              </w:rPr>
              <w:t>Управление вентиляцией ша</w:t>
            </w:r>
            <w:r w:rsidRPr="00587803">
              <w:rPr>
                <w:rFonts w:ascii="Times New Roman" w:hAnsi="Times New Roman"/>
                <w:bCs/>
              </w:rPr>
              <w:t>х</w:t>
            </w:r>
            <w:r w:rsidRPr="00587803">
              <w:rPr>
                <w:rFonts w:ascii="Times New Roman" w:hAnsi="Times New Roman"/>
                <w:bCs/>
              </w:rPr>
              <w:t>ты.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>Задачи и значение управления вентиляц</w:t>
            </w:r>
            <w:r w:rsidRPr="00587803">
              <w:rPr>
                <w:sz w:val="22"/>
                <w:szCs w:val="22"/>
              </w:rPr>
              <w:t>и</w:t>
            </w:r>
            <w:r w:rsidRPr="00587803">
              <w:rPr>
                <w:sz w:val="22"/>
                <w:szCs w:val="22"/>
              </w:rPr>
              <w:t>ей шахты. Способы и средства упра</w:t>
            </w:r>
            <w:r w:rsidRPr="00587803">
              <w:rPr>
                <w:sz w:val="22"/>
                <w:szCs w:val="22"/>
              </w:rPr>
              <w:t>в</w:t>
            </w:r>
            <w:r w:rsidRPr="00587803">
              <w:rPr>
                <w:sz w:val="22"/>
                <w:szCs w:val="22"/>
              </w:rPr>
              <w:t>ления. Управление вентиляцией при нормальной р</w:t>
            </w:r>
            <w:r w:rsidRPr="00587803">
              <w:rPr>
                <w:sz w:val="22"/>
                <w:szCs w:val="22"/>
              </w:rPr>
              <w:t>а</w:t>
            </w:r>
            <w:r w:rsidRPr="00587803">
              <w:rPr>
                <w:sz w:val="22"/>
                <w:szCs w:val="22"/>
              </w:rPr>
              <w:t>боте шахты</w:t>
            </w:r>
            <w:r>
              <w:rPr>
                <w:sz w:val="22"/>
                <w:szCs w:val="22"/>
              </w:rPr>
              <w:t xml:space="preserve">. </w:t>
            </w:r>
            <w:r w:rsidRPr="00587803">
              <w:rPr>
                <w:sz w:val="22"/>
                <w:szCs w:val="22"/>
              </w:rPr>
              <w:t>Управление вентиляцией шахты в аварийных ситуациях. Автомат</w:t>
            </w:r>
            <w:r w:rsidRPr="00587803">
              <w:rPr>
                <w:sz w:val="22"/>
                <w:szCs w:val="22"/>
              </w:rPr>
              <w:t>и</w:t>
            </w:r>
            <w:r w:rsidRPr="00587803">
              <w:rPr>
                <w:sz w:val="22"/>
                <w:szCs w:val="22"/>
              </w:rPr>
              <w:t>зация управления вентиляцией: информ</w:t>
            </w:r>
            <w:r w:rsidRPr="00587803">
              <w:rPr>
                <w:sz w:val="22"/>
                <w:szCs w:val="22"/>
              </w:rPr>
              <w:t>а</w:t>
            </w:r>
            <w:r w:rsidRPr="00587803">
              <w:rPr>
                <w:sz w:val="22"/>
                <w:szCs w:val="22"/>
              </w:rPr>
              <w:t>ционное обеспечение, алгоритмы, техн</w:t>
            </w:r>
            <w:r w:rsidRPr="00587803">
              <w:rPr>
                <w:sz w:val="22"/>
                <w:szCs w:val="22"/>
              </w:rPr>
              <w:t>и</w:t>
            </w:r>
            <w:r w:rsidRPr="00587803">
              <w:rPr>
                <w:sz w:val="22"/>
                <w:szCs w:val="22"/>
              </w:rPr>
              <w:t>ческое обеспечение системы автоматич</w:t>
            </w:r>
            <w:r w:rsidRPr="00587803">
              <w:rPr>
                <w:sz w:val="22"/>
                <w:szCs w:val="22"/>
              </w:rPr>
              <w:t>е</w:t>
            </w:r>
            <w:r w:rsidRPr="00587803">
              <w:rPr>
                <w:sz w:val="22"/>
                <w:szCs w:val="22"/>
              </w:rPr>
              <w:t>ского управления вентиляцией, эконом</w:t>
            </w:r>
            <w:r w:rsidRPr="00587803">
              <w:rPr>
                <w:sz w:val="22"/>
                <w:szCs w:val="22"/>
              </w:rPr>
              <w:t>и</w:t>
            </w:r>
            <w:r w:rsidRPr="00587803">
              <w:rPr>
                <w:sz w:val="22"/>
                <w:szCs w:val="22"/>
              </w:rPr>
              <w:t>ческая эффекти</w:t>
            </w:r>
            <w:r w:rsidRPr="00587803">
              <w:rPr>
                <w:sz w:val="22"/>
                <w:szCs w:val="22"/>
              </w:rPr>
              <w:t>в</w:t>
            </w:r>
            <w:r w:rsidRPr="00587803">
              <w:rPr>
                <w:sz w:val="22"/>
                <w:szCs w:val="22"/>
              </w:rPr>
              <w:t>ность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6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8/4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8B7A70" w:rsidRPr="00A42A17" w:rsidTr="00763475">
        <w:trPr>
          <w:trHeight w:val="422"/>
        </w:trPr>
        <w:tc>
          <w:tcPr>
            <w:tcW w:w="1424" w:type="pct"/>
          </w:tcPr>
          <w:p w:rsidR="008B7A70" w:rsidRPr="004E2011" w:rsidRDefault="008B7A70" w:rsidP="008B7A70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2A17">
              <w:t>3.2.</w:t>
            </w:r>
            <w:r>
              <w:t xml:space="preserve"> </w:t>
            </w:r>
            <w:r w:rsidRPr="00587803">
              <w:rPr>
                <w:bCs/>
                <w:sz w:val="22"/>
                <w:szCs w:val="22"/>
              </w:rPr>
              <w:t xml:space="preserve">3.2. </w:t>
            </w:r>
            <w:r w:rsidRPr="004E2011">
              <w:rPr>
                <w:bCs/>
                <w:sz w:val="22"/>
                <w:szCs w:val="22"/>
              </w:rPr>
              <w:t>Надежность и эффективность функционирования шахтной вентиляцио</w:t>
            </w:r>
            <w:r w:rsidRPr="004E2011">
              <w:rPr>
                <w:bCs/>
                <w:sz w:val="22"/>
                <w:szCs w:val="22"/>
              </w:rPr>
              <w:t>н</w:t>
            </w:r>
            <w:r w:rsidRPr="004E2011">
              <w:rPr>
                <w:bCs/>
                <w:sz w:val="22"/>
                <w:szCs w:val="22"/>
              </w:rPr>
              <w:t>ной сист</w:t>
            </w:r>
            <w:r w:rsidRPr="004E2011">
              <w:rPr>
                <w:bCs/>
                <w:sz w:val="22"/>
                <w:szCs w:val="22"/>
              </w:rPr>
              <w:t>е</w:t>
            </w:r>
            <w:r w:rsidRPr="004E2011">
              <w:rPr>
                <w:bCs/>
                <w:sz w:val="22"/>
                <w:szCs w:val="22"/>
              </w:rPr>
              <w:t>мы</w:t>
            </w:r>
            <w:r>
              <w:rPr>
                <w:bCs/>
                <w:sz w:val="22"/>
                <w:szCs w:val="22"/>
              </w:rPr>
              <w:t>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4E2011">
              <w:rPr>
                <w:sz w:val="22"/>
                <w:szCs w:val="22"/>
              </w:rPr>
              <w:t>Основные понятия и определения. Крит</w:t>
            </w:r>
            <w:r w:rsidRPr="004E2011">
              <w:rPr>
                <w:sz w:val="22"/>
                <w:szCs w:val="22"/>
              </w:rPr>
              <w:t>е</w:t>
            </w:r>
            <w:r w:rsidRPr="004E2011">
              <w:rPr>
                <w:sz w:val="22"/>
                <w:szCs w:val="22"/>
              </w:rPr>
              <w:t>рии и показатели. Факторы, опред</w:t>
            </w:r>
            <w:r w:rsidRPr="004E2011">
              <w:rPr>
                <w:sz w:val="22"/>
                <w:szCs w:val="22"/>
              </w:rPr>
              <w:t>е</w:t>
            </w:r>
            <w:r w:rsidRPr="004E2011">
              <w:rPr>
                <w:sz w:val="22"/>
                <w:szCs w:val="22"/>
              </w:rPr>
              <w:t>ляющие стохастическую динамику шахтной вент</w:t>
            </w:r>
            <w:r w:rsidRPr="004E2011">
              <w:rPr>
                <w:sz w:val="22"/>
                <w:szCs w:val="22"/>
              </w:rPr>
              <w:t>и</w:t>
            </w:r>
            <w:r w:rsidRPr="004E2011">
              <w:rPr>
                <w:sz w:val="22"/>
                <w:szCs w:val="22"/>
              </w:rPr>
              <w:lastRenderedPageBreak/>
              <w:t>ляционной системы. Принципы и методы моделирования процесса функциониров</w:t>
            </w:r>
            <w:r w:rsidRPr="004E2011">
              <w:rPr>
                <w:sz w:val="22"/>
                <w:szCs w:val="22"/>
              </w:rPr>
              <w:t>а</w:t>
            </w:r>
            <w:r w:rsidRPr="004E2011">
              <w:rPr>
                <w:sz w:val="22"/>
                <w:szCs w:val="22"/>
              </w:rPr>
              <w:t>ния шахтной вентиляц</w:t>
            </w:r>
            <w:r w:rsidRPr="004E2011">
              <w:rPr>
                <w:sz w:val="22"/>
                <w:szCs w:val="22"/>
              </w:rPr>
              <w:t>и</w:t>
            </w:r>
            <w:r w:rsidRPr="004E2011">
              <w:rPr>
                <w:sz w:val="22"/>
                <w:szCs w:val="22"/>
              </w:rPr>
              <w:t>онной системы и прогноза ее показателей. Синтез высок</w:t>
            </w:r>
            <w:r w:rsidRPr="004E2011">
              <w:rPr>
                <w:sz w:val="22"/>
                <w:szCs w:val="22"/>
              </w:rPr>
              <w:t>о</w:t>
            </w:r>
            <w:r w:rsidRPr="004E2011">
              <w:rPr>
                <w:sz w:val="22"/>
                <w:szCs w:val="22"/>
              </w:rPr>
              <w:t>надежных и эффективных шахтных вент</w:t>
            </w:r>
            <w:r w:rsidRPr="004E2011">
              <w:rPr>
                <w:sz w:val="22"/>
                <w:szCs w:val="22"/>
              </w:rPr>
              <w:t>и</w:t>
            </w:r>
            <w:r w:rsidRPr="004E2011">
              <w:rPr>
                <w:sz w:val="22"/>
                <w:szCs w:val="22"/>
              </w:rPr>
              <w:t>ляционных систем. Экономическая эффе</w:t>
            </w:r>
            <w:r w:rsidRPr="004E2011">
              <w:rPr>
                <w:sz w:val="22"/>
                <w:szCs w:val="22"/>
              </w:rPr>
              <w:t>к</w:t>
            </w:r>
            <w:r w:rsidRPr="004E2011">
              <w:rPr>
                <w:sz w:val="22"/>
                <w:szCs w:val="22"/>
              </w:rPr>
              <w:t>тивность функционирования шахтной ве</w:t>
            </w:r>
            <w:r w:rsidRPr="004E2011">
              <w:rPr>
                <w:sz w:val="22"/>
                <w:szCs w:val="22"/>
              </w:rPr>
              <w:t>н</w:t>
            </w:r>
            <w:r w:rsidRPr="004E2011">
              <w:rPr>
                <w:sz w:val="22"/>
                <w:szCs w:val="22"/>
              </w:rPr>
              <w:t>тиляционной си</w:t>
            </w:r>
            <w:r w:rsidRPr="004E2011">
              <w:rPr>
                <w:sz w:val="22"/>
                <w:szCs w:val="22"/>
              </w:rPr>
              <w:t>с</w:t>
            </w:r>
            <w:r w:rsidRPr="004E2011">
              <w:rPr>
                <w:sz w:val="22"/>
                <w:szCs w:val="22"/>
              </w:rPr>
              <w:t>темы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lastRenderedPageBreak/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6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A40D9B">
            <w:pPr>
              <w:pStyle w:val="Style14"/>
              <w:widowControl/>
              <w:jc w:val="center"/>
            </w:pPr>
            <w:r w:rsidRPr="00A42A17">
              <w:t>8/</w:t>
            </w:r>
            <w:r w:rsidR="00A40D9B">
              <w:t>4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8B7A70" w:rsidRPr="00A42A17" w:rsidTr="00763475">
        <w:trPr>
          <w:trHeight w:val="422"/>
        </w:trPr>
        <w:tc>
          <w:tcPr>
            <w:tcW w:w="1424" w:type="pct"/>
          </w:tcPr>
          <w:p w:rsidR="008B7A70" w:rsidRPr="006C4009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A17">
              <w:lastRenderedPageBreak/>
              <w:t xml:space="preserve">3.3. </w:t>
            </w:r>
            <w:r w:rsidRPr="006C4009">
              <w:rPr>
                <w:rFonts w:ascii="Times New Roman" w:hAnsi="Times New Roman"/>
                <w:bCs/>
              </w:rPr>
              <w:t>Проектирование шахтных вентиляц</w:t>
            </w:r>
            <w:r w:rsidRPr="006C4009">
              <w:rPr>
                <w:rFonts w:ascii="Times New Roman" w:hAnsi="Times New Roman"/>
                <w:bCs/>
              </w:rPr>
              <w:t>и</w:t>
            </w:r>
            <w:r w:rsidRPr="006C4009">
              <w:rPr>
                <w:rFonts w:ascii="Times New Roman" w:hAnsi="Times New Roman"/>
                <w:bCs/>
              </w:rPr>
              <w:t>онных систем.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6C4009">
              <w:rPr>
                <w:sz w:val="22"/>
                <w:szCs w:val="22"/>
              </w:rPr>
              <w:t xml:space="preserve">Общие требования к проектированию шахтных вентиляционных систем. </w:t>
            </w:r>
            <w:r>
              <w:t>М</w:t>
            </w:r>
            <w:r w:rsidRPr="00F22829">
              <w:t>ет</w:t>
            </w:r>
            <w:r w:rsidRPr="00F22829">
              <w:t>о</w:t>
            </w:r>
            <w:r w:rsidRPr="00F22829">
              <w:t>д</w:t>
            </w:r>
            <w:r>
              <w:t>ы</w:t>
            </w:r>
            <w:r w:rsidRPr="00F22829">
              <w:t xml:space="preserve"> проектирования</w:t>
            </w:r>
            <w:r>
              <w:t xml:space="preserve"> </w:t>
            </w:r>
            <w:r w:rsidRPr="00F22829">
              <w:t>систем вент</w:t>
            </w:r>
            <w:r w:rsidRPr="00F22829">
              <w:t>и</w:t>
            </w:r>
            <w:r w:rsidRPr="00F22829">
              <w:t>ляции горных</w:t>
            </w:r>
            <w:r>
              <w:t xml:space="preserve"> </w:t>
            </w:r>
            <w:r w:rsidRPr="00F22829">
              <w:t>объектов</w:t>
            </w:r>
            <w:r>
              <w:t>.</w:t>
            </w:r>
            <w:r w:rsidRPr="006C4009">
              <w:rPr>
                <w:sz w:val="22"/>
                <w:szCs w:val="22"/>
              </w:rPr>
              <w:t xml:space="preserve"> Этапы прое</w:t>
            </w:r>
            <w:r w:rsidRPr="006C4009">
              <w:rPr>
                <w:sz w:val="22"/>
                <w:szCs w:val="22"/>
              </w:rPr>
              <w:t>к</w:t>
            </w:r>
            <w:r w:rsidRPr="006C4009">
              <w:rPr>
                <w:sz w:val="22"/>
                <w:szCs w:val="22"/>
              </w:rPr>
              <w:t>тирования. Выбор схемы вентиляции. Определение расхода воздуха для ве</w:t>
            </w:r>
            <w:r w:rsidRPr="006C4009">
              <w:rPr>
                <w:sz w:val="22"/>
                <w:szCs w:val="22"/>
              </w:rPr>
              <w:t>н</w:t>
            </w:r>
            <w:r w:rsidRPr="006C4009">
              <w:rPr>
                <w:sz w:val="22"/>
                <w:szCs w:val="22"/>
              </w:rPr>
              <w:t xml:space="preserve">тиляции шахты. </w:t>
            </w:r>
            <w:r>
              <w:rPr>
                <w:sz w:val="22"/>
                <w:szCs w:val="22"/>
              </w:rPr>
              <w:t xml:space="preserve">Естественная тяга. </w:t>
            </w:r>
            <w:r w:rsidRPr="006C4009">
              <w:rPr>
                <w:sz w:val="22"/>
                <w:szCs w:val="22"/>
              </w:rPr>
              <w:t>Ра</w:t>
            </w:r>
            <w:r w:rsidRPr="006C4009">
              <w:rPr>
                <w:sz w:val="22"/>
                <w:szCs w:val="22"/>
              </w:rPr>
              <w:t>с</w:t>
            </w:r>
            <w:r w:rsidRPr="006C4009">
              <w:rPr>
                <w:sz w:val="22"/>
                <w:szCs w:val="22"/>
              </w:rPr>
              <w:t>пределение воздуха по выработкам и проверка поперечных с</w:t>
            </w:r>
            <w:r w:rsidRPr="006C4009">
              <w:rPr>
                <w:sz w:val="22"/>
                <w:szCs w:val="22"/>
              </w:rPr>
              <w:t>е</w:t>
            </w:r>
            <w:r w:rsidRPr="006C4009">
              <w:rPr>
                <w:sz w:val="22"/>
                <w:szCs w:val="22"/>
              </w:rPr>
              <w:t>чений выработок по допустимым скор</w:t>
            </w:r>
            <w:r w:rsidRPr="006C4009">
              <w:rPr>
                <w:sz w:val="22"/>
                <w:szCs w:val="22"/>
              </w:rPr>
              <w:t>о</w:t>
            </w:r>
            <w:r w:rsidRPr="006C4009">
              <w:rPr>
                <w:sz w:val="22"/>
                <w:szCs w:val="22"/>
              </w:rPr>
              <w:t>стям движения воздуха. Проверка усто</w:t>
            </w:r>
            <w:r w:rsidRPr="006C4009">
              <w:rPr>
                <w:sz w:val="22"/>
                <w:szCs w:val="22"/>
              </w:rPr>
              <w:t>й</w:t>
            </w:r>
            <w:r w:rsidRPr="006C4009">
              <w:rPr>
                <w:sz w:val="22"/>
                <w:szCs w:val="22"/>
              </w:rPr>
              <w:t>чивости движ</w:t>
            </w:r>
            <w:r w:rsidRPr="006C4009">
              <w:rPr>
                <w:sz w:val="22"/>
                <w:szCs w:val="22"/>
              </w:rPr>
              <w:t>е</w:t>
            </w:r>
            <w:r w:rsidRPr="006C4009">
              <w:rPr>
                <w:sz w:val="22"/>
                <w:szCs w:val="22"/>
              </w:rPr>
              <w:t>ния воздуха в выработках. Расчет д</w:t>
            </w:r>
            <w:r w:rsidRPr="006C4009">
              <w:rPr>
                <w:sz w:val="22"/>
                <w:szCs w:val="22"/>
              </w:rPr>
              <w:t>е</w:t>
            </w:r>
            <w:r w:rsidRPr="006C4009">
              <w:rPr>
                <w:sz w:val="22"/>
                <w:szCs w:val="22"/>
              </w:rPr>
              <w:t>прессии шахты. Выбор способа вентиляции шахты. Выбор главного ве</w:t>
            </w:r>
            <w:r w:rsidRPr="006C4009">
              <w:rPr>
                <w:sz w:val="22"/>
                <w:szCs w:val="22"/>
              </w:rPr>
              <w:t>н</w:t>
            </w:r>
            <w:r w:rsidRPr="006C4009">
              <w:rPr>
                <w:sz w:val="22"/>
                <w:szCs w:val="22"/>
              </w:rPr>
              <w:t>тилятора. Расчет экономических показат</w:t>
            </w:r>
            <w:r w:rsidRPr="006C4009">
              <w:rPr>
                <w:sz w:val="22"/>
                <w:szCs w:val="22"/>
              </w:rPr>
              <w:t>е</w:t>
            </w:r>
            <w:r w:rsidRPr="006C4009">
              <w:rPr>
                <w:sz w:val="22"/>
                <w:szCs w:val="22"/>
              </w:rPr>
              <w:t>лей ве</w:t>
            </w:r>
            <w:r w:rsidRPr="006C4009">
              <w:rPr>
                <w:sz w:val="22"/>
                <w:szCs w:val="22"/>
              </w:rPr>
              <w:t>н</w:t>
            </w:r>
            <w:r w:rsidRPr="006C4009">
              <w:rPr>
                <w:sz w:val="22"/>
                <w:szCs w:val="22"/>
              </w:rPr>
              <w:t>тиляции шахты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A40D9B" w:rsidP="00763475">
            <w:pPr>
              <w:pStyle w:val="Style14"/>
              <w:widowControl/>
              <w:jc w:val="center"/>
            </w:pPr>
            <w:r>
              <w:t>10/4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8,2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8B7A70" w:rsidRPr="00A42A17" w:rsidTr="00F14D33">
        <w:trPr>
          <w:trHeight w:val="96"/>
        </w:trPr>
        <w:tc>
          <w:tcPr>
            <w:tcW w:w="1424" w:type="pct"/>
          </w:tcPr>
          <w:p w:rsidR="008B7A70" w:rsidRPr="00A42A17" w:rsidRDefault="008B7A70" w:rsidP="00763475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8B7A70" w:rsidRPr="004A4894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8B7A70" w:rsidRPr="004A4894" w:rsidRDefault="008B7A70" w:rsidP="00A40D9B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1</w:t>
            </w:r>
            <w:r w:rsidR="00A40D9B">
              <w:rPr>
                <w:b/>
              </w:rPr>
              <w:t>2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A40D9B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2</w:t>
            </w:r>
            <w:r w:rsidR="00A40D9B">
              <w:rPr>
                <w:b/>
              </w:rPr>
              <w:t>6</w:t>
            </w:r>
            <w:r w:rsidRPr="00A42A17">
              <w:rPr>
                <w:b/>
              </w:rPr>
              <w:t>/</w:t>
            </w:r>
            <w:r w:rsidR="00A40D9B">
              <w:rPr>
                <w:b/>
              </w:rPr>
              <w:t>12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28,2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F14D33">
        <w:trPr>
          <w:trHeight w:val="96"/>
        </w:trPr>
        <w:tc>
          <w:tcPr>
            <w:tcW w:w="1424" w:type="pct"/>
          </w:tcPr>
          <w:p w:rsidR="008B7A70" w:rsidRPr="00A42A17" w:rsidRDefault="008B7A70" w:rsidP="00763475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8B7A70" w:rsidRPr="00A42A17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  <w:shd w:val="clear" w:color="auto" w:fill="auto"/>
          </w:tcPr>
          <w:p w:rsidR="008B7A70" w:rsidRPr="00A42A17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8" w:type="pct"/>
            <w:shd w:val="clear" w:color="auto" w:fill="auto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8B7A70" w:rsidRPr="00A42A17" w:rsidRDefault="00A40D9B" w:rsidP="00A40D9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8B7A70" w:rsidRPr="00A42A17">
              <w:rPr>
                <w:b/>
              </w:rPr>
              <w:t>/</w:t>
            </w:r>
            <w:r>
              <w:rPr>
                <w:b/>
              </w:rPr>
              <w:t>22</w:t>
            </w:r>
          </w:p>
        </w:tc>
        <w:tc>
          <w:tcPr>
            <w:tcW w:w="331" w:type="pct"/>
            <w:shd w:val="clear" w:color="auto" w:fill="auto"/>
          </w:tcPr>
          <w:p w:rsidR="008B7A70" w:rsidRPr="00A42A17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8B7A70" w:rsidRPr="00A42A17">
              <w:rPr>
                <w:b/>
              </w:rPr>
              <w:t>,2</w:t>
            </w:r>
          </w:p>
        </w:tc>
        <w:tc>
          <w:tcPr>
            <w:tcW w:w="1074" w:type="pct"/>
            <w:shd w:val="clear" w:color="auto" w:fill="auto"/>
          </w:tcPr>
          <w:p w:rsidR="008B7A70" w:rsidRPr="00A42A17" w:rsidRDefault="008B7A70" w:rsidP="00A40D9B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 xml:space="preserve">Подготовка к </w:t>
            </w:r>
            <w:r w:rsidR="00A40D9B">
              <w:rPr>
                <w:b/>
              </w:rPr>
              <w:t>зачету</w:t>
            </w:r>
          </w:p>
        </w:tc>
        <w:tc>
          <w:tcPr>
            <w:tcW w:w="973" w:type="pct"/>
            <w:shd w:val="clear" w:color="auto" w:fill="auto"/>
          </w:tcPr>
          <w:p w:rsidR="008B7A70" w:rsidRPr="00A42A17" w:rsidRDefault="00A40D9B" w:rsidP="00763475">
            <w:pPr>
              <w:pStyle w:val="Style14"/>
              <w:widowControl/>
              <w:jc w:val="center"/>
              <w:rPr>
                <w:rStyle w:val="FontStyle31"/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1" w:type="pct"/>
            <w:shd w:val="clear" w:color="auto" w:fill="auto"/>
          </w:tcPr>
          <w:p w:rsidR="008B7A70" w:rsidRPr="00A42A17" w:rsidRDefault="008B7A70" w:rsidP="00763475">
            <w:pPr>
              <w:pStyle w:val="Style14"/>
              <w:widowControl/>
              <w:rPr>
                <w:b/>
              </w:rPr>
            </w:pPr>
          </w:p>
        </w:tc>
      </w:tr>
    </w:tbl>
    <w:p w:rsidR="009D5754" w:rsidRDefault="009D5754" w:rsidP="00587803">
      <w:pPr>
        <w:pStyle w:val="-12"/>
        <w:sectPr w:rsidR="009D5754" w:rsidSect="009D57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F552D" w:rsidRPr="003F552D" w:rsidRDefault="003F552D" w:rsidP="003F552D">
      <w:pPr>
        <w:pStyle w:val="-12"/>
        <w:ind w:firstLine="709"/>
        <w:jc w:val="left"/>
        <w:rPr>
          <w:b/>
        </w:rPr>
      </w:pPr>
      <w:r w:rsidRPr="003F552D">
        <w:rPr>
          <w:b/>
        </w:rPr>
        <w:lastRenderedPageBreak/>
        <w:t>5 Образовательные и информационные технологии</w:t>
      </w:r>
    </w:p>
    <w:p w:rsidR="00F14D33" w:rsidRDefault="00F14D33" w:rsidP="00D2235C">
      <w:pPr>
        <w:pStyle w:val="-12"/>
        <w:ind w:firstLine="709"/>
      </w:pPr>
    </w:p>
    <w:p w:rsidR="009D679E" w:rsidRPr="00587803" w:rsidRDefault="009D679E" w:rsidP="00D2235C">
      <w:pPr>
        <w:pStyle w:val="-12"/>
        <w:ind w:firstLine="709"/>
      </w:pPr>
      <w:r w:rsidRPr="00587803">
        <w:t xml:space="preserve">В процессе преподавания дисциплины </w:t>
      </w:r>
      <w:r w:rsidR="003F552D">
        <w:t>«</w:t>
      </w:r>
      <w:r w:rsidR="006A4F59" w:rsidRPr="00587803">
        <w:t>Вентиляция шахт</w:t>
      </w:r>
      <w:r w:rsidR="003F552D">
        <w:t>»</w:t>
      </w:r>
      <w:r w:rsidR="0000234B" w:rsidRPr="00587803">
        <w:t xml:space="preserve"> традиционная и м</w:t>
      </w:r>
      <w:r w:rsidR="0000234B" w:rsidRPr="00587803">
        <w:t>о</w:t>
      </w:r>
      <w:r w:rsidR="0000234B" w:rsidRPr="00587803">
        <w:t>дульно</w:t>
      </w:r>
      <w:r w:rsidR="003F552D">
        <w:t>-</w:t>
      </w:r>
      <w:r w:rsidR="0000234B" w:rsidRPr="00587803">
        <w:t>компетентностная технол</w:t>
      </w:r>
      <w:r w:rsidR="0000234B" w:rsidRPr="00587803">
        <w:t>о</w:t>
      </w:r>
      <w:r w:rsidR="0000234B" w:rsidRPr="00587803">
        <w:t>гии.</w:t>
      </w:r>
    </w:p>
    <w:p w:rsidR="008954EE" w:rsidRPr="00587803" w:rsidRDefault="008954EE" w:rsidP="00D2235C">
      <w:pPr>
        <w:pStyle w:val="-12"/>
        <w:ind w:firstLine="709"/>
      </w:pPr>
      <w:r w:rsidRPr="00587803">
        <w:t>Передача необходимых теоретических знаний и формирование основных предста</w:t>
      </w:r>
      <w:r w:rsidRPr="00587803">
        <w:t>в</w:t>
      </w:r>
      <w:r w:rsidRPr="00587803">
        <w:t xml:space="preserve">лений по </w:t>
      </w:r>
      <w:r w:rsidR="0000234B" w:rsidRPr="00587803">
        <w:t xml:space="preserve">дисциплине </w:t>
      </w:r>
      <w:r w:rsidR="003F552D">
        <w:t>«</w:t>
      </w:r>
      <w:r w:rsidR="006A4F59" w:rsidRPr="00587803">
        <w:t>Вентиляция шахт</w:t>
      </w:r>
      <w:r w:rsidR="003F552D">
        <w:t>»</w:t>
      </w:r>
      <w:r w:rsidR="0000234B" w:rsidRPr="00587803">
        <w:t xml:space="preserve"> </w:t>
      </w:r>
      <w:r w:rsidRPr="00587803">
        <w:t xml:space="preserve">происходит с использованием </w:t>
      </w:r>
      <w:r w:rsidR="00A47B6D" w:rsidRPr="00587803">
        <w:t>слайдов, фил</w:t>
      </w:r>
      <w:r w:rsidR="00A47B6D" w:rsidRPr="00587803">
        <w:t>ь</w:t>
      </w:r>
      <w:r w:rsidR="00A47B6D" w:rsidRPr="00587803">
        <w:t xml:space="preserve">мов и </w:t>
      </w:r>
      <w:r w:rsidRPr="00587803">
        <w:t>муль</w:t>
      </w:r>
      <w:r w:rsidR="0000234B" w:rsidRPr="00587803">
        <w:t>тимеди</w:t>
      </w:r>
      <w:r w:rsidR="0000234B" w:rsidRPr="00587803">
        <w:t>й</w:t>
      </w:r>
      <w:r w:rsidR="0000234B" w:rsidRPr="00587803">
        <w:t>ного оборудования.</w:t>
      </w:r>
    </w:p>
    <w:p w:rsidR="008954EE" w:rsidRPr="00587803" w:rsidRDefault="008954EE" w:rsidP="00D2235C">
      <w:pPr>
        <w:pStyle w:val="-12"/>
        <w:ind w:firstLine="709"/>
      </w:pPr>
      <w:r w:rsidRPr="00587803">
        <w:t>Лекции проходят в традиционной форме, в форме лекций-консультаций и пр</w:t>
      </w:r>
      <w:r w:rsidRPr="00587803">
        <w:t>о</w:t>
      </w:r>
      <w:r w:rsidRPr="00587803">
        <w:t>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</w:t>
      </w:r>
      <w:r w:rsidRPr="00587803">
        <w:t>с</w:t>
      </w:r>
      <w:r w:rsidRPr="00587803">
        <w:t>ка путей его решения. На лекциях – консультациях изложение нового материала сопр</w:t>
      </w:r>
      <w:r w:rsidRPr="00587803">
        <w:t>о</w:t>
      </w:r>
      <w:r w:rsidRPr="00587803">
        <w:t xml:space="preserve">вождается постановкой вопросов и дискуссией в поисках ответов на эти вопросы. </w:t>
      </w:r>
    </w:p>
    <w:p w:rsidR="004F14EE" w:rsidRPr="00587803" w:rsidRDefault="008954EE" w:rsidP="006A4F59">
      <w:pPr>
        <w:pStyle w:val="-12"/>
        <w:ind w:firstLine="709"/>
      </w:pPr>
      <w:r w:rsidRPr="00587803">
        <w:t>При проведении практических занятиях используются работа в команде.</w:t>
      </w:r>
    </w:p>
    <w:p w:rsidR="008954EE" w:rsidRPr="00587803" w:rsidRDefault="008954EE" w:rsidP="006A4F59">
      <w:pPr>
        <w:pStyle w:val="-12"/>
        <w:ind w:firstLine="709"/>
      </w:pPr>
      <w:r w:rsidRPr="00587803">
        <w:t>Самостоятельная работа стимулирует студентов в процессе подготовки домашних заданий, при решении задач на практических занятиях, при подготовке к контрольным р</w:t>
      </w:r>
      <w:r w:rsidRPr="00587803">
        <w:t>а</w:t>
      </w:r>
      <w:r w:rsidR="003F552D">
        <w:t xml:space="preserve">ботам </w:t>
      </w:r>
      <w:r w:rsidRPr="00587803">
        <w:t xml:space="preserve">и </w:t>
      </w:r>
      <w:r w:rsidR="00C161EE" w:rsidRPr="00587803">
        <w:t xml:space="preserve">подготовке к </w:t>
      </w:r>
      <w:r w:rsidRPr="00587803">
        <w:t>итоговой аттестации</w:t>
      </w:r>
      <w:r w:rsidR="00C161EE" w:rsidRPr="00587803">
        <w:t xml:space="preserve"> </w:t>
      </w:r>
      <w:r w:rsidR="003F552D">
        <w:t>–</w:t>
      </w:r>
      <w:r w:rsidR="00C161EE" w:rsidRPr="00587803">
        <w:t xml:space="preserve"> </w:t>
      </w:r>
      <w:r w:rsidR="003F552D">
        <w:t>зачету</w:t>
      </w:r>
      <w:r w:rsidRPr="00587803">
        <w:t>.</w:t>
      </w:r>
    </w:p>
    <w:p w:rsidR="00FF3DD4" w:rsidRPr="00587803" w:rsidRDefault="00FF3DD4" w:rsidP="00587803">
      <w:pPr>
        <w:pStyle w:val="-12"/>
      </w:pPr>
    </w:p>
    <w:p w:rsidR="003F552D" w:rsidRPr="003F552D" w:rsidRDefault="003F552D" w:rsidP="003F552D">
      <w:pPr>
        <w:pStyle w:val="-12"/>
        <w:ind w:firstLine="709"/>
        <w:jc w:val="left"/>
        <w:rPr>
          <w:b/>
        </w:rPr>
      </w:pPr>
      <w:r w:rsidRPr="003F552D">
        <w:rPr>
          <w:b/>
        </w:rPr>
        <w:t>6 Учебно-методическое обеспечение самостоятельной работы обучающихся</w:t>
      </w:r>
    </w:p>
    <w:p w:rsidR="003F552D" w:rsidRPr="00587803" w:rsidRDefault="003F552D" w:rsidP="003F552D">
      <w:pPr>
        <w:pStyle w:val="-12"/>
      </w:pPr>
    </w:p>
    <w:p w:rsidR="003F552D" w:rsidRPr="003F552D" w:rsidRDefault="003F552D" w:rsidP="003F552D">
      <w:pPr>
        <w:pStyle w:val="-12"/>
        <w:jc w:val="center"/>
      </w:pPr>
      <w:r w:rsidRPr="003F552D">
        <w:t xml:space="preserve">Перечень тем практических занятий </w:t>
      </w:r>
    </w:p>
    <w:p w:rsidR="003F552D" w:rsidRPr="003F552D" w:rsidRDefault="003F552D" w:rsidP="003F552D">
      <w:pPr>
        <w:pStyle w:val="-12"/>
        <w:rPr>
          <w:sz w:val="22"/>
          <w:szCs w:val="22"/>
        </w:rPr>
      </w:pPr>
    </w:p>
    <w:p w:rsidR="003F552D" w:rsidRPr="003F552D" w:rsidRDefault="003F552D" w:rsidP="003F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52D">
        <w:t xml:space="preserve">1. </w:t>
      </w:r>
      <w:r w:rsidRPr="003F552D">
        <w:rPr>
          <w:rFonts w:ascii="Times New Roman" w:hAnsi="Times New Roman"/>
          <w:sz w:val="24"/>
          <w:szCs w:val="24"/>
        </w:rPr>
        <w:t>Расчет проветрив</w:t>
      </w:r>
      <w:r w:rsidR="00F14D33">
        <w:rPr>
          <w:rFonts w:ascii="Times New Roman" w:hAnsi="Times New Roman"/>
          <w:sz w:val="24"/>
          <w:szCs w:val="24"/>
        </w:rPr>
        <w:t>ания тупиковых горных выработок.</w:t>
      </w:r>
    </w:p>
    <w:p w:rsidR="003F552D" w:rsidRPr="003F552D" w:rsidRDefault="003F552D" w:rsidP="003F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52D">
        <w:rPr>
          <w:rFonts w:ascii="Times New Roman" w:hAnsi="Times New Roman"/>
          <w:sz w:val="24"/>
          <w:szCs w:val="24"/>
        </w:rPr>
        <w:t>2. Расчет расхода воздуха для проветривания очистных блоков.</w:t>
      </w:r>
    </w:p>
    <w:p w:rsidR="003F552D" w:rsidRPr="003F552D" w:rsidRDefault="003F552D" w:rsidP="003F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52D">
        <w:rPr>
          <w:rFonts w:ascii="Times New Roman" w:hAnsi="Times New Roman"/>
          <w:sz w:val="24"/>
          <w:szCs w:val="24"/>
        </w:rPr>
        <w:t>3. Расчет расхода воздуха для проветривания шахт.</w:t>
      </w:r>
    </w:p>
    <w:p w:rsidR="003F552D" w:rsidRPr="003F552D" w:rsidRDefault="003F552D" w:rsidP="003F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52D">
        <w:rPr>
          <w:rFonts w:ascii="Times New Roman" w:hAnsi="Times New Roman"/>
          <w:sz w:val="24"/>
          <w:szCs w:val="24"/>
        </w:rPr>
        <w:t>4. Расчет шахтных вентиляционных сетей.</w:t>
      </w:r>
    </w:p>
    <w:p w:rsidR="003F552D" w:rsidRPr="003F552D" w:rsidRDefault="003F552D" w:rsidP="003F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52D">
        <w:rPr>
          <w:rFonts w:ascii="Times New Roman" w:hAnsi="Times New Roman"/>
          <w:sz w:val="24"/>
          <w:szCs w:val="24"/>
        </w:rPr>
        <w:t>5. Расчет депрессии шахты.</w:t>
      </w:r>
    </w:p>
    <w:p w:rsidR="003F552D" w:rsidRPr="0040136A" w:rsidRDefault="003F552D" w:rsidP="003F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52D">
        <w:rPr>
          <w:rFonts w:ascii="Times New Roman" w:hAnsi="Times New Roman"/>
          <w:sz w:val="24"/>
          <w:szCs w:val="24"/>
        </w:rPr>
        <w:t>6. Расчет проветривания шахты.</w:t>
      </w:r>
    </w:p>
    <w:p w:rsidR="006D2E56" w:rsidRDefault="006D2E56" w:rsidP="006D2E56">
      <w:pPr>
        <w:pStyle w:val="-12"/>
        <w:rPr>
          <w:bCs/>
        </w:rPr>
      </w:pPr>
    </w:p>
    <w:p w:rsidR="006D2E56" w:rsidRPr="003C61A0" w:rsidRDefault="006D2E56" w:rsidP="006D2E56">
      <w:pPr>
        <w:pStyle w:val="-12"/>
        <w:jc w:val="center"/>
      </w:pPr>
      <w:r w:rsidRPr="003C61A0">
        <w:rPr>
          <w:bCs/>
        </w:rPr>
        <w:t>Вопросы для подготовки к зачету:</w:t>
      </w:r>
    </w:p>
    <w:p w:rsidR="006D2E56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C61A0">
        <w:rPr>
          <w:rFonts w:ascii="Times New Roman" w:hAnsi="Times New Roman"/>
          <w:sz w:val="24"/>
          <w:szCs w:val="24"/>
        </w:rPr>
        <w:t>. Характеристика шахты (выработки) и её использование в шахтной вентил</w:t>
      </w:r>
      <w:r w:rsidRPr="003C61A0">
        <w:rPr>
          <w:rFonts w:ascii="Times New Roman" w:hAnsi="Times New Roman"/>
          <w:sz w:val="24"/>
          <w:szCs w:val="24"/>
        </w:rPr>
        <w:t>я</w:t>
      </w:r>
      <w:r w:rsidRPr="003C61A0">
        <w:rPr>
          <w:rFonts w:ascii="Times New Roman" w:hAnsi="Times New Roman"/>
          <w:sz w:val="24"/>
          <w:szCs w:val="24"/>
        </w:rPr>
        <w:t>ции.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C61A0">
        <w:rPr>
          <w:rFonts w:ascii="Times New Roman" w:hAnsi="Times New Roman"/>
          <w:sz w:val="24"/>
          <w:szCs w:val="24"/>
        </w:rPr>
        <w:t>. Способы отображения шахтных вентиляционных сетей.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C61A0">
        <w:rPr>
          <w:rFonts w:ascii="Times New Roman" w:hAnsi="Times New Roman"/>
          <w:sz w:val="24"/>
          <w:szCs w:val="24"/>
        </w:rPr>
        <w:t>. Классификация шахтных вентиляционных сетей.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C61A0">
        <w:rPr>
          <w:rFonts w:ascii="Times New Roman" w:hAnsi="Times New Roman"/>
          <w:sz w:val="24"/>
          <w:szCs w:val="24"/>
        </w:rPr>
        <w:t>. Основные понятия теории графов в шахтной вентиляции.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C61A0">
        <w:rPr>
          <w:rFonts w:ascii="Times New Roman" w:hAnsi="Times New Roman"/>
          <w:sz w:val="24"/>
          <w:szCs w:val="24"/>
        </w:rPr>
        <w:t>. Понятие о топологии. Топологическая зависимость для замкнутой аэродинам</w:t>
      </w:r>
      <w:r w:rsidRPr="003C61A0">
        <w:rPr>
          <w:rFonts w:ascii="Times New Roman" w:hAnsi="Times New Roman"/>
          <w:sz w:val="24"/>
          <w:szCs w:val="24"/>
        </w:rPr>
        <w:t>и</w:t>
      </w:r>
      <w:r w:rsidRPr="003C61A0">
        <w:rPr>
          <w:rFonts w:ascii="Times New Roman" w:hAnsi="Times New Roman"/>
          <w:sz w:val="24"/>
          <w:szCs w:val="24"/>
        </w:rPr>
        <w:t>ческой схемы.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C61A0">
        <w:rPr>
          <w:rFonts w:ascii="Times New Roman" w:hAnsi="Times New Roman"/>
          <w:sz w:val="24"/>
          <w:szCs w:val="24"/>
        </w:rPr>
        <w:t>. Сущность неразветвлённых, параллельных и диагональных вентиляционных сетей. П</w:t>
      </w:r>
      <w:r w:rsidRPr="003C61A0">
        <w:rPr>
          <w:rFonts w:ascii="Times New Roman" w:hAnsi="Times New Roman"/>
          <w:sz w:val="24"/>
          <w:szCs w:val="24"/>
        </w:rPr>
        <w:t>о</w:t>
      </w:r>
      <w:r w:rsidRPr="003C61A0">
        <w:rPr>
          <w:rFonts w:ascii="Times New Roman" w:hAnsi="Times New Roman"/>
          <w:sz w:val="24"/>
          <w:szCs w:val="24"/>
        </w:rPr>
        <w:t>нятие о неустойчивой вентиляционной сети.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C61A0">
        <w:rPr>
          <w:rFonts w:ascii="Times New Roman" w:hAnsi="Times New Roman"/>
          <w:sz w:val="24"/>
          <w:szCs w:val="24"/>
        </w:rPr>
        <w:t>. Основные законы движения воздуха в вентиляционных сетях.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C61A0">
        <w:rPr>
          <w:rFonts w:ascii="Times New Roman" w:hAnsi="Times New Roman"/>
          <w:sz w:val="24"/>
          <w:szCs w:val="24"/>
        </w:rPr>
        <w:t>. Принципы расчёта вентиляционных сетей.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C61A0">
        <w:rPr>
          <w:rFonts w:ascii="Times New Roman" w:hAnsi="Times New Roman"/>
          <w:sz w:val="24"/>
          <w:szCs w:val="24"/>
        </w:rPr>
        <w:t>. Схемы соединения выработок и их расчёт.</w:t>
      </w:r>
    </w:p>
    <w:p w:rsidR="006D2E56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C61A0">
        <w:rPr>
          <w:rFonts w:ascii="Times New Roman" w:hAnsi="Times New Roman"/>
          <w:sz w:val="24"/>
          <w:szCs w:val="24"/>
        </w:rPr>
        <w:t>. Достоинства и недостатки диагонального соединения выработок.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C61A0">
        <w:rPr>
          <w:rFonts w:ascii="Times New Roman" w:hAnsi="Times New Roman"/>
          <w:sz w:val="24"/>
          <w:szCs w:val="24"/>
        </w:rPr>
        <w:t>. Типы шахтных вентиляторов и область их применения.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C61A0">
        <w:rPr>
          <w:rFonts w:ascii="Times New Roman" w:hAnsi="Times New Roman"/>
          <w:sz w:val="24"/>
          <w:szCs w:val="24"/>
        </w:rPr>
        <w:t>. Работа одиночного вентилятора. Определение его рабочего реж</w:t>
      </w:r>
      <w:r w:rsidRPr="003C61A0">
        <w:rPr>
          <w:rFonts w:ascii="Times New Roman" w:hAnsi="Times New Roman"/>
          <w:sz w:val="24"/>
          <w:szCs w:val="24"/>
        </w:rPr>
        <w:t>и</w:t>
      </w:r>
      <w:r w:rsidRPr="003C61A0">
        <w:rPr>
          <w:rFonts w:ascii="Times New Roman" w:hAnsi="Times New Roman"/>
          <w:sz w:val="24"/>
          <w:szCs w:val="24"/>
        </w:rPr>
        <w:t>ма.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3C61A0">
        <w:rPr>
          <w:rFonts w:ascii="Times New Roman" w:hAnsi="Times New Roman"/>
          <w:sz w:val="24"/>
          <w:szCs w:val="24"/>
        </w:rPr>
        <w:t>. Последовательная работа вентиляторов. Последовательность определения рабочего р</w:t>
      </w:r>
      <w:r w:rsidRPr="003C61A0">
        <w:rPr>
          <w:rFonts w:ascii="Times New Roman" w:hAnsi="Times New Roman"/>
          <w:sz w:val="24"/>
          <w:szCs w:val="24"/>
        </w:rPr>
        <w:t>е</w:t>
      </w:r>
      <w:r w:rsidRPr="003C61A0">
        <w:rPr>
          <w:rFonts w:ascii="Times New Roman" w:hAnsi="Times New Roman"/>
          <w:sz w:val="24"/>
          <w:szCs w:val="24"/>
        </w:rPr>
        <w:t>жима.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3C61A0">
        <w:rPr>
          <w:rFonts w:ascii="Times New Roman" w:hAnsi="Times New Roman"/>
          <w:sz w:val="24"/>
          <w:szCs w:val="24"/>
        </w:rPr>
        <w:t>. Параллельная работа вентиляторов. Последовательность определения рабочего реж</w:t>
      </w:r>
      <w:r w:rsidRPr="003C61A0">
        <w:rPr>
          <w:rFonts w:ascii="Times New Roman" w:hAnsi="Times New Roman"/>
          <w:sz w:val="24"/>
          <w:szCs w:val="24"/>
        </w:rPr>
        <w:t>и</w:t>
      </w:r>
      <w:r w:rsidRPr="003C61A0">
        <w:rPr>
          <w:rFonts w:ascii="Times New Roman" w:hAnsi="Times New Roman"/>
          <w:sz w:val="24"/>
          <w:szCs w:val="24"/>
        </w:rPr>
        <w:t>ма при установке вентиляторов на одном и двух ств</w:t>
      </w:r>
      <w:r w:rsidRPr="003C61A0">
        <w:rPr>
          <w:rFonts w:ascii="Times New Roman" w:hAnsi="Times New Roman"/>
          <w:sz w:val="24"/>
          <w:szCs w:val="24"/>
        </w:rPr>
        <w:t>о</w:t>
      </w:r>
      <w:r w:rsidRPr="003C61A0">
        <w:rPr>
          <w:rFonts w:ascii="Times New Roman" w:hAnsi="Times New Roman"/>
          <w:sz w:val="24"/>
          <w:szCs w:val="24"/>
        </w:rPr>
        <w:t>лах.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A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3C61A0">
        <w:rPr>
          <w:rFonts w:ascii="Times New Roman" w:hAnsi="Times New Roman"/>
          <w:sz w:val="24"/>
          <w:szCs w:val="24"/>
        </w:rPr>
        <w:t>. Способы и технические средства регулирования расхода воздуха.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3C61A0">
        <w:rPr>
          <w:rFonts w:ascii="Times New Roman" w:hAnsi="Times New Roman"/>
          <w:sz w:val="24"/>
          <w:szCs w:val="24"/>
        </w:rPr>
        <w:t>. Сущность положительного и отрицательного регулирования расхода возд</w:t>
      </w:r>
      <w:r w:rsidRPr="003C61A0">
        <w:rPr>
          <w:rFonts w:ascii="Times New Roman" w:hAnsi="Times New Roman"/>
          <w:sz w:val="24"/>
          <w:szCs w:val="24"/>
        </w:rPr>
        <w:t>у</w:t>
      </w:r>
      <w:r w:rsidRPr="003C61A0">
        <w:rPr>
          <w:rFonts w:ascii="Times New Roman" w:hAnsi="Times New Roman"/>
          <w:sz w:val="24"/>
          <w:szCs w:val="24"/>
        </w:rPr>
        <w:t>ха.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3C61A0">
        <w:rPr>
          <w:rFonts w:ascii="Times New Roman" w:hAnsi="Times New Roman"/>
          <w:sz w:val="24"/>
          <w:szCs w:val="24"/>
        </w:rPr>
        <w:t>. Схемы проветривания тупиковых выработок. Способы проветривания тупиковых в</w:t>
      </w:r>
      <w:r w:rsidRPr="003C61A0">
        <w:rPr>
          <w:rFonts w:ascii="Times New Roman" w:hAnsi="Times New Roman"/>
          <w:sz w:val="24"/>
          <w:szCs w:val="24"/>
        </w:rPr>
        <w:t>ы</w:t>
      </w:r>
      <w:r w:rsidRPr="003C61A0">
        <w:rPr>
          <w:rFonts w:ascii="Times New Roman" w:hAnsi="Times New Roman"/>
          <w:sz w:val="24"/>
          <w:szCs w:val="24"/>
        </w:rPr>
        <w:t>работок за счёт общешахтной депрессии.</w:t>
      </w:r>
    </w:p>
    <w:p w:rsidR="006D2E56" w:rsidRPr="003C61A0" w:rsidRDefault="006D2E56" w:rsidP="006D2E56">
      <w:pPr>
        <w:pStyle w:val="-6-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</w:t>
      </w:r>
      <w:r w:rsidRPr="003C61A0">
        <w:rPr>
          <w:rFonts w:ascii="Times New Roman" w:hAnsi="Times New Roman"/>
          <w:sz w:val="24"/>
          <w:szCs w:val="24"/>
        </w:rPr>
        <w:t>. Способы проветривания тупиковых выработок с использованием вентиляторов мес</w:t>
      </w:r>
      <w:r w:rsidRPr="003C61A0">
        <w:rPr>
          <w:rFonts w:ascii="Times New Roman" w:hAnsi="Times New Roman"/>
          <w:sz w:val="24"/>
          <w:szCs w:val="24"/>
        </w:rPr>
        <w:t>т</w:t>
      </w:r>
      <w:r w:rsidRPr="003C61A0">
        <w:rPr>
          <w:rFonts w:ascii="Times New Roman" w:hAnsi="Times New Roman"/>
          <w:sz w:val="24"/>
          <w:szCs w:val="24"/>
        </w:rPr>
        <w:t>ного проветривания. Области их применения, достоинства и недо</w:t>
      </w:r>
      <w:r w:rsidRPr="003C61A0">
        <w:rPr>
          <w:rFonts w:ascii="Times New Roman" w:hAnsi="Times New Roman"/>
          <w:sz w:val="24"/>
          <w:szCs w:val="24"/>
        </w:rPr>
        <w:t>с</w:t>
      </w:r>
      <w:r w:rsidRPr="003C61A0">
        <w:rPr>
          <w:rFonts w:ascii="Times New Roman" w:hAnsi="Times New Roman"/>
          <w:sz w:val="24"/>
          <w:szCs w:val="24"/>
        </w:rPr>
        <w:t>татки.</w:t>
      </w:r>
    </w:p>
    <w:p w:rsidR="006D2E56" w:rsidRPr="003C61A0" w:rsidRDefault="006D2E56" w:rsidP="006D2E56">
      <w:pPr>
        <w:pStyle w:val="-6-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3C61A0">
        <w:rPr>
          <w:rFonts w:ascii="Times New Roman" w:hAnsi="Times New Roman"/>
          <w:sz w:val="24"/>
          <w:szCs w:val="24"/>
        </w:rPr>
        <w:t>. Оборудование для проветривания тупиковых выработок.</w:t>
      </w:r>
    </w:p>
    <w:p w:rsidR="006D2E56" w:rsidRPr="0073335B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35B">
        <w:rPr>
          <w:rFonts w:ascii="Times New Roman" w:hAnsi="Times New Roman"/>
          <w:sz w:val="24"/>
          <w:szCs w:val="24"/>
        </w:rPr>
        <w:t>20. Схемы вентиляции оч</w:t>
      </w:r>
      <w:r w:rsidRPr="0073335B">
        <w:rPr>
          <w:rFonts w:ascii="Times New Roman" w:hAnsi="Times New Roman"/>
          <w:sz w:val="24"/>
          <w:szCs w:val="24"/>
        </w:rPr>
        <w:t>и</w:t>
      </w:r>
      <w:r w:rsidRPr="0073335B">
        <w:rPr>
          <w:rFonts w:ascii="Times New Roman" w:hAnsi="Times New Roman"/>
          <w:sz w:val="24"/>
          <w:szCs w:val="24"/>
        </w:rPr>
        <w:t>стных блоков рудных шахт.</w:t>
      </w:r>
    </w:p>
    <w:p w:rsidR="006D2E56" w:rsidRPr="0073335B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35B">
        <w:rPr>
          <w:rFonts w:ascii="Times New Roman" w:hAnsi="Times New Roman"/>
          <w:sz w:val="24"/>
          <w:szCs w:val="24"/>
        </w:rPr>
        <w:t>21. Порядок расчета расхода воздуха для проветр</w:t>
      </w:r>
      <w:r w:rsidRPr="0073335B">
        <w:rPr>
          <w:rFonts w:ascii="Times New Roman" w:hAnsi="Times New Roman"/>
          <w:sz w:val="24"/>
          <w:szCs w:val="24"/>
        </w:rPr>
        <w:t>и</w:t>
      </w:r>
      <w:r w:rsidRPr="0073335B">
        <w:rPr>
          <w:rFonts w:ascii="Times New Roman" w:hAnsi="Times New Roman"/>
          <w:sz w:val="24"/>
          <w:szCs w:val="24"/>
        </w:rPr>
        <w:t>вания блоков.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3C61A0">
        <w:rPr>
          <w:rFonts w:ascii="Times New Roman" w:hAnsi="Times New Roman"/>
          <w:sz w:val="24"/>
          <w:szCs w:val="24"/>
        </w:rPr>
        <w:t>. Способы проветривания шахт. Требования, предъявляемые к ним.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1A0">
        <w:rPr>
          <w:rFonts w:ascii="Times New Roman" w:hAnsi="Times New Roman"/>
          <w:sz w:val="24"/>
          <w:szCs w:val="24"/>
        </w:rPr>
        <w:t>Их достоинства и н</w:t>
      </w:r>
      <w:r w:rsidRPr="003C61A0">
        <w:rPr>
          <w:rFonts w:ascii="Times New Roman" w:hAnsi="Times New Roman"/>
          <w:sz w:val="24"/>
          <w:szCs w:val="24"/>
        </w:rPr>
        <w:t>е</w:t>
      </w:r>
      <w:r w:rsidRPr="003C61A0">
        <w:rPr>
          <w:rFonts w:ascii="Times New Roman" w:hAnsi="Times New Roman"/>
          <w:sz w:val="24"/>
          <w:szCs w:val="24"/>
        </w:rPr>
        <w:t>достатки.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3C61A0">
        <w:rPr>
          <w:rFonts w:ascii="Times New Roman" w:hAnsi="Times New Roman"/>
          <w:sz w:val="24"/>
          <w:szCs w:val="24"/>
        </w:rPr>
        <w:t>. Факторы, влияющие на выбор способа проветривания шахт. Области применения ра</w:t>
      </w:r>
      <w:r w:rsidRPr="003C61A0">
        <w:rPr>
          <w:rFonts w:ascii="Times New Roman" w:hAnsi="Times New Roman"/>
          <w:sz w:val="24"/>
          <w:szCs w:val="24"/>
        </w:rPr>
        <w:t>з</w:t>
      </w:r>
      <w:r w:rsidRPr="003C61A0">
        <w:rPr>
          <w:rFonts w:ascii="Times New Roman" w:hAnsi="Times New Roman"/>
          <w:sz w:val="24"/>
          <w:szCs w:val="24"/>
        </w:rPr>
        <w:t>личных способов проветривания.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3C61A0">
        <w:rPr>
          <w:rFonts w:ascii="Times New Roman" w:hAnsi="Times New Roman"/>
          <w:sz w:val="24"/>
          <w:szCs w:val="24"/>
        </w:rPr>
        <w:t>. Схемы проветривания шахт. Требования, предъявляемые к ним.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1A0">
        <w:rPr>
          <w:rFonts w:ascii="Times New Roman" w:hAnsi="Times New Roman"/>
          <w:sz w:val="24"/>
          <w:szCs w:val="24"/>
        </w:rPr>
        <w:t>Их достоинства и н</w:t>
      </w:r>
      <w:r w:rsidRPr="003C61A0">
        <w:rPr>
          <w:rFonts w:ascii="Times New Roman" w:hAnsi="Times New Roman"/>
          <w:sz w:val="24"/>
          <w:szCs w:val="24"/>
        </w:rPr>
        <w:t>е</w:t>
      </w:r>
      <w:r w:rsidRPr="003C61A0">
        <w:rPr>
          <w:rFonts w:ascii="Times New Roman" w:hAnsi="Times New Roman"/>
          <w:sz w:val="24"/>
          <w:szCs w:val="24"/>
        </w:rPr>
        <w:t>доста</w:t>
      </w:r>
      <w:r w:rsidRPr="003C61A0">
        <w:rPr>
          <w:rFonts w:ascii="Times New Roman" w:hAnsi="Times New Roman"/>
          <w:sz w:val="24"/>
          <w:szCs w:val="24"/>
        </w:rPr>
        <w:t>т</w:t>
      </w:r>
      <w:r w:rsidRPr="003C61A0">
        <w:rPr>
          <w:rFonts w:ascii="Times New Roman" w:hAnsi="Times New Roman"/>
          <w:sz w:val="24"/>
          <w:szCs w:val="24"/>
        </w:rPr>
        <w:t>ки.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3C61A0">
        <w:rPr>
          <w:rFonts w:ascii="Times New Roman" w:hAnsi="Times New Roman"/>
          <w:sz w:val="24"/>
          <w:szCs w:val="24"/>
        </w:rPr>
        <w:t>. Факторы, влияющие на выбор схемы проветривания шахт. Области применения ра</w:t>
      </w:r>
      <w:r w:rsidRPr="003C61A0">
        <w:rPr>
          <w:rFonts w:ascii="Times New Roman" w:hAnsi="Times New Roman"/>
          <w:sz w:val="24"/>
          <w:szCs w:val="24"/>
        </w:rPr>
        <w:t>з</w:t>
      </w:r>
      <w:r w:rsidRPr="003C61A0">
        <w:rPr>
          <w:rFonts w:ascii="Times New Roman" w:hAnsi="Times New Roman"/>
          <w:sz w:val="24"/>
          <w:szCs w:val="24"/>
        </w:rPr>
        <w:t>личных схем проветривания.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3C61A0">
        <w:rPr>
          <w:rFonts w:ascii="Times New Roman" w:hAnsi="Times New Roman"/>
          <w:sz w:val="24"/>
          <w:szCs w:val="24"/>
        </w:rPr>
        <w:t>. Влияние подземных утечек воздуха на работу шахтной вентиляционной си</w:t>
      </w:r>
      <w:r w:rsidRPr="003C61A0">
        <w:rPr>
          <w:rFonts w:ascii="Times New Roman" w:hAnsi="Times New Roman"/>
          <w:sz w:val="24"/>
          <w:szCs w:val="24"/>
        </w:rPr>
        <w:t>с</w:t>
      </w:r>
      <w:r w:rsidRPr="003C61A0">
        <w:rPr>
          <w:rFonts w:ascii="Times New Roman" w:hAnsi="Times New Roman"/>
          <w:sz w:val="24"/>
          <w:szCs w:val="24"/>
        </w:rPr>
        <w:t xml:space="preserve">темы. </w:t>
      </w:r>
    </w:p>
    <w:p w:rsidR="006D2E56" w:rsidRPr="003C61A0" w:rsidRDefault="006D2E56" w:rsidP="006D2E56">
      <w:pPr>
        <w:pStyle w:val="-6-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3C61A0">
        <w:rPr>
          <w:rFonts w:ascii="Times New Roman" w:hAnsi="Times New Roman"/>
          <w:sz w:val="24"/>
          <w:szCs w:val="24"/>
        </w:rPr>
        <w:t>. Влияние поверхностных утечек воздуха на работу шахтной вентиляционной сист</w:t>
      </w:r>
      <w:r w:rsidRPr="003C61A0">
        <w:rPr>
          <w:rFonts w:ascii="Times New Roman" w:hAnsi="Times New Roman"/>
          <w:sz w:val="24"/>
          <w:szCs w:val="24"/>
        </w:rPr>
        <w:t>е</w:t>
      </w:r>
      <w:r w:rsidRPr="003C61A0">
        <w:rPr>
          <w:rFonts w:ascii="Times New Roman" w:hAnsi="Times New Roman"/>
          <w:sz w:val="24"/>
          <w:szCs w:val="24"/>
        </w:rPr>
        <w:t>мы. Мероприятия по снижению утечек воздуха через выработанное пространство и зоны о</w:t>
      </w:r>
      <w:r w:rsidRPr="003C61A0">
        <w:rPr>
          <w:rFonts w:ascii="Times New Roman" w:hAnsi="Times New Roman"/>
          <w:sz w:val="24"/>
          <w:szCs w:val="24"/>
        </w:rPr>
        <w:t>б</w:t>
      </w:r>
      <w:r w:rsidRPr="003C61A0">
        <w:rPr>
          <w:rFonts w:ascii="Times New Roman" w:hAnsi="Times New Roman"/>
          <w:sz w:val="24"/>
          <w:szCs w:val="24"/>
        </w:rPr>
        <w:t>рушения.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3C61A0">
        <w:rPr>
          <w:rFonts w:ascii="Times New Roman" w:hAnsi="Times New Roman"/>
          <w:sz w:val="24"/>
          <w:szCs w:val="24"/>
        </w:rPr>
        <w:t>. Порядок определения допустимых утечек воздуха для шахты в ц</w:t>
      </w:r>
      <w:r w:rsidRPr="003C61A0">
        <w:rPr>
          <w:rFonts w:ascii="Times New Roman" w:hAnsi="Times New Roman"/>
          <w:sz w:val="24"/>
          <w:szCs w:val="24"/>
        </w:rPr>
        <w:t>е</w:t>
      </w:r>
      <w:r w:rsidRPr="003C61A0">
        <w:rPr>
          <w:rFonts w:ascii="Times New Roman" w:hAnsi="Times New Roman"/>
          <w:sz w:val="24"/>
          <w:szCs w:val="24"/>
        </w:rPr>
        <w:t>лом.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3C61A0">
        <w:rPr>
          <w:rFonts w:ascii="Times New Roman" w:hAnsi="Times New Roman"/>
          <w:sz w:val="24"/>
          <w:szCs w:val="24"/>
        </w:rPr>
        <w:t>. Назначение и классификация вентиляционных сооружений на ша</w:t>
      </w:r>
      <w:r w:rsidRPr="003C61A0">
        <w:rPr>
          <w:rFonts w:ascii="Times New Roman" w:hAnsi="Times New Roman"/>
          <w:sz w:val="24"/>
          <w:szCs w:val="24"/>
        </w:rPr>
        <w:t>х</w:t>
      </w:r>
      <w:r w:rsidRPr="003C61A0">
        <w:rPr>
          <w:rFonts w:ascii="Times New Roman" w:hAnsi="Times New Roman"/>
          <w:sz w:val="24"/>
          <w:szCs w:val="24"/>
        </w:rPr>
        <w:t>тах.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3C61A0">
        <w:rPr>
          <w:rFonts w:ascii="Times New Roman" w:hAnsi="Times New Roman"/>
          <w:sz w:val="24"/>
          <w:szCs w:val="24"/>
        </w:rPr>
        <w:t>. Поверхностные и подземные вентиляционные сооружения.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3C61A0">
        <w:rPr>
          <w:rFonts w:ascii="Times New Roman" w:hAnsi="Times New Roman"/>
          <w:sz w:val="24"/>
          <w:szCs w:val="24"/>
        </w:rPr>
        <w:t>. Свойства шахтной пыли. Её влияние на человека.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3C61A0">
        <w:rPr>
          <w:rFonts w:ascii="Times New Roman" w:hAnsi="Times New Roman"/>
          <w:sz w:val="24"/>
          <w:szCs w:val="24"/>
        </w:rPr>
        <w:t>. Пылевые режимы серных и сульфидных шахт. Понятие об оптимальной скорости движения воздуха в горных выработках.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3C61A0">
        <w:rPr>
          <w:rFonts w:ascii="Times New Roman" w:hAnsi="Times New Roman"/>
          <w:sz w:val="24"/>
          <w:szCs w:val="24"/>
        </w:rPr>
        <w:t>. Способы измерения запылённости воздуха.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3C61A0">
        <w:rPr>
          <w:rFonts w:ascii="Times New Roman" w:hAnsi="Times New Roman"/>
          <w:sz w:val="24"/>
          <w:szCs w:val="24"/>
        </w:rPr>
        <w:t>. Приборы для контроля параметров вентиляции шахт.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3C61A0">
        <w:rPr>
          <w:rFonts w:ascii="Times New Roman" w:hAnsi="Times New Roman"/>
          <w:sz w:val="24"/>
          <w:szCs w:val="24"/>
        </w:rPr>
        <w:t>. Сущность анемометрических и депрессионных съёмок.</w:t>
      </w:r>
    </w:p>
    <w:p w:rsidR="006D2E56" w:rsidRPr="00F73027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027">
        <w:rPr>
          <w:rFonts w:ascii="Times New Roman" w:hAnsi="Times New Roman"/>
          <w:sz w:val="24"/>
          <w:szCs w:val="24"/>
        </w:rPr>
        <w:t>36. Требования к вентиляционным режимам при авариях. Их виды. Выбор вентиляцио</w:t>
      </w:r>
      <w:r w:rsidRPr="00F73027">
        <w:rPr>
          <w:rFonts w:ascii="Times New Roman" w:hAnsi="Times New Roman"/>
          <w:sz w:val="24"/>
          <w:szCs w:val="24"/>
        </w:rPr>
        <w:t>н</w:t>
      </w:r>
      <w:r w:rsidRPr="00F73027">
        <w:rPr>
          <w:rFonts w:ascii="Times New Roman" w:hAnsi="Times New Roman"/>
          <w:sz w:val="24"/>
          <w:szCs w:val="24"/>
        </w:rPr>
        <w:t>ного р</w:t>
      </w:r>
      <w:r w:rsidRPr="00F73027">
        <w:rPr>
          <w:rFonts w:ascii="Times New Roman" w:hAnsi="Times New Roman"/>
          <w:sz w:val="24"/>
          <w:szCs w:val="24"/>
        </w:rPr>
        <w:t>е</w:t>
      </w:r>
      <w:r w:rsidRPr="00F73027">
        <w:rPr>
          <w:rFonts w:ascii="Times New Roman" w:hAnsi="Times New Roman"/>
          <w:sz w:val="24"/>
          <w:szCs w:val="24"/>
        </w:rPr>
        <w:t>жима при пожаре.</w:t>
      </w:r>
    </w:p>
    <w:p w:rsidR="006D2E56" w:rsidRPr="00F73027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027">
        <w:rPr>
          <w:rFonts w:ascii="Times New Roman" w:hAnsi="Times New Roman"/>
          <w:sz w:val="24"/>
          <w:szCs w:val="24"/>
        </w:rPr>
        <w:t>37. Способы и средства управления вентиляцией шахты. Автоматизация управления ве</w:t>
      </w:r>
      <w:r w:rsidRPr="00F73027">
        <w:rPr>
          <w:rFonts w:ascii="Times New Roman" w:hAnsi="Times New Roman"/>
          <w:sz w:val="24"/>
          <w:szCs w:val="24"/>
        </w:rPr>
        <w:t>н</w:t>
      </w:r>
      <w:r w:rsidRPr="00F73027">
        <w:rPr>
          <w:rFonts w:ascii="Times New Roman" w:hAnsi="Times New Roman"/>
          <w:sz w:val="24"/>
          <w:szCs w:val="24"/>
        </w:rPr>
        <w:t>тиляцией</w:t>
      </w:r>
      <w:r>
        <w:rPr>
          <w:rFonts w:ascii="Times New Roman" w:hAnsi="Times New Roman"/>
          <w:sz w:val="24"/>
          <w:szCs w:val="24"/>
        </w:rPr>
        <w:t>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3C61A0">
        <w:rPr>
          <w:rFonts w:ascii="Times New Roman" w:hAnsi="Times New Roman"/>
          <w:sz w:val="24"/>
          <w:szCs w:val="24"/>
        </w:rPr>
        <w:t>. Естественная тяга в шахтах. Причины её возникновения. Характеристика естестве</w:t>
      </w:r>
      <w:r w:rsidRPr="003C61A0">
        <w:rPr>
          <w:rFonts w:ascii="Times New Roman" w:hAnsi="Times New Roman"/>
          <w:sz w:val="24"/>
          <w:szCs w:val="24"/>
        </w:rPr>
        <w:t>н</w:t>
      </w:r>
      <w:r w:rsidRPr="003C61A0">
        <w:rPr>
          <w:rFonts w:ascii="Times New Roman" w:hAnsi="Times New Roman"/>
          <w:sz w:val="24"/>
          <w:szCs w:val="24"/>
        </w:rPr>
        <w:t>ной тяги.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39</w:t>
      </w:r>
      <w:r w:rsidRPr="003C61A0">
        <w:rPr>
          <w:rFonts w:ascii="Times New Roman" w:hAnsi="Times New Roman"/>
          <w:caps/>
          <w:sz w:val="24"/>
          <w:szCs w:val="24"/>
        </w:rPr>
        <w:t xml:space="preserve">. </w:t>
      </w:r>
      <w:r w:rsidRPr="003C61A0">
        <w:rPr>
          <w:rFonts w:ascii="Times New Roman" w:hAnsi="Times New Roman"/>
          <w:sz w:val="24"/>
          <w:szCs w:val="24"/>
        </w:rPr>
        <w:t>Способы измерения депрессии естественной тяги.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3C61A0">
        <w:rPr>
          <w:rFonts w:ascii="Times New Roman" w:hAnsi="Times New Roman"/>
          <w:sz w:val="24"/>
          <w:szCs w:val="24"/>
        </w:rPr>
        <w:t>. Влияние естественной тяги на работу вентилятора главного проветр</w:t>
      </w:r>
      <w:r w:rsidRPr="003C61A0">
        <w:rPr>
          <w:rFonts w:ascii="Times New Roman" w:hAnsi="Times New Roman"/>
          <w:sz w:val="24"/>
          <w:szCs w:val="24"/>
        </w:rPr>
        <w:t>и</w:t>
      </w:r>
      <w:r w:rsidRPr="003C61A0">
        <w:rPr>
          <w:rFonts w:ascii="Times New Roman" w:hAnsi="Times New Roman"/>
          <w:sz w:val="24"/>
          <w:szCs w:val="24"/>
        </w:rPr>
        <w:t>вания.</w:t>
      </w:r>
    </w:p>
    <w:p w:rsidR="006D2E56" w:rsidRPr="003C61A0" w:rsidRDefault="006D2E56" w:rsidP="006D2E56">
      <w:pPr>
        <w:pStyle w:val="-6-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3C61A0">
        <w:rPr>
          <w:rFonts w:ascii="Times New Roman" w:hAnsi="Times New Roman"/>
          <w:sz w:val="24"/>
          <w:szCs w:val="24"/>
        </w:rPr>
        <w:t>. Методы расчёта расхода воздуха для проветривания рудных шахт. Их су</w:t>
      </w:r>
      <w:r w:rsidRPr="003C61A0">
        <w:rPr>
          <w:rFonts w:ascii="Times New Roman" w:hAnsi="Times New Roman"/>
          <w:sz w:val="24"/>
          <w:szCs w:val="24"/>
        </w:rPr>
        <w:t>щ</w:t>
      </w:r>
      <w:r w:rsidRPr="003C61A0">
        <w:rPr>
          <w:rFonts w:ascii="Times New Roman" w:hAnsi="Times New Roman"/>
          <w:sz w:val="24"/>
          <w:szCs w:val="24"/>
        </w:rPr>
        <w:t>ность.</w:t>
      </w:r>
    </w:p>
    <w:p w:rsidR="003F552D" w:rsidRDefault="006D2E56" w:rsidP="006D2E56">
      <w:pPr>
        <w:pStyle w:val="-12"/>
        <w:rPr>
          <w:bCs/>
        </w:rPr>
      </w:pPr>
      <w:r>
        <w:t>42</w:t>
      </w:r>
      <w:r w:rsidRPr="003C61A0">
        <w:t>. Последовательность определения расхода воздуха для усиленного и нормального р</w:t>
      </w:r>
      <w:r w:rsidRPr="003C61A0">
        <w:t>е</w:t>
      </w:r>
      <w:r w:rsidRPr="003C61A0">
        <w:t>жимов проветривания шахт. Выбор режима проветрив</w:t>
      </w:r>
      <w:r w:rsidRPr="003C61A0">
        <w:t>а</w:t>
      </w:r>
      <w:r w:rsidRPr="003C61A0">
        <w:t>ния шахты.</w:t>
      </w:r>
    </w:p>
    <w:p w:rsidR="00ED7331" w:rsidRDefault="00ED7331" w:rsidP="003F552D">
      <w:pPr>
        <w:pStyle w:val="1"/>
        <w:ind w:firstLine="709"/>
        <w:rPr>
          <w:rStyle w:val="FontStyle20"/>
          <w:rFonts w:ascii="Times New Roman" w:hAnsi="Times New Roman"/>
          <w:sz w:val="24"/>
          <w:szCs w:val="24"/>
        </w:rPr>
      </w:pP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Тесты для контроля остаточных знаний 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Какие горные породы характеризуются высокой газоносностью?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магматические;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метаморфические;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осадочные;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4 - скальные;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5 - сыпучие.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Укажите предельно допустимую концентрацию (ПДК) углекислого газа на рабочих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стах и в исходящих струях участков: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1 - 1,5 %;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2 - 1,0 %;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3 - 0,75 %;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4 - 0,5 %;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5 - 0,1 %.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 какой категории относятся шахты с относительной газообильностью 10 м3/м3 ?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первой;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второй;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третьей;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4 - сверхкатегорной.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 изменится аэродинамическое сопротивление вентиляционного трубопровода, если его диаметр увеличить в 2 раза ?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уменьшится в 32 раза;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уменьшится в 16 раз;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уменьшится в 8 раза;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4 - уменьшится в 4 раз;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5 - уменьшится в 2 раза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Как изменится эквивалентное отверстие шахты, если её аэродинамическое сопротивл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увеличить в 4 раза ?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увеличится в 8 раза;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увеличится в 4 раза;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уменьшится в 8 раз;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4 - уменьшится в 4 раза;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5 - уменьшится в 2 раза.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Сколь вентиляционных узлов содержит замкнутая аэродинамическая схема, если 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вестно, что она имеет 6 ветвей и 3 ячейки?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три;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четыре;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пять;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4 - шесть;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5 - девять.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Чему равно общее аэродинамическое сопротивление (R0) выработок соединённых по нижеприведённой схеме?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</w:p>
    <w:p w:rsidR="001B4EB8" w:rsidRDefault="00C1621A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32200" cy="1303655"/>
                <wp:effectExtent l="0" t="0" r="0" b="1270"/>
                <wp:wrapSquare wrapText="bothSides"/>
                <wp:docPr id="31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768350" y="363220"/>
                            <a:ext cx="2086610" cy="6419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34"/>
                        <wps:cNvCnPr/>
                        <wps:spPr bwMode="auto">
                          <a:xfrm>
                            <a:off x="2845435" y="683260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5"/>
                        <wps:cNvCnPr/>
                        <wps:spPr bwMode="auto">
                          <a:xfrm>
                            <a:off x="63500" y="683260"/>
                            <a:ext cx="694690" cy="12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727075" y="662305"/>
                            <a:ext cx="63500" cy="63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2813685" y="662305"/>
                            <a:ext cx="63500" cy="63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1739265" y="320675"/>
                            <a:ext cx="62865" cy="628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31750" y="662305"/>
                            <a:ext cx="62865" cy="63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3509645" y="662305"/>
                            <a:ext cx="62865" cy="63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89865" y="341630"/>
                            <a:ext cx="37909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B8" w:rsidRDefault="001B4EB8" w:rsidP="001B4EB8">
                              <w:pPr>
                                <w:rPr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szCs w:val="32"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11555" y="42545"/>
                            <a:ext cx="37973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B8" w:rsidRDefault="001B4EB8" w:rsidP="001B4EB8">
                              <w:pPr>
                                <w:rPr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szCs w:val="32"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244725" y="42545"/>
                            <a:ext cx="37973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B8" w:rsidRDefault="001B4EB8" w:rsidP="001B4EB8">
                              <w:pPr>
                                <w:rPr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szCs w:val="32"/>
                                  <w:lang w:val="en-US"/>
                                </w:rPr>
                                <w:t>R3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612265" y="1004570"/>
                            <a:ext cx="37973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B8" w:rsidRDefault="001B4EB8" w:rsidP="001B4EB8">
                              <w:pPr>
                                <w:rPr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szCs w:val="32"/>
                                  <w:lang w:val="en-US"/>
                                </w:rPr>
                                <w:t>R4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035300" y="341630"/>
                            <a:ext cx="37909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B8" w:rsidRDefault="001B4EB8" w:rsidP="001B4EB8">
                              <w:pPr>
                                <w:rPr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szCs w:val="32"/>
                                  <w:lang w:val="en-US"/>
                                </w:rPr>
                                <w:t>R5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1" o:spid="_x0000_s1026" editas="canvas" style="position:absolute;margin-left:0;margin-top:0;width:286pt;height:102.65pt;z-index:251659264" coordsize="36322,1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BcWQUAAPkrAAAOAAAAZHJzL2Uyb0RvYy54bWzsWm1vqzYU/j5p/wHxPQ02xryo9KpNmmlS&#10;t1updz/AAZKgAWY2bdJd7b/v2LyUpEnX9a5oVyUfEoOJObaf85zjxz7/tMsz4yERMuVFaKIzyzSS&#10;IuJxWqxD87cvi4lnGrJiRcwyXiSh+ZhI89PFjz+cb8sgwXzDszgRBjRSyGBbhuamqspgOpXRJsmZ&#10;PONlUkDlioucVXAp1tNYsC20nmdTbFl0uuUiLgWPEinh7ryuNC90+6tVElWfVyuZVEYWmmBbpb+F&#10;/l6q7+nFOQvWgpWbNGrMYG+wImdpAS/tmpqzihn3In3WVJ5Ggku+qs4ink/5apVGie4D9AZZB72Z&#10;seKBSd2ZCEanNRBK/2G7y7Wyu+CLNMtgNKbQeqDuqd8tzE8CN7clzI4su3mS3/b+uw0rE90tGUS/&#10;PtwKI40BPKZRsBww8vmBZYZtq7lRL4Yn7spboayU5Q2PfpdGwWcbVqyTSyH4dpOwGAxC6nmwvvcH&#10;dSHhr8Zy+wuPoWV2X3E9TbuVyFWDMAHGLjRd6tkOwOMxNG1qY9zgItlVRgTV2PIoRVAfwQOUIN9z&#10;9MtY0LZTCln9lPDcUIXQTLIsLaXqIgvYw42slGksaJ/SXeFZGqsx1xdivZxlwoCOh+ZCf5oXyP5j&#10;WWFswUIPWZZueq9S9tuw9OdYG4LfFzGYwwI1btdNuWJpVpfBzKxoBlKNXT0HSx4/wjgKXjsQODwU&#10;Nlz8aRpbcJ7QlH/cM5GYRvZzAXPhI0KUt+kL4rgwoIbo1yz7NayIoKnQrEyjLs6q2kPvS5GuN/Am&#10;pLtb8EuYv1WqR1PNbW1VYyzgcyCg4haoN2mRGDZRw9zgblbciubqVcDDHnGI7WjkAQYxPUAe9R0b&#10;Q7UCnq6C6TmBuQyMeQlwnYerCR4MRywAJwIHUIBT7qQ58atv+dfetUcmBNPrCbHm88nlYkYmdIFc&#10;Z27PZ7M5+kt1BpFgk8ZxUihPafkZkdfRTxMpambtGLobh+l+69pDwcT2Vxut+eTQDZQzq/keDnH2&#10;PuI0+7wRcRSIrma643gj1G+IDmF3hFydmQBSPhrkSAu5OhrTHsndvXc0BuC5DSdSbFsa7jV9qGjc&#10;IFjHYg1m5Y8nafFdQ7HvADnrAN4P02MkHioSu/sgdQcEKfaQTSEPVDkjHVF6NFCO+aJe2MASuL+w&#10;8QZEKXJtH9MapTa2KNAqsGWPS7GnajWX6uLIpR91VePvo9QfEKU2ZP1NTnqMSXsYHeP9h155Kw2m&#10;R6WgMQBfNQuh985KAXo+JS8E/BGmo0DUKJmdQvRFaR5XfGcQLU/2oGpUO7jfSlvvJWwiz9cBXgmb&#10;BFH7QF6yXVBimviPfV/pdC8mAAL09FdrTCrP6IktWlb8/8lBpzXUUzrsSd1oT+FCmFhX2J8sqOdO&#10;yII4E9+1vImF/CufWsQn88W+wqXFxG+WG5Sw93ZxOE8r2I3J0jw0vU5BPq0Ud+qcsr3VzdrfY/pZ&#10;tVvuGsb+l4oyJZYFeXStKEMma4E+USvKTU2tKDc135uijDqB74kw8EFsG4gwLIQcp45yBDsQ72C+&#10;ntYLQBgukIheMABhWP+0ETISBuzvjITRbi29iTCazcGRN45smXYq7RNvHO6bDsMbGBPiqp0qyDRG&#10;3tAnFA72ncZEo7fhPUSioXmji6JjvtE/agGOWq+jn3ijv42t1tLD8AaiCLcCJRxrgLMCz5coY8bR&#10;85y9zaVxiQJ72TpBPXWY5e0ZRxdHR+boMwd9zhz94wjDMYdt2Y7dHGUYtY363OOYcpw++DZYytEF&#10;0u+FOGDvVh8v1cpNcxZWHWDtX0O5f2L34m8AAAD//wMAUEsDBBQABgAIAAAAIQAHSvaK2wAAAAUB&#10;AAAPAAAAZHJzL2Rvd25yZXYueG1sTI/BTsMwEETvSPyDtUhcEHUICkUhToUQcOBGywFurr1Notrr&#10;yHba9O9ZuMBlpNGsZt42q9k7ccCYhkAKbhYFCCQT7ECdgo/Ny/U9iJQ1We0CoYITJli152eNrm04&#10;0jse1rkTXEKp1gr6nMdaymR69DotwojE2S5ErzPb2Ekb9ZHLvZNlUdxJrwfihV6P+NSj2a8nr2D5&#10;dXp9+3Qx7ytztXueQtqgM0pdXsyPDyAyzvnvGH7wGR1aZtqGiWwSTgE/kn+Vs2pZst0qKIvqFmTb&#10;yP/07TcAAAD//wMAUEsBAi0AFAAGAAgAAAAhALaDOJL+AAAA4QEAABMAAAAAAAAAAAAAAAAAAAAA&#10;AFtDb250ZW50X1R5cGVzXS54bWxQSwECLQAUAAYACAAAACEAOP0h/9YAAACUAQAACwAAAAAAAAAA&#10;AAAAAAAvAQAAX3JlbHMvLnJlbHNQSwECLQAUAAYACAAAACEA1gpAXFkFAAD5KwAADgAAAAAAAAAA&#10;AAAAAAAuAgAAZHJzL2Uyb0RvYy54bWxQSwECLQAUAAYACAAAACEAB0r2itsAAAAFAQAADwAAAAAA&#10;AAAAAAAAAACzBwAAZHJzL2Rvd25yZXYueG1sUEsFBgAAAAAEAAQA8wAAALs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322;height:13036;visibility:visible;mso-wrap-style:square">
                  <v:fill o:detectmouseclick="t"/>
                  <v:path o:connecttype="none"/>
                </v:shape>
                <v:oval id="Oval 33" o:spid="_x0000_s1028" style="position:absolute;left:7683;top:3632;width:20866;height:6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nG7oA&#10;AADaAAAADwAAAGRycy9kb3ducmV2LnhtbERPSwrCMBDdC94hjOBOU12IVKOIIrgTv+uhGdtiMilJ&#10;1Hp7Iwiuhsf7znzZWiOe5EPtWMFomIEgLpyuuVRwPm0HUxAhIms0jknBmwIsF93OHHPtXnyg5zGW&#10;IoVwyFFBFWOTSxmKiiyGoWuIE3dz3mJM0JdSe3ylcGvkOMsm0mLNqaHChtYVFffjwyowV19PV4e9&#10;34yCv7Rv7857s1Oq32tXMxCR2vgX/9w7nebD95XvlYsP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kAnG7oAAADaAAAADwAAAAAAAAAAAAAAAACYAgAAZHJzL2Rvd25yZXYueG1s&#10;UEsFBgAAAAAEAAQA9QAAAH8DAAAAAA==&#10;" strokeweight="3pt"/>
                <v:line id="Line 34" o:spid="_x0000_s1029" style="position:absolute;visibility:visible;mso-wrap-style:square" from="28454,6832" to="35407,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YZLcAAAADaAAAADwAAAGRycy9kb3ducmV2LnhtbESPQYvCMBSE78L+h/AWvNl0FUS6Rtld&#10;EDx4sYrs8ZE822LzUpKo1V9vBMHjMDPfMPNlb1txIR8axwq+shwEsXam4UrBfrcazUCEiGywdUwK&#10;bhRgufgYzLEw7spbupSxEgnCoUAFdYxdIWXQNVkMmeuIk3d03mJM0lfSeLwmuG3lOM+n0mLDaaHG&#10;jv5q0qfybBWUa31094k/Hf5/N1qv0G+x8UoNP/ufbxCR+vgOv9pro2AMzyvpBs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GGS3AAAAA2gAAAA8AAAAAAAAAAAAAAAAA&#10;oQIAAGRycy9kb3ducmV2LnhtbFBLBQYAAAAABAAEAPkAAACOAwAAAAA=&#10;" strokeweight="3pt"/>
                <v:line id="Line 35" o:spid="_x0000_s1030" style="position:absolute;visibility:visible;mso-wrap-style:square" from="635,6832" to="7581,6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q8tsIAAADaAAAADwAAAGRycy9kb3ducmV2LnhtbESPT2sCMRTE7wW/Q3iCt5q1QinrRlFh&#10;wUMvbot4fCRv/+DmZUlSd+unbwqFHoeZ+Q1T7Cbbizv50DlWsFpmIIi1Mx03Cj4/yuc3ECEiG+wd&#10;k4JvCrDbzp4KzI0b+Uz3KjYiQTjkqKCNccilDLoli2HpBuLk1c5bjEn6RhqPY4LbXr5k2au02HFa&#10;aHGgY0v6Vn1ZBdVJ1+6x9rfL9fCudYn+jJ1XajGf9hsQkab4H/5rn4yCNfxeSTd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q8tsIAAADaAAAADwAAAAAAAAAAAAAA&#10;AAChAgAAZHJzL2Rvd25yZXYueG1sUEsFBgAAAAAEAAQA+QAAAJADAAAAAA==&#10;" strokeweight="3pt"/>
                <v:oval id="Oval 36" o:spid="_x0000_s1031" style="position:absolute;left:7270;top:6623;width:635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<v:oval id="Oval 37" o:spid="_x0000_s1032" style="position:absolute;left:28136;top:6623;width:635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oval id="Oval 38" o:spid="_x0000_s1033" style="position:absolute;left:17392;top:3206;width:629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oval id="Oval 39" o:spid="_x0000_s1034" style="position:absolute;left:317;top:6623;width:629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<v:oval id="Oval 40" o:spid="_x0000_s1035" style="position:absolute;left:35096;top:6623;width:629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6" type="#_x0000_t202" style="position:absolute;left:1898;top:3416;width:3791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4YUL8A&#10;AADbAAAADwAAAGRycy9kb3ducmV2LnhtbERP24rCMBB9F/yHMMK+aWqFRbrGsiwICoLUy/vQjG3Z&#10;ZlKS1Na/3wjCvs3hXGeTj6YVD3K+saxguUhAEJdWN1wpuF528zUIH5A1tpZJwZM85NvpZIOZtgMX&#10;9DiHSsQQ9hkqqEPoMil9WZNBv7AdceTu1hkMEbpKaodDDDetTJPkUxpsODbU2NFPTeXvuTcKulvh&#10;jqfyINOivw/WhKM7rbxSH7Px+wtEoDH8i9/uvY7zU3j9Eg+Q2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nhhQvwAAANsAAAAPAAAAAAAAAAAAAAAAAJgCAABkcnMvZG93bnJl&#10;di54bWxQSwUGAAAAAAQABAD1AAAAhAMAAAAA&#10;" filled="f" stroked="f" strokeweight="0">
                  <v:textbox inset="5.04pt,2.52pt,5.04pt,2.52pt">
                    <w:txbxContent>
                      <w:p w:rsidR="001B4EB8" w:rsidRDefault="001B4EB8" w:rsidP="001B4EB8">
                        <w:pPr>
                          <w:rPr>
                            <w:szCs w:val="32"/>
                            <w:lang w:val="en-US"/>
                          </w:rPr>
                        </w:pPr>
                        <w:r>
                          <w:rPr>
                            <w:szCs w:val="32"/>
                            <w:lang w:val="en-US"/>
                          </w:rPr>
                          <w:t>R1</w:t>
                        </w:r>
                      </w:p>
                    </w:txbxContent>
                  </v:textbox>
                </v:shape>
                <v:shape id="Text Box 42" o:spid="_x0000_s1037" type="#_x0000_t202" style="position:absolute;left:10115;top:425;width:3797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9y8AA&#10;AADbAAAADwAAAGRycy9kb3ducmV2LnhtbERPyWrDMBC9B/oPYgq9xXJjCMGJEkqh0ILBOMt9sCa2&#10;qTUykmK7f18FArnN462zO8ymFyM531lW8J6kIIhrqztuFJxPX8sNCB+QNfaWScEfeTjsXxY7zLWd&#10;uKLxGBoRQ9jnqKANYcil9HVLBn1iB+LIXa0zGCJ0jdQOpxhuerlK07U02HFsaHGgz5bq3+PNKBgu&#10;lSvK+keuqtt1siYUrsy8Um+v88cWRKA5PMUP97eO8zO4/xIPkP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K9y8AAAADbAAAADwAAAAAAAAAAAAAAAACYAgAAZHJzL2Rvd25y&#10;ZXYueG1sUEsFBgAAAAAEAAQA9QAAAIUDAAAAAA==&#10;" filled="f" stroked="f" strokeweight="0">
                  <v:textbox inset="5.04pt,2.52pt,5.04pt,2.52pt">
                    <w:txbxContent>
                      <w:p w:rsidR="001B4EB8" w:rsidRDefault="001B4EB8" w:rsidP="001B4EB8">
                        <w:pPr>
                          <w:rPr>
                            <w:szCs w:val="32"/>
                            <w:lang w:val="en-US"/>
                          </w:rPr>
                        </w:pPr>
                        <w:r>
                          <w:rPr>
                            <w:szCs w:val="32"/>
                            <w:lang w:val="en-US"/>
                          </w:rPr>
                          <w:t>R2</w:t>
                        </w:r>
                      </w:p>
                    </w:txbxContent>
                  </v:textbox>
                </v:shape>
                <v:shape id="Text Box 43" o:spid="_x0000_s1038" type="#_x0000_t202" style="position:absolute;left:22447;top:425;width:3797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lv78A&#10;AADbAAAADwAAAGRycy9kb3ducmV2LnhtbERPTYvCMBC9L/gfwgje1lRdRLpNZREEBUGq7n1oxrZs&#10;MylJtPXfG2HB2zze52TrwbTiTs43lhXMpgkI4tLqhisFl/P2cwXCB2SNrWVS8CAP63z0kWGqbc8F&#10;3U+hEjGEfYoK6hC6VEpf1mTQT21HHLmrdQZDhK6S2mEfw00r50mylAYbjg01drSpqfw73YyC7rdw&#10;h2O5l/Pidu2tCQd3XHilJuPh5xtEoCG8xf/unY7zv+D1SzxA5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OyW/vwAAANsAAAAPAAAAAAAAAAAAAAAAAJgCAABkcnMvZG93bnJl&#10;di54bWxQSwUGAAAAAAQABAD1AAAAhAMAAAAA&#10;" filled="f" stroked="f" strokeweight="0">
                  <v:textbox inset="5.04pt,2.52pt,5.04pt,2.52pt">
                    <w:txbxContent>
                      <w:p w:rsidR="001B4EB8" w:rsidRDefault="001B4EB8" w:rsidP="001B4EB8">
                        <w:pPr>
                          <w:rPr>
                            <w:szCs w:val="32"/>
                            <w:lang w:val="en-US"/>
                          </w:rPr>
                        </w:pPr>
                        <w:r>
                          <w:rPr>
                            <w:szCs w:val="32"/>
                            <w:lang w:val="en-US"/>
                          </w:rPr>
                          <w:t>R3</w:t>
                        </w:r>
                      </w:p>
                    </w:txbxContent>
                  </v:textbox>
                </v:shape>
                <v:shape id="Text Box 44" o:spid="_x0000_s1039" type="#_x0000_t202" style="position:absolute;left:16122;top:10045;width:3797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eAJL8A&#10;AADbAAAADwAAAGRycy9kb3ducmV2LnhtbERPTYvCMBC9L/gfwgje1lRlRbpNZREEBUGq7n1oxrZs&#10;MylJtPXfG2HB2zze52TrwbTiTs43lhXMpgkI4tLqhisFl/P2cwXCB2SNrWVS8CAP63z0kWGqbc8F&#10;3U+hEjGEfYoK6hC6VEpf1mTQT21HHLmrdQZDhK6S2mEfw00r50mylAYbjg01drSpqfw73YyC7rdw&#10;h2O5l/Pidu2tCQd3XHilJuPh5xtEoCG8xf/unY7zv+D1SzxA5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d4AkvwAAANsAAAAPAAAAAAAAAAAAAAAAAJgCAABkcnMvZG93bnJl&#10;di54bWxQSwUGAAAAAAQABAD1AAAAhAMAAAAA&#10;" filled="f" stroked="f" strokeweight="0">
                  <v:textbox inset="5.04pt,2.52pt,5.04pt,2.52pt">
                    <w:txbxContent>
                      <w:p w:rsidR="001B4EB8" w:rsidRDefault="001B4EB8" w:rsidP="001B4EB8">
                        <w:pPr>
                          <w:rPr>
                            <w:szCs w:val="32"/>
                            <w:lang w:val="en-US"/>
                          </w:rPr>
                        </w:pPr>
                        <w:r>
                          <w:rPr>
                            <w:szCs w:val="32"/>
                            <w:lang w:val="en-US"/>
                          </w:rPr>
                          <w:t>R4</w:t>
                        </w:r>
                      </w:p>
                    </w:txbxContent>
                  </v:textbox>
                </v:shape>
                <v:shape id="Text Box 45" o:spid="_x0000_s1040" type="#_x0000_t202" style="position:absolute;left:30353;top:3416;width:3790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eU8AA&#10;AADbAAAADwAAAGRycy9kb3ducmV2LnhtbERP32uDMBB+H+x/CDfY2xrbgQzbKKUw2EAQu/b9MFeV&#10;moskqbr/vikM9nYf38/bFYsZxETO95YVrFcJCOLG6p5bBaefz7cPED4gaxwsk4Jf8lDkz087zLSd&#10;uabpGFoRQ9hnqKALYcyk9E1HBv3KjsSRu1hnMEToWqkdzjHcDHKTJKk02HNs6HCkQ0fN9XgzCsZz&#10;7cqq+Zab+naZrQmlq969Uq8vy34LItAS/sV/7i8d56fw+CUeIPM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UeU8AAAADbAAAADwAAAAAAAAAAAAAAAACYAgAAZHJzL2Rvd25y&#10;ZXYueG1sUEsFBgAAAAAEAAQA9QAAAIUDAAAAAA==&#10;" filled="f" stroked="f" strokeweight="0">
                  <v:textbox inset="5.04pt,2.52pt,5.04pt,2.52pt">
                    <w:txbxContent>
                      <w:p w:rsidR="001B4EB8" w:rsidRDefault="001B4EB8" w:rsidP="001B4EB8">
                        <w:pPr>
                          <w:rPr>
                            <w:szCs w:val="32"/>
                            <w:lang w:val="en-US"/>
                          </w:rPr>
                        </w:pPr>
                        <w:r>
                          <w:rPr>
                            <w:szCs w:val="32"/>
                            <w:lang w:val="en-US"/>
                          </w:rPr>
                          <w:t>R5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1 -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object w:dxaOrig="3620" w:dyaOrig="700">
          <v:shape id="_x0000_i1025" type="#_x0000_t75" style="width:162pt;height:31.5pt" o:ole="">
            <v:imagedata r:id="rId11" o:title=""/>
          </v:shape>
          <o:OLEObject Type="Embed" ProgID="Equation.3" ShapeID="_x0000_i1025" DrawAspect="Content" ObjectID="_1646050864" r:id="rId12"/>
        </w:objec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2 -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object w:dxaOrig="3400" w:dyaOrig="700">
          <v:shape id="_x0000_i1026" type="#_x0000_t75" style="width:151.5pt;height:31.5pt" o:ole="">
            <v:imagedata r:id="rId13" o:title=""/>
          </v:shape>
          <o:OLEObject Type="Embed" ProgID="Equation.3" ShapeID="_x0000_i1026" DrawAspect="Content" ObjectID="_1646050865" r:id="rId14"/>
        </w:objec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3 -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object w:dxaOrig="3780" w:dyaOrig="1180">
          <v:shape id="_x0000_i1027" type="#_x0000_t75" style="width:171pt;height:54pt" o:ole="">
            <v:imagedata r:id="rId15" o:title=""/>
          </v:shape>
          <o:OLEObject Type="Embed" ProgID="Equation.3" ShapeID="_x0000_i1027" DrawAspect="Content" ObjectID="_1646050866" r:id="rId16"/>
        </w:objec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4 -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object w:dxaOrig="3100" w:dyaOrig="700">
          <v:shape id="_x0000_i1028" type="#_x0000_t75" style="width:138pt;height:31.5pt" o:ole="">
            <v:imagedata r:id="rId17" o:title=""/>
          </v:shape>
          <o:OLEObject Type="Embed" ProgID="Equation.3" ShapeID="_x0000_i1028" DrawAspect="Content" ObjectID="_1646050867" r:id="rId18"/>
        </w:objec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Как изменится давление вентилятора, если частоту вращения его рабочего колеса ув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личить в 2 раза?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останется прежним;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увеличится в 8 раза;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увеличится в 6 раз;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4 - увеличится в 4 раза;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5 - увеличится в 2 раза.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Укажите способ положительного регулирования расхода воздуха: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увеличение площади поперечного сечения выработки;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применение вентиляционного окна;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применение пластинчатого поворотного регулятора;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4 - применение воздушной завесы.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Какое максимальное давление способны развивать шахтные вентиляторы?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1 МПа;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100 кПа;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3 - 50 кПа;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4 - 20 кПа;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5 - 10 кПа.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 какой схеме следует соединить 3 вентилятора между собой для получения макс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мального давления ?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параллельной;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последовательной;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последовательно – параллельной;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 параллельно - последовательной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Укажите размер частицы пыли, наибольше опасной для здоровья человека: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более 50 мкм;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2 - 10 ÷ 50 мкм;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3 - 0,2 ÷ 10 мкм;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4 - 0,2 ÷ 0,1 мкм;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5 - менее 0,1 мкм.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Какой прибор позволяет измерить скорость воздушного потока?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анемометр;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микрометр;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психрометр;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4 - барометр;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5 - интерферометр.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Какой способ проветривания следует применять при разработке месторождений, склонных к самовозгоранию?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комбинированный;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всасывающий;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нагнетательный.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При каком способе проветривания коэффициент запаса воздуха имеет минимальное значение ?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комбинированном;</w:t>
      </w:r>
    </w:p>
    <w:p w:rsidR="001B4EB8" w:rsidRDefault="001B4EB8" w:rsidP="001B4EB8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всасывающем;</w:t>
      </w:r>
    </w:p>
    <w:p w:rsidR="001B4EB8" w:rsidRPr="001B4EB8" w:rsidRDefault="001B4EB8" w:rsidP="001B4EB8">
      <w:pPr>
        <w:sectPr w:rsidR="001B4EB8" w:rsidRPr="001B4EB8" w:rsidSect="00C46B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3 - нагнетательном.</w:t>
      </w:r>
    </w:p>
    <w:p w:rsidR="003F552D" w:rsidRPr="003F552D" w:rsidRDefault="003F552D" w:rsidP="003F552D">
      <w:pPr>
        <w:pStyle w:val="1"/>
        <w:ind w:firstLine="709"/>
        <w:rPr>
          <w:rStyle w:val="FontStyle20"/>
          <w:rFonts w:ascii="Times New Roman" w:hAnsi="Times New Roman"/>
          <w:sz w:val="24"/>
          <w:szCs w:val="24"/>
        </w:rPr>
      </w:pPr>
      <w:r w:rsidRPr="003F552D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D7331" w:rsidRDefault="003F552D" w:rsidP="003F552D">
      <w:pPr>
        <w:rPr>
          <w:rFonts w:ascii="Times New Roman" w:hAnsi="Times New Roman"/>
          <w:b/>
          <w:sz w:val="24"/>
          <w:szCs w:val="24"/>
        </w:rPr>
      </w:pPr>
      <w:r w:rsidRPr="003F552D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</w:t>
      </w:r>
      <w:r w:rsidRPr="003F552D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жуточной аттестации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3990"/>
        <w:gridCol w:w="9353"/>
      </w:tblGrid>
      <w:tr w:rsidR="00ED7331" w:rsidRPr="00BC665F" w:rsidTr="00747D5E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7331" w:rsidRPr="00ED7331" w:rsidRDefault="00ED7331" w:rsidP="00747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331">
              <w:rPr>
                <w:rFonts w:ascii="Times New Roman" w:hAnsi="Times New Roman"/>
                <w:sz w:val="20"/>
                <w:szCs w:val="20"/>
              </w:rPr>
              <w:t>Стру</w:t>
            </w:r>
            <w:r w:rsidRPr="00ED7331">
              <w:rPr>
                <w:rFonts w:ascii="Times New Roman" w:hAnsi="Times New Roman"/>
                <w:sz w:val="20"/>
                <w:szCs w:val="20"/>
              </w:rPr>
              <w:t>к</w:t>
            </w:r>
            <w:r w:rsidRPr="00ED7331">
              <w:rPr>
                <w:rFonts w:ascii="Times New Roman" w:hAnsi="Times New Roman"/>
                <w:sz w:val="20"/>
                <w:szCs w:val="20"/>
              </w:rPr>
              <w:t>турный эл</w:t>
            </w:r>
            <w:r w:rsidRPr="00ED733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7331">
              <w:rPr>
                <w:rFonts w:ascii="Times New Roman" w:hAnsi="Times New Roman"/>
                <w:sz w:val="20"/>
                <w:szCs w:val="20"/>
              </w:rPr>
              <w:t xml:space="preserve">мент </w:t>
            </w:r>
            <w:r w:rsidRPr="00ED7331">
              <w:rPr>
                <w:rFonts w:ascii="Times New Roman" w:hAnsi="Times New Roman"/>
                <w:sz w:val="20"/>
                <w:szCs w:val="20"/>
              </w:rPr>
              <w:br/>
              <w:t>комп</w:t>
            </w:r>
            <w:r w:rsidRPr="00ED733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7331">
              <w:rPr>
                <w:rFonts w:ascii="Times New Roman" w:hAnsi="Times New Roman"/>
                <w:sz w:val="20"/>
                <w:szCs w:val="20"/>
              </w:rPr>
              <w:t>тенции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7331" w:rsidRPr="00ED7331" w:rsidRDefault="00ED7331" w:rsidP="00747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331">
              <w:rPr>
                <w:rFonts w:ascii="Times New Roman" w:hAnsi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7331" w:rsidRPr="00ED7331" w:rsidRDefault="00ED7331" w:rsidP="00747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331">
              <w:rPr>
                <w:rFonts w:ascii="Times New Roman" w:hAnsi="Times New Roman"/>
                <w:sz w:val="20"/>
                <w:szCs w:val="20"/>
              </w:rPr>
              <w:t>Оценочные средства</w:t>
            </w:r>
          </w:p>
        </w:tc>
      </w:tr>
      <w:tr w:rsidR="00ED7331" w:rsidRPr="00EC3F7D" w:rsidTr="00747D5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7331" w:rsidRPr="00ED7331" w:rsidRDefault="00ED7331" w:rsidP="00747D5E">
            <w:pPr>
              <w:rPr>
                <w:rFonts w:ascii="Times New Roman" w:hAnsi="Times New Roman"/>
                <w:b/>
                <w:color w:val="C00000"/>
                <w:sz w:val="20"/>
                <w:szCs w:val="20"/>
                <w:highlight w:val="yellow"/>
              </w:rPr>
            </w:pP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ОПК-1 способностью решать задачи профессиональной деятельности на основе информационной и библиографической культ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ры с применением информационно-коммуникационных технологий и с учетом основных требований информационной безопа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</w:p>
        </w:tc>
      </w:tr>
      <w:tr w:rsidR="00B802B1" w:rsidRPr="00BC665F" w:rsidTr="00747D5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основные определения и понятия в области безопасности при геол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го-промышленной оценке месторожд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ний твердых полезных ископа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мых и горных отводов;</w:t>
            </w:r>
          </w:p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основные методы анализа произво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д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ственных условий при различных технологических пр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цессах;</w:t>
            </w:r>
          </w:p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основные методы и устройства, применяемые для обеспечения но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р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мальных и безопасных условий тр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у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да на карьерах.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802B1" w:rsidRPr="003C61A0" w:rsidRDefault="00B802B1" w:rsidP="00EE5772">
            <w:pPr>
              <w:pStyle w:val="-12"/>
            </w:pPr>
            <w:r w:rsidRPr="003C61A0">
              <w:rPr>
                <w:bCs/>
              </w:rPr>
              <w:t>Вопросы для подготовки к зачету: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Характеристика шахты (выработки) и её использование в шахтной вентил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я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Способы отображения шахтных вентиляционных сетей.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Классификация шахтных вентиляционных сетей.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Основные понятия теории графов в шахтной вентиляции.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Понятие о топологии. Топологическая зависимость для замкнутой аэродинам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ческой схемы.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Сущность неразветвлённых, параллельных и диагональных вентиляционных сетей. П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нятие о неустойчивой вентиляционной сети.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Основные законы движения воздуха в вентиляционных сетях.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Принципы расчёта вентиляционных сетей.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Схемы соединения выработок и их расчёт.</w:t>
            </w:r>
          </w:p>
          <w:p w:rsidR="00B802B1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Достоинства и недостатки диагонального соединения выработок.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Типы шахтных вентиляторов и область их применения.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Работа одиночного вентилятора. Определение его рабочего реж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ма.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Последовательная работа вентиляторов. Последовательность определения рабочего р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жима.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Параллельная работа вентиляторов. Последовательность определения рабочего р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жима при установке вентиляторов на одном и двух ств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лах.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Способы и технические средства регулирования расхода воздуха.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Сущность положительного и отрицательного регулирования расхода возд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у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ха.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Схемы проветривания тупиковых выработок. Способы проветривания тупиковых выработок за счёт общешахтной депрессии.</w:t>
            </w:r>
          </w:p>
          <w:p w:rsidR="00B802B1" w:rsidRPr="003C61A0" w:rsidRDefault="00B802B1" w:rsidP="00EE5772">
            <w:pPr>
              <w:pStyle w:val="-6-1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Способы проветривания тупиковых выработок с использованием вентиляторов мес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т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ного проветривания. Области их применения, достоинства и недо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с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татки.</w:t>
            </w:r>
          </w:p>
          <w:p w:rsidR="00B802B1" w:rsidRPr="003C61A0" w:rsidRDefault="00B802B1" w:rsidP="00EE5772">
            <w:pPr>
              <w:pStyle w:val="-6-1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Оборудование для проветривания тупиковых выработок.</w:t>
            </w:r>
          </w:p>
          <w:p w:rsidR="00B802B1" w:rsidRPr="0073335B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5B">
              <w:rPr>
                <w:rFonts w:ascii="Times New Roman" w:hAnsi="Times New Roman"/>
                <w:sz w:val="24"/>
                <w:szCs w:val="24"/>
              </w:rPr>
              <w:t>20. Схемы вентиляции оч</w:t>
            </w:r>
            <w:r w:rsidRPr="0073335B">
              <w:rPr>
                <w:rFonts w:ascii="Times New Roman" w:hAnsi="Times New Roman"/>
                <w:sz w:val="24"/>
                <w:szCs w:val="24"/>
              </w:rPr>
              <w:t>и</w:t>
            </w:r>
            <w:r w:rsidRPr="0073335B">
              <w:rPr>
                <w:rFonts w:ascii="Times New Roman" w:hAnsi="Times New Roman"/>
                <w:sz w:val="24"/>
                <w:szCs w:val="24"/>
              </w:rPr>
              <w:t>стных блоков рудных шахт.</w:t>
            </w:r>
          </w:p>
          <w:p w:rsidR="00B802B1" w:rsidRPr="0073335B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5B">
              <w:rPr>
                <w:rFonts w:ascii="Times New Roman" w:hAnsi="Times New Roman"/>
                <w:sz w:val="24"/>
                <w:szCs w:val="24"/>
              </w:rPr>
              <w:t>21. Порядок расчета расхода воздуха для проветр</w:t>
            </w:r>
            <w:r w:rsidRPr="0073335B">
              <w:rPr>
                <w:rFonts w:ascii="Times New Roman" w:hAnsi="Times New Roman"/>
                <w:sz w:val="24"/>
                <w:szCs w:val="24"/>
              </w:rPr>
              <w:t>и</w:t>
            </w:r>
            <w:r w:rsidRPr="0073335B">
              <w:rPr>
                <w:rFonts w:ascii="Times New Roman" w:hAnsi="Times New Roman"/>
                <w:sz w:val="24"/>
                <w:szCs w:val="24"/>
              </w:rPr>
              <w:t>вания блоков.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Способы проветривания шахт. Требования, предъявляемые к ним.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Их дост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инства и н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достатки.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Факторы, влияющие на выбор способа проветривания шахт. Области применения различных способов проветривания.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Схемы проветривания шахт. Требования, предъявляемые к ним.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Их достои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н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ства и недоста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т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Факторы, влияющие на выбор схемы проветривания шахт. Области применения ра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з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личных схем проветривания.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Влияние подземных утечек воздуха на работу шахтной вентиляционной си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с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 xml:space="preserve">темы. </w:t>
            </w:r>
          </w:p>
          <w:p w:rsidR="00B802B1" w:rsidRPr="003C61A0" w:rsidRDefault="00B802B1" w:rsidP="00EE5772">
            <w:pPr>
              <w:pStyle w:val="-6-1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Влияние поверхностных утечек воздуха на работу шахтной вентиляционной сист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мы. Мероприятия по снижению утечек воздуха через выработанное пространство и зоны о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б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рушения.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Порядок определения допустимых утечек воздуха для шахты в ц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лом.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Назначение и классификация вентиляционных сооружений на ша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х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тах.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Поверхностные и подземные вентиляционные сооружения.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Свойства шахтной пыли. Её влияние на человека.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Пылевые режимы серных и сульфидных шахт. Понятие об оптимальной ск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рости движения воздуха в горных выработках.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Способы измерения запылённости воздуха.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Приборы для контроля параметров вентиляции шахт.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Сущность анемометрических и депрессионных съёмок.</w:t>
            </w:r>
          </w:p>
          <w:p w:rsidR="00B802B1" w:rsidRPr="00F73027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27">
              <w:rPr>
                <w:rFonts w:ascii="Times New Roman" w:hAnsi="Times New Roman"/>
                <w:sz w:val="24"/>
                <w:szCs w:val="24"/>
              </w:rPr>
              <w:t>36. Требования к вентиляционным режимам при авариях. Их виды. Выбор вентиляцио</w:t>
            </w:r>
            <w:r w:rsidRPr="00F73027">
              <w:rPr>
                <w:rFonts w:ascii="Times New Roman" w:hAnsi="Times New Roman"/>
                <w:sz w:val="24"/>
                <w:szCs w:val="24"/>
              </w:rPr>
              <w:t>н</w:t>
            </w:r>
            <w:r w:rsidRPr="00F73027">
              <w:rPr>
                <w:rFonts w:ascii="Times New Roman" w:hAnsi="Times New Roman"/>
                <w:sz w:val="24"/>
                <w:szCs w:val="24"/>
              </w:rPr>
              <w:t>ного р</w:t>
            </w:r>
            <w:r w:rsidRPr="00F73027">
              <w:rPr>
                <w:rFonts w:ascii="Times New Roman" w:hAnsi="Times New Roman"/>
                <w:sz w:val="24"/>
                <w:szCs w:val="24"/>
              </w:rPr>
              <w:t>е</w:t>
            </w:r>
            <w:r w:rsidRPr="00F73027">
              <w:rPr>
                <w:rFonts w:ascii="Times New Roman" w:hAnsi="Times New Roman"/>
                <w:sz w:val="24"/>
                <w:szCs w:val="24"/>
              </w:rPr>
              <w:t>жима при пожаре.</w:t>
            </w:r>
          </w:p>
          <w:p w:rsidR="00B802B1" w:rsidRPr="00F73027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27">
              <w:rPr>
                <w:rFonts w:ascii="Times New Roman" w:hAnsi="Times New Roman"/>
                <w:sz w:val="24"/>
                <w:szCs w:val="24"/>
              </w:rPr>
              <w:t>37. Способы и средства управления вентиляцией шахты. Автоматизация управления вентиляцией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Естественная тяга в шахтах. Причины её возникновения. Характеристика естестве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н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ной тяги.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39</w:t>
            </w:r>
            <w:r w:rsidRPr="003C61A0">
              <w:rPr>
                <w:rFonts w:ascii="Times New Roman" w:hAnsi="Times New Roman"/>
                <w:caps/>
                <w:sz w:val="24"/>
                <w:szCs w:val="24"/>
              </w:rPr>
              <w:t xml:space="preserve">. 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Способы измерения депрессии естественной тяги.</w:t>
            </w:r>
          </w:p>
          <w:p w:rsidR="00B802B1" w:rsidRPr="003C61A0" w:rsidRDefault="00B802B1" w:rsidP="00EE5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Влияние естественной тяги на работу вентилятора главного проветр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  <w:p w:rsidR="00B802B1" w:rsidRPr="003C61A0" w:rsidRDefault="00B802B1" w:rsidP="00EE5772">
            <w:pPr>
              <w:pStyle w:val="-6-1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Методы расчёта расхода воздуха для проветривания рудных шахт. Их су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щ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  <w:p w:rsidR="00B802B1" w:rsidRPr="00ED7331" w:rsidRDefault="00B802B1" w:rsidP="00EE5772">
            <w:pPr>
              <w:rPr>
                <w:rFonts w:ascii="Times New Roman" w:hAnsi="Times New Roman"/>
                <w:color w:val="C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Последовательность определения расхода воздуха для усиленного и нормального режимов проветривания шахт. Выбор режима проветрив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а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ния шахты.</w:t>
            </w:r>
          </w:p>
        </w:tc>
      </w:tr>
      <w:tr w:rsidR="00B802B1" w:rsidRPr="00BC665F" w:rsidTr="00747D5E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анализировать производственные условия труда на карьерах при в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ы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полнении технологических проце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с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сов;</w:t>
            </w:r>
          </w:p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выбрать технологию, обеспечива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ю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щую эффективность и безопасность ведения открытых го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р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ных работ</w:t>
            </w:r>
          </w:p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распознавать эффективное решение от неэффективного;</w:t>
            </w:r>
          </w:p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применять полученные знания в 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б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ласти безопасности при геол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го-промышленной оценке месторожд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ний твердых полезных ископа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 xml:space="preserve">мых и горных отводов в профессиональной </w:t>
            </w:r>
            <w:r w:rsidRPr="00F14D3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 использовать их на междисципл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нарном уровне;</w:t>
            </w:r>
          </w:p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корректно выражать и аргументир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вано обосновывать положения предметной области знания.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2B1" w:rsidRPr="003F552D" w:rsidRDefault="00B802B1" w:rsidP="00EE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52D">
              <w:lastRenderedPageBreak/>
              <w:t xml:space="preserve">1. </w:t>
            </w:r>
            <w:r w:rsidRPr="003F552D">
              <w:rPr>
                <w:rFonts w:ascii="Times New Roman" w:hAnsi="Times New Roman"/>
                <w:sz w:val="24"/>
                <w:szCs w:val="24"/>
              </w:rPr>
              <w:t>Расчет проветрив</w:t>
            </w:r>
            <w:r>
              <w:rPr>
                <w:rFonts w:ascii="Times New Roman" w:hAnsi="Times New Roman"/>
                <w:sz w:val="24"/>
                <w:szCs w:val="24"/>
              </w:rPr>
              <w:t>ания тупиковых горных выработок.</w:t>
            </w:r>
          </w:p>
          <w:p w:rsidR="00B802B1" w:rsidRPr="003F552D" w:rsidRDefault="00B802B1" w:rsidP="00EE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52D">
              <w:rPr>
                <w:rFonts w:ascii="Times New Roman" w:hAnsi="Times New Roman"/>
                <w:sz w:val="24"/>
                <w:szCs w:val="24"/>
              </w:rPr>
              <w:t>2. Расчет расхода воздуха для проветривания очистных блоков.</w:t>
            </w:r>
          </w:p>
          <w:p w:rsidR="00B802B1" w:rsidRPr="003F552D" w:rsidRDefault="00B802B1" w:rsidP="00EE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52D">
              <w:rPr>
                <w:rFonts w:ascii="Times New Roman" w:hAnsi="Times New Roman"/>
                <w:sz w:val="24"/>
                <w:szCs w:val="24"/>
              </w:rPr>
              <w:t>3. Расчет расхода воздуха для проветривания шахт.</w:t>
            </w:r>
          </w:p>
          <w:p w:rsidR="00B802B1" w:rsidRPr="003F552D" w:rsidRDefault="00B802B1" w:rsidP="00EE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52D">
              <w:rPr>
                <w:rFonts w:ascii="Times New Roman" w:hAnsi="Times New Roman"/>
                <w:sz w:val="24"/>
                <w:szCs w:val="24"/>
              </w:rPr>
              <w:t>4. Расчет шахтных вентиляционных сетей.</w:t>
            </w:r>
          </w:p>
          <w:p w:rsidR="00B802B1" w:rsidRPr="003F552D" w:rsidRDefault="00B802B1" w:rsidP="00EE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52D">
              <w:rPr>
                <w:rFonts w:ascii="Times New Roman" w:hAnsi="Times New Roman"/>
                <w:sz w:val="24"/>
                <w:szCs w:val="24"/>
              </w:rPr>
              <w:t>5. Расчет депрессии шахты.</w:t>
            </w:r>
          </w:p>
          <w:p w:rsidR="00B802B1" w:rsidRPr="00ED7331" w:rsidRDefault="00B802B1" w:rsidP="00EE5772">
            <w:pPr>
              <w:pStyle w:val="Style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3F552D">
              <w:t>6. Расчет проветривания шахты.</w:t>
            </w:r>
          </w:p>
        </w:tc>
      </w:tr>
      <w:tr w:rsidR="00B802B1" w:rsidRPr="00BC665F" w:rsidTr="00747D5E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навыками определения уровня пр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изводственного ш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у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ма;</w:t>
            </w:r>
          </w:p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основными нормативными докуме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тами (СНиПы, СанПиН, ГОСТы и ПТЗ)</w:t>
            </w:r>
            <w:r w:rsidRPr="00F14D3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навыками и методиками обобщения результатов решения, экспериме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тальной деятельности;</w:t>
            </w:r>
          </w:p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способами оценивания значимости и практической пригодности получе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ных результатов;</w:t>
            </w:r>
          </w:p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основными методами исследования в области безопасности при ге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лого-промышленной оценке месторожд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ний твердых полезных иск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паемых и горных отводов, практическими умениями и навыками их использ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 xml:space="preserve">вания; </w:t>
            </w:r>
          </w:p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профессиональным языком пре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д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метной области знания;</w:t>
            </w:r>
          </w:p>
          <w:p w:rsidR="00B802B1" w:rsidRPr="00F14D33" w:rsidRDefault="00B802B1" w:rsidP="00747D5E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способами совершенствования пр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фессиональных знаний и умений п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у</w:t>
            </w:r>
            <w:r w:rsidRPr="00F14D33">
              <w:rPr>
                <w:rFonts w:ascii="Times New Roman" w:hAnsi="Times New Roman"/>
                <w:sz w:val="24"/>
                <w:szCs w:val="24"/>
              </w:rPr>
              <w:lastRenderedPageBreak/>
              <w:t>тем использования возможностей информационной среды.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lastRenderedPageBreak/>
              <w:t>Вопросы для рубежного контроля знаний студентов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по дисциплине "Ве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тиляция шахт"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1. Опишите состав атмосферного воздуха и его изменение при движении по горным в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ы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кам.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2. Перечислите источники загрязнения шахтного воздуха.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3. Каким образом можно количественно оценить газообильность шахты 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4. Перечислите основные физические характеристики воздуха.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5. Сформулируйте устно и выразите в математическом виде основные законы аэростат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6. Сформулируйте устно и выразите в математическом виде основные законы аэродин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мики.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7. Какие режимы движения воздуха в шахтах Вам известны ? Какой существует крит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рий оце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ки режимы движения воздуха.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8. Какие типы воздушных потоков в горных выработках Вам известны 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9. Сформулируйте устно и выразите в математическом виде закон сопротивления в ру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д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ч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ной вентиляции.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10. Что такое аэродинамическое сопротивление трения в шахтной вентиляции ? Каким 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б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разом его можно определить 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11. Что такое местное аэродинамическое сопротивление в шахтной вентиляции ? Каким обр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зом оно влияет на вентиляцию шахты 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12. Какие факторы влияют на аэродинамическое сопротивление шахтных стволов ? П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lastRenderedPageBreak/>
              <w:t>речислите способы его сн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13. Приведите определение термина "Эквивалентное отверстие", применяемое в шах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ной вентиляции. Каким образом классифицируют шахты по этому крит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рию 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14. Перечислите способы отображения шахтных вентиляционных сетей.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15. Опишите классификацию шахтных вентиляционных сетей.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16. Опишите топологию как науку. Приведите топологическую зависимость для замкн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той аэродин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мической схемы.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17. Опишите основные законы движения воздуха в вентиляционных сетях.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18. Перечислите варианты схем соединения горных выработок в шахтных сетях. Опиш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те закономерности в этих схемах соединения горных выраб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ток.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19. Перечислите достоинства и недостатки диагонального соединения выраб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ток.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20. Перечислите причины возникновения естественной тяга в шахтах. Отобразите хара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к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терист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ку естественной тяги. Каким образом учитывается естественной тяга в шахтной ве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тиляции 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21. Опишите способы измерения депрессии естественной тяги.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22. Перечислите способы и технические средства регулирования расхода воздуха в ша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х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тах.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23. Поясните сущность положительного и отрицательного регулирования расхода возд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ха в ша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х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тах.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24. Опишите назначение и классификацию поверхностных и подземных вентиляцио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ных сооружений на ша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х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тах.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25. Перечислите известные Вам типы шахтных вентиляторов. Опишите области их пр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менения.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26. Опишите порядок определения рабочего режима одиночного вентил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я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тора.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27. Опишите порядок определения рабочего режима при последовательной работе двух вент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ляторов.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28. Опишите порядок определения рабочего режима при параллельной работе двух ве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lastRenderedPageBreak/>
              <w:t>тилят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ров на одном и двух стволах.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29. Порядок определения допустимых утечек воздуха для шахты в целом.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30. Опишите свойства шахтной пыли и её влияние на человека.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31. Опишите горючие и взрывчатые свойства угольных, серных и сульфидных см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сей.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32. Опишите пылевые режимы серных и сульфидных шахт.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33. Перечислите способы измерения запылённости воздуха.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34. Опишите порядок контроля вентиляции шахты.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35. Перечистите приборы контроля параметров вентиляции шахт.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36. В чём заключается сущность анемометрических и депрессионных съ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ё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мок 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37. Опишите организацию пылевентиляционной службы на шахтах.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38. Перечистите способы проветривания шахт и требования, предъявля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мые к ним.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39. Перечислите факторы, влияющие на выбор способа проветривания шахт, и области их пр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менения.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40. Перечистите схемы проветривания шахт и требования, предъявляемые к ним.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41. Перечистите факторы, влияющие на выбор схемы проветривания шахт. Опишите 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б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ласти применения разли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ч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ных схем проветривания.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42. Перечистите способы и схемы проветривания тупиковых выработок. Каким обр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зом можно проветривать тупиковые выработки за счёт общешахтной д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прессии ?</w:t>
            </w:r>
          </w:p>
          <w:p w:rsidR="00B802B1" w:rsidRPr="00C32AAB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43. Перечистите способы и схемы проветривания тупиковых выработок с использован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ем вентиляторов мес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ного проветривания.</w:t>
            </w:r>
          </w:p>
          <w:p w:rsidR="00B802B1" w:rsidRPr="00C32AAB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44. Приведите определение коэффициента утечки воздуха в вентиляционных трубопр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водов.</w:t>
            </w:r>
          </w:p>
          <w:p w:rsidR="00B802B1" w:rsidRPr="00C32AAB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45. Перечистите причины возникновения пожаров в шахтах и задачи шахтной вентил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ции при возникновении пож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B802B1" w:rsidRPr="00C32AAB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46. Перечистите способы предупреждения эндогенных пожаров в шахтах.</w:t>
            </w:r>
          </w:p>
          <w:p w:rsidR="00B802B1" w:rsidRPr="00C32AAB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47. Опишите возможные вентиляционные режимы шахт при пож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рах.</w:t>
            </w:r>
          </w:p>
          <w:p w:rsidR="00B802B1" w:rsidRPr="00C32AAB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49. Опишите особенности вентиляции шахт при разработке полезных ископаемых, склонных к сам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возгоранию.</w:t>
            </w:r>
          </w:p>
          <w:p w:rsidR="00B802B1" w:rsidRPr="00C32AAB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lastRenderedPageBreak/>
              <w:t>50. Перечистите методы расчёта расхода воздуха для проветривания рудных шахт. В чём заключается их сущность ?</w:t>
            </w:r>
          </w:p>
          <w:p w:rsidR="00B802B1" w:rsidRPr="00C32AAB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51. Опишите последовательность определения расхода воздуха для усиленного и но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мального режимов проветривания шахт. Каким образом выбирается режим проветрив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ния ша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х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ты ?</w:t>
            </w:r>
          </w:p>
          <w:p w:rsidR="00B802B1" w:rsidRPr="00C32AAB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 xml:space="preserve">52. 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Опишите последовательность пр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ектирования вентиляции шахт.</w:t>
            </w:r>
          </w:p>
          <w:p w:rsidR="00B802B1" w:rsidRPr="00C32AAB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53. Опишите порядок определения расхода воздуха для проветривания в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работок при применении сам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ходного оборудования.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Тесты для контроля остаточных знаний студентов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по дисциплине "Ве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тиляция шахт"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1. Какие горные породы характеризуются высокой газоносностью?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магматические;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метаморфические;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осадочные;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скальные;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сыпучие.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2. Укажите предельно допустимую концентрацию (ПДК) углекислого газа на рабочих ме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с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тах и в исходящих струях участков: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1 - 1,5 %;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2 - 1,0 %;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3 - 0,75 %;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4 - 0,5 %;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5 - 0,1 %.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3. К какой категории относятся шахты с относительной газообильностью 10 м3/м3 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первой;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второй;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lastRenderedPageBreak/>
              <w:t>3 - третьей;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сверхкатегорной.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4. Как изменится аэродинамическое сопротивление вентиляционного трубопровода, 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с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ли его диаметр увеличить в 2 раза 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уменьшится в 32 раза;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уменьшится в 16 раз;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уменьшится в 8 раза;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уменьшится в 4 раз;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уменьшится в 2 раза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5. Как изменится эквивалентное отверстие шахты, если её аэродинамическое сопроти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в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ление увеличить в 4 раза 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увеличится в 8 раза;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увеличится в 4 раза;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уменьшится в 8 раз;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уменьшится в 4 раза;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уменьшится в 2 раза.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6. Сколь вентиляционных узлов содержит замкнутая аэродинамическая схема, если 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з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вестно, что она имеет 6 ветвей и 3 ячейки?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три;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четыре;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пять;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шесть;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девять.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8. Как изменится давление вентилятора, если частоту вращения его рабочего колеса ув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личить в 2 раза?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– останется прежним;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увеличится в 8 раза;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увеличится в 6 раз;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lastRenderedPageBreak/>
              <w:t>4 - увеличится в 4 раза;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увеличится в 2 раза.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9. Укажите способ положительного регулирования расхода воздуха: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увеличение площади поперечного сечения выработки;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применение вентиляционного окна;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применение пластинчатого поворотного регулятора;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применение воздушной завесы.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10. Какое максимальное давление способны развивать шахтные вентилят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ры?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– 1 МПа;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– 100 кПа;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3 - 50 кПа;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4 - 20 кПа;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5 - 10 кПа.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11. По какой схеме следует соединить 3 вентилятора между собой для получения макс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мальн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го давления 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параллельной;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последовательной;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– последовательно – параллельной;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– параллельно - последов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тельной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12. Укажите размер частицы пыли, наибольше опасной для здоровья чел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века: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более 50 мкм;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2 - 10 ÷ 50 мкм;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3 - 0,2 ÷ 10 мкм;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4 - 0,2 ÷ 0,1 мкм;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менее 0,1 мкм.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13. Какой прибор позволяет измерить скорость воздушного потока?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анемометр;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микрометр;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lastRenderedPageBreak/>
              <w:t>3 - психрометр;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барометр;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интерферометр.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14. Какой способ проветривания следует применять при разработке месторождений, склонных к самовозгоранию?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– комбинированный;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всасывающий;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нагнетательный.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15. При каком способе проветривания коэффициент запаса воздуха имеет минимальное знач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ние ?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комбинированном;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всасывающем;</w:t>
            </w:r>
          </w:p>
          <w:p w:rsidR="00B802B1" w:rsidRPr="00AA73CC" w:rsidRDefault="00B802B1" w:rsidP="00EE577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нагнетательном.</w:t>
            </w:r>
          </w:p>
        </w:tc>
      </w:tr>
      <w:tr w:rsidR="00B802B1" w:rsidRPr="00EC3F7D" w:rsidTr="00ED7331">
        <w:trPr>
          <w:trHeight w:val="592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2B1" w:rsidRPr="00ED7331" w:rsidRDefault="00B802B1" w:rsidP="00747D5E">
            <w:pPr>
              <w:rPr>
                <w:rFonts w:ascii="Times New Roman" w:hAnsi="Times New Roman"/>
                <w:b/>
                <w:color w:val="C00000"/>
                <w:sz w:val="20"/>
                <w:szCs w:val="20"/>
                <w:highlight w:val="yellow"/>
              </w:rPr>
            </w:pP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ПСК-2.5 владением методами обеспечения промышленной безопасности, в том числе в усл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виях чрезвычайных ситуаций, при проектировании и эксплуатации горных предприятий с подземным способом разработки рудных месторождений полезных иск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паемых</w:t>
            </w:r>
          </w:p>
        </w:tc>
      </w:tr>
      <w:tr w:rsidR="00B802B1" w:rsidRPr="00BC665F" w:rsidTr="00747D5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2B1" w:rsidRPr="009D5754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2B1" w:rsidRPr="009D5754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методику обоснования параметров шахтных вентиляционных систем;</w:t>
            </w:r>
          </w:p>
          <w:p w:rsidR="00B802B1" w:rsidRPr="009D5754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инженерное обеспечение вентил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я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ции шахт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802B1" w:rsidRPr="003C61A0" w:rsidRDefault="00B802B1" w:rsidP="00655A7B">
            <w:pPr>
              <w:pStyle w:val="-12"/>
            </w:pPr>
            <w:r w:rsidRPr="003C61A0">
              <w:rPr>
                <w:bCs/>
              </w:rPr>
              <w:t>Вопросы для подготовки к зачету: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Характеристика шахты (выработки) и её использование в шахтной вентил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я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Способы отображения шахтных вентиляционных сетей.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Классификация шахтных вентиляционных сетей.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Основные понятия теории графов в шахтной вентиляции.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Понятие о топологии. Топологическая зависимость для замкнутой аэродинам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ческой схемы.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Сущность неразветвлённых, параллельных и диагональных вентиляционных сетей. П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нятие о неустойчивой вентиляционной сети.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Основные законы движения воздуха в вентиляционных сетях.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Принципы расчёта вентиляционных сетей.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Схемы соединения выработок и их расчёт.</w:t>
            </w:r>
          </w:p>
          <w:p w:rsidR="00B802B1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Достоинства и недостатки диагонального соединения выработок.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Типы шахтных вентиляторов и область их применения.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Работа одиночного вентилятора. Определение его рабочего реж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ма.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Последовательная работа вентиляторов. Последовательность определения рабочего р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жима.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Параллельная работа вентиляторов. Последовательность определения рабочего р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жима при установке вентиляторов на одном и двух ств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лах.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Способы и технические средства регулирования расхода воздуха.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Сущность положительного и отрицательного регулирования расхода возд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у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ха.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Схемы проветривания тупиковых выработок. Способы проветривания тупиковых выработок за счёт общешахтной депрессии.</w:t>
            </w:r>
          </w:p>
          <w:p w:rsidR="00B802B1" w:rsidRPr="003C61A0" w:rsidRDefault="00B802B1" w:rsidP="00655A7B">
            <w:pPr>
              <w:pStyle w:val="-6-1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Способы проветривания тупиковых выработок с использованием вентиляторов мес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т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ного проветривания. Области их применения, достоинства и недо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с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татки.</w:t>
            </w:r>
          </w:p>
          <w:p w:rsidR="00B802B1" w:rsidRPr="003C61A0" w:rsidRDefault="00B802B1" w:rsidP="00655A7B">
            <w:pPr>
              <w:pStyle w:val="-6-1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Оборудование для проветривания тупиковых выработок.</w:t>
            </w:r>
          </w:p>
          <w:p w:rsidR="00B802B1" w:rsidRPr="0073335B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5B">
              <w:rPr>
                <w:rFonts w:ascii="Times New Roman" w:hAnsi="Times New Roman"/>
                <w:sz w:val="24"/>
                <w:szCs w:val="24"/>
              </w:rPr>
              <w:t>20. Схемы вентиляции оч</w:t>
            </w:r>
            <w:r w:rsidRPr="0073335B">
              <w:rPr>
                <w:rFonts w:ascii="Times New Roman" w:hAnsi="Times New Roman"/>
                <w:sz w:val="24"/>
                <w:szCs w:val="24"/>
              </w:rPr>
              <w:t>и</w:t>
            </w:r>
            <w:r w:rsidRPr="0073335B">
              <w:rPr>
                <w:rFonts w:ascii="Times New Roman" w:hAnsi="Times New Roman"/>
                <w:sz w:val="24"/>
                <w:szCs w:val="24"/>
              </w:rPr>
              <w:t>стных блоков рудных шахт.</w:t>
            </w:r>
          </w:p>
          <w:p w:rsidR="00B802B1" w:rsidRPr="0073335B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5B">
              <w:rPr>
                <w:rFonts w:ascii="Times New Roman" w:hAnsi="Times New Roman"/>
                <w:sz w:val="24"/>
                <w:szCs w:val="24"/>
              </w:rPr>
              <w:t>21. Порядок расчета расхода воздуха для проветр</w:t>
            </w:r>
            <w:r w:rsidRPr="0073335B">
              <w:rPr>
                <w:rFonts w:ascii="Times New Roman" w:hAnsi="Times New Roman"/>
                <w:sz w:val="24"/>
                <w:szCs w:val="24"/>
              </w:rPr>
              <w:t>и</w:t>
            </w:r>
            <w:r w:rsidRPr="0073335B">
              <w:rPr>
                <w:rFonts w:ascii="Times New Roman" w:hAnsi="Times New Roman"/>
                <w:sz w:val="24"/>
                <w:szCs w:val="24"/>
              </w:rPr>
              <w:t>вания блоков.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Способы проветривания шахт. Требования, предъявляемые к ним.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Их дост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инства и н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достатки.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Факторы, влияющие на выбор способа проветривания шахт. Области применения различных способов проветривания.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Схемы проветривания шахт. Требования, предъявляемые к ним.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Их достои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н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ства и недоста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т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Факторы, влияющие на выбор схемы проветривания шахт. Области применения ра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з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личных схем проветривания.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Влияние подземных утечек воздуха на работу шахтной вентиляционной си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с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 xml:space="preserve">темы. </w:t>
            </w:r>
          </w:p>
          <w:p w:rsidR="00B802B1" w:rsidRPr="003C61A0" w:rsidRDefault="00B802B1" w:rsidP="00655A7B">
            <w:pPr>
              <w:pStyle w:val="-6-1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Влияние поверхностных утечек воздуха на работу шахтной вентиляционной сист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1A0">
              <w:rPr>
                <w:rFonts w:ascii="Times New Roman" w:hAnsi="Times New Roman"/>
                <w:sz w:val="24"/>
                <w:szCs w:val="24"/>
              </w:rPr>
              <w:lastRenderedPageBreak/>
              <w:t>мы. Мероприятия по снижению утечек воздуха через выработанное пространство и зоны о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б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рушения.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Порядок определения допустимых утечек воздуха для шахты в ц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лом.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Назначение и классификация вентиляционных сооружений на ша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х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тах.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Поверхностные и подземные вентиляционные сооружения.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Свойства шахтной пыли. Её влияние на человека.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Пылевые режимы серных и сульфидных шахт. Понятие об оптимальной ск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рости движения воздуха в горных выработках.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Способы измерения запылённости воздуха.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Приборы для контроля параметров вентиляции шахт.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Сущность анемометрических и депрессионных съёмок.</w:t>
            </w:r>
          </w:p>
          <w:p w:rsidR="00B802B1" w:rsidRPr="00F73027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27">
              <w:rPr>
                <w:rFonts w:ascii="Times New Roman" w:hAnsi="Times New Roman"/>
                <w:sz w:val="24"/>
                <w:szCs w:val="24"/>
              </w:rPr>
              <w:t>36. Требования к вентиляционным режимам при авариях. Их виды. Выбор вентиляцио</w:t>
            </w:r>
            <w:r w:rsidRPr="00F73027">
              <w:rPr>
                <w:rFonts w:ascii="Times New Roman" w:hAnsi="Times New Roman"/>
                <w:sz w:val="24"/>
                <w:szCs w:val="24"/>
              </w:rPr>
              <w:t>н</w:t>
            </w:r>
            <w:r w:rsidRPr="00F73027">
              <w:rPr>
                <w:rFonts w:ascii="Times New Roman" w:hAnsi="Times New Roman"/>
                <w:sz w:val="24"/>
                <w:szCs w:val="24"/>
              </w:rPr>
              <w:t>ного р</w:t>
            </w:r>
            <w:r w:rsidRPr="00F73027">
              <w:rPr>
                <w:rFonts w:ascii="Times New Roman" w:hAnsi="Times New Roman"/>
                <w:sz w:val="24"/>
                <w:szCs w:val="24"/>
              </w:rPr>
              <w:t>е</w:t>
            </w:r>
            <w:r w:rsidRPr="00F73027">
              <w:rPr>
                <w:rFonts w:ascii="Times New Roman" w:hAnsi="Times New Roman"/>
                <w:sz w:val="24"/>
                <w:szCs w:val="24"/>
              </w:rPr>
              <w:t>жима при пожаре.</w:t>
            </w:r>
          </w:p>
          <w:p w:rsidR="00B802B1" w:rsidRPr="00F73027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27">
              <w:rPr>
                <w:rFonts w:ascii="Times New Roman" w:hAnsi="Times New Roman"/>
                <w:sz w:val="24"/>
                <w:szCs w:val="24"/>
              </w:rPr>
              <w:t>37. Способы и средства управления вентиляцией шахты. Автоматизация управления вентиляцией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Естественная тяга в шахтах. Причины её возникновения. Характеристика естестве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н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ной тяги.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39</w:t>
            </w:r>
            <w:r w:rsidRPr="003C61A0">
              <w:rPr>
                <w:rFonts w:ascii="Times New Roman" w:hAnsi="Times New Roman"/>
                <w:caps/>
                <w:sz w:val="24"/>
                <w:szCs w:val="24"/>
              </w:rPr>
              <w:t xml:space="preserve">. 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Способы измерения депрессии естественной тяги.</w:t>
            </w:r>
          </w:p>
          <w:p w:rsidR="00B802B1" w:rsidRPr="003C61A0" w:rsidRDefault="00B802B1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Влияние естественной тяги на работу вентилятора главного проветр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и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  <w:p w:rsidR="00B802B1" w:rsidRPr="003C61A0" w:rsidRDefault="00B802B1" w:rsidP="00655A7B">
            <w:pPr>
              <w:pStyle w:val="-6-1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Методы расчёта расхода воздуха для проветривания рудных шахт. Их су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щ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  <w:p w:rsidR="00B802B1" w:rsidRPr="00ED7331" w:rsidRDefault="00B802B1" w:rsidP="00655A7B">
            <w:pPr>
              <w:rPr>
                <w:rFonts w:ascii="Times New Roman" w:hAnsi="Times New Roman"/>
                <w:color w:val="C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Последовательность определения расхода воздуха для усиленного и нормального режимов проветривания шахт. Выбор режима проветрив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а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ния шахты.</w:t>
            </w:r>
          </w:p>
        </w:tc>
      </w:tr>
      <w:tr w:rsidR="00B802B1" w:rsidRPr="00BC665F" w:rsidTr="00747D5E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2B1" w:rsidRPr="009D5754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2B1" w:rsidRPr="009D5754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выбирать схемы и технические средства проветривания горных в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ы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раб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о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ток различного назначения и шахты в целом;</w:t>
            </w:r>
          </w:p>
          <w:p w:rsidR="00B802B1" w:rsidRPr="009D5754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lastRenderedPageBreak/>
              <w:t>- рассчитывать основные параметры вентиляции горных выработок, участков и шахты в целом;</w:t>
            </w:r>
          </w:p>
          <w:p w:rsidR="00B802B1" w:rsidRPr="009D5754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анализировать эффективность р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а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боты вентиляторов на шахтную ве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н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тиляцио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н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ную сеть.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2B1" w:rsidRPr="003F552D" w:rsidRDefault="00B802B1" w:rsidP="0074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52D">
              <w:lastRenderedPageBreak/>
              <w:t xml:space="preserve">1. </w:t>
            </w:r>
            <w:r w:rsidRPr="003F552D">
              <w:rPr>
                <w:rFonts w:ascii="Times New Roman" w:hAnsi="Times New Roman"/>
                <w:sz w:val="24"/>
                <w:szCs w:val="24"/>
              </w:rPr>
              <w:t>Расчет проветрив</w:t>
            </w:r>
            <w:r>
              <w:rPr>
                <w:rFonts w:ascii="Times New Roman" w:hAnsi="Times New Roman"/>
                <w:sz w:val="24"/>
                <w:szCs w:val="24"/>
              </w:rPr>
              <w:t>ания тупиковых горных выработок.</w:t>
            </w:r>
          </w:p>
          <w:p w:rsidR="00B802B1" w:rsidRPr="003F552D" w:rsidRDefault="00B802B1" w:rsidP="0074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52D">
              <w:rPr>
                <w:rFonts w:ascii="Times New Roman" w:hAnsi="Times New Roman"/>
                <w:sz w:val="24"/>
                <w:szCs w:val="24"/>
              </w:rPr>
              <w:t>2. Расчет расхода воздуха для проветривания очистных блоков.</w:t>
            </w:r>
          </w:p>
          <w:p w:rsidR="00B802B1" w:rsidRPr="003F552D" w:rsidRDefault="00B802B1" w:rsidP="0074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52D">
              <w:rPr>
                <w:rFonts w:ascii="Times New Roman" w:hAnsi="Times New Roman"/>
                <w:sz w:val="24"/>
                <w:szCs w:val="24"/>
              </w:rPr>
              <w:t>3. Расчет расхода воздуха для проветривания шахт.</w:t>
            </w:r>
          </w:p>
          <w:p w:rsidR="00B802B1" w:rsidRPr="003F552D" w:rsidRDefault="00B802B1" w:rsidP="0074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52D">
              <w:rPr>
                <w:rFonts w:ascii="Times New Roman" w:hAnsi="Times New Roman"/>
                <w:sz w:val="24"/>
                <w:szCs w:val="24"/>
              </w:rPr>
              <w:t>4. Расчет шахтных вентиляционных сетей.</w:t>
            </w:r>
          </w:p>
          <w:p w:rsidR="00B802B1" w:rsidRPr="003F552D" w:rsidRDefault="00B802B1" w:rsidP="0074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52D">
              <w:rPr>
                <w:rFonts w:ascii="Times New Roman" w:hAnsi="Times New Roman"/>
                <w:sz w:val="24"/>
                <w:szCs w:val="24"/>
              </w:rPr>
              <w:lastRenderedPageBreak/>
              <w:t>5. Расчет депрессии шахты.</w:t>
            </w:r>
          </w:p>
          <w:p w:rsidR="00B802B1" w:rsidRPr="00ED7331" w:rsidRDefault="00B802B1" w:rsidP="00747D5E">
            <w:pPr>
              <w:pStyle w:val="Style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3F552D">
              <w:t>6. Расчет проветривания шахты.</w:t>
            </w:r>
          </w:p>
        </w:tc>
      </w:tr>
      <w:tr w:rsidR="00B802B1" w:rsidRPr="00BC665F" w:rsidTr="00747D5E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2B1" w:rsidRPr="009D5754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2B1" w:rsidRPr="009D5754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горной терминологией;</w:t>
            </w:r>
          </w:p>
          <w:p w:rsidR="00B802B1" w:rsidRPr="009D5754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основными положениями Правил безопасности;</w:t>
            </w:r>
          </w:p>
          <w:p w:rsidR="00B802B1" w:rsidRPr="009D5754" w:rsidRDefault="00B802B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методами оценки эффективности проветривания шахт.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Вопросы для рубежного контроля знаний студентов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по дисциплине "Ве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тиляция шахт"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1. Опишите состав атмосферного воздуха и его изменение при движении по горным в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ы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кам.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2. Перечислите источники загрязнения шахтного воздуха.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3. Каким образом можно количественно оценить газообильность шахты 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4. Перечислите основные физические характеристики воздуха.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5. Сформулируйте устно и выразите в математическом виде основные законы аэростат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6. Сформулируйте устно и выразите в математическом виде основные законы аэродин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мики.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7. Какие режимы движения воздуха в шахтах Вам известны ? Какой существует крит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рий оце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ки режимы движения воздуха.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8. Какие типы воздушных потоков в горных выработках Вам известны 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9. Сформулируйте устно и выразите в математическом виде закон сопротивления в ру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д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ч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ной вентиляции.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10. Что такое аэродинамическое сопротивление трения в шахтной вентиляции ? Каким 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б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разом его можно определить 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11. Что такое местное аэродинамическое сопротивление в шахтной вентиляции ? Каким обр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зом оно влияет на вентиляцию шахты 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lastRenderedPageBreak/>
              <w:t>12. Какие факторы влияют на аэродинамическое сопротивление шахтных стволов ? П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речислите способы его сн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13. Приведите определение термина "Эквивалентное отверстие", применяемое в шах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ной вентиляции. Каким образом классифицируют шахты по этому крит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рию 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14. Перечислите способы отображения шахтных вентиляционных сетей.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15. Опишите классификацию шахтных вентиляционных сетей.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16. Опишите топологию как науку. Приведите топологическую зависимость для замкн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той аэродин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мической схемы.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17. Опишите основные законы движения воздуха в вентиляционных сетях.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18. Перечислите варианты схем соединения горных выработок в шахтных сетях. Опиш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те закономерности в этих схемах соединения горных выраб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ток.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19. Перечислите достоинства и недостатки диагонального соединения выраб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ток.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20. Перечислите причины возникновения естественной тяга в шахтах. Отобразите хара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к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терист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ку естественной тяги. Каким образом учитывается естественной тяга в шахтной ве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тиляции 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21. Опишите способы измерения депрессии естественной тяги.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22. Перечислите способы и технические средства регулирования расхода воздуха в ша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х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тах.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23. Поясните сущность положительного и отрицательного регулирования расхода возд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ха в ша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х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тах.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24. Опишите назначение и классификацию поверхностных и подземных вентиляцио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ных сооружений на ша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х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тах.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25. Перечислите известные Вам типы шахтных вентиляторов. Опишите области их пр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менения.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26. Опишите порядок определения рабочего режима одиночного вентил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я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тора.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27. Опишите порядок определения рабочего режима при последовательной работе двух вент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ляторов.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lastRenderedPageBreak/>
              <w:t>28. Опишите порядок определения рабочего режима при параллельной работе двух ве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тилят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ров на одном и двух стволах.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29. Порядок определения допустимых утечек воздуха для шахты в целом.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30. Опишите свойства шахтной пыли и её влияние на человека.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31. Опишите горючие и взрывчатые свойства угольных, серных и сульфидных см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сей.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32. Опишите пылевые режимы серных и сульфидных шахт.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33. Перечислите способы измерения запылённости воздуха.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34. Опишите порядок контроля вентиляции шахты.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35. Перечистите приборы контроля параметров вентиляции шахт.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36. В чём заключается сущность анемометрических и депрессионных съ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ё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мок 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37. Опишите организацию пылевентиляционной службы на шахтах.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38. Перечистите способы проветривания шахт и требования, предъявля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мые к ним.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39. Перечислите факторы, влияющие на выбор способа проветривания шахт, и области их пр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менения.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40. Перечистите схемы проветривания шахт и требования, предъявляемые к ним.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41. Перечистите факторы, влияющие на выбор схемы проветривания шахт. Опишите 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б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ласти применения разли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ч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ных схем проветривания.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42. Перечистите способы и схемы проветривания тупиковых выработок. Каким обр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зом можно проветривать тупиковые выработки за счёт общешахтной д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прессии ?</w:t>
            </w:r>
          </w:p>
          <w:p w:rsidR="00B802B1" w:rsidRPr="00C32AAB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43. Перечистите способы и схемы проветривания тупиковых выработок с использован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ем вентиляторов мес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ного проветривания.</w:t>
            </w:r>
          </w:p>
          <w:p w:rsidR="00B802B1" w:rsidRPr="00C32AAB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44. Приведите определение коэффициента утечки воздуха в вентиляционных трубопр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водов.</w:t>
            </w:r>
          </w:p>
          <w:p w:rsidR="00B802B1" w:rsidRPr="00C32AAB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45. Перечистите причины возникновения пожаров в шахтах и задачи шахтной вентил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ции при возникновении пож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B802B1" w:rsidRPr="00C32AAB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46. Перечистите способы предупреждения эндогенных пожаров в шахтах.</w:t>
            </w:r>
          </w:p>
          <w:p w:rsidR="00B802B1" w:rsidRPr="00C32AAB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47. Опишите возможные вентиляционные режимы шахт при пож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рах.</w:t>
            </w:r>
          </w:p>
          <w:p w:rsidR="00B802B1" w:rsidRPr="00C32AAB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 xml:space="preserve">49. Опишите особенности вентиляции шахт при разработке полезных ископаемых, </w:t>
            </w:r>
            <w:r w:rsidRPr="00C32AAB">
              <w:rPr>
                <w:rFonts w:ascii="Times New Roman" w:hAnsi="Times New Roman"/>
                <w:sz w:val="24"/>
                <w:szCs w:val="24"/>
              </w:rPr>
              <w:lastRenderedPageBreak/>
              <w:t>склонных к сам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возгоранию.</w:t>
            </w:r>
          </w:p>
          <w:p w:rsidR="00B802B1" w:rsidRPr="00C32AAB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50. Перечистите методы расчёта расхода воздуха для проветривания рудных шахт. В чём заключается их сущность ?</w:t>
            </w:r>
          </w:p>
          <w:p w:rsidR="00B802B1" w:rsidRPr="00C32AAB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51. Опишите последовательность определения расхода воздуха для усиленного и но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мального режимов проветривания шахт. Каким образом выбирается режим проветрив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ния ша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х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ты ?</w:t>
            </w:r>
          </w:p>
          <w:p w:rsidR="00B802B1" w:rsidRPr="00C32AAB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 xml:space="preserve">52. 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Опишите последовательность пр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ектирования вентиляции шахт.</w:t>
            </w:r>
          </w:p>
          <w:p w:rsidR="00B802B1" w:rsidRPr="00C32AAB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53. Опишите порядок определения расхода воздуха для проветривания в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работок при применении сам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ходного оборудования.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Тесты для контроля остаточных знаний студентов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по дисциплине "Ве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тиляция шахт"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1. Какие горные породы характеризуются высокой газоносностью?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магматические;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метаморфические;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осадочные;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скальные;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сыпучие.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2. Укажите предельно допустимую концентрацию (ПДК) углекислого газа на рабочих ме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с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тах и в исходящих струях участков: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1 - 1,5 %;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2 - 1,0 %;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3 - 0,75 %;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4 - 0,5 %;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5 - 0,1 %.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3. К какой категории относятся шахты с относительной газообильностью 10 м3/м3 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первой;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lastRenderedPageBreak/>
              <w:t>2 - второй;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третьей;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сверхкатегорной.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4. Как изменится аэродинамическое сопротивление вентиляционного трубопровода, 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с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ли его диаметр увеличить в 2 раза 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уменьшится в 32 раза;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уменьшится в 16 раз;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уменьшится в 8 раза;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уменьшится в 4 раз;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уменьшится в 2 раза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5. Как изменится эквивалентное отверстие шахты, если её аэродинамическое сопроти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в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ление увеличить в 4 раза 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увеличится в 8 раза;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увеличится в 4 раза;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уменьшится в 8 раз;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уменьшится в 4 раза;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уменьшится в 2 раза.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6. Сколь вентиляционных узлов содержит замкнутая аэродинамическая схема, если 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з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вестно, что она имеет 6 ветвей и 3 ячейки?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три;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четыре;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пять;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шесть;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девять.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8. Как изменится давление вентилятора, если частоту вращения его рабочего колеса ув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личить в 2 раза?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– останется прежним;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увеличится в 8 раза;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lastRenderedPageBreak/>
              <w:t>3 - увеличится в 6 раз;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увеличится в 4 раза;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увеличится в 2 раза.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9. Укажите способ положительного регулирования расхода воздуха: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увеличение площади поперечного сечения выработки;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применение вентиляционного окна;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применение пластинчатого поворотного регулятора;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применение воздушной завесы.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10. Какое максимальное давление способны развивать шахтные вентилят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ры?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– 1 МПа;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– 100 кПа;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3 - 50 кПа;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4 - 20 кПа;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5 - 10 кПа.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11. По какой схеме следует соединить 3 вентилятора между собой для получения макс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мальн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го давления 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параллельной;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последовательной;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– последовательно – параллельной;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– параллельно - последов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тельной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12. Укажите размер частицы пыли, наибольше опасной для здоровья чел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века: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более 50 мкм;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2 - 10 ÷ 50 мкм;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3 - 0,2 ÷ 10 мкм;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4 - 0,2 ÷ 0,1 мкм;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менее 0,1 мкм.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13. Какой прибор позволяет измерить скорость воздушного потока?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анемометр;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lastRenderedPageBreak/>
              <w:t>2 - микрометр;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психрометр;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барометр;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интерферометр.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14. Какой способ проветривания следует применять при разработке месторождений, склонных к самовозгоранию?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– комбинированный;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всасывающий;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нагнетательный.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15. При каком способе проветривания коэффициент запаса воздуха имеет минимальное знач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ние ?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комбинированном;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всасывающем;</w:t>
            </w:r>
          </w:p>
          <w:p w:rsidR="00B802B1" w:rsidRPr="00AA73CC" w:rsidRDefault="00B802B1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нагнетательном.</w:t>
            </w:r>
          </w:p>
        </w:tc>
      </w:tr>
    </w:tbl>
    <w:p w:rsidR="00ED7331" w:rsidRDefault="00ED7331" w:rsidP="003F552D">
      <w:pPr>
        <w:rPr>
          <w:rFonts w:ascii="Times New Roman" w:hAnsi="Times New Roman"/>
          <w:b/>
          <w:sz w:val="24"/>
          <w:szCs w:val="24"/>
        </w:rPr>
        <w:sectPr w:rsidR="00ED7331" w:rsidSect="00ED73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4639" w:rsidRPr="003C61A0" w:rsidRDefault="003F552D" w:rsidP="005F3C9C">
      <w:pPr>
        <w:pStyle w:val="-12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="00904B40" w:rsidRPr="003C61A0">
        <w:rPr>
          <w:b/>
          <w:bCs/>
        </w:rPr>
        <w:t>.</w:t>
      </w:r>
      <w:r w:rsidR="00954639" w:rsidRPr="003C61A0">
        <w:rPr>
          <w:b/>
          <w:bCs/>
        </w:rPr>
        <w:t xml:space="preserve"> </w:t>
      </w:r>
      <w:r w:rsidR="005F3C9C" w:rsidRPr="00CB75DF">
        <w:rPr>
          <w:b/>
          <w:bCs/>
        </w:rPr>
        <w:t>Учебно-методическое и информационное обеспечение дисциплины</w:t>
      </w:r>
      <w:r w:rsidR="005F3C9C">
        <w:rPr>
          <w:b/>
          <w:bCs/>
        </w:rPr>
        <w:t xml:space="preserve"> (м</w:t>
      </w:r>
      <w:r w:rsidR="005F3C9C">
        <w:rPr>
          <w:b/>
          <w:bCs/>
        </w:rPr>
        <w:t>о</w:t>
      </w:r>
      <w:r w:rsidR="005F3C9C">
        <w:rPr>
          <w:b/>
          <w:bCs/>
        </w:rPr>
        <w:t>дуля)</w:t>
      </w:r>
    </w:p>
    <w:p w:rsidR="00954639" w:rsidRPr="003C61A0" w:rsidRDefault="00954639" w:rsidP="003C61A0">
      <w:pPr>
        <w:pStyle w:val="-12"/>
        <w:rPr>
          <w:bCs/>
        </w:rPr>
      </w:pPr>
    </w:p>
    <w:p w:rsidR="002A35AF" w:rsidRPr="00D84F90" w:rsidRDefault="002A35AF" w:rsidP="002A35AF">
      <w:pPr>
        <w:pStyle w:val="a5"/>
        <w:tabs>
          <w:tab w:val="num" w:pos="0"/>
        </w:tabs>
        <w:spacing w:after="0"/>
        <w:ind w:left="34" w:firstLine="533"/>
        <w:jc w:val="both"/>
        <w:rPr>
          <w:b/>
          <w:bCs/>
        </w:rPr>
      </w:pPr>
      <w:r w:rsidRPr="00D84F90">
        <w:rPr>
          <w:b/>
          <w:bCs/>
        </w:rPr>
        <w:t xml:space="preserve">а) Основная литература: </w:t>
      </w:r>
    </w:p>
    <w:p w:rsidR="002A35AF" w:rsidRPr="00D13B75" w:rsidRDefault="002A35AF" w:rsidP="002A35AF">
      <w:pPr>
        <w:pStyle w:val="a5"/>
        <w:tabs>
          <w:tab w:val="num" w:pos="0"/>
        </w:tabs>
        <w:spacing w:after="0"/>
        <w:ind w:left="34" w:firstLine="533"/>
        <w:jc w:val="both"/>
      </w:pPr>
      <w:r w:rsidRPr="007B52BF">
        <w:t xml:space="preserve">1. </w:t>
      </w:r>
      <w:r>
        <w:t xml:space="preserve">Каплунов, Д.Р. </w:t>
      </w:r>
      <w:r w:rsidRPr="00D13B75">
        <w:t>Комбинированная разработка рудных месторождений</w:t>
      </w:r>
      <w:r>
        <w:t xml:space="preserve"> </w:t>
      </w:r>
      <w:r w:rsidRPr="007A394F">
        <w:t>[</w:t>
      </w:r>
      <w:r w:rsidRPr="006615B0">
        <w:t>Электро</w:t>
      </w:r>
      <w:r w:rsidRPr="006615B0">
        <w:t>н</w:t>
      </w:r>
      <w:r w:rsidRPr="006615B0">
        <w:t>ный ресурс]</w:t>
      </w:r>
      <w:r w:rsidRPr="00D13B75">
        <w:t>: учебное пособие</w:t>
      </w:r>
      <w:r>
        <w:t xml:space="preserve"> / </w:t>
      </w:r>
      <w:r w:rsidRPr="00D13B75">
        <w:t>Д.Р.</w:t>
      </w:r>
      <w:r>
        <w:t xml:space="preserve"> </w:t>
      </w:r>
      <w:r w:rsidRPr="00D13B75">
        <w:t>Каплунов, М.В.</w:t>
      </w:r>
      <w:r>
        <w:t xml:space="preserve"> </w:t>
      </w:r>
      <w:r w:rsidRPr="00D13B75">
        <w:t>Рыльникова</w:t>
      </w:r>
      <w:r>
        <w:t xml:space="preserve">. – </w:t>
      </w:r>
      <w:r w:rsidRPr="00D13B75">
        <w:t xml:space="preserve">Издательство </w:t>
      </w:r>
      <w:r>
        <w:t>«</w:t>
      </w:r>
      <w:r w:rsidRPr="00D13B75">
        <w:t>Горная книга</w:t>
      </w:r>
      <w:r>
        <w:t>», 2012. – 344 с. – ISBN</w:t>
      </w:r>
      <w:r w:rsidRPr="00D13B75">
        <w:t xml:space="preserve">  978-5-98672-289-4</w:t>
      </w:r>
      <w:r>
        <w:t>.</w:t>
      </w:r>
      <w:r w:rsidRPr="00D13B75">
        <w:t xml:space="preserve"> </w:t>
      </w:r>
      <w:r>
        <w:t>// Лань</w:t>
      </w:r>
      <w:r w:rsidRPr="007A394F">
        <w:t>: электронно-библиотечная с</w:t>
      </w:r>
      <w:r w:rsidRPr="007A394F">
        <w:t>и</w:t>
      </w:r>
      <w:r w:rsidRPr="007A394F">
        <w:t xml:space="preserve">стема. – </w:t>
      </w:r>
      <w:r>
        <w:t>Режим доступа:</w:t>
      </w:r>
      <w:r w:rsidRPr="007A394F">
        <w:t xml:space="preserve">  URL: </w:t>
      </w:r>
      <w:hyperlink r:id="rId19" w:history="1">
        <w:r w:rsidRPr="00D84F90">
          <w:t>https://e.lanbook.com/book/132543</w:t>
        </w:r>
      </w:hyperlink>
      <w:r w:rsidRPr="007A394F">
        <w:t xml:space="preserve"> </w:t>
      </w:r>
      <w:r>
        <w:t>– Загл. с экрана</w:t>
      </w:r>
      <w:r w:rsidRPr="00D84F90">
        <w:t>.</w:t>
      </w:r>
    </w:p>
    <w:p w:rsidR="002A35AF" w:rsidRDefault="002A35AF" w:rsidP="002A35AF">
      <w:pPr>
        <w:pStyle w:val="a5"/>
        <w:tabs>
          <w:tab w:val="num" w:pos="0"/>
        </w:tabs>
        <w:spacing w:after="0"/>
        <w:ind w:left="34" w:firstLine="533"/>
        <w:jc w:val="both"/>
      </w:pPr>
      <w:r w:rsidRPr="007B52BF">
        <w:t xml:space="preserve">2. </w:t>
      </w:r>
      <w:r>
        <w:t xml:space="preserve">Анушенков,  А.Н. </w:t>
      </w:r>
      <w:r w:rsidRPr="007723ED">
        <w:t>Подземная геотехнология</w:t>
      </w:r>
      <w:r>
        <w:t xml:space="preserve"> </w:t>
      </w:r>
      <w:r w:rsidRPr="007A394F">
        <w:t>[</w:t>
      </w:r>
      <w:r w:rsidRPr="006615B0">
        <w:t>Электронный ресурс]</w:t>
      </w:r>
      <w:r w:rsidRPr="007723ED">
        <w:t xml:space="preserve">: учеб. </w:t>
      </w:r>
      <w:r>
        <w:t>п</w:t>
      </w:r>
      <w:r w:rsidRPr="007723ED">
        <w:t>особие</w:t>
      </w:r>
      <w:r>
        <w:t xml:space="preserve"> / </w:t>
      </w:r>
      <w:r w:rsidRPr="007723ED">
        <w:t>А.Н.</w:t>
      </w:r>
      <w:r>
        <w:t xml:space="preserve"> </w:t>
      </w:r>
      <w:r w:rsidRPr="007723ED">
        <w:t>Анушенков, Б.А.</w:t>
      </w:r>
      <w:r>
        <w:t xml:space="preserve"> </w:t>
      </w:r>
      <w:r w:rsidRPr="007723ED">
        <w:t>Ахпашев, Е.П.</w:t>
      </w:r>
      <w:r>
        <w:t xml:space="preserve"> </w:t>
      </w:r>
      <w:r w:rsidRPr="007723ED">
        <w:t>Волков, А.И.</w:t>
      </w:r>
      <w:r>
        <w:t xml:space="preserve"> </w:t>
      </w:r>
      <w:r w:rsidRPr="007723ED">
        <w:t>Голованов, Н.А.</w:t>
      </w:r>
      <w:r>
        <w:t xml:space="preserve"> </w:t>
      </w:r>
      <w:r w:rsidRPr="007723ED">
        <w:t>Шкаруба</w:t>
      </w:r>
      <w:r>
        <w:t>.</w:t>
      </w:r>
      <w:r w:rsidRPr="007723ED">
        <w:t xml:space="preserve"> </w:t>
      </w:r>
      <w:r>
        <w:t xml:space="preserve">– </w:t>
      </w:r>
      <w:hyperlink r:id="rId20" w:history="1">
        <w:r>
          <w:t>Красн</w:t>
        </w:r>
        <w:r>
          <w:t>о</w:t>
        </w:r>
        <w:r>
          <w:t>ярск</w:t>
        </w:r>
      </w:hyperlink>
      <w:r>
        <w:t>: СФУ</w:t>
      </w:r>
      <w:r w:rsidRPr="007723ED">
        <w:t>, 201</w:t>
      </w:r>
      <w:r>
        <w:t>7</w:t>
      </w:r>
      <w:r w:rsidRPr="007723ED">
        <w:t xml:space="preserve">. – </w:t>
      </w:r>
      <w:r>
        <w:t>304</w:t>
      </w:r>
      <w:r w:rsidRPr="007723ED">
        <w:t xml:space="preserve"> с. </w:t>
      </w:r>
      <w:r>
        <w:t>–</w:t>
      </w:r>
      <w:r w:rsidRPr="007723ED">
        <w:t xml:space="preserve"> </w:t>
      </w:r>
      <w:r>
        <w:t xml:space="preserve">ISBN </w:t>
      </w:r>
      <w:r w:rsidRPr="007723ED">
        <w:t>978-5-7638-3725-4</w:t>
      </w:r>
      <w:r>
        <w:t>. // Лань</w:t>
      </w:r>
      <w:r w:rsidRPr="007A394F">
        <w:t xml:space="preserve">: электронно-библиотечная система. – </w:t>
      </w:r>
      <w:r>
        <w:t>Режим доступа:</w:t>
      </w:r>
      <w:r w:rsidRPr="007A394F">
        <w:t xml:space="preserve">  URL: </w:t>
      </w:r>
      <w:hyperlink r:id="rId21" w:history="1">
        <w:r w:rsidRPr="00D84F90">
          <w:t>https://e.lanbook.com/book/132543</w:t>
        </w:r>
      </w:hyperlink>
      <w:r w:rsidRPr="007A394F">
        <w:t xml:space="preserve"> </w:t>
      </w:r>
      <w:r>
        <w:t>– Загл. с экрана</w:t>
      </w:r>
      <w:r w:rsidRPr="007723ED">
        <w:t>.</w:t>
      </w:r>
    </w:p>
    <w:p w:rsidR="002A35AF" w:rsidRDefault="002A35AF" w:rsidP="002A35AF">
      <w:pPr>
        <w:pStyle w:val="a5"/>
        <w:tabs>
          <w:tab w:val="num" w:pos="0"/>
        </w:tabs>
        <w:spacing w:after="0"/>
        <w:ind w:left="34" w:firstLine="533"/>
        <w:jc w:val="both"/>
      </w:pPr>
    </w:p>
    <w:p w:rsidR="002A35AF" w:rsidRPr="00D84F90" w:rsidRDefault="002A35AF" w:rsidP="002A35AF">
      <w:pPr>
        <w:pStyle w:val="a5"/>
        <w:tabs>
          <w:tab w:val="num" w:pos="0"/>
        </w:tabs>
        <w:spacing w:after="0"/>
        <w:ind w:left="34" w:firstLine="533"/>
        <w:jc w:val="both"/>
        <w:rPr>
          <w:b/>
          <w:bCs/>
        </w:rPr>
      </w:pPr>
      <w:r w:rsidRPr="00D84F90">
        <w:rPr>
          <w:b/>
          <w:bCs/>
        </w:rPr>
        <w:t xml:space="preserve">б) Дополнительная литература: </w:t>
      </w:r>
    </w:p>
    <w:p w:rsidR="002A35AF" w:rsidRPr="00D84F90" w:rsidRDefault="002A35AF" w:rsidP="002A35AF">
      <w:pPr>
        <w:pStyle w:val="a5"/>
        <w:tabs>
          <w:tab w:val="num" w:pos="0"/>
        </w:tabs>
        <w:spacing w:after="0"/>
        <w:ind w:left="34" w:firstLine="533"/>
        <w:jc w:val="both"/>
      </w:pPr>
      <w:r>
        <w:t xml:space="preserve">1. </w:t>
      </w:r>
      <w:r w:rsidRPr="007A394F">
        <w:t>Трубецкой, К. Н. Основы горного дела [</w:t>
      </w:r>
      <w:r w:rsidRPr="006615B0">
        <w:t>Электронный ресурс]</w:t>
      </w:r>
      <w:r w:rsidRPr="007A394F">
        <w:t>: учебник / К. Н. Трубец</w:t>
      </w:r>
      <w:r>
        <w:t>кой, Ю. П. Галченко. – Москва</w:t>
      </w:r>
      <w:r w:rsidRPr="007A394F">
        <w:t xml:space="preserve">: Академический Проект, 2020. </w:t>
      </w:r>
      <w:r>
        <w:t>–</w:t>
      </w:r>
      <w:r w:rsidRPr="007A394F">
        <w:t xml:space="preserve"> 231 с. </w:t>
      </w:r>
      <w:r>
        <w:t>–</w:t>
      </w:r>
      <w:r w:rsidRPr="007A394F">
        <w:t xml:space="preserve"> </w:t>
      </w:r>
      <w:r>
        <w:t>ISBN 978-5-8291-3017-6. // Лань</w:t>
      </w:r>
      <w:r w:rsidRPr="007A394F">
        <w:t xml:space="preserve">: электронно-библиотечная система. – </w:t>
      </w:r>
      <w:r>
        <w:t>Режим доступа:</w:t>
      </w:r>
      <w:r w:rsidRPr="007A394F">
        <w:t xml:space="preserve">  URL: </w:t>
      </w:r>
      <w:hyperlink r:id="rId22" w:history="1">
        <w:r w:rsidRPr="00D84F90">
          <w:t>https://e.lanbook.com/book/132543</w:t>
        </w:r>
      </w:hyperlink>
      <w:r w:rsidRPr="007A394F">
        <w:t xml:space="preserve"> </w:t>
      </w:r>
      <w:r>
        <w:t>– Загл. с экрана</w:t>
      </w:r>
      <w:r w:rsidRPr="00D84F90">
        <w:t>.</w:t>
      </w:r>
    </w:p>
    <w:p w:rsidR="002A35AF" w:rsidRPr="00D84F90" w:rsidRDefault="002A35AF" w:rsidP="002A35AF">
      <w:pPr>
        <w:pStyle w:val="a5"/>
        <w:tabs>
          <w:tab w:val="num" w:pos="0"/>
        </w:tabs>
        <w:spacing w:after="0"/>
        <w:ind w:left="34" w:firstLine="533"/>
        <w:jc w:val="both"/>
      </w:pPr>
      <w:r w:rsidRPr="00B815F6">
        <w:t>2. Боровков</w:t>
      </w:r>
      <w:r>
        <w:t xml:space="preserve">, Ю.А. </w:t>
      </w:r>
      <w:r w:rsidRPr="00B815F6">
        <w:t>Технология добычи полезных ископаемых подземным способом</w:t>
      </w:r>
      <w:r w:rsidRPr="007A394F">
        <w:t xml:space="preserve"> [</w:t>
      </w:r>
      <w:r w:rsidRPr="006615B0">
        <w:t>Электронный ресурс]</w:t>
      </w:r>
      <w:r w:rsidRPr="007A394F">
        <w:t>:</w:t>
      </w:r>
      <w:r>
        <w:t xml:space="preserve"> учебник / Ю.</w:t>
      </w:r>
      <w:r w:rsidRPr="00B815F6">
        <w:t>А.</w:t>
      </w:r>
      <w:r>
        <w:t xml:space="preserve"> </w:t>
      </w:r>
      <w:r w:rsidRPr="00B815F6">
        <w:t xml:space="preserve">Боровков, </w:t>
      </w:r>
      <w:r>
        <w:t>В.</w:t>
      </w:r>
      <w:r w:rsidRPr="00B815F6">
        <w:t>П.</w:t>
      </w:r>
      <w:r>
        <w:t xml:space="preserve"> </w:t>
      </w:r>
      <w:r w:rsidRPr="00B815F6">
        <w:t xml:space="preserve">Дробаденко, </w:t>
      </w:r>
      <w:r>
        <w:t>Д.</w:t>
      </w:r>
      <w:r w:rsidRPr="00B815F6">
        <w:t>Н.</w:t>
      </w:r>
      <w:r>
        <w:t xml:space="preserve"> Ребриков. – Лань, 2020. – 272 с. – ISBN </w:t>
      </w:r>
      <w:r w:rsidRPr="004172E9">
        <w:t>978-5-8114-5178-4</w:t>
      </w:r>
      <w:r>
        <w:t>. // Лань</w:t>
      </w:r>
      <w:r w:rsidRPr="007A394F">
        <w:t xml:space="preserve">: электронно-библиотечная система. – </w:t>
      </w:r>
      <w:r>
        <w:t>Режим доступа:</w:t>
      </w:r>
      <w:r w:rsidRPr="007A394F">
        <w:t xml:space="preserve">  URL:</w:t>
      </w:r>
      <w:r>
        <w:t xml:space="preserve"> </w:t>
      </w:r>
      <w:hyperlink r:id="rId23" w:history="1">
        <w:r w:rsidRPr="00D84F90">
          <w:t>https://e.lanbook.com/book/132543</w:t>
        </w:r>
      </w:hyperlink>
      <w:r w:rsidRPr="007A394F">
        <w:t xml:space="preserve"> </w:t>
      </w:r>
      <w:r>
        <w:t>– Загл. с экрана</w:t>
      </w:r>
      <w:r w:rsidRPr="00D84F90">
        <w:t>.</w:t>
      </w:r>
    </w:p>
    <w:p w:rsidR="002A35AF" w:rsidRDefault="002A35AF" w:rsidP="002A35AF">
      <w:pPr>
        <w:pStyle w:val="a5"/>
        <w:tabs>
          <w:tab w:val="num" w:pos="0"/>
        </w:tabs>
        <w:spacing w:after="0"/>
        <w:ind w:left="34" w:firstLine="533"/>
        <w:jc w:val="both"/>
      </w:pPr>
      <w:r w:rsidRPr="007723ED">
        <w:t xml:space="preserve">3. </w:t>
      </w:r>
      <w:r>
        <w:t xml:space="preserve">Мельник, В.В. </w:t>
      </w:r>
      <w:r w:rsidRPr="007723ED">
        <w:t>Физико-химическая геотехнология</w:t>
      </w:r>
      <w:r>
        <w:t xml:space="preserve"> </w:t>
      </w:r>
      <w:r w:rsidRPr="007A394F">
        <w:t>[</w:t>
      </w:r>
      <w:r w:rsidRPr="006615B0">
        <w:t>Электронный ресурс]</w:t>
      </w:r>
      <w:r w:rsidRPr="007723ED">
        <w:t xml:space="preserve">: </w:t>
      </w:r>
      <w:r>
        <w:t>у</w:t>
      </w:r>
      <w:r w:rsidRPr="007723ED">
        <w:t>чебник</w:t>
      </w:r>
      <w:r>
        <w:t xml:space="preserve"> / </w:t>
      </w:r>
      <w:r w:rsidRPr="007723ED">
        <w:t>В.В.</w:t>
      </w:r>
      <w:r>
        <w:t xml:space="preserve"> </w:t>
      </w:r>
      <w:r w:rsidRPr="007723ED">
        <w:t>Мельник, В.Г.</w:t>
      </w:r>
      <w:r>
        <w:t xml:space="preserve"> </w:t>
      </w:r>
      <w:r w:rsidRPr="007723ED">
        <w:t>Виткалов, Н.И.</w:t>
      </w:r>
      <w:r>
        <w:t xml:space="preserve"> </w:t>
      </w:r>
      <w:r w:rsidRPr="007723ED">
        <w:t>Абрамкин, Ю.М.</w:t>
      </w:r>
      <w:r>
        <w:t xml:space="preserve"> Максименко. – </w:t>
      </w:r>
      <w:hyperlink r:id="rId24" w:history="1">
        <w:r w:rsidRPr="007723ED">
          <w:t>НИТУ МИСиС</w:t>
        </w:r>
      </w:hyperlink>
      <w:r w:rsidRPr="007723ED">
        <w:t xml:space="preserve">, 2019. – 272 с. </w:t>
      </w:r>
      <w:r>
        <w:t>–</w:t>
      </w:r>
      <w:r w:rsidRPr="007723ED">
        <w:t xml:space="preserve"> </w:t>
      </w:r>
      <w:r>
        <w:t xml:space="preserve">ISBN </w:t>
      </w:r>
      <w:r w:rsidRPr="007723ED">
        <w:t>978-5-906953-12-4</w:t>
      </w:r>
      <w:r>
        <w:t>. // Лань</w:t>
      </w:r>
      <w:r w:rsidRPr="007A394F">
        <w:t xml:space="preserve">: электронно-библиотечная система. – </w:t>
      </w:r>
      <w:r>
        <w:t>Р</w:t>
      </w:r>
      <w:r>
        <w:t>е</w:t>
      </w:r>
      <w:r>
        <w:t>жим доступа:</w:t>
      </w:r>
      <w:r w:rsidRPr="007A394F">
        <w:t xml:space="preserve">  URL: </w:t>
      </w:r>
      <w:hyperlink r:id="rId25" w:history="1">
        <w:r w:rsidRPr="00D84F90">
          <w:t>https://e.lanbook.com/book/132543</w:t>
        </w:r>
      </w:hyperlink>
      <w:r w:rsidRPr="007A394F">
        <w:t xml:space="preserve"> </w:t>
      </w:r>
      <w:r>
        <w:t>– Загл. с экрана</w:t>
      </w:r>
      <w:r w:rsidRPr="007723ED">
        <w:t>.</w:t>
      </w:r>
    </w:p>
    <w:p w:rsidR="000E4564" w:rsidRPr="007723ED" w:rsidRDefault="002A35AF" w:rsidP="002A35AF">
      <w:pPr>
        <w:pStyle w:val="a5"/>
        <w:tabs>
          <w:tab w:val="num" w:pos="0"/>
        </w:tabs>
        <w:spacing w:after="0"/>
        <w:ind w:left="34" w:firstLine="533"/>
        <w:jc w:val="both"/>
      </w:pPr>
      <w:r>
        <w:t>4</w:t>
      </w:r>
      <w:r w:rsidRPr="00055ED4">
        <w:t xml:space="preserve">. </w:t>
      </w:r>
      <w:r>
        <w:t xml:space="preserve">Пучков, Л.А. </w:t>
      </w:r>
      <w:r w:rsidRPr="00055ED4">
        <w:t>Подземная разработка месторождений полезных ископаемых</w:t>
      </w:r>
      <w:r>
        <w:t xml:space="preserve"> </w:t>
      </w:r>
      <w:r w:rsidRPr="007A394F">
        <w:t>[</w:t>
      </w:r>
      <w:r w:rsidRPr="006615B0">
        <w:t>Эле</w:t>
      </w:r>
      <w:r w:rsidRPr="006615B0">
        <w:t>к</w:t>
      </w:r>
      <w:r w:rsidRPr="006615B0">
        <w:t>тронный ресурс]</w:t>
      </w:r>
      <w:r w:rsidRPr="00D13B75">
        <w:t>: учебное пособие</w:t>
      </w:r>
      <w:r>
        <w:t xml:space="preserve"> / </w:t>
      </w:r>
      <w:r w:rsidRPr="00055ED4">
        <w:t>Л.А.</w:t>
      </w:r>
      <w:r>
        <w:t xml:space="preserve"> </w:t>
      </w:r>
      <w:r w:rsidRPr="00055ED4">
        <w:t>Пучков, Ю.А.</w:t>
      </w:r>
      <w:r>
        <w:t xml:space="preserve"> Жежелевский. – </w:t>
      </w:r>
      <w:r w:rsidRPr="00D13B75">
        <w:t xml:space="preserve">Издательство </w:t>
      </w:r>
      <w:r>
        <w:t>«</w:t>
      </w:r>
      <w:r w:rsidRPr="00D13B75">
        <w:t>Горная книга</w:t>
      </w:r>
      <w:r>
        <w:t>»</w:t>
      </w:r>
      <w:r w:rsidRPr="00055ED4">
        <w:t xml:space="preserve">, </w:t>
      </w:r>
      <w:r>
        <w:t>2013. –</w:t>
      </w:r>
      <w:r w:rsidRPr="00055ED4">
        <w:t xml:space="preserve"> 7</w:t>
      </w:r>
      <w:r>
        <w:t>20 с</w:t>
      </w:r>
      <w:r w:rsidRPr="00055ED4">
        <w:t>.</w:t>
      </w:r>
      <w:r>
        <w:t xml:space="preserve"> – ISBN</w:t>
      </w:r>
      <w:r w:rsidRPr="00D13B75">
        <w:t xml:space="preserve">  </w:t>
      </w:r>
      <w:r w:rsidRPr="00D84F90">
        <w:t>978-5-98672-298-6</w:t>
      </w:r>
      <w:r>
        <w:t>.</w:t>
      </w:r>
      <w:r w:rsidRPr="00D13B75">
        <w:t xml:space="preserve"> </w:t>
      </w:r>
      <w:r>
        <w:t>// Лань</w:t>
      </w:r>
      <w:r w:rsidRPr="007A394F">
        <w:t xml:space="preserve">: электронно-библиотечная система. – </w:t>
      </w:r>
      <w:r>
        <w:t>Режим доступа:</w:t>
      </w:r>
      <w:r w:rsidRPr="007A394F">
        <w:t xml:space="preserve">  URL: </w:t>
      </w:r>
      <w:hyperlink r:id="rId26" w:history="1">
        <w:r w:rsidRPr="00D84F90">
          <w:t>https://e.lanbook.com/book/132543</w:t>
        </w:r>
      </w:hyperlink>
      <w:r w:rsidRPr="007A394F">
        <w:t xml:space="preserve"> </w:t>
      </w:r>
      <w:r>
        <w:t>– Загл. с экрана</w:t>
      </w:r>
      <w:r w:rsidRPr="00D84F90">
        <w:t>.</w:t>
      </w:r>
    </w:p>
    <w:p w:rsidR="000E4564" w:rsidRPr="00D84F90" w:rsidRDefault="000E4564" w:rsidP="000E4564">
      <w:pPr>
        <w:pStyle w:val="a5"/>
        <w:tabs>
          <w:tab w:val="num" w:pos="0"/>
        </w:tabs>
        <w:spacing w:after="0"/>
        <w:ind w:left="34" w:firstLine="533"/>
        <w:jc w:val="both"/>
      </w:pPr>
    </w:p>
    <w:p w:rsidR="000E4564" w:rsidRPr="00D84F90" w:rsidRDefault="000E4564" w:rsidP="000E4564">
      <w:pPr>
        <w:pStyle w:val="a5"/>
        <w:tabs>
          <w:tab w:val="num" w:pos="0"/>
        </w:tabs>
        <w:spacing w:after="0"/>
        <w:ind w:left="34" w:firstLine="533"/>
        <w:jc w:val="both"/>
        <w:rPr>
          <w:b/>
          <w:bCs/>
        </w:rPr>
      </w:pPr>
      <w:r w:rsidRPr="00D84F90">
        <w:rPr>
          <w:b/>
          <w:bCs/>
        </w:rPr>
        <w:t xml:space="preserve">в) Методические указания: </w:t>
      </w:r>
    </w:p>
    <w:p w:rsidR="000E4564" w:rsidRPr="007B52BF" w:rsidRDefault="000E4564" w:rsidP="000E4564">
      <w:pPr>
        <w:pStyle w:val="a5"/>
        <w:tabs>
          <w:tab w:val="num" w:pos="0"/>
        </w:tabs>
        <w:spacing w:after="0"/>
        <w:ind w:left="34" w:firstLine="533"/>
        <w:jc w:val="both"/>
      </w:pPr>
      <w:r>
        <w:t>1</w:t>
      </w:r>
      <w:r w:rsidRPr="007B52BF">
        <w:t>. Мещеряков Э.Ю., Угрюмов А.Н., Зубков А.А., Маннанов Р.Ш., Технология по</w:t>
      </w:r>
      <w:r w:rsidRPr="007B52BF">
        <w:t>д</w:t>
      </w:r>
      <w:r w:rsidRPr="007B52BF">
        <w:t>земной разработки руд в сложных условиях. Учеб. пособие Магнитогорск: ФГБОУ ВПО «МГТУ», 2009, 78 с.</w:t>
      </w:r>
    </w:p>
    <w:p w:rsidR="000E4564" w:rsidRDefault="000E4564" w:rsidP="000E4564">
      <w:pPr>
        <w:pStyle w:val="a5"/>
        <w:tabs>
          <w:tab w:val="num" w:pos="0"/>
        </w:tabs>
        <w:spacing w:after="0"/>
        <w:ind w:left="34" w:firstLine="533"/>
        <w:jc w:val="both"/>
      </w:pPr>
      <w:r>
        <w:t>2</w:t>
      </w:r>
      <w:r w:rsidRPr="007B52BF">
        <w:t xml:space="preserve">. </w:t>
      </w:r>
      <w:r>
        <w:t xml:space="preserve">Мажитов, А.М. </w:t>
      </w:r>
      <w:r w:rsidRPr="00055ED4">
        <w:t>Процессы подземной разработки рудных месторождений</w:t>
      </w:r>
      <w:r>
        <w:t xml:space="preserve"> </w:t>
      </w:r>
      <w:r w:rsidRPr="007A394F">
        <w:t>[</w:t>
      </w:r>
      <w:r w:rsidRPr="006615B0">
        <w:t>Эле</w:t>
      </w:r>
      <w:r w:rsidRPr="006615B0">
        <w:t>к</w:t>
      </w:r>
      <w:r w:rsidRPr="006615B0">
        <w:t>тронный ресурс]</w:t>
      </w:r>
      <w:r w:rsidRPr="007723ED">
        <w:t xml:space="preserve">: </w:t>
      </w:r>
      <w:r>
        <w:t xml:space="preserve">практикум / А.М. Мажитов, П.В. Волков, А.П. Гнедых. – Магнитогорск: МГТУ, 2018. – </w:t>
      </w:r>
      <w:r w:rsidRPr="004120EB">
        <w:t>ISBN 978-5-9967-1294-6</w:t>
      </w:r>
      <w:r>
        <w:t xml:space="preserve">. // </w:t>
      </w:r>
      <w:r w:rsidRPr="00145349">
        <w:t>М.: ФГУП НТЦ «Информрегистр», 2018. № гос. рег. 0321803388</w:t>
      </w:r>
      <w:r w:rsidRPr="007723ED">
        <w:t>.</w:t>
      </w:r>
    </w:p>
    <w:p w:rsidR="000E4564" w:rsidRPr="00D84F90" w:rsidRDefault="000E4564" w:rsidP="000E4564">
      <w:pPr>
        <w:pStyle w:val="a5"/>
        <w:tabs>
          <w:tab w:val="num" w:pos="0"/>
        </w:tabs>
        <w:spacing w:after="0"/>
        <w:ind w:left="34" w:firstLine="533"/>
        <w:jc w:val="both"/>
        <w:rPr>
          <w:b/>
          <w:bCs/>
        </w:rPr>
      </w:pPr>
    </w:p>
    <w:p w:rsidR="000E4564" w:rsidRPr="00D84F90" w:rsidRDefault="000E4564" w:rsidP="000E4564">
      <w:pPr>
        <w:pStyle w:val="a5"/>
        <w:tabs>
          <w:tab w:val="num" w:pos="0"/>
        </w:tabs>
        <w:spacing w:after="0"/>
        <w:ind w:left="34" w:firstLine="533"/>
        <w:jc w:val="both"/>
        <w:rPr>
          <w:b/>
          <w:bCs/>
        </w:rPr>
      </w:pPr>
      <w:r w:rsidRPr="00D84F90">
        <w:rPr>
          <w:b/>
          <w:bCs/>
        </w:rPr>
        <w:t xml:space="preserve">г) Программное обеспечение и Интернет-ресурсы: </w:t>
      </w:r>
    </w:p>
    <w:p w:rsidR="000E4564" w:rsidRPr="00B843A7" w:rsidRDefault="000E4564" w:rsidP="000E4564">
      <w:pPr>
        <w:pStyle w:val="a5"/>
        <w:tabs>
          <w:tab w:val="num" w:pos="0"/>
        </w:tabs>
        <w:spacing w:after="0"/>
        <w:ind w:left="34" w:firstLine="533"/>
        <w:jc w:val="both"/>
      </w:pPr>
      <w:r w:rsidRPr="00B843A7"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3190"/>
        <w:gridCol w:w="3191"/>
      </w:tblGrid>
      <w:tr w:rsidR="000E4564" w:rsidRPr="002E67A8" w:rsidTr="00361AA9">
        <w:trPr>
          <w:trHeight w:val="537"/>
        </w:trPr>
        <w:tc>
          <w:tcPr>
            <w:tcW w:w="3190" w:type="dxa"/>
            <w:vAlign w:val="center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Наименование ПО</w:t>
            </w:r>
          </w:p>
        </w:tc>
        <w:tc>
          <w:tcPr>
            <w:tcW w:w="3190" w:type="dxa"/>
            <w:vAlign w:val="center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№ договора</w:t>
            </w:r>
          </w:p>
        </w:tc>
        <w:tc>
          <w:tcPr>
            <w:tcW w:w="3191" w:type="dxa"/>
            <w:vAlign w:val="center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Срок действия лицензии</w:t>
            </w:r>
          </w:p>
        </w:tc>
      </w:tr>
      <w:tr w:rsidR="000E4564" w:rsidRPr="002E67A8" w:rsidTr="00361AA9">
        <w:tc>
          <w:tcPr>
            <w:tcW w:w="3190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MS Windows 7</w:t>
            </w:r>
          </w:p>
        </w:tc>
        <w:tc>
          <w:tcPr>
            <w:tcW w:w="3190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Д-1227 от 08.10.2018</w:t>
            </w:r>
          </w:p>
        </w:tc>
        <w:tc>
          <w:tcPr>
            <w:tcW w:w="3191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11.10.2021</w:t>
            </w:r>
          </w:p>
        </w:tc>
      </w:tr>
      <w:tr w:rsidR="000E4564" w:rsidRPr="002E67A8" w:rsidTr="00361AA9">
        <w:tc>
          <w:tcPr>
            <w:tcW w:w="3190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MS Office 2007</w:t>
            </w:r>
          </w:p>
        </w:tc>
        <w:tc>
          <w:tcPr>
            <w:tcW w:w="3190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№ 135 от 17.09.2007</w:t>
            </w:r>
          </w:p>
        </w:tc>
        <w:tc>
          <w:tcPr>
            <w:tcW w:w="3191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бессрочно</w:t>
            </w:r>
          </w:p>
        </w:tc>
      </w:tr>
      <w:tr w:rsidR="000E4564" w:rsidRPr="002E67A8" w:rsidTr="00361AA9">
        <w:tc>
          <w:tcPr>
            <w:tcW w:w="3190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Kaspersky Endpoint Security для бизнеса-Стандартный</w:t>
            </w:r>
          </w:p>
        </w:tc>
        <w:tc>
          <w:tcPr>
            <w:tcW w:w="3190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Д-300-18 от 21.03.2018</w:t>
            </w:r>
          </w:p>
        </w:tc>
        <w:tc>
          <w:tcPr>
            <w:tcW w:w="3191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28.01.2020</w:t>
            </w:r>
          </w:p>
        </w:tc>
      </w:tr>
      <w:tr w:rsidR="000E4564" w:rsidRPr="002E67A8" w:rsidTr="00361AA9">
        <w:tc>
          <w:tcPr>
            <w:tcW w:w="3190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7Zip</w:t>
            </w:r>
          </w:p>
        </w:tc>
        <w:tc>
          <w:tcPr>
            <w:tcW w:w="3190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свободно распространяемое</w:t>
            </w:r>
          </w:p>
        </w:tc>
        <w:tc>
          <w:tcPr>
            <w:tcW w:w="3191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бессрочно</w:t>
            </w:r>
          </w:p>
        </w:tc>
      </w:tr>
      <w:tr w:rsidR="000E4564" w:rsidRPr="00AE08CA" w:rsidTr="00361AA9">
        <w:tc>
          <w:tcPr>
            <w:tcW w:w="3190" w:type="dxa"/>
          </w:tcPr>
          <w:p w:rsidR="000E4564" w:rsidRPr="000E4564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lang w:val="en-US"/>
              </w:rPr>
            </w:pPr>
            <w:r w:rsidRPr="000E4564">
              <w:rPr>
                <w:lang w:val="en-US"/>
              </w:rPr>
              <w:t>Autodesk AcademicEdition Master Suite Autocad Civil 3D 2011</w:t>
            </w:r>
          </w:p>
        </w:tc>
        <w:tc>
          <w:tcPr>
            <w:tcW w:w="3190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К-526-11 от</w:t>
            </w:r>
          </w:p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22.11.2011</w:t>
            </w:r>
          </w:p>
        </w:tc>
        <w:tc>
          <w:tcPr>
            <w:tcW w:w="3191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бессрочно</w:t>
            </w:r>
          </w:p>
        </w:tc>
      </w:tr>
      <w:tr w:rsidR="000E4564" w:rsidRPr="00AE08CA" w:rsidTr="00361AA9">
        <w:tc>
          <w:tcPr>
            <w:tcW w:w="3190" w:type="dxa"/>
          </w:tcPr>
          <w:p w:rsidR="000E4564" w:rsidRPr="000E4564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lang w:val="en-US"/>
              </w:rPr>
            </w:pPr>
            <w:r w:rsidRPr="000E4564">
              <w:rPr>
                <w:lang w:val="en-US"/>
              </w:rPr>
              <w:lastRenderedPageBreak/>
              <w:t>Autodesk AcademicEdition Master Suite Autocad MEP 2011</w:t>
            </w:r>
          </w:p>
        </w:tc>
        <w:tc>
          <w:tcPr>
            <w:tcW w:w="3190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К-526-11 от</w:t>
            </w:r>
          </w:p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22.11.2011</w:t>
            </w:r>
          </w:p>
        </w:tc>
        <w:tc>
          <w:tcPr>
            <w:tcW w:w="3191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бессрочно</w:t>
            </w:r>
          </w:p>
        </w:tc>
      </w:tr>
      <w:tr w:rsidR="000E4564" w:rsidRPr="002E67A8" w:rsidTr="00361AA9">
        <w:tc>
          <w:tcPr>
            <w:tcW w:w="3190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Geovia</w:t>
            </w:r>
            <w:r w:rsidRPr="00D84F90">
              <w:tab/>
              <w:t xml:space="preserve"> Surpac</w:t>
            </w:r>
          </w:p>
        </w:tc>
        <w:tc>
          <w:tcPr>
            <w:tcW w:w="3190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vgr-077 от 01.09.2012</w:t>
            </w:r>
          </w:p>
        </w:tc>
        <w:tc>
          <w:tcPr>
            <w:tcW w:w="3191" w:type="dxa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бессрочно</w:t>
            </w:r>
          </w:p>
        </w:tc>
      </w:tr>
    </w:tbl>
    <w:p w:rsidR="000E4564" w:rsidRPr="00D84F90" w:rsidRDefault="000E4564" w:rsidP="000E4564">
      <w:pPr>
        <w:pStyle w:val="a5"/>
        <w:tabs>
          <w:tab w:val="num" w:pos="0"/>
        </w:tabs>
        <w:spacing w:after="0"/>
        <w:ind w:left="34" w:firstLine="533"/>
        <w:jc w:val="both"/>
      </w:pPr>
    </w:p>
    <w:p w:rsidR="000E4564" w:rsidRPr="00D84F90" w:rsidRDefault="000E4564" w:rsidP="000E4564">
      <w:pPr>
        <w:pStyle w:val="a5"/>
        <w:tabs>
          <w:tab w:val="num" w:pos="0"/>
        </w:tabs>
        <w:spacing w:after="0"/>
        <w:ind w:left="34" w:firstLine="533"/>
        <w:jc w:val="both"/>
        <w:rPr>
          <w:b/>
        </w:rPr>
      </w:pPr>
      <w:r w:rsidRPr="00D84F90">
        <w:rPr>
          <w:b/>
        </w:rPr>
        <w:t>Интернет-ресурсы:</w:t>
      </w:r>
    </w:p>
    <w:p w:rsidR="000E4564" w:rsidRPr="00D84F90" w:rsidRDefault="000E4564" w:rsidP="000E4564">
      <w:pPr>
        <w:pStyle w:val="a5"/>
        <w:tabs>
          <w:tab w:val="num" w:pos="0"/>
        </w:tabs>
        <w:spacing w:after="0"/>
        <w:ind w:left="34" w:firstLine="533"/>
        <w:jc w:val="both"/>
      </w:pPr>
      <w:r>
        <w:t xml:space="preserve">1. </w:t>
      </w:r>
      <w:r w:rsidRPr="004369DB">
        <w:t>Национальная информационно-аналитическая система – Российский индекс нау</w:t>
      </w:r>
      <w:r w:rsidRPr="004369DB">
        <w:t>ч</w:t>
      </w:r>
      <w:r w:rsidRPr="004369DB">
        <w:t>ного цитирования (РИНЦ)</w:t>
      </w:r>
      <w:r w:rsidRPr="00D84F90">
        <w:t xml:space="preserve"> </w:t>
      </w:r>
      <w:r w:rsidRPr="004369DB">
        <w:t xml:space="preserve">[Электронный ресурс]. – </w:t>
      </w:r>
      <w:r w:rsidRPr="00D84F90">
        <w:t>URL</w:t>
      </w:r>
      <w:r w:rsidRPr="004369DB">
        <w:t>:</w:t>
      </w:r>
      <w:r w:rsidRPr="00D84F90">
        <w:t xml:space="preserve"> </w:t>
      </w:r>
      <w:hyperlink r:id="rId27" w:history="1">
        <w:r w:rsidRPr="00D84F90"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0E4564" w:rsidRPr="004369DB" w:rsidRDefault="000E4564" w:rsidP="000E4564">
      <w:pPr>
        <w:pStyle w:val="a5"/>
        <w:tabs>
          <w:tab w:val="num" w:pos="0"/>
        </w:tabs>
        <w:spacing w:after="0"/>
        <w:ind w:left="34" w:firstLine="533"/>
        <w:jc w:val="both"/>
      </w:pPr>
      <w:r>
        <w:t xml:space="preserve">2. </w:t>
      </w:r>
      <w:r w:rsidRPr="004369DB">
        <w:t xml:space="preserve">Поисковая система Академия Google (Google Scholar) [Электронный ресурс]. – </w:t>
      </w:r>
      <w:r w:rsidRPr="00D84F90">
        <w:t>URL</w:t>
      </w:r>
      <w:r w:rsidRPr="004369DB">
        <w:t>:</w:t>
      </w:r>
      <w:r w:rsidRPr="00D84F90">
        <w:t xml:space="preserve"> </w:t>
      </w:r>
      <w:hyperlink r:id="rId28" w:history="1">
        <w:r w:rsidRPr="00D84F90">
          <w:t>https://scholar.google.ru/</w:t>
        </w:r>
      </w:hyperlink>
      <w:r w:rsidRPr="004369DB">
        <w:t xml:space="preserve"> – Загл. с экрана.</w:t>
      </w:r>
    </w:p>
    <w:p w:rsidR="000E4564" w:rsidRDefault="000E4564" w:rsidP="000E4564">
      <w:pPr>
        <w:pStyle w:val="a5"/>
        <w:tabs>
          <w:tab w:val="num" w:pos="0"/>
        </w:tabs>
        <w:spacing w:after="0"/>
        <w:ind w:left="34" w:firstLine="533"/>
        <w:jc w:val="both"/>
      </w:pPr>
      <w:r>
        <w:t>3. Учебный фильм – горные работы</w:t>
      </w:r>
      <w:r w:rsidRPr="004369DB">
        <w:t xml:space="preserve"> [Электронный ресурс]. – </w:t>
      </w:r>
      <w:r w:rsidRPr="006360CD">
        <w:t>URL</w:t>
      </w:r>
      <w:r w:rsidRPr="004369DB">
        <w:t>:</w:t>
      </w:r>
      <w:r w:rsidRPr="006360CD">
        <w:t xml:space="preserve"> </w:t>
      </w:r>
      <w:hyperlink r:id="rId29" w:history="1">
        <w:r w:rsidRPr="00D84F90">
          <w:t>https://yandex.ru/video/preview/?filmId=13146773981173894291&amp;text=ютюб+открытые+горные+работы+это+интересно</w:t>
        </w:r>
      </w:hyperlink>
      <w:r>
        <w:t xml:space="preserve"> </w:t>
      </w:r>
      <w:r w:rsidRPr="00AE1259">
        <w:t>– Загл. с экрана.</w:t>
      </w:r>
    </w:p>
    <w:p w:rsidR="000E4564" w:rsidRDefault="000E4564" w:rsidP="000E4564">
      <w:pPr>
        <w:pStyle w:val="a5"/>
        <w:tabs>
          <w:tab w:val="num" w:pos="0"/>
        </w:tabs>
        <w:spacing w:after="0"/>
        <w:ind w:left="34" w:firstLine="533"/>
        <w:jc w:val="both"/>
      </w:pPr>
    </w:p>
    <w:p w:rsidR="000E4564" w:rsidRPr="00D84F90" w:rsidRDefault="000E4564" w:rsidP="000E4564">
      <w:pPr>
        <w:pStyle w:val="a5"/>
        <w:tabs>
          <w:tab w:val="num" w:pos="0"/>
        </w:tabs>
        <w:spacing w:after="0"/>
        <w:ind w:left="34" w:firstLine="533"/>
        <w:jc w:val="both"/>
        <w:rPr>
          <w:b/>
        </w:rPr>
      </w:pPr>
      <w:r w:rsidRPr="00D84F90">
        <w:rPr>
          <w:b/>
        </w:rPr>
        <w:t>9 Материально-техническое обеспечение дисциплины</w:t>
      </w:r>
    </w:p>
    <w:p w:rsidR="000E4564" w:rsidRDefault="000E4564" w:rsidP="000E4564">
      <w:pPr>
        <w:pStyle w:val="a5"/>
        <w:tabs>
          <w:tab w:val="num" w:pos="0"/>
        </w:tabs>
        <w:spacing w:after="0"/>
        <w:ind w:left="34" w:firstLine="533"/>
        <w:jc w:val="both"/>
      </w:pPr>
      <w:r w:rsidRPr="006615B0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880"/>
      </w:tblGrid>
      <w:tr w:rsidR="000E4564" w:rsidRPr="00C45EA7" w:rsidTr="00361AA9">
        <w:trPr>
          <w:tblHeader/>
        </w:trPr>
        <w:tc>
          <w:tcPr>
            <w:tcW w:w="1928" w:type="pct"/>
            <w:vAlign w:val="center"/>
          </w:tcPr>
          <w:p w:rsidR="000E4564" w:rsidRPr="00C45EA7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E4564" w:rsidRPr="00C45EA7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C45EA7">
              <w:t>Оснащение аудитории</w:t>
            </w:r>
          </w:p>
        </w:tc>
      </w:tr>
      <w:tr w:rsidR="000E4564" w:rsidRPr="00C45EA7" w:rsidTr="00361AA9">
        <w:tc>
          <w:tcPr>
            <w:tcW w:w="1928" w:type="pct"/>
          </w:tcPr>
          <w:p w:rsidR="000E4564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0E4564" w:rsidRPr="00C45EA7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C45EA7">
              <w:t>Мультимедийные средства хранения, передачи и представления информации</w:t>
            </w:r>
            <w:r>
              <w:t xml:space="preserve">, </w:t>
            </w:r>
            <w:r w:rsidRPr="00836C51">
              <w:t>макеты</w:t>
            </w:r>
          </w:p>
        </w:tc>
      </w:tr>
      <w:tr w:rsidR="000E4564" w:rsidRPr="00C45EA7" w:rsidTr="00361AA9">
        <w:tc>
          <w:tcPr>
            <w:tcW w:w="1928" w:type="pct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E4564" w:rsidRPr="00D84F90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6615B0">
              <w:t xml:space="preserve">Персональные компьютеры с пакетом MS Office, </w:t>
            </w:r>
            <w:r w:rsidRPr="00D84F90">
              <w:t>Autodesk</w:t>
            </w:r>
            <w:r w:rsidRPr="006615B0">
              <w:t xml:space="preserve"> </w:t>
            </w:r>
            <w:r w:rsidRPr="00D84F90">
              <w:t>Autocad</w:t>
            </w:r>
            <w:r w:rsidRPr="006615B0">
              <w:t xml:space="preserve">, </w:t>
            </w:r>
            <w:r w:rsidRPr="00D84F90">
              <w:t>Surpa</w:t>
            </w:r>
            <w:r w:rsidRPr="006615B0">
              <w:t>с</w:t>
            </w:r>
            <w:r>
              <w:t xml:space="preserve"> </w:t>
            </w:r>
            <w:r w:rsidRPr="006615B0">
              <w:t>и с доступом в электронную информационно-образовательную среду университета</w:t>
            </w:r>
          </w:p>
        </w:tc>
      </w:tr>
      <w:tr w:rsidR="000E4564" w:rsidRPr="00C45EA7" w:rsidTr="00361AA9">
        <w:tc>
          <w:tcPr>
            <w:tcW w:w="1928" w:type="pct"/>
          </w:tcPr>
          <w:p w:rsidR="000E4564" w:rsidRPr="00227A79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>
              <w:t>Помещение для самостоятельной работы обучающихся</w:t>
            </w:r>
          </w:p>
        </w:tc>
        <w:tc>
          <w:tcPr>
            <w:tcW w:w="3072" w:type="pct"/>
          </w:tcPr>
          <w:p w:rsidR="000E4564" w:rsidRPr="00EA5DA9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>
              <w:t xml:space="preserve">Персональные компьютеры с пакетом </w:t>
            </w:r>
            <w:r w:rsidRPr="00D84F90">
              <w:t>MS</w:t>
            </w:r>
            <w:r w:rsidRPr="00EA5DA9">
              <w:t xml:space="preserve"> </w:t>
            </w:r>
            <w:r w:rsidRPr="00D84F90">
              <w:t>Office</w:t>
            </w:r>
            <w:r>
              <w:t>, в</w:t>
            </w:r>
            <w:r>
              <w:t>ы</w:t>
            </w:r>
            <w:r>
              <w:t xml:space="preserve">ходом в интернет и с </w:t>
            </w:r>
            <w:r w:rsidRPr="006615B0">
              <w:t>доступом в электронную инфо</w:t>
            </w:r>
            <w:r w:rsidRPr="006615B0">
              <w:t>р</w:t>
            </w:r>
            <w:r w:rsidRPr="006615B0">
              <w:t>мационно-образовательную среду университета</w:t>
            </w:r>
          </w:p>
        </w:tc>
      </w:tr>
      <w:tr w:rsidR="000E4564" w:rsidRPr="00C45EA7" w:rsidTr="00361AA9">
        <w:tc>
          <w:tcPr>
            <w:tcW w:w="1928" w:type="pct"/>
          </w:tcPr>
          <w:p w:rsidR="000E4564" w:rsidRPr="00227A79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E4564" w:rsidRPr="009C15F8" w:rsidRDefault="000E4564" w:rsidP="00361AA9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>
              <w:t>Стеллажи, сейфы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5F3C9C" w:rsidRPr="00587803" w:rsidRDefault="005F3C9C" w:rsidP="00587803">
      <w:pPr>
        <w:pStyle w:val="-12"/>
      </w:pPr>
    </w:p>
    <w:p w:rsidR="008F69F0" w:rsidRPr="00587803" w:rsidRDefault="008F69F0" w:rsidP="00587803">
      <w:pPr>
        <w:pStyle w:val="-12"/>
        <w:rPr>
          <w:rFonts w:eastAsia="Times New Roman"/>
          <w:lang w:eastAsia="ru-RU"/>
        </w:rPr>
      </w:pPr>
    </w:p>
    <w:p w:rsidR="00072E85" w:rsidRPr="00587803" w:rsidRDefault="00072E85" w:rsidP="00587803">
      <w:pPr>
        <w:pStyle w:val="-12"/>
        <w:rPr>
          <w:rFonts w:eastAsia="Times New Roman"/>
          <w:lang w:eastAsia="ru-RU"/>
        </w:rPr>
      </w:pPr>
    </w:p>
    <w:sectPr w:rsidR="00072E85" w:rsidRPr="00587803" w:rsidSect="00C46B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86" w:rsidRDefault="00616486" w:rsidP="004B3414">
      <w:pPr>
        <w:spacing w:after="0" w:line="240" w:lineRule="auto"/>
      </w:pPr>
      <w:r>
        <w:separator/>
      </w:r>
    </w:p>
  </w:endnote>
  <w:endnote w:type="continuationSeparator" w:id="0">
    <w:p w:rsidR="00616486" w:rsidRDefault="00616486" w:rsidP="004B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86" w:rsidRDefault="00616486" w:rsidP="004B3414">
      <w:pPr>
        <w:spacing w:after="0" w:line="240" w:lineRule="auto"/>
      </w:pPr>
      <w:r>
        <w:separator/>
      </w:r>
    </w:p>
  </w:footnote>
  <w:footnote w:type="continuationSeparator" w:id="0">
    <w:p w:rsidR="00616486" w:rsidRDefault="00616486" w:rsidP="004B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4AA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A60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DE6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AE0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0C1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1AF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30B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AD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E25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42E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36685"/>
    <w:multiLevelType w:val="multilevel"/>
    <w:tmpl w:val="A262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5704E4"/>
    <w:multiLevelType w:val="multilevel"/>
    <w:tmpl w:val="B90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6A59D5"/>
    <w:multiLevelType w:val="hybridMultilevel"/>
    <w:tmpl w:val="EED28CE8"/>
    <w:lvl w:ilvl="0" w:tplc="C150D04E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151100"/>
    <w:multiLevelType w:val="hybridMultilevel"/>
    <w:tmpl w:val="D27C8C78"/>
    <w:lvl w:ilvl="0" w:tplc="C150D04E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928A2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CD55F0"/>
    <w:multiLevelType w:val="multilevel"/>
    <w:tmpl w:val="477E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211919"/>
    <w:multiLevelType w:val="hybridMultilevel"/>
    <w:tmpl w:val="211CA5EC"/>
    <w:lvl w:ilvl="0" w:tplc="C150D04E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2E7BF0"/>
    <w:multiLevelType w:val="multilevel"/>
    <w:tmpl w:val="F0CE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1"/>
  </w:num>
  <w:num w:numId="15">
    <w:abstractNumId w:val="10"/>
  </w:num>
  <w:num w:numId="16">
    <w:abstractNumId w:val="17"/>
  </w:num>
  <w:num w:numId="17">
    <w:abstractNumId w:val="19"/>
  </w:num>
  <w:num w:numId="18">
    <w:abstractNumId w:val="15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9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70"/>
    <w:rsid w:val="0000234B"/>
    <w:rsid w:val="00003E17"/>
    <w:rsid w:val="00004805"/>
    <w:rsid w:val="00004AD9"/>
    <w:rsid w:val="00005491"/>
    <w:rsid w:val="00005E6B"/>
    <w:rsid w:val="00007118"/>
    <w:rsid w:val="00012766"/>
    <w:rsid w:val="00016033"/>
    <w:rsid w:val="00016043"/>
    <w:rsid w:val="000247D5"/>
    <w:rsid w:val="000437FD"/>
    <w:rsid w:val="00047957"/>
    <w:rsid w:val="00050E33"/>
    <w:rsid w:val="00052BCF"/>
    <w:rsid w:val="00053E02"/>
    <w:rsid w:val="00054E63"/>
    <w:rsid w:val="0005504E"/>
    <w:rsid w:val="000601D8"/>
    <w:rsid w:val="0007057C"/>
    <w:rsid w:val="000706A0"/>
    <w:rsid w:val="00072172"/>
    <w:rsid w:val="00072E85"/>
    <w:rsid w:val="00072F66"/>
    <w:rsid w:val="00073306"/>
    <w:rsid w:val="00080FF7"/>
    <w:rsid w:val="00084C44"/>
    <w:rsid w:val="0008691D"/>
    <w:rsid w:val="00094D6E"/>
    <w:rsid w:val="000A4FE8"/>
    <w:rsid w:val="000C263E"/>
    <w:rsid w:val="000D3E36"/>
    <w:rsid w:val="000E4455"/>
    <w:rsid w:val="000E4564"/>
    <w:rsid w:val="000E5A48"/>
    <w:rsid w:val="000E64CC"/>
    <w:rsid w:val="000E7A75"/>
    <w:rsid w:val="000F52A3"/>
    <w:rsid w:val="000F5961"/>
    <w:rsid w:val="00114A30"/>
    <w:rsid w:val="00114E6F"/>
    <w:rsid w:val="0011757C"/>
    <w:rsid w:val="00120F38"/>
    <w:rsid w:val="001215FD"/>
    <w:rsid w:val="00122696"/>
    <w:rsid w:val="00123B5D"/>
    <w:rsid w:val="001252A0"/>
    <w:rsid w:val="001273C4"/>
    <w:rsid w:val="00134AAE"/>
    <w:rsid w:val="00135F2B"/>
    <w:rsid w:val="00136E90"/>
    <w:rsid w:val="00140175"/>
    <w:rsid w:val="0014453A"/>
    <w:rsid w:val="00144FB6"/>
    <w:rsid w:val="00147EEE"/>
    <w:rsid w:val="001608FC"/>
    <w:rsid w:val="00163484"/>
    <w:rsid w:val="00167DDC"/>
    <w:rsid w:val="00171852"/>
    <w:rsid w:val="00174B2D"/>
    <w:rsid w:val="00192864"/>
    <w:rsid w:val="00194C4D"/>
    <w:rsid w:val="00195EB0"/>
    <w:rsid w:val="001973F4"/>
    <w:rsid w:val="001A0079"/>
    <w:rsid w:val="001A1378"/>
    <w:rsid w:val="001A346A"/>
    <w:rsid w:val="001A50FC"/>
    <w:rsid w:val="001B0815"/>
    <w:rsid w:val="001B4EB8"/>
    <w:rsid w:val="001C3E98"/>
    <w:rsid w:val="001C5645"/>
    <w:rsid w:val="001C5D4E"/>
    <w:rsid w:val="001C73A3"/>
    <w:rsid w:val="001D3A16"/>
    <w:rsid w:val="001D4960"/>
    <w:rsid w:val="001D6582"/>
    <w:rsid w:val="001E57B9"/>
    <w:rsid w:val="001E5B73"/>
    <w:rsid w:val="001F1CE7"/>
    <w:rsid w:val="001F2D27"/>
    <w:rsid w:val="001F3CC3"/>
    <w:rsid w:val="002034E5"/>
    <w:rsid w:val="00203757"/>
    <w:rsid w:val="0021289E"/>
    <w:rsid w:val="002161B4"/>
    <w:rsid w:val="002232F7"/>
    <w:rsid w:val="002246AD"/>
    <w:rsid w:val="00233D47"/>
    <w:rsid w:val="00237C0F"/>
    <w:rsid w:val="00240280"/>
    <w:rsid w:val="00247203"/>
    <w:rsid w:val="0024788D"/>
    <w:rsid w:val="002479CE"/>
    <w:rsid w:val="00252B07"/>
    <w:rsid w:val="00263653"/>
    <w:rsid w:val="002659A7"/>
    <w:rsid w:val="00267BC4"/>
    <w:rsid w:val="00270F5F"/>
    <w:rsid w:val="00274A16"/>
    <w:rsid w:val="002811B9"/>
    <w:rsid w:val="002861F4"/>
    <w:rsid w:val="00293C64"/>
    <w:rsid w:val="00293C96"/>
    <w:rsid w:val="002A2277"/>
    <w:rsid w:val="002A35AF"/>
    <w:rsid w:val="002B32F9"/>
    <w:rsid w:val="002B566B"/>
    <w:rsid w:val="002B6F29"/>
    <w:rsid w:val="002C1CEB"/>
    <w:rsid w:val="002C3195"/>
    <w:rsid w:val="002C34A9"/>
    <w:rsid w:val="002C584E"/>
    <w:rsid w:val="002D1A60"/>
    <w:rsid w:val="002D1FB1"/>
    <w:rsid w:val="002D2474"/>
    <w:rsid w:val="002D582A"/>
    <w:rsid w:val="002D598A"/>
    <w:rsid w:val="002D7885"/>
    <w:rsid w:val="002D7AC4"/>
    <w:rsid w:val="002E2883"/>
    <w:rsid w:val="002E4024"/>
    <w:rsid w:val="002E6B38"/>
    <w:rsid w:val="002F0542"/>
    <w:rsid w:val="002F07BB"/>
    <w:rsid w:val="002F2DC6"/>
    <w:rsid w:val="002F36ED"/>
    <w:rsid w:val="002F55B7"/>
    <w:rsid w:val="00301198"/>
    <w:rsid w:val="0031305B"/>
    <w:rsid w:val="00322037"/>
    <w:rsid w:val="00323E1F"/>
    <w:rsid w:val="0032751E"/>
    <w:rsid w:val="00333C52"/>
    <w:rsid w:val="00334318"/>
    <w:rsid w:val="003344A6"/>
    <w:rsid w:val="0033524D"/>
    <w:rsid w:val="003413D6"/>
    <w:rsid w:val="00342DFC"/>
    <w:rsid w:val="0034436D"/>
    <w:rsid w:val="00353180"/>
    <w:rsid w:val="00353357"/>
    <w:rsid w:val="00354E08"/>
    <w:rsid w:val="00361294"/>
    <w:rsid w:val="00361AA9"/>
    <w:rsid w:val="00367959"/>
    <w:rsid w:val="0037515D"/>
    <w:rsid w:val="00375E31"/>
    <w:rsid w:val="00377D82"/>
    <w:rsid w:val="003826DB"/>
    <w:rsid w:val="00392190"/>
    <w:rsid w:val="00392580"/>
    <w:rsid w:val="003940B2"/>
    <w:rsid w:val="00394AE8"/>
    <w:rsid w:val="003A1DAC"/>
    <w:rsid w:val="003A2617"/>
    <w:rsid w:val="003A4509"/>
    <w:rsid w:val="003B0324"/>
    <w:rsid w:val="003B37A9"/>
    <w:rsid w:val="003B5FCB"/>
    <w:rsid w:val="003C2744"/>
    <w:rsid w:val="003C4218"/>
    <w:rsid w:val="003C61A0"/>
    <w:rsid w:val="003C6F75"/>
    <w:rsid w:val="003D10AC"/>
    <w:rsid w:val="003E025A"/>
    <w:rsid w:val="003E454B"/>
    <w:rsid w:val="003F175B"/>
    <w:rsid w:val="003F2B35"/>
    <w:rsid w:val="003F314F"/>
    <w:rsid w:val="003F46B6"/>
    <w:rsid w:val="003F552D"/>
    <w:rsid w:val="003F5DB7"/>
    <w:rsid w:val="003F685F"/>
    <w:rsid w:val="0040214F"/>
    <w:rsid w:val="00402299"/>
    <w:rsid w:val="00403754"/>
    <w:rsid w:val="00404CD1"/>
    <w:rsid w:val="00412248"/>
    <w:rsid w:val="00412F27"/>
    <w:rsid w:val="00427079"/>
    <w:rsid w:val="00432CAE"/>
    <w:rsid w:val="00434BA5"/>
    <w:rsid w:val="004353AB"/>
    <w:rsid w:val="00435AC2"/>
    <w:rsid w:val="0043680D"/>
    <w:rsid w:val="00436C3C"/>
    <w:rsid w:val="004405EE"/>
    <w:rsid w:val="0044078B"/>
    <w:rsid w:val="00443B8F"/>
    <w:rsid w:val="00454252"/>
    <w:rsid w:val="004610BB"/>
    <w:rsid w:val="0046650D"/>
    <w:rsid w:val="00473FB9"/>
    <w:rsid w:val="004763F7"/>
    <w:rsid w:val="004852D3"/>
    <w:rsid w:val="0049416E"/>
    <w:rsid w:val="00494C9A"/>
    <w:rsid w:val="00495DB0"/>
    <w:rsid w:val="00495DFE"/>
    <w:rsid w:val="004974E7"/>
    <w:rsid w:val="004A2970"/>
    <w:rsid w:val="004B3414"/>
    <w:rsid w:val="004B3D29"/>
    <w:rsid w:val="004B5613"/>
    <w:rsid w:val="004B674C"/>
    <w:rsid w:val="004B704A"/>
    <w:rsid w:val="004C53FE"/>
    <w:rsid w:val="004D61CB"/>
    <w:rsid w:val="004D6659"/>
    <w:rsid w:val="004D7D00"/>
    <w:rsid w:val="004F14EE"/>
    <w:rsid w:val="004F4F03"/>
    <w:rsid w:val="00507E22"/>
    <w:rsid w:val="00515CD6"/>
    <w:rsid w:val="00515F71"/>
    <w:rsid w:val="0051775B"/>
    <w:rsid w:val="0052795C"/>
    <w:rsid w:val="005365B8"/>
    <w:rsid w:val="00544007"/>
    <w:rsid w:val="00544D98"/>
    <w:rsid w:val="00546009"/>
    <w:rsid w:val="00546D66"/>
    <w:rsid w:val="0055258B"/>
    <w:rsid w:val="005557D5"/>
    <w:rsid w:val="00556EC2"/>
    <w:rsid w:val="00560CD6"/>
    <w:rsid w:val="00563216"/>
    <w:rsid w:val="005707D9"/>
    <w:rsid w:val="00570F8A"/>
    <w:rsid w:val="00572FC0"/>
    <w:rsid w:val="0057749E"/>
    <w:rsid w:val="00586C59"/>
    <w:rsid w:val="00586D4E"/>
    <w:rsid w:val="00587803"/>
    <w:rsid w:val="005908CF"/>
    <w:rsid w:val="00591D13"/>
    <w:rsid w:val="005926EF"/>
    <w:rsid w:val="00592D10"/>
    <w:rsid w:val="005934D7"/>
    <w:rsid w:val="005A0F1F"/>
    <w:rsid w:val="005A304A"/>
    <w:rsid w:val="005A5702"/>
    <w:rsid w:val="005A7C79"/>
    <w:rsid w:val="005B62C3"/>
    <w:rsid w:val="005B77DB"/>
    <w:rsid w:val="005C4C35"/>
    <w:rsid w:val="005C7906"/>
    <w:rsid w:val="005D085E"/>
    <w:rsid w:val="005D6A2F"/>
    <w:rsid w:val="005E21AE"/>
    <w:rsid w:val="005E3B8B"/>
    <w:rsid w:val="005E696C"/>
    <w:rsid w:val="005F23DA"/>
    <w:rsid w:val="005F3C9C"/>
    <w:rsid w:val="00602484"/>
    <w:rsid w:val="00607015"/>
    <w:rsid w:val="006070CF"/>
    <w:rsid w:val="00613909"/>
    <w:rsid w:val="00616486"/>
    <w:rsid w:val="006229B8"/>
    <w:rsid w:val="00623DBE"/>
    <w:rsid w:val="00626D48"/>
    <w:rsid w:val="00632A56"/>
    <w:rsid w:val="00636C54"/>
    <w:rsid w:val="00640AB3"/>
    <w:rsid w:val="00642FD5"/>
    <w:rsid w:val="00645093"/>
    <w:rsid w:val="00647277"/>
    <w:rsid w:val="006548C0"/>
    <w:rsid w:val="00655A7B"/>
    <w:rsid w:val="00655EA0"/>
    <w:rsid w:val="006606E5"/>
    <w:rsid w:val="0066264D"/>
    <w:rsid w:val="006648F8"/>
    <w:rsid w:val="006654E3"/>
    <w:rsid w:val="00665E06"/>
    <w:rsid w:val="0066605E"/>
    <w:rsid w:val="006711E1"/>
    <w:rsid w:val="006730F6"/>
    <w:rsid w:val="00674BD0"/>
    <w:rsid w:val="00675BFD"/>
    <w:rsid w:val="00680813"/>
    <w:rsid w:val="00684038"/>
    <w:rsid w:val="00693106"/>
    <w:rsid w:val="00696AAF"/>
    <w:rsid w:val="006A1A26"/>
    <w:rsid w:val="006A48C5"/>
    <w:rsid w:val="006A4F59"/>
    <w:rsid w:val="006A5C42"/>
    <w:rsid w:val="006B5DA8"/>
    <w:rsid w:val="006C2089"/>
    <w:rsid w:val="006C2A21"/>
    <w:rsid w:val="006C4009"/>
    <w:rsid w:val="006C4D7C"/>
    <w:rsid w:val="006D0773"/>
    <w:rsid w:val="006D2E56"/>
    <w:rsid w:val="006D4503"/>
    <w:rsid w:val="006D7C10"/>
    <w:rsid w:val="006E0A75"/>
    <w:rsid w:val="006E5023"/>
    <w:rsid w:val="006E754B"/>
    <w:rsid w:val="006F3B73"/>
    <w:rsid w:val="006F4C85"/>
    <w:rsid w:val="006F5B14"/>
    <w:rsid w:val="006F644A"/>
    <w:rsid w:val="006F716F"/>
    <w:rsid w:val="007012BA"/>
    <w:rsid w:val="00713333"/>
    <w:rsid w:val="0071340F"/>
    <w:rsid w:val="0071371E"/>
    <w:rsid w:val="00715B31"/>
    <w:rsid w:val="00717CD3"/>
    <w:rsid w:val="00720653"/>
    <w:rsid w:val="00722684"/>
    <w:rsid w:val="0072508D"/>
    <w:rsid w:val="007307BA"/>
    <w:rsid w:val="0073123C"/>
    <w:rsid w:val="00732C19"/>
    <w:rsid w:val="0073335B"/>
    <w:rsid w:val="007334F2"/>
    <w:rsid w:val="00737E54"/>
    <w:rsid w:val="00741745"/>
    <w:rsid w:val="00747D5E"/>
    <w:rsid w:val="007531D1"/>
    <w:rsid w:val="007542DA"/>
    <w:rsid w:val="007558E9"/>
    <w:rsid w:val="007576B0"/>
    <w:rsid w:val="00761FB7"/>
    <w:rsid w:val="00763475"/>
    <w:rsid w:val="00770A0D"/>
    <w:rsid w:val="00770D24"/>
    <w:rsid w:val="007713EF"/>
    <w:rsid w:val="00781585"/>
    <w:rsid w:val="00781A5B"/>
    <w:rsid w:val="00782B45"/>
    <w:rsid w:val="007A1251"/>
    <w:rsid w:val="007C41D6"/>
    <w:rsid w:val="007C6FA2"/>
    <w:rsid w:val="007C7113"/>
    <w:rsid w:val="007D08D5"/>
    <w:rsid w:val="007D3547"/>
    <w:rsid w:val="007E5370"/>
    <w:rsid w:val="007F2D00"/>
    <w:rsid w:val="00803954"/>
    <w:rsid w:val="00807A4F"/>
    <w:rsid w:val="00815CA4"/>
    <w:rsid w:val="00816E54"/>
    <w:rsid w:val="00821E6A"/>
    <w:rsid w:val="00822AC0"/>
    <w:rsid w:val="008243C2"/>
    <w:rsid w:val="00824D3C"/>
    <w:rsid w:val="0082662F"/>
    <w:rsid w:val="0082772D"/>
    <w:rsid w:val="00832DB1"/>
    <w:rsid w:val="00845487"/>
    <w:rsid w:val="008458D1"/>
    <w:rsid w:val="008542BF"/>
    <w:rsid w:val="00854FA5"/>
    <w:rsid w:val="0085740B"/>
    <w:rsid w:val="0087169B"/>
    <w:rsid w:val="00874A1D"/>
    <w:rsid w:val="00875485"/>
    <w:rsid w:val="0088409E"/>
    <w:rsid w:val="0088517F"/>
    <w:rsid w:val="008914C0"/>
    <w:rsid w:val="00893B27"/>
    <w:rsid w:val="008954EE"/>
    <w:rsid w:val="008A1C29"/>
    <w:rsid w:val="008A2809"/>
    <w:rsid w:val="008A4B15"/>
    <w:rsid w:val="008A53BD"/>
    <w:rsid w:val="008A7041"/>
    <w:rsid w:val="008B0454"/>
    <w:rsid w:val="008B226A"/>
    <w:rsid w:val="008B2DC2"/>
    <w:rsid w:val="008B4A51"/>
    <w:rsid w:val="008B5C3C"/>
    <w:rsid w:val="008B7A70"/>
    <w:rsid w:val="008D430A"/>
    <w:rsid w:val="008D56F2"/>
    <w:rsid w:val="008E23CE"/>
    <w:rsid w:val="008E32F2"/>
    <w:rsid w:val="008E3A82"/>
    <w:rsid w:val="008E792E"/>
    <w:rsid w:val="008F223C"/>
    <w:rsid w:val="008F5CD6"/>
    <w:rsid w:val="008F69F0"/>
    <w:rsid w:val="008F7BB5"/>
    <w:rsid w:val="00900499"/>
    <w:rsid w:val="0090199E"/>
    <w:rsid w:val="00904B40"/>
    <w:rsid w:val="00904CFF"/>
    <w:rsid w:val="009070B4"/>
    <w:rsid w:val="00911123"/>
    <w:rsid w:val="00930AAC"/>
    <w:rsid w:val="00935B6E"/>
    <w:rsid w:val="00940CDA"/>
    <w:rsid w:val="00944CA2"/>
    <w:rsid w:val="00947622"/>
    <w:rsid w:val="00954639"/>
    <w:rsid w:val="00957AF1"/>
    <w:rsid w:val="0096162A"/>
    <w:rsid w:val="00965770"/>
    <w:rsid w:val="00966A82"/>
    <w:rsid w:val="009703CB"/>
    <w:rsid w:val="00974C76"/>
    <w:rsid w:val="00980F1C"/>
    <w:rsid w:val="0099123E"/>
    <w:rsid w:val="00991705"/>
    <w:rsid w:val="009A5099"/>
    <w:rsid w:val="009B205A"/>
    <w:rsid w:val="009B227E"/>
    <w:rsid w:val="009B30F9"/>
    <w:rsid w:val="009B3D62"/>
    <w:rsid w:val="009C22B3"/>
    <w:rsid w:val="009C4677"/>
    <w:rsid w:val="009C5F99"/>
    <w:rsid w:val="009C6348"/>
    <w:rsid w:val="009C7D2A"/>
    <w:rsid w:val="009D232B"/>
    <w:rsid w:val="009D5754"/>
    <w:rsid w:val="009D679E"/>
    <w:rsid w:val="009D700C"/>
    <w:rsid w:val="009D7E0E"/>
    <w:rsid w:val="009E1F77"/>
    <w:rsid w:val="009E2371"/>
    <w:rsid w:val="009E2A52"/>
    <w:rsid w:val="009F16F5"/>
    <w:rsid w:val="009F65DC"/>
    <w:rsid w:val="00A04475"/>
    <w:rsid w:val="00A10490"/>
    <w:rsid w:val="00A1083A"/>
    <w:rsid w:val="00A131D6"/>
    <w:rsid w:val="00A1371E"/>
    <w:rsid w:val="00A168C7"/>
    <w:rsid w:val="00A30273"/>
    <w:rsid w:val="00A36C60"/>
    <w:rsid w:val="00A40D9B"/>
    <w:rsid w:val="00A476E4"/>
    <w:rsid w:val="00A47B6D"/>
    <w:rsid w:val="00A53D91"/>
    <w:rsid w:val="00A6176B"/>
    <w:rsid w:val="00A61D9E"/>
    <w:rsid w:val="00A6414D"/>
    <w:rsid w:val="00A64A12"/>
    <w:rsid w:val="00A6531F"/>
    <w:rsid w:val="00A65DE8"/>
    <w:rsid w:val="00A70D77"/>
    <w:rsid w:val="00A7104E"/>
    <w:rsid w:val="00A71345"/>
    <w:rsid w:val="00A74310"/>
    <w:rsid w:val="00A74903"/>
    <w:rsid w:val="00A74DF9"/>
    <w:rsid w:val="00A7706D"/>
    <w:rsid w:val="00A831BD"/>
    <w:rsid w:val="00A85E2D"/>
    <w:rsid w:val="00AA73CC"/>
    <w:rsid w:val="00AB468C"/>
    <w:rsid w:val="00AB46FD"/>
    <w:rsid w:val="00AB48FD"/>
    <w:rsid w:val="00AB7B27"/>
    <w:rsid w:val="00AD1328"/>
    <w:rsid w:val="00AD68F0"/>
    <w:rsid w:val="00AE0D46"/>
    <w:rsid w:val="00AE4B1F"/>
    <w:rsid w:val="00AE7653"/>
    <w:rsid w:val="00AF7863"/>
    <w:rsid w:val="00B14D87"/>
    <w:rsid w:val="00B21ABC"/>
    <w:rsid w:val="00B22FAA"/>
    <w:rsid w:val="00B2727E"/>
    <w:rsid w:val="00B321EB"/>
    <w:rsid w:val="00B37A88"/>
    <w:rsid w:val="00B624D5"/>
    <w:rsid w:val="00B63481"/>
    <w:rsid w:val="00B6373B"/>
    <w:rsid w:val="00B7199D"/>
    <w:rsid w:val="00B74E61"/>
    <w:rsid w:val="00B775CC"/>
    <w:rsid w:val="00B802B1"/>
    <w:rsid w:val="00B86B34"/>
    <w:rsid w:val="00B92BA7"/>
    <w:rsid w:val="00B955CA"/>
    <w:rsid w:val="00BA1021"/>
    <w:rsid w:val="00BA137F"/>
    <w:rsid w:val="00BA2CE0"/>
    <w:rsid w:val="00BB08BA"/>
    <w:rsid w:val="00BB09C6"/>
    <w:rsid w:val="00BB46F7"/>
    <w:rsid w:val="00BB75C4"/>
    <w:rsid w:val="00BC367C"/>
    <w:rsid w:val="00BC5021"/>
    <w:rsid w:val="00BC6580"/>
    <w:rsid w:val="00BD2757"/>
    <w:rsid w:val="00BD5804"/>
    <w:rsid w:val="00BE21F0"/>
    <w:rsid w:val="00BF4099"/>
    <w:rsid w:val="00C05491"/>
    <w:rsid w:val="00C059D7"/>
    <w:rsid w:val="00C161EE"/>
    <w:rsid w:val="00C1621A"/>
    <w:rsid w:val="00C16415"/>
    <w:rsid w:val="00C171B4"/>
    <w:rsid w:val="00C20DE3"/>
    <w:rsid w:val="00C21C78"/>
    <w:rsid w:val="00C261FF"/>
    <w:rsid w:val="00C30BB4"/>
    <w:rsid w:val="00C3168C"/>
    <w:rsid w:val="00C405E6"/>
    <w:rsid w:val="00C4368B"/>
    <w:rsid w:val="00C44E9A"/>
    <w:rsid w:val="00C45E96"/>
    <w:rsid w:val="00C46B2B"/>
    <w:rsid w:val="00C539F5"/>
    <w:rsid w:val="00C60424"/>
    <w:rsid w:val="00C6369B"/>
    <w:rsid w:val="00C66A96"/>
    <w:rsid w:val="00C71DF7"/>
    <w:rsid w:val="00C72F67"/>
    <w:rsid w:val="00C80F43"/>
    <w:rsid w:val="00C852BB"/>
    <w:rsid w:val="00C859F4"/>
    <w:rsid w:val="00C92199"/>
    <w:rsid w:val="00C92306"/>
    <w:rsid w:val="00CA4E1F"/>
    <w:rsid w:val="00CB1F63"/>
    <w:rsid w:val="00CB76B7"/>
    <w:rsid w:val="00CC0FAD"/>
    <w:rsid w:val="00CD1B12"/>
    <w:rsid w:val="00CD49F5"/>
    <w:rsid w:val="00CD55B4"/>
    <w:rsid w:val="00CD679A"/>
    <w:rsid w:val="00CD6C0A"/>
    <w:rsid w:val="00CE0A44"/>
    <w:rsid w:val="00CF61AA"/>
    <w:rsid w:val="00CF62F5"/>
    <w:rsid w:val="00CF71FC"/>
    <w:rsid w:val="00D00FDD"/>
    <w:rsid w:val="00D02849"/>
    <w:rsid w:val="00D05D79"/>
    <w:rsid w:val="00D070BD"/>
    <w:rsid w:val="00D120E6"/>
    <w:rsid w:val="00D14C7B"/>
    <w:rsid w:val="00D15985"/>
    <w:rsid w:val="00D2235C"/>
    <w:rsid w:val="00D2684F"/>
    <w:rsid w:val="00D5406C"/>
    <w:rsid w:val="00D61517"/>
    <w:rsid w:val="00D62DD6"/>
    <w:rsid w:val="00D65462"/>
    <w:rsid w:val="00D67C47"/>
    <w:rsid w:val="00D718A0"/>
    <w:rsid w:val="00D71B28"/>
    <w:rsid w:val="00D742A5"/>
    <w:rsid w:val="00D8590A"/>
    <w:rsid w:val="00D927F9"/>
    <w:rsid w:val="00D933B1"/>
    <w:rsid w:val="00DA15A4"/>
    <w:rsid w:val="00DA38F5"/>
    <w:rsid w:val="00DB034C"/>
    <w:rsid w:val="00DB48A5"/>
    <w:rsid w:val="00DC0B07"/>
    <w:rsid w:val="00DC1509"/>
    <w:rsid w:val="00DC162D"/>
    <w:rsid w:val="00DD0CA3"/>
    <w:rsid w:val="00DE1240"/>
    <w:rsid w:val="00DE39F7"/>
    <w:rsid w:val="00DE7C98"/>
    <w:rsid w:val="00DF0455"/>
    <w:rsid w:val="00DF5028"/>
    <w:rsid w:val="00DF6FE0"/>
    <w:rsid w:val="00E00440"/>
    <w:rsid w:val="00E1026A"/>
    <w:rsid w:val="00E10D42"/>
    <w:rsid w:val="00E165EB"/>
    <w:rsid w:val="00E167F3"/>
    <w:rsid w:val="00E211C6"/>
    <w:rsid w:val="00E316E8"/>
    <w:rsid w:val="00E32E9E"/>
    <w:rsid w:val="00E37E45"/>
    <w:rsid w:val="00E41CC3"/>
    <w:rsid w:val="00E41EE5"/>
    <w:rsid w:val="00E41EFC"/>
    <w:rsid w:val="00E56D97"/>
    <w:rsid w:val="00E62692"/>
    <w:rsid w:val="00E702F4"/>
    <w:rsid w:val="00E738A6"/>
    <w:rsid w:val="00E77A9F"/>
    <w:rsid w:val="00E81822"/>
    <w:rsid w:val="00E832C4"/>
    <w:rsid w:val="00E86982"/>
    <w:rsid w:val="00E967B8"/>
    <w:rsid w:val="00E97607"/>
    <w:rsid w:val="00EA1540"/>
    <w:rsid w:val="00EA37B9"/>
    <w:rsid w:val="00EA5CD2"/>
    <w:rsid w:val="00EA7408"/>
    <w:rsid w:val="00EB476F"/>
    <w:rsid w:val="00EB486A"/>
    <w:rsid w:val="00EB73DD"/>
    <w:rsid w:val="00EC1DDC"/>
    <w:rsid w:val="00EC2E24"/>
    <w:rsid w:val="00EC57F6"/>
    <w:rsid w:val="00ED397E"/>
    <w:rsid w:val="00ED3B0A"/>
    <w:rsid w:val="00ED7331"/>
    <w:rsid w:val="00EE2D7A"/>
    <w:rsid w:val="00EE5772"/>
    <w:rsid w:val="00EE6D6B"/>
    <w:rsid w:val="00EF2381"/>
    <w:rsid w:val="00EF28C5"/>
    <w:rsid w:val="00EF6BC4"/>
    <w:rsid w:val="00F024CF"/>
    <w:rsid w:val="00F055E8"/>
    <w:rsid w:val="00F14D33"/>
    <w:rsid w:val="00F22829"/>
    <w:rsid w:val="00F31918"/>
    <w:rsid w:val="00F3243D"/>
    <w:rsid w:val="00F36060"/>
    <w:rsid w:val="00F45574"/>
    <w:rsid w:val="00F45D81"/>
    <w:rsid w:val="00F50FCD"/>
    <w:rsid w:val="00F52880"/>
    <w:rsid w:val="00F5314E"/>
    <w:rsid w:val="00F54FBF"/>
    <w:rsid w:val="00F55C8D"/>
    <w:rsid w:val="00F60BB0"/>
    <w:rsid w:val="00F6168B"/>
    <w:rsid w:val="00F653B5"/>
    <w:rsid w:val="00F669B0"/>
    <w:rsid w:val="00F73027"/>
    <w:rsid w:val="00F760FB"/>
    <w:rsid w:val="00F95E28"/>
    <w:rsid w:val="00F970A6"/>
    <w:rsid w:val="00FA17FC"/>
    <w:rsid w:val="00FA49A7"/>
    <w:rsid w:val="00FA5208"/>
    <w:rsid w:val="00FA7324"/>
    <w:rsid w:val="00FB2079"/>
    <w:rsid w:val="00FB3E56"/>
    <w:rsid w:val="00FB451E"/>
    <w:rsid w:val="00FC4227"/>
    <w:rsid w:val="00FC592B"/>
    <w:rsid w:val="00FC6D00"/>
    <w:rsid w:val="00FD392F"/>
    <w:rsid w:val="00FD416D"/>
    <w:rsid w:val="00FD4FBA"/>
    <w:rsid w:val="00FE6B46"/>
    <w:rsid w:val="00FE713A"/>
    <w:rsid w:val="00FF057E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57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F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D33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D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6E754B"/>
    <w:pPr>
      <w:spacing w:after="0" w:line="240" w:lineRule="auto"/>
      <w:ind w:firstLine="709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6E754B"/>
    <w:rPr>
      <w:rFonts w:ascii="Times New Roman" w:eastAsia="Times New Roman" w:hAnsi="Times New Roman"/>
      <w:i/>
      <w:iCs/>
      <w:sz w:val="24"/>
      <w:szCs w:val="24"/>
    </w:rPr>
  </w:style>
  <w:style w:type="paragraph" w:styleId="a5">
    <w:name w:val="Body Text"/>
    <w:basedOn w:val="a"/>
    <w:link w:val="a6"/>
    <w:rsid w:val="006E75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6E754B"/>
    <w:rPr>
      <w:rFonts w:ascii="Times New Roman" w:eastAsia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6654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8">
    <w:name w:val="header"/>
    <w:aliases w:val=" Знак"/>
    <w:basedOn w:val="a"/>
    <w:link w:val="a9"/>
    <w:uiPriority w:val="99"/>
    <w:unhideWhenUsed/>
    <w:rsid w:val="004B34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 Знак"/>
    <w:link w:val="a8"/>
    <w:uiPriority w:val="99"/>
    <w:rsid w:val="004B341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B34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4B3414"/>
    <w:rPr>
      <w:sz w:val="22"/>
      <w:szCs w:val="22"/>
      <w:lang w:eastAsia="en-US"/>
    </w:rPr>
  </w:style>
  <w:style w:type="paragraph" w:customStyle="1" w:styleId="-11">
    <w:name w:val="Мой-11"/>
    <w:rsid w:val="00904B40"/>
    <w:pPr>
      <w:widowControl w:val="0"/>
      <w:tabs>
        <w:tab w:val="left" w:pos="709"/>
      </w:tabs>
    </w:pPr>
    <w:rPr>
      <w:rFonts w:ascii="Arial" w:eastAsia="Times New Roman" w:hAnsi="Arial"/>
      <w:sz w:val="22"/>
    </w:rPr>
  </w:style>
  <w:style w:type="paragraph" w:customStyle="1" w:styleId="11">
    <w:name w:val="Мой обычный 11"/>
    <w:basedOn w:val="a"/>
    <w:rsid w:val="00546D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-6-10">
    <w:name w:val="Интервал -6-10"/>
    <w:basedOn w:val="a"/>
    <w:rsid w:val="00544D98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rsid w:val="0034436D"/>
    <w:rPr>
      <w:color w:val="0000FF"/>
      <w:u w:val="single"/>
    </w:rPr>
  </w:style>
  <w:style w:type="paragraph" w:styleId="ad">
    <w:name w:val="Normal (Web)"/>
    <w:basedOn w:val="a"/>
    <w:rsid w:val="005E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qFormat/>
    <w:rsid w:val="005E696C"/>
    <w:rPr>
      <w:b/>
      <w:bCs/>
    </w:rPr>
  </w:style>
  <w:style w:type="paragraph" w:customStyle="1" w:styleId="-6">
    <w:name w:val="Абзац-6"/>
    <w:basedOn w:val="a"/>
    <w:rsid w:val="001973F4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table" w:styleId="-3">
    <w:name w:val="Table Web 3"/>
    <w:basedOn w:val="a1"/>
    <w:rsid w:val="00ED3B0A"/>
    <w:pPr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Document Map"/>
    <w:basedOn w:val="a"/>
    <w:semiHidden/>
    <w:rsid w:val="00ED3B0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-12">
    <w:name w:val="мой-12"/>
    <w:basedOn w:val="a"/>
    <w:rsid w:val="00EC2E24"/>
    <w:pPr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-6-11">
    <w:name w:val="Интервал-6-11"/>
    <w:rsid w:val="003C61A0"/>
    <w:pPr>
      <w:widowControl w:val="0"/>
      <w:spacing w:after="120"/>
      <w:jc w:val="both"/>
    </w:pPr>
    <w:rPr>
      <w:rFonts w:ascii="Arial" w:eastAsia="Times New Roman" w:hAnsi="Arial"/>
      <w:sz w:val="22"/>
    </w:rPr>
  </w:style>
  <w:style w:type="character" w:customStyle="1" w:styleId="40">
    <w:name w:val="Заголовок 4 Знак"/>
    <w:link w:val="4"/>
    <w:uiPriority w:val="9"/>
    <w:semiHidden/>
    <w:rsid w:val="00D927F9"/>
    <w:rPr>
      <w:rFonts w:eastAsia="Times New Roman"/>
      <w:b/>
      <w:bCs/>
      <w:sz w:val="28"/>
      <w:szCs w:val="28"/>
      <w:lang w:eastAsia="en-US"/>
    </w:rPr>
  </w:style>
  <w:style w:type="paragraph" w:customStyle="1" w:styleId="Style2">
    <w:name w:val="Style2"/>
    <w:basedOn w:val="a"/>
    <w:rsid w:val="00D92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D927F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D92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D927F9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rsid w:val="00696AAF"/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link w:val="1"/>
    <w:uiPriority w:val="9"/>
    <w:rsid w:val="009D575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2"/>
    <w:basedOn w:val="a"/>
    <w:link w:val="20"/>
    <w:rsid w:val="009D575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9D5754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rsid w:val="009D575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rsid w:val="009D5754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9D5754"/>
    <w:rPr>
      <w:sz w:val="22"/>
      <w:szCs w:val="22"/>
      <w:lang w:eastAsia="en-US"/>
    </w:rPr>
  </w:style>
  <w:style w:type="character" w:customStyle="1" w:styleId="FontStyle22">
    <w:name w:val="Font Style22"/>
    <w:rsid w:val="009D5754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8B7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8B7A70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8B7A7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8B7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B7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B7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8B7A70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B7A7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3F5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5F3C9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rsid w:val="00F14D3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4">
    <w:name w:val="Style4"/>
    <w:basedOn w:val="a"/>
    <w:rsid w:val="00F14D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14D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14D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14D33"/>
    <w:rPr>
      <w:rFonts w:ascii="Times New Roman" w:hAnsi="Times New Roman" w:cs="Times New Roman"/>
      <w:b/>
      <w:bCs/>
      <w:sz w:val="16"/>
      <w:szCs w:val="16"/>
    </w:rPr>
  </w:style>
  <w:style w:type="character" w:customStyle="1" w:styleId="60">
    <w:name w:val="Заголовок 6 Знак"/>
    <w:link w:val="6"/>
    <w:uiPriority w:val="9"/>
    <w:semiHidden/>
    <w:rsid w:val="00F14D3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9">
    <w:name w:val="Style9"/>
    <w:basedOn w:val="a"/>
    <w:rsid w:val="00F14D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14D33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paragraph" w:styleId="3">
    <w:name w:val="Body Text Indent 3"/>
    <w:basedOn w:val="a"/>
    <w:link w:val="30"/>
    <w:rsid w:val="00AA73C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AA73CC"/>
    <w:rPr>
      <w:rFonts w:ascii="Times New Roman" w:eastAsia="Times New Roman" w:hAnsi="Times New Roman"/>
      <w:sz w:val="16"/>
      <w:szCs w:val="16"/>
    </w:rPr>
  </w:style>
  <w:style w:type="paragraph" w:customStyle="1" w:styleId="Style10">
    <w:name w:val="Style10"/>
    <w:basedOn w:val="a"/>
    <w:rsid w:val="00636C5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1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621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57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F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D33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D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6E754B"/>
    <w:pPr>
      <w:spacing w:after="0" w:line="240" w:lineRule="auto"/>
      <w:ind w:firstLine="709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6E754B"/>
    <w:rPr>
      <w:rFonts w:ascii="Times New Roman" w:eastAsia="Times New Roman" w:hAnsi="Times New Roman"/>
      <w:i/>
      <w:iCs/>
      <w:sz w:val="24"/>
      <w:szCs w:val="24"/>
    </w:rPr>
  </w:style>
  <w:style w:type="paragraph" w:styleId="a5">
    <w:name w:val="Body Text"/>
    <w:basedOn w:val="a"/>
    <w:link w:val="a6"/>
    <w:rsid w:val="006E75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6E754B"/>
    <w:rPr>
      <w:rFonts w:ascii="Times New Roman" w:eastAsia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6654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8">
    <w:name w:val="header"/>
    <w:aliases w:val=" Знак"/>
    <w:basedOn w:val="a"/>
    <w:link w:val="a9"/>
    <w:uiPriority w:val="99"/>
    <w:unhideWhenUsed/>
    <w:rsid w:val="004B34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 Знак"/>
    <w:link w:val="a8"/>
    <w:uiPriority w:val="99"/>
    <w:rsid w:val="004B341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B34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4B3414"/>
    <w:rPr>
      <w:sz w:val="22"/>
      <w:szCs w:val="22"/>
      <w:lang w:eastAsia="en-US"/>
    </w:rPr>
  </w:style>
  <w:style w:type="paragraph" w:customStyle="1" w:styleId="-11">
    <w:name w:val="Мой-11"/>
    <w:rsid w:val="00904B40"/>
    <w:pPr>
      <w:widowControl w:val="0"/>
      <w:tabs>
        <w:tab w:val="left" w:pos="709"/>
      </w:tabs>
    </w:pPr>
    <w:rPr>
      <w:rFonts w:ascii="Arial" w:eastAsia="Times New Roman" w:hAnsi="Arial"/>
      <w:sz w:val="22"/>
    </w:rPr>
  </w:style>
  <w:style w:type="paragraph" w:customStyle="1" w:styleId="11">
    <w:name w:val="Мой обычный 11"/>
    <w:basedOn w:val="a"/>
    <w:rsid w:val="00546D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-6-10">
    <w:name w:val="Интервал -6-10"/>
    <w:basedOn w:val="a"/>
    <w:rsid w:val="00544D98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rsid w:val="0034436D"/>
    <w:rPr>
      <w:color w:val="0000FF"/>
      <w:u w:val="single"/>
    </w:rPr>
  </w:style>
  <w:style w:type="paragraph" w:styleId="ad">
    <w:name w:val="Normal (Web)"/>
    <w:basedOn w:val="a"/>
    <w:rsid w:val="005E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qFormat/>
    <w:rsid w:val="005E696C"/>
    <w:rPr>
      <w:b/>
      <w:bCs/>
    </w:rPr>
  </w:style>
  <w:style w:type="paragraph" w:customStyle="1" w:styleId="-6">
    <w:name w:val="Абзац-6"/>
    <w:basedOn w:val="a"/>
    <w:rsid w:val="001973F4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table" w:styleId="-3">
    <w:name w:val="Table Web 3"/>
    <w:basedOn w:val="a1"/>
    <w:rsid w:val="00ED3B0A"/>
    <w:pPr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Document Map"/>
    <w:basedOn w:val="a"/>
    <w:semiHidden/>
    <w:rsid w:val="00ED3B0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-12">
    <w:name w:val="мой-12"/>
    <w:basedOn w:val="a"/>
    <w:rsid w:val="00EC2E24"/>
    <w:pPr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-6-11">
    <w:name w:val="Интервал-6-11"/>
    <w:rsid w:val="003C61A0"/>
    <w:pPr>
      <w:widowControl w:val="0"/>
      <w:spacing w:after="120"/>
      <w:jc w:val="both"/>
    </w:pPr>
    <w:rPr>
      <w:rFonts w:ascii="Arial" w:eastAsia="Times New Roman" w:hAnsi="Arial"/>
      <w:sz w:val="22"/>
    </w:rPr>
  </w:style>
  <w:style w:type="character" w:customStyle="1" w:styleId="40">
    <w:name w:val="Заголовок 4 Знак"/>
    <w:link w:val="4"/>
    <w:uiPriority w:val="9"/>
    <w:semiHidden/>
    <w:rsid w:val="00D927F9"/>
    <w:rPr>
      <w:rFonts w:eastAsia="Times New Roman"/>
      <w:b/>
      <w:bCs/>
      <w:sz w:val="28"/>
      <w:szCs w:val="28"/>
      <w:lang w:eastAsia="en-US"/>
    </w:rPr>
  </w:style>
  <w:style w:type="paragraph" w:customStyle="1" w:styleId="Style2">
    <w:name w:val="Style2"/>
    <w:basedOn w:val="a"/>
    <w:rsid w:val="00D92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D927F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D92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D927F9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rsid w:val="00696AAF"/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link w:val="1"/>
    <w:uiPriority w:val="9"/>
    <w:rsid w:val="009D575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2"/>
    <w:basedOn w:val="a"/>
    <w:link w:val="20"/>
    <w:rsid w:val="009D575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9D5754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rsid w:val="009D575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rsid w:val="009D5754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9D5754"/>
    <w:rPr>
      <w:sz w:val="22"/>
      <w:szCs w:val="22"/>
      <w:lang w:eastAsia="en-US"/>
    </w:rPr>
  </w:style>
  <w:style w:type="character" w:customStyle="1" w:styleId="FontStyle22">
    <w:name w:val="Font Style22"/>
    <w:rsid w:val="009D5754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8B7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8B7A70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8B7A7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8B7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B7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B7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8B7A70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B7A7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3F5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5F3C9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rsid w:val="00F14D3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4">
    <w:name w:val="Style4"/>
    <w:basedOn w:val="a"/>
    <w:rsid w:val="00F14D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14D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14D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14D33"/>
    <w:rPr>
      <w:rFonts w:ascii="Times New Roman" w:hAnsi="Times New Roman" w:cs="Times New Roman"/>
      <w:b/>
      <w:bCs/>
      <w:sz w:val="16"/>
      <w:szCs w:val="16"/>
    </w:rPr>
  </w:style>
  <w:style w:type="character" w:customStyle="1" w:styleId="60">
    <w:name w:val="Заголовок 6 Знак"/>
    <w:link w:val="6"/>
    <w:uiPriority w:val="9"/>
    <w:semiHidden/>
    <w:rsid w:val="00F14D3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9">
    <w:name w:val="Style9"/>
    <w:basedOn w:val="a"/>
    <w:rsid w:val="00F14D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14D33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paragraph" w:styleId="3">
    <w:name w:val="Body Text Indent 3"/>
    <w:basedOn w:val="a"/>
    <w:link w:val="30"/>
    <w:rsid w:val="00AA73C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AA73CC"/>
    <w:rPr>
      <w:rFonts w:ascii="Times New Roman" w:eastAsia="Times New Roman" w:hAnsi="Times New Roman"/>
      <w:sz w:val="16"/>
      <w:szCs w:val="16"/>
    </w:rPr>
  </w:style>
  <w:style w:type="paragraph" w:customStyle="1" w:styleId="Style10">
    <w:name w:val="Style10"/>
    <w:basedOn w:val="a"/>
    <w:rsid w:val="00636C5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1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62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hyperlink" Target="https://e.lanbook.com/book/1325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lanbook.com/book/132543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hyperlink" Target="https://e.lanbook.com/book/132543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hyperlink" Target="https://www.rudmet.ru/catalog/publisher/5/books/" TargetMode="External"/><Relationship Id="rId29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www.rudmet.ru/catalog/publisher/5/book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https://e.lanbook.com/book/132543" TargetMode="External"/><Relationship Id="rId28" Type="http://schemas.openxmlformats.org/officeDocument/2006/relationships/hyperlink" Target="https://scholar.google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13254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hyperlink" Target="https://e.lanbook.com/book/132543" TargetMode="External"/><Relationship Id="rId27" Type="http://schemas.openxmlformats.org/officeDocument/2006/relationships/hyperlink" Target="https://elibrary.ru/defaultx.a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7044</Words>
  <Characters>40153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47103</CharactersWithSpaces>
  <SharedDoc>false</SharedDoc>
  <HLinks>
    <vt:vector size="66" baseType="variant">
      <vt:variant>
        <vt:i4>69927036</vt:i4>
      </vt:variant>
      <vt:variant>
        <vt:i4>42</vt:i4>
      </vt:variant>
      <vt:variant>
        <vt:i4>0</vt:i4>
      </vt:variant>
      <vt:variant>
        <vt:i4>5</vt:i4>
      </vt:variant>
      <vt:variant>
        <vt:lpwstr>https://yandex.ru/video/preview/?filmId=13146773981173894291&amp;text=ютюб+открытые+горные+работы+это+интересно</vt:lpwstr>
      </vt:variant>
      <vt:variant>
        <vt:lpwstr/>
      </vt:variant>
      <vt:variant>
        <vt:i4>6422650</vt:i4>
      </vt:variant>
      <vt:variant>
        <vt:i4>39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917513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917513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1900638</vt:i4>
      </vt:variant>
      <vt:variant>
        <vt:i4>27</vt:i4>
      </vt:variant>
      <vt:variant>
        <vt:i4>0</vt:i4>
      </vt:variant>
      <vt:variant>
        <vt:i4>5</vt:i4>
      </vt:variant>
      <vt:variant>
        <vt:lpwstr>https://www.rudmet.ru/catalog/publisher/5/books/</vt:lpwstr>
      </vt:variant>
      <vt:variant>
        <vt:lpwstr/>
      </vt:variant>
      <vt:variant>
        <vt:i4>917513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917513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917513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1900638</vt:i4>
      </vt:variant>
      <vt:variant>
        <vt:i4>15</vt:i4>
      </vt:variant>
      <vt:variant>
        <vt:i4>0</vt:i4>
      </vt:variant>
      <vt:variant>
        <vt:i4>5</vt:i4>
      </vt:variant>
      <vt:variant>
        <vt:lpwstr>https://www.rudmet.ru/catalog/publisher/5/books/</vt:lpwstr>
      </vt:variant>
      <vt:variant>
        <vt:lpwstr/>
      </vt:variant>
      <vt:variant>
        <vt:i4>917513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Galina</cp:lastModifiedBy>
  <cp:revision>2</cp:revision>
  <cp:lastPrinted>2020-03-18T10:33:00Z</cp:lastPrinted>
  <dcterms:created xsi:type="dcterms:W3CDTF">2020-03-18T10:35:00Z</dcterms:created>
  <dcterms:modified xsi:type="dcterms:W3CDTF">2020-03-18T10:35:00Z</dcterms:modified>
</cp:coreProperties>
</file>