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6F" w:rsidRPr="00A434E1" w:rsidRDefault="00D86D6F" w:rsidP="00D86D6F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A434E1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DD2CB8" w:rsidRPr="00DD2CB8" w:rsidRDefault="00D86D6F" w:rsidP="00D86D6F">
      <w:pPr>
        <w:pStyle w:val="4"/>
        <w:rPr>
          <w:bCs/>
        </w:rPr>
      </w:pPr>
      <w:r w:rsidRPr="00A434E1">
        <w:rPr>
          <w:rStyle w:val="FontStyle16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A434E1">
        <w:rPr>
          <w:rStyle w:val="FontStyle16"/>
          <w:sz w:val="24"/>
          <w:szCs w:val="24"/>
        </w:rPr>
        <w:br/>
        <w:t xml:space="preserve">высшего образования </w:t>
      </w:r>
      <w:r w:rsidRPr="00A434E1">
        <w:rPr>
          <w:rStyle w:val="FontStyle16"/>
          <w:sz w:val="24"/>
          <w:szCs w:val="24"/>
        </w:rPr>
        <w:br/>
        <w:t>«Магнитогорский государственный технический университет им. Г.И. Носова»</w:t>
      </w:r>
    </w:p>
    <w:p w:rsidR="00ED74AC" w:rsidRDefault="00ED74AC" w:rsidP="00DD2CB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D2CB8" w:rsidRPr="00346EBF" w:rsidRDefault="00A506DA" w:rsidP="00DD2CB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143510</wp:posOffset>
                </wp:positionV>
                <wp:extent cx="1078230" cy="766445"/>
                <wp:effectExtent l="12065" t="10160" r="5080" b="1397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83.7pt;margin-top:11.3pt;width:84.9pt;height:6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ZCUQsAAHg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</w:p>
    <w:p w:rsidR="00DD2CB8" w:rsidRPr="00346EBF" w:rsidRDefault="00DD2CB8" w:rsidP="00DD2CB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D2CB8" w:rsidRPr="00D86D6F" w:rsidRDefault="00A506DA" w:rsidP="00DD2CB8">
      <w:pPr>
        <w:pStyle w:val="Style2"/>
        <w:widowControl/>
        <w:ind w:left="4820" w:firstLine="0"/>
        <w:jc w:val="center"/>
        <w:rPr>
          <w:rStyle w:val="FontStyle18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B8" w:rsidRPr="00D86D6F">
        <w:rPr>
          <w:rStyle w:val="FontStyle18"/>
          <w:sz w:val="24"/>
          <w:szCs w:val="24"/>
        </w:rPr>
        <w:t>УТВЕРЖДАЮ:</w:t>
      </w:r>
    </w:p>
    <w:p w:rsidR="00DD2CB8" w:rsidRPr="00D86D6F" w:rsidRDefault="00DD2CB8" w:rsidP="00DD2CB8">
      <w:pPr>
        <w:pStyle w:val="Style2"/>
        <w:widowControl/>
        <w:ind w:left="4820" w:firstLine="0"/>
        <w:jc w:val="center"/>
        <w:rPr>
          <w:rStyle w:val="FontStyle18"/>
          <w:color w:val="C00000"/>
          <w:sz w:val="24"/>
          <w:szCs w:val="24"/>
        </w:rPr>
      </w:pPr>
      <w:r w:rsidRPr="00D86D6F">
        <w:rPr>
          <w:rStyle w:val="FontStyle18"/>
          <w:sz w:val="24"/>
          <w:szCs w:val="24"/>
        </w:rPr>
        <w:t xml:space="preserve">Директор института </w:t>
      </w:r>
    </w:p>
    <w:p w:rsidR="00DD2CB8" w:rsidRPr="00D86D6F" w:rsidRDefault="00DD2CB8" w:rsidP="00DD2CB8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sz w:val="24"/>
          <w:szCs w:val="24"/>
        </w:rPr>
      </w:pPr>
      <w:r w:rsidRPr="00D86D6F">
        <w:rPr>
          <w:rStyle w:val="FontStyle18"/>
          <w:sz w:val="24"/>
          <w:szCs w:val="24"/>
        </w:rPr>
        <w:t>_____________ С.Е. Гавришев</w:t>
      </w:r>
    </w:p>
    <w:p w:rsidR="00DD2CB8" w:rsidRPr="00346EBF" w:rsidRDefault="00DD2CB8" w:rsidP="00DD2CB8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346EBF">
        <w:rPr>
          <w:rStyle w:val="FontStyle20"/>
          <w:rFonts w:ascii="Times New Roman" w:hAnsi="Times New Roman"/>
          <w:sz w:val="24"/>
          <w:szCs w:val="24"/>
        </w:rPr>
        <w:t>«</w:t>
      </w:r>
      <w:r w:rsidRPr="00DD2CB8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</w:t>
      </w:r>
      <w:r w:rsidR="00ED4C25" w:rsidRPr="00871AD4">
        <w:rPr>
          <w:u w:val="single"/>
        </w:rPr>
        <w:t>31</w:t>
      </w:r>
      <w:r>
        <w:rPr>
          <w:u w:val="single"/>
        </w:rPr>
        <w:t xml:space="preserve">  </w:t>
      </w:r>
      <w:r w:rsidRPr="00346EBF">
        <w:rPr>
          <w:rStyle w:val="FontStyle20"/>
          <w:rFonts w:ascii="Times New Roman" w:hAnsi="Times New Roman"/>
          <w:sz w:val="24"/>
          <w:szCs w:val="24"/>
        </w:rPr>
        <w:t>»</w:t>
      </w:r>
      <w:r w:rsidRPr="00DD2CB8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 w:rsidR="00FF3B0D" w:rsidRPr="00D86D6F">
        <w:rPr>
          <w:rStyle w:val="FontStyle20"/>
          <w:rFonts w:ascii="Times New Roman" w:hAnsi="Times New Roman"/>
          <w:sz w:val="24"/>
          <w:szCs w:val="24"/>
          <w:u w:val="single"/>
        </w:rPr>
        <w:t>0</w:t>
      </w:r>
      <w:r w:rsidR="00ED4C25" w:rsidRPr="00871AD4">
        <w:rPr>
          <w:rStyle w:val="FontStyle20"/>
          <w:rFonts w:ascii="Times New Roman" w:hAnsi="Times New Roman"/>
          <w:sz w:val="24"/>
          <w:szCs w:val="24"/>
          <w:u w:val="single"/>
        </w:rPr>
        <w:t>1</w:t>
      </w:r>
      <w:r w:rsidRPr="00DD2CB8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 w:rsidRPr="00346EBF">
        <w:rPr>
          <w:rStyle w:val="FontStyle22"/>
          <w:sz w:val="24"/>
          <w:szCs w:val="24"/>
        </w:rPr>
        <w:t>201</w:t>
      </w:r>
      <w:r w:rsidR="00D86D6F">
        <w:rPr>
          <w:rStyle w:val="FontStyle22"/>
          <w:sz w:val="24"/>
          <w:szCs w:val="24"/>
        </w:rPr>
        <w:t>7</w:t>
      </w:r>
      <w:r w:rsidRPr="00346EBF">
        <w:rPr>
          <w:rStyle w:val="FontStyle22"/>
          <w:sz w:val="24"/>
          <w:szCs w:val="24"/>
        </w:rPr>
        <w:t xml:space="preserve"> г.</w:t>
      </w:r>
    </w:p>
    <w:p w:rsidR="00DD2CB8" w:rsidRPr="00346EBF" w:rsidRDefault="00DD2CB8" w:rsidP="00DD2CB8">
      <w:pPr>
        <w:pStyle w:val="Style13"/>
        <w:widowControl/>
        <w:ind w:left="5529" w:firstLine="0"/>
        <w:jc w:val="center"/>
        <w:rPr>
          <w:rStyle w:val="FontStyle23"/>
          <w:b w:val="0"/>
        </w:rPr>
      </w:pPr>
    </w:p>
    <w:p w:rsidR="00DD2CB8" w:rsidRDefault="00DD2CB8" w:rsidP="004245F6">
      <w:pPr>
        <w:pStyle w:val="4"/>
        <w:rPr>
          <w:szCs w:val="24"/>
        </w:rPr>
      </w:pPr>
    </w:p>
    <w:p w:rsidR="00D1025C" w:rsidRPr="0079634C" w:rsidRDefault="00D1025C" w:rsidP="00D1025C"/>
    <w:p w:rsidR="009822D2" w:rsidRDefault="009822D2" w:rsidP="00D1025C"/>
    <w:p w:rsidR="00D1025C" w:rsidRDefault="00D1025C" w:rsidP="00D1025C"/>
    <w:p w:rsidR="00D1025C" w:rsidRPr="0079634C" w:rsidRDefault="00D1025C" w:rsidP="00D1025C"/>
    <w:p w:rsidR="001E69DD" w:rsidRDefault="001E69DD" w:rsidP="00D1025C">
      <w:pPr>
        <w:jc w:val="center"/>
        <w:rPr>
          <w:b/>
          <w:sz w:val="28"/>
          <w:szCs w:val="28"/>
        </w:rPr>
      </w:pPr>
    </w:p>
    <w:p w:rsidR="00ED74AC" w:rsidRDefault="00ED74AC" w:rsidP="00D1025C">
      <w:pPr>
        <w:jc w:val="center"/>
        <w:rPr>
          <w:b/>
          <w:sz w:val="28"/>
          <w:szCs w:val="28"/>
        </w:rPr>
      </w:pPr>
    </w:p>
    <w:p w:rsidR="00D1025C" w:rsidRPr="00D86D6F" w:rsidRDefault="001E69DD" w:rsidP="001E69DD">
      <w:pPr>
        <w:jc w:val="center"/>
      </w:pPr>
      <w:r w:rsidRPr="00D86D6F">
        <w:rPr>
          <w:b/>
        </w:rPr>
        <w:t>РАБОЧАЯ ПРОГРАММА ДИСЦИПЛИНЫ</w:t>
      </w:r>
    </w:p>
    <w:p w:rsidR="00F41CE2" w:rsidRPr="00D86D6F" w:rsidRDefault="00F41CE2" w:rsidP="00D1025C"/>
    <w:p w:rsidR="00ED74AC" w:rsidRPr="00D86D6F" w:rsidRDefault="00ED74AC" w:rsidP="001E69DD">
      <w:pPr>
        <w:jc w:val="center"/>
        <w:rPr>
          <w:b/>
        </w:rPr>
      </w:pPr>
    </w:p>
    <w:p w:rsidR="00F41CE2" w:rsidRPr="00D86D6F" w:rsidRDefault="00FF3B0D" w:rsidP="001E69DD">
      <w:pPr>
        <w:jc w:val="center"/>
      </w:pPr>
      <w:r w:rsidRPr="00D86D6F">
        <w:t>ТЕХНОЛОГИЯ ОТРАБОТКИ ЦЕННЫХ РУД В ОСОБО СЛОЖНЫХ УСЛОВИЯХ</w:t>
      </w:r>
    </w:p>
    <w:p w:rsidR="00130A8B" w:rsidRPr="00D86D6F" w:rsidRDefault="00130A8B" w:rsidP="00130A8B">
      <w:pPr>
        <w:spacing w:line="360" w:lineRule="auto"/>
        <w:rPr>
          <w:b/>
        </w:rPr>
      </w:pPr>
    </w:p>
    <w:p w:rsidR="004245F6" w:rsidRPr="00D86D6F" w:rsidRDefault="004245F6" w:rsidP="004245F6">
      <w:pPr>
        <w:spacing w:line="360" w:lineRule="auto"/>
        <w:ind w:firstLine="1701"/>
        <w:rPr>
          <w:b/>
          <w:color w:val="FFFFFF"/>
          <w:u w:val="single"/>
        </w:rPr>
      </w:pPr>
      <w:r w:rsidRPr="00D86D6F">
        <w:rPr>
          <w:b/>
          <w:color w:val="FFFFFF"/>
        </w:rPr>
        <w:t>направление         650600  Горное дело</w:t>
      </w:r>
    </w:p>
    <w:p w:rsidR="00FF3B0D" w:rsidRPr="00D86D6F" w:rsidRDefault="00D86D6F" w:rsidP="00FF3B0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специальность </w:t>
      </w:r>
    </w:p>
    <w:p w:rsidR="00FF3B0D" w:rsidRPr="00D86D6F" w:rsidRDefault="00FF3B0D" w:rsidP="00FF3B0D">
      <w:pPr>
        <w:jc w:val="center"/>
      </w:pPr>
      <w:r w:rsidRPr="00D86D6F">
        <w:rPr>
          <w:rStyle w:val="FontStyle16"/>
          <w:b w:val="0"/>
          <w:sz w:val="24"/>
          <w:szCs w:val="24"/>
        </w:rPr>
        <w:t>21.05.04 Горное дело</w:t>
      </w:r>
    </w:p>
    <w:p w:rsidR="00FF3B0D" w:rsidRPr="00D86D6F" w:rsidRDefault="00FF3B0D" w:rsidP="00FF3B0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D86D6F" w:rsidRDefault="00D86D6F" w:rsidP="00FF3B0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Направленность (</w:t>
      </w:r>
      <w:r w:rsidR="00FF3B0D" w:rsidRPr="00D86D6F">
        <w:rPr>
          <w:rStyle w:val="FontStyle16"/>
          <w:b w:val="0"/>
          <w:sz w:val="24"/>
          <w:szCs w:val="24"/>
        </w:rPr>
        <w:t xml:space="preserve">специализация) программы </w:t>
      </w:r>
    </w:p>
    <w:p w:rsidR="00FF3B0D" w:rsidRPr="00D86D6F" w:rsidRDefault="00FF3B0D" w:rsidP="00FF3B0D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D86D6F">
        <w:rPr>
          <w:rStyle w:val="FontStyle16"/>
          <w:sz w:val="24"/>
          <w:szCs w:val="24"/>
        </w:rPr>
        <w:t xml:space="preserve">Подземная разработка </w:t>
      </w:r>
      <w:r w:rsidR="002038E4" w:rsidRPr="00D86D6F">
        <w:rPr>
          <w:rStyle w:val="FontStyle16"/>
          <w:sz w:val="24"/>
          <w:szCs w:val="24"/>
        </w:rPr>
        <w:t>рудных месторождений</w:t>
      </w:r>
    </w:p>
    <w:p w:rsidR="00FF3B0D" w:rsidRPr="00D86D6F" w:rsidRDefault="00FF3B0D" w:rsidP="00FF3B0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F3B0D" w:rsidRPr="00D86D6F" w:rsidRDefault="00FF3B0D" w:rsidP="00FF3B0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D86D6F">
        <w:rPr>
          <w:rStyle w:val="FontStyle16"/>
          <w:b w:val="0"/>
          <w:sz w:val="24"/>
          <w:szCs w:val="24"/>
        </w:rPr>
        <w:t>Уровень высшего образования – специалитет</w:t>
      </w:r>
    </w:p>
    <w:p w:rsidR="00FF3B0D" w:rsidRPr="00D86D6F" w:rsidRDefault="00FF3B0D" w:rsidP="00FF3B0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F3B0D" w:rsidRPr="00D86D6F" w:rsidRDefault="00FF3B0D" w:rsidP="00FF3B0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D86D6F">
        <w:rPr>
          <w:rStyle w:val="FontStyle16"/>
          <w:b w:val="0"/>
          <w:sz w:val="24"/>
          <w:szCs w:val="24"/>
        </w:rPr>
        <w:t>Форма обучения</w:t>
      </w:r>
    </w:p>
    <w:p w:rsidR="00FF3B0D" w:rsidRPr="00D86D6F" w:rsidRDefault="00FF3B0D" w:rsidP="00FF3B0D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D86D6F">
        <w:rPr>
          <w:rStyle w:val="FontStyle16"/>
          <w:b w:val="0"/>
          <w:sz w:val="24"/>
          <w:szCs w:val="24"/>
        </w:rPr>
        <w:t>Очная</w:t>
      </w:r>
    </w:p>
    <w:p w:rsidR="00FF3B0D" w:rsidRPr="00E96D99" w:rsidRDefault="00FF3B0D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FF3B0D" w:rsidRPr="00E96D99" w:rsidRDefault="00FF3B0D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FF3B0D" w:rsidRPr="00E96D99" w:rsidRDefault="00FF3B0D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FF3B0D" w:rsidRPr="00E96D99" w:rsidTr="00FF3B0D">
        <w:tc>
          <w:tcPr>
            <w:tcW w:w="3045" w:type="dxa"/>
          </w:tcPr>
          <w:p w:rsidR="00FF3B0D" w:rsidRPr="00D86D6F" w:rsidRDefault="00FF3B0D" w:rsidP="00FF3B0D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F3B0D" w:rsidRPr="00E96D99" w:rsidRDefault="00FF3B0D" w:rsidP="00FF3B0D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96D99">
              <w:t>Институт горного дела и транспорта</w:t>
            </w:r>
          </w:p>
        </w:tc>
      </w:tr>
      <w:tr w:rsidR="00FF3B0D" w:rsidRPr="00E96D99" w:rsidTr="00FF3B0D">
        <w:tc>
          <w:tcPr>
            <w:tcW w:w="3045" w:type="dxa"/>
          </w:tcPr>
          <w:p w:rsidR="00FF3B0D" w:rsidRPr="00E96D99" w:rsidRDefault="00FF3B0D" w:rsidP="00FF3B0D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F3B0D" w:rsidRPr="00E96D99" w:rsidRDefault="00FF3B0D" w:rsidP="00FF3B0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FF3B0D" w:rsidRPr="00E96D99" w:rsidTr="00FF3B0D">
        <w:tc>
          <w:tcPr>
            <w:tcW w:w="3045" w:type="dxa"/>
          </w:tcPr>
          <w:p w:rsidR="00FF3B0D" w:rsidRPr="00E96D99" w:rsidRDefault="00FF3B0D" w:rsidP="00FF3B0D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F3B0D" w:rsidRPr="00FF3B0D" w:rsidRDefault="00FF3B0D" w:rsidP="00FF3B0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FF3B0D" w:rsidRPr="00E96D99" w:rsidTr="00FF3B0D">
        <w:tc>
          <w:tcPr>
            <w:tcW w:w="3045" w:type="dxa"/>
          </w:tcPr>
          <w:p w:rsidR="00FF3B0D" w:rsidRPr="00E96D99" w:rsidRDefault="00FF3B0D" w:rsidP="00FF3B0D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F3B0D" w:rsidRPr="00FF3B0D" w:rsidRDefault="00FF3B0D" w:rsidP="00FF3B0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</w:tbl>
    <w:p w:rsidR="00FF3B0D" w:rsidRDefault="00FF3B0D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86D6F" w:rsidRDefault="00D86D6F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86D6F" w:rsidRDefault="00D86D6F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86D6F" w:rsidRPr="00E96D99" w:rsidRDefault="00D86D6F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FF3B0D" w:rsidRDefault="00FF3B0D" w:rsidP="00FF3B0D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FF3B0D" w:rsidRPr="00D86D6F" w:rsidRDefault="00FF3B0D" w:rsidP="00FF3B0D">
      <w:pPr>
        <w:pStyle w:val="Style6"/>
        <w:widowControl/>
        <w:ind w:firstLine="0"/>
        <w:jc w:val="center"/>
        <w:rPr>
          <w:rStyle w:val="FontStyle16"/>
          <w:sz w:val="24"/>
          <w:szCs w:val="24"/>
        </w:rPr>
      </w:pPr>
      <w:r w:rsidRPr="00D86D6F">
        <w:rPr>
          <w:rStyle w:val="FontStyle16"/>
          <w:sz w:val="24"/>
          <w:szCs w:val="24"/>
        </w:rPr>
        <w:t>Магнитогорск</w:t>
      </w:r>
    </w:p>
    <w:p w:rsidR="00FF3B0D" w:rsidRDefault="00FF3B0D" w:rsidP="00D86D6F">
      <w:pPr>
        <w:jc w:val="center"/>
      </w:pPr>
      <w:r w:rsidRPr="00D86D6F">
        <w:rPr>
          <w:rStyle w:val="FontStyle16"/>
          <w:sz w:val="24"/>
          <w:szCs w:val="24"/>
        </w:rPr>
        <w:t>20</w:t>
      </w:r>
      <w:r w:rsidR="00D86D6F">
        <w:rPr>
          <w:rStyle w:val="FontStyle16"/>
          <w:sz w:val="24"/>
          <w:szCs w:val="24"/>
        </w:rPr>
        <w:t>17</w:t>
      </w:r>
      <w:r w:rsidRPr="00D86D6F">
        <w:rPr>
          <w:rStyle w:val="FontStyle16"/>
          <w:sz w:val="24"/>
          <w:szCs w:val="24"/>
        </w:rPr>
        <w:t xml:space="preserve"> г.</w:t>
      </w:r>
      <w:r w:rsidR="00ED74AC">
        <w:br w:type="page"/>
      </w:r>
      <w:r w:rsidRPr="00CB75DF">
        <w:lastRenderedPageBreak/>
        <w:t xml:space="preserve">Рабочая программа составлена на основе ФГОС ВО по специальности </w:t>
      </w:r>
      <w:r w:rsidRPr="00FF3B0D">
        <w:rPr>
          <w:bCs/>
        </w:rPr>
        <w:t>21.05.04 Горное дело</w:t>
      </w:r>
      <w:r w:rsidRPr="00CB75DF">
        <w:t>, утвержденного Министерством образования и науки Российской Федерации, от 17.10.2016 г. № 1298</w:t>
      </w:r>
      <w:r>
        <w:t>.</w:t>
      </w:r>
    </w:p>
    <w:p w:rsidR="00FF3B0D" w:rsidRDefault="00FF3B0D" w:rsidP="00FF3B0D"/>
    <w:p w:rsidR="00FF3B0D" w:rsidRPr="00AF2BB2" w:rsidRDefault="00FF3B0D" w:rsidP="00FF3B0D"/>
    <w:p w:rsidR="00FF3B0D" w:rsidRPr="00240C51" w:rsidRDefault="00FF3B0D" w:rsidP="00FF3B0D"/>
    <w:p w:rsidR="00FF3B0D" w:rsidRPr="00240C51" w:rsidRDefault="00A506DA" w:rsidP="00FF3B0D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211455</wp:posOffset>
                </wp:positionV>
                <wp:extent cx="1078230" cy="766445"/>
                <wp:effectExtent l="5715" t="11430" r="11430" b="12700"/>
                <wp:wrapNone/>
                <wp:docPr id="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1.7pt;margin-top:16.65pt;width:84.9pt;height:6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="00FF3B0D" w:rsidRPr="00FF25D8">
        <w:t xml:space="preserve"> </w:t>
      </w:r>
      <w:r w:rsidR="00FF3B0D" w:rsidRPr="00240C51">
        <w:t>Рабочая программа рассмотрена и одобрена</w:t>
      </w:r>
      <w:r w:rsidR="00FF3B0D" w:rsidRPr="00240C51">
        <w:rPr>
          <w:caps/>
        </w:rPr>
        <w:t xml:space="preserve"> </w:t>
      </w:r>
      <w:r w:rsidR="00FF3B0D" w:rsidRPr="00240C51">
        <w:t xml:space="preserve">на заседании кафедры </w:t>
      </w:r>
      <w:r w:rsidR="00D86D6F">
        <w:t>разработки месторожд</w:t>
      </w:r>
      <w:r w:rsidR="00D86D6F">
        <w:t>е</w:t>
      </w:r>
      <w:r w:rsidR="00D86D6F">
        <w:t>ний полезных ископаемых «</w:t>
      </w:r>
      <w:r w:rsidR="00871AD4" w:rsidRPr="00871AD4">
        <w:t>20</w:t>
      </w:r>
      <w:r w:rsidR="00D86D6F">
        <w:t xml:space="preserve">» </w:t>
      </w:r>
      <w:r w:rsidR="00871AD4">
        <w:t>января  2017 г., протокол  № 5</w:t>
      </w:r>
      <w:r w:rsidR="00FF3B0D" w:rsidRPr="00240C51">
        <w:t>.</w:t>
      </w:r>
      <w:r w:rsidR="00FF3B0D" w:rsidRPr="00240C51">
        <w:rPr>
          <w:i/>
        </w:rPr>
        <w:t xml:space="preserve"> </w:t>
      </w:r>
    </w:p>
    <w:p w:rsidR="00FF3B0D" w:rsidRDefault="00FF3B0D" w:rsidP="00FF3B0D"/>
    <w:p w:rsidR="00FF3B0D" w:rsidRPr="00240C51" w:rsidRDefault="00FF3B0D" w:rsidP="00FF3B0D"/>
    <w:p w:rsidR="00FF3B0D" w:rsidRPr="00240C51" w:rsidRDefault="00FF3B0D" w:rsidP="00FF3B0D">
      <w:pPr>
        <w:jc w:val="right"/>
      </w:pPr>
      <w:r w:rsidRPr="00240C51">
        <w:t xml:space="preserve">Зав. кафедрой _____________ / </w:t>
      </w:r>
      <w:r w:rsidRPr="00960DBD">
        <w:t xml:space="preserve">С.Е. Гавришев </w:t>
      </w:r>
      <w:r w:rsidRPr="00240C51">
        <w:t>/</w:t>
      </w:r>
    </w:p>
    <w:p w:rsidR="00FF3B0D" w:rsidRPr="00240C51" w:rsidRDefault="00FF3B0D" w:rsidP="00FF3B0D">
      <w:pPr>
        <w:jc w:val="center"/>
        <w:rPr>
          <w:i/>
          <w:sz w:val="20"/>
          <w:szCs w:val="20"/>
        </w:rPr>
      </w:pPr>
      <w:r w:rsidRPr="00240C51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FF3B0D" w:rsidRPr="00240C51" w:rsidRDefault="00FF3B0D" w:rsidP="00FF3B0D"/>
    <w:p w:rsidR="00FF3B0D" w:rsidRPr="00240C51" w:rsidRDefault="00FF3B0D" w:rsidP="00FF3B0D"/>
    <w:p w:rsidR="00FF3B0D" w:rsidRPr="00240C51" w:rsidRDefault="00FF3B0D" w:rsidP="00FF3B0D"/>
    <w:p w:rsidR="00FF3B0D" w:rsidRPr="00240C51" w:rsidRDefault="00A506DA" w:rsidP="00FF3B0D">
      <w:pPr>
        <w:pStyle w:val="a3"/>
        <w:ind w:firstLine="567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161925</wp:posOffset>
                </wp:positionV>
                <wp:extent cx="1078230" cy="766445"/>
                <wp:effectExtent l="6350" t="9525" r="10795" b="5080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08pt;margin-top:12.75pt;width:84.9pt;height:6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="00FF3B0D" w:rsidRPr="00240C51">
        <w:rPr>
          <w:i w:val="0"/>
        </w:rPr>
        <w:t>Рабочая программа одобрена методической комиссией института горного дела и тран</w:t>
      </w:r>
      <w:r w:rsidR="00FF3B0D" w:rsidRPr="00240C51">
        <w:rPr>
          <w:i w:val="0"/>
        </w:rPr>
        <w:t>с</w:t>
      </w:r>
      <w:r w:rsidR="00FF3B0D" w:rsidRPr="00240C51">
        <w:rPr>
          <w:i w:val="0"/>
        </w:rPr>
        <w:t xml:space="preserve">порта </w:t>
      </w:r>
      <w:r w:rsidR="00FF3B0D" w:rsidRPr="00240C51">
        <w:t xml:space="preserve"> </w:t>
      </w:r>
      <w:r w:rsidR="00D86D6F" w:rsidRPr="00240C51">
        <w:rPr>
          <w:i w:val="0"/>
        </w:rPr>
        <w:t>«</w:t>
      </w:r>
      <w:r w:rsidR="00871AD4">
        <w:rPr>
          <w:i w:val="0"/>
        </w:rPr>
        <w:t>31</w:t>
      </w:r>
      <w:r w:rsidR="00D86D6F" w:rsidRPr="00BA75BC">
        <w:rPr>
          <w:i w:val="0"/>
        </w:rPr>
        <w:t xml:space="preserve">» </w:t>
      </w:r>
      <w:r w:rsidR="00871AD4">
        <w:rPr>
          <w:i w:val="0"/>
        </w:rPr>
        <w:t>января</w:t>
      </w:r>
      <w:r w:rsidR="00D86D6F" w:rsidRPr="00BA75BC">
        <w:rPr>
          <w:i w:val="0"/>
        </w:rPr>
        <w:t xml:space="preserve">  201</w:t>
      </w:r>
      <w:r w:rsidR="00D86D6F">
        <w:rPr>
          <w:i w:val="0"/>
        </w:rPr>
        <w:t>7</w:t>
      </w:r>
      <w:r w:rsidR="00D86D6F" w:rsidRPr="00BA75BC">
        <w:rPr>
          <w:i w:val="0"/>
        </w:rPr>
        <w:t xml:space="preserve"> г.,  протокол  №  </w:t>
      </w:r>
      <w:r w:rsidR="00871AD4">
        <w:rPr>
          <w:i w:val="0"/>
        </w:rPr>
        <w:t>7</w:t>
      </w:r>
      <w:r w:rsidR="00FF3B0D" w:rsidRPr="00BA75BC">
        <w:rPr>
          <w:i w:val="0"/>
        </w:rPr>
        <w:t>.</w:t>
      </w:r>
      <w:r w:rsidR="00FF3B0D" w:rsidRPr="00240C51">
        <w:rPr>
          <w:i w:val="0"/>
        </w:rPr>
        <w:t xml:space="preserve"> </w:t>
      </w:r>
    </w:p>
    <w:p w:rsidR="00FF3B0D" w:rsidRDefault="00FF3B0D" w:rsidP="00FF3B0D">
      <w:pPr>
        <w:pStyle w:val="a3"/>
        <w:ind w:firstLine="4253"/>
        <w:rPr>
          <w:i w:val="0"/>
        </w:rPr>
      </w:pPr>
    </w:p>
    <w:p w:rsidR="00FF3B0D" w:rsidRDefault="00FF3B0D" w:rsidP="00FF3B0D">
      <w:pPr>
        <w:pStyle w:val="a3"/>
        <w:ind w:firstLine="4253"/>
        <w:rPr>
          <w:i w:val="0"/>
        </w:rPr>
      </w:pPr>
    </w:p>
    <w:p w:rsidR="00FF3B0D" w:rsidRPr="00AF2BB2" w:rsidRDefault="00FF3B0D" w:rsidP="00FF3B0D">
      <w:pPr>
        <w:pStyle w:val="a3"/>
        <w:ind w:firstLine="4253"/>
        <w:jc w:val="right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FF3B0D" w:rsidRPr="00A21C93" w:rsidRDefault="00FF3B0D" w:rsidP="00FF3B0D">
      <w:pPr>
        <w:jc w:val="center"/>
        <w:rPr>
          <w:i/>
          <w:sz w:val="20"/>
          <w:szCs w:val="20"/>
        </w:rPr>
      </w:pPr>
      <w:r w:rsidRPr="00A21C93"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A21C93">
        <w:rPr>
          <w:i/>
          <w:sz w:val="20"/>
          <w:szCs w:val="20"/>
        </w:rPr>
        <w:t xml:space="preserve">      </w:t>
      </w:r>
    </w:p>
    <w:p w:rsidR="00FF3B0D" w:rsidRPr="00C473F8" w:rsidRDefault="00FF3B0D" w:rsidP="00FF3B0D">
      <w:pPr>
        <w:pStyle w:val="a3"/>
        <w:ind w:firstLine="567"/>
        <w:rPr>
          <w:i w:val="0"/>
        </w:rPr>
      </w:pPr>
    </w:p>
    <w:p w:rsidR="00FF3B0D" w:rsidRPr="00C473F8" w:rsidRDefault="00FF3B0D" w:rsidP="00FF3B0D">
      <w:pPr>
        <w:pStyle w:val="a3"/>
        <w:ind w:firstLine="567"/>
        <w:rPr>
          <w:i w:val="0"/>
        </w:rPr>
      </w:pPr>
    </w:p>
    <w:p w:rsidR="00FF3B0D" w:rsidRPr="00B67C5E" w:rsidRDefault="00FF3B0D" w:rsidP="00FF3B0D">
      <w:pPr>
        <w:ind w:right="-1"/>
        <w:rPr>
          <w:color w:val="FFFFFF"/>
        </w:rPr>
      </w:pPr>
    </w:p>
    <w:p w:rsidR="00FF3B0D" w:rsidRPr="00B67C5E" w:rsidRDefault="00FF3B0D" w:rsidP="00FF3B0D">
      <w:pPr>
        <w:ind w:right="-1"/>
        <w:rPr>
          <w:color w:val="FFFFFF"/>
        </w:rPr>
      </w:pPr>
      <w:r w:rsidRPr="00B67C5E">
        <w:rPr>
          <w:color w:val="FFFFFF"/>
        </w:rPr>
        <w:t>Согласовано:</w:t>
      </w:r>
    </w:p>
    <w:p w:rsidR="00FF3B0D" w:rsidRPr="00B67C5E" w:rsidRDefault="00FF3B0D" w:rsidP="00FF3B0D">
      <w:pPr>
        <w:ind w:right="-427"/>
        <w:rPr>
          <w:color w:val="FFFFFF"/>
        </w:rPr>
      </w:pPr>
      <w:r w:rsidRPr="00B67C5E">
        <w:rPr>
          <w:color w:val="FFFFFF"/>
        </w:rPr>
        <w:t xml:space="preserve">Зав. кафедрой 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FF3B0D" w:rsidRPr="00B67C5E" w:rsidRDefault="00FF3B0D" w:rsidP="00FF3B0D">
      <w:pPr>
        <w:ind w:right="-1"/>
        <w:rPr>
          <w:color w:val="FFFFFF"/>
        </w:rPr>
      </w:pPr>
    </w:p>
    <w:p w:rsidR="00FF3B0D" w:rsidRPr="00B67C5E" w:rsidRDefault="00FF3B0D" w:rsidP="00FF3B0D">
      <w:pPr>
        <w:rPr>
          <w:color w:val="FFFFFF"/>
        </w:rPr>
      </w:pPr>
    </w:p>
    <w:p w:rsidR="00FF3B0D" w:rsidRDefault="00FF3B0D" w:rsidP="00FF3B0D">
      <w:pPr>
        <w:pStyle w:val="a3"/>
        <w:ind w:firstLine="567"/>
        <w:rPr>
          <w:i w:val="0"/>
        </w:rPr>
      </w:pPr>
    </w:p>
    <w:p w:rsidR="00FF3B0D" w:rsidRDefault="00FF3B0D" w:rsidP="00FF3B0D">
      <w:pPr>
        <w:pStyle w:val="a3"/>
        <w:ind w:firstLine="567"/>
        <w:rPr>
          <w:i w:val="0"/>
        </w:rPr>
      </w:pPr>
    </w:p>
    <w:p w:rsidR="00FF3B0D" w:rsidRDefault="00FF3B0D" w:rsidP="00FF3B0D">
      <w:pPr>
        <w:ind w:left="170" w:right="170"/>
      </w:pPr>
      <w:bookmarkStart w:id="0" w:name="_GoBack"/>
      <w:bookmarkEnd w:id="0"/>
    </w:p>
    <w:p w:rsidR="00FF3B0D" w:rsidRDefault="00FF3B0D" w:rsidP="00FF3B0D">
      <w:pPr>
        <w:ind w:left="170" w:right="170"/>
      </w:pPr>
    </w:p>
    <w:p w:rsidR="00FF3B0D" w:rsidRDefault="00FF3B0D" w:rsidP="00FF3B0D">
      <w:pPr>
        <w:ind w:right="170"/>
      </w:pPr>
    </w:p>
    <w:p w:rsidR="00FF3B0D" w:rsidRPr="00C75E08" w:rsidRDefault="00FF3B0D" w:rsidP="00FF3B0D">
      <w:pPr>
        <w:ind w:left="170" w:right="170"/>
      </w:pPr>
    </w:p>
    <w:p w:rsidR="00FF3B0D" w:rsidRPr="00307788" w:rsidRDefault="00FF3B0D" w:rsidP="00FF3B0D">
      <w:pPr>
        <w:ind w:left="170" w:right="170"/>
      </w:pPr>
    </w:p>
    <w:p w:rsidR="00FF3B0D" w:rsidRDefault="00FF3B0D" w:rsidP="00FF3B0D">
      <w:r w:rsidRPr="009E2A0A">
        <w:t>Рабочая программа составлена:</w:t>
      </w:r>
      <w:r w:rsidRPr="00B847B6">
        <w:t xml:space="preserve"> </w:t>
      </w:r>
      <w:r>
        <w:tab/>
      </w:r>
    </w:p>
    <w:p w:rsidR="00FF3B0D" w:rsidRPr="009E2A0A" w:rsidRDefault="00A506DA" w:rsidP="00FF3B0D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92075</wp:posOffset>
            </wp:positionV>
            <wp:extent cx="1264920" cy="693420"/>
            <wp:effectExtent l="0" t="0" r="0" b="0"/>
            <wp:wrapNone/>
            <wp:docPr id="30" name="Рисунок 2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0D" w:rsidRPr="009E2A0A">
        <w:t>доцент</w:t>
      </w:r>
      <w:r w:rsidR="00FF3B0D" w:rsidRPr="00C75E08">
        <w:t xml:space="preserve"> </w:t>
      </w:r>
      <w:r w:rsidR="00FF3B0D">
        <w:t>кафедры РМПИ, к.т.н.</w:t>
      </w:r>
    </w:p>
    <w:p w:rsidR="00FF3B0D" w:rsidRDefault="00FF3B0D" w:rsidP="00FF3B0D">
      <w:pPr>
        <w:rPr>
          <w:i/>
        </w:rPr>
      </w:pPr>
    </w:p>
    <w:p w:rsidR="00FF3B0D" w:rsidRPr="009E2A0A" w:rsidRDefault="00FF3B0D" w:rsidP="00FF3B0D">
      <w:pPr>
        <w:ind w:left="3600" w:firstLine="720"/>
        <w:jc w:val="right"/>
      </w:pPr>
      <w:r>
        <w:t xml:space="preserve">    </w:t>
      </w:r>
      <w:r w:rsidRPr="009E2A0A">
        <w:t xml:space="preserve">            _____________ / </w:t>
      </w:r>
      <w:r>
        <w:t>А</w:t>
      </w:r>
      <w:r w:rsidRPr="00F83AF0">
        <w:t>.</w:t>
      </w:r>
      <w:r>
        <w:t>М. Мажитов</w:t>
      </w:r>
      <w:r w:rsidRPr="009E2A0A">
        <w:t xml:space="preserve"> /</w:t>
      </w:r>
    </w:p>
    <w:p w:rsidR="00FF3B0D" w:rsidRDefault="00FF3B0D" w:rsidP="00FF3B0D">
      <w:pPr>
        <w:pStyle w:val="Style9"/>
        <w:widowControl/>
        <w:rPr>
          <w:rStyle w:val="FontStyle16"/>
          <w:b w:val="0"/>
        </w:rPr>
      </w:pPr>
    </w:p>
    <w:p w:rsidR="00FF3B0D" w:rsidRDefault="00FF3B0D" w:rsidP="00FF3B0D">
      <w:pPr>
        <w:pStyle w:val="Style9"/>
        <w:widowControl/>
        <w:rPr>
          <w:rStyle w:val="FontStyle16"/>
          <w:b w:val="0"/>
        </w:rPr>
      </w:pPr>
    </w:p>
    <w:p w:rsidR="00FF3B0D" w:rsidRDefault="00FF3B0D" w:rsidP="00FF3B0D">
      <w:pPr>
        <w:pStyle w:val="Style9"/>
        <w:widowControl/>
        <w:rPr>
          <w:rStyle w:val="FontStyle16"/>
          <w:b w:val="0"/>
        </w:rPr>
      </w:pPr>
    </w:p>
    <w:p w:rsidR="00FF3B0D" w:rsidRPr="00B847B6" w:rsidRDefault="00FF3B0D" w:rsidP="00FF3B0D">
      <w:pPr>
        <w:pStyle w:val="Style9"/>
        <w:widowControl/>
        <w:rPr>
          <w:rStyle w:val="FontStyle16"/>
          <w:b w:val="0"/>
        </w:rPr>
      </w:pPr>
    </w:p>
    <w:p w:rsidR="00FF3B0D" w:rsidRPr="009E2A0A" w:rsidRDefault="00FF3B0D" w:rsidP="00FF3B0D">
      <w:pPr>
        <w:pStyle w:val="Style9"/>
        <w:widowControl/>
        <w:ind w:firstLine="0"/>
        <w:rPr>
          <w:rStyle w:val="FontStyle16"/>
          <w:b w:val="0"/>
        </w:rPr>
      </w:pPr>
    </w:p>
    <w:p w:rsidR="00FF3B0D" w:rsidRDefault="00A506DA" w:rsidP="00FF3B0D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100330</wp:posOffset>
                </wp:positionV>
                <wp:extent cx="929640" cy="815975"/>
                <wp:effectExtent l="12065" t="5080" r="10795" b="762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815975"/>
                          <a:chOff x="3967" y="895"/>
                          <a:chExt cx="2077" cy="1823"/>
                        </a:xfrm>
                      </wpg:grpSpPr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4291" y="1057"/>
                            <a:ext cx="395" cy="758"/>
                          </a:xfrm>
                          <a:custGeom>
                            <a:avLst/>
                            <a:gdLst>
                              <a:gd name="T0" fmla="*/ 36 w 395"/>
                              <a:gd name="T1" fmla="*/ 504 h 758"/>
                              <a:gd name="T2" fmla="*/ 7 w 395"/>
                              <a:gd name="T3" fmla="*/ 657 h 758"/>
                              <a:gd name="T4" fmla="*/ 14 w 395"/>
                              <a:gd name="T5" fmla="*/ 748 h 758"/>
                              <a:gd name="T6" fmla="*/ 91 w 395"/>
                              <a:gd name="T7" fmla="*/ 595 h 758"/>
                              <a:gd name="T8" fmla="*/ 336 w 395"/>
                              <a:gd name="T9" fmla="*/ 131 h 758"/>
                              <a:gd name="T10" fmla="*/ 380 w 395"/>
                              <a:gd name="T11" fmla="*/ 50 h 758"/>
                              <a:gd name="T12" fmla="*/ 248 w 395"/>
                              <a:gd name="T13" fmla="*/ 434 h 758"/>
                              <a:gd name="T14" fmla="*/ 208 w 395"/>
                              <a:gd name="T15" fmla="*/ 624 h 758"/>
                              <a:gd name="T16" fmla="*/ 120 w 395"/>
                              <a:gd name="T17" fmla="*/ 686 h 758"/>
                              <a:gd name="T18" fmla="*/ 62 w 395"/>
                              <a:gd name="T19" fmla="*/ 621 h 758"/>
                              <a:gd name="T20" fmla="*/ 226 w 395"/>
                              <a:gd name="T21" fmla="*/ 544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95" h="758">
                                <a:moveTo>
                                  <a:pt x="36" y="504"/>
                                </a:moveTo>
                                <a:cubicBezTo>
                                  <a:pt x="23" y="560"/>
                                  <a:pt x="11" y="616"/>
                                  <a:pt x="7" y="657"/>
                                </a:cubicBezTo>
                                <a:cubicBezTo>
                                  <a:pt x="3" y="698"/>
                                  <a:pt x="0" y="758"/>
                                  <a:pt x="14" y="748"/>
                                </a:cubicBezTo>
                                <a:cubicBezTo>
                                  <a:pt x="28" y="738"/>
                                  <a:pt x="37" y="698"/>
                                  <a:pt x="91" y="595"/>
                                </a:cubicBezTo>
                                <a:cubicBezTo>
                                  <a:pt x="145" y="492"/>
                                  <a:pt x="288" y="222"/>
                                  <a:pt x="336" y="131"/>
                                </a:cubicBezTo>
                                <a:cubicBezTo>
                                  <a:pt x="384" y="40"/>
                                  <a:pt x="395" y="0"/>
                                  <a:pt x="380" y="50"/>
                                </a:cubicBezTo>
                                <a:cubicBezTo>
                                  <a:pt x="365" y="100"/>
                                  <a:pt x="277" y="338"/>
                                  <a:pt x="248" y="434"/>
                                </a:cubicBezTo>
                                <a:cubicBezTo>
                                  <a:pt x="219" y="530"/>
                                  <a:pt x="229" y="582"/>
                                  <a:pt x="208" y="624"/>
                                </a:cubicBezTo>
                                <a:cubicBezTo>
                                  <a:pt x="187" y="666"/>
                                  <a:pt x="144" y="687"/>
                                  <a:pt x="120" y="686"/>
                                </a:cubicBezTo>
                                <a:cubicBezTo>
                                  <a:pt x="96" y="685"/>
                                  <a:pt x="44" y="645"/>
                                  <a:pt x="62" y="621"/>
                                </a:cubicBezTo>
                                <a:cubicBezTo>
                                  <a:pt x="80" y="597"/>
                                  <a:pt x="188" y="591"/>
                                  <a:pt x="226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2077" cy="1823"/>
                          </a:xfrm>
                          <a:custGeom>
                            <a:avLst/>
                            <a:gdLst>
                              <a:gd name="T0" fmla="*/ 719 w 2077"/>
                              <a:gd name="T1" fmla="*/ 359 h 1823"/>
                              <a:gd name="T2" fmla="*/ 824 w 2077"/>
                              <a:gd name="T3" fmla="*/ 245 h 1823"/>
                              <a:gd name="T4" fmla="*/ 912 w 2077"/>
                              <a:gd name="T5" fmla="*/ 205 h 1823"/>
                              <a:gd name="T6" fmla="*/ 934 w 2077"/>
                              <a:gd name="T7" fmla="*/ 242 h 1823"/>
                              <a:gd name="T8" fmla="*/ 817 w 2077"/>
                              <a:gd name="T9" fmla="*/ 388 h 1823"/>
                              <a:gd name="T10" fmla="*/ 755 w 2077"/>
                              <a:gd name="T11" fmla="*/ 465 h 1823"/>
                              <a:gd name="T12" fmla="*/ 755 w 2077"/>
                              <a:gd name="T13" fmla="*/ 567 h 1823"/>
                              <a:gd name="T14" fmla="*/ 693 w 2077"/>
                              <a:gd name="T15" fmla="*/ 720 h 1823"/>
                              <a:gd name="T16" fmla="*/ 594 w 2077"/>
                              <a:gd name="T17" fmla="*/ 823 h 1823"/>
                              <a:gd name="T18" fmla="*/ 536 w 2077"/>
                              <a:gd name="T19" fmla="*/ 889 h 1823"/>
                              <a:gd name="T20" fmla="*/ 755 w 2077"/>
                              <a:gd name="T21" fmla="*/ 797 h 1823"/>
                              <a:gd name="T22" fmla="*/ 996 w 2077"/>
                              <a:gd name="T23" fmla="*/ 742 h 1823"/>
                              <a:gd name="T24" fmla="*/ 1059 w 2077"/>
                              <a:gd name="T25" fmla="*/ 757 h 1823"/>
                              <a:gd name="T26" fmla="*/ 1241 w 2077"/>
                              <a:gd name="T27" fmla="*/ 688 h 1823"/>
                              <a:gd name="T28" fmla="*/ 1388 w 2077"/>
                              <a:gd name="T29" fmla="*/ 699 h 1823"/>
                              <a:gd name="T30" fmla="*/ 1618 w 2077"/>
                              <a:gd name="T31" fmla="*/ 618 h 1823"/>
                              <a:gd name="T32" fmla="*/ 1925 w 2077"/>
                              <a:gd name="T33" fmla="*/ 333 h 1823"/>
                              <a:gd name="T34" fmla="*/ 2034 w 2077"/>
                              <a:gd name="T35" fmla="*/ 139 h 1823"/>
                              <a:gd name="T36" fmla="*/ 2052 w 2077"/>
                              <a:gd name="T37" fmla="*/ 26 h 1823"/>
                              <a:gd name="T38" fmla="*/ 1884 w 2077"/>
                              <a:gd name="T39" fmla="*/ 33 h 1823"/>
                              <a:gd name="T40" fmla="*/ 1632 w 2077"/>
                              <a:gd name="T41" fmla="*/ 223 h 1823"/>
                              <a:gd name="T42" fmla="*/ 1425 w 2077"/>
                              <a:gd name="T43" fmla="*/ 494 h 1823"/>
                              <a:gd name="T44" fmla="*/ 1222 w 2077"/>
                              <a:gd name="T45" fmla="*/ 837 h 1823"/>
                              <a:gd name="T46" fmla="*/ 1014 w 2077"/>
                              <a:gd name="T47" fmla="*/ 1272 h 1823"/>
                              <a:gd name="T48" fmla="*/ 642 w 2077"/>
                              <a:gd name="T49" fmla="*/ 1638 h 1823"/>
                              <a:gd name="T50" fmla="*/ 280 w 2077"/>
                              <a:gd name="T51" fmla="*/ 1806 h 1823"/>
                              <a:gd name="T52" fmla="*/ 31 w 2077"/>
                              <a:gd name="T53" fmla="*/ 1740 h 1823"/>
                              <a:gd name="T54" fmla="*/ 94 w 2077"/>
                              <a:gd name="T55" fmla="*/ 1521 h 1823"/>
                              <a:gd name="T56" fmla="*/ 393 w 2077"/>
                              <a:gd name="T57" fmla="*/ 1236 h 1823"/>
                              <a:gd name="T58" fmla="*/ 667 w 2077"/>
                              <a:gd name="T59" fmla="*/ 1038 h 1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77" h="1823">
                                <a:moveTo>
                                  <a:pt x="719" y="359"/>
                                </a:moveTo>
                                <a:cubicBezTo>
                                  <a:pt x="755" y="315"/>
                                  <a:pt x="792" y="271"/>
                                  <a:pt x="824" y="245"/>
                                </a:cubicBezTo>
                                <a:cubicBezTo>
                                  <a:pt x="856" y="219"/>
                                  <a:pt x="894" y="205"/>
                                  <a:pt x="912" y="205"/>
                                </a:cubicBezTo>
                                <a:cubicBezTo>
                                  <a:pt x="930" y="205"/>
                                  <a:pt x="950" y="211"/>
                                  <a:pt x="934" y="242"/>
                                </a:cubicBezTo>
                                <a:cubicBezTo>
                                  <a:pt x="918" y="273"/>
                                  <a:pt x="847" y="351"/>
                                  <a:pt x="817" y="388"/>
                                </a:cubicBezTo>
                                <a:cubicBezTo>
                                  <a:pt x="787" y="425"/>
                                  <a:pt x="765" y="435"/>
                                  <a:pt x="755" y="465"/>
                                </a:cubicBezTo>
                                <a:cubicBezTo>
                                  <a:pt x="745" y="495"/>
                                  <a:pt x="765" y="525"/>
                                  <a:pt x="755" y="567"/>
                                </a:cubicBezTo>
                                <a:cubicBezTo>
                                  <a:pt x="745" y="609"/>
                                  <a:pt x="720" y="677"/>
                                  <a:pt x="693" y="720"/>
                                </a:cubicBezTo>
                                <a:cubicBezTo>
                                  <a:pt x="666" y="763"/>
                                  <a:pt x="620" y="795"/>
                                  <a:pt x="594" y="823"/>
                                </a:cubicBezTo>
                                <a:cubicBezTo>
                                  <a:pt x="568" y="851"/>
                                  <a:pt x="509" y="893"/>
                                  <a:pt x="536" y="889"/>
                                </a:cubicBezTo>
                                <a:cubicBezTo>
                                  <a:pt x="563" y="885"/>
                                  <a:pt x="678" y="821"/>
                                  <a:pt x="755" y="797"/>
                                </a:cubicBezTo>
                                <a:cubicBezTo>
                                  <a:pt x="832" y="773"/>
                                  <a:pt x="945" y="749"/>
                                  <a:pt x="996" y="742"/>
                                </a:cubicBezTo>
                                <a:cubicBezTo>
                                  <a:pt x="1047" y="735"/>
                                  <a:pt x="1018" y="766"/>
                                  <a:pt x="1059" y="757"/>
                                </a:cubicBezTo>
                                <a:cubicBezTo>
                                  <a:pt x="1100" y="748"/>
                                  <a:pt x="1186" y="698"/>
                                  <a:pt x="1241" y="688"/>
                                </a:cubicBezTo>
                                <a:cubicBezTo>
                                  <a:pt x="1296" y="678"/>
                                  <a:pt x="1325" y="711"/>
                                  <a:pt x="1388" y="699"/>
                                </a:cubicBezTo>
                                <a:cubicBezTo>
                                  <a:pt x="1451" y="687"/>
                                  <a:pt x="1529" y="679"/>
                                  <a:pt x="1618" y="618"/>
                                </a:cubicBezTo>
                                <a:cubicBezTo>
                                  <a:pt x="1707" y="557"/>
                                  <a:pt x="1856" y="413"/>
                                  <a:pt x="1925" y="333"/>
                                </a:cubicBezTo>
                                <a:cubicBezTo>
                                  <a:pt x="1994" y="253"/>
                                  <a:pt x="2013" y="190"/>
                                  <a:pt x="2034" y="139"/>
                                </a:cubicBezTo>
                                <a:cubicBezTo>
                                  <a:pt x="2055" y="88"/>
                                  <a:pt x="2077" y="44"/>
                                  <a:pt x="2052" y="26"/>
                                </a:cubicBezTo>
                                <a:cubicBezTo>
                                  <a:pt x="2027" y="8"/>
                                  <a:pt x="1954" y="0"/>
                                  <a:pt x="1884" y="33"/>
                                </a:cubicBezTo>
                                <a:cubicBezTo>
                                  <a:pt x="1814" y="66"/>
                                  <a:pt x="1709" y="146"/>
                                  <a:pt x="1632" y="223"/>
                                </a:cubicBezTo>
                                <a:cubicBezTo>
                                  <a:pt x="1555" y="300"/>
                                  <a:pt x="1493" y="392"/>
                                  <a:pt x="1425" y="494"/>
                                </a:cubicBezTo>
                                <a:cubicBezTo>
                                  <a:pt x="1357" y="596"/>
                                  <a:pt x="1290" y="707"/>
                                  <a:pt x="1222" y="837"/>
                                </a:cubicBezTo>
                                <a:cubicBezTo>
                                  <a:pt x="1154" y="967"/>
                                  <a:pt x="1111" y="1139"/>
                                  <a:pt x="1014" y="1272"/>
                                </a:cubicBezTo>
                                <a:cubicBezTo>
                                  <a:pt x="917" y="1405"/>
                                  <a:pt x="764" y="1549"/>
                                  <a:pt x="642" y="1638"/>
                                </a:cubicBezTo>
                                <a:cubicBezTo>
                                  <a:pt x="520" y="1727"/>
                                  <a:pt x="382" y="1789"/>
                                  <a:pt x="280" y="1806"/>
                                </a:cubicBezTo>
                                <a:cubicBezTo>
                                  <a:pt x="178" y="1823"/>
                                  <a:pt x="62" y="1787"/>
                                  <a:pt x="31" y="1740"/>
                                </a:cubicBezTo>
                                <a:cubicBezTo>
                                  <a:pt x="0" y="1693"/>
                                  <a:pt x="34" y="1605"/>
                                  <a:pt x="94" y="1521"/>
                                </a:cubicBezTo>
                                <a:cubicBezTo>
                                  <a:pt x="154" y="1437"/>
                                  <a:pt x="298" y="1316"/>
                                  <a:pt x="393" y="1236"/>
                                </a:cubicBezTo>
                                <a:cubicBezTo>
                                  <a:pt x="488" y="1156"/>
                                  <a:pt x="556" y="1137"/>
                                  <a:pt x="667" y="10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19.7pt;margin-top:7.9pt;width:73.2pt;height:64.25pt;z-index:251656704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">
                <v:shape id="Freeform 27" o:spid="_x0000_s1027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iDsMA&#10;AADaAAAADwAAAGRycy9kb3ducmV2LnhtbESPQWvCQBSE70L/w/IK3symgYqkrhIKBe2lGOPB2yP7&#10;TEKzb9Psquu/7wqCx2FmvmGW62B6caHRdZYVvCUpCOLa6o4bBdX+a7YA4Tyyxt4yKbiRg/XqZbLE&#10;XNsr7+hS+kZECLscFbTeD7mUrm7JoEvsQBy9kx0N+ijHRuoRrxFuepml6Vwa7DgutDjQZ0v1b3k2&#10;CoptFrbH6hR+iuJvT/67z6ryoNT0NRQfIDwF/ww/2hut4B3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JiDs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    <v:path arrowok="t" o:connecttype="custom" o:connectlocs="36,504;7,657;14,748;91,595;336,131;380,50;248,434;208,624;120,686;62,621;226,544" o:connectangles="0,0,0,0,0,0,0,0,0,0,0"/>
                </v:shape>
                <v:shape id="Freeform 28" o:spid="_x0000_s1028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Cv8UA&#10;AADaAAAADwAAAGRycy9kb3ducmV2LnhtbESPQWvCQBSE70L/w/IKvUjdKBhKmo2UgiAo1Noc7O2R&#10;fc2mzb6N2VXjv3eFgsdhZr5h8sVgW3Gi3jeOFUwnCQjiyumGawXl1/L5BYQPyBpbx6TgQh4WxcMo&#10;x0y7M3/SaRdqESHsM1RgQugyKX1lyKKfuI44ej+utxii7GupezxHuG3lLElSabHhuGCwo3dD1d/u&#10;aBVYlvvUXD626+P8MC5/95vD93qj1NPj8PYKItAQ7uH/9korSOF2Jd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cK/xQAAANoAAAAPAAAAAAAAAAAAAAAAAJgCAABkcnMv&#10;ZG93bnJldi54bWxQSwUGAAAAAAQABAD1AAAAigM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    </v:shape>
              </v:group>
            </w:pict>
          </mc:Fallback>
        </mc:AlternateContent>
      </w:r>
      <w:r w:rsidR="00FF3B0D" w:rsidRPr="00DE58E3">
        <w:t>Рецензент:</w:t>
      </w:r>
      <w:r w:rsidR="00FF3B0D" w:rsidRPr="00DE58E3">
        <w:rPr>
          <w:i/>
          <w:sz w:val="20"/>
          <w:szCs w:val="20"/>
        </w:rPr>
        <w:t xml:space="preserve"> </w:t>
      </w:r>
      <w:r w:rsidR="00FF3B0D">
        <w:rPr>
          <w:i/>
        </w:rPr>
        <w:tab/>
      </w:r>
      <w:r w:rsidR="00FF3B0D">
        <w:rPr>
          <w:i/>
        </w:rPr>
        <w:tab/>
      </w:r>
      <w:r w:rsidR="00FF3B0D">
        <w:rPr>
          <w:i/>
        </w:rPr>
        <w:tab/>
      </w:r>
      <w:r w:rsidR="00FF3B0D">
        <w:rPr>
          <w:i/>
        </w:rPr>
        <w:tab/>
      </w:r>
      <w:r w:rsidR="00FF3B0D" w:rsidRPr="005872FB">
        <w:rPr>
          <w:i/>
        </w:rPr>
        <w:t xml:space="preserve">   </w:t>
      </w:r>
    </w:p>
    <w:p w:rsidR="00FF3B0D" w:rsidRDefault="00FF3B0D" w:rsidP="00FF3B0D">
      <w:r>
        <w:t>заведующий лаборатории ООО «УралГеоПроект»</w:t>
      </w:r>
    </w:p>
    <w:p w:rsidR="00FF3B0D" w:rsidRDefault="00FF3B0D" w:rsidP="00FF3B0D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2FB">
        <w:tab/>
      </w:r>
      <w:r>
        <w:t>_____________ / Ар.А. Зубков/</w:t>
      </w:r>
    </w:p>
    <w:p w:rsidR="00FF3B0D" w:rsidRPr="00286207" w:rsidRDefault="00FF3B0D" w:rsidP="00FF3B0D">
      <w:pPr>
        <w:pStyle w:val="6"/>
        <w:ind w:right="-1"/>
      </w:pPr>
    </w:p>
    <w:p w:rsidR="00FF3B0D" w:rsidRPr="00286207" w:rsidRDefault="00FF3B0D" w:rsidP="00FF3B0D">
      <w:pPr>
        <w:ind w:right="-1"/>
      </w:pPr>
    </w:p>
    <w:p w:rsidR="00FF3B0D" w:rsidRPr="00705FA2" w:rsidRDefault="00FF3B0D" w:rsidP="00FF3B0D"/>
    <w:p w:rsidR="005872FB" w:rsidRPr="00F76695" w:rsidRDefault="00FF3B0D" w:rsidP="00FF3B0D">
      <w:pPr>
        <w:jc w:val="center"/>
        <w:rPr>
          <w:b/>
          <w:bCs/>
        </w:rPr>
      </w:pPr>
      <w:r>
        <w:rPr>
          <w:b/>
        </w:rPr>
        <w:br w:type="page"/>
      </w:r>
      <w:r w:rsidR="005872FB"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60"/>
        <w:gridCol w:w="4377"/>
        <w:gridCol w:w="2042"/>
        <w:gridCol w:w="1275"/>
      </w:tblGrid>
      <w:tr w:rsidR="005872FB" w:rsidRPr="00F76695" w:rsidTr="008F1EE6">
        <w:trPr>
          <w:trHeight w:val="1173"/>
        </w:trPr>
        <w:tc>
          <w:tcPr>
            <w:tcW w:w="355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Раздел </w:t>
            </w:r>
            <w:r>
              <w:rPr>
                <w:bCs/>
              </w:rPr>
              <w:br/>
            </w:r>
            <w:r w:rsidRPr="00F7669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Краткое содержание </w:t>
            </w:r>
            <w:r w:rsidRPr="00F7669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5872FB" w:rsidRPr="00F76695" w:rsidRDefault="00A506DA" w:rsidP="008F1EE6">
            <w:pPr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718AF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506730</wp:posOffset>
                      </wp:positionV>
                      <wp:extent cx="1078230" cy="766445"/>
                      <wp:effectExtent l="9525" t="11430" r="7620" b="12700"/>
                      <wp:wrapNone/>
                      <wp:docPr id="3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8230" cy="766445"/>
                              </a:xfrm>
                              <a:custGeom>
                                <a:avLst/>
                                <a:gdLst>
                                  <a:gd name="T0" fmla="*/ 731394 w 2058"/>
                                  <a:gd name="T1" fmla="*/ 420156 h 1463"/>
                                  <a:gd name="T2" fmla="*/ 263008 w 2058"/>
                                  <a:gd name="T3" fmla="*/ 582561 h 1463"/>
                                  <a:gd name="T4" fmla="*/ 14670 w 2058"/>
                                  <a:gd name="T5" fmla="*/ 688910 h 1463"/>
                                  <a:gd name="T6" fmla="*/ 132552 w 2058"/>
                                  <a:gd name="T7" fmla="*/ 670574 h 1463"/>
                                  <a:gd name="T8" fmla="*/ 725631 w 2058"/>
                                  <a:gd name="T9" fmla="*/ 641760 h 1463"/>
                                  <a:gd name="T10" fmla="*/ 1075610 w 2058"/>
                                  <a:gd name="T11" fmla="*/ 604564 h 1463"/>
                                  <a:gd name="T12" fmla="*/ 879140 w 2058"/>
                                  <a:gd name="T13" fmla="*/ 594087 h 1463"/>
                                  <a:gd name="T14" fmla="*/ 820985 w 2058"/>
                                  <a:gd name="T15" fmla="*/ 546413 h 1463"/>
                                  <a:gd name="T16" fmla="*/ 752875 w 2058"/>
                                  <a:gd name="T17" fmla="*/ 606136 h 1463"/>
                                  <a:gd name="T18" fmla="*/ 705198 w 2058"/>
                                  <a:gd name="T19" fmla="*/ 646999 h 1463"/>
                                  <a:gd name="T20" fmla="*/ 715153 w 2058"/>
                                  <a:gd name="T21" fmla="*/ 501883 h 1463"/>
                                  <a:gd name="T22" fmla="*/ 786930 w 2058"/>
                                  <a:gd name="T23" fmla="*/ 220556 h 1463"/>
                                  <a:gd name="T24" fmla="*/ 880712 w 2058"/>
                                  <a:gd name="T25" fmla="*/ 18860 h 1463"/>
                                  <a:gd name="T26" fmla="*/ 898001 w 2058"/>
                                  <a:gd name="T27" fmla="*/ 40863 h 1463"/>
                                  <a:gd name="T28" fmla="*/ 819413 w 2058"/>
                                  <a:gd name="T29" fmla="*/ 261419 h 1463"/>
                                  <a:gd name="T30" fmla="*/ 689480 w 2058"/>
                                  <a:gd name="T31" fmla="*/ 466258 h 1463"/>
                                  <a:gd name="T32" fmla="*/ 571598 w 2058"/>
                                  <a:gd name="T33" fmla="*/ 585704 h 1463"/>
                                  <a:gd name="T34" fmla="*/ 508204 w 2058"/>
                                  <a:gd name="T35" fmla="*/ 599849 h 1463"/>
                                  <a:gd name="T36" fmla="*/ 461051 w 2058"/>
                                  <a:gd name="T37" fmla="*/ 717200 h 1463"/>
                                  <a:gd name="T38" fmla="*/ 522350 w 2058"/>
                                  <a:gd name="T39" fmla="*/ 420156 h 1463"/>
                                  <a:gd name="T40" fmla="*/ 647043 w 2058"/>
                                  <a:gd name="T41" fmla="*/ 104253 h 1463"/>
                                  <a:gd name="T42" fmla="*/ 674811 w 2058"/>
                                  <a:gd name="T43" fmla="*/ 131495 h 1463"/>
                                  <a:gd name="T44" fmla="*/ 554833 w 2058"/>
                                  <a:gd name="T45" fmla="*/ 433777 h 1463"/>
                                  <a:gd name="T46" fmla="*/ 421757 w 2058"/>
                                  <a:gd name="T47" fmla="*/ 619757 h 1463"/>
                                  <a:gd name="T48" fmla="*/ 404467 w 2058"/>
                                  <a:gd name="T49" fmla="*/ 600897 h 1463"/>
                                  <a:gd name="T50" fmla="*/ 387702 w 2058"/>
                                  <a:gd name="T51" fmla="*/ 628139 h 1463"/>
                                  <a:gd name="T52" fmla="*/ 257769 w 2058"/>
                                  <a:gd name="T53" fmla="*/ 740775 h 1463"/>
                                  <a:gd name="T54" fmla="*/ 167131 w 2058"/>
                                  <a:gd name="T55" fmla="*/ 720343 h 1463"/>
                                  <a:gd name="T56" fmla="*/ 232097 w 2058"/>
                                  <a:gd name="T57" fmla="*/ 488262 h 1463"/>
                                  <a:gd name="T58" fmla="*/ 312257 w 2058"/>
                                  <a:gd name="T59" fmla="*/ 418061 h 1463"/>
                                  <a:gd name="T60" fmla="*/ 343168 w 2058"/>
                                  <a:gd name="T61" fmla="*/ 503454 h 1463"/>
                                  <a:gd name="T62" fmla="*/ 321164 w 2058"/>
                                  <a:gd name="T63" fmla="*/ 607708 h 1463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93.75pt;margin-top:39.9pt;width:84.9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383192883,220113784;137795489,305195465;7685925,360910202;69446814,351304231;380173524,336208984;563534971,316722526;460600157,311233774;430131514,286258039;394447236,317546074;369468241,338953622;374683877,262929403;412289375,115546168;461423761,9880487;470481836,21407548;429307910,136953715;361233246,244265969;299472357,306842038;266258892,314252404;241554431,375730932;273670282,220113784;338999599,54616672;353547845,68888370;290688817,227249633;220967468,324681923;211908869,314801436;203125329,329073135;135050665,388081541;87563488,377377506;121600558,255793553;163598088,219016243;179793019,263752427;168264655,318369623" o:connectangles="0,0,0,0,0,0,0,0,0,0,0,0,0,0,0,0,0,0,0,0,0,0,0,0,0,0,0,0,0,0,0,0"/>
                    </v:shape>
                  </w:pict>
                </mc:Fallback>
              </mc:AlternateContent>
            </w:r>
            <w:r w:rsidR="005872FB" w:rsidRPr="00F76695">
              <w:rPr>
                <w:bCs/>
              </w:rPr>
              <w:t xml:space="preserve">Дата. </w:t>
            </w:r>
            <w:r w:rsidR="005872FB" w:rsidRPr="00F76695">
              <w:rPr>
                <w:bCs/>
              </w:rPr>
              <w:br/>
              <w:t xml:space="preserve">№ протокола </w:t>
            </w:r>
            <w:r w:rsidR="005872FB" w:rsidRPr="00F76695">
              <w:rPr>
                <w:bCs/>
              </w:rPr>
              <w:br/>
              <w:t xml:space="preserve">заседания </w:t>
            </w:r>
            <w:r w:rsidR="005872FB" w:rsidRPr="00F7669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Подпись зав. </w:t>
            </w:r>
            <w:r w:rsidRPr="00F76695">
              <w:rPr>
                <w:bCs/>
              </w:rPr>
              <w:br/>
              <w:t>кафедрой</w:t>
            </w:r>
          </w:p>
        </w:tc>
      </w:tr>
      <w:tr w:rsidR="00587F66" w:rsidRPr="00F76695" w:rsidTr="00AD0808">
        <w:tc>
          <w:tcPr>
            <w:tcW w:w="355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74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Актуализация учебно-методического и информационного обеспечения </w:t>
            </w:r>
            <w:r>
              <w:rPr>
                <w:bCs/>
              </w:rPr>
              <w:br/>
              <w:t>дисциплины</w:t>
            </w:r>
          </w:p>
        </w:tc>
        <w:tc>
          <w:tcPr>
            <w:tcW w:w="1036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</w:rPr>
            </w:pPr>
          </w:p>
          <w:p w:rsidR="00587F66" w:rsidRDefault="00A506DA">
            <w:pPr>
              <w:pStyle w:val="Style9"/>
              <w:widowControl/>
              <w:ind w:firstLine="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4C8AB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194945</wp:posOffset>
                      </wp:positionV>
                      <wp:extent cx="1078230" cy="766445"/>
                      <wp:effectExtent l="9525" t="13970" r="7620" b="10160"/>
                      <wp:wrapNone/>
                      <wp:docPr id="2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8230" cy="766445"/>
                              </a:xfrm>
                              <a:custGeom>
                                <a:avLst/>
                                <a:gdLst>
                                  <a:gd name="T0" fmla="*/ 731394 w 2058"/>
                                  <a:gd name="T1" fmla="*/ 420156 h 1463"/>
                                  <a:gd name="T2" fmla="*/ 263008 w 2058"/>
                                  <a:gd name="T3" fmla="*/ 582561 h 1463"/>
                                  <a:gd name="T4" fmla="*/ 14670 w 2058"/>
                                  <a:gd name="T5" fmla="*/ 688910 h 1463"/>
                                  <a:gd name="T6" fmla="*/ 132552 w 2058"/>
                                  <a:gd name="T7" fmla="*/ 670574 h 1463"/>
                                  <a:gd name="T8" fmla="*/ 725631 w 2058"/>
                                  <a:gd name="T9" fmla="*/ 641760 h 1463"/>
                                  <a:gd name="T10" fmla="*/ 1075610 w 2058"/>
                                  <a:gd name="T11" fmla="*/ 604564 h 1463"/>
                                  <a:gd name="T12" fmla="*/ 879140 w 2058"/>
                                  <a:gd name="T13" fmla="*/ 594087 h 1463"/>
                                  <a:gd name="T14" fmla="*/ 820985 w 2058"/>
                                  <a:gd name="T15" fmla="*/ 546413 h 1463"/>
                                  <a:gd name="T16" fmla="*/ 752875 w 2058"/>
                                  <a:gd name="T17" fmla="*/ 606136 h 1463"/>
                                  <a:gd name="T18" fmla="*/ 705198 w 2058"/>
                                  <a:gd name="T19" fmla="*/ 646999 h 1463"/>
                                  <a:gd name="T20" fmla="*/ 715153 w 2058"/>
                                  <a:gd name="T21" fmla="*/ 501883 h 1463"/>
                                  <a:gd name="T22" fmla="*/ 786930 w 2058"/>
                                  <a:gd name="T23" fmla="*/ 220556 h 1463"/>
                                  <a:gd name="T24" fmla="*/ 880712 w 2058"/>
                                  <a:gd name="T25" fmla="*/ 18860 h 1463"/>
                                  <a:gd name="T26" fmla="*/ 898001 w 2058"/>
                                  <a:gd name="T27" fmla="*/ 40863 h 1463"/>
                                  <a:gd name="T28" fmla="*/ 819413 w 2058"/>
                                  <a:gd name="T29" fmla="*/ 261419 h 1463"/>
                                  <a:gd name="T30" fmla="*/ 689480 w 2058"/>
                                  <a:gd name="T31" fmla="*/ 466258 h 1463"/>
                                  <a:gd name="T32" fmla="*/ 571598 w 2058"/>
                                  <a:gd name="T33" fmla="*/ 585704 h 1463"/>
                                  <a:gd name="T34" fmla="*/ 508204 w 2058"/>
                                  <a:gd name="T35" fmla="*/ 599849 h 1463"/>
                                  <a:gd name="T36" fmla="*/ 461051 w 2058"/>
                                  <a:gd name="T37" fmla="*/ 717200 h 1463"/>
                                  <a:gd name="T38" fmla="*/ 522350 w 2058"/>
                                  <a:gd name="T39" fmla="*/ 420156 h 1463"/>
                                  <a:gd name="T40" fmla="*/ 647043 w 2058"/>
                                  <a:gd name="T41" fmla="*/ 104253 h 1463"/>
                                  <a:gd name="T42" fmla="*/ 674811 w 2058"/>
                                  <a:gd name="T43" fmla="*/ 131495 h 1463"/>
                                  <a:gd name="T44" fmla="*/ 554833 w 2058"/>
                                  <a:gd name="T45" fmla="*/ 433777 h 1463"/>
                                  <a:gd name="T46" fmla="*/ 421757 w 2058"/>
                                  <a:gd name="T47" fmla="*/ 619757 h 1463"/>
                                  <a:gd name="T48" fmla="*/ 404467 w 2058"/>
                                  <a:gd name="T49" fmla="*/ 600897 h 1463"/>
                                  <a:gd name="T50" fmla="*/ 387702 w 2058"/>
                                  <a:gd name="T51" fmla="*/ 628139 h 1463"/>
                                  <a:gd name="T52" fmla="*/ 257769 w 2058"/>
                                  <a:gd name="T53" fmla="*/ 740775 h 1463"/>
                                  <a:gd name="T54" fmla="*/ 167131 w 2058"/>
                                  <a:gd name="T55" fmla="*/ 720343 h 1463"/>
                                  <a:gd name="T56" fmla="*/ 232097 w 2058"/>
                                  <a:gd name="T57" fmla="*/ 488262 h 1463"/>
                                  <a:gd name="T58" fmla="*/ 312257 w 2058"/>
                                  <a:gd name="T59" fmla="*/ 418061 h 1463"/>
                                  <a:gd name="T60" fmla="*/ 343168 w 2058"/>
                                  <a:gd name="T61" fmla="*/ 503454 h 1463"/>
                                  <a:gd name="T62" fmla="*/ 321164 w 2058"/>
                                  <a:gd name="T63" fmla="*/ 607708 h 1463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86.25pt;margin-top:15.35pt;width:84.9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383192883,220113784;137795489,305195465;7685925,360910202;69446814,351304231;380173524,336208984;563534971,316722526;460600157,311233774;430131514,286258039;394447236,317546074;369468241,338953622;374683877,262929403;412289375,115546168;461423761,9880487;470481836,21407548;429307910,136953715;361233246,244265969;299472357,306842038;266258892,314252404;241554431,375730932;273670282,220113784;338999599,54616672;353547845,68888370;290688817,227249633;220967468,324681923;211908869,314801436;203125329,329073135;135050665,388081541;87563488,377377506;121600558,255793553;163598088,219016243;179793019,263752427;168264655,318369623" o:connectangles="0,0,0,0,0,0,0,0,0,0,0,0,0,0,0,0,0,0,0,0,0,0,0,0,0,0,0,0,0,0,0,0"/>
                    </v:shape>
                  </w:pict>
                </mc:Fallback>
              </mc:AlternateContent>
            </w:r>
            <w:r w:rsidR="00587F66">
              <w:rPr>
                <w:bCs/>
              </w:rPr>
              <w:t>Протокол № 1 от 31.08.17</w:t>
            </w:r>
          </w:p>
        </w:tc>
        <w:tc>
          <w:tcPr>
            <w:tcW w:w="647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</w:rPr>
            </w:pPr>
          </w:p>
        </w:tc>
      </w:tr>
      <w:tr w:rsidR="00587F66" w:rsidRPr="00F76695" w:rsidTr="00AD0808">
        <w:tc>
          <w:tcPr>
            <w:tcW w:w="355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Актуализация учебно-методического и информационного обеспечения </w:t>
            </w:r>
            <w:r>
              <w:rPr>
                <w:bCs/>
              </w:rPr>
              <w:br/>
              <w:t>дисциплины</w:t>
            </w:r>
          </w:p>
        </w:tc>
        <w:tc>
          <w:tcPr>
            <w:tcW w:w="1036" w:type="pct"/>
            <w:vAlign w:val="center"/>
          </w:tcPr>
          <w:p w:rsidR="00587F66" w:rsidRDefault="00A506DA" w:rsidP="00871AD4">
            <w:pPr>
              <w:pStyle w:val="Style9"/>
              <w:widowControl/>
              <w:ind w:firstLine="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A2AB4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254000</wp:posOffset>
                      </wp:positionV>
                      <wp:extent cx="1078230" cy="766445"/>
                      <wp:effectExtent l="9525" t="6350" r="7620" b="8255"/>
                      <wp:wrapNone/>
                      <wp:docPr id="1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8230" cy="766445"/>
                              </a:xfrm>
                              <a:custGeom>
                                <a:avLst/>
                                <a:gdLst>
                                  <a:gd name="T0" fmla="*/ 731394 w 2058"/>
                                  <a:gd name="T1" fmla="*/ 420156 h 1463"/>
                                  <a:gd name="T2" fmla="*/ 263008 w 2058"/>
                                  <a:gd name="T3" fmla="*/ 582561 h 1463"/>
                                  <a:gd name="T4" fmla="*/ 14670 w 2058"/>
                                  <a:gd name="T5" fmla="*/ 688910 h 1463"/>
                                  <a:gd name="T6" fmla="*/ 132552 w 2058"/>
                                  <a:gd name="T7" fmla="*/ 670574 h 1463"/>
                                  <a:gd name="T8" fmla="*/ 725631 w 2058"/>
                                  <a:gd name="T9" fmla="*/ 641760 h 1463"/>
                                  <a:gd name="T10" fmla="*/ 1075610 w 2058"/>
                                  <a:gd name="T11" fmla="*/ 604564 h 1463"/>
                                  <a:gd name="T12" fmla="*/ 879140 w 2058"/>
                                  <a:gd name="T13" fmla="*/ 594087 h 1463"/>
                                  <a:gd name="T14" fmla="*/ 820985 w 2058"/>
                                  <a:gd name="T15" fmla="*/ 546413 h 1463"/>
                                  <a:gd name="T16" fmla="*/ 752875 w 2058"/>
                                  <a:gd name="T17" fmla="*/ 606136 h 1463"/>
                                  <a:gd name="T18" fmla="*/ 705198 w 2058"/>
                                  <a:gd name="T19" fmla="*/ 646999 h 1463"/>
                                  <a:gd name="T20" fmla="*/ 715153 w 2058"/>
                                  <a:gd name="T21" fmla="*/ 501883 h 1463"/>
                                  <a:gd name="T22" fmla="*/ 786930 w 2058"/>
                                  <a:gd name="T23" fmla="*/ 220556 h 1463"/>
                                  <a:gd name="T24" fmla="*/ 880712 w 2058"/>
                                  <a:gd name="T25" fmla="*/ 18860 h 1463"/>
                                  <a:gd name="T26" fmla="*/ 898001 w 2058"/>
                                  <a:gd name="T27" fmla="*/ 40863 h 1463"/>
                                  <a:gd name="T28" fmla="*/ 819413 w 2058"/>
                                  <a:gd name="T29" fmla="*/ 261419 h 1463"/>
                                  <a:gd name="T30" fmla="*/ 689480 w 2058"/>
                                  <a:gd name="T31" fmla="*/ 466258 h 1463"/>
                                  <a:gd name="T32" fmla="*/ 571598 w 2058"/>
                                  <a:gd name="T33" fmla="*/ 585704 h 1463"/>
                                  <a:gd name="T34" fmla="*/ 508204 w 2058"/>
                                  <a:gd name="T35" fmla="*/ 599849 h 1463"/>
                                  <a:gd name="T36" fmla="*/ 461051 w 2058"/>
                                  <a:gd name="T37" fmla="*/ 717200 h 1463"/>
                                  <a:gd name="T38" fmla="*/ 522350 w 2058"/>
                                  <a:gd name="T39" fmla="*/ 420156 h 1463"/>
                                  <a:gd name="T40" fmla="*/ 647043 w 2058"/>
                                  <a:gd name="T41" fmla="*/ 104253 h 1463"/>
                                  <a:gd name="T42" fmla="*/ 674811 w 2058"/>
                                  <a:gd name="T43" fmla="*/ 131495 h 1463"/>
                                  <a:gd name="T44" fmla="*/ 554833 w 2058"/>
                                  <a:gd name="T45" fmla="*/ 433777 h 1463"/>
                                  <a:gd name="T46" fmla="*/ 421757 w 2058"/>
                                  <a:gd name="T47" fmla="*/ 619757 h 1463"/>
                                  <a:gd name="T48" fmla="*/ 404467 w 2058"/>
                                  <a:gd name="T49" fmla="*/ 600897 h 1463"/>
                                  <a:gd name="T50" fmla="*/ 387702 w 2058"/>
                                  <a:gd name="T51" fmla="*/ 628139 h 1463"/>
                                  <a:gd name="T52" fmla="*/ 257769 w 2058"/>
                                  <a:gd name="T53" fmla="*/ 740775 h 1463"/>
                                  <a:gd name="T54" fmla="*/ 167131 w 2058"/>
                                  <a:gd name="T55" fmla="*/ 720343 h 1463"/>
                                  <a:gd name="T56" fmla="*/ 232097 w 2058"/>
                                  <a:gd name="T57" fmla="*/ 488262 h 1463"/>
                                  <a:gd name="T58" fmla="*/ 312257 w 2058"/>
                                  <a:gd name="T59" fmla="*/ 418061 h 1463"/>
                                  <a:gd name="T60" fmla="*/ 343168 w 2058"/>
                                  <a:gd name="T61" fmla="*/ 503454 h 1463"/>
                                  <a:gd name="T62" fmla="*/ 321164 w 2058"/>
                                  <a:gd name="T63" fmla="*/ 607708 h 1463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93.75pt;margin-top:20pt;width:84.9pt;height:6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383192883,220113784;137795489,305195465;7685925,360910202;69446814,351304231;380173524,336208984;563534971,316722526;460600157,311233774;430131514,286258039;394447236,317546074;369468241,338953622;374683877,262929403;412289375,115546168;461423761,9880487;470481836,21407548;429307910,136953715;361233246,244265969;299472357,306842038;266258892,314252404;241554431,375730932;273670282,220113784;338999599,54616672;353547845,68888370;290688817,227249633;220967468,324681923;211908869,314801436;203125329,329073135;135050665,388081541;87563488,377377506;121600558,255793553;163598088,219016243;179793019,263752427;168264655,318369623" o:connectangles="0,0,0,0,0,0,0,0,0,0,0,0,0,0,0,0,0,0,0,0,0,0,0,0,0,0,0,0,0,0,0,0"/>
                    </v:shape>
                  </w:pict>
                </mc:Fallback>
              </mc:AlternateContent>
            </w:r>
            <w:r w:rsidR="00587F66">
              <w:rPr>
                <w:bCs/>
              </w:rPr>
              <w:t xml:space="preserve">Протокол № </w:t>
            </w:r>
            <w:r w:rsidR="00871AD4">
              <w:rPr>
                <w:bCs/>
              </w:rPr>
              <w:t>2</w:t>
            </w:r>
            <w:r w:rsidR="00587F66">
              <w:rPr>
                <w:bCs/>
              </w:rPr>
              <w:t xml:space="preserve"> от </w:t>
            </w:r>
            <w:r w:rsidR="00871AD4">
              <w:rPr>
                <w:bCs/>
              </w:rPr>
              <w:t>18.09.18</w:t>
            </w:r>
          </w:p>
        </w:tc>
        <w:tc>
          <w:tcPr>
            <w:tcW w:w="647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</w:rPr>
            </w:pPr>
          </w:p>
        </w:tc>
      </w:tr>
      <w:tr w:rsidR="00587F66" w:rsidRPr="00F76695" w:rsidTr="00AD0808">
        <w:tc>
          <w:tcPr>
            <w:tcW w:w="355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74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Актуализация учебно-методического и информационного обеспечения </w:t>
            </w:r>
            <w:r>
              <w:rPr>
                <w:bCs/>
              </w:rPr>
              <w:br/>
              <w:t>дисциплины</w:t>
            </w:r>
          </w:p>
        </w:tc>
        <w:tc>
          <w:tcPr>
            <w:tcW w:w="1036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Протокол № 3 от 11.10.19</w:t>
            </w:r>
          </w:p>
        </w:tc>
        <w:tc>
          <w:tcPr>
            <w:tcW w:w="647" w:type="pct"/>
            <w:vAlign w:val="center"/>
          </w:tcPr>
          <w:p w:rsidR="00587F66" w:rsidRDefault="00587F66">
            <w:pPr>
              <w:pStyle w:val="Style9"/>
              <w:widowControl/>
              <w:ind w:firstLine="0"/>
              <w:jc w:val="center"/>
              <w:rPr>
                <w:bCs/>
                <w:highlight w:val="yellow"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</w:tbl>
    <w:p w:rsidR="00D1025C" w:rsidRPr="00705FA2" w:rsidRDefault="005872FB" w:rsidP="005872FB">
      <w:pPr>
        <w:ind w:firstLine="567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8F7EED" w:rsidRDefault="005872FB" w:rsidP="008F7EED">
      <w:pPr>
        <w:ind w:firstLine="567"/>
        <w:jc w:val="both"/>
        <w:rPr>
          <w:color w:val="000000"/>
          <w:lang w:bidi="ru-RU"/>
        </w:rPr>
      </w:pPr>
      <w:r w:rsidRPr="00007933">
        <w:t>Целями освоения дисциплины «</w:t>
      </w:r>
      <w:r w:rsidR="00DF1B2C">
        <w:t xml:space="preserve">Технология </w:t>
      </w:r>
      <w:r w:rsidR="00C34230">
        <w:t>отработки ценных руд в особо сложных условиях</w:t>
      </w:r>
      <w:r w:rsidRPr="00007933">
        <w:t xml:space="preserve">» </w:t>
      </w:r>
      <w:r w:rsidR="00007933" w:rsidRPr="00007933">
        <w:rPr>
          <w:bCs/>
        </w:rPr>
        <w:t xml:space="preserve">является </w:t>
      </w:r>
      <w:r w:rsidR="008F7EED">
        <w:rPr>
          <w:bCs/>
        </w:rPr>
        <w:t xml:space="preserve">приобретение студентами знаний о </w:t>
      </w:r>
      <w:r w:rsidR="008F7EED">
        <w:rPr>
          <w:color w:val="000000"/>
          <w:lang w:bidi="ru-RU"/>
        </w:rPr>
        <w:t>техноло</w:t>
      </w:r>
      <w:r w:rsidR="008F7EED">
        <w:rPr>
          <w:color w:val="000000"/>
          <w:lang w:bidi="ru-RU"/>
        </w:rPr>
        <w:softHyphen/>
        <w:t>гических особенностях по</w:t>
      </w:r>
      <w:r w:rsidR="008F7EED">
        <w:rPr>
          <w:color w:val="000000"/>
          <w:lang w:bidi="ru-RU"/>
        </w:rPr>
        <w:t>д</w:t>
      </w:r>
      <w:r w:rsidR="008F7EED">
        <w:rPr>
          <w:color w:val="000000"/>
          <w:lang w:bidi="ru-RU"/>
        </w:rPr>
        <w:t>земной добычи ценных руд под ох</w:t>
      </w:r>
      <w:r w:rsidR="008F7EED">
        <w:rPr>
          <w:color w:val="000000"/>
          <w:lang w:bidi="ru-RU"/>
        </w:rPr>
        <w:softHyphen/>
        <w:t>раняемыми объектами, в условиях комбинированной и п</w:t>
      </w:r>
      <w:r w:rsidR="008F7EED">
        <w:rPr>
          <w:color w:val="000000"/>
          <w:lang w:bidi="ru-RU"/>
        </w:rPr>
        <w:t>о</w:t>
      </w:r>
      <w:r w:rsidR="008F7EED">
        <w:rPr>
          <w:color w:val="000000"/>
          <w:lang w:bidi="ru-RU"/>
        </w:rPr>
        <w:t>вторной разработки, выемки запасов сложных рудных тел и руд с нерав</w:t>
      </w:r>
      <w:r w:rsidR="008F7EED">
        <w:rPr>
          <w:color w:val="000000"/>
          <w:lang w:bidi="ru-RU"/>
        </w:rPr>
        <w:softHyphen/>
        <w:t>номерным оруден</w:t>
      </w:r>
      <w:r w:rsidR="008F7EED">
        <w:rPr>
          <w:color w:val="000000"/>
          <w:lang w:bidi="ru-RU"/>
        </w:rPr>
        <w:t>е</w:t>
      </w:r>
      <w:r w:rsidR="008F7EED">
        <w:rPr>
          <w:color w:val="000000"/>
          <w:lang w:bidi="ru-RU"/>
        </w:rPr>
        <w:t>нием, отработки ударо- и пожароопасных ме</w:t>
      </w:r>
      <w:r w:rsidR="008F7EED">
        <w:rPr>
          <w:color w:val="000000"/>
          <w:lang w:bidi="ru-RU"/>
        </w:rPr>
        <w:softHyphen/>
        <w:t>сторождений.</w:t>
      </w:r>
    </w:p>
    <w:p w:rsidR="008F7EED" w:rsidRDefault="008F7EED" w:rsidP="008F7EED">
      <w:pPr>
        <w:ind w:firstLine="567"/>
        <w:jc w:val="both"/>
        <w:rPr>
          <w:color w:val="000000"/>
          <w:lang w:bidi="ru-RU"/>
        </w:rPr>
      </w:pPr>
    </w:p>
    <w:p w:rsidR="00F80C5B" w:rsidRPr="00993D3D" w:rsidRDefault="00F80C5B" w:rsidP="008F7EED">
      <w:pPr>
        <w:ind w:firstLine="567"/>
        <w:jc w:val="both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C34230" w:rsidRPr="00C34230" w:rsidRDefault="00C34230" w:rsidP="00C34230">
      <w:pPr>
        <w:ind w:firstLine="567"/>
        <w:jc w:val="both"/>
      </w:pPr>
      <w:r w:rsidRPr="00C34230">
        <w:t xml:space="preserve">Дисциплина </w:t>
      </w:r>
      <w:r w:rsidR="0062238B" w:rsidRPr="0062238B">
        <w:t>Б1.В.ДВ.03.01</w:t>
      </w:r>
      <w:r w:rsidRPr="00C34230">
        <w:t xml:space="preserve"> «Технология отработки ценных руд в особо сложных усл</w:t>
      </w:r>
      <w:r w:rsidRPr="00C34230">
        <w:t>о</w:t>
      </w:r>
      <w:r w:rsidRPr="00C34230">
        <w:t xml:space="preserve">виях» является дисциплиной, входящей в профессиональный цикл ООП по направлению подготовки </w:t>
      </w:r>
      <w:r w:rsidR="0062238B">
        <w:t>–</w:t>
      </w:r>
      <w:r w:rsidRPr="00C34230">
        <w:t xml:space="preserve"> Горное дело, профиль </w:t>
      </w:r>
      <w:r w:rsidR="0062238B">
        <w:t>–</w:t>
      </w:r>
      <w:r w:rsidRPr="00C34230">
        <w:t xml:space="preserve"> Подземная разработка месторождений полезных иск</w:t>
      </w:r>
      <w:r w:rsidRPr="00C34230">
        <w:t>о</w:t>
      </w:r>
      <w:r w:rsidRPr="00C34230">
        <w:t xml:space="preserve">паемых. </w:t>
      </w:r>
    </w:p>
    <w:p w:rsidR="00C34230" w:rsidRPr="00C34230" w:rsidRDefault="00C34230" w:rsidP="00C34230">
      <w:pPr>
        <w:ind w:firstLine="567"/>
        <w:jc w:val="both"/>
      </w:pPr>
      <w:r w:rsidRPr="00C34230">
        <w:t>Дисциплина изучается в 9 семестре, относится к дисциплинам профессионального ци</w:t>
      </w:r>
      <w:r w:rsidRPr="00C34230">
        <w:t>к</w:t>
      </w:r>
      <w:r w:rsidRPr="00C34230">
        <w:t xml:space="preserve">ла. </w:t>
      </w:r>
    </w:p>
    <w:p w:rsidR="00C34230" w:rsidRPr="005D1DA6" w:rsidRDefault="00C34230" w:rsidP="00C34230">
      <w:pPr>
        <w:ind w:firstLine="567"/>
        <w:jc w:val="both"/>
      </w:pPr>
      <w:r w:rsidRPr="005D1DA6">
        <w:t>Успешное усвоение материала предполагает знание студентами основных положений следующих дисциплин</w:t>
      </w:r>
      <w:r w:rsidR="005D1DA6">
        <w:t>:</w:t>
      </w:r>
      <w:r w:rsidRPr="005D1DA6">
        <w:t xml:space="preserve"> «Системы разработки рудных месторождений»</w:t>
      </w:r>
      <w:r w:rsidR="005D1DA6">
        <w:t>,</w:t>
      </w:r>
      <w:r w:rsidRPr="005D1DA6">
        <w:t xml:space="preserve"> «Управление сост</w:t>
      </w:r>
      <w:r w:rsidRPr="005D1DA6">
        <w:t>о</w:t>
      </w:r>
      <w:r w:rsidRPr="005D1DA6">
        <w:t>янием массива»</w:t>
      </w:r>
      <w:r w:rsidR="005D1DA6">
        <w:t>,</w:t>
      </w:r>
      <w:r w:rsidRPr="005D1DA6">
        <w:t xml:space="preserve"> «Процессы подземной разработки рудных месторождений»</w:t>
      </w:r>
      <w:r w:rsidR="005D1DA6">
        <w:t>,</w:t>
      </w:r>
      <w:r w:rsidRPr="005D1DA6">
        <w:t xml:space="preserve"> «Горные м</w:t>
      </w:r>
      <w:r w:rsidRPr="005D1DA6">
        <w:t>а</w:t>
      </w:r>
      <w:r w:rsidRPr="005D1DA6">
        <w:t>шины и оборудование».</w:t>
      </w:r>
    </w:p>
    <w:p w:rsidR="00570135" w:rsidRPr="00C34230" w:rsidRDefault="00C34230" w:rsidP="00C34230">
      <w:pPr>
        <w:ind w:firstLine="567"/>
        <w:jc w:val="both"/>
      </w:pPr>
      <w:r w:rsidRPr="005D1DA6">
        <w:t>Данная дисциплина необходима для последующего успешного освоения следующих дисциплин</w:t>
      </w:r>
      <w:r w:rsidR="005D1DA6">
        <w:t>:</w:t>
      </w:r>
      <w:r w:rsidRPr="005D1DA6">
        <w:t xml:space="preserve"> «Управление качеством руд при добыче»</w:t>
      </w:r>
      <w:r w:rsidR="005D1DA6">
        <w:t>,</w:t>
      </w:r>
      <w:r w:rsidRPr="005D1DA6">
        <w:t xml:space="preserve"> «Комплексное освоение недр».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</w:t>
      </w:r>
      <w:r w:rsidR="0062238B">
        <w:rPr>
          <w:b/>
        </w:rPr>
        <w:t xml:space="preserve"> (модуля)</w:t>
      </w:r>
      <w:r w:rsidRPr="00993D3D">
        <w:rPr>
          <w:b/>
        </w:rPr>
        <w:t xml:space="preserve">  и планируемые результаты обучения</w:t>
      </w:r>
    </w:p>
    <w:p w:rsidR="0062238B" w:rsidRDefault="0062238B" w:rsidP="00C34230">
      <w:pPr>
        <w:ind w:firstLine="540"/>
        <w:jc w:val="both"/>
        <w:rPr>
          <w:bCs/>
        </w:rPr>
      </w:pPr>
    </w:p>
    <w:p w:rsidR="0062238B" w:rsidRDefault="0062238B" w:rsidP="00C34230">
      <w:pPr>
        <w:ind w:firstLine="540"/>
        <w:jc w:val="both"/>
        <w:rPr>
          <w:bCs/>
        </w:rPr>
      </w:pPr>
      <w:r w:rsidRPr="0062238B">
        <w:t xml:space="preserve">В результате освоения дисциплины (модуля)  </w:t>
      </w:r>
      <w:r w:rsidRPr="0062238B">
        <w:rPr>
          <w:bCs/>
        </w:rPr>
        <w:t>«</w:t>
      </w:r>
      <w:r w:rsidRPr="00C34230">
        <w:t>Технология отработки ценных руд в особо сложных условиях</w:t>
      </w:r>
      <w:r w:rsidRPr="0062238B">
        <w:rPr>
          <w:bCs/>
        </w:rPr>
        <w:t>»</w:t>
      </w:r>
      <w:r w:rsidRPr="0062238B"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69"/>
      </w:tblGrid>
      <w:tr w:rsidR="0062238B" w:rsidRPr="005D1DA6" w:rsidTr="0062238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38B" w:rsidRPr="005D1DA6" w:rsidRDefault="0062238B" w:rsidP="0062238B">
            <w:pPr>
              <w:jc w:val="center"/>
            </w:pPr>
            <w:r w:rsidRPr="005D1DA6">
              <w:t xml:space="preserve">Структурный </w:t>
            </w:r>
            <w:r w:rsidRPr="005D1DA6">
              <w:br/>
              <w:t xml:space="preserve">элемент </w:t>
            </w:r>
            <w:r w:rsidRPr="005D1DA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38B" w:rsidRPr="005D1DA6" w:rsidRDefault="0062238B" w:rsidP="0062238B">
            <w:pPr>
              <w:jc w:val="center"/>
            </w:pPr>
            <w:r w:rsidRPr="005D1DA6">
              <w:rPr>
                <w:bCs/>
              </w:rPr>
              <w:t xml:space="preserve">Планируемые результаты обучения </w:t>
            </w:r>
          </w:p>
        </w:tc>
      </w:tr>
      <w:tr w:rsidR="0062238B" w:rsidRPr="005D1DA6" w:rsidTr="006223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pPr>
              <w:rPr>
                <w:b/>
                <w:bCs/>
              </w:rPr>
            </w:pPr>
            <w:r w:rsidRPr="005D1DA6">
              <w:rPr>
                <w:b/>
                <w:bCs/>
              </w:rPr>
              <w:t>ПСК-2.4 способностью обосновывать решения по рациональному и комплексному освоению георесурсного потенциала рудных месторождений полезных ископаемых</w:t>
            </w:r>
          </w:p>
        </w:tc>
      </w:tr>
      <w:tr w:rsidR="0062238B" w:rsidRPr="005D1DA6" w:rsidTr="006223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r w:rsidRPr="005D1DA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5D1DA6"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62238B" w:rsidRPr="005D1DA6" w:rsidRDefault="0062238B" w:rsidP="0062238B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5D1DA6">
              <w:t>основные методы анализа производственных условий при различных технологических процессах;</w:t>
            </w:r>
          </w:p>
          <w:p w:rsidR="0062238B" w:rsidRPr="005D1DA6" w:rsidRDefault="0062238B" w:rsidP="0062238B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D1DA6">
              <w:t>основные методы и устройства, применяемые для обеспечения нормал</w:t>
            </w:r>
            <w:r w:rsidRPr="005D1DA6">
              <w:t>ь</w:t>
            </w:r>
            <w:r w:rsidRPr="005D1DA6">
              <w:t>ных и безопасных условий труда на карьерах.</w:t>
            </w:r>
          </w:p>
        </w:tc>
      </w:tr>
      <w:tr w:rsidR="0062238B" w:rsidRPr="005D1DA6" w:rsidTr="006223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r w:rsidRPr="005D1D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D1DA6">
              <w:t>анализировать производственные условия труда на карьерах при выпо</w:t>
            </w:r>
            <w:r w:rsidRPr="005D1DA6">
              <w:t>л</w:t>
            </w:r>
            <w:r w:rsidRPr="005D1DA6">
              <w:t>нении технологических процессов;</w:t>
            </w:r>
          </w:p>
          <w:p w:rsidR="0062238B" w:rsidRPr="005D1DA6" w:rsidRDefault="0062238B" w:rsidP="0062238B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D1DA6">
              <w:t>выбрать технологию, обеспечивающую эффективность и безопасность ведения открытых горных работ</w:t>
            </w:r>
          </w:p>
          <w:p w:rsidR="0062238B" w:rsidRPr="005D1DA6" w:rsidRDefault="0062238B" w:rsidP="0062238B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D1DA6">
              <w:t>распознавать эффективное решение от неэффективного;</w:t>
            </w:r>
          </w:p>
          <w:p w:rsidR="0062238B" w:rsidRPr="005D1DA6" w:rsidRDefault="0062238B" w:rsidP="0062238B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D1DA6"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62238B" w:rsidRPr="005D1DA6" w:rsidRDefault="0062238B" w:rsidP="0062238B">
            <w:pPr>
              <w:pStyle w:val="af6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D1DA6">
              <w:rPr>
                <w:sz w:val="24"/>
                <w:szCs w:val="24"/>
              </w:rPr>
              <w:t>корректно выражать и аргументировано обосновывать положения пре</w:t>
            </w:r>
            <w:r w:rsidRPr="005D1DA6">
              <w:rPr>
                <w:sz w:val="24"/>
                <w:szCs w:val="24"/>
              </w:rPr>
              <w:t>д</w:t>
            </w:r>
            <w:r w:rsidRPr="005D1DA6">
              <w:rPr>
                <w:sz w:val="24"/>
                <w:szCs w:val="24"/>
              </w:rPr>
              <w:t>метной области знания.</w:t>
            </w:r>
          </w:p>
        </w:tc>
      </w:tr>
      <w:tr w:rsidR="0062238B" w:rsidRPr="00CD2D15" w:rsidTr="0062238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r w:rsidRPr="005D1D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38B" w:rsidRPr="005D1DA6" w:rsidRDefault="0062238B" w:rsidP="0062238B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D1DA6">
              <w:t>навыками определения уровня производственного шума;</w:t>
            </w:r>
          </w:p>
          <w:p w:rsidR="0062238B" w:rsidRPr="005D1DA6" w:rsidRDefault="0062238B" w:rsidP="0062238B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5D1DA6">
              <w:lastRenderedPageBreak/>
              <w:t>основными нормативными документами (СНиПы, СанПиН, ГОСТы и ПТЗ)</w:t>
            </w:r>
            <w:r w:rsidRPr="005D1DA6">
              <w:rPr>
                <w:i/>
              </w:rPr>
              <w:t>;</w:t>
            </w:r>
          </w:p>
          <w:p w:rsidR="0062238B" w:rsidRPr="005D1DA6" w:rsidRDefault="0062238B" w:rsidP="0062238B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D1DA6">
              <w:t>навыками и методиками обобщения результатов решения, экспериме</w:t>
            </w:r>
            <w:r w:rsidRPr="005D1DA6">
              <w:t>н</w:t>
            </w:r>
            <w:r w:rsidRPr="005D1DA6">
              <w:t>тальной деятельности;</w:t>
            </w:r>
          </w:p>
          <w:p w:rsidR="0062238B" w:rsidRPr="005D1DA6" w:rsidRDefault="0062238B" w:rsidP="0062238B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D1DA6">
              <w:t>способами оценивания значимости и практической пригодности пол</w:t>
            </w:r>
            <w:r w:rsidRPr="005D1DA6">
              <w:t>у</w:t>
            </w:r>
            <w:r w:rsidRPr="005D1DA6">
              <w:t>ченных результатов;</w:t>
            </w:r>
          </w:p>
          <w:p w:rsidR="0062238B" w:rsidRPr="005D1DA6" w:rsidRDefault="0062238B" w:rsidP="0062238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5D1DA6"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62238B" w:rsidRPr="005D1DA6" w:rsidRDefault="0062238B" w:rsidP="0062238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5D1DA6">
              <w:t>профессиональным языком предметной области знания;</w:t>
            </w:r>
          </w:p>
          <w:p w:rsidR="0062238B" w:rsidRPr="005D1DA6" w:rsidRDefault="0062238B" w:rsidP="0062238B">
            <w:pPr>
              <w:pStyle w:val="af6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D1DA6">
              <w:rPr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5D1DA6">
              <w:rPr>
                <w:sz w:val="24"/>
                <w:szCs w:val="24"/>
              </w:rPr>
              <w:t>у</w:t>
            </w:r>
            <w:r w:rsidRPr="005D1DA6">
              <w:rPr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62238B" w:rsidRDefault="0062238B" w:rsidP="00C34230">
      <w:pPr>
        <w:ind w:firstLine="540"/>
        <w:jc w:val="both"/>
        <w:rPr>
          <w:bCs/>
        </w:rPr>
      </w:pPr>
    </w:p>
    <w:p w:rsidR="0062238B" w:rsidRDefault="0062238B" w:rsidP="00C34230">
      <w:pPr>
        <w:ind w:firstLine="540"/>
        <w:jc w:val="both"/>
        <w:rPr>
          <w:bCs/>
        </w:rPr>
      </w:pPr>
    </w:p>
    <w:p w:rsidR="008F7EED" w:rsidRDefault="008F7EED" w:rsidP="004B5101">
      <w:pPr>
        <w:ind w:left="709" w:hanging="142"/>
        <w:rPr>
          <w:b/>
          <w:bCs/>
        </w:rPr>
        <w:sectPr w:rsidR="008F7EE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0E2B8E" w:rsidRPr="00CB75DF" w:rsidRDefault="000E2B8E" w:rsidP="000E2B8E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E2B8E" w:rsidRPr="00FB2080" w:rsidRDefault="000E2B8E" w:rsidP="000E2B8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39,2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E2B8E" w:rsidRPr="00FB2080" w:rsidRDefault="000E2B8E" w:rsidP="000E2B8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36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0E2B8E" w:rsidRPr="00FB2080" w:rsidRDefault="000E2B8E" w:rsidP="000E2B8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3,2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E2B8E" w:rsidRPr="00FB2080" w:rsidRDefault="000E2B8E" w:rsidP="000E2B8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33,1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B068D4" w:rsidRPr="00346EBF" w:rsidRDefault="000E2B8E" w:rsidP="000E2B8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C34230" w:rsidRDefault="00C34230" w:rsidP="00C34230">
      <w:pPr>
        <w:pStyle w:val="a3"/>
        <w:jc w:val="both"/>
        <w:rPr>
          <w:b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0E2B8E" w:rsidRPr="00A42A17" w:rsidTr="00FF3B0D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0E2B8E" w:rsidRPr="000E2B8E" w:rsidRDefault="000E2B8E" w:rsidP="000E2B8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0E2B8E" w:rsidRPr="000E2B8E" w:rsidRDefault="000E2B8E" w:rsidP="000E2B8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E2B8E" w:rsidRPr="000E2B8E" w:rsidRDefault="000E2B8E" w:rsidP="000E2B8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0E2B8E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0E2B8E" w:rsidRPr="000E2B8E" w:rsidRDefault="000E2B8E" w:rsidP="000E2B8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0E2B8E" w:rsidRPr="000E2B8E" w:rsidRDefault="000E2B8E" w:rsidP="000E2B8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0E2B8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B8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0E2B8E" w:rsidRPr="000E2B8E" w:rsidRDefault="000E2B8E" w:rsidP="000E2B8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0E2B8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0E2B8E" w:rsidRPr="000E2B8E" w:rsidRDefault="000E2B8E" w:rsidP="000E2B8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0E2B8E" w:rsidRPr="000E2B8E" w:rsidRDefault="000E2B8E" w:rsidP="000E2B8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0E2B8E" w:rsidRPr="00A42A17" w:rsidTr="00FF3B0D">
        <w:trPr>
          <w:cantSplit/>
          <w:trHeight w:val="1134"/>
          <w:tblHeader/>
        </w:trPr>
        <w:tc>
          <w:tcPr>
            <w:tcW w:w="1424" w:type="pct"/>
            <w:vMerge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лаборат.</w:t>
            </w:r>
          </w:p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extDirection w:val="btLr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268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Отработка запасов под охраняемыми объектами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ПСК-2.4</w:t>
            </w:r>
          </w:p>
        </w:tc>
      </w:tr>
      <w:tr w:rsidR="000E2B8E" w:rsidRPr="000E2B8E" w:rsidTr="00FF3B0D">
        <w:trPr>
          <w:trHeight w:val="422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1.1. Методологические основы отработки запасов под охраняемы</w:t>
            </w:r>
            <w:r w:rsidRPr="000E2B8E">
              <w:rPr>
                <w:sz w:val="22"/>
                <w:szCs w:val="22"/>
              </w:rPr>
              <w:softHyphen/>
              <w:t>ми объектами. Классификация подрабатываемых терр</w:t>
            </w:r>
            <w:r w:rsidRPr="000E2B8E">
              <w:rPr>
                <w:sz w:val="22"/>
                <w:szCs w:val="22"/>
              </w:rPr>
              <w:t>и</w:t>
            </w:r>
            <w:r w:rsidRPr="000E2B8E">
              <w:rPr>
                <w:sz w:val="22"/>
                <w:szCs w:val="22"/>
              </w:rPr>
              <w:t>торий. Прин</w:t>
            </w:r>
            <w:r w:rsidRPr="000E2B8E">
              <w:rPr>
                <w:sz w:val="22"/>
                <w:szCs w:val="22"/>
              </w:rPr>
              <w:softHyphen/>
              <w:t>ципиальные схемы подрабо</w:t>
            </w:r>
            <w:r w:rsidRPr="000E2B8E">
              <w:rPr>
                <w:sz w:val="22"/>
                <w:szCs w:val="22"/>
              </w:rPr>
              <w:t>т</w:t>
            </w:r>
            <w:r w:rsidRPr="000E2B8E">
              <w:rPr>
                <w:sz w:val="22"/>
                <w:szCs w:val="22"/>
              </w:rPr>
              <w:t>ки ох</w:t>
            </w:r>
            <w:r>
              <w:rPr>
                <w:sz w:val="22"/>
                <w:szCs w:val="22"/>
              </w:rPr>
              <w:t xml:space="preserve">раняемых объектов 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E2B8E">
              <w:t>Подготовка к семинарскому занятию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E2B8E">
              <w:t>Устный опрос (собесед</w:t>
            </w:r>
            <w:r w:rsidRPr="000E2B8E">
              <w:t>о</w:t>
            </w:r>
            <w:r w:rsidRPr="000E2B8E">
              <w:t>вание)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</w:tr>
      <w:tr w:rsidR="000E2B8E" w:rsidRPr="00A42A17" w:rsidTr="00FF3B0D">
        <w:trPr>
          <w:trHeight w:val="422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1.2. Особенности деформирования масс</w:t>
            </w:r>
            <w:r w:rsidRPr="000E2B8E">
              <w:rPr>
                <w:sz w:val="22"/>
                <w:szCs w:val="22"/>
              </w:rPr>
              <w:t>и</w:t>
            </w:r>
            <w:r w:rsidRPr="000E2B8E">
              <w:rPr>
                <w:sz w:val="22"/>
                <w:szCs w:val="22"/>
              </w:rPr>
              <w:t>вов пород при разработке рудных мест</w:t>
            </w:r>
            <w:r w:rsidRPr="000E2B8E">
              <w:rPr>
                <w:sz w:val="22"/>
                <w:szCs w:val="22"/>
              </w:rPr>
              <w:t>о</w:t>
            </w:r>
            <w:r w:rsidRPr="000E2B8E">
              <w:rPr>
                <w:sz w:val="22"/>
                <w:szCs w:val="22"/>
              </w:rPr>
              <w:t>рождений. Способы управления состоян</w:t>
            </w:r>
            <w:r w:rsidRPr="000E2B8E">
              <w:rPr>
                <w:sz w:val="22"/>
                <w:szCs w:val="22"/>
              </w:rPr>
              <w:t>и</w:t>
            </w:r>
            <w:r w:rsidRPr="000E2B8E">
              <w:rPr>
                <w:sz w:val="22"/>
                <w:szCs w:val="22"/>
              </w:rPr>
              <w:t>ем подрабо</w:t>
            </w:r>
            <w:r w:rsidRPr="000E2B8E">
              <w:rPr>
                <w:sz w:val="22"/>
                <w:szCs w:val="22"/>
              </w:rPr>
              <w:softHyphen/>
              <w:t>танных горных массивов. Принципы определения устойчивых пара</w:t>
            </w:r>
            <w:r w:rsidRPr="000E2B8E">
              <w:rPr>
                <w:sz w:val="22"/>
                <w:szCs w:val="22"/>
              </w:rPr>
              <w:softHyphen/>
              <w:t>метров элементов систем подземной ра</w:t>
            </w:r>
            <w:r w:rsidRPr="000E2B8E">
              <w:rPr>
                <w:sz w:val="22"/>
                <w:szCs w:val="22"/>
              </w:rPr>
              <w:t>з</w:t>
            </w:r>
            <w:r w:rsidRPr="000E2B8E">
              <w:rPr>
                <w:sz w:val="22"/>
                <w:szCs w:val="22"/>
              </w:rPr>
              <w:t>работки, прочности заклад</w:t>
            </w:r>
            <w:r w:rsidRPr="000E2B8E">
              <w:rPr>
                <w:sz w:val="22"/>
                <w:szCs w:val="22"/>
              </w:rPr>
              <w:softHyphen/>
              <w:t>ки. Опыт эк</w:t>
            </w:r>
            <w:r w:rsidRPr="000E2B8E">
              <w:rPr>
                <w:sz w:val="22"/>
                <w:szCs w:val="22"/>
              </w:rPr>
              <w:t>с</w:t>
            </w:r>
            <w:r w:rsidRPr="000E2B8E">
              <w:rPr>
                <w:sz w:val="22"/>
                <w:szCs w:val="22"/>
              </w:rPr>
              <w:t xml:space="preserve">плуатации </w:t>
            </w:r>
            <w:r w:rsidRPr="000E2B8E">
              <w:rPr>
                <w:bCs/>
                <w:sz w:val="22"/>
                <w:szCs w:val="22"/>
              </w:rPr>
              <w:t>и</w:t>
            </w:r>
            <w:r w:rsidRPr="000E2B8E">
              <w:rPr>
                <w:b/>
                <w:bCs/>
                <w:sz w:val="22"/>
                <w:szCs w:val="22"/>
              </w:rPr>
              <w:t xml:space="preserve"> </w:t>
            </w:r>
            <w:r w:rsidRPr="000E2B8E">
              <w:rPr>
                <w:sz w:val="22"/>
                <w:szCs w:val="22"/>
              </w:rPr>
              <w:t>проектирования разработки рудных место</w:t>
            </w:r>
            <w:r w:rsidRPr="000E2B8E">
              <w:rPr>
                <w:sz w:val="22"/>
                <w:szCs w:val="22"/>
              </w:rPr>
              <w:softHyphen/>
              <w:t>рождений под охраняемыми объектами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 (собеседов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E2B8E" w:rsidRPr="000E2B8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70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lastRenderedPageBreak/>
              <w:t xml:space="preserve">2. </w:t>
            </w:r>
            <w:r>
              <w:rPr>
                <w:sz w:val="22"/>
                <w:szCs w:val="22"/>
              </w:rPr>
              <w:t>Разработка месторождений комбинир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ванным способом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ПСК-2.4</w:t>
            </w: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 xml:space="preserve">2.1. </w:t>
            </w:r>
            <w:r>
              <w:rPr>
                <w:color w:val="000000"/>
                <w:lang w:bidi="ru-RU"/>
              </w:rPr>
              <w:t>Методологические основы комб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нированной физико- технической ге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технологии. Сущность комбинирова</w:t>
            </w:r>
            <w:r>
              <w:rPr>
                <w:color w:val="000000"/>
                <w:lang w:bidi="ru-RU"/>
              </w:rPr>
              <w:t>н</w:t>
            </w:r>
            <w:r>
              <w:rPr>
                <w:color w:val="000000"/>
                <w:lang w:bidi="ru-RU"/>
              </w:rPr>
              <w:t>ной разра</w:t>
            </w:r>
            <w:r>
              <w:rPr>
                <w:color w:val="000000"/>
                <w:lang w:bidi="ru-RU"/>
              </w:rPr>
              <w:softHyphen/>
              <w:t>ботки месторождений. Кла</w:t>
            </w:r>
            <w:r>
              <w:rPr>
                <w:color w:val="000000"/>
                <w:lang w:bidi="ru-RU"/>
              </w:rPr>
              <w:t>с</w:t>
            </w:r>
            <w:r>
              <w:rPr>
                <w:color w:val="000000"/>
                <w:lang w:bidi="ru-RU"/>
              </w:rPr>
              <w:t>сификация способов комбинированной разработки. Принцип совместной ра</w:t>
            </w:r>
            <w:r>
              <w:rPr>
                <w:color w:val="000000"/>
                <w:lang w:bidi="ru-RU"/>
              </w:rPr>
              <w:t>з</w:t>
            </w:r>
            <w:r>
              <w:rPr>
                <w:color w:val="000000"/>
                <w:lang w:bidi="ru-RU"/>
              </w:rPr>
              <w:t>работки месторождений. Опытные технологические схемы совместной разработки отечест</w:t>
            </w:r>
            <w:r>
              <w:rPr>
                <w:color w:val="000000"/>
                <w:lang w:bidi="ru-RU"/>
              </w:rPr>
              <w:softHyphen/>
              <w:t>венных и зарубе</w:t>
            </w:r>
            <w:r>
              <w:rPr>
                <w:color w:val="000000"/>
                <w:lang w:bidi="ru-RU"/>
              </w:rPr>
              <w:t>ж</w:t>
            </w:r>
            <w:r>
              <w:rPr>
                <w:color w:val="000000"/>
                <w:lang w:bidi="ru-RU"/>
              </w:rPr>
              <w:t>ных месторождений ценных руд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Решение задач. Самостоятел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ное изучение учебной литер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 xml:space="preserve">2.2. </w:t>
            </w:r>
            <w:r>
              <w:rPr>
                <w:color w:val="000000"/>
                <w:lang w:bidi="ru-RU"/>
              </w:rPr>
              <w:t>Принцип последовательной откр</w:t>
            </w:r>
            <w:r>
              <w:rPr>
                <w:color w:val="000000"/>
                <w:lang w:bidi="ru-RU"/>
              </w:rPr>
              <w:t>ы</w:t>
            </w:r>
            <w:r>
              <w:rPr>
                <w:color w:val="000000"/>
                <w:lang w:bidi="ru-RU"/>
              </w:rPr>
              <w:t>то-подземной разработки. Опытные технологические схемы открыто-подземной разработки отечественных и зарубежных месторождений ценных руд. Геомеханическое обоснование п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раметров элементов систем подзем</w:t>
            </w:r>
            <w:r>
              <w:rPr>
                <w:color w:val="000000"/>
                <w:lang w:bidi="ru-RU"/>
              </w:rPr>
              <w:softHyphen/>
              <w:t>ной разработки прикарьерных запасов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2B8E" w:rsidRPr="000E2B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E2B8E" w:rsidRPr="000E2B8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268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 xml:space="preserve">3. </w:t>
            </w:r>
            <w:r>
              <w:rPr>
                <w:color w:val="000000"/>
                <w:lang w:bidi="ru-RU"/>
              </w:rPr>
              <w:t>Разработки месторождений с нера</w:t>
            </w:r>
            <w:r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номерным оруденением и руд сложн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го состава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ПСК-2.4</w:t>
            </w:r>
          </w:p>
        </w:tc>
      </w:tr>
      <w:tr w:rsidR="000E2B8E" w:rsidRPr="00A42A17" w:rsidTr="00FF3B0D">
        <w:trPr>
          <w:trHeight w:val="422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lastRenderedPageBreak/>
              <w:t xml:space="preserve">3.1. </w:t>
            </w:r>
            <w:r>
              <w:rPr>
                <w:color w:val="000000"/>
                <w:lang w:bidi="ru-RU"/>
              </w:rPr>
              <w:t>Проблемы разработки месторожд</w:t>
            </w:r>
            <w:r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>ний с неравномерным оруденением и руд сложного состава. Особенности месторожде</w:t>
            </w:r>
            <w:r>
              <w:rPr>
                <w:color w:val="000000"/>
                <w:lang w:bidi="ru-RU"/>
              </w:rPr>
              <w:softHyphen/>
              <w:t>ний с неравномерным ор</w:t>
            </w:r>
            <w:r>
              <w:rPr>
                <w:color w:val="000000"/>
                <w:lang w:bidi="ru-RU"/>
              </w:rPr>
              <w:t>у</w:t>
            </w:r>
            <w:r>
              <w:rPr>
                <w:color w:val="000000"/>
                <w:lang w:bidi="ru-RU"/>
              </w:rPr>
              <w:t>денением и их характеристика. Валовая выемка сложных рудных тел с нера</w:t>
            </w:r>
            <w:r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номерным оруденением. Раздельная выемка руд и пород сложных рудных тел. Технологи</w:t>
            </w:r>
            <w:r>
              <w:rPr>
                <w:color w:val="000000"/>
                <w:lang w:bidi="ru-RU"/>
              </w:rPr>
              <w:softHyphen/>
              <w:t>ческие схемы селекти</w:t>
            </w:r>
            <w:r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ной выемки. Раздельная выемка сло</w:t>
            </w:r>
            <w:r>
              <w:rPr>
                <w:color w:val="000000"/>
                <w:lang w:bidi="ru-RU"/>
              </w:rPr>
              <w:t>ж</w:t>
            </w:r>
            <w:r>
              <w:rPr>
                <w:color w:val="000000"/>
                <w:lang w:bidi="ru-RU"/>
              </w:rPr>
              <w:t>ных рудных тел по сортам</w:t>
            </w:r>
          </w:p>
        </w:tc>
        <w:tc>
          <w:tcPr>
            <w:tcW w:w="185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2B8E" w:rsidRPr="000E2B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973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E2B8E" w:rsidRPr="000E2B8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7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70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E2B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Повторная разработка месторождений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ПСК-2.4</w:t>
            </w: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E2B8E">
              <w:rPr>
                <w:sz w:val="22"/>
                <w:szCs w:val="22"/>
              </w:rPr>
              <w:t xml:space="preserve">.1. </w:t>
            </w:r>
            <w:r>
              <w:rPr>
                <w:color w:val="000000"/>
                <w:lang w:bidi="ru-RU"/>
              </w:rPr>
              <w:t>Сущность повторной разработки месторождений. Классифика</w:t>
            </w:r>
            <w:r>
              <w:rPr>
                <w:color w:val="000000"/>
                <w:lang w:bidi="ru-RU"/>
              </w:rPr>
              <w:softHyphen/>
              <w:t>ция зап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сов месторождений при повторной ра</w:t>
            </w:r>
            <w:r>
              <w:rPr>
                <w:color w:val="000000"/>
                <w:lang w:bidi="ru-RU"/>
              </w:rPr>
              <w:t>з</w:t>
            </w:r>
            <w:r>
              <w:rPr>
                <w:color w:val="000000"/>
                <w:lang w:bidi="ru-RU"/>
              </w:rPr>
              <w:t>работке. Принципи</w:t>
            </w:r>
            <w:r>
              <w:rPr>
                <w:color w:val="000000"/>
                <w:lang w:bidi="ru-RU"/>
              </w:rPr>
              <w:softHyphen/>
              <w:t>альные схемы вскрытия и технологические схемы п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вторной разра</w:t>
            </w:r>
            <w:r>
              <w:rPr>
                <w:color w:val="000000"/>
                <w:lang w:bidi="ru-RU"/>
              </w:rPr>
              <w:softHyphen/>
              <w:t>ботки месторождений. Погашение пустот и отработка межд</w:t>
            </w:r>
            <w:r>
              <w:rPr>
                <w:color w:val="000000"/>
                <w:lang w:bidi="ru-RU"/>
              </w:rPr>
              <w:t>у</w:t>
            </w:r>
            <w:r>
              <w:rPr>
                <w:color w:val="000000"/>
                <w:lang w:bidi="ru-RU"/>
              </w:rPr>
              <w:t>камер- ных целиков при повторной разработке. Оценка эффективности и безопасности повторной разработки месторождений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555A5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Решение задач. Самостоятел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ное изучение учебной литер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973" w:type="pct"/>
          </w:tcPr>
          <w:p w:rsidR="000E2B8E" w:rsidRPr="000E2B8E" w:rsidRDefault="000E2B8E" w:rsidP="00FF3B0D">
            <w:pPr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0E2B8E" w:rsidRPr="000E2B8E" w:rsidRDefault="000E2B8E" w:rsidP="00FF3B0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7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70"/>
        </w:trPr>
        <w:tc>
          <w:tcPr>
            <w:tcW w:w="1424" w:type="pct"/>
          </w:tcPr>
          <w:p w:rsidR="000E2B8E" w:rsidRPr="000E2B8E" w:rsidRDefault="00555A53" w:rsidP="000E2B8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E2B8E" w:rsidRPr="000E2B8E">
              <w:rPr>
                <w:sz w:val="22"/>
                <w:szCs w:val="22"/>
              </w:rPr>
              <w:t xml:space="preserve">. </w:t>
            </w:r>
            <w:r w:rsidR="000E2B8E">
              <w:rPr>
                <w:color w:val="000000"/>
                <w:lang w:bidi="ru-RU"/>
              </w:rPr>
              <w:t>Отработка пожаро- и удароопасных месторож</w:t>
            </w:r>
            <w:r w:rsidR="000E2B8E">
              <w:rPr>
                <w:color w:val="000000"/>
                <w:lang w:bidi="ru-RU"/>
              </w:rPr>
              <w:softHyphen/>
              <w:t>дений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ПСК-2.4</w:t>
            </w: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lang w:bidi="ru-RU"/>
              </w:rPr>
              <w:t>Особенности отработки пожаро- и уд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роопасных месторож</w:t>
            </w:r>
            <w:r>
              <w:rPr>
                <w:color w:val="000000"/>
                <w:lang w:bidi="ru-RU"/>
              </w:rPr>
              <w:softHyphen/>
              <w:t>дений, слепых и сближенных рудных тел. Категории месторожде</w:t>
            </w:r>
            <w:r>
              <w:rPr>
                <w:color w:val="000000"/>
                <w:lang w:bidi="ru-RU"/>
              </w:rPr>
              <w:softHyphen/>
              <w:t>ний по их пожаро- и удар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 xml:space="preserve">опасностям. </w:t>
            </w:r>
            <w:r w:rsidR="00555A53">
              <w:rPr>
                <w:color w:val="000000"/>
                <w:lang w:bidi="ru-RU"/>
              </w:rPr>
              <w:t>Технологические схемы отработки пожаро- и удароопасных м</w:t>
            </w:r>
            <w:r w:rsidR="00555A53">
              <w:rPr>
                <w:color w:val="000000"/>
                <w:lang w:bidi="ru-RU"/>
              </w:rPr>
              <w:t>е</w:t>
            </w:r>
            <w:r w:rsidR="00555A53">
              <w:rPr>
                <w:color w:val="000000"/>
                <w:lang w:bidi="ru-RU"/>
              </w:rPr>
              <w:t>сторождений системами с обрушением руды и вмещающих пород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Решение задач. Самостоятел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ное изучение учебной литер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973" w:type="pct"/>
          </w:tcPr>
          <w:p w:rsidR="000E2B8E" w:rsidRPr="000E2B8E" w:rsidRDefault="000E2B8E" w:rsidP="00FF3B0D">
            <w:pPr>
              <w:rPr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0E2B8E" w:rsidRPr="000E2B8E" w:rsidRDefault="000E2B8E" w:rsidP="00FF3B0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E2B8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0E2B8E" w:rsidRPr="000E2B8E" w:rsidRDefault="00555A53" w:rsidP="00FF3B0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4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73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E2B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0E2B8E" w:rsidRPr="000E2B8E" w:rsidRDefault="000E2B8E" w:rsidP="00FF3B0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E2B8E" w:rsidRPr="00A42A17" w:rsidTr="00FF3B0D">
        <w:trPr>
          <w:trHeight w:val="499"/>
        </w:trPr>
        <w:tc>
          <w:tcPr>
            <w:tcW w:w="1424" w:type="pct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" w:type="pct"/>
            <w:shd w:val="clear" w:color="auto" w:fill="auto"/>
          </w:tcPr>
          <w:p w:rsidR="000E2B8E" w:rsidRPr="000E2B8E" w:rsidRDefault="00555A53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8" w:type="pct"/>
            <w:shd w:val="clear" w:color="auto" w:fill="auto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0E2B8E" w:rsidRPr="000E2B8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0E2B8E" w:rsidRPr="000E2B8E" w:rsidRDefault="00555A53" w:rsidP="00555A5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0E2B8E" w:rsidRPr="000E2B8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0E2B8E" w:rsidRPr="000E2B8E" w:rsidRDefault="000E2B8E" w:rsidP="000E2B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E2B8E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0E2B8E" w:rsidRPr="000E2B8E" w:rsidRDefault="000E2B8E" w:rsidP="000E2B8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8F7EED" w:rsidRDefault="008F7EED" w:rsidP="00C34230">
      <w:pPr>
        <w:pStyle w:val="a3"/>
        <w:ind w:firstLine="567"/>
        <w:jc w:val="both"/>
        <w:rPr>
          <w:b/>
          <w:i w:val="0"/>
          <w:sz w:val="28"/>
          <w:szCs w:val="28"/>
        </w:rPr>
        <w:sectPr w:rsidR="008F7EED" w:rsidSect="008F7EE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34230">
        <w:t>Технология отработки ценных руд в особо сло</w:t>
      </w:r>
      <w:r w:rsidR="00C34230">
        <w:t>ж</w:t>
      </w:r>
      <w:r w:rsidR="00C34230">
        <w:t>ных условиях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C34230" w:rsidRPr="005C48FC">
        <w:rPr>
          <w:rStyle w:val="FontStyle18"/>
          <w:b w:val="0"/>
          <w:sz w:val="24"/>
          <w:szCs w:val="24"/>
        </w:rPr>
        <w:t>дисциплины «</w:t>
      </w:r>
      <w:r w:rsidR="00C34230">
        <w:t>Технология отработки ценных руд в особо сложных условиях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Pr="00DC4B5B" w:rsidRDefault="00EA2B1E" w:rsidP="00DC4B5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  <w:r w:rsidR="00DC4B5B">
        <w:rPr>
          <w:rStyle w:val="FontStyle18"/>
          <w:b w:val="0"/>
          <w:sz w:val="24"/>
          <w:szCs w:val="24"/>
        </w:rPr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iCs/>
          <w:sz w:val="24"/>
          <w:szCs w:val="24"/>
        </w:rPr>
      </w:pP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iCs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занятиям: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iCs/>
          <w:sz w:val="24"/>
          <w:szCs w:val="24"/>
        </w:rPr>
        <w:t xml:space="preserve">1. </w:t>
      </w:r>
      <w:r w:rsidRPr="002D0B67">
        <w:rPr>
          <w:rStyle w:val="FontStyle18"/>
          <w:b w:val="0"/>
          <w:iCs/>
          <w:sz w:val="24"/>
          <w:szCs w:val="24"/>
        </w:rPr>
        <w:t>Оценка состояния подрабатываемой поверхности при применении систем подземной разработки с закладкой:</w:t>
      </w:r>
      <w:r w:rsidRPr="002D0B67">
        <w:rPr>
          <w:rStyle w:val="FontStyle18"/>
          <w:b w:val="0"/>
          <w:sz w:val="24"/>
          <w:szCs w:val="24"/>
        </w:rPr>
        <w:t xml:space="preserve"> по</w:t>
      </w:r>
      <w:r w:rsidRPr="002D0B67">
        <w:rPr>
          <w:rStyle w:val="FontStyle18"/>
          <w:b w:val="0"/>
          <w:sz w:val="24"/>
          <w:szCs w:val="24"/>
        </w:rPr>
        <w:softHyphen/>
        <w:t>строение схемы для определения параметров мульды сдвижения; определение величин деформаций закладочного массива под нагрузкой и максимального оседания земной поверхности; расче</w:t>
      </w:r>
      <w:r w:rsidRPr="002D0B67">
        <w:rPr>
          <w:rStyle w:val="FontStyle18"/>
          <w:b w:val="0"/>
          <w:sz w:val="24"/>
          <w:szCs w:val="24"/>
        </w:rPr>
        <w:softHyphen/>
        <w:t>ты ожидаемых деформаций поверхности и коэффицие</w:t>
      </w:r>
      <w:r w:rsidRPr="002D0B67">
        <w:rPr>
          <w:rStyle w:val="FontStyle18"/>
          <w:b w:val="0"/>
          <w:sz w:val="24"/>
          <w:szCs w:val="24"/>
        </w:rPr>
        <w:t>н</w:t>
      </w:r>
      <w:r w:rsidRPr="002D0B67">
        <w:rPr>
          <w:rStyle w:val="FontStyle18"/>
          <w:b w:val="0"/>
          <w:sz w:val="24"/>
          <w:szCs w:val="24"/>
        </w:rPr>
        <w:t>та безо</w:t>
      </w:r>
      <w:r w:rsidRPr="002D0B67">
        <w:rPr>
          <w:rStyle w:val="FontStyle18"/>
          <w:b w:val="0"/>
          <w:sz w:val="24"/>
          <w:szCs w:val="24"/>
        </w:rPr>
        <w:softHyphen/>
        <w:t>пасности.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iCs/>
          <w:sz w:val="24"/>
          <w:szCs w:val="24"/>
        </w:rPr>
        <w:t xml:space="preserve">2. </w:t>
      </w:r>
      <w:r w:rsidRPr="002D0B67">
        <w:rPr>
          <w:rStyle w:val="FontStyle18"/>
          <w:b w:val="0"/>
          <w:iCs/>
          <w:sz w:val="24"/>
          <w:szCs w:val="24"/>
        </w:rPr>
        <w:t>Расчет параметров опорных целиков и потолочин при отработке прикарьерных зап</w:t>
      </w:r>
      <w:r w:rsidRPr="002D0B67">
        <w:rPr>
          <w:rStyle w:val="FontStyle18"/>
          <w:b w:val="0"/>
          <w:iCs/>
          <w:sz w:val="24"/>
          <w:szCs w:val="24"/>
        </w:rPr>
        <w:t>а</w:t>
      </w:r>
      <w:r w:rsidRPr="002D0B67">
        <w:rPr>
          <w:rStyle w:val="FontStyle18"/>
          <w:b w:val="0"/>
          <w:iCs/>
          <w:sz w:val="24"/>
          <w:szCs w:val="24"/>
        </w:rPr>
        <w:t>сов</w:t>
      </w:r>
      <w:r w:rsidRPr="002D0B67">
        <w:rPr>
          <w:rStyle w:val="FontStyle18"/>
          <w:b w:val="0"/>
          <w:sz w:val="24"/>
          <w:szCs w:val="24"/>
        </w:rPr>
        <w:t>: анализ факторов, влияющих на размеры опорных целиков и потолочин; методики опр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деления размеров опорных целиков по Л. Д. Шевякову и В. В. Соколовско</w:t>
      </w:r>
      <w:r w:rsidRPr="002D0B67">
        <w:rPr>
          <w:rStyle w:val="FontStyle18"/>
          <w:b w:val="0"/>
          <w:sz w:val="24"/>
          <w:szCs w:val="24"/>
        </w:rPr>
        <w:softHyphen/>
        <w:t>му; методы расч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та толщины потолочины, разделяющей откры</w:t>
      </w:r>
      <w:r w:rsidRPr="002D0B67">
        <w:rPr>
          <w:rStyle w:val="FontStyle18"/>
          <w:b w:val="0"/>
          <w:sz w:val="24"/>
          <w:szCs w:val="24"/>
        </w:rPr>
        <w:softHyphen/>
        <w:t>тые и подземные работы по Б.П.Юма</w:t>
      </w:r>
      <w:r>
        <w:rPr>
          <w:rStyle w:val="FontStyle18"/>
          <w:b w:val="0"/>
          <w:sz w:val="24"/>
          <w:szCs w:val="24"/>
        </w:rPr>
        <w:t>тову и Д. М. Казикаеву</w:t>
      </w:r>
      <w:r w:rsidRPr="002D0B67">
        <w:rPr>
          <w:rStyle w:val="FontStyle18"/>
          <w:b w:val="0"/>
          <w:sz w:val="24"/>
          <w:szCs w:val="24"/>
        </w:rPr>
        <w:t>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iCs/>
          <w:sz w:val="24"/>
          <w:szCs w:val="24"/>
        </w:rPr>
        <w:t xml:space="preserve">3. </w:t>
      </w:r>
      <w:r w:rsidRPr="002D0B67">
        <w:rPr>
          <w:rStyle w:val="FontStyle18"/>
          <w:b w:val="0"/>
          <w:iCs/>
          <w:sz w:val="24"/>
          <w:szCs w:val="24"/>
        </w:rPr>
        <w:t>Расчет нормативной прочности твердеющей закладки при разработке ценных руд в сложных условиях</w:t>
      </w:r>
      <w:r w:rsidRPr="002D0B67">
        <w:rPr>
          <w:rStyle w:val="FontStyle18"/>
          <w:b w:val="0"/>
          <w:sz w:val="24"/>
          <w:szCs w:val="24"/>
        </w:rPr>
        <w:t>: анализ спосо</w:t>
      </w:r>
      <w:r w:rsidRPr="002D0B67">
        <w:rPr>
          <w:rStyle w:val="FontStyle18"/>
          <w:b w:val="0"/>
          <w:sz w:val="24"/>
          <w:szCs w:val="24"/>
        </w:rPr>
        <w:softHyphen/>
        <w:t>бов возведения твердеющей закладки и факторов, опред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ляющих выбор определенного способа для применения в условиях комби</w:t>
      </w:r>
      <w:r w:rsidRPr="002D0B67">
        <w:rPr>
          <w:rStyle w:val="FontStyle18"/>
          <w:b w:val="0"/>
          <w:sz w:val="24"/>
          <w:szCs w:val="24"/>
        </w:rPr>
        <w:softHyphen/>
        <w:t>нированной и п</w:t>
      </w:r>
      <w:r w:rsidRPr="002D0B67">
        <w:rPr>
          <w:rStyle w:val="FontStyle18"/>
          <w:b w:val="0"/>
          <w:sz w:val="24"/>
          <w:szCs w:val="24"/>
        </w:rPr>
        <w:t>о</w:t>
      </w:r>
      <w:r w:rsidRPr="002D0B67">
        <w:rPr>
          <w:rStyle w:val="FontStyle18"/>
          <w:b w:val="0"/>
          <w:sz w:val="24"/>
          <w:szCs w:val="24"/>
        </w:rPr>
        <w:t>вторной разработки месторождений, выемки руд сложного состава, с неравномерным оруд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нением и под охраняе</w:t>
      </w:r>
      <w:r w:rsidRPr="002D0B67">
        <w:rPr>
          <w:rStyle w:val="FontStyle18"/>
          <w:b w:val="0"/>
          <w:sz w:val="24"/>
          <w:szCs w:val="24"/>
        </w:rPr>
        <w:softHyphen/>
        <w:t>мыми объектами, отработки ударо- и пожароопасных месторож</w:t>
      </w:r>
      <w:r w:rsidRPr="002D0B67">
        <w:rPr>
          <w:rStyle w:val="FontStyle18"/>
          <w:b w:val="0"/>
          <w:sz w:val="24"/>
          <w:szCs w:val="24"/>
        </w:rPr>
        <w:softHyphen/>
        <w:t>дений; определение компрессионных и прочностных свойств за</w:t>
      </w:r>
      <w:r w:rsidRPr="002D0B67">
        <w:rPr>
          <w:rStyle w:val="FontStyle18"/>
          <w:b w:val="0"/>
          <w:sz w:val="24"/>
          <w:szCs w:val="24"/>
        </w:rPr>
        <w:softHyphen/>
        <w:t>кладки; методики расчета нормати</w:t>
      </w:r>
      <w:r w:rsidRPr="002D0B67">
        <w:rPr>
          <w:rStyle w:val="FontStyle18"/>
          <w:b w:val="0"/>
          <w:sz w:val="24"/>
          <w:szCs w:val="24"/>
        </w:rPr>
        <w:t>в</w:t>
      </w:r>
      <w:r w:rsidRPr="002D0B67">
        <w:rPr>
          <w:rStyle w:val="FontStyle18"/>
          <w:b w:val="0"/>
          <w:sz w:val="24"/>
          <w:szCs w:val="24"/>
        </w:rPr>
        <w:t>ной прочности закладки по факторам: устойчивости вертикального обнажения искусстве</w:t>
      </w:r>
      <w:r w:rsidRPr="002D0B67">
        <w:rPr>
          <w:rStyle w:val="FontStyle18"/>
          <w:b w:val="0"/>
          <w:sz w:val="24"/>
          <w:szCs w:val="24"/>
        </w:rPr>
        <w:t>н</w:t>
      </w:r>
      <w:r w:rsidRPr="002D0B67">
        <w:rPr>
          <w:rStyle w:val="FontStyle18"/>
          <w:b w:val="0"/>
          <w:sz w:val="24"/>
          <w:szCs w:val="24"/>
        </w:rPr>
        <w:t>ного массива, горизонтальной подработке, допустимым деформациям, перемещения обор</w:t>
      </w:r>
      <w:r w:rsidRPr="002D0B67">
        <w:rPr>
          <w:rStyle w:val="FontStyle18"/>
          <w:b w:val="0"/>
          <w:sz w:val="24"/>
          <w:szCs w:val="24"/>
        </w:rPr>
        <w:t>у</w:t>
      </w:r>
      <w:r>
        <w:rPr>
          <w:rStyle w:val="FontStyle18"/>
          <w:b w:val="0"/>
          <w:sz w:val="24"/>
          <w:szCs w:val="24"/>
        </w:rPr>
        <w:t>дования</w:t>
      </w:r>
      <w:r w:rsidRPr="002D0B67">
        <w:rPr>
          <w:rStyle w:val="FontStyle18"/>
          <w:b w:val="0"/>
          <w:sz w:val="24"/>
          <w:szCs w:val="24"/>
        </w:rPr>
        <w:t>.</w:t>
      </w:r>
    </w:p>
    <w:p w:rsidR="00106B04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iCs/>
          <w:sz w:val="24"/>
          <w:szCs w:val="24"/>
        </w:rPr>
        <w:t xml:space="preserve">4. </w:t>
      </w:r>
      <w:r w:rsidRPr="002D0B67">
        <w:rPr>
          <w:rStyle w:val="FontStyle18"/>
          <w:b w:val="0"/>
          <w:iCs/>
          <w:sz w:val="24"/>
          <w:szCs w:val="24"/>
        </w:rPr>
        <w:t>Определение параметров элементов систем подземной разработки руд сложного с</w:t>
      </w:r>
      <w:r w:rsidRPr="002D0B67">
        <w:rPr>
          <w:rStyle w:val="FontStyle18"/>
          <w:b w:val="0"/>
          <w:iCs/>
          <w:sz w:val="24"/>
          <w:szCs w:val="24"/>
        </w:rPr>
        <w:t>о</w:t>
      </w:r>
      <w:r w:rsidRPr="002D0B67">
        <w:rPr>
          <w:rStyle w:val="FontStyle18"/>
          <w:b w:val="0"/>
          <w:iCs/>
          <w:sz w:val="24"/>
          <w:szCs w:val="24"/>
        </w:rPr>
        <w:t>става и месторождений с неравно</w:t>
      </w:r>
      <w:r w:rsidRPr="002D0B67">
        <w:rPr>
          <w:rStyle w:val="FontStyle18"/>
          <w:b w:val="0"/>
          <w:iCs/>
          <w:sz w:val="24"/>
          <w:szCs w:val="24"/>
        </w:rPr>
        <w:softHyphen/>
        <w:t>мерным оруденением</w:t>
      </w:r>
      <w:r w:rsidRPr="002D0B67">
        <w:rPr>
          <w:rStyle w:val="FontStyle18"/>
          <w:b w:val="0"/>
          <w:sz w:val="24"/>
          <w:szCs w:val="24"/>
        </w:rPr>
        <w:t>: анализ методов разработки мест</w:t>
      </w:r>
      <w:r w:rsidRPr="002D0B67">
        <w:rPr>
          <w:rStyle w:val="FontStyle18"/>
          <w:b w:val="0"/>
          <w:sz w:val="24"/>
          <w:szCs w:val="24"/>
        </w:rPr>
        <w:t>о</w:t>
      </w:r>
      <w:r w:rsidRPr="002D0B67">
        <w:rPr>
          <w:rStyle w:val="FontStyle18"/>
          <w:b w:val="0"/>
          <w:sz w:val="24"/>
          <w:szCs w:val="24"/>
        </w:rPr>
        <w:t>рожде</w:t>
      </w:r>
      <w:r w:rsidRPr="002D0B67">
        <w:rPr>
          <w:rStyle w:val="FontStyle18"/>
          <w:b w:val="0"/>
          <w:sz w:val="24"/>
          <w:szCs w:val="24"/>
        </w:rPr>
        <w:softHyphen/>
        <w:t>ний; определение параметров систем при одностадийной и мно</w:t>
      </w:r>
      <w:r w:rsidRPr="002D0B67">
        <w:rPr>
          <w:rStyle w:val="FontStyle18"/>
          <w:b w:val="0"/>
          <w:sz w:val="24"/>
          <w:szCs w:val="24"/>
        </w:rPr>
        <w:softHyphen/>
        <w:t>гостадийной селекти</w:t>
      </w:r>
      <w:r w:rsidRPr="002D0B67">
        <w:rPr>
          <w:rStyle w:val="FontStyle18"/>
          <w:b w:val="0"/>
          <w:sz w:val="24"/>
          <w:szCs w:val="24"/>
        </w:rPr>
        <w:t>в</w:t>
      </w:r>
      <w:r w:rsidRPr="002D0B67">
        <w:rPr>
          <w:rStyle w:val="FontStyle18"/>
          <w:b w:val="0"/>
          <w:sz w:val="24"/>
          <w:szCs w:val="24"/>
        </w:rPr>
        <w:t>ной выемке; расчет устойчивой толщины прослоя при отработке сближенных руд</w:t>
      </w:r>
      <w:r>
        <w:rPr>
          <w:rStyle w:val="FontStyle18"/>
          <w:b w:val="0"/>
          <w:sz w:val="24"/>
          <w:szCs w:val="24"/>
        </w:rPr>
        <w:t>ных тел</w:t>
      </w:r>
      <w:r w:rsidRPr="002D0B67">
        <w:rPr>
          <w:rStyle w:val="FontStyle18"/>
          <w:b w:val="0"/>
          <w:sz w:val="24"/>
          <w:szCs w:val="24"/>
        </w:rPr>
        <w:t>.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iCs/>
          <w:sz w:val="24"/>
          <w:szCs w:val="24"/>
        </w:rPr>
      </w:pP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iCs/>
          <w:sz w:val="24"/>
          <w:szCs w:val="24"/>
        </w:rPr>
      </w:pPr>
      <w:r w:rsidRPr="00F44144">
        <w:t xml:space="preserve">Задания и исходные данные для выполнения </w:t>
      </w:r>
      <w:r>
        <w:t>контрольной</w:t>
      </w:r>
      <w:r w:rsidRPr="00F44144">
        <w:t xml:space="preserve"> работ</w:t>
      </w:r>
      <w:r>
        <w:t>ы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>: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lastRenderedPageBreak/>
        <w:t xml:space="preserve">Вариант </w:t>
      </w:r>
      <w:r>
        <w:rPr>
          <w:rStyle w:val="FontStyle18"/>
          <w:b w:val="0"/>
          <w:sz w:val="24"/>
          <w:szCs w:val="24"/>
        </w:rPr>
        <w:t>0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Месторождение золотосодержащих руд представлено кру</w:t>
      </w:r>
      <w:r w:rsidRPr="002D0B67">
        <w:rPr>
          <w:rStyle w:val="FontStyle18"/>
          <w:b w:val="0"/>
          <w:sz w:val="24"/>
          <w:szCs w:val="24"/>
        </w:rPr>
        <w:softHyphen/>
        <w:t>топадающим (а = 70°) рудным телом мощностью 10 м, длиной по простиранию 300 м, начальной глубиной 20 м, конечной 400 м. Рельеф местности равнинный. На земной поверхности со стороны висячего бока м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сторождения располагаются здания действую</w:t>
      </w:r>
      <w:r w:rsidRPr="002D0B67">
        <w:rPr>
          <w:rStyle w:val="FontStyle18"/>
          <w:b w:val="0"/>
          <w:sz w:val="24"/>
          <w:szCs w:val="24"/>
        </w:rPr>
        <w:softHyphen/>
        <w:t>щего промышленного предприятия.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неустойчивые, крепостью по f = 10-12. Породы устой</w:t>
      </w:r>
      <w:r w:rsidRPr="002D0B67">
        <w:rPr>
          <w:rStyle w:val="FontStyle18"/>
          <w:b w:val="0"/>
          <w:sz w:val="24"/>
          <w:szCs w:val="24"/>
        </w:rPr>
        <w:softHyphen/>
        <w:t>чивые, f = 12-14.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Карьер глубиной 300 м с углами наклона бортов 40-43°, ши</w:t>
      </w:r>
      <w:r w:rsidRPr="002D0B67">
        <w:rPr>
          <w:rStyle w:val="FontStyle18"/>
          <w:b w:val="0"/>
          <w:sz w:val="24"/>
          <w:szCs w:val="24"/>
        </w:rPr>
        <w:softHyphen/>
        <w:t>риной и длиной дна 20 и 100 м соответственно, поставлен в пре</w:t>
      </w:r>
      <w:r w:rsidRPr="002D0B67">
        <w:rPr>
          <w:rStyle w:val="FontStyle18"/>
          <w:b w:val="0"/>
          <w:sz w:val="24"/>
          <w:szCs w:val="24"/>
        </w:rPr>
        <w:softHyphen/>
        <w:t>дельное положение. В массиве одного из бортов кар</w:t>
      </w:r>
      <w:r w:rsidRPr="002D0B67">
        <w:rPr>
          <w:rStyle w:val="FontStyle18"/>
          <w:b w:val="0"/>
          <w:sz w:val="24"/>
          <w:szCs w:val="24"/>
        </w:rPr>
        <w:t>ь</w:t>
      </w:r>
      <w:r w:rsidRPr="002D0B67">
        <w:rPr>
          <w:rStyle w:val="FontStyle18"/>
          <w:b w:val="0"/>
          <w:sz w:val="24"/>
          <w:szCs w:val="24"/>
        </w:rPr>
        <w:t>ера залега ют одно под другим два пологих линзообразных медноколчедан</w:t>
      </w:r>
      <w:r w:rsidRPr="002D0B67">
        <w:rPr>
          <w:rStyle w:val="FontStyle18"/>
          <w:b w:val="0"/>
          <w:sz w:val="24"/>
          <w:szCs w:val="24"/>
        </w:rPr>
        <w:softHyphen/>
        <w:t>ных рудных тела мощностью 3-6 м. Длина рудных тел по 60 м, ширина 20 м. От поверхности откоса борта т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ла залегают на рас</w:t>
      </w:r>
      <w:r w:rsidRPr="002D0B67">
        <w:rPr>
          <w:rStyle w:val="FontStyle18"/>
          <w:b w:val="0"/>
          <w:sz w:val="24"/>
          <w:szCs w:val="24"/>
        </w:rPr>
        <w:softHyphen/>
        <w:t>стоянии 20-30 м, от земной поверхности на глубине 100 и 150 м.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неустойчивые, f=10—12. Породы устойчивые, f =12-14.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softHyphen/>
        <w:t>Вариант 2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Карьер глубиной 250 м с углами наклона бортов 40-42°, ши</w:t>
      </w:r>
      <w:r w:rsidRPr="002D0B67">
        <w:rPr>
          <w:rStyle w:val="FontStyle18"/>
          <w:b w:val="0"/>
          <w:sz w:val="24"/>
          <w:szCs w:val="24"/>
        </w:rPr>
        <w:softHyphen/>
        <w:t>риной и длиной дна 30 и 100 м соответственно, поставлен в пре</w:t>
      </w:r>
      <w:r w:rsidRPr="002D0B67">
        <w:rPr>
          <w:rStyle w:val="FontStyle18"/>
          <w:b w:val="0"/>
          <w:sz w:val="24"/>
          <w:szCs w:val="24"/>
        </w:rPr>
        <w:softHyphen/>
        <w:t>дельное положение. В массиве северного и южного бортов карье</w:t>
      </w:r>
      <w:r w:rsidRPr="002D0B67">
        <w:rPr>
          <w:rStyle w:val="FontStyle18"/>
          <w:b w:val="0"/>
          <w:sz w:val="24"/>
          <w:szCs w:val="24"/>
        </w:rPr>
        <w:softHyphen/>
        <w:t>ра залегают выклинки отработанной карьером залежи мощностью от нескол</w:t>
      </w:r>
      <w:r w:rsidRPr="002D0B67">
        <w:rPr>
          <w:rStyle w:val="FontStyle18"/>
          <w:b w:val="0"/>
          <w:sz w:val="24"/>
          <w:szCs w:val="24"/>
        </w:rPr>
        <w:t>ь</w:t>
      </w:r>
      <w:r w:rsidRPr="002D0B67">
        <w:rPr>
          <w:rStyle w:val="FontStyle18"/>
          <w:b w:val="0"/>
          <w:sz w:val="24"/>
          <w:szCs w:val="24"/>
        </w:rPr>
        <w:t>ких метров до 30 (по поверхности откоса борта), дли</w:t>
      </w:r>
      <w:r w:rsidRPr="002D0B67">
        <w:rPr>
          <w:rStyle w:val="FontStyle18"/>
          <w:b w:val="0"/>
          <w:sz w:val="24"/>
          <w:szCs w:val="24"/>
        </w:rPr>
        <w:softHyphen/>
        <w:t>ной по простиранию от нескольких ме</w:t>
      </w:r>
      <w:r w:rsidRPr="002D0B67">
        <w:rPr>
          <w:rStyle w:val="FontStyle18"/>
          <w:b w:val="0"/>
          <w:sz w:val="24"/>
          <w:szCs w:val="24"/>
        </w:rPr>
        <w:t>т</w:t>
      </w:r>
      <w:r w:rsidRPr="002D0B67">
        <w:rPr>
          <w:rStyle w:val="FontStyle18"/>
          <w:b w:val="0"/>
          <w:sz w:val="24"/>
          <w:szCs w:val="24"/>
        </w:rPr>
        <w:t>ров до 50 (по поверхности откоса борта). Угол падения залежи 35°. Ялина по падению вы- клинков от поверхности откоса в глубь массива до 80 м.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неустойчивые, f =10-12. Породы устойчивые, f=12—14.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3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Крутопадающее (а = 80°) месторождение богатой медно</w:t>
      </w:r>
      <w:r w:rsidRPr="002D0B67">
        <w:rPr>
          <w:rStyle w:val="FontStyle18"/>
          <w:b w:val="0"/>
          <w:sz w:val="24"/>
          <w:szCs w:val="24"/>
        </w:rPr>
        <w:softHyphen/>
        <w:t>цинковой руды. Мощность з</w:t>
      </w:r>
      <w:r w:rsidRPr="002D0B67">
        <w:rPr>
          <w:rStyle w:val="FontStyle18"/>
          <w:b w:val="0"/>
          <w:sz w:val="24"/>
          <w:szCs w:val="24"/>
        </w:rPr>
        <w:t>а</w:t>
      </w:r>
      <w:r w:rsidRPr="002D0B67">
        <w:rPr>
          <w:rStyle w:val="FontStyle18"/>
          <w:b w:val="0"/>
          <w:sz w:val="24"/>
          <w:szCs w:val="24"/>
        </w:rPr>
        <w:t>лежи 20 м, длина по простиранию 200 м, начальная глубина залегания 15 м, конечная - 800 м. Со</w:t>
      </w:r>
      <w:r w:rsidRPr="002D0B67">
        <w:rPr>
          <w:rStyle w:val="FontStyle18"/>
          <w:b w:val="0"/>
          <w:sz w:val="24"/>
          <w:szCs w:val="24"/>
        </w:rPr>
        <w:softHyphen/>
        <w:t>держание меди и цинка с глубиной увеличивается от 0,5 и 2% до 5 и 8% соответственно.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и породы устойчивые, f = 12-14.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4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Карьер глубиной 350 м с углами наклона бортов 43-45°, ши</w:t>
      </w:r>
      <w:r w:rsidRPr="002D0B67">
        <w:rPr>
          <w:rStyle w:val="FontStyle18"/>
          <w:b w:val="0"/>
          <w:sz w:val="24"/>
          <w:szCs w:val="24"/>
        </w:rPr>
        <w:softHyphen/>
        <w:t>риной и длиной дна 30 и 120 м поставлен в предельное положе</w:t>
      </w:r>
      <w:r w:rsidRPr="002D0B67">
        <w:rPr>
          <w:rStyle w:val="FontStyle18"/>
          <w:b w:val="0"/>
          <w:sz w:val="24"/>
          <w:szCs w:val="24"/>
        </w:rPr>
        <w:softHyphen/>
        <w:t>ние. В одном из бортов карьера и ниже дна залегают запасы свинцово-цинковой руды, представленной выклинком рудного тела мощностью 15 м, простирающимся по поверхности дна карьера на 60 м, от поверхности карьера вглубь масс</w:t>
      </w:r>
      <w:r w:rsidRPr="002D0B67">
        <w:rPr>
          <w:rStyle w:val="FontStyle18"/>
          <w:b w:val="0"/>
          <w:sz w:val="24"/>
          <w:szCs w:val="24"/>
        </w:rPr>
        <w:t>и</w:t>
      </w:r>
      <w:r w:rsidRPr="002D0B67">
        <w:rPr>
          <w:rStyle w:val="FontStyle18"/>
          <w:b w:val="0"/>
          <w:sz w:val="24"/>
          <w:szCs w:val="24"/>
        </w:rPr>
        <w:t>ва на 30 - 50 м, от дна карьера по поверхности откоса борта на 80 м.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и породы устойчивые, f = 14-16.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5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Крутопадающее (а = 80°) месторождение полиметалличе</w:t>
      </w:r>
      <w:r w:rsidRPr="002D0B67">
        <w:rPr>
          <w:rStyle w:val="FontStyle18"/>
          <w:b w:val="0"/>
          <w:sz w:val="24"/>
          <w:szCs w:val="24"/>
        </w:rPr>
        <w:softHyphen/>
        <w:t>ских руд представлено тремя сближенными рудными телами мощностью по 10 м, длиной по простиранию 500 м, начал</w:t>
      </w:r>
      <w:r w:rsidRPr="002D0B67">
        <w:rPr>
          <w:rStyle w:val="FontStyle18"/>
          <w:b w:val="0"/>
          <w:sz w:val="24"/>
          <w:szCs w:val="24"/>
        </w:rPr>
        <w:t>ь</w:t>
      </w:r>
      <w:r w:rsidRPr="002D0B67">
        <w:rPr>
          <w:rStyle w:val="FontStyle18"/>
          <w:b w:val="0"/>
          <w:sz w:val="24"/>
          <w:szCs w:val="24"/>
        </w:rPr>
        <w:t>ной глубиной залегания 50 м, конечной - 600 м. Рудные тела разде</w:t>
      </w:r>
      <w:r w:rsidRPr="002D0B67">
        <w:rPr>
          <w:rStyle w:val="FontStyle18"/>
          <w:b w:val="0"/>
          <w:sz w:val="24"/>
          <w:szCs w:val="24"/>
        </w:rPr>
        <w:softHyphen/>
        <w:t>лены породными просло</w:t>
      </w:r>
      <w:r w:rsidRPr="002D0B67">
        <w:rPr>
          <w:rStyle w:val="FontStyle18"/>
          <w:b w:val="0"/>
          <w:sz w:val="24"/>
          <w:szCs w:val="24"/>
        </w:rPr>
        <w:t>я</w:t>
      </w:r>
      <w:r w:rsidRPr="002D0B67">
        <w:rPr>
          <w:rStyle w:val="FontStyle18"/>
          <w:b w:val="0"/>
          <w:sz w:val="24"/>
          <w:szCs w:val="24"/>
        </w:rPr>
        <w:t>ми шириной по 10 м.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и породы устойчивые, f = 14-16.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6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Крутопадающее (а = 75°) месторождение богатых полиме</w:t>
      </w:r>
      <w:r w:rsidRPr="002D0B67">
        <w:rPr>
          <w:rStyle w:val="FontStyle18"/>
          <w:b w:val="0"/>
          <w:sz w:val="24"/>
          <w:szCs w:val="24"/>
        </w:rPr>
        <w:softHyphen/>
        <w:t>таллических руд представл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но рудным телом мощностью 20 м, длиной по простиранию 250 м, начальной глубиной зал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гания 50 м, конечной - 800 м. Рудное тело включает пологозалегающие прослои пустых п</w:t>
      </w:r>
      <w:r w:rsidRPr="002D0B67">
        <w:rPr>
          <w:rStyle w:val="FontStyle18"/>
          <w:b w:val="0"/>
          <w:sz w:val="24"/>
          <w:szCs w:val="24"/>
        </w:rPr>
        <w:t>о</w:t>
      </w:r>
      <w:r w:rsidRPr="002D0B67">
        <w:rPr>
          <w:rStyle w:val="FontStyle18"/>
          <w:b w:val="0"/>
          <w:sz w:val="24"/>
          <w:szCs w:val="24"/>
        </w:rPr>
        <w:t>род средней мощностью 12 м с интенсивно</w:t>
      </w:r>
      <w:r w:rsidRPr="002D0B67">
        <w:rPr>
          <w:rStyle w:val="FontStyle18"/>
          <w:b w:val="0"/>
          <w:sz w:val="24"/>
          <w:szCs w:val="24"/>
        </w:rPr>
        <w:softHyphen/>
        <w:t>стью: прослой через каждые 50 м по глубине ра</w:t>
      </w:r>
      <w:r w:rsidRPr="002D0B67">
        <w:rPr>
          <w:rStyle w:val="FontStyle18"/>
          <w:b w:val="0"/>
          <w:sz w:val="24"/>
          <w:szCs w:val="24"/>
        </w:rPr>
        <w:t>с</w:t>
      </w:r>
      <w:r w:rsidRPr="002D0B67">
        <w:rPr>
          <w:rStyle w:val="FontStyle18"/>
          <w:b w:val="0"/>
          <w:sz w:val="24"/>
          <w:szCs w:val="24"/>
        </w:rPr>
        <w:t>пространения рудного тела.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неустойчивые, f =10-12. Породы устойчивые, f=14-16.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7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lastRenderedPageBreak/>
        <w:t>Горизонтальное месторождение полиметаллических руд представлено рудным телом размерами в плане 200x300 м, мощ</w:t>
      </w:r>
      <w:r w:rsidRPr="002D0B67">
        <w:rPr>
          <w:rStyle w:val="FontStyle18"/>
          <w:b w:val="0"/>
          <w:sz w:val="24"/>
          <w:szCs w:val="24"/>
        </w:rPr>
        <w:softHyphen/>
        <w:t>ностью 16 м и глубиной залегания 200 м. Рудное тело представ</w:t>
      </w:r>
      <w:r w:rsidRPr="002D0B67">
        <w:rPr>
          <w:rStyle w:val="FontStyle18"/>
          <w:b w:val="0"/>
          <w:sz w:val="24"/>
          <w:szCs w:val="24"/>
        </w:rPr>
        <w:softHyphen/>
        <w:t>лено двумя сортами руд. Сверху вниз: I сорт (сплошная руда) мощностью 6 м; II сорт (вкрапленная руда) мощностью 3 м; I сорт - мощностью 8 м. Границы между сортами выдержаны.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 xml:space="preserve">Породы и руда I сорта устойчивая, f = 12-14. Руда II сорта неустойчивая, </w:t>
      </w:r>
      <w:r w:rsidRPr="002D0B67">
        <w:rPr>
          <w:rStyle w:val="FontStyle18"/>
          <w:b w:val="0"/>
          <w:i/>
          <w:iCs/>
          <w:sz w:val="24"/>
          <w:szCs w:val="24"/>
        </w:rPr>
        <w:t>f -</w:t>
      </w:r>
      <w:r w:rsidRPr="002D0B67">
        <w:rPr>
          <w:rStyle w:val="FontStyle18"/>
          <w:b w:val="0"/>
          <w:sz w:val="24"/>
          <w:szCs w:val="24"/>
        </w:rPr>
        <w:t xml:space="preserve"> 8-10.</w:t>
      </w:r>
    </w:p>
    <w:p w:rsid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8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Крутопадающее (о=70°) месторождение медно-колчеданных руд представлено кру</w:t>
      </w:r>
      <w:r w:rsidRPr="002D0B67">
        <w:rPr>
          <w:rStyle w:val="FontStyle18"/>
          <w:b w:val="0"/>
          <w:sz w:val="24"/>
          <w:szCs w:val="24"/>
        </w:rPr>
        <w:t>п</w:t>
      </w:r>
      <w:r w:rsidRPr="002D0B67">
        <w:rPr>
          <w:rStyle w:val="FontStyle18"/>
          <w:b w:val="0"/>
          <w:sz w:val="24"/>
          <w:szCs w:val="24"/>
        </w:rPr>
        <w:t>ным рудным телом мощностью 40 м, дли</w:t>
      </w:r>
      <w:r w:rsidRPr="002D0B67">
        <w:rPr>
          <w:rStyle w:val="FontStyle18"/>
          <w:b w:val="0"/>
          <w:sz w:val="24"/>
          <w:szCs w:val="24"/>
        </w:rPr>
        <w:softHyphen/>
        <w:t>ной по простиранию 300 м, начальной глубиной з</w:t>
      </w:r>
      <w:r w:rsidRPr="002D0B67">
        <w:rPr>
          <w:rStyle w:val="FontStyle18"/>
          <w:b w:val="0"/>
          <w:sz w:val="24"/>
          <w:szCs w:val="24"/>
        </w:rPr>
        <w:t>а</w:t>
      </w:r>
      <w:r w:rsidRPr="002D0B67">
        <w:rPr>
          <w:rStyle w:val="FontStyle18"/>
          <w:b w:val="0"/>
          <w:sz w:val="24"/>
          <w:szCs w:val="24"/>
        </w:rPr>
        <w:t>легания 40 м, конечной - 600 м. Обогатительная фабрика принимает два сорта руд: I - с с</w:t>
      </w:r>
      <w:r w:rsidRPr="002D0B67">
        <w:rPr>
          <w:rStyle w:val="FontStyle18"/>
          <w:b w:val="0"/>
          <w:sz w:val="24"/>
          <w:szCs w:val="24"/>
        </w:rPr>
        <w:t>о</w:t>
      </w:r>
      <w:r w:rsidRPr="002D0B67">
        <w:rPr>
          <w:rStyle w:val="FontStyle18"/>
          <w:b w:val="0"/>
          <w:sz w:val="24"/>
          <w:szCs w:val="24"/>
        </w:rPr>
        <w:t>держанием меди &gt; 4%; II - с меньшим содержанием полезного компонента. Содержание м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ди в рудном теле равно</w:t>
      </w:r>
      <w:r w:rsidRPr="002D0B67">
        <w:rPr>
          <w:rStyle w:val="FontStyle18"/>
          <w:b w:val="0"/>
          <w:sz w:val="24"/>
          <w:szCs w:val="24"/>
        </w:rPr>
        <w:softHyphen/>
        <w:t>мерно снижается по мощности от висячего бока к лежачему на 0,1 %/метр. Наибольшее содержание меди в висячем боку 5,5%.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Руды и породы устойчивые, f = 12-14.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Вариант 9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Крутопадающее (а = 80°) медно-цинковое месторождение представлено рудным телом мощностью 60 м, длиной по прости</w:t>
      </w:r>
      <w:r w:rsidRPr="002D0B67">
        <w:rPr>
          <w:rStyle w:val="FontStyle18"/>
          <w:b w:val="0"/>
          <w:sz w:val="24"/>
          <w:szCs w:val="24"/>
        </w:rPr>
        <w:softHyphen/>
        <w:t>ранию 400 м, начальной глубиной залегания 40 м, коне</w:t>
      </w:r>
      <w:r w:rsidRPr="002D0B67">
        <w:rPr>
          <w:rStyle w:val="FontStyle18"/>
          <w:b w:val="0"/>
          <w:sz w:val="24"/>
          <w:szCs w:val="24"/>
        </w:rPr>
        <w:t>ч</w:t>
      </w:r>
      <w:r w:rsidRPr="002D0B67">
        <w:rPr>
          <w:rStyle w:val="FontStyle18"/>
          <w:b w:val="0"/>
          <w:sz w:val="24"/>
          <w:szCs w:val="24"/>
        </w:rPr>
        <w:t>ной - 700 м. Обогатительная фабрика принимает два сорта руд: I - медно-цинковая руда с с</w:t>
      </w:r>
      <w:r w:rsidRPr="002D0B67">
        <w:rPr>
          <w:rStyle w:val="FontStyle18"/>
          <w:b w:val="0"/>
          <w:sz w:val="24"/>
          <w:szCs w:val="24"/>
        </w:rPr>
        <w:t>о</w:t>
      </w:r>
      <w:r w:rsidRPr="002D0B67">
        <w:rPr>
          <w:rStyle w:val="FontStyle18"/>
          <w:b w:val="0"/>
          <w:sz w:val="24"/>
          <w:szCs w:val="24"/>
        </w:rPr>
        <w:t>держанием меди &gt; 2%; II - вкрапленная руда с меньшим содержанием меди. Содержание м</w:t>
      </w:r>
      <w:r w:rsidRPr="002D0B67">
        <w:rPr>
          <w:rStyle w:val="FontStyle18"/>
          <w:b w:val="0"/>
          <w:sz w:val="24"/>
          <w:szCs w:val="24"/>
        </w:rPr>
        <w:t>е</w:t>
      </w:r>
      <w:r w:rsidRPr="002D0B67">
        <w:rPr>
          <w:rStyle w:val="FontStyle18"/>
          <w:b w:val="0"/>
          <w:sz w:val="24"/>
          <w:szCs w:val="24"/>
        </w:rPr>
        <w:t>ди в центре рудного тела составляет 3,8% и с каждым метром в сторону ле</w:t>
      </w:r>
      <w:r w:rsidRPr="002D0B67">
        <w:rPr>
          <w:rStyle w:val="FontStyle18"/>
          <w:b w:val="0"/>
          <w:sz w:val="24"/>
          <w:szCs w:val="24"/>
        </w:rPr>
        <w:softHyphen/>
        <w:t>жачего и висячего боков содержание равномерно понижается на 0,1%.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B67">
        <w:rPr>
          <w:rStyle w:val="FontStyle18"/>
          <w:b w:val="0"/>
          <w:sz w:val="24"/>
          <w:szCs w:val="24"/>
        </w:rPr>
        <w:t>Медно-цинковая руда устойчива, f = 12-14. Вкрапленная руда и породы неустойчивы, f = 10-12.</w:t>
      </w:r>
    </w:p>
    <w:p w:rsidR="002D0B67" w:rsidRPr="002D0B67" w:rsidRDefault="002D0B67" w:rsidP="002D0B67">
      <w:pPr>
        <w:pStyle w:val="Style4"/>
        <w:widowControl/>
        <w:ind w:firstLine="567"/>
        <w:jc w:val="both"/>
        <w:rPr>
          <w:rStyle w:val="FontStyle18"/>
          <w:b w:val="0"/>
          <w:iCs/>
          <w:sz w:val="24"/>
          <w:szCs w:val="24"/>
        </w:rPr>
      </w:pPr>
    </w:p>
    <w:p w:rsidR="005E3C36" w:rsidRDefault="005E3C36" w:rsidP="00E51812">
      <w:pPr>
        <w:pStyle w:val="a5"/>
        <w:spacing w:after="0"/>
        <w:ind w:firstLine="709"/>
        <w:jc w:val="both"/>
        <w:rPr>
          <w:b/>
        </w:rPr>
        <w:sectPr w:rsidR="005E3C36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416CE" w:rsidRPr="00F44144" w:rsidRDefault="002416CE" w:rsidP="002416C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5E3C36" w:rsidRPr="005E3C36" w:rsidTr="00E038C6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C36" w:rsidRPr="005E3C36" w:rsidRDefault="005E3C36" w:rsidP="00E038C6">
            <w:pPr>
              <w:jc w:val="center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Стру</w:t>
            </w:r>
            <w:r w:rsidRPr="005E3C36">
              <w:rPr>
                <w:sz w:val="20"/>
                <w:szCs w:val="20"/>
              </w:rPr>
              <w:t>к</w:t>
            </w:r>
            <w:r w:rsidRPr="005E3C36">
              <w:rPr>
                <w:sz w:val="20"/>
                <w:szCs w:val="20"/>
              </w:rPr>
              <w:t xml:space="preserve">турный элемент </w:t>
            </w:r>
            <w:r w:rsidRPr="005E3C36">
              <w:rPr>
                <w:sz w:val="20"/>
                <w:szCs w:val="20"/>
              </w:rPr>
              <w:br/>
              <w:t>комп</w:t>
            </w:r>
            <w:r w:rsidRPr="005E3C36">
              <w:rPr>
                <w:sz w:val="20"/>
                <w:szCs w:val="20"/>
              </w:rPr>
              <w:t>е</w:t>
            </w:r>
            <w:r w:rsidRPr="005E3C36">
              <w:rPr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C36" w:rsidRPr="005E3C36" w:rsidRDefault="005E3C36" w:rsidP="00E038C6">
            <w:pPr>
              <w:jc w:val="center"/>
              <w:rPr>
                <w:sz w:val="20"/>
                <w:szCs w:val="20"/>
              </w:rPr>
            </w:pPr>
            <w:r w:rsidRPr="005E3C36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C36" w:rsidRPr="005E3C36" w:rsidRDefault="005E3C36" w:rsidP="00E038C6">
            <w:pPr>
              <w:jc w:val="center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Оценочные средства</w:t>
            </w:r>
          </w:p>
        </w:tc>
      </w:tr>
      <w:tr w:rsidR="005E3C36" w:rsidRPr="005E3C36" w:rsidTr="00E038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E3C36">
              <w:rPr>
                <w:b/>
                <w:bCs/>
                <w:sz w:val="20"/>
                <w:szCs w:val="20"/>
              </w:rPr>
              <w:t>ПСК-2.4 способностью обосновывать решения по рациональному и комплексному освоению георесурсного потенциала рудных месторождений полезных ископаемых</w:t>
            </w:r>
          </w:p>
        </w:tc>
      </w:tr>
      <w:tr w:rsidR="005E3C36" w:rsidRPr="005E3C36" w:rsidTr="00E038C6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основные определения и понятия в о</w:t>
            </w:r>
            <w:r w:rsidRPr="005E3C36">
              <w:rPr>
                <w:sz w:val="20"/>
                <w:szCs w:val="20"/>
              </w:rPr>
              <w:t>б</w:t>
            </w:r>
            <w:r w:rsidRPr="005E3C36">
              <w:rPr>
                <w:sz w:val="20"/>
                <w:szCs w:val="20"/>
              </w:rPr>
              <w:t>ласти безопасности при геолого-промышленной оценке месторождений твердых полезных ископаемых и горных о</w:t>
            </w:r>
            <w:r w:rsidRPr="005E3C36">
              <w:rPr>
                <w:sz w:val="20"/>
                <w:szCs w:val="20"/>
              </w:rPr>
              <w:t>т</w:t>
            </w:r>
            <w:r w:rsidRPr="005E3C36">
              <w:rPr>
                <w:sz w:val="20"/>
                <w:szCs w:val="20"/>
              </w:rPr>
              <w:t>водов;</w:t>
            </w:r>
          </w:p>
          <w:p w:rsidR="005E3C36" w:rsidRPr="005E3C36" w:rsidRDefault="005E3C36" w:rsidP="00E038C6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основные методы анализа произво</w:t>
            </w:r>
            <w:r w:rsidRPr="005E3C36">
              <w:rPr>
                <w:sz w:val="20"/>
                <w:szCs w:val="20"/>
              </w:rPr>
              <w:t>д</w:t>
            </w:r>
            <w:r w:rsidRPr="005E3C36">
              <w:rPr>
                <w:sz w:val="20"/>
                <w:szCs w:val="20"/>
              </w:rPr>
              <w:t>ственных условий при различных технол</w:t>
            </w:r>
            <w:r w:rsidRPr="005E3C36">
              <w:rPr>
                <w:sz w:val="20"/>
                <w:szCs w:val="20"/>
              </w:rPr>
              <w:t>о</w:t>
            </w:r>
            <w:r w:rsidRPr="005E3C36">
              <w:rPr>
                <w:sz w:val="20"/>
                <w:szCs w:val="20"/>
              </w:rPr>
              <w:t>гических процессах;</w:t>
            </w:r>
          </w:p>
          <w:p w:rsidR="005E3C36" w:rsidRPr="005E3C36" w:rsidRDefault="005E3C36" w:rsidP="00E038C6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основные методы и устройства, прим</w:t>
            </w:r>
            <w:r w:rsidRPr="005E3C36">
              <w:rPr>
                <w:sz w:val="20"/>
                <w:szCs w:val="20"/>
              </w:rPr>
              <w:t>е</w:t>
            </w:r>
            <w:r w:rsidRPr="005E3C36">
              <w:rPr>
                <w:sz w:val="20"/>
                <w:szCs w:val="20"/>
              </w:rPr>
              <w:t>няемые для обеспечения нормальных и бе</w:t>
            </w:r>
            <w:r w:rsidRPr="005E3C36">
              <w:rPr>
                <w:sz w:val="20"/>
                <w:szCs w:val="20"/>
              </w:rPr>
              <w:t>з</w:t>
            </w:r>
            <w:r w:rsidRPr="005E3C36">
              <w:rPr>
                <w:sz w:val="20"/>
                <w:szCs w:val="20"/>
              </w:rPr>
              <w:t>опасных условий труда на карьерах.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1. Количество категорий охраны подрабатываемых объектов, их характеристика.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2. Принцип построения зоны опасных сдвижений при подработке охраняемых объектов.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3. Охарактеризовать условия, при которых возможна подземная разработка месторождений без вредных последствий для охраняемых объектов.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4. Дайте определение понятию «мульда сдвижения». Критерии определения границ мульды.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5. Как определяются оседания, наклоны и горизонтальные сдвижения. Оцените их влияние на деформир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вание подрабатываемых объектов.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6. Что понимается под коэффициентом безопасности при подработке охраняемых объектов. При каких значениях коэффициента гарантируется безопасность для охраняемых объектов.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7. Значение закладки выработанного пространства в условиях подземной разработки под охраняемыми объектами. Перечислите типы закладки.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8. Какова необходимость определения эффективной мощности выработанного пространства при примен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нии систем с закладкой под охраняемыми объектами.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9. Дайте определение повторной разработки руд. Условие эффективности повторной разработки.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10. Классификация запасов по условиям повторной разработки.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11. Возможные способы вскрытия запасов при повторной разработке, их достоинства и недостатки.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12. Охарактеризуйте условия образования провала на земной поверхности и забутовки выработанного пространства при повторной разработке с обрушением.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13. Конструктивные особенности технологических схем повторной разработки руд.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14. Перечислите требуемые меры безопасности при повторной разработке руд.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15. Характеристика рудных участков, подлежащих повторной разработке, на примере Никитовского рту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ного месторождения.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16. Возможные варианты сочетания открытых и подземных гонных работ во времени и пространстве, их достоинства и недостатки.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17. Дайте определение понятия «переходная зона» при открыто-подземной разработке месторождений.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18. Классификация запасов при открыто-подземной разработке месторождений, ее значение в принятии технологических решений.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19. Условие применения схем вскрытия запасов в прибортовом массиве карьера.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20. Особенности технологических схем подземной выемки запасов в бортах карьера.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lastRenderedPageBreak/>
              <w:t>21. Принципиальные технико-технологические решения при подземной доработке запасов в основании карьеров.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22. Особенности применения открыто-подземного яруса при комбинированной разработке месторожд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ний.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23. Понятия равномерного и неравномерного оруденения.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24. Основной и второстепенные признаки сложности оруденения. Типы рудных тел по сложности оруд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нения.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25. Понятия координированного и некоординированного распределения полезных компонентов в рудном теле.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26. Дайте определение понятию «метод разработки».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27. Сформулируйте сущность раздельного метода разработки, условия его применения.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28. Условие применения систем разработки различных классов при применении раздельного метода ра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з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работки.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29. Определите суть совместного метода разработки, условия его применения. Дайте определение понят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ям валовой и селективной выемки.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30. Технико-технологические решения при применении одностадийной селективной выемки.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31. Технико-технологические решения при применении многостадийной селективной выемки.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32. Дайте определение понятию «горный удар» и оценку его последствий.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33. По каким признакам классифицируются горные удары. Возможные места горных ударов.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34. Дайте определение понятиям «микроудар», «шелушение», «толчок», «стреляние».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35. Критерии оценки удароопасности месторождений при подземной разработке.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36. Принципы приведения массива в неудароопасное состояние.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37. Перечислите основные меры безопасности при подземной разработке удароопасных месторождений.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38. Понятие защитной зоны. Методы формирования защитных зон.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39. Назовите причины возникновения пожаров в горных выработках. Принцип разделения пожаров на э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догенные и экзогенные.</w:t>
            </w:r>
          </w:p>
          <w:p w:rsidR="005E3C36" w:rsidRPr="005E3C36" w:rsidRDefault="005E3C36" w:rsidP="005E3C3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40. Назовите возможные причины возникновения пожаров в горных выработках при подземной разрабо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ке колчеданных месторождений.</w:t>
            </w:r>
          </w:p>
          <w:p w:rsidR="005E3C36" w:rsidRPr="005E3C36" w:rsidRDefault="005E3C36" w:rsidP="005E3C36">
            <w:pPr>
              <w:rPr>
                <w:color w:val="C00000"/>
                <w:sz w:val="20"/>
                <w:szCs w:val="20"/>
                <w:highlight w:val="yellow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41. Основные меры предупреждения и ликвидации подземных пожаров.</w:t>
            </w:r>
          </w:p>
        </w:tc>
      </w:tr>
      <w:tr w:rsidR="005E3C36" w:rsidRPr="005E3C36" w:rsidTr="00E038C6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анализировать производственные усл</w:t>
            </w:r>
            <w:r w:rsidRPr="005E3C36">
              <w:rPr>
                <w:sz w:val="20"/>
                <w:szCs w:val="20"/>
              </w:rPr>
              <w:t>о</w:t>
            </w:r>
            <w:r w:rsidRPr="005E3C36">
              <w:rPr>
                <w:sz w:val="20"/>
                <w:szCs w:val="20"/>
              </w:rPr>
              <w:t>вия труда на карьерах при выполнении те</w:t>
            </w:r>
            <w:r w:rsidRPr="005E3C36">
              <w:rPr>
                <w:sz w:val="20"/>
                <w:szCs w:val="20"/>
              </w:rPr>
              <w:t>х</w:t>
            </w:r>
            <w:r w:rsidRPr="005E3C36">
              <w:rPr>
                <w:sz w:val="20"/>
                <w:szCs w:val="20"/>
              </w:rPr>
              <w:t>нологических процессов;</w:t>
            </w:r>
          </w:p>
          <w:p w:rsidR="005E3C36" w:rsidRPr="005E3C36" w:rsidRDefault="005E3C36" w:rsidP="00E038C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выбрать технологию, обеспечивающую эффективность и безопасность ведения о</w:t>
            </w:r>
            <w:r w:rsidRPr="005E3C36">
              <w:rPr>
                <w:sz w:val="20"/>
                <w:szCs w:val="20"/>
              </w:rPr>
              <w:t>т</w:t>
            </w:r>
            <w:r w:rsidRPr="005E3C36">
              <w:rPr>
                <w:sz w:val="20"/>
                <w:szCs w:val="20"/>
              </w:rPr>
              <w:t>крытых горных работ</w:t>
            </w:r>
          </w:p>
          <w:p w:rsidR="005E3C36" w:rsidRPr="005E3C36" w:rsidRDefault="005E3C36" w:rsidP="00E038C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 xml:space="preserve">распознавать эффективное решение от </w:t>
            </w:r>
            <w:r w:rsidRPr="005E3C36">
              <w:rPr>
                <w:sz w:val="20"/>
                <w:szCs w:val="20"/>
              </w:rPr>
              <w:lastRenderedPageBreak/>
              <w:t>неэффективного;</w:t>
            </w:r>
          </w:p>
          <w:p w:rsidR="005E3C36" w:rsidRPr="005E3C36" w:rsidRDefault="005E3C36" w:rsidP="00E038C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применять полученные знания в обл</w:t>
            </w:r>
            <w:r w:rsidRPr="005E3C36">
              <w:rPr>
                <w:sz w:val="20"/>
                <w:szCs w:val="20"/>
              </w:rPr>
              <w:t>а</w:t>
            </w:r>
            <w:r w:rsidRPr="005E3C36">
              <w:rPr>
                <w:sz w:val="20"/>
                <w:szCs w:val="20"/>
              </w:rPr>
              <w:t>сти безопасности при геолого-промышленной оценке месторождений твердых полезных ископаемых и горных о</w:t>
            </w:r>
            <w:r w:rsidRPr="005E3C36">
              <w:rPr>
                <w:sz w:val="20"/>
                <w:szCs w:val="20"/>
              </w:rPr>
              <w:t>т</w:t>
            </w:r>
            <w:r w:rsidRPr="005E3C36">
              <w:rPr>
                <w:sz w:val="20"/>
                <w:szCs w:val="20"/>
              </w:rPr>
              <w:t>водов в профессиональной деятельности; использовать их на междисциплинарном уровне;</w:t>
            </w:r>
          </w:p>
          <w:p w:rsidR="005E3C36" w:rsidRPr="005E3C36" w:rsidRDefault="005E3C36" w:rsidP="00E038C6">
            <w:pPr>
              <w:pStyle w:val="af6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E3C36">
              <w:t>корректно выражать и аргументировано обосновывать положения предметной обл</w:t>
            </w:r>
            <w:r w:rsidRPr="005E3C36">
              <w:t>а</w:t>
            </w:r>
            <w:r w:rsidRPr="005E3C36">
              <w:t>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iCs/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lastRenderedPageBreak/>
              <w:t>Задания и исходные данные для выполнения контрольной работы</w:t>
            </w:r>
            <w:r w:rsidRPr="005E3C36">
              <w:rPr>
                <w:rStyle w:val="FontStyle18"/>
                <w:iCs/>
                <w:sz w:val="20"/>
                <w:szCs w:val="20"/>
              </w:rPr>
              <w:t xml:space="preserve"> </w:t>
            </w: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по дисциплине: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0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Месторождение золотосодержащих руд представлено кру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топадающим (а = 70°) рудным телом мощностью 10 м, длиной по простиранию 300 м, начальной глубиной 20 м, конечной 400 м. Рельеф мес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ности равнинный. На земной поверхности со стороны висячего бока месторождения располагаются здания действую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щего промышленного предприятия.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lastRenderedPageBreak/>
              <w:t>Руды неустойчивые, крепостью по f = 10-12. Породы устой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чивые, f = 12-14.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Карьер глубиной 300 м с углами наклона бортов 40-43°, ши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риной и длиной дна 20 и 100 м соотве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ственно, поставлен в пре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дельное положение. В массиве одного из бортов карьера залега ют одно под др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у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гим два пологих линзообразных медноколчедан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ных рудных тела мощностью 3-6 м. Длина рудных тел по 60 м, ширина 20 м. От поверхности откоса борта тела залегают на рас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стоянии 20-30 м, от земной повер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х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ности на глубине 100 и 150 м.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неустойчивые, f=10—12. Породы устойчивые, f =12-14.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Вариант 2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Карьер глубиной 250 м с углами наклона бортов 40-42°, ши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риной и длиной дна 30 и 100 м соотве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ственно, поставлен в пре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дельное положение. В массиве северного и южного бортов карье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ра залегают в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ы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клинки отработанной карьером залежи мощностью от нескольких метров до 30 (по поверхности откоса борта), дли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ной по простиранию от нескольких метров до 50 (по поверхности откоса борта). Угол падения залежи 35°. Ялина по падению вы- клинков от поверхности откоса в глубь массива до 80 м.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неустойчивые, f =10-12. Породы устойчивые, f=12—14.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3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Крутопадающее (а = 80°) месторождение богатой медно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цинковой руды. Мощность залежи 20 м, длина по простиранию 200 м, начальная глубина залегания 15 м, конечная - 800 м. Со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держание меди и цинка с глубиной увеличивается от 0,5 и 2% до 5 и 8% соответственно.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и породы устойчивые, f = 12-14.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4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Карьер глубиной 350 м с углами наклона бортов 43-45°, ши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риной и длиной дна 30 и 120 м поста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в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лен в предельное положе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ние. В одном из бортов карьера и ниже дна залегают запасы свинцово-цинковой руды, представленной выклинком рудного тела мощностью 15 м, простирающимся по поверхности дна карьера на 60 м, от поверхности карьера вглубь массива на 30 - 50 м, от дна карьера по поверхности откоса борта на 80 м.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и породы устойчивые, f = 14-16.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5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Крутопадающее (а = 80°) месторождение полиметалличе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ских руд представлено тремя сближенными рудными телами мощностью по 10 м, длиной по простиранию 500 м, начальной глубиной залегания 50 м, конечной - 600 м. Рудные тела разде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лены породными прослоями шириной по 10 м.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и породы устойчивые, f = 14-16.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6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Крутопадающее (а = 75°) месторождение богатых полиме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таллических руд представлено рудным 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лом мощностью 20 м, длиной по простиранию 250 м, начальной глубиной залегания 50 м, конечной - 800 м. Рудное тело включает пологозалегающие прослои пустых пород средней мощностью 12 м с интенси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в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стью: прослой через каждые 50 м по глубине распространения рудного тела.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неустойчивые, f =10-12. Породы устойчивые, f=14-16.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7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Горизонтальное месторождение полиметаллических руд представлено рудным телом размерами в плане 200x300 м, мощ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ностью 16 м и глубиной залегания 200 м. Рудное тело представ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лено двумя сортами руд. Сверху вниз: I сорт (сплошная руда) мощностью 6 м; II сорт (вкрапленная руда) мощностью 3 м; I сорт - мощностью 8 м. Границы между сортами выдержаны.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 xml:space="preserve">Породы и руда I сорта устойчивая, f = 12-14. Руда II сорта неустойчивая, </w:t>
            </w:r>
            <w:r w:rsidRPr="005E3C36">
              <w:rPr>
                <w:rStyle w:val="FontStyle18"/>
                <w:b w:val="0"/>
                <w:i/>
                <w:iCs/>
                <w:sz w:val="20"/>
                <w:szCs w:val="20"/>
              </w:rPr>
              <w:t>f -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 xml:space="preserve"> 8-10.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8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Крутопадающее (о=70°) месторождение медно-колчеданных руд представлено крупным рудным т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лом мощностью 40 м, дли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ной по простиранию 300 м, начальной глубиной залегания 40 м, конечной - 600 м. Обогатительная фабрика принимает два сорта руд: I - с содержанием меди &gt; 4%; II - с меньшим соде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р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жанием полезного компонента. Содержание меди в рудном теле равно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мерно снижается по мощности от висячего бока к лежачему на 0,1 %/метр. Наибольшее содержание меди в висячем боку 5,5%.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Руды и породы устойчивые, f = 12-14.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Вариант 9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Крутопадающее (а = 80°) медно-цинковое месторождение представлено рудным телом мощностью 60 м, длиной по прости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ранию 400 м, начальной глубиной залегания 40 м, конечной - 700 м. Обогатител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ь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ная фабрика принимает два сорта руд: I - медно-цинковая руда с содержанием меди &gt; 2%; II - вкрапленная руда с меньшим содержанием меди. Содержание меди в центре рудного тела составляет 3,8% и с каждым метром в сторону ле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жачего и висячего боков содержание равномерно понижается на 0,1%.</w:t>
            </w:r>
          </w:p>
          <w:p w:rsidR="005E3C36" w:rsidRPr="005E3C36" w:rsidRDefault="005E3C36" w:rsidP="005E3C36">
            <w:pPr>
              <w:pStyle w:val="Style4"/>
              <w:widowControl/>
              <w:rPr>
                <w:bCs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t>Медно-цинковая руда устойчива, f = 12-14. Вкрапленная руда и породы неустойчивы, f = 10-12.</w:t>
            </w:r>
          </w:p>
        </w:tc>
      </w:tr>
      <w:tr w:rsidR="005E3C36" w:rsidRPr="005E3C36" w:rsidTr="00E038C6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C36" w:rsidRPr="005E3C36" w:rsidRDefault="005E3C36" w:rsidP="00E038C6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навыками определения уровня прои</w:t>
            </w:r>
            <w:r w:rsidRPr="005E3C36">
              <w:rPr>
                <w:sz w:val="20"/>
                <w:szCs w:val="20"/>
              </w:rPr>
              <w:t>з</w:t>
            </w:r>
            <w:r w:rsidRPr="005E3C36">
              <w:rPr>
                <w:sz w:val="20"/>
                <w:szCs w:val="20"/>
              </w:rPr>
              <w:t>водственного шума;</w:t>
            </w:r>
          </w:p>
          <w:p w:rsidR="005E3C36" w:rsidRPr="005E3C36" w:rsidRDefault="005E3C36" w:rsidP="00E038C6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основными нормативными документ</w:t>
            </w:r>
            <w:r w:rsidRPr="005E3C36">
              <w:rPr>
                <w:sz w:val="20"/>
                <w:szCs w:val="20"/>
              </w:rPr>
              <w:t>а</w:t>
            </w:r>
            <w:r w:rsidRPr="005E3C36">
              <w:rPr>
                <w:sz w:val="20"/>
                <w:szCs w:val="20"/>
              </w:rPr>
              <w:t>ми (СНиПы, СанПиН, ГОСТы и ПТЗ)</w:t>
            </w:r>
            <w:r w:rsidRPr="005E3C36">
              <w:rPr>
                <w:i/>
                <w:sz w:val="20"/>
                <w:szCs w:val="20"/>
              </w:rPr>
              <w:t>;</w:t>
            </w:r>
          </w:p>
          <w:p w:rsidR="005E3C36" w:rsidRPr="005E3C36" w:rsidRDefault="005E3C36" w:rsidP="00E038C6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навыками и методиками обобщения р</w:t>
            </w:r>
            <w:r w:rsidRPr="005E3C36">
              <w:rPr>
                <w:sz w:val="20"/>
                <w:szCs w:val="20"/>
              </w:rPr>
              <w:t>е</w:t>
            </w:r>
            <w:r w:rsidRPr="005E3C36">
              <w:rPr>
                <w:sz w:val="20"/>
                <w:szCs w:val="20"/>
              </w:rPr>
              <w:t>зультатов решения, экспериментальной де</w:t>
            </w:r>
            <w:r w:rsidRPr="005E3C36">
              <w:rPr>
                <w:sz w:val="20"/>
                <w:szCs w:val="20"/>
              </w:rPr>
              <w:t>я</w:t>
            </w:r>
            <w:r w:rsidRPr="005E3C36">
              <w:rPr>
                <w:sz w:val="20"/>
                <w:szCs w:val="20"/>
              </w:rPr>
              <w:lastRenderedPageBreak/>
              <w:t>тельности;</w:t>
            </w:r>
          </w:p>
          <w:p w:rsidR="005E3C36" w:rsidRPr="005E3C36" w:rsidRDefault="005E3C36" w:rsidP="00E038C6">
            <w:pPr>
              <w:pStyle w:val="2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способами оценивания значимости и практической пригодности полученных р</w:t>
            </w:r>
            <w:r w:rsidRPr="005E3C36">
              <w:rPr>
                <w:sz w:val="20"/>
                <w:szCs w:val="20"/>
              </w:rPr>
              <w:t>е</w:t>
            </w:r>
            <w:r w:rsidRPr="005E3C36">
              <w:rPr>
                <w:sz w:val="20"/>
                <w:szCs w:val="20"/>
              </w:rPr>
              <w:t>зультатов;</w:t>
            </w:r>
          </w:p>
          <w:p w:rsidR="005E3C36" w:rsidRPr="005E3C36" w:rsidRDefault="005E3C36" w:rsidP="00E038C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основными методами исследования в области безопасности при геолого-промышленной оценке месторождений твердых полезных ископаемых и горных о</w:t>
            </w:r>
            <w:r w:rsidRPr="005E3C36">
              <w:rPr>
                <w:sz w:val="20"/>
                <w:szCs w:val="20"/>
              </w:rPr>
              <w:t>т</w:t>
            </w:r>
            <w:r w:rsidRPr="005E3C36">
              <w:rPr>
                <w:sz w:val="20"/>
                <w:szCs w:val="20"/>
              </w:rPr>
              <w:t>водов, практическими умениями и навык</w:t>
            </w:r>
            <w:r w:rsidRPr="005E3C36">
              <w:rPr>
                <w:sz w:val="20"/>
                <w:szCs w:val="20"/>
              </w:rPr>
              <w:t>а</w:t>
            </w:r>
            <w:r w:rsidRPr="005E3C36">
              <w:rPr>
                <w:sz w:val="20"/>
                <w:szCs w:val="20"/>
              </w:rPr>
              <w:t xml:space="preserve">ми их использования; </w:t>
            </w:r>
          </w:p>
          <w:p w:rsidR="005E3C36" w:rsidRPr="005E3C36" w:rsidRDefault="005E3C36" w:rsidP="00E038C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5E3C36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5E3C36" w:rsidRPr="005E3C36" w:rsidRDefault="005E3C36" w:rsidP="00E038C6">
            <w:pPr>
              <w:pStyle w:val="af6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E3C36">
              <w:t>способами совершенствования профе</w:t>
            </w:r>
            <w:r w:rsidRPr="005E3C36">
              <w:t>с</w:t>
            </w:r>
            <w:r w:rsidRPr="005E3C36">
              <w:t>сиональных знаний и умений путем испол</w:t>
            </w:r>
            <w:r w:rsidRPr="005E3C36">
              <w:t>ь</w:t>
            </w:r>
            <w:r w:rsidRPr="005E3C36">
              <w:t>зования возможностей информационной среды.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iCs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тем для подготовки к семинарским занятиям: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1. Оценка состояния подрабатываемой поверхности при применении систем подземной разработки с закладкой: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 xml:space="preserve"> по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строение схемы для определения параметров мульды сдвижения; определение величин д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формаций закладочного массива под нагрузкой и максимального оседания земной поверхности; расче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ты ожидаемых деформаций поверхности и коэффициента безо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пасности.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2. Расчет параметров опорных целиков и потолочин при отработке прикарьерных запасов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 xml:space="preserve">: анализ 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lastRenderedPageBreak/>
              <w:t>факторов, влияющих на размеры опорных целиков и потолочин; методики определения размеров опорных целиков по Л. Д. Шевякову и В. В. Соколовско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му; методы расчета толщины потолочины, разделяющей откры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тые и подземные работы по Б.П.Юматову и Д. М. Казикаеву.</w:t>
            </w:r>
          </w:p>
          <w:p w:rsidR="005E3C36" w:rsidRPr="005E3C36" w:rsidRDefault="005E3C36" w:rsidP="005E3C3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3. Расчет нормативной прочности твердеющей закладки при разработке ценных руд в сложных условиях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: анализ спосо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бов возведения твердеющей закладки и факторов, определяющих выбор опред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ленного способа для применения в условиях комби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нированной и повторной разработки месторождений, выемки руд сложного состава, с неравномерным оруденением и под охраняе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мыми объектами, отработки ударо- и пожароопасных месторож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дений; определение компрессионных и прочностных свойств за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кладки; методики расчета нормативной прочности закладки по факторам: устойчивости вертикального обнажения искусственного массива, горизонтальной подработке, допустимым деформациям, перемещения оборуд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вания.</w:t>
            </w:r>
          </w:p>
          <w:p w:rsidR="005E3C36" w:rsidRPr="005E3C36" w:rsidRDefault="005E3C36" w:rsidP="005E3C36">
            <w:pPr>
              <w:rPr>
                <w:color w:val="C00000"/>
                <w:sz w:val="20"/>
                <w:szCs w:val="20"/>
                <w:highlight w:val="yellow"/>
              </w:rPr>
            </w:pP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4. Определение параметров элементов систем подземной разработки руд сложного состава и месторожд</w:t>
            </w: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е</w:t>
            </w: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t>ний с неравно</w:t>
            </w:r>
            <w:r w:rsidRPr="005E3C36">
              <w:rPr>
                <w:rStyle w:val="FontStyle18"/>
                <w:b w:val="0"/>
                <w:iCs/>
                <w:sz w:val="20"/>
                <w:szCs w:val="20"/>
              </w:rPr>
              <w:softHyphen/>
              <w:t>мерным оруденением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t>: анализ методов разработки месторожде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ний; определение параметров систем при одностадийной и мно</w:t>
            </w:r>
            <w:r w:rsidRPr="005E3C36">
              <w:rPr>
                <w:rStyle w:val="FontStyle18"/>
                <w:b w:val="0"/>
                <w:sz w:val="20"/>
                <w:szCs w:val="20"/>
              </w:rPr>
              <w:softHyphen/>
              <w:t>гостадийной селективной выемке; расчет устойчивой толщины прослоя при отработке сближенных рудных тел.</w:t>
            </w:r>
          </w:p>
        </w:tc>
      </w:tr>
    </w:tbl>
    <w:p w:rsid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C1C41" w:rsidRPr="002416CE" w:rsidRDefault="00CC1C41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 xml:space="preserve"> </w:t>
      </w:r>
    </w:p>
    <w:p w:rsidR="005E3C36" w:rsidRDefault="005E3C36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5E3C36" w:rsidSect="005E3C3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416CE" w:rsidRDefault="002416CE" w:rsidP="00106B04">
      <w:pPr>
        <w:pStyle w:val="Style4"/>
        <w:widowControl/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Промежуточная аттестация по дисциплине «Технология отработки ценных руд в особо сложных условиях» включает теоретические вопросы, позволяющие оценить уровень усво</w:t>
      </w:r>
      <w:r w:rsidRPr="002416CE">
        <w:rPr>
          <w:rStyle w:val="FontStyle18"/>
          <w:b w:val="0"/>
          <w:sz w:val="24"/>
          <w:szCs w:val="24"/>
        </w:rPr>
        <w:t>е</w:t>
      </w:r>
      <w:r w:rsidRPr="002416CE">
        <w:rPr>
          <w:rStyle w:val="FontStyle18"/>
          <w:b w:val="0"/>
          <w:sz w:val="24"/>
          <w:szCs w:val="24"/>
        </w:rPr>
        <w:t>ния обучающимися знаний, и практические задания, выявляющие степень сформированн</w:t>
      </w:r>
      <w:r w:rsidRPr="002416CE">
        <w:rPr>
          <w:rStyle w:val="FontStyle18"/>
          <w:b w:val="0"/>
          <w:sz w:val="24"/>
          <w:szCs w:val="24"/>
        </w:rPr>
        <w:t>о</w:t>
      </w:r>
      <w:r w:rsidRPr="002416CE">
        <w:rPr>
          <w:rStyle w:val="FontStyle18"/>
          <w:b w:val="0"/>
          <w:sz w:val="24"/>
          <w:szCs w:val="24"/>
        </w:rPr>
        <w:t>сти умений и владений, проводится в форме экзамена.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2416CE">
        <w:rPr>
          <w:rStyle w:val="FontStyle18"/>
          <w:b w:val="0"/>
          <w:sz w:val="24"/>
          <w:szCs w:val="24"/>
        </w:rPr>
        <w:t>е</w:t>
      </w:r>
      <w:r w:rsidRPr="002416CE">
        <w:rPr>
          <w:rStyle w:val="FontStyle18"/>
          <w:b w:val="0"/>
          <w:sz w:val="24"/>
          <w:szCs w:val="24"/>
        </w:rPr>
        <w:t>там, каждый из которых включает 3 теоретических вопроса.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Показатели и критерии оценивания экзамена: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2416CE">
        <w:rPr>
          <w:rStyle w:val="FontStyle18"/>
          <w:b w:val="0"/>
          <w:sz w:val="24"/>
          <w:szCs w:val="24"/>
        </w:rPr>
        <w:t>е</w:t>
      </w:r>
      <w:r w:rsidRPr="002416CE">
        <w:rPr>
          <w:rStyle w:val="FontStyle18"/>
          <w:b w:val="0"/>
          <w:sz w:val="24"/>
          <w:szCs w:val="24"/>
        </w:rPr>
        <w:t xml:space="preserve">ниями, применяет их в ситуациях повышенной сложности. 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2416CE">
        <w:rPr>
          <w:rStyle w:val="FontStyle18"/>
          <w:b w:val="0"/>
          <w:sz w:val="24"/>
          <w:szCs w:val="24"/>
        </w:rPr>
        <w:t>р</w:t>
      </w:r>
      <w:r w:rsidRPr="002416CE">
        <w:rPr>
          <w:rStyle w:val="FontStyle18"/>
          <w:b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2416CE">
        <w:rPr>
          <w:rStyle w:val="FontStyle18"/>
          <w:b w:val="0"/>
          <w:sz w:val="24"/>
          <w:szCs w:val="24"/>
        </w:rPr>
        <w:t>и</w:t>
      </w:r>
      <w:r w:rsidRPr="002416CE">
        <w:rPr>
          <w:rStyle w:val="FontStyle18"/>
          <w:b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2416CE">
        <w:rPr>
          <w:rStyle w:val="FontStyle18"/>
          <w:b w:val="0"/>
          <w:sz w:val="24"/>
          <w:szCs w:val="24"/>
        </w:rPr>
        <w:t>ы</w:t>
      </w:r>
      <w:r w:rsidRPr="002416CE">
        <w:rPr>
          <w:rStyle w:val="FontStyle18"/>
          <w:b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416CE">
        <w:rPr>
          <w:rStyle w:val="FontStyle18"/>
          <w:b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416CE" w:rsidRPr="002416CE" w:rsidRDefault="002416CE" w:rsidP="002416CE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C1C41" w:rsidRPr="00750DE6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750DE6" w:rsidRDefault="0008476D" w:rsidP="0008476D">
      <w:pPr>
        <w:ind w:left="709" w:hanging="142"/>
        <w:rPr>
          <w:b/>
          <w:bCs/>
        </w:rPr>
      </w:pPr>
    </w:p>
    <w:p w:rsidR="0054208A" w:rsidRPr="0054208A" w:rsidRDefault="0054208A" w:rsidP="0054208A">
      <w:pPr>
        <w:pStyle w:val="Style10"/>
        <w:widowControl/>
        <w:rPr>
          <w:rStyle w:val="FontStyle22"/>
          <w:sz w:val="24"/>
          <w:szCs w:val="24"/>
        </w:rPr>
      </w:pPr>
      <w:r w:rsidRPr="0054208A">
        <w:rPr>
          <w:rStyle w:val="FontStyle18"/>
          <w:sz w:val="24"/>
          <w:szCs w:val="24"/>
        </w:rPr>
        <w:t xml:space="preserve">а) Основная </w:t>
      </w:r>
      <w:r w:rsidRPr="0054208A">
        <w:rPr>
          <w:rStyle w:val="FontStyle22"/>
          <w:b/>
          <w:sz w:val="24"/>
          <w:szCs w:val="24"/>
        </w:rPr>
        <w:t>литература:</w:t>
      </w:r>
      <w:r w:rsidRPr="0054208A">
        <w:rPr>
          <w:rStyle w:val="FontStyle22"/>
          <w:sz w:val="24"/>
          <w:szCs w:val="24"/>
        </w:rPr>
        <w:t xml:space="preserve"> </w:t>
      </w:r>
    </w:p>
    <w:p w:rsidR="0054208A" w:rsidRP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</w:pPr>
      <w:r w:rsidRPr="0054208A">
        <w:t>1.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электронно-библиотечная система. – Р</w:t>
      </w:r>
      <w:r w:rsidRPr="0054208A">
        <w:t>е</w:t>
      </w:r>
      <w:r w:rsidRPr="0054208A">
        <w:t xml:space="preserve">жим доступа:  URL: </w:t>
      </w:r>
      <w:hyperlink r:id="rId11" w:history="1">
        <w:r w:rsidRPr="0054208A">
          <w:rPr>
            <w:rStyle w:val="ae"/>
          </w:rPr>
          <w:t>https://e.lanbook.com</w:t>
        </w:r>
      </w:hyperlink>
      <w:r w:rsidRPr="0054208A">
        <w:t xml:space="preserve"> – Загл. с экрана</w:t>
      </w:r>
      <w:r w:rsidRPr="0054208A">
        <w:rPr>
          <w:snapToGrid w:val="0"/>
        </w:rPr>
        <w:t>.</w:t>
      </w:r>
    </w:p>
    <w:p w:rsidR="0054208A" w:rsidRP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</w:pPr>
      <w:r w:rsidRPr="0054208A">
        <w:t xml:space="preserve">2. Анушенков,  А.Н. Подземная геотехнология [Электронный ресурс]: учеб. пособие / А.Н. Анушенков, Б.А. Ахпашев, Е.П. Волков, А.И. Голованов, Н.А. Шкаруба. – </w:t>
      </w:r>
      <w:hyperlink r:id="rId12" w:history="1">
        <w:r w:rsidRPr="0054208A">
          <w:rPr>
            <w:rStyle w:val="ae"/>
          </w:rPr>
          <w:t>Красноярск</w:t>
        </w:r>
      </w:hyperlink>
      <w:r w:rsidRPr="0054208A">
        <w:t xml:space="preserve">: СФУ, 2017. – 304 с. – ISBN 978-5-7638-3725-4. // Лань: электронно-библиотечная система. – Режим доступа:  URL: </w:t>
      </w:r>
      <w:hyperlink r:id="rId13" w:history="1">
        <w:r w:rsidRPr="0054208A">
          <w:rPr>
            <w:rStyle w:val="ae"/>
          </w:rPr>
          <w:t>https://e.lanbook.com</w:t>
        </w:r>
      </w:hyperlink>
      <w:r w:rsidRPr="0054208A">
        <w:t xml:space="preserve"> – Загл. с экрана.</w:t>
      </w:r>
    </w:p>
    <w:p w:rsidR="0054208A" w:rsidRP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</w:pPr>
      <w:r w:rsidRPr="0054208A">
        <w:t>3. Пучков, Л.А. Подземная разработка месторождений полезных ископаемых [Эле</w:t>
      </w:r>
      <w:r w:rsidRPr="0054208A">
        <w:t>к</w:t>
      </w:r>
      <w:r w:rsidRPr="0054208A">
        <w:t>тронный ресурс]: учебное пособие / Л.А. Пучков, Ю.А. Жежелевский. – Издательство «Го</w:t>
      </w:r>
      <w:r w:rsidRPr="0054208A">
        <w:t>р</w:t>
      </w:r>
      <w:r w:rsidRPr="0054208A">
        <w:t xml:space="preserve">ная книга», 2013. – 720 с. – ISBN  </w:t>
      </w:r>
      <w:r w:rsidRPr="0054208A">
        <w:rPr>
          <w:rFonts w:ascii="Verdana" w:hAnsi="Verdana"/>
          <w:color w:val="000000"/>
        </w:rPr>
        <w:t>978-5-98672-298-6</w:t>
      </w:r>
      <w:r w:rsidRPr="0054208A">
        <w:t xml:space="preserve">. // Лань: электронно-библиотечная система. – Режим доступа:  URL: </w:t>
      </w:r>
      <w:hyperlink r:id="rId14" w:history="1">
        <w:r w:rsidRPr="0054208A">
          <w:rPr>
            <w:rStyle w:val="ae"/>
          </w:rPr>
          <w:t>https://e.lanbook.com</w:t>
        </w:r>
      </w:hyperlink>
      <w:r w:rsidRPr="0054208A">
        <w:t xml:space="preserve"> – Загл. с экрана</w:t>
      </w:r>
      <w:r w:rsidRPr="0054208A">
        <w:rPr>
          <w:snapToGrid w:val="0"/>
        </w:rPr>
        <w:t>.</w:t>
      </w:r>
    </w:p>
    <w:p w:rsidR="0054208A" w:rsidRP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</w:pPr>
    </w:p>
    <w:p w:rsidR="0054208A" w:rsidRPr="0054208A" w:rsidRDefault="0054208A" w:rsidP="0054208A">
      <w:pPr>
        <w:pStyle w:val="Style10"/>
        <w:widowControl/>
        <w:rPr>
          <w:rStyle w:val="FontStyle22"/>
          <w:b/>
          <w:sz w:val="24"/>
          <w:szCs w:val="24"/>
        </w:rPr>
      </w:pPr>
      <w:r w:rsidRPr="0054208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 w:rsidRPr="0054208A">
        <w:t>1. Трубецкой, К. Н. Основы горного</w:t>
      </w:r>
      <w:r>
        <w:t xml:space="preserve"> дела [Электронный ресурс]: учебник / К. Н. Тр</w:t>
      </w:r>
      <w:r>
        <w:t>у</w:t>
      </w:r>
      <w:r>
        <w:t xml:space="preserve">бецкой, Ю. П. Галченко. – Москва: Академический Проект, 2020. – 231 с. – ISBN 978-5-8291-3017-6. // Лань: электронно-библиотечная система. – Режим доступа:  URL: </w:t>
      </w:r>
      <w:hyperlink r:id="rId15" w:history="1">
        <w:r>
          <w:rPr>
            <w:rStyle w:val="ae"/>
          </w:rPr>
          <w:t>https://e.lanbook.com/book/132543</w:t>
        </w:r>
      </w:hyperlink>
      <w:r>
        <w:t xml:space="preserve"> – Загл. с экрана</w:t>
      </w:r>
      <w:r>
        <w:rPr>
          <w:snapToGrid w:val="0"/>
        </w:rPr>
        <w:t>.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>
        <w:t xml:space="preserve">2. Боровков, Ю.А. Технология добычи полезных ископаемых подземным способом [Электронный ресурс]: учебник / Ю.А. Боровков, В.П. Дробаденко, Д.Н. Ребриков. – Лань, </w:t>
      </w:r>
      <w:r>
        <w:lastRenderedPageBreak/>
        <w:t xml:space="preserve">2020. – 272 с. – ISBN 978-5-8114-5178-4. // Лань: электронно-библиотечная система. – Режим доступа:  URL: </w:t>
      </w:r>
      <w:hyperlink r:id="rId16" w:history="1">
        <w:r>
          <w:rPr>
            <w:rStyle w:val="ae"/>
          </w:rPr>
          <w:t>https://e.lanbook.com</w:t>
        </w:r>
      </w:hyperlink>
      <w:r>
        <w:t xml:space="preserve"> – Загл. с экрана</w:t>
      </w:r>
      <w:r>
        <w:rPr>
          <w:snapToGrid w:val="0"/>
        </w:rPr>
        <w:t>.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3. Мельник, В.В. Физико-химическая геотехнология [Электронный ресурс]: учебник / В.В. Мельник, В.Г. Виткалов, Н.И. Абрамкин, Ю.М. Максименко. – </w:t>
      </w:r>
      <w:hyperlink r:id="rId17" w:history="1">
        <w:r>
          <w:rPr>
            <w:rStyle w:val="ae"/>
          </w:rPr>
          <w:t>НИТУ МИСиС</w:t>
        </w:r>
      </w:hyperlink>
      <w:r>
        <w:t>, 2019. – 272 с. – ISBN 978-5-906953-12-4. // Лань: электронно-библиотечная система. – Режим дост</w:t>
      </w:r>
      <w:r>
        <w:t>у</w:t>
      </w:r>
      <w:r>
        <w:t xml:space="preserve">па:  URL: </w:t>
      </w:r>
      <w:hyperlink r:id="rId18" w:history="1">
        <w:r>
          <w:rPr>
            <w:rStyle w:val="ae"/>
          </w:rPr>
          <w:t>https://e.lanbook.com</w:t>
        </w:r>
      </w:hyperlink>
      <w:r>
        <w:t xml:space="preserve"> – Загл. с экрана.</w:t>
      </w:r>
    </w:p>
    <w:p w:rsidR="0054208A" w:rsidRDefault="0054208A" w:rsidP="0054208A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54208A" w:rsidRDefault="0054208A" w:rsidP="0054208A">
      <w:pPr>
        <w:pStyle w:val="Style8"/>
        <w:widowControl/>
        <w:tabs>
          <w:tab w:val="left" w:pos="993"/>
        </w:tabs>
        <w:rPr>
          <w:rStyle w:val="FontStyle21"/>
          <w:b/>
        </w:rPr>
      </w:pPr>
      <w:r>
        <w:rPr>
          <w:rStyle w:val="FontStyle21"/>
          <w:b/>
          <w:bCs/>
        </w:rPr>
        <w:t>в)</w:t>
      </w:r>
      <w:r>
        <w:rPr>
          <w:rStyle w:val="FontStyle21"/>
          <w:bCs/>
        </w:rPr>
        <w:t xml:space="preserve"> </w:t>
      </w:r>
      <w:r>
        <w:rPr>
          <w:rStyle w:val="FontStyle21"/>
          <w:b/>
        </w:rPr>
        <w:t xml:space="preserve">Методические указания: 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67"/>
        <w:jc w:val="both"/>
      </w:pPr>
      <w:r>
        <w:t>1. Мещеряков Э.Ю., Угрюмов А.Н., Зубков А.А., Маннанов Р.Ш., Технология подзе</w:t>
      </w:r>
      <w:r>
        <w:t>м</w:t>
      </w:r>
      <w:r>
        <w:t>ной разработки руд в сложных условиях. Учеб. пособие Магнитогорск: ФГБОУ ВПО «МГТУ», 2009, 78 с.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67"/>
        <w:jc w:val="both"/>
      </w:pPr>
      <w:r>
        <w:t>2. Мажитов, А.М. Процессы подземной разработки рудных месторождений [Электро</w:t>
      </w:r>
      <w:r>
        <w:t>н</w:t>
      </w:r>
      <w:r>
        <w:t>ный ресурс]: практикум / А.М. Мажитов, П.В. Волков, А.П. Гнедых. – Магнитогорск: МГТУ, 2018. – ISBN 978-5-9967-1294-6. // М.: ФГУП НТЦ «Информрегистр», 2018. № гос. рег. 0321803388.</w:t>
      </w:r>
    </w:p>
    <w:p w:rsidR="0054208A" w:rsidRDefault="0054208A" w:rsidP="0054208A">
      <w:pPr>
        <w:pStyle w:val="Style8"/>
        <w:widowControl/>
        <w:rPr>
          <w:rStyle w:val="FontStyle15"/>
          <w:spacing w:val="40"/>
        </w:rPr>
      </w:pPr>
    </w:p>
    <w:p w:rsidR="0054208A" w:rsidRDefault="0054208A" w:rsidP="0054208A">
      <w:pPr>
        <w:pStyle w:val="Style8"/>
        <w:widowControl/>
        <w:rPr>
          <w:rStyle w:val="FontStyle21"/>
        </w:rPr>
      </w:pPr>
      <w:r>
        <w:rPr>
          <w:rStyle w:val="FontStyle15"/>
          <w:spacing w:val="40"/>
        </w:rPr>
        <w:t>г)</w:t>
      </w:r>
      <w:r>
        <w:rPr>
          <w:rStyle w:val="FontStyle15"/>
        </w:rPr>
        <w:t xml:space="preserve"> </w:t>
      </w:r>
      <w:r>
        <w:rPr>
          <w:rStyle w:val="FontStyle21"/>
          <w:b/>
        </w:rPr>
        <w:t xml:space="preserve">Программное обеспечение </w:t>
      </w:r>
      <w:r>
        <w:rPr>
          <w:rStyle w:val="FontStyle15"/>
          <w:spacing w:val="40"/>
        </w:rPr>
        <w:t>и</w:t>
      </w:r>
      <w:r>
        <w:rPr>
          <w:rStyle w:val="FontStyle15"/>
        </w:rPr>
        <w:t xml:space="preserve"> </w:t>
      </w:r>
      <w:r>
        <w:rPr>
          <w:rStyle w:val="FontStyle21"/>
          <w:b/>
        </w:rPr>
        <w:t xml:space="preserve">Интернет-ресурсы: 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67"/>
        <w:jc w:val="both"/>
      </w:pPr>
      <w: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4208A" w:rsidTr="0054208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ter Suite Autocad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54208A" w:rsidTr="005420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Geovia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54208A" w:rsidRDefault="0054208A" w:rsidP="0054208A">
      <w:pPr>
        <w:pStyle w:val="Style8"/>
        <w:widowControl/>
        <w:ind w:firstLine="720"/>
        <w:rPr>
          <w:rStyle w:val="FontStyle21"/>
          <w:b/>
        </w:rPr>
      </w:pP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67"/>
        <w:jc w:val="both"/>
      </w:pPr>
      <w:r>
        <w:t>Интернет-ресурсы:</w:t>
      </w:r>
    </w:p>
    <w:p w:rsidR="0054208A" w:rsidRDefault="0054208A" w:rsidP="0054208A">
      <w:pPr>
        <w:pStyle w:val="a5"/>
        <w:tabs>
          <w:tab w:val="num" w:pos="0"/>
        </w:tabs>
        <w:spacing w:after="0"/>
        <w:ind w:left="34" w:firstLine="567"/>
        <w:jc w:val="both"/>
        <w:rPr>
          <w:bCs/>
        </w:rPr>
      </w:pPr>
      <w:r>
        <w:t>1. Национальная информационно-аналитическая система – Российский индекс научн</w:t>
      </w:r>
      <w:r>
        <w:t>о</w:t>
      </w:r>
      <w:r>
        <w:t>го цитирования (РИНЦ)</w:t>
      </w:r>
      <w:r>
        <w:rPr>
          <w:bCs/>
        </w:rPr>
        <w:t xml:space="preserve"> </w:t>
      </w:r>
      <w:r>
        <w:t xml:space="preserve">[Электронный ресурс]. – </w:t>
      </w:r>
      <w:r>
        <w:rPr>
          <w:lang w:val="en-US"/>
        </w:rPr>
        <w:t>URL</w:t>
      </w:r>
      <w:r>
        <w:t>:</w:t>
      </w:r>
      <w:r>
        <w:rPr>
          <w:bCs/>
        </w:rPr>
        <w:t xml:space="preserve"> </w:t>
      </w:r>
      <w:hyperlink r:id="rId19" w:history="1">
        <w:r>
          <w:rPr>
            <w:rStyle w:val="ae"/>
          </w:rPr>
          <w:t>https://elibrary.ru/defaultx.asp</w:t>
        </w:r>
      </w:hyperlink>
      <w:r>
        <w:t xml:space="preserve"> – Загл. с экрана.</w:t>
      </w:r>
    </w:p>
    <w:p w:rsidR="0054208A" w:rsidRDefault="0054208A" w:rsidP="0054208A">
      <w:pPr>
        <w:ind w:firstLine="567"/>
        <w:jc w:val="both"/>
      </w:pPr>
      <w:r>
        <w:t xml:space="preserve">2. Поисковая система Академия Google (Google Scholar) [Электронный ресурс]. – </w:t>
      </w:r>
      <w:r>
        <w:rPr>
          <w:lang w:val="en-US"/>
        </w:rPr>
        <w:t>URL</w:t>
      </w:r>
      <w:r>
        <w:t>:</w:t>
      </w:r>
      <w:r>
        <w:rPr>
          <w:bCs/>
        </w:rPr>
        <w:t xml:space="preserve"> </w:t>
      </w:r>
      <w:hyperlink r:id="rId20" w:history="1">
        <w:r>
          <w:rPr>
            <w:rStyle w:val="ae"/>
          </w:rPr>
          <w:t>https://scholar.google.ru/</w:t>
        </w:r>
      </w:hyperlink>
      <w:r>
        <w:t xml:space="preserve"> – Загл. с экрана.</w:t>
      </w:r>
    </w:p>
    <w:p w:rsidR="0054208A" w:rsidRDefault="0054208A" w:rsidP="0054208A">
      <w:pPr>
        <w:pStyle w:val="21"/>
        <w:spacing w:after="0" w:line="240" w:lineRule="auto"/>
        <w:ind w:left="0" w:firstLine="540"/>
        <w:jc w:val="both"/>
      </w:pPr>
      <w:r>
        <w:t xml:space="preserve">3. Учебный фильм – горные работы [Электронный ресурс]. – URL: </w:t>
      </w:r>
      <w:hyperlink r:id="rId21" w:history="1">
        <w:r>
          <w:rPr>
            <w:rStyle w:val="ae"/>
            <w:lang w:val="en-US"/>
          </w:rPr>
          <w:t>h</w:t>
        </w:r>
        <w:r>
          <w:rPr>
            <w:rStyle w:val="ae"/>
          </w:rPr>
          <w:t>ttps://yandex.ru/video/preview/?filmId=13146773981173894291&amp;text=ютюб+открытые+горные+работы+это+интересно</w:t>
        </w:r>
      </w:hyperlink>
      <w:r>
        <w:t xml:space="preserve"> – Загл. с экрана.</w:t>
      </w:r>
    </w:p>
    <w:p w:rsidR="0054208A" w:rsidRDefault="0054208A" w:rsidP="0054208A">
      <w:pPr>
        <w:pStyle w:val="21"/>
        <w:spacing w:after="0" w:line="240" w:lineRule="auto"/>
        <w:ind w:left="0" w:firstLine="540"/>
        <w:jc w:val="both"/>
      </w:pPr>
    </w:p>
    <w:p w:rsidR="0054208A" w:rsidRDefault="0054208A" w:rsidP="0054208A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54208A" w:rsidRDefault="0054208A" w:rsidP="0054208A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54208A" w:rsidTr="0054208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8A" w:rsidRDefault="0054208A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8A" w:rsidRDefault="0054208A">
            <w:pPr>
              <w:jc w:val="center"/>
            </w:pPr>
            <w:r>
              <w:t>Оснащение аудитории</w:t>
            </w:r>
          </w:p>
        </w:tc>
      </w:tr>
      <w:tr w:rsidR="0054208A" w:rsidTr="0054208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информации, макеты</w:t>
            </w:r>
          </w:p>
        </w:tc>
      </w:tr>
      <w:tr w:rsidR="0054208A" w:rsidTr="0054208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highlight w:val="yellow"/>
              </w:rPr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pPr>
              <w:rPr>
                <w:highlight w:val="yellow"/>
              </w:rPr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54208A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>с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54208A" w:rsidTr="0054208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54208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54208A" w:rsidTr="0054208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lastRenderedPageBreak/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8A" w:rsidRDefault="0054208A"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5D4CD1" w:rsidRPr="00DF4CAF" w:rsidRDefault="005D4CD1" w:rsidP="00DF4CAF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E9" w:rsidRDefault="002E2AE9">
      <w:r>
        <w:separator/>
      </w:r>
    </w:p>
  </w:endnote>
  <w:endnote w:type="continuationSeparator" w:id="0">
    <w:p w:rsidR="002E2AE9" w:rsidRDefault="002E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E9" w:rsidRDefault="002E2AE9">
      <w:r>
        <w:separator/>
      </w:r>
    </w:p>
  </w:footnote>
  <w:footnote w:type="continuationSeparator" w:id="0">
    <w:p w:rsidR="002E2AE9" w:rsidRDefault="002E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85257A"/>
    <w:multiLevelType w:val="hybridMultilevel"/>
    <w:tmpl w:val="D75A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214375"/>
    <w:multiLevelType w:val="hybridMultilevel"/>
    <w:tmpl w:val="D75A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22"/>
  </w:num>
  <w:num w:numId="7">
    <w:abstractNumId w:val="23"/>
  </w:num>
  <w:num w:numId="8">
    <w:abstractNumId w:val="11"/>
  </w:num>
  <w:num w:numId="9">
    <w:abstractNumId w:val="9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24"/>
  </w:num>
  <w:num w:numId="17">
    <w:abstractNumId w:val="25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1"/>
  </w:num>
  <w:num w:numId="23">
    <w:abstractNumId w:val="12"/>
  </w:num>
  <w:num w:numId="24">
    <w:abstractNumId w:val="19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2049">
      <o:colormru v:ext="edit" colors="#36f,#09c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6BFD"/>
    <w:rsid w:val="00007933"/>
    <w:rsid w:val="000116FA"/>
    <w:rsid w:val="00013B97"/>
    <w:rsid w:val="00014F78"/>
    <w:rsid w:val="00016A17"/>
    <w:rsid w:val="00016FDD"/>
    <w:rsid w:val="00017B8B"/>
    <w:rsid w:val="00020448"/>
    <w:rsid w:val="00025407"/>
    <w:rsid w:val="00034494"/>
    <w:rsid w:val="000347AF"/>
    <w:rsid w:val="00036D11"/>
    <w:rsid w:val="00036EF4"/>
    <w:rsid w:val="00037801"/>
    <w:rsid w:val="00041305"/>
    <w:rsid w:val="00043ADD"/>
    <w:rsid w:val="00044A22"/>
    <w:rsid w:val="000516E7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292B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B8E"/>
    <w:rsid w:val="000E3610"/>
    <w:rsid w:val="000E5304"/>
    <w:rsid w:val="000E7BD1"/>
    <w:rsid w:val="000F0B09"/>
    <w:rsid w:val="000F517A"/>
    <w:rsid w:val="0010226E"/>
    <w:rsid w:val="00103C2A"/>
    <w:rsid w:val="00106B04"/>
    <w:rsid w:val="00111B9F"/>
    <w:rsid w:val="00113190"/>
    <w:rsid w:val="00113BF7"/>
    <w:rsid w:val="00113D20"/>
    <w:rsid w:val="00120EF0"/>
    <w:rsid w:val="001229C9"/>
    <w:rsid w:val="00130968"/>
    <w:rsid w:val="00130A8B"/>
    <w:rsid w:val="001325EC"/>
    <w:rsid w:val="001336E1"/>
    <w:rsid w:val="001376BD"/>
    <w:rsid w:val="0014471E"/>
    <w:rsid w:val="00145A19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0CA6"/>
    <w:rsid w:val="001B261F"/>
    <w:rsid w:val="001C04A7"/>
    <w:rsid w:val="001C19B4"/>
    <w:rsid w:val="001C73A0"/>
    <w:rsid w:val="001D200E"/>
    <w:rsid w:val="001D56D9"/>
    <w:rsid w:val="001E09A7"/>
    <w:rsid w:val="001E3626"/>
    <w:rsid w:val="001E69DD"/>
    <w:rsid w:val="001E6E23"/>
    <w:rsid w:val="001F59C9"/>
    <w:rsid w:val="002038E4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16CE"/>
    <w:rsid w:val="00250696"/>
    <w:rsid w:val="00252B05"/>
    <w:rsid w:val="002543A3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1FD"/>
    <w:rsid w:val="002A4915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B67"/>
    <w:rsid w:val="002D0DAF"/>
    <w:rsid w:val="002D2460"/>
    <w:rsid w:val="002D5206"/>
    <w:rsid w:val="002D69D6"/>
    <w:rsid w:val="002E2AE9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140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5AA"/>
    <w:rsid w:val="003D3DCA"/>
    <w:rsid w:val="003E127A"/>
    <w:rsid w:val="003E2EA2"/>
    <w:rsid w:val="003E420C"/>
    <w:rsid w:val="003E4F4E"/>
    <w:rsid w:val="003E6882"/>
    <w:rsid w:val="003E77F8"/>
    <w:rsid w:val="003F617E"/>
    <w:rsid w:val="00401400"/>
    <w:rsid w:val="00404D72"/>
    <w:rsid w:val="00405EA6"/>
    <w:rsid w:val="0040622C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A76CC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23B7"/>
    <w:rsid w:val="00513725"/>
    <w:rsid w:val="00513EA2"/>
    <w:rsid w:val="00520069"/>
    <w:rsid w:val="005231F1"/>
    <w:rsid w:val="00523528"/>
    <w:rsid w:val="0053200C"/>
    <w:rsid w:val="00533AAD"/>
    <w:rsid w:val="0054208A"/>
    <w:rsid w:val="005452C3"/>
    <w:rsid w:val="00551300"/>
    <w:rsid w:val="00551841"/>
    <w:rsid w:val="0055573C"/>
    <w:rsid w:val="00555A53"/>
    <w:rsid w:val="00570135"/>
    <w:rsid w:val="005724C9"/>
    <w:rsid w:val="00572CDC"/>
    <w:rsid w:val="005732F4"/>
    <w:rsid w:val="0057788C"/>
    <w:rsid w:val="005801AD"/>
    <w:rsid w:val="00581BC1"/>
    <w:rsid w:val="005872FB"/>
    <w:rsid w:val="00587F66"/>
    <w:rsid w:val="00594CB7"/>
    <w:rsid w:val="0059528B"/>
    <w:rsid w:val="00596C64"/>
    <w:rsid w:val="00597AB9"/>
    <w:rsid w:val="005A10D9"/>
    <w:rsid w:val="005A120C"/>
    <w:rsid w:val="005A3471"/>
    <w:rsid w:val="005A49B9"/>
    <w:rsid w:val="005A6DFC"/>
    <w:rsid w:val="005A72F2"/>
    <w:rsid w:val="005A7C8E"/>
    <w:rsid w:val="005B05E7"/>
    <w:rsid w:val="005B05F6"/>
    <w:rsid w:val="005B2DDE"/>
    <w:rsid w:val="005B726E"/>
    <w:rsid w:val="005D1DA6"/>
    <w:rsid w:val="005D4CD1"/>
    <w:rsid w:val="005D724F"/>
    <w:rsid w:val="005D740F"/>
    <w:rsid w:val="005E3C36"/>
    <w:rsid w:val="005F2D0D"/>
    <w:rsid w:val="005F30C2"/>
    <w:rsid w:val="005F59C8"/>
    <w:rsid w:val="00604266"/>
    <w:rsid w:val="0060505F"/>
    <w:rsid w:val="00607E28"/>
    <w:rsid w:val="006116D8"/>
    <w:rsid w:val="00612517"/>
    <w:rsid w:val="0062238B"/>
    <w:rsid w:val="00623EC5"/>
    <w:rsid w:val="00624577"/>
    <w:rsid w:val="00630890"/>
    <w:rsid w:val="0063155B"/>
    <w:rsid w:val="006324BD"/>
    <w:rsid w:val="00634953"/>
    <w:rsid w:val="00634A62"/>
    <w:rsid w:val="0063618B"/>
    <w:rsid w:val="00643E9E"/>
    <w:rsid w:val="006456A8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4CED"/>
    <w:rsid w:val="006B6326"/>
    <w:rsid w:val="006D3629"/>
    <w:rsid w:val="006D5AF8"/>
    <w:rsid w:val="006D6A5C"/>
    <w:rsid w:val="006D6BD4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5845"/>
    <w:rsid w:val="0071712E"/>
    <w:rsid w:val="00717BFA"/>
    <w:rsid w:val="00721984"/>
    <w:rsid w:val="00722CFA"/>
    <w:rsid w:val="007325E3"/>
    <w:rsid w:val="00740E06"/>
    <w:rsid w:val="007423F4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0DE6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1CA"/>
    <w:rsid w:val="0076561E"/>
    <w:rsid w:val="0077022F"/>
    <w:rsid w:val="007714BD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2B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D5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6615"/>
    <w:rsid w:val="008675A3"/>
    <w:rsid w:val="00870EA5"/>
    <w:rsid w:val="00871AD4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8F7EED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26F0F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581F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279"/>
    <w:rsid w:val="00A05D03"/>
    <w:rsid w:val="00A06E94"/>
    <w:rsid w:val="00A06E95"/>
    <w:rsid w:val="00A07956"/>
    <w:rsid w:val="00A10C18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4C70"/>
    <w:rsid w:val="00A45C3D"/>
    <w:rsid w:val="00A506DA"/>
    <w:rsid w:val="00A52555"/>
    <w:rsid w:val="00A52F77"/>
    <w:rsid w:val="00A545B1"/>
    <w:rsid w:val="00A573FA"/>
    <w:rsid w:val="00A66763"/>
    <w:rsid w:val="00A67E88"/>
    <w:rsid w:val="00A70B83"/>
    <w:rsid w:val="00A714BB"/>
    <w:rsid w:val="00A756AE"/>
    <w:rsid w:val="00A7587A"/>
    <w:rsid w:val="00A80086"/>
    <w:rsid w:val="00A800B2"/>
    <w:rsid w:val="00A807A3"/>
    <w:rsid w:val="00A836C8"/>
    <w:rsid w:val="00A859C5"/>
    <w:rsid w:val="00A87A6F"/>
    <w:rsid w:val="00A9068E"/>
    <w:rsid w:val="00A91637"/>
    <w:rsid w:val="00A94310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8D4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52D3"/>
    <w:rsid w:val="00BA6140"/>
    <w:rsid w:val="00BB36CC"/>
    <w:rsid w:val="00BC46AA"/>
    <w:rsid w:val="00BC476D"/>
    <w:rsid w:val="00BD2702"/>
    <w:rsid w:val="00BD3954"/>
    <w:rsid w:val="00BD4C9D"/>
    <w:rsid w:val="00BD53C6"/>
    <w:rsid w:val="00BD6872"/>
    <w:rsid w:val="00BE2F47"/>
    <w:rsid w:val="00BE41DC"/>
    <w:rsid w:val="00BF0EAC"/>
    <w:rsid w:val="00BF173F"/>
    <w:rsid w:val="00BF2F9D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230"/>
    <w:rsid w:val="00C34552"/>
    <w:rsid w:val="00C34B80"/>
    <w:rsid w:val="00C37224"/>
    <w:rsid w:val="00C37673"/>
    <w:rsid w:val="00C37BBF"/>
    <w:rsid w:val="00C4011B"/>
    <w:rsid w:val="00C4185F"/>
    <w:rsid w:val="00C43768"/>
    <w:rsid w:val="00C47BE4"/>
    <w:rsid w:val="00C55AB1"/>
    <w:rsid w:val="00C55DB0"/>
    <w:rsid w:val="00C56002"/>
    <w:rsid w:val="00C60624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33DC"/>
    <w:rsid w:val="00D541D9"/>
    <w:rsid w:val="00D54DAF"/>
    <w:rsid w:val="00D56B98"/>
    <w:rsid w:val="00D57FAD"/>
    <w:rsid w:val="00D644D2"/>
    <w:rsid w:val="00D704D3"/>
    <w:rsid w:val="00D72D18"/>
    <w:rsid w:val="00D747B7"/>
    <w:rsid w:val="00D74818"/>
    <w:rsid w:val="00D76504"/>
    <w:rsid w:val="00D77B19"/>
    <w:rsid w:val="00D82396"/>
    <w:rsid w:val="00D82A1F"/>
    <w:rsid w:val="00D82F56"/>
    <w:rsid w:val="00D840ED"/>
    <w:rsid w:val="00D86D6F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4B5B"/>
    <w:rsid w:val="00DC6EFF"/>
    <w:rsid w:val="00DD0CC2"/>
    <w:rsid w:val="00DD1607"/>
    <w:rsid w:val="00DD1BD0"/>
    <w:rsid w:val="00DD2CB8"/>
    <w:rsid w:val="00DE384D"/>
    <w:rsid w:val="00DF00E4"/>
    <w:rsid w:val="00DF0EE0"/>
    <w:rsid w:val="00DF1B2C"/>
    <w:rsid w:val="00DF4CAF"/>
    <w:rsid w:val="00DF4F7A"/>
    <w:rsid w:val="00DF5376"/>
    <w:rsid w:val="00DF5F7A"/>
    <w:rsid w:val="00DF67CF"/>
    <w:rsid w:val="00E0187C"/>
    <w:rsid w:val="00E02EF0"/>
    <w:rsid w:val="00E05F93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3C79"/>
    <w:rsid w:val="00E752C0"/>
    <w:rsid w:val="00E75971"/>
    <w:rsid w:val="00E7690E"/>
    <w:rsid w:val="00E7720D"/>
    <w:rsid w:val="00E80023"/>
    <w:rsid w:val="00E80CC0"/>
    <w:rsid w:val="00E844D8"/>
    <w:rsid w:val="00E90A03"/>
    <w:rsid w:val="00E91E33"/>
    <w:rsid w:val="00E9216A"/>
    <w:rsid w:val="00E92D54"/>
    <w:rsid w:val="00EA08BC"/>
    <w:rsid w:val="00EA1C51"/>
    <w:rsid w:val="00EA2B1E"/>
    <w:rsid w:val="00EA2C36"/>
    <w:rsid w:val="00EA42E3"/>
    <w:rsid w:val="00EA6C47"/>
    <w:rsid w:val="00EB21B2"/>
    <w:rsid w:val="00EB4CB0"/>
    <w:rsid w:val="00EB6D57"/>
    <w:rsid w:val="00EB72F3"/>
    <w:rsid w:val="00EC08D9"/>
    <w:rsid w:val="00EC16F0"/>
    <w:rsid w:val="00EC1C3A"/>
    <w:rsid w:val="00EC1D48"/>
    <w:rsid w:val="00ED4C25"/>
    <w:rsid w:val="00ED74AC"/>
    <w:rsid w:val="00ED7983"/>
    <w:rsid w:val="00EE1380"/>
    <w:rsid w:val="00EE4B17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568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D16"/>
    <w:rsid w:val="00F82033"/>
    <w:rsid w:val="00F828B0"/>
    <w:rsid w:val="00F8486A"/>
    <w:rsid w:val="00F86269"/>
    <w:rsid w:val="00F871AB"/>
    <w:rsid w:val="00F90C60"/>
    <w:rsid w:val="00F91373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B0D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Document Map"/>
    <w:basedOn w:val="a"/>
    <w:link w:val="af4"/>
    <w:rsid w:val="00E05F9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05F93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DF00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16FD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016FDD"/>
    <w:rPr>
      <w:rFonts w:ascii="Times New Roman" w:hAnsi="Times New Roman" w:cs="Times New Roman"/>
      <w:b/>
      <w:bCs/>
      <w:sz w:val="12"/>
      <w:szCs w:val="12"/>
    </w:rPr>
  </w:style>
  <w:style w:type="character" w:customStyle="1" w:styleId="a4">
    <w:name w:val="Основной текст с отступом Знак"/>
    <w:link w:val="a3"/>
    <w:rsid w:val="00BA52D3"/>
    <w:rPr>
      <w:i/>
      <w:iCs/>
      <w:sz w:val="24"/>
      <w:szCs w:val="24"/>
    </w:rPr>
  </w:style>
  <w:style w:type="character" w:customStyle="1" w:styleId="FontStyle24">
    <w:name w:val="Font Style24"/>
    <w:rsid w:val="001325EC"/>
    <w:rPr>
      <w:rFonts w:ascii="Times New Roman" w:hAnsi="Times New Roman" w:cs="Times New Roman"/>
      <w:b/>
      <w:bCs/>
      <w:sz w:val="10"/>
      <w:szCs w:val="10"/>
    </w:rPr>
  </w:style>
  <w:style w:type="character" w:customStyle="1" w:styleId="32">
    <w:name w:val="Основной текст с отступом 3 Знак"/>
    <w:link w:val="31"/>
    <w:rsid w:val="001325EC"/>
    <w:rPr>
      <w:sz w:val="16"/>
      <w:szCs w:val="16"/>
    </w:rPr>
  </w:style>
  <w:style w:type="character" w:customStyle="1" w:styleId="FontStyle11">
    <w:name w:val="Font Style11"/>
    <w:rsid w:val="00DF4CAF"/>
    <w:rPr>
      <w:rFonts w:ascii="Times New Roman" w:hAnsi="Times New Roman" w:cs="Times New Roman"/>
      <w:sz w:val="10"/>
      <w:szCs w:val="10"/>
    </w:rPr>
  </w:style>
  <w:style w:type="paragraph" w:customStyle="1" w:styleId="af5">
    <w:name w:val="Содержимое таблицы"/>
    <w:basedOn w:val="a"/>
    <w:rsid w:val="00C3423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10">
    <w:name w:val="Основной текст + Полужирный1"/>
    <w:rsid w:val="00C3423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paragraph" w:styleId="af6">
    <w:name w:val="footnote text"/>
    <w:basedOn w:val="a"/>
    <w:link w:val="af7"/>
    <w:rsid w:val="0062238B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2238B"/>
  </w:style>
  <w:style w:type="character" w:customStyle="1" w:styleId="af8">
    <w:name w:val="Основной текст_"/>
    <w:link w:val="11"/>
    <w:rsid w:val="000E2B8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 + Полужирный"/>
    <w:rsid w:val="000E2B8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0E2B8E"/>
    <w:pPr>
      <w:widowControl w:val="0"/>
      <w:shd w:val="clear" w:color="auto" w:fill="FFFFFF"/>
      <w:spacing w:after="660" w:line="230" w:lineRule="exact"/>
      <w:ind w:hanging="1700"/>
    </w:pPr>
    <w:rPr>
      <w:rFonts w:ascii="Arial" w:eastAsia="Arial" w:hAnsi="Arial" w:cs="Arial"/>
      <w:sz w:val="19"/>
      <w:szCs w:val="19"/>
    </w:rPr>
  </w:style>
  <w:style w:type="character" w:customStyle="1" w:styleId="afa">
    <w:name w:val="Основной текст + Курсив"/>
    <w:rsid w:val="002D0B6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2D0B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30">
    <w:name w:val="Font Style30"/>
    <w:rsid w:val="002416CE"/>
    <w:rPr>
      <w:rFonts w:ascii="Times New Roman" w:hAnsi="Times New Roman" w:cs="Times New Roman"/>
      <w:b/>
      <w:bCs/>
      <w:sz w:val="10"/>
      <w:szCs w:val="1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F3B0D"/>
  </w:style>
  <w:style w:type="paragraph" w:customStyle="1" w:styleId="Style11">
    <w:name w:val="Style11"/>
    <w:basedOn w:val="a"/>
    <w:rsid w:val="00FF3B0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2">
    <w:name w:val="Основной текст с отступом 2 Знак"/>
    <w:link w:val="21"/>
    <w:rsid w:val="00542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Document Map"/>
    <w:basedOn w:val="a"/>
    <w:link w:val="af4"/>
    <w:rsid w:val="00E05F9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05F93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DF00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16FD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016FDD"/>
    <w:rPr>
      <w:rFonts w:ascii="Times New Roman" w:hAnsi="Times New Roman" w:cs="Times New Roman"/>
      <w:b/>
      <w:bCs/>
      <w:sz w:val="12"/>
      <w:szCs w:val="12"/>
    </w:rPr>
  </w:style>
  <w:style w:type="character" w:customStyle="1" w:styleId="a4">
    <w:name w:val="Основной текст с отступом Знак"/>
    <w:link w:val="a3"/>
    <w:rsid w:val="00BA52D3"/>
    <w:rPr>
      <w:i/>
      <w:iCs/>
      <w:sz w:val="24"/>
      <w:szCs w:val="24"/>
    </w:rPr>
  </w:style>
  <w:style w:type="character" w:customStyle="1" w:styleId="FontStyle24">
    <w:name w:val="Font Style24"/>
    <w:rsid w:val="001325EC"/>
    <w:rPr>
      <w:rFonts w:ascii="Times New Roman" w:hAnsi="Times New Roman" w:cs="Times New Roman"/>
      <w:b/>
      <w:bCs/>
      <w:sz w:val="10"/>
      <w:szCs w:val="10"/>
    </w:rPr>
  </w:style>
  <w:style w:type="character" w:customStyle="1" w:styleId="32">
    <w:name w:val="Основной текст с отступом 3 Знак"/>
    <w:link w:val="31"/>
    <w:rsid w:val="001325EC"/>
    <w:rPr>
      <w:sz w:val="16"/>
      <w:szCs w:val="16"/>
    </w:rPr>
  </w:style>
  <w:style w:type="character" w:customStyle="1" w:styleId="FontStyle11">
    <w:name w:val="Font Style11"/>
    <w:rsid w:val="00DF4CAF"/>
    <w:rPr>
      <w:rFonts w:ascii="Times New Roman" w:hAnsi="Times New Roman" w:cs="Times New Roman"/>
      <w:sz w:val="10"/>
      <w:szCs w:val="10"/>
    </w:rPr>
  </w:style>
  <w:style w:type="paragraph" w:customStyle="1" w:styleId="af5">
    <w:name w:val="Содержимое таблицы"/>
    <w:basedOn w:val="a"/>
    <w:rsid w:val="00C3423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10">
    <w:name w:val="Основной текст + Полужирный1"/>
    <w:rsid w:val="00C3423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paragraph" w:styleId="af6">
    <w:name w:val="footnote text"/>
    <w:basedOn w:val="a"/>
    <w:link w:val="af7"/>
    <w:rsid w:val="0062238B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2238B"/>
  </w:style>
  <w:style w:type="character" w:customStyle="1" w:styleId="af8">
    <w:name w:val="Основной текст_"/>
    <w:link w:val="11"/>
    <w:rsid w:val="000E2B8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 + Полужирный"/>
    <w:rsid w:val="000E2B8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0E2B8E"/>
    <w:pPr>
      <w:widowControl w:val="0"/>
      <w:shd w:val="clear" w:color="auto" w:fill="FFFFFF"/>
      <w:spacing w:after="660" w:line="230" w:lineRule="exact"/>
      <w:ind w:hanging="1700"/>
    </w:pPr>
    <w:rPr>
      <w:rFonts w:ascii="Arial" w:eastAsia="Arial" w:hAnsi="Arial" w:cs="Arial"/>
      <w:sz w:val="19"/>
      <w:szCs w:val="19"/>
    </w:rPr>
  </w:style>
  <w:style w:type="character" w:customStyle="1" w:styleId="afa">
    <w:name w:val="Основной текст + Курсив"/>
    <w:rsid w:val="002D0B6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2D0B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30">
    <w:name w:val="Font Style30"/>
    <w:rsid w:val="002416CE"/>
    <w:rPr>
      <w:rFonts w:ascii="Times New Roman" w:hAnsi="Times New Roman" w:cs="Times New Roman"/>
      <w:b/>
      <w:bCs/>
      <w:sz w:val="10"/>
      <w:szCs w:val="1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F3B0D"/>
  </w:style>
  <w:style w:type="paragraph" w:customStyle="1" w:styleId="Style11">
    <w:name w:val="Style11"/>
    <w:basedOn w:val="a"/>
    <w:rsid w:val="00FF3B0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2">
    <w:name w:val="Основной текст с отступом 2 Знак"/>
    <w:link w:val="21"/>
    <w:rsid w:val="00542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32543" TargetMode="External"/><Relationship Id="rId18" Type="http://schemas.openxmlformats.org/officeDocument/2006/relationships/hyperlink" Target="https://e.lanbook.com/book/1325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udmet.ru/catalog/publisher/5/books/" TargetMode="External"/><Relationship Id="rId17" Type="http://schemas.openxmlformats.org/officeDocument/2006/relationships/hyperlink" Target="https://www.rudmet.ru/catalog/publisher/5/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543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25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3254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325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077D-8252-4E2C-AFBC-6335B67F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37132</CharactersWithSpaces>
  <SharedDoc>false</SharedDoc>
  <HLinks>
    <vt:vector size="42" baseType="variant">
      <vt:variant>
        <vt:i4>87</vt:i4>
      </vt:variant>
      <vt:variant>
        <vt:i4>18</vt:i4>
      </vt:variant>
      <vt:variant>
        <vt:i4>0</vt:i4>
      </vt:variant>
      <vt:variant>
        <vt:i4>5</vt:i4>
      </vt:variant>
      <vt:variant>
        <vt:lpwstr>http://www.gornaya-kniga.ru/</vt:lpwstr>
      </vt:variant>
      <vt:variant>
        <vt:lpwstr/>
      </vt:variant>
      <vt:variant>
        <vt:i4>6160451</vt:i4>
      </vt:variant>
      <vt:variant>
        <vt:i4>15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7340140</vt:i4>
      </vt:variant>
      <vt:variant>
        <vt:i4>12</vt:i4>
      </vt:variant>
      <vt:variant>
        <vt:i4>0</vt:i4>
      </vt:variant>
      <vt:variant>
        <vt:i4>5</vt:i4>
      </vt:variant>
      <vt:variant>
        <vt:lpwstr>http://www.rgt.ru/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2017-03-10T03:54:00Z</cp:lastPrinted>
  <dcterms:created xsi:type="dcterms:W3CDTF">2020-03-18T15:58:00Z</dcterms:created>
  <dcterms:modified xsi:type="dcterms:W3CDTF">2020-03-18T15:58:00Z</dcterms:modified>
</cp:coreProperties>
</file>