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0A" w:rsidRPr="00705FA2" w:rsidRDefault="000355C8" w:rsidP="0043110A">
      <w:r>
        <w:rPr>
          <w:noProof/>
        </w:rPr>
        <w:drawing>
          <wp:inline distT="0" distB="0" distL="0" distR="0" wp14:anchorId="1288E559" wp14:editId="28D33C89">
            <wp:extent cx="5940425" cy="8402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Б2.Б.02 (Н) - Научно-исследовательская работа.ГД-16-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96EDE1" wp14:editId="5C30D480">
            <wp:extent cx="5940425" cy="840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Б2.Б.02 (Н) - Научно-исследовательская работа.ГД-16-2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E2D" w:rsidRDefault="00BF67D2" w:rsidP="0043110A">
      <w:pPr>
        <w:rPr>
          <w:rStyle w:val="FontStyle16"/>
          <w:sz w:val="24"/>
          <w:szCs w:val="24"/>
        </w:rPr>
      </w:pPr>
      <w:bookmarkStart w:id="0" w:name="_GoBack"/>
      <w:bookmarkEnd w:id="0"/>
      <w:r w:rsidRPr="00BF67D2">
        <w:rPr>
          <w:rStyle w:val="FontStyle16"/>
          <w:sz w:val="24"/>
          <w:szCs w:val="24"/>
        </w:rPr>
        <w:br w:type="page"/>
      </w:r>
    </w:p>
    <w:p w:rsidR="002B4E2D" w:rsidRPr="002B4E2D" w:rsidRDefault="002B4E2D" w:rsidP="002B4E2D">
      <w:pPr>
        <w:spacing w:after="200"/>
        <w:ind w:firstLine="0"/>
        <w:jc w:val="center"/>
        <w:rPr>
          <w:b/>
          <w:bCs/>
        </w:rPr>
      </w:pPr>
      <w:r w:rsidRPr="002B4E2D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582"/>
        <w:gridCol w:w="4210"/>
        <w:gridCol w:w="1943"/>
        <w:gridCol w:w="1196"/>
      </w:tblGrid>
      <w:tr w:rsidR="002B4E2D" w:rsidRPr="002B4E2D" w:rsidTr="00553868">
        <w:trPr>
          <w:trHeight w:val="1173"/>
        </w:trPr>
        <w:tc>
          <w:tcPr>
            <w:tcW w:w="334" w:type="pct"/>
            <w:vAlign w:val="center"/>
          </w:tcPr>
          <w:p w:rsidR="002B4E2D" w:rsidRPr="002B4E2D" w:rsidRDefault="002B4E2D" w:rsidP="002B4E2D">
            <w:pPr>
              <w:ind w:firstLine="0"/>
              <w:jc w:val="center"/>
              <w:rPr>
                <w:bCs/>
              </w:rPr>
            </w:pPr>
            <w:r w:rsidRPr="002B4E2D">
              <w:rPr>
                <w:bCs/>
              </w:rPr>
              <w:t>№ п/п</w:t>
            </w:r>
          </w:p>
        </w:tc>
        <w:tc>
          <w:tcPr>
            <w:tcW w:w="826" w:type="pct"/>
            <w:vAlign w:val="center"/>
          </w:tcPr>
          <w:p w:rsidR="002B4E2D" w:rsidRPr="002B4E2D" w:rsidRDefault="002B4E2D" w:rsidP="002B4E2D">
            <w:pPr>
              <w:ind w:firstLine="0"/>
              <w:jc w:val="center"/>
              <w:rPr>
                <w:bCs/>
              </w:rPr>
            </w:pPr>
            <w:r w:rsidRPr="002B4E2D">
              <w:rPr>
                <w:bCs/>
              </w:rPr>
              <w:t xml:space="preserve">Раздел </w:t>
            </w:r>
            <w:r w:rsidR="00553868">
              <w:rPr>
                <w:bCs/>
              </w:rPr>
              <w:br/>
            </w:r>
            <w:r w:rsidRPr="002B4E2D">
              <w:rPr>
                <w:bCs/>
              </w:rPr>
              <w:t>программы</w:t>
            </w:r>
          </w:p>
        </w:tc>
        <w:tc>
          <w:tcPr>
            <w:tcW w:w="2199" w:type="pct"/>
            <w:vAlign w:val="center"/>
          </w:tcPr>
          <w:p w:rsidR="002B4E2D" w:rsidRPr="002B4E2D" w:rsidRDefault="002B4E2D" w:rsidP="002B4E2D">
            <w:pPr>
              <w:ind w:firstLine="0"/>
              <w:jc w:val="center"/>
              <w:rPr>
                <w:bCs/>
              </w:rPr>
            </w:pPr>
            <w:r w:rsidRPr="002B4E2D">
              <w:rPr>
                <w:bCs/>
              </w:rPr>
              <w:t xml:space="preserve">Краткое содержание </w:t>
            </w:r>
            <w:r w:rsidRPr="002B4E2D">
              <w:rPr>
                <w:bCs/>
              </w:rPr>
              <w:br/>
              <w:t>изменения/дополнения</w:t>
            </w:r>
          </w:p>
        </w:tc>
        <w:tc>
          <w:tcPr>
            <w:tcW w:w="1015" w:type="pct"/>
            <w:vAlign w:val="center"/>
          </w:tcPr>
          <w:p w:rsidR="002B4E2D" w:rsidRPr="002B4E2D" w:rsidRDefault="002B4E2D" w:rsidP="002B4E2D">
            <w:pPr>
              <w:ind w:firstLine="0"/>
              <w:jc w:val="center"/>
              <w:rPr>
                <w:bCs/>
              </w:rPr>
            </w:pPr>
            <w:r w:rsidRPr="002B4E2D">
              <w:rPr>
                <w:bCs/>
              </w:rPr>
              <w:t xml:space="preserve">Дата. </w:t>
            </w:r>
            <w:r w:rsidRPr="002B4E2D">
              <w:rPr>
                <w:bCs/>
              </w:rPr>
              <w:br/>
              <w:t xml:space="preserve">№ протокола </w:t>
            </w:r>
            <w:r w:rsidRPr="002B4E2D">
              <w:rPr>
                <w:bCs/>
              </w:rPr>
              <w:br/>
              <w:t xml:space="preserve">заседания </w:t>
            </w:r>
            <w:r w:rsidRPr="002B4E2D">
              <w:rPr>
                <w:bCs/>
              </w:rPr>
              <w:br/>
              <w:t>кафедры</w:t>
            </w:r>
          </w:p>
        </w:tc>
        <w:tc>
          <w:tcPr>
            <w:tcW w:w="625" w:type="pct"/>
            <w:vAlign w:val="center"/>
          </w:tcPr>
          <w:p w:rsidR="002B4E2D" w:rsidRPr="002B4E2D" w:rsidRDefault="002B4E2D" w:rsidP="002B4E2D">
            <w:pPr>
              <w:ind w:firstLine="0"/>
              <w:jc w:val="center"/>
              <w:rPr>
                <w:bCs/>
              </w:rPr>
            </w:pPr>
            <w:r w:rsidRPr="002B4E2D">
              <w:rPr>
                <w:bCs/>
              </w:rPr>
              <w:t xml:space="preserve">Подпись зав. </w:t>
            </w:r>
            <w:r w:rsidRPr="002B4E2D">
              <w:rPr>
                <w:bCs/>
              </w:rPr>
              <w:br/>
              <w:t>кафедрой</w:t>
            </w:r>
          </w:p>
        </w:tc>
      </w:tr>
      <w:tr w:rsidR="00553868" w:rsidRPr="002B4E2D" w:rsidTr="00553868">
        <w:tc>
          <w:tcPr>
            <w:tcW w:w="334" w:type="pct"/>
          </w:tcPr>
          <w:p w:rsidR="00553868" w:rsidRPr="006F65CD" w:rsidRDefault="00553868" w:rsidP="00CB777C">
            <w:pPr>
              <w:pStyle w:val="aa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826" w:type="pct"/>
          </w:tcPr>
          <w:p w:rsidR="00553868" w:rsidRPr="0049080C" w:rsidRDefault="00553868" w:rsidP="00553868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199" w:type="pct"/>
          </w:tcPr>
          <w:p w:rsidR="00553868" w:rsidRPr="0049080C" w:rsidRDefault="00553868" w:rsidP="00F2655C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15" w:type="pct"/>
          </w:tcPr>
          <w:p w:rsidR="00553868" w:rsidRPr="0049080C" w:rsidRDefault="00553868" w:rsidP="00F2655C">
            <w:pPr>
              <w:spacing w:after="200"/>
              <w:ind w:firstLine="0"/>
              <w:jc w:val="left"/>
              <w:rPr>
                <w:bCs/>
                <w:color w:val="FF0000"/>
              </w:rPr>
            </w:pPr>
          </w:p>
        </w:tc>
        <w:tc>
          <w:tcPr>
            <w:tcW w:w="625" w:type="pct"/>
          </w:tcPr>
          <w:p w:rsidR="00553868" w:rsidRPr="002B4E2D" w:rsidRDefault="00553868" w:rsidP="002B4E2D">
            <w:pPr>
              <w:spacing w:after="200"/>
              <w:rPr>
                <w:b/>
                <w:bCs/>
              </w:rPr>
            </w:pPr>
          </w:p>
        </w:tc>
      </w:tr>
      <w:tr w:rsidR="00553868" w:rsidRPr="002B4E2D" w:rsidTr="00553868">
        <w:tc>
          <w:tcPr>
            <w:tcW w:w="334" w:type="pct"/>
          </w:tcPr>
          <w:p w:rsidR="00553868" w:rsidRPr="006F65CD" w:rsidRDefault="00553868" w:rsidP="00CB777C">
            <w:pPr>
              <w:pStyle w:val="aa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826" w:type="pct"/>
          </w:tcPr>
          <w:p w:rsidR="00553868" w:rsidRPr="0049080C" w:rsidRDefault="00553868" w:rsidP="00F2655C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199" w:type="pct"/>
          </w:tcPr>
          <w:p w:rsidR="00553868" w:rsidRPr="0049080C" w:rsidRDefault="00553868" w:rsidP="00F2655C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15" w:type="pct"/>
          </w:tcPr>
          <w:p w:rsidR="00553868" w:rsidRPr="0049080C" w:rsidRDefault="00553868" w:rsidP="00F2655C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625" w:type="pct"/>
          </w:tcPr>
          <w:p w:rsidR="00553868" w:rsidRPr="002B4E2D" w:rsidRDefault="00553868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</w:tbl>
    <w:p w:rsidR="002B4E2D" w:rsidRDefault="002B4E2D" w:rsidP="002B4E2D">
      <w:pPr>
        <w:pStyle w:val="1"/>
        <w:rPr>
          <w:rStyle w:val="FontStyle16"/>
          <w:sz w:val="24"/>
          <w:szCs w:val="24"/>
        </w:rPr>
      </w:pPr>
      <w:r>
        <w:rPr>
          <w:rStyle w:val="FontStyle16"/>
          <w:b/>
          <w:bCs/>
          <w:sz w:val="24"/>
          <w:szCs w:val="24"/>
        </w:rPr>
        <w:br w:type="page"/>
      </w:r>
    </w:p>
    <w:p w:rsidR="00BF67D2" w:rsidRPr="00704511" w:rsidRDefault="0063211D" w:rsidP="00704511">
      <w:pPr>
        <w:pStyle w:val="1"/>
        <w:rPr>
          <w:rStyle w:val="FontStyle16"/>
          <w:rFonts w:cstheme="majorBidi"/>
          <w:b/>
          <w:bCs/>
          <w:sz w:val="24"/>
          <w:szCs w:val="24"/>
        </w:rPr>
      </w:pPr>
      <w:r w:rsidRPr="00704511">
        <w:rPr>
          <w:rStyle w:val="FontStyle16"/>
          <w:rFonts w:cstheme="majorBidi"/>
          <w:b/>
          <w:bCs/>
          <w:sz w:val="24"/>
          <w:szCs w:val="24"/>
        </w:rPr>
        <w:lastRenderedPageBreak/>
        <w:t xml:space="preserve">1 Цели </w:t>
      </w:r>
      <w:r w:rsidR="00B91E8D">
        <w:rPr>
          <w:rStyle w:val="FontStyle16"/>
          <w:rFonts w:cstheme="majorBidi"/>
          <w:b/>
          <w:bCs/>
          <w:sz w:val="24"/>
          <w:szCs w:val="24"/>
        </w:rPr>
        <w:t>научно-исследовательской работы</w:t>
      </w:r>
    </w:p>
    <w:p w:rsidR="00BF67D2" w:rsidRPr="00BF67D2" w:rsidRDefault="00BF67D2" w:rsidP="00AB3C33">
      <w:pPr>
        <w:rPr>
          <w:rStyle w:val="FontStyle17"/>
          <w:b w:val="0"/>
          <w:i/>
          <w:sz w:val="24"/>
          <w:szCs w:val="24"/>
        </w:rPr>
      </w:pPr>
      <w:r w:rsidRPr="00BF67D2">
        <w:rPr>
          <w:rStyle w:val="FontStyle16"/>
          <w:b w:val="0"/>
          <w:sz w:val="24"/>
          <w:szCs w:val="24"/>
        </w:rPr>
        <w:t xml:space="preserve">Целями </w:t>
      </w:r>
      <w:r w:rsidR="0063211D">
        <w:rPr>
          <w:rStyle w:val="FontStyle16"/>
          <w:b w:val="0"/>
          <w:sz w:val="24"/>
          <w:szCs w:val="24"/>
        </w:rPr>
        <w:t xml:space="preserve">научно-исследовательской работы </w:t>
      </w:r>
      <w:r w:rsidR="0043110A">
        <w:rPr>
          <w:rStyle w:val="FontStyle16"/>
          <w:b w:val="0"/>
          <w:sz w:val="24"/>
          <w:szCs w:val="24"/>
        </w:rPr>
        <w:t>специалиста</w:t>
      </w:r>
      <w:r w:rsidRPr="00BF67D2">
        <w:rPr>
          <w:rStyle w:val="FontStyle16"/>
          <w:b w:val="0"/>
          <w:sz w:val="24"/>
          <w:szCs w:val="24"/>
        </w:rPr>
        <w:t xml:space="preserve"> </w:t>
      </w:r>
      <w:r w:rsidR="00BA21C3">
        <w:rPr>
          <w:rStyle w:val="FontStyle16"/>
          <w:b w:val="0"/>
          <w:sz w:val="24"/>
          <w:szCs w:val="24"/>
        </w:rPr>
        <w:t xml:space="preserve">являются: </w:t>
      </w:r>
    </w:p>
    <w:p w:rsidR="0043110A" w:rsidRDefault="0043110A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</w:pPr>
      <w:r>
        <w:t>фор</w:t>
      </w:r>
      <w:r w:rsidR="0060519E">
        <w:t>мирования основ научного мышле</w:t>
      </w:r>
      <w:r>
        <w:t>ния</w:t>
      </w:r>
      <w:r w:rsidR="0060519E">
        <w:t>;</w:t>
      </w:r>
    </w:p>
    <w:p w:rsidR="0060519E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совершенствования навыков самостоятельной теоретической и экспе</w:t>
      </w:r>
      <w:r>
        <w:rPr>
          <w:lang w:val="ru-RU"/>
        </w:rPr>
        <w:t>рименталь</w:t>
      </w:r>
      <w:r w:rsidRPr="0060519E">
        <w:rPr>
          <w:lang w:val="ru-RU"/>
        </w:rPr>
        <w:t>ной учебно-исследовательской работы, связанной с выбором необходимых методов и</w:t>
      </w:r>
      <w:r w:rsidRPr="0060519E">
        <w:rPr>
          <w:lang w:val="ru-RU"/>
        </w:rPr>
        <w:t>с</w:t>
      </w:r>
      <w:r w:rsidRPr="0060519E">
        <w:rPr>
          <w:lang w:val="ru-RU"/>
        </w:rPr>
        <w:t>следования, модификации существующих и разрабо</w:t>
      </w:r>
      <w:r>
        <w:rPr>
          <w:lang w:val="ru-RU"/>
        </w:rPr>
        <w:t xml:space="preserve">тки новых способов оптимизации и обеспечения </w:t>
      </w:r>
      <w:r w:rsidRPr="0060519E">
        <w:rPr>
          <w:lang w:val="ru-RU"/>
        </w:rPr>
        <w:t xml:space="preserve">процессов и технологий горных работ в </w:t>
      </w:r>
      <w:r w:rsidR="00A24B9D">
        <w:rPr>
          <w:lang w:val="ru-RU"/>
        </w:rPr>
        <w:t>шахте</w:t>
      </w:r>
      <w:r>
        <w:rPr>
          <w:lang w:val="ru-RU"/>
        </w:rPr>
        <w:t>;</w:t>
      </w:r>
    </w:p>
    <w:p w:rsidR="0060519E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расширения теоретического кругозора и научной эрудиции</w:t>
      </w:r>
      <w:r>
        <w:rPr>
          <w:lang w:val="ru-RU"/>
        </w:rPr>
        <w:t>;</w:t>
      </w:r>
    </w:p>
    <w:p w:rsidR="0060519E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воспитания потребности и умения постоянного совершенствования своих знаний</w:t>
      </w:r>
      <w:r>
        <w:rPr>
          <w:lang w:val="ru-RU"/>
        </w:rPr>
        <w:t>;</w:t>
      </w:r>
    </w:p>
    <w:p w:rsidR="0060519E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развития у студентов творческого мышления и поиска оптимального подхода к реш</w:t>
      </w:r>
      <w:r w:rsidRPr="0060519E">
        <w:rPr>
          <w:lang w:val="ru-RU"/>
        </w:rPr>
        <w:t>е</w:t>
      </w:r>
      <w:r w:rsidRPr="0060519E">
        <w:rPr>
          <w:lang w:val="ru-RU"/>
        </w:rPr>
        <w:t>нию практических вопросов</w:t>
      </w:r>
      <w:r>
        <w:rPr>
          <w:lang w:val="ru-RU"/>
        </w:rPr>
        <w:t>;</w:t>
      </w:r>
    </w:p>
    <w:p w:rsidR="0060519E" w:rsidRPr="0060519E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формирование умений предоставлять результаты своей работы для специалистов, о</w:t>
      </w:r>
      <w:r w:rsidRPr="0060519E">
        <w:rPr>
          <w:lang w:val="ru-RU"/>
        </w:rPr>
        <w:t>т</w:t>
      </w:r>
      <w:r w:rsidRPr="0060519E">
        <w:rPr>
          <w:lang w:val="ru-RU"/>
        </w:rPr>
        <w:t>стаивать свои позиции в профессиональной среде, находить компромиссные и альте</w:t>
      </w:r>
      <w:r w:rsidRPr="0060519E">
        <w:rPr>
          <w:lang w:val="ru-RU"/>
        </w:rPr>
        <w:t>р</w:t>
      </w:r>
      <w:r w:rsidRPr="0060519E">
        <w:rPr>
          <w:lang w:val="ru-RU"/>
        </w:rPr>
        <w:t>нативные решения;</w:t>
      </w:r>
    </w:p>
    <w:p w:rsidR="0060519E" w:rsidRPr="0060519E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развитие творческого научного потенциала, способности к самосовершенствованию, расширения своих научных и профессиональных знаний и умений;</w:t>
      </w:r>
    </w:p>
    <w:p w:rsidR="0060519E" w:rsidRPr="0043110A" w:rsidRDefault="0060519E" w:rsidP="0043110A">
      <w:pPr>
        <w:tabs>
          <w:tab w:val="left" w:pos="851"/>
        </w:tabs>
        <w:ind w:firstLine="0"/>
        <w:rPr>
          <w:rStyle w:val="FontStyle16"/>
          <w:sz w:val="24"/>
          <w:szCs w:val="24"/>
        </w:rPr>
      </w:pPr>
    </w:p>
    <w:p w:rsidR="000003DF" w:rsidRPr="00791571" w:rsidRDefault="000003DF" w:rsidP="000003DF">
      <w:pPr>
        <w:pStyle w:val="2"/>
        <w:rPr>
          <w:i/>
        </w:rPr>
      </w:pPr>
      <w:r w:rsidRPr="00F76695">
        <w:t xml:space="preserve">2 Задачи </w:t>
      </w:r>
      <w:r w:rsidRPr="00704511">
        <w:rPr>
          <w:rStyle w:val="FontStyle16"/>
          <w:rFonts w:cstheme="majorBidi"/>
          <w:b/>
          <w:sz w:val="24"/>
          <w:szCs w:val="24"/>
        </w:rPr>
        <w:t>научно-исследовательской работы</w:t>
      </w:r>
    </w:p>
    <w:p w:rsidR="000003DF" w:rsidRDefault="000003DF" w:rsidP="000003DF">
      <w:r w:rsidRPr="00F76695">
        <w:t xml:space="preserve">Задачами </w:t>
      </w:r>
      <w:r>
        <w:rPr>
          <w:rStyle w:val="FontStyle16"/>
          <w:b w:val="0"/>
          <w:sz w:val="24"/>
          <w:szCs w:val="24"/>
        </w:rPr>
        <w:t xml:space="preserve">научно-исследовательской работы </w:t>
      </w:r>
      <w:r w:rsidRPr="00F76695">
        <w:t>являют</w:t>
      </w:r>
      <w:r>
        <w:t>ся:</w:t>
      </w:r>
    </w:p>
    <w:p w:rsidR="000003DF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развитие способности к совместной работе с другими специалистами в рамках ме</w:t>
      </w:r>
      <w:r w:rsidRPr="0060519E">
        <w:rPr>
          <w:lang w:val="ru-RU"/>
        </w:rPr>
        <w:t>ж</w:t>
      </w:r>
      <w:r w:rsidRPr="0060519E">
        <w:rPr>
          <w:lang w:val="ru-RU"/>
        </w:rPr>
        <w:t xml:space="preserve">дисциплинарных исследований, разработки и реализации проектов </w:t>
      </w:r>
      <w:r w:rsidR="00336BB6">
        <w:rPr>
          <w:lang w:val="ru-RU"/>
        </w:rPr>
        <w:t>разработки мест</w:t>
      </w:r>
      <w:r w:rsidR="00336BB6">
        <w:rPr>
          <w:lang w:val="ru-RU"/>
        </w:rPr>
        <w:t>о</w:t>
      </w:r>
      <w:r w:rsidR="00336BB6">
        <w:rPr>
          <w:lang w:val="ru-RU"/>
        </w:rPr>
        <w:t>рождений полезных ископаемых;</w:t>
      </w:r>
    </w:p>
    <w:p w:rsidR="00336BB6" w:rsidRDefault="00336BB6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336BB6">
        <w:rPr>
          <w:lang w:val="ru-RU"/>
        </w:rPr>
        <w:t>совершенствование навыков самоорганизации, саморазвития, самоконтроля в области научной деятельности, стремление к повышению своего профессионального уровня;</w:t>
      </w:r>
    </w:p>
    <w:p w:rsidR="00336BB6" w:rsidRPr="0060519E" w:rsidRDefault="00336BB6" w:rsidP="00336BB6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совершенствование навыков по подготовки научных отчетов, обзоров и публикаций по результатам выполненных исследований, планирование, организация и сопрово</w:t>
      </w:r>
      <w:r w:rsidRPr="0060519E">
        <w:rPr>
          <w:lang w:val="ru-RU"/>
        </w:rPr>
        <w:t>ж</w:t>
      </w:r>
      <w:r w:rsidRPr="0060519E">
        <w:rPr>
          <w:lang w:val="ru-RU"/>
        </w:rPr>
        <w:t>дение внедрения полученных разработок;</w:t>
      </w:r>
    </w:p>
    <w:p w:rsidR="00336BB6" w:rsidRPr="0060519E" w:rsidRDefault="00336BB6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336BB6">
        <w:rPr>
          <w:lang w:val="ru-RU"/>
        </w:rPr>
        <w:t>формирование умений осуществлять подбор методик, планирование и организацию проведения эмпирических исследований, анализ и интерпретация их результатов.</w:t>
      </w:r>
    </w:p>
    <w:p w:rsidR="00BF67D2" w:rsidRPr="00BF67D2" w:rsidRDefault="000003DF" w:rsidP="00BA21C3">
      <w:pPr>
        <w:pStyle w:val="1"/>
        <w:rPr>
          <w:rStyle w:val="FontStyle21"/>
          <w:b w:val="0"/>
          <w:sz w:val="24"/>
          <w:szCs w:val="24"/>
        </w:rPr>
      </w:pPr>
      <w:r>
        <w:rPr>
          <w:rStyle w:val="FontStyle21"/>
          <w:sz w:val="24"/>
          <w:szCs w:val="24"/>
        </w:rPr>
        <w:t>3</w:t>
      </w:r>
      <w:r w:rsidR="00BF67D2" w:rsidRPr="00BF67D2">
        <w:rPr>
          <w:rStyle w:val="FontStyle21"/>
          <w:sz w:val="24"/>
          <w:szCs w:val="24"/>
        </w:rPr>
        <w:t xml:space="preserve"> Место </w:t>
      </w:r>
      <w:r w:rsidR="0063211D">
        <w:rPr>
          <w:rStyle w:val="FontStyle21"/>
          <w:sz w:val="24"/>
          <w:szCs w:val="24"/>
        </w:rPr>
        <w:t>научно-исследовательской работы</w:t>
      </w:r>
      <w:r w:rsidR="00BF67D2" w:rsidRPr="00BF67D2">
        <w:rPr>
          <w:rStyle w:val="FontStyle21"/>
          <w:sz w:val="24"/>
          <w:szCs w:val="24"/>
        </w:rPr>
        <w:t xml:space="preserve"> в структуре </w:t>
      </w:r>
      <w:r w:rsidR="00BA21C3">
        <w:rPr>
          <w:rStyle w:val="FontStyle21"/>
          <w:sz w:val="24"/>
          <w:szCs w:val="24"/>
        </w:rPr>
        <w:t xml:space="preserve">образовательной </w:t>
      </w:r>
      <w:r w:rsidR="00F03591">
        <w:rPr>
          <w:rStyle w:val="FontStyle21"/>
          <w:sz w:val="24"/>
          <w:szCs w:val="24"/>
        </w:rPr>
        <w:br/>
      </w:r>
      <w:r w:rsidR="00BA21C3">
        <w:rPr>
          <w:rStyle w:val="FontStyle21"/>
          <w:sz w:val="24"/>
          <w:szCs w:val="24"/>
        </w:rPr>
        <w:t xml:space="preserve">программы </w:t>
      </w:r>
      <w:r w:rsidR="00BF67D2" w:rsidRPr="00BF67D2">
        <w:rPr>
          <w:rStyle w:val="FontStyle21"/>
          <w:sz w:val="24"/>
          <w:szCs w:val="24"/>
        </w:rPr>
        <w:t xml:space="preserve">подготовки </w:t>
      </w:r>
      <w:r w:rsidRPr="0060519E">
        <w:rPr>
          <w:rStyle w:val="FontStyle21"/>
          <w:sz w:val="24"/>
          <w:szCs w:val="24"/>
        </w:rPr>
        <w:t>специалиста</w:t>
      </w:r>
    </w:p>
    <w:p w:rsidR="00336BB6" w:rsidRPr="00570135" w:rsidRDefault="00336BB6" w:rsidP="00336BB6">
      <w:pPr>
        <w:ind w:firstLine="540"/>
        <w:rPr>
          <w:bCs/>
        </w:rPr>
      </w:pPr>
      <w:r w:rsidRPr="00336BB6">
        <w:rPr>
          <w:bCs/>
        </w:rPr>
        <w:t>Научно</w:t>
      </w:r>
      <w:r>
        <w:rPr>
          <w:bCs/>
        </w:rPr>
        <w:t>-исследовательская</w:t>
      </w:r>
      <w:r w:rsidRPr="00336BB6">
        <w:rPr>
          <w:bCs/>
        </w:rPr>
        <w:t xml:space="preserve"> работ</w:t>
      </w:r>
      <w:r w:rsidR="00E26711">
        <w:rPr>
          <w:bCs/>
        </w:rPr>
        <w:t>а</w:t>
      </w:r>
      <w:r w:rsidRPr="00336BB6">
        <w:rPr>
          <w:bCs/>
        </w:rPr>
        <w:t xml:space="preserve"> </w:t>
      </w:r>
      <w:r w:rsidRPr="00570135">
        <w:rPr>
          <w:bCs/>
        </w:rPr>
        <w:t xml:space="preserve">входит в базовую часть блока </w:t>
      </w:r>
      <w:r w:rsidR="008314B1">
        <w:rPr>
          <w:bCs/>
        </w:rPr>
        <w:t>2</w:t>
      </w:r>
      <w:r w:rsidRPr="00570135">
        <w:rPr>
          <w:bCs/>
        </w:rPr>
        <w:t xml:space="preserve"> образовательной программы.</w:t>
      </w:r>
    </w:p>
    <w:p w:rsidR="00336BB6" w:rsidRPr="004D7448" w:rsidRDefault="00336BB6" w:rsidP="00861AF4">
      <w:pPr>
        <w:pStyle w:val="3"/>
        <w:spacing w:after="0"/>
        <w:ind w:left="0" w:firstLine="539"/>
        <w:jc w:val="both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</w:t>
      </w:r>
      <w:r w:rsidR="008314B1">
        <w:rPr>
          <w:bCs/>
          <w:sz w:val="24"/>
          <w:szCs w:val="24"/>
        </w:rPr>
        <w:t xml:space="preserve">выполнения </w:t>
      </w:r>
      <w:r w:rsidR="008314B1" w:rsidRPr="008314B1">
        <w:rPr>
          <w:bCs/>
          <w:sz w:val="24"/>
          <w:szCs w:val="24"/>
        </w:rPr>
        <w:t>научно-исследовательск</w:t>
      </w:r>
      <w:r w:rsidR="008314B1">
        <w:rPr>
          <w:bCs/>
          <w:sz w:val="24"/>
          <w:szCs w:val="24"/>
        </w:rPr>
        <w:t>ой</w:t>
      </w:r>
      <w:r w:rsidR="008314B1" w:rsidRPr="008314B1">
        <w:rPr>
          <w:bCs/>
          <w:sz w:val="24"/>
          <w:szCs w:val="24"/>
        </w:rPr>
        <w:t xml:space="preserve"> работ</w:t>
      </w:r>
      <w:r w:rsidR="008314B1">
        <w:rPr>
          <w:bCs/>
          <w:sz w:val="24"/>
          <w:szCs w:val="24"/>
        </w:rPr>
        <w:t>ы</w:t>
      </w:r>
      <w:r w:rsidR="008314B1" w:rsidRPr="008314B1">
        <w:rPr>
          <w:bCs/>
          <w:sz w:val="24"/>
          <w:szCs w:val="24"/>
        </w:rPr>
        <w:t xml:space="preserve"> </w:t>
      </w:r>
      <w:r w:rsidRPr="00570135">
        <w:rPr>
          <w:bCs/>
          <w:sz w:val="24"/>
          <w:szCs w:val="24"/>
        </w:rPr>
        <w:t xml:space="preserve">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>таких дисциплин как «</w:t>
      </w:r>
      <w:r w:rsidRPr="004D7448">
        <w:rPr>
          <w:sz w:val="24"/>
          <w:szCs w:val="24"/>
        </w:rPr>
        <w:t>Информатика</w:t>
      </w:r>
      <w:r>
        <w:rPr>
          <w:sz w:val="24"/>
          <w:szCs w:val="24"/>
        </w:rPr>
        <w:t>», «</w:t>
      </w:r>
      <w:r w:rsidRPr="00570135">
        <w:rPr>
          <w:sz w:val="24"/>
          <w:szCs w:val="24"/>
        </w:rPr>
        <w:t>Математика</w:t>
      </w:r>
      <w:r>
        <w:rPr>
          <w:sz w:val="24"/>
          <w:szCs w:val="24"/>
        </w:rPr>
        <w:t xml:space="preserve">», </w:t>
      </w:r>
      <w:r w:rsidR="00861AF4">
        <w:rPr>
          <w:sz w:val="24"/>
          <w:szCs w:val="24"/>
        </w:rPr>
        <w:t>«</w:t>
      </w:r>
      <w:r w:rsidR="00435FA5" w:rsidRPr="00435FA5">
        <w:rPr>
          <w:sz w:val="24"/>
          <w:szCs w:val="24"/>
        </w:rPr>
        <w:t>Системы разработки рудных месторождений</w:t>
      </w:r>
      <w:r w:rsidR="00861AF4">
        <w:rPr>
          <w:sz w:val="24"/>
          <w:szCs w:val="24"/>
        </w:rPr>
        <w:t>», «</w:t>
      </w:r>
      <w:r w:rsidR="00435FA5" w:rsidRPr="00435FA5">
        <w:rPr>
          <w:sz w:val="24"/>
          <w:szCs w:val="24"/>
        </w:rPr>
        <w:t>Проектирование рудн</w:t>
      </w:r>
      <w:r w:rsidR="00435FA5" w:rsidRPr="00435FA5">
        <w:rPr>
          <w:sz w:val="24"/>
          <w:szCs w:val="24"/>
        </w:rPr>
        <w:t>и</w:t>
      </w:r>
      <w:r w:rsidR="00435FA5" w:rsidRPr="00435FA5">
        <w:rPr>
          <w:sz w:val="24"/>
          <w:szCs w:val="24"/>
        </w:rPr>
        <w:t>ков</w:t>
      </w:r>
      <w:r w:rsidR="00861AF4">
        <w:rPr>
          <w:sz w:val="24"/>
          <w:szCs w:val="24"/>
        </w:rPr>
        <w:t>», «</w:t>
      </w:r>
      <w:r w:rsidR="00435FA5" w:rsidRPr="00435FA5">
        <w:rPr>
          <w:sz w:val="24"/>
          <w:szCs w:val="24"/>
        </w:rPr>
        <w:t>Закладочные работы в шахтах</w:t>
      </w:r>
      <w:r w:rsidR="00861AF4">
        <w:rPr>
          <w:sz w:val="24"/>
          <w:szCs w:val="24"/>
        </w:rPr>
        <w:t xml:space="preserve">», </w:t>
      </w:r>
      <w:r>
        <w:rPr>
          <w:sz w:val="24"/>
          <w:szCs w:val="24"/>
        </w:rPr>
        <w:t>«</w:t>
      </w:r>
      <w:r w:rsidR="00435FA5" w:rsidRPr="00435FA5">
        <w:rPr>
          <w:sz w:val="24"/>
          <w:szCs w:val="24"/>
        </w:rPr>
        <w:t>Вскрытие рудных месторождений</w:t>
      </w:r>
      <w:r>
        <w:rPr>
          <w:sz w:val="24"/>
          <w:szCs w:val="24"/>
        </w:rPr>
        <w:t>», «</w:t>
      </w:r>
      <w:r w:rsidR="00435FA5" w:rsidRPr="00435FA5">
        <w:rPr>
          <w:sz w:val="24"/>
          <w:szCs w:val="24"/>
        </w:rPr>
        <w:t>Технология взрывных работ на подземном руднике</w:t>
      </w:r>
      <w:r>
        <w:rPr>
          <w:sz w:val="24"/>
          <w:szCs w:val="24"/>
        </w:rPr>
        <w:t>».</w:t>
      </w:r>
    </w:p>
    <w:p w:rsidR="00BF67D2" w:rsidRDefault="00336BB6" w:rsidP="00336BB6">
      <w:pPr>
        <w:rPr>
          <w:rStyle w:val="FontStyle17"/>
          <w:b w:val="0"/>
          <w:i/>
          <w:color w:val="C00000"/>
          <w:sz w:val="24"/>
          <w:szCs w:val="24"/>
        </w:rPr>
      </w:pPr>
      <w:r w:rsidRPr="00570135">
        <w:rPr>
          <w:bCs/>
        </w:rPr>
        <w:t xml:space="preserve">Знания (умения, владения), полученные при </w:t>
      </w:r>
      <w:r w:rsidR="00861AF4">
        <w:rPr>
          <w:bCs/>
        </w:rPr>
        <w:t xml:space="preserve">выполнении </w:t>
      </w:r>
      <w:r w:rsidR="00861AF4" w:rsidRPr="008314B1">
        <w:rPr>
          <w:bCs/>
        </w:rPr>
        <w:t>научно-исследовательск</w:t>
      </w:r>
      <w:r w:rsidR="00861AF4">
        <w:rPr>
          <w:bCs/>
        </w:rPr>
        <w:t>ой</w:t>
      </w:r>
      <w:r w:rsidR="00861AF4" w:rsidRPr="008314B1">
        <w:rPr>
          <w:bCs/>
        </w:rPr>
        <w:t xml:space="preserve"> работ</w:t>
      </w:r>
      <w:r w:rsidR="00861AF4">
        <w:rPr>
          <w:bCs/>
        </w:rPr>
        <w:t>ы</w:t>
      </w:r>
      <w:r w:rsidR="00861AF4" w:rsidRPr="008314B1">
        <w:rPr>
          <w:bCs/>
        </w:rPr>
        <w:t xml:space="preserve"> </w:t>
      </w:r>
      <w:r w:rsidRPr="00570135">
        <w:rPr>
          <w:bCs/>
        </w:rPr>
        <w:t xml:space="preserve">будут необходимы </w:t>
      </w:r>
      <w:r w:rsidR="00861AF4">
        <w:rPr>
          <w:bCs/>
        </w:rPr>
        <w:t>для выполнения «</w:t>
      </w:r>
      <w:r w:rsidR="00861AF4" w:rsidRPr="00861AF4">
        <w:rPr>
          <w:bCs/>
        </w:rPr>
        <w:t>Производственная - преддипломная практ</w:t>
      </w:r>
      <w:r w:rsidR="00861AF4" w:rsidRPr="00861AF4">
        <w:rPr>
          <w:bCs/>
        </w:rPr>
        <w:t>и</w:t>
      </w:r>
      <w:r w:rsidR="00861AF4" w:rsidRPr="00861AF4">
        <w:rPr>
          <w:bCs/>
        </w:rPr>
        <w:t>ка</w:t>
      </w:r>
      <w:r w:rsidR="00861AF4">
        <w:rPr>
          <w:bCs/>
        </w:rPr>
        <w:t>» и написания выпускной квалификационной работы</w:t>
      </w:r>
      <w:r>
        <w:rPr>
          <w:bCs/>
        </w:rPr>
        <w:t>.</w:t>
      </w:r>
    </w:p>
    <w:p w:rsidR="000003DF" w:rsidRPr="00791571" w:rsidRDefault="000003DF" w:rsidP="000003DF">
      <w:pPr>
        <w:pStyle w:val="2"/>
      </w:pPr>
      <w:r w:rsidRPr="00791571">
        <w:lastRenderedPageBreak/>
        <w:t xml:space="preserve">4 Место проведения </w:t>
      </w:r>
      <w:r>
        <w:rPr>
          <w:rStyle w:val="FontStyle21"/>
          <w:sz w:val="24"/>
          <w:szCs w:val="24"/>
        </w:rPr>
        <w:t>научно-исследовательской работы</w:t>
      </w:r>
    </w:p>
    <w:p w:rsidR="000003DF" w:rsidRPr="00A16C90" w:rsidRDefault="000003DF" w:rsidP="000003DF">
      <w:r w:rsidRPr="0011060A">
        <w:t>Научно-исследовательская работа</w:t>
      </w:r>
      <w:r>
        <w:t xml:space="preserve"> проводится на базе </w:t>
      </w:r>
      <w:r w:rsidR="00A16C90">
        <w:t>лабораторий кафедры разр</w:t>
      </w:r>
      <w:r w:rsidR="00A16C90">
        <w:t>а</w:t>
      </w:r>
      <w:r w:rsidR="00A16C90">
        <w:t>ботки месторождений полезных ископаемых и компьютерных классов</w:t>
      </w:r>
      <w:r w:rsidR="008E1917">
        <w:t>,</w:t>
      </w:r>
      <w:r w:rsidR="00A16C90">
        <w:t xml:space="preserve"> в которых уст</w:t>
      </w:r>
      <w:r w:rsidR="00A16C90">
        <w:t>а</w:t>
      </w:r>
      <w:r w:rsidR="00A16C90">
        <w:t xml:space="preserve">новлены программные продукты </w:t>
      </w:r>
      <w:r w:rsidR="00A16C90">
        <w:rPr>
          <w:lang w:val="en-US"/>
        </w:rPr>
        <w:t>Autocad</w:t>
      </w:r>
      <w:r w:rsidR="00A16C90">
        <w:t>, Компас-3</w:t>
      </w:r>
      <w:r w:rsidR="00A16C90">
        <w:rPr>
          <w:lang w:val="en-US"/>
        </w:rPr>
        <w:t>D</w:t>
      </w:r>
      <w:r w:rsidR="00A16C90">
        <w:t xml:space="preserve">, </w:t>
      </w:r>
      <w:r w:rsidR="00A16C90">
        <w:rPr>
          <w:lang w:val="en-US"/>
        </w:rPr>
        <w:t>Surpac</w:t>
      </w:r>
      <w:r w:rsidR="00A16C90" w:rsidRPr="00A16C90">
        <w:t xml:space="preserve">, </w:t>
      </w:r>
      <w:r w:rsidR="00A16C90">
        <w:rPr>
          <w:lang w:val="en-US"/>
        </w:rPr>
        <w:t>Micromine</w:t>
      </w:r>
      <w:r w:rsidR="00A16C90" w:rsidRPr="00A16C90">
        <w:t>.</w:t>
      </w:r>
    </w:p>
    <w:p w:rsidR="00BF67D2" w:rsidRDefault="000003DF" w:rsidP="00704511">
      <w:pPr>
        <w:pStyle w:val="1"/>
        <w:rPr>
          <w:rStyle w:val="FontStyle17"/>
          <w:b/>
          <w:sz w:val="24"/>
          <w:szCs w:val="24"/>
        </w:rPr>
      </w:pPr>
      <w:r>
        <w:rPr>
          <w:rStyle w:val="FontStyle21"/>
          <w:sz w:val="24"/>
          <w:szCs w:val="24"/>
        </w:rPr>
        <w:t>5</w:t>
      </w:r>
      <w:r w:rsidR="00BF67D2" w:rsidRPr="00704511">
        <w:rPr>
          <w:rStyle w:val="FontStyle21"/>
          <w:sz w:val="24"/>
          <w:szCs w:val="24"/>
        </w:rPr>
        <w:t xml:space="preserve"> Компетенции обучающегося, формируемые в результате </w:t>
      </w:r>
      <w:r w:rsidR="00DF6B95" w:rsidRPr="00704511">
        <w:rPr>
          <w:rStyle w:val="FontStyle17"/>
          <w:b/>
          <w:sz w:val="24"/>
          <w:szCs w:val="24"/>
        </w:rPr>
        <w:t xml:space="preserve">выполнения </w:t>
      </w:r>
      <w:r w:rsidR="00F03591">
        <w:rPr>
          <w:rStyle w:val="FontStyle17"/>
          <w:b/>
          <w:sz w:val="24"/>
          <w:szCs w:val="24"/>
        </w:rPr>
        <w:br/>
      </w:r>
      <w:r w:rsidR="00DF6B95" w:rsidRPr="00704511">
        <w:rPr>
          <w:rStyle w:val="FontStyle17"/>
          <w:b/>
          <w:sz w:val="24"/>
          <w:szCs w:val="24"/>
        </w:rPr>
        <w:t>научно-исследовательской работы</w:t>
      </w:r>
      <w:r w:rsidR="00BA21C3">
        <w:rPr>
          <w:rStyle w:val="FontStyle17"/>
          <w:b/>
          <w:sz w:val="24"/>
          <w:szCs w:val="24"/>
        </w:rPr>
        <w:t xml:space="preserve"> и планируемые результаты</w:t>
      </w:r>
    </w:p>
    <w:p w:rsidR="00167DFF" w:rsidRDefault="00167DFF" w:rsidP="00167DF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В результате выполнения научно-исследовательской работы у обучающего должны быть сформированы следующие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35"/>
        <w:gridCol w:w="2065"/>
        <w:gridCol w:w="2037"/>
        <w:gridCol w:w="1974"/>
      </w:tblGrid>
      <w:tr w:rsidR="00F2655C" w:rsidRPr="00346EBF" w:rsidTr="00F2655C">
        <w:trPr>
          <w:tblHeader/>
        </w:trPr>
        <w:tc>
          <w:tcPr>
            <w:tcW w:w="1772" w:type="pct"/>
            <w:vMerge w:val="restart"/>
            <w:vAlign w:val="center"/>
          </w:tcPr>
          <w:p w:rsidR="008E1917" w:rsidRPr="00346EBF" w:rsidRDefault="008E1917" w:rsidP="008E1917">
            <w:pPr>
              <w:ind w:firstLine="0"/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28" w:type="pct"/>
            <w:gridSpan w:val="3"/>
            <w:shd w:val="clear" w:color="auto" w:fill="auto"/>
            <w:vAlign w:val="center"/>
          </w:tcPr>
          <w:p w:rsidR="008E1917" w:rsidRPr="00346EBF" w:rsidRDefault="008E1917" w:rsidP="00F2655C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F2655C" w:rsidRPr="00346EBF" w:rsidTr="00F2655C">
        <w:trPr>
          <w:tblHeader/>
        </w:trPr>
        <w:tc>
          <w:tcPr>
            <w:tcW w:w="1772" w:type="pct"/>
            <w:vMerge/>
          </w:tcPr>
          <w:p w:rsidR="008E1917" w:rsidRPr="00346EBF" w:rsidRDefault="008E1917" w:rsidP="00F2655C"/>
        </w:tc>
        <w:tc>
          <w:tcPr>
            <w:tcW w:w="1097" w:type="pct"/>
            <w:vAlign w:val="center"/>
          </w:tcPr>
          <w:p w:rsidR="008E1917" w:rsidRPr="00346EBF" w:rsidRDefault="008E1917" w:rsidP="008E1917">
            <w:pPr>
              <w:ind w:firstLine="0"/>
              <w:jc w:val="center"/>
            </w:pPr>
            <w:r w:rsidRPr="00346EBF">
              <w:t>Пороговый</w:t>
            </w:r>
            <w:r w:rsidRPr="00346EBF">
              <w:br/>
              <w:t>уровень</w:t>
            </w:r>
          </w:p>
        </w:tc>
        <w:tc>
          <w:tcPr>
            <w:tcW w:w="1082" w:type="pct"/>
            <w:vAlign w:val="center"/>
          </w:tcPr>
          <w:p w:rsidR="008E1917" w:rsidRPr="00346EBF" w:rsidRDefault="008E1917" w:rsidP="008E1917">
            <w:pPr>
              <w:ind w:firstLine="0"/>
              <w:jc w:val="center"/>
            </w:pPr>
            <w:r w:rsidRPr="00346EBF">
              <w:t xml:space="preserve">Средний </w:t>
            </w:r>
            <w:r w:rsidRPr="00346EBF">
              <w:br/>
              <w:t>уровень</w:t>
            </w:r>
          </w:p>
        </w:tc>
        <w:tc>
          <w:tcPr>
            <w:tcW w:w="1049" w:type="pct"/>
            <w:vAlign w:val="center"/>
          </w:tcPr>
          <w:p w:rsidR="008E1917" w:rsidRPr="00346EBF" w:rsidRDefault="008E1917" w:rsidP="008E1917">
            <w:pPr>
              <w:ind w:firstLine="0"/>
              <w:jc w:val="center"/>
            </w:pPr>
            <w:r w:rsidRPr="00346EBF">
              <w:t xml:space="preserve">Высокий </w:t>
            </w:r>
            <w:r w:rsidRPr="00346EBF">
              <w:br/>
              <w:t>уровень</w:t>
            </w:r>
          </w:p>
        </w:tc>
      </w:tr>
      <w:tr w:rsidR="005E46B2" w:rsidRPr="00346EBF" w:rsidTr="00572B55">
        <w:tc>
          <w:tcPr>
            <w:tcW w:w="5000" w:type="pct"/>
            <w:gridSpan w:val="4"/>
          </w:tcPr>
          <w:p w:rsidR="005E46B2" w:rsidRDefault="005E46B2" w:rsidP="00572B55">
            <w:pPr>
              <w:rPr>
                <w:b/>
              </w:rPr>
            </w:pPr>
            <w:r>
              <w:rPr>
                <w:b/>
              </w:rPr>
              <w:t>О</w:t>
            </w:r>
            <w:r w:rsidRPr="00C146A7">
              <w:rPr>
                <w:b/>
              </w:rPr>
              <w:t>ПК-</w:t>
            </w:r>
            <w:r>
              <w:rPr>
                <w:b/>
              </w:rPr>
              <w:t>1</w:t>
            </w:r>
          </w:p>
          <w:p w:rsidR="005E46B2" w:rsidRPr="00346EBF" w:rsidRDefault="005E46B2" w:rsidP="00572B55">
            <w:pPr>
              <w:ind w:firstLine="0"/>
            </w:pPr>
            <w:r w:rsidRPr="004D096C">
      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</w:t>
            </w:r>
            <w:r w:rsidRPr="004D096C">
              <w:t>х</w:t>
            </w:r>
            <w:r w:rsidRPr="004D096C">
              <w:t>нологий и с учетом основных требований информационной безопасности</w:t>
            </w:r>
          </w:p>
        </w:tc>
      </w:tr>
      <w:tr w:rsidR="005E46B2" w:rsidRPr="00346EBF" w:rsidTr="00572B55">
        <w:tc>
          <w:tcPr>
            <w:tcW w:w="1772" w:type="pct"/>
          </w:tcPr>
          <w:p w:rsidR="005E46B2" w:rsidRPr="00346EBF" w:rsidRDefault="005E46B2" w:rsidP="00572B55">
            <w:r w:rsidRPr="00346EBF">
              <w:t>Знать</w:t>
            </w:r>
          </w:p>
        </w:tc>
        <w:tc>
          <w:tcPr>
            <w:tcW w:w="1097" w:type="pct"/>
          </w:tcPr>
          <w:p w:rsidR="005E46B2" w:rsidRPr="00F2655C" w:rsidRDefault="005E46B2" w:rsidP="00572B55">
            <w:pPr>
              <w:ind w:firstLine="0"/>
              <w:rPr>
                <w:color w:val="C00000"/>
              </w:rPr>
            </w:pPr>
            <w:r w:rsidRPr="00F2655C">
              <w:rPr>
                <w:color w:val="000000"/>
                <w:shd w:val="clear" w:color="auto" w:fill="FFFFFF"/>
              </w:rPr>
              <w:t>влияние физико-технических х</w:t>
            </w:r>
            <w:r w:rsidRPr="00F2655C">
              <w:rPr>
                <w:color w:val="000000"/>
                <w:shd w:val="clear" w:color="auto" w:fill="FFFFFF"/>
              </w:rPr>
              <w:t>а</w:t>
            </w:r>
            <w:r w:rsidRPr="00F2655C">
              <w:rPr>
                <w:color w:val="000000"/>
                <w:shd w:val="clear" w:color="auto" w:fill="FFFFFF"/>
              </w:rPr>
              <w:t>рактеристик пород на процессы о</w:t>
            </w:r>
            <w:r w:rsidRPr="00F2655C">
              <w:rPr>
                <w:color w:val="000000"/>
                <w:shd w:val="clear" w:color="auto" w:fill="FFFFFF"/>
              </w:rPr>
              <w:t>т</w:t>
            </w:r>
            <w:r w:rsidRPr="00F2655C">
              <w:rPr>
                <w:color w:val="000000"/>
                <w:shd w:val="clear" w:color="auto" w:fill="FFFFFF"/>
              </w:rPr>
              <w:t>крытых горных работ</w:t>
            </w:r>
          </w:p>
        </w:tc>
        <w:tc>
          <w:tcPr>
            <w:tcW w:w="1082" w:type="pct"/>
          </w:tcPr>
          <w:p w:rsidR="005E46B2" w:rsidRPr="00F2655C" w:rsidRDefault="005E46B2" w:rsidP="00572B55">
            <w:pPr>
              <w:ind w:firstLine="0"/>
              <w:rPr>
                <w:color w:val="C00000"/>
              </w:rPr>
            </w:pPr>
            <w:r w:rsidRPr="00F2655C">
              <w:t>основы учебно-исследовательской работы в части процессов откр</w:t>
            </w:r>
            <w:r w:rsidRPr="00F2655C">
              <w:t>ы</w:t>
            </w:r>
            <w:r w:rsidRPr="00F2655C">
              <w:t>тых горных работ</w:t>
            </w:r>
          </w:p>
        </w:tc>
        <w:tc>
          <w:tcPr>
            <w:tcW w:w="1049" w:type="pct"/>
          </w:tcPr>
          <w:p w:rsidR="005E46B2" w:rsidRPr="00F2655C" w:rsidRDefault="005E46B2" w:rsidP="00572B55">
            <w:pPr>
              <w:ind w:firstLine="0"/>
              <w:rPr>
                <w:color w:val="C00000"/>
              </w:rPr>
            </w:pPr>
            <w:r w:rsidRPr="00F2655C">
              <w:t>основы научного исследования и проведения эк</w:t>
            </w:r>
            <w:r w:rsidRPr="00F2655C">
              <w:t>с</w:t>
            </w:r>
            <w:r w:rsidRPr="00F2655C">
              <w:t>периментов</w:t>
            </w:r>
          </w:p>
        </w:tc>
      </w:tr>
      <w:tr w:rsidR="005E46B2" w:rsidRPr="00346EBF" w:rsidTr="00572B55">
        <w:tc>
          <w:tcPr>
            <w:tcW w:w="1772" w:type="pct"/>
          </w:tcPr>
          <w:p w:rsidR="005E46B2" w:rsidRPr="00346EBF" w:rsidRDefault="005E46B2" w:rsidP="00572B55">
            <w:r w:rsidRPr="00346EBF">
              <w:t>Уметь:</w:t>
            </w:r>
          </w:p>
        </w:tc>
        <w:tc>
          <w:tcPr>
            <w:tcW w:w="1097" w:type="pct"/>
          </w:tcPr>
          <w:p w:rsidR="005E46B2" w:rsidRPr="00F2655C" w:rsidRDefault="005E46B2" w:rsidP="00572B55">
            <w:pPr>
              <w:ind w:firstLine="0"/>
            </w:pPr>
            <w:r w:rsidRPr="00F2655C">
              <w:t>самостоятельно рассчитывать о</w:t>
            </w:r>
            <w:r w:rsidRPr="00F2655C">
              <w:t>с</w:t>
            </w:r>
            <w:r w:rsidRPr="00F2655C">
              <w:t>новные параметры всех процессов о</w:t>
            </w:r>
            <w:r w:rsidRPr="00F2655C">
              <w:t>т</w:t>
            </w:r>
            <w:r w:rsidRPr="00F2655C">
              <w:t>крытых горных работ для разли</w:t>
            </w:r>
            <w:r w:rsidRPr="00F2655C">
              <w:t>ч</w:t>
            </w:r>
            <w:r w:rsidRPr="00F2655C">
              <w:t>ных технических решений</w:t>
            </w:r>
          </w:p>
        </w:tc>
        <w:tc>
          <w:tcPr>
            <w:tcW w:w="1082" w:type="pct"/>
          </w:tcPr>
          <w:p w:rsidR="005E46B2" w:rsidRPr="00F2655C" w:rsidRDefault="005E46B2" w:rsidP="00572B55">
            <w:pPr>
              <w:ind w:firstLine="0"/>
            </w:pPr>
            <w:r w:rsidRPr="00F2655C">
              <w:rPr>
                <w:szCs w:val="22"/>
              </w:rPr>
              <w:t>находить компр</w:t>
            </w:r>
            <w:r w:rsidRPr="00F2655C">
              <w:rPr>
                <w:szCs w:val="22"/>
              </w:rPr>
              <w:t>о</w:t>
            </w:r>
            <w:r w:rsidRPr="00F2655C">
              <w:rPr>
                <w:szCs w:val="22"/>
              </w:rPr>
              <w:t>миссные и альте</w:t>
            </w:r>
            <w:r w:rsidRPr="00F2655C">
              <w:rPr>
                <w:szCs w:val="22"/>
              </w:rPr>
              <w:t>р</w:t>
            </w:r>
            <w:r w:rsidRPr="00F2655C">
              <w:rPr>
                <w:szCs w:val="22"/>
              </w:rPr>
              <w:t>нативные технич</w:t>
            </w:r>
            <w:r w:rsidRPr="00F2655C">
              <w:rPr>
                <w:szCs w:val="22"/>
              </w:rPr>
              <w:t>е</w:t>
            </w:r>
            <w:r w:rsidRPr="00F2655C">
              <w:rPr>
                <w:szCs w:val="22"/>
              </w:rPr>
              <w:t>ские решения для поставленных з</w:t>
            </w:r>
            <w:r w:rsidRPr="00F2655C">
              <w:rPr>
                <w:szCs w:val="22"/>
              </w:rPr>
              <w:t>а</w:t>
            </w:r>
            <w:r w:rsidRPr="00F2655C">
              <w:rPr>
                <w:szCs w:val="22"/>
              </w:rPr>
              <w:t>дач</w:t>
            </w:r>
          </w:p>
        </w:tc>
        <w:tc>
          <w:tcPr>
            <w:tcW w:w="1049" w:type="pct"/>
          </w:tcPr>
          <w:p w:rsidR="005E46B2" w:rsidRPr="00F2655C" w:rsidRDefault="005E46B2" w:rsidP="00572B55">
            <w:pPr>
              <w:ind w:firstLine="0"/>
            </w:pPr>
            <w:r w:rsidRPr="00F2655C">
              <w:rPr>
                <w:szCs w:val="22"/>
              </w:rPr>
              <w:t>предоставлять р</w:t>
            </w:r>
            <w:r w:rsidRPr="00F2655C">
              <w:rPr>
                <w:szCs w:val="22"/>
              </w:rPr>
              <w:t>е</w:t>
            </w:r>
            <w:r w:rsidRPr="00F2655C">
              <w:rPr>
                <w:szCs w:val="22"/>
              </w:rPr>
              <w:t>зультаты своей работы для спец</w:t>
            </w:r>
            <w:r w:rsidRPr="00F2655C">
              <w:rPr>
                <w:szCs w:val="22"/>
              </w:rPr>
              <w:t>и</w:t>
            </w:r>
            <w:r w:rsidRPr="00F2655C">
              <w:rPr>
                <w:szCs w:val="22"/>
              </w:rPr>
              <w:t>алистов горного профиля</w:t>
            </w:r>
          </w:p>
        </w:tc>
      </w:tr>
      <w:tr w:rsidR="005E46B2" w:rsidRPr="00346EBF" w:rsidTr="00572B55">
        <w:tc>
          <w:tcPr>
            <w:tcW w:w="1772" w:type="pct"/>
          </w:tcPr>
          <w:p w:rsidR="005E46B2" w:rsidRPr="00346EBF" w:rsidRDefault="005E46B2" w:rsidP="00572B55">
            <w:r w:rsidRPr="00346EBF">
              <w:t>Владеть:</w:t>
            </w:r>
          </w:p>
        </w:tc>
        <w:tc>
          <w:tcPr>
            <w:tcW w:w="1097" w:type="pct"/>
          </w:tcPr>
          <w:p w:rsidR="005E46B2" w:rsidRPr="00F2655C" w:rsidRDefault="005E46B2" w:rsidP="00572B55">
            <w:pPr>
              <w:ind w:firstLine="0"/>
            </w:pPr>
            <w:r w:rsidRPr="00F2655C">
              <w:t>основными техн</w:t>
            </w:r>
            <w:r w:rsidRPr="00F2655C">
              <w:t>и</w:t>
            </w:r>
            <w:r w:rsidRPr="00F2655C">
              <w:t>ческими средств</w:t>
            </w:r>
            <w:r w:rsidRPr="00F2655C">
              <w:t>а</w:t>
            </w:r>
            <w:r w:rsidRPr="00F2655C">
              <w:t>ми опытно-промышленных испытаний, обор</w:t>
            </w:r>
            <w:r w:rsidRPr="00F2655C">
              <w:t>у</w:t>
            </w:r>
            <w:r w:rsidRPr="00F2655C">
              <w:t>дованием и техн</w:t>
            </w:r>
            <w:r w:rsidRPr="00F2655C">
              <w:t>о</w:t>
            </w:r>
            <w:r w:rsidRPr="00F2655C">
              <w:t>логиями их пров</w:t>
            </w:r>
            <w:r w:rsidRPr="00F2655C">
              <w:t>е</w:t>
            </w:r>
            <w:r w:rsidRPr="00F2655C">
              <w:t>дения</w:t>
            </w:r>
          </w:p>
        </w:tc>
        <w:tc>
          <w:tcPr>
            <w:tcW w:w="1082" w:type="pct"/>
          </w:tcPr>
          <w:p w:rsidR="005E46B2" w:rsidRPr="00F2655C" w:rsidRDefault="005E46B2" w:rsidP="00572B55">
            <w:pPr>
              <w:ind w:firstLine="0"/>
            </w:pPr>
            <w:r w:rsidRPr="00F2655C">
              <w:t>совокупностью способов провед</w:t>
            </w:r>
            <w:r w:rsidRPr="00F2655C">
              <w:t>е</w:t>
            </w:r>
            <w:r w:rsidRPr="00F2655C">
              <w:t>ния опытно-промышленных испытаний</w:t>
            </w:r>
          </w:p>
        </w:tc>
        <w:tc>
          <w:tcPr>
            <w:tcW w:w="1049" w:type="pct"/>
          </w:tcPr>
          <w:p w:rsidR="005E46B2" w:rsidRPr="00F2655C" w:rsidRDefault="005E46B2" w:rsidP="00572B55">
            <w:pPr>
              <w:ind w:firstLine="0"/>
            </w:pPr>
            <w:r w:rsidRPr="00F2655C">
              <w:t>методами пров</w:t>
            </w:r>
            <w:r w:rsidRPr="00F2655C">
              <w:t>е</w:t>
            </w:r>
            <w:r w:rsidRPr="00F2655C">
              <w:t>дения опытно-промышленных испытаний</w:t>
            </w:r>
          </w:p>
        </w:tc>
      </w:tr>
      <w:tr w:rsidR="008E1917" w:rsidRPr="00346EBF" w:rsidTr="00F2655C">
        <w:tc>
          <w:tcPr>
            <w:tcW w:w="5000" w:type="pct"/>
            <w:gridSpan w:val="4"/>
          </w:tcPr>
          <w:p w:rsidR="008E1917" w:rsidRDefault="008E1917" w:rsidP="00F2655C">
            <w:pPr>
              <w:rPr>
                <w:b/>
              </w:rPr>
            </w:pPr>
            <w:r w:rsidRPr="00C146A7">
              <w:rPr>
                <w:b/>
              </w:rPr>
              <w:t>ПК-</w:t>
            </w:r>
            <w:r>
              <w:rPr>
                <w:b/>
              </w:rPr>
              <w:t>17</w:t>
            </w:r>
          </w:p>
          <w:p w:rsidR="008E1917" w:rsidRPr="00346EBF" w:rsidRDefault="008E1917" w:rsidP="008E1917">
            <w:pPr>
              <w:ind w:firstLine="0"/>
            </w:pPr>
            <w:r w:rsidRPr="008E1917">
              <w:t>готовностью использовать технические средства опытно-промышленных испытаний об</w:t>
            </w:r>
            <w:r w:rsidRPr="008E1917">
              <w:t>о</w:t>
            </w:r>
            <w:r w:rsidRPr="008E1917">
              <w:t>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F2655C" w:rsidRPr="00346EBF" w:rsidTr="00F2655C">
        <w:tc>
          <w:tcPr>
            <w:tcW w:w="1772" w:type="pct"/>
          </w:tcPr>
          <w:p w:rsidR="008E1917" w:rsidRPr="00346EBF" w:rsidRDefault="008E1917" w:rsidP="00F2655C">
            <w:r w:rsidRPr="00346EBF">
              <w:t>Знать</w:t>
            </w:r>
          </w:p>
        </w:tc>
        <w:tc>
          <w:tcPr>
            <w:tcW w:w="1097" w:type="pct"/>
          </w:tcPr>
          <w:p w:rsidR="008E1917" w:rsidRPr="00F2655C" w:rsidRDefault="008E1917" w:rsidP="008E1917">
            <w:pPr>
              <w:ind w:firstLine="0"/>
              <w:rPr>
                <w:color w:val="C00000"/>
              </w:rPr>
            </w:pPr>
            <w:r w:rsidRPr="00F2655C">
              <w:rPr>
                <w:color w:val="000000"/>
                <w:shd w:val="clear" w:color="auto" w:fill="FFFFFF"/>
              </w:rPr>
              <w:t>влияние физико-технических х</w:t>
            </w:r>
            <w:r w:rsidRPr="00F2655C">
              <w:rPr>
                <w:color w:val="000000"/>
                <w:shd w:val="clear" w:color="auto" w:fill="FFFFFF"/>
              </w:rPr>
              <w:t>а</w:t>
            </w:r>
            <w:r w:rsidRPr="00F2655C">
              <w:rPr>
                <w:color w:val="000000"/>
                <w:shd w:val="clear" w:color="auto" w:fill="FFFFFF"/>
              </w:rPr>
              <w:t>рактеристик пород на процессы о</w:t>
            </w:r>
            <w:r w:rsidRPr="00F2655C">
              <w:rPr>
                <w:color w:val="000000"/>
                <w:shd w:val="clear" w:color="auto" w:fill="FFFFFF"/>
              </w:rPr>
              <w:t>т</w:t>
            </w:r>
            <w:r w:rsidRPr="00F2655C">
              <w:rPr>
                <w:color w:val="000000"/>
                <w:shd w:val="clear" w:color="auto" w:fill="FFFFFF"/>
              </w:rPr>
              <w:t>крытых горных работ</w:t>
            </w:r>
          </w:p>
        </w:tc>
        <w:tc>
          <w:tcPr>
            <w:tcW w:w="1082" w:type="pct"/>
          </w:tcPr>
          <w:p w:rsidR="008E1917" w:rsidRPr="00F2655C" w:rsidRDefault="000727EE" w:rsidP="000727EE">
            <w:pPr>
              <w:ind w:firstLine="0"/>
              <w:rPr>
                <w:color w:val="C00000"/>
              </w:rPr>
            </w:pPr>
            <w:r w:rsidRPr="00F2655C">
              <w:t>основы учебно-исследовательской работы в части процессов откр</w:t>
            </w:r>
            <w:r w:rsidRPr="00F2655C">
              <w:t>ы</w:t>
            </w:r>
            <w:r w:rsidRPr="00F2655C">
              <w:t>тых горных работ</w:t>
            </w:r>
          </w:p>
        </w:tc>
        <w:tc>
          <w:tcPr>
            <w:tcW w:w="1049" w:type="pct"/>
          </w:tcPr>
          <w:p w:rsidR="008E1917" w:rsidRPr="00F2655C" w:rsidRDefault="000727EE" w:rsidP="008E1917">
            <w:pPr>
              <w:ind w:firstLine="0"/>
              <w:rPr>
                <w:color w:val="C00000"/>
              </w:rPr>
            </w:pPr>
            <w:r w:rsidRPr="00F2655C">
              <w:t>основы научного исследования и проведения эк</w:t>
            </w:r>
            <w:r w:rsidRPr="00F2655C">
              <w:t>с</w:t>
            </w:r>
            <w:r w:rsidRPr="00F2655C">
              <w:t>периментов</w:t>
            </w:r>
          </w:p>
        </w:tc>
      </w:tr>
      <w:tr w:rsidR="00F2655C" w:rsidRPr="00346EBF" w:rsidTr="00F2655C">
        <w:tc>
          <w:tcPr>
            <w:tcW w:w="1772" w:type="pct"/>
          </w:tcPr>
          <w:p w:rsidR="008E1917" w:rsidRPr="00346EBF" w:rsidRDefault="008E1917" w:rsidP="00F2655C">
            <w:r w:rsidRPr="00346EBF">
              <w:t>Уметь:</w:t>
            </w:r>
          </w:p>
        </w:tc>
        <w:tc>
          <w:tcPr>
            <w:tcW w:w="1097" w:type="pct"/>
          </w:tcPr>
          <w:p w:rsidR="008E1917" w:rsidRPr="00F2655C" w:rsidRDefault="008E1917" w:rsidP="000727EE">
            <w:pPr>
              <w:ind w:firstLine="0"/>
            </w:pPr>
            <w:r w:rsidRPr="00F2655C">
              <w:t>самостоятельно рассчитывать о</w:t>
            </w:r>
            <w:r w:rsidRPr="00F2655C">
              <w:t>с</w:t>
            </w:r>
            <w:r w:rsidRPr="00F2655C">
              <w:t>новные параметры</w:t>
            </w:r>
            <w:r w:rsidR="000727EE" w:rsidRPr="00F2655C">
              <w:t xml:space="preserve"> </w:t>
            </w:r>
            <w:r w:rsidR="000727EE" w:rsidRPr="00F2655C">
              <w:lastRenderedPageBreak/>
              <w:t>всех</w:t>
            </w:r>
            <w:r w:rsidRPr="00F2655C">
              <w:t xml:space="preserve"> </w:t>
            </w:r>
            <w:r w:rsidR="000727EE" w:rsidRPr="00F2655C">
              <w:t>процессов о</w:t>
            </w:r>
            <w:r w:rsidR="000727EE" w:rsidRPr="00F2655C">
              <w:t>т</w:t>
            </w:r>
            <w:r w:rsidR="000727EE" w:rsidRPr="00F2655C">
              <w:t>крытых горных работ для разли</w:t>
            </w:r>
            <w:r w:rsidR="000727EE" w:rsidRPr="00F2655C">
              <w:t>ч</w:t>
            </w:r>
            <w:r w:rsidR="000727EE" w:rsidRPr="00F2655C">
              <w:t>ных технических решений</w:t>
            </w:r>
          </w:p>
        </w:tc>
        <w:tc>
          <w:tcPr>
            <w:tcW w:w="1082" w:type="pct"/>
          </w:tcPr>
          <w:p w:rsidR="008E1917" w:rsidRPr="00F2655C" w:rsidRDefault="000727EE" w:rsidP="008E1917">
            <w:pPr>
              <w:ind w:firstLine="0"/>
            </w:pPr>
            <w:r w:rsidRPr="00F2655C">
              <w:rPr>
                <w:szCs w:val="22"/>
              </w:rPr>
              <w:lastRenderedPageBreak/>
              <w:t>находить компр</w:t>
            </w:r>
            <w:r w:rsidRPr="00F2655C">
              <w:rPr>
                <w:szCs w:val="22"/>
              </w:rPr>
              <w:t>о</w:t>
            </w:r>
            <w:r w:rsidRPr="00F2655C">
              <w:rPr>
                <w:szCs w:val="22"/>
              </w:rPr>
              <w:t>миссные и альте</w:t>
            </w:r>
            <w:r w:rsidRPr="00F2655C">
              <w:rPr>
                <w:szCs w:val="22"/>
              </w:rPr>
              <w:t>р</w:t>
            </w:r>
            <w:r w:rsidRPr="00F2655C">
              <w:rPr>
                <w:szCs w:val="22"/>
              </w:rPr>
              <w:t>нативные технич</w:t>
            </w:r>
            <w:r w:rsidRPr="00F2655C">
              <w:rPr>
                <w:szCs w:val="22"/>
              </w:rPr>
              <w:t>е</w:t>
            </w:r>
            <w:r w:rsidRPr="00F2655C">
              <w:rPr>
                <w:szCs w:val="22"/>
              </w:rPr>
              <w:lastRenderedPageBreak/>
              <w:t>ские решения для поставленных з</w:t>
            </w:r>
            <w:r w:rsidRPr="00F2655C">
              <w:rPr>
                <w:szCs w:val="22"/>
              </w:rPr>
              <w:t>а</w:t>
            </w:r>
            <w:r w:rsidRPr="00F2655C">
              <w:rPr>
                <w:szCs w:val="22"/>
              </w:rPr>
              <w:t>дач</w:t>
            </w:r>
          </w:p>
        </w:tc>
        <w:tc>
          <w:tcPr>
            <w:tcW w:w="1049" w:type="pct"/>
          </w:tcPr>
          <w:p w:rsidR="008E1917" w:rsidRPr="00F2655C" w:rsidRDefault="000727EE" w:rsidP="008E1917">
            <w:pPr>
              <w:ind w:firstLine="0"/>
            </w:pPr>
            <w:r w:rsidRPr="00F2655C">
              <w:rPr>
                <w:szCs w:val="22"/>
              </w:rPr>
              <w:lastRenderedPageBreak/>
              <w:t>предоставлять р</w:t>
            </w:r>
            <w:r w:rsidRPr="00F2655C">
              <w:rPr>
                <w:szCs w:val="22"/>
              </w:rPr>
              <w:t>е</w:t>
            </w:r>
            <w:r w:rsidRPr="00F2655C">
              <w:rPr>
                <w:szCs w:val="22"/>
              </w:rPr>
              <w:t>зультаты своей работы для спец</w:t>
            </w:r>
            <w:r w:rsidRPr="00F2655C">
              <w:rPr>
                <w:szCs w:val="22"/>
              </w:rPr>
              <w:t>и</w:t>
            </w:r>
            <w:r w:rsidRPr="00F2655C">
              <w:rPr>
                <w:szCs w:val="22"/>
              </w:rPr>
              <w:lastRenderedPageBreak/>
              <w:t>алистов горного профиля</w:t>
            </w:r>
          </w:p>
        </w:tc>
      </w:tr>
      <w:tr w:rsidR="00F2655C" w:rsidRPr="00346EBF" w:rsidTr="00F2655C">
        <w:tc>
          <w:tcPr>
            <w:tcW w:w="1772" w:type="pct"/>
          </w:tcPr>
          <w:p w:rsidR="008E1917" w:rsidRPr="00346EBF" w:rsidRDefault="008E1917" w:rsidP="00F2655C">
            <w:r w:rsidRPr="00346EBF">
              <w:lastRenderedPageBreak/>
              <w:t>Владеть:</w:t>
            </w:r>
          </w:p>
        </w:tc>
        <w:tc>
          <w:tcPr>
            <w:tcW w:w="1097" w:type="pct"/>
          </w:tcPr>
          <w:p w:rsidR="008E1917" w:rsidRPr="00F2655C" w:rsidRDefault="000727EE" w:rsidP="000727EE">
            <w:pPr>
              <w:ind w:firstLine="0"/>
            </w:pPr>
            <w:r w:rsidRPr="00F2655C">
              <w:t>основными техн</w:t>
            </w:r>
            <w:r w:rsidRPr="00F2655C">
              <w:t>и</w:t>
            </w:r>
            <w:r w:rsidRPr="00F2655C">
              <w:t>ческими средств</w:t>
            </w:r>
            <w:r w:rsidRPr="00F2655C">
              <w:t>а</w:t>
            </w:r>
            <w:r w:rsidRPr="00F2655C">
              <w:t>ми опытно-промышленных испытаний, обор</w:t>
            </w:r>
            <w:r w:rsidRPr="00F2655C">
              <w:t>у</w:t>
            </w:r>
            <w:r w:rsidRPr="00F2655C">
              <w:t>дованием и техн</w:t>
            </w:r>
            <w:r w:rsidRPr="00F2655C">
              <w:t>о</w:t>
            </w:r>
            <w:r w:rsidRPr="00F2655C">
              <w:t>логиями их пров</w:t>
            </w:r>
            <w:r w:rsidRPr="00F2655C">
              <w:t>е</w:t>
            </w:r>
            <w:r w:rsidRPr="00F2655C">
              <w:t>дения</w:t>
            </w:r>
          </w:p>
        </w:tc>
        <w:tc>
          <w:tcPr>
            <w:tcW w:w="1082" w:type="pct"/>
          </w:tcPr>
          <w:p w:rsidR="008E1917" w:rsidRPr="00F2655C" w:rsidRDefault="00F2655C" w:rsidP="00F2655C">
            <w:pPr>
              <w:ind w:firstLine="0"/>
            </w:pPr>
            <w:r w:rsidRPr="00F2655C">
              <w:t>совокупностью способов провед</w:t>
            </w:r>
            <w:r w:rsidRPr="00F2655C">
              <w:t>е</w:t>
            </w:r>
            <w:r w:rsidRPr="00F2655C">
              <w:t>ния опытно-промышленных испытаний</w:t>
            </w:r>
          </w:p>
        </w:tc>
        <w:tc>
          <w:tcPr>
            <w:tcW w:w="1049" w:type="pct"/>
          </w:tcPr>
          <w:p w:rsidR="008E1917" w:rsidRPr="00F2655C" w:rsidRDefault="00F2655C" w:rsidP="008E1917">
            <w:pPr>
              <w:ind w:firstLine="0"/>
            </w:pPr>
            <w:r w:rsidRPr="00F2655C">
              <w:t>методами пров</w:t>
            </w:r>
            <w:r w:rsidRPr="00F2655C">
              <w:t>е</w:t>
            </w:r>
            <w:r w:rsidRPr="00F2655C">
              <w:t>дения опытно-промышленных испытаний</w:t>
            </w:r>
          </w:p>
        </w:tc>
      </w:tr>
      <w:tr w:rsidR="008E1917" w:rsidRPr="00346EBF" w:rsidTr="00F2655C">
        <w:tc>
          <w:tcPr>
            <w:tcW w:w="5000" w:type="pct"/>
            <w:gridSpan w:val="4"/>
          </w:tcPr>
          <w:p w:rsidR="008E1917" w:rsidRPr="00346EBF" w:rsidRDefault="008E1917" w:rsidP="00F2655C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 w:rsidR="00F2655C">
              <w:rPr>
                <w:b/>
              </w:rPr>
              <w:t>18</w:t>
            </w:r>
          </w:p>
          <w:p w:rsidR="008E1917" w:rsidRPr="00346EBF" w:rsidRDefault="00F2655C" w:rsidP="00F2655C">
            <w:pPr>
              <w:ind w:firstLine="0"/>
            </w:pPr>
            <w:r w:rsidRPr="00F2655C">
              <w:t>владением навыками организации научно-исследовательских работ</w:t>
            </w:r>
          </w:p>
        </w:tc>
      </w:tr>
      <w:tr w:rsidR="00F2655C" w:rsidRPr="00346EBF" w:rsidTr="00F2655C">
        <w:tc>
          <w:tcPr>
            <w:tcW w:w="1772" w:type="pct"/>
          </w:tcPr>
          <w:p w:rsidR="00F2655C" w:rsidRPr="00346EBF" w:rsidRDefault="00F2655C" w:rsidP="00F2655C">
            <w:r w:rsidRPr="00346EBF">
              <w:t>Знать:</w:t>
            </w:r>
          </w:p>
        </w:tc>
        <w:tc>
          <w:tcPr>
            <w:tcW w:w="1097" w:type="pct"/>
          </w:tcPr>
          <w:p w:rsidR="00F2655C" w:rsidRPr="00F2655C" w:rsidRDefault="00F2655C" w:rsidP="00F2655C">
            <w:pPr>
              <w:ind w:firstLine="0"/>
              <w:rPr>
                <w:color w:val="C00000"/>
              </w:rPr>
            </w:pPr>
            <w:r w:rsidRPr="00F2655C">
              <w:rPr>
                <w:color w:val="000000"/>
                <w:shd w:val="clear" w:color="auto" w:fill="FFFFFF"/>
              </w:rPr>
              <w:t>влияние физико-технических х</w:t>
            </w:r>
            <w:r w:rsidRPr="00F2655C">
              <w:rPr>
                <w:color w:val="000000"/>
                <w:shd w:val="clear" w:color="auto" w:fill="FFFFFF"/>
              </w:rPr>
              <w:t>а</w:t>
            </w:r>
            <w:r w:rsidRPr="00F2655C">
              <w:rPr>
                <w:color w:val="000000"/>
                <w:shd w:val="clear" w:color="auto" w:fill="FFFFFF"/>
              </w:rPr>
              <w:t>рактеристик пород на процессы о</w:t>
            </w:r>
            <w:r w:rsidRPr="00F2655C">
              <w:rPr>
                <w:color w:val="000000"/>
                <w:shd w:val="clear" w:color="auto" w:fill="FFFFFF"/>
              </w:rPr>
              <w:t>т</w:t>
            </w:r>
            <w:r w:rsidRPr="00F2655C">
              <w:rPr>
                <w:color w:val="000000"/>
                <w:shd w:val="clear" w:color="auto" w:fill="FFFFFF"/>
              </w:rPr>
              <w:t>крытых горных работ</w:t>
            </w:r>
          </w:p>
        </w:tc>
        <w:tc>
          <w:tcPr>
            <w:tcW w:w="1082" w:type="pct"/>
          </w:tcPr>
          <w:p w:rsidR="00F2655C" w:rsidRPr="00F2655C" w:rsidRDefault="00F2655C" w:rsidP="00F2655C">
            <w:pPr>
              <w:ind w:firstLine="0"/>
              <w:rPr>
                <w:color w:val="C00000"/>
              </w:rPr>
            </w:pPr>
            <w:r w:rsidRPr="00F2655C">
              <w:t>основы учебно-исследовательской работы в части процессов откр</w:t>
            </w:r>
            <w:r w:rsidRPr="00F2655C">
              <w:t>ы</w:t>
            </w:r>
            <w:r w:rsidRPr="00F2655C">
              <w:t>тых горных работ</w:t>
            </w:r>
          </w:p>
        </w:tc>
        <w:tc>
          <w:tcPr>
            <w:tcW w:w="1049" w:type="pct"/>
          </w:tcPr>
          <w:p w:rsidR="00F2655C" w:rsidRPr="00F2655C" w:rsidRDefault="00F2655C" w:rsidP="00F2655C">
            <w:pPr>
              <w:ind w:firstLine="0"/>
              <w:rPr>
                <w:color w:val="C00000"/>
              </w:rPr>
            </w:pPr>
            <w:r w:rsidRPr="00F2655C">
              <w:t>основы научного исследования и проведения эк</w:t>
            </w:r>
            <w:r w:rsidRPr="00F2655C">
              <w:t>с</w:t>
            </w:r>
            <w:r w:rsidRPr="00F2655C">
              <w:t>периментов</w:t>
            </w:r>
          </w:p>
        </w:tc>
      </w:tr>
      <w:tr w:rsidR="00F2655C" w:rsidRPr="00346EBF" w:rsidTr="00F2655C">
        <w:tc>
          <w:tcPr>
            <w:tcW w:w="1772" w:type="pct"/>
          </w:tcPr>
          <w:p w:rsidR="00F2655C" w:rsidRPr="00346EBF" w:rsidRDefault="00F2655C" w:rsidP="00F2655C">
            <w:r w:rsidRPr="00346EBF">
              <w:t>Уметь:</w:t>
            </w:r>
          </w:p>
        </w:tc>
        <w:tc>
          <w:tcPr>
            <w:tcW w:w="1097" w:type="pct"/>
          </w:tcPr>
          <w:p w:rsidR="00F2655C" w:rsidRPr="00F2655C" w:rsidRDefault="00F2655C" w:rsidP="00F2655C">
            <w:pPr>
              <w:ind w:firstLine="0"/>
            </w:pPr>
            <w:r w:rsidRPr="00F2655C">
              <w:t>самостоятельно рассчитывать о</w:t>
            </w:r>
            <w:r w:rsidRPr="00F2655C">
              <w:t>с</w:t>
            </w:r>
            <w:r w:rsidRPr="00F2655C">
              <w:t>новные параметры всех процессов о</w:t>
            </w:r>
            <w:r w:rsidRPr="00F2655C">
              <w:t>т</w:t>
            </w:r>
            <w:r w:rsidRPr="00F2655C">
              <w:t>крытых горных работ для разли</w:t>
            </w:r>
            <w:r w:rsidRPr="00F2655C">
              <w:t>ч</w:t>
            </w:r>
            <w:r w:rsidRPr="00F2655C">
              <w:t>ных технических решений</w:t>
            </w:r>
          </w:p>
        </w:tc>
        <w:tc>
          <w:tcPr>
            <w:tcW w:w="1082" w:type="pct"/>
          </w:tcPr>
          <w:p w:rsidR="00F2655C" w:rsidRPr="00F2655C" w:rsidRDefault="00F2655C" w:rsidP="00F2655C">
            <w:pPr>
              <w:ind w:firstLine="0"/>
            </w:pPr>
            <w:r w:rsidRPr="00F2655C">
              <w:rPr>
                <w:szCs w:val="22"/>
              </w:rPr>
              <w:t>находить компр</w:t>
            </w:r>
            <w:r w:rsidRPr="00F2655C">
              <w:rPr>
                <w:szCs w:val="22"/>
              </w:rPr>
              <w:t>о</w:t>
            </w:r>
            <w:r w:rsidRPr="00F2655C">
              <w:rPr>
                <w:szCs w:val="22"/>
              </w:rPr>
              <w:t>миссные и альте</w:t>
            </w:r>
            <w:r w:rsidRPr="00F2655C">
              <w:rPr>
                <w:szCs w:val="22"/>
              </w:rPr>
              <w:t>р</w:t>
            </w:r>
            <w:r w:rsidRPr="00F2655C">
              <w:rPr>
                <w:szCs w:val="22"/>
              </w:rPr>
              <w:t>нативные технич</w:t>
            </w:r>
            <w:r w:rsidRPr="00F2655C">
              <w:rPr>
                <w:szCs w:val="22"/>
              </w:rPr>
              <w:t>е</w:t>
            </w:r>
            <w:r w:rsidRPr="00F2655C">
              <w:rPr>
                <w:szCs w:val="22"/>
              </w:rPr>
              <w:t>ские решения для поставленных з</w:t>
            </w:r>
            <w:r w:rsidRPr="00F2655C">
              <w:rPr>
                <w:szCs w:val="22"/>
              </w:rPr>
              <w:t>а</w:t>
            </w:r>
            <w:r w:rsidRPr="00F2655C">
              <w:rPr>
                <w:szCs w:val="22"/>
              </w:rPr>
              <w:t>дач</w:t>
            </w:r>
          </w:p>
        </w:tc>
        <w:tc>
          <w:tcPr>
            <w:tcW w:w="1049" w:type="pct"/>
          </w:tcPr>
          <w:p w:rsidR="00F2655C" w:rsidRPr="00F2655C" w:rsidRDefault="00F2655C" w:rsidP="00F2655C">
            <w:pPr>
              <w:ind w:firstLine="0"/>
            </w:pPr>
            <w:r w:rsidRPr="00F2655C">
              <w:rPr>
                <w:szCs w:val="22"/>
              </w:rPr>
              <w:t>предоставлять р</w:t>
            </w:r>
            <w:r w:rsidRPr="00F2655C">
              <w:rPr>
                <w:szCs w:val="22"/>
              </w:rPr>
              <w:t>е</w:t>
            </w:r>
            <w:r w:rsidRPr="00F2655C">
              <w:rPr>
                <w:szCs w:val="22"/>
              </w:rPr>
              <w:t>зультаты своей работы для спец</w:t>
            </w:r>
            <w:r w:rsidRPr="00F2655C">
              <w:rPr>
                <w:szCs w:val="22"/>
              </w:rPr>
              <w:t>и</w:t>
            </w:r>
            <w:r w:rsidRPr="00F2655C">
              <w:rPr>
                <w:szCs w:val="22"/>
              </w:rPr>
              <w:t>алистов горного профиля</w:t>
            </w:r>
          </w:p>
        </w:tc>
      </w:tr>
      <w:tr w:rsidR="00F2655C" w:rsidRPr="00346EBF" w:rsidTr="00F2655C">
        <w:tc>
          <w:tcPr>
            <w:tcW w:w="1772" w:type="pct"/>
          </w:tcPr>
          <w:p w:rsidR="00F2655C" w:rsidRPr="00346EBF" w:rsidRDefault="00F2655C" w:rsidP="00F2655C">
            <w:r w:rsidRPr="00346EBF">
              <w:t>Владеть:</w:t>
            </w:r>
          </w:p>
        </w:tc>
        <w:tc>
          <w:tcPr>
            <w:tcW w:w="1097" w:type="pct"/>
          </w:tcPr>
          <w:p w:rsidR="00F2655C" w:rsidRPr="00F2655C" w:rsidRDefault="00F2655C" w:rsidP="00F2655C">
            <w:pPr>
              <w:ind w:firstLine="0"/>
            </w:pPr>
            <w:r w:rsidRPr="00F2655C">
              <w:t>основными техн</w:t>
            </w:r>
            <w:r w:rsidRPr="00F2655C">
              <w:t>и</w:t>
            </w:r>
            <w:r w:rsidRPr="00F2655C">
              <w:t>ческими средств</w:t>
            </w:r>
            <w:r w:rsidRPr="00F2655C">
              <w:t>а</w:t>
            </w:r>
            <w:r w:rsidRPr="00F2655C">
              <w:t>ми опытно-промышленных испытаний, обор</w:t>
            </w:r>
            <w:r w:rsidRPr="00F2655C">
              <w:t>у</w:t>
            </w:r>
            <w:r w:rsidRPr="00F2655C">
              <w:t>дованием и техн</w:t>
            </w:r>
            <w:r w:rsidRPr="00F2655C">
              <w:t>о</w:t>
            </w:r>
            <w:r w:rsidRPr="00F2655C">
              <w:t>логиями их пров</w:t>
            </w:r>
            <w:r w:rsidRPr="00F2655C">
              <w:t>е</w:t>
            </w:r>
            <w:r w:rsidRPr="00F2655C">
              <w:t>дения</w:t>
            </w:r>
          </w:p>
        </w:tc>
        <w:tc>
          <w:tcPr>
            <w:tcW w:w="1082" w:type="pct"/>
          </w:tcPr>
          <w:p w:rsidR="00F2655C" w:rsidRPr="00F2655C" w:rsidRDefault="00F2655C" w:rsidP="00F2655C">
            <w:pPr>
              <w:ind w:firstLine="0"/>
            </w:pPr>
            <w:r w:rsidRPr="00F2655C">
              <w:t>совокупностью способов провед</w:t>
            </w:r>
            <w:r w:rsidRPr="00F2655C">
              <w:t>е</w:t>
            </w:r>
            <w:r w:rsidRPr="00F2655C">
              <w:t>ния опытно-промышленных испытаний</w:t>
            </w:r>
          </w:p>
        </w:tc>
        <w:tc>
          <w:tcPr>
            <w:tcW w:w="1049" w:type="pct"/>
          </w:tcPr>
          <w:p w:rsidR="00F2655C" w:rsidRPr="00F2655C" w:rsidRDefault="00F2655C" w:rsidP="00F2655C">
            <w:pPr>
              <w:ind w:firstLine="0"/>
            </w:pPr>
            <w:r w:rsidRPr="00F2655C">
              <w:t>методами пров</w:t>
            </w:r>
            <w:r w:rsidRPr="00F2655C">
              <w:t>е</w:t>
            </w:r>
            <w:r w:rsidRPr="00F2655C">
              <w:t>дения опытно-промышленных испытаний</w:t>
            </w:r>
          </w:p>
        </w:tc>
      </w:tr>
      <w:tr w:rsidR="00F2655C" w:rsidRPr="00346EBF" w:rsidTr="00F2655C">
        <w:tc>
          <w:tcPr>
            <w:tcW w:w="5000" w:type="pct"/>
            <w:gridSpan w:val="4"/>
          </w:tcPr>
          <w:p w:rsidR="00F2655C" w:rsidRPr="00346EBF" w:rsidRDefault="00F2655C" w:rsidP="00F2655C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19</w:t>
            </w:r>
          </w:p>
          <w:p w:rsidR="00F2655C" w:rsidRPr="006C10E8" w:rsidRDefault="00F2655C" w:rsidP="00F2655C">
            <w:pPr>
              <w:ind w:firstLine="0"/>
            </w:pPr>
            <w:r w:rsidRPr="00F2655C">
              <w:t>готовностью к разработке проектных инновационных решений по эксплуатационной ра</w:t>
            </w:r>
            <w:r w:rsidRPr="00F2655C">
              <w:t>з</w:t>
            </w:r>
            <w:r w:rsidRPr="00F2655C">
              <w:t>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F2655C" w:rsidRPr="00346EBF" w:rsidTr="00F2655C">
        <w:tc>
          <w:tcPr>
            <w:tcW w:w="1772" w:type="pct"/>
          </w:tcPr>
          <w:p w:rsidR="00F2655C" w:rsidRPr="00346EBF" w:rsidRDefault="00F2655C" w:rsidP="00F2655C">
            <w:r w:rsidRPr="00346EBF">
              <w:t>Знать:</w:t>
            </w:r>
          </w:p>
        </w:tc>
        <w:tc>
          <w:tcPr>
            <w:tcW w:w="1097" w:type="pct"/>
          </w:tcPr>
          <w:p w:rsidR="00F2655C" w:rsidRPr="00F2655C" w:rsidRDefault="00F2655C" w:rsidP="00F2655C">
            <w:pPr>
              <w:ind w:firstLine="0"/>
              <w:rPr>
                <w:color w:val="C00000"/>
              </w:rPr>
            </w:pPr>
            <w:r w:rsidRPr="00F2655C">
              <w:rPr>
                <w:color w:val="000000"/>
                <w:shd w:val="clear" w:color="auto" w:fill="FFFFFF"/>
              </w:rPr>
              <w:t>влияние физико-технических х</w:t>
            </w:r>
            <w:r w:rsidRPr="00F2655C">
              <w:rPr>
                <w:color w:val="000000"/>
                <w:shd w:val="clear" w:color="auto" w:fill="FFFFFF"/>
              </w:rPr>
              <w:t>а</w:t>
            </w:r>
            <w:r w:rsidRPr="00F2655C">
              <w:rPr>
                <w:color w:val="000000"/>
                <w:shd w:val="clear" w:color="auto" w:fill="FFFFFF"/>
              </w:rPr>
              <w:t>рактеристик пород на процессы о</w:t>
            </w:r>
            <w:r w:rsidRPr="00F2655C">
              <w:rPr>
                <w:color w:val="000000"/>
                <w:shd w:val="clear" w:color="auto" w:fill="FFFFFF"/>
              </w:rPr>
              <w:t>т</w:t>
            </w:r>
            <w:r w:rsidRPr="00F2655C">
              <w:rPr>
                <w:color w:val="000000"/>
                <w:shd w:val="clear" w:color="auto" w:fill="FFFFFF"/>
              </w:rPr>
              <w:t>крытых горных работ</w:t>
            </w:r>
          </w:p>
        </w:tc>
        <w:tc>
          <w:tcPr>
            <w:tcW w:w="1082" w:type="pct"/>
          </w:tcPr>
          <w:p w:rsidR="00F2655C" w:rsidRPr="00F2655C" w:rsidRDefault="00F2655C" w:rsidP="00F2655C">
            <w:pPr>
              <w:ind w:firstLine="0"/>
              <w:rPr>
                <w:color w:val="C00000"/>
              </w:rPr>
            </w:pPr>
            <w:r w:rsidRPr="00F2655C">
              <w:t>основы учебно-исследовательской работы в части процессов откр</w:t>
            </w:r>
            <w:r w:rsidRPr="00F2655C">
              <w:t>ы</w:t>
            </w:r>
            <w:r w:rsidRPr="00F2655C">
              <w:t>тых горных работ</w:t>
            </w:r>
          </w:p>
        </w:tc>
        <w:tc>
          <w:tcPr>
            <w:tcW w:w="1049" w:type="pct"/>
          </w:tcPr>
          <w:p w:rsidR="00F2655C" w:rsidRPr="00F2655C" w:rsidRDefault="00F2655C" w:rsidP="00F2655C">
            <w:pPr>
              <w:ind w:firstLine="0"/>
              <w:rPr>
                <w:color w:val="C00000"/>
              </w:rPr>
            </w:pPr>
            <w:r w:rsidRPr="00F2655C">
              <w:t>основы научного исследования и проведения эк</w:t>
            </w:r>
            <w:r w:rsidRPr="00F2655C">
              <w:t>с</w:t>
            </w:r>
            <w:r w:rsidRPr="00F2655C">
              <w:t>периментов</w:t>
            </w:r>
          </w:p>
        </w:tc>
      </w:tr>
      <w:tr w:rsidR="00F2655C" w:rsidRPr="00346EBF" w:rsidTr="00F2655C">
        <w:tc>
          <w:tcPr>
            <w:tcW w:w="1772" w:type="pct"/>
          </w:tcPr>
          <w:p w:rsidR="00F2655C" w:rsidRPr="00346EBF" w:rsidRDefault="00F2655C" w:rsidP="00F2655C">
            <w:r w:rsidRPr="00346EBF">
              <w:t>Уметь:</w:t>
            </w:r>
          </w:p>
        </w:tc>
        <w:tc>
          <w:tcPr>
            <w:tcW w:w="1097" w:type="pct"/>
          </w:tcPr>
          <w:p w:rsidR="00F2655C" w:rsidRPr="00F2655C" w:rsidRDefault="00F2655C" w:rsidP="00F2655C">
            <w:pPr>
              <w:ind w:firstLine="0"/>
            </w:pPr>
            <w:r w:rsidRPr="00F2655C">
              <w:t xml:space="preserve">самостоятельно </w:t>
            </w:r>
            <w:r w:rsidRPr="00F2655C">
              <w:lastRenderedPageBreak/>
              <w:t>рассчитывать о</w:t>
            </w:r>
            <w:r w:rsidRPr="00F2655C">
              <w:t>с</w:t>
            </w:r>
            <w:r w:rsidRPr="00F2655C">
              <w:t>новные параметры всех процессов о</w:t>
            </w:r>
            <w:r w:rsidRPr="00F2655C">
              <w:t>т</w:t>
            </w:r>
            <w:r w:rsidRPr="00F2655C">
              <w:t>крытых горных работ для разли</w:t>
            </w:r>
            <w:r w:rsidRPr="00F2655C">
              <w:t>ч</w:t>
            </w:r>
            <w:r w:rsidRPr="00F2655C">
              <w:t>ных технических решений</w:t>
            </w:r>
          </w:p>
        </w:tc>
        <w:tc>
          <w:tcPr>
            <w:tcW w:w="1082" w:type="pct"/>
          </w:tcPr>
          <w:p w:rsidR="00F2655C" w:rsidRPr="00F2655C" w:rsidRDefault="00F2655C" w:rsidP="00F2655C">
            <w:pPr>
              <w:ind w:firstLine="0"/>
            </w:pPr>
            <w:r w:rsidRPr="00F2655C">
              <w:rPr>
                <w:szCs w:val="22"/>
              </w:rPr>
              <w:lastRenderedPageBreak/>
              <w:t>находить компр</w:t>
            </w:r>
            <w:r w:rsidRPr="00F2655C">
              <w:rPr>
                <w:szCs w:val="22"/>
              </w:rPr>
              <w:t>о</w:t>
            </w:r>
            <w:r w:rsidRPr="00F2655C">
              <w:rPr>
                <w:szCs w:val="22"/>
              </w:rPr>
              <w:lastRenderedPageBreak/>
              <w:t>миссные и альте</w:t>
            </w:r>
            <w:r w:rsidRPr="00F2655C">
              <w:rPr>
                <w:szCs w:val="22"/>
              </w:rPr>
              <w:t>р</w:t>
            </w:r>
            <w:r w:rsidRPr="00F2655C">
              <w:rPr>
                <w:szCs w:val="22"/>
              </w:rPr>
              <w:t>нативные технич</w:t>
            </w:r>
            <w:r w:rsidRPr="00F2655C">
              <w:rPr>
                <w:szCs w:val="22"/>
              </w:rPr>
              <w:t>е</w:t>
            </w:r>
            <w:r w:rsidRPr="00F2655C">
              <w:rPr>
                <w:szCs w:val="22"/>
              </w:rPr>
              <w:t>ские решения для поставленных з</w:t>
            </w:r>
            <w:r w:rsidRPr="00F2655C">
              <w:rPr>
                <w:szCs w:val="22"/>
              </w:rPr>
              <w:t>а</w:t>
            </w:r>
            <w:r w:rsidRPr="00F2655C">
              <w:rPr>
                <w:szCs w:val="22"/>
              </w:rPr>
              <w:t>дач</w:t>
            </w:r>
          </w:p>
        </w:tc>
        <w:tc>
          <w:tcPr>
            <w:tcW w:w="1049" w:type="pct"/>
          </w:tcPr>
          <w:p w:rsidR="00F2655C" w:rsidRPr="00F2655C" w:rsidRDefault="00F2655C" w:rsidP="00F2655C">
            <w:pPr>
              <w:ind w:firstLine="0"/>
            </w:pPr>
            <w:r w:rsidRPr="00F2655C">
              <w:rPr>
                <w:szCs w:val="22"/>
              </w:rPr>
              <w:lastRenderedPageBreak/>
              <w:t>предоставлять р</w:t>
            </w:r>
            <w:r w:rsidRPr="00F2655C">
              <w:rPr>
                <w:szCs w:val="22"/>
              </w:rPr>
              <w:t>е</w:t>
            </w:r>
            <w:r w:rsidRPr="00F2655C">
              <w:rPr>
                <w:szCs w:val="22"/>
              </w:rPr>
              <w:lastRenderedPageBreak/>
              <w:t>зультаты своей работы для спец</w:t>
            </w:r>
            <w:r w:rsidRPr="00F2655C">
              <w:rPr>
                <w:szCs w:val="22"/>
              </w:rPr>
              <w:t>и</w:t>
            </w:r>
            <w:r w:rsidRPr="00F2655C">
              <w:rPr>
                <w:szCs w:val="22"/>
              </w:rPr>
              <w:t>алистов горного профиля</w:t>
            </w:r>
          </w:p>
        </w:tc>
      </w:tr>
      <w:tr w:rsidR="00F2655C" w:rsidRPr="00346EBF" w:rsidTr="00F2655C">
        <w:tc>
          <w:tcPr>
            <w:tcW w:w="1772" w:type="pct"/>
          </w:tcPr>
          <w:p w:rsidR="00F2655C" w:rsidRPr="00346EBF" w:rsidRDefault="00F2655C" w:rsidP="00F2655C">
            <w:r w:rsidRPr="00346EBF">
              <w:lastRenderedPageBreak/>
              <w:t>Владеть:</w:t>
            </w:r>
          </w:p>
        </w:tc>
        <w:tc>
          <w:tcPr>
            <w:tcW w:w="1097" w:type="pct"/>
          </w:tcPr>
          <w:p w:rsidR="00F2655C" w:rsidRPr="00F2655C" w:rsidRDefault="00F2655C" w:rsidP="00F2655C">
            <w:pPr>
              <w:ind w:firstLine="0"/>
            </w:pPr>
            <w:r w:rsidRPr="00F2655C">
              <w:t>основными техн</w:t>
            </w:r>
            <w:r w:rsidRPr="00F2655C">
              <w:t>и</w:t>
            </w:r>
            <w:r w:rsidRPr="00F2655C">
              <w:t>ческими средств</w:t>
            </w:r>
            <w:r w:rsidRPr="00F2655C">
              <w:t>а</w:t>
            </w:r>
            <w:r w:rsidRPr="00F2655C">
              <w:t>ми опытно-промышленных испытаний, обор</w:t>
            </w:r>
            <w:r w:rsidRPr="00F2655C">
              <w:t>у</w:t>
            </w:r>
            <w:r w:rsidRPr="00F2655C">
              <w:t>дованием и техн</w:t>
            </w:r>
            <w:r w:rsidRPr="00F2655C">
              <w:t>о</w:t>
            </w:r>
            <w:r w:rsidRPr="00F2655C">
              <w:t>логиями их пров</w:t>
            </w:r>
            <w:r w:rsidRPr="00F2655C">
              <w:t>е</w:t>
            </w:r>
            <w:r w:rsidRPr="00F2655C">
              <w:t>дения</w:t>
            </w:r>
          </w:p>
        </w:tc>
        <w:tc>
          <w:tcPr>
            <w:tcW w:w="1082" w:type="pct"/>
          </w:tcPr>
          <w:p w:rsidR="00F2655C" w:rsidRPr="00F2655C" w:rsidRDefault="00F2655C" w:rsidP="00F2655C">
            <w:pPr>
              <w:ind w:firstLine="0"/>
            </w:pPr>
            <w:r w:rsidRPr="00F2655C">
              <w:t>совокупностью способов провед</w:t>
            </w:r>
            <w:r w:rsidRPr="00F2655C">
              <w:t>е</w:t>
            </w:r>
            <w:r w:rsidRPr="00F2655C">
              <w:t>ния опытно-промышленных испытаний</w:t>
            </w:r>
          </w:p>
        </w:tc>
        <w:tc>
          <w:tcPr>
            <w:tcW w:w="1049" w:type="pct"/>
          </w:tcPr>
          <w:p w:rsidR="00F2655C" w:rsidRPr="00F2655C" w:rsidRDefault="00F2655C" w:rsidP="00F2655C">
            <w:pPr>
              <w:ind w:firstLine="0"/>
            </w:pPr>
            <w:r w:rsidRPr="00F2655C">
              <w:t>методами пров</w:t>
            </w:r>
            <w:r w:rsidRPr="00F2655C">
              <w:t>е</w:t>
            </w:r>
            <w:r w:rsidRPr="00F2655C">
              <w:t>дения опытно-промышленных испытаний</w:t>
            </w:r>
          </w:p>
        </w:tc>
      </w:tr>
    </w:tbl>
    <w:p w:rsidR="00167DFF" w:rsidRPr="00167DFF" w:rsidRDefault="00167DFF" w:rsidP="00167DFF"/>
    <w:p w:rsidR="00BF67D2" w:rsidRPr="00704511" w:rsidRDefault="000003DF" w:rsidP="00704511">
      <w:pPr>
        <w:pStyle w:val="1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6</w:t>
      </w:r>
      <w:r w:rsidR="00BF67D2" w:rsidRPr="00704511">
        <w:rPr>
          <w:rStyle w:val="FontStyle18"/>
          <w:b/>
          <w:sz w:val="24"/>
          <w:szCs w:val="24"/>
        </w:rPr>
        <w:t xml:space="preserve"> Структура и содержание </w:t>
      </w:r>
      <w:r w:rsidR="00B91E8D">
        <w:rPr>
          <w:rStyle w:val="FontStyle18"/>
          <w:b/>
          <w:sz w:val="24"/>
          <w:szCs w:val="24"/>
        </w:rPr>
        <w:t>научно-исследовательской работы</w:t>
      </w:r>
    </w:p>
    <w:p w:rsidR="00390562" w:rsidRPr="00695862" w:rsidRDefault="00390562" w:rsidP="00390562">
      <w:pPr>
        <w:rPr>
          <w:spacing w:val="-4"/>
        </w:rPr>
      </w:pPr>
      <w:r w:rsidRPr="00695862">
        <w:rPr>
          <w:bCs/>
          <w:spacing w:val="-4"/>
        </w:rPr>
        <w:t>Общая</w:t>
      </w:r>
      <w:r w:rsidRPr="00695862">
        <w:rPr>
          <w:rStyle w:val="FontStyle18"/>
          <w:b w:val="0"/>
          <w:spacing w:val="-4"/>
          <w:sz w:val="24"/>
          <w:szCs w:val="24"/>
        </w:rPr>
        <w:t xml:space="preserve"> трудоемкость дисциплины составляет 3 единицы 108 </w:t>
      </w:r>
      <w:r w:rsidRPr="00695862">
        <w:rPr>
          <w:spacing w:val="-4"/>
        </w:rPr>
        <w:t>акад. часов, в том числе:</w:t>
      </w:r>
    </w:p>
    <w:p w:rsidR="00390562" w:rsidRPr="00695862" w:rsidRDefault="00390562" w:rsidP="00390562">
      <w:r w:rsidRPr="00695862">
        <w:t>– контактная работа 2,1 акад. часов;</w:t>
      </w:r>
    </w:p>
    <w:p w:rsidR="00390562" w:rsidRPr="00695862" w:rsidRDefault="00390562" w:rsidP="00390562">
      <w:r w:rsidRPr="00695862">
        <w:t>– самостоятельная работа 105,9 акад. часов.</w:t>
      </w:r>
    </w:p>
    <w:p w:rsidR="000003DF" w:rsidRDefault="000003DF" w:rsidP="001A51E7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3052"/>
        <w:gridCol w:w="709"/>
        <w:gridCol w:w="3968"/>
        <w:gridCol w:w="1382"/>
      </w:tblGrid>
      <w:tr w:rsidR="000003DF" w:rsidRPr="00F76695" w:rsidTr="00F2655C">
        <w:trPr>
          <w:cantSplit/>
          <w:trHeight w:val="2357"/>
        </w:trPr>
        <w:tc>
          <w:tcPr>
            <w:tcW w:w="240" w:type="pct"/>
            <w:vAlign w:val="center"/>
          </w:tcPr>
          <w:p w:rsidR="000003DF" w:rsidRPr="004870D1" w:rsidRDefault="000003DF" w:rsidP="00F2655C">
            <w:pPr>
              <w:ind w:right="-80" w:firstLine="0"/>
              <w:jc w:val="center"/>
            </w:pPr>
            <w:r w:rsidRPr="004870D1">
              <w:t>№</w:t>
            </w:r>
          </w:p>
          <w:p w:rsidR="000003DF" w:rsidRPr="004870D1" w:rsidRDefault="000003DF" w:rsidP="00F2655C">
            <w:pPr>
              <w:ind w:right="-80" w:firstLine="0"/>
              <w:jc w:val="center"/>
            </w:pPr>
            <w:r w:rsidRPr="004870D1">
              <w:t>п/п</w:t>
            </w:r>
          </w:p>
        </w:tc>
        <w:tc>
          <w:tcPr>
            <w:tcW w:w="1594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0003DF" w:rsidRPr="004870D1" w:rsidRDefault="000003DF" w:rsidP="00F2655C">
            <w:pPr>
              <w:ind w:right="-80" w:firstLine="0"/>
              <w:jc w:val="center"/>
            </w:pPr>
            <w:r w:rsidRPr="004870D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Этап выполнения НИР*</w:t>
            </w:r>
          </w:p>
        </w:tc>
        <w:tc>
          <w:tcPr>
            <w:tcW w:w="370" w:type="pct"/>
            <w:textDirection w:val="btLr"/>
            <w:vAlign w:val="center"/>
          </w:tcPr>
          <w:p w:rsidR="000003DF" w:rsidRPr="004870D1" w:rsidRDefault="000003DF" w:rsidP="00390562">
            <w:pPr>
              <w:ind w:left="113" w:right="-80" w:firstLine="0"/>
              <w:jc w:val="center"/>
            </w:pPr>
            <w:r w:rsidRPr="004870D1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2073" w:type="pct"/>
            <w:vAlign w:val="center"/>
          </w:tcPr>
          <w:p w:rsidR="000003DF" w:rsidRPr="004870D1" w:rsidRDefault="000003DF" w:rsidP="00F2655C">
            <w:pPr>
              <w:ind w:right="-80" w:firstLine="0"/>
              <w:jc w:val="center"/>
            </w:pPr>
            <w:r w:rsidRPr="004870D1">
              <w:t>Вид работы</w:t>
            </w:r>
          </w:p>
        </w:tc>
        <w:tc>
          <w:tcPr>
            <w:tcW w:w="722" w:type="pct"/>
            <w:textDirection w:val="btLr"/>
            <w:vAlign w:val="center"/>
          </w:tcPr>
          <w:p w:rsidR="000003DF" w:rsidRPr="00F76695" w:rsidRDefault="000003DF" w:rsidP="00F2655C">
            <w:pPr>
              <w:ind w:left="113" w:right="-80" w:firstLine="0"/>
              <w:jc w:val="center"/>
            </w:pPr>
            <w:r w:rsidRPr="004870D1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0003DF" w:rsidRPr="00F76695" w:rsidTr="00F2655C">
        <w:tc>
          <w:tcPr>
            <w:tcW w:w="240" w:type="pct"/>
          </w:tcPr>
          <w:p w:rsidR="000003DF" w:rsidRPr="00335CFA" w:rsidRDefault="00335CFA" w:rsidP="00335CFA">
            <w:pPr>
              <w:ind w:right="-8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4" w:type="pct"/>
          </w:tcPr>
          <w:p w:rsidR="000003DF" w:rsidRPr="00335CFA" w:rsidRDefault="00335CFA" w:rsidP="00335CFA">
            <w:pPr>
              <w:ind w:right="-8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Определение темы научно-исследовательской работы</w:t>
            </w:r>
          </w:p>
        </w:tc>
        <w:tc>
          <w:tcPr>
            <w:tcW w:w="370" w:type="pct"/>
          </w:tcPr>
          <w:p w:rsidR="000003DF" w:rsidRPr="00390562" w:rsidRDefault="00390562" w:rsidP="00335CFA">
            <w:pPr>
              <w:ind w:right="-80" w:firstLine="0"/>
              <w:jc w:val="center"/>
            </w:pPr>
            <w:r>
              <w:t>5</w:t>
            </w:r>
          </w:p>
        </w:tc>
        <w:tc>
          <w:tcPr>
            <w:tcW w:w="2073" w:type="pct"/>
          </w:tcPr>
          <w:p w:rsidR="000003DF" w:rsidRPr="00335CFA" w:rsidRDefault="00335CFA" w:rsidP="00335CFA">
            <w:pPr>
              <w:ind w:right="-80" w:firstLine="0"/>
              <w:jc w:val="center"/>
            </w:pPr>
            <w:r>
              <w:t xml:space="preserve">Работа с руководителем. </w:t>
            </w:r>
            <w:r>
              <w:br/>
              <w:t>Самостоятельная работа</w:t>
            </w:r>
          </w:p>
        </w:tc>
        <w:tc>
          <w:tcPr>
            <w:tcW w:w="722" w:type="pct"/>
          </w:tcPr>
          <w:p w:rsidR="000003DF" w:rsidRPr="00335CFA" w:rsidRDefault="005E46B2" w:rsidP="005E46B2">
            <w:pPr>
              <w:ind w:firstLine="0"/>
              <w:jc w:val="center"/>
            </w:pPr>
            <w:r>
              <w:t>О</w:t>
            </w:r>
            <w:r w:rsidR="00335CFA" w:rsidRPr="00335CFA">
              <w:t>ПК-1</w:t>
            </w:r>
          </w:p>
        </w:tc>
      </w:tr>
      <w:tr w:rsidR="00390562" w:rsidRPr="00F76695" w:rsidTr="00F2655C">
        <w:tc>
          <w:tcPr>
            <w:tcW w:w="240" w:type="pct"/>
          </w:tcPr>
          <w:p w:rsidR="00390562" w:rsidRPr="00335CFA" w:rsidRDefault="00390562" w:rsidP="00F2655C">
            <w:pPr>
              <w:ind w:right="-80" w:firstLine="0"/>
              <w:jc w:val="center"/>
            </w:pPr>
            <w:r w:rsidRPr="00335CFA">
              <w:t>2</w:t>
            </w:r>
          </w:p>
        </w:tc>
        <w:tc>
          <w:tcPr>
            <w:tcW w:w="1594" w:type="pct"/>
          </w:tcPr>
          <w:p w:rsidR="00390562" w:rsidRPr="00335CFA" w:rsidRDefault="00390562" w:rsidP="00335CFA">
            <w:pPr>
              <w:ind w:right="-8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Формулировка целей и з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дач НИР. Составление пл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 НИР по выбранной теме</w:t>
            </w:r>
          </w:p>
        </w:tc>
        <w:tc>
          <w:tcPr>
            <w:tcW w:w="370" w:type="pct"/>
          </w:tcPr>
          <w:p w:rsidR="00390562" w:rsidRDefault="00390562" w:rsidP="00390562">
            <w:pPr>
              <w:ind w:firstLine="0"/>
              <w:jc w:val="center"/>
            </w:pPr>
            <w:r w:rsidRPr="0035734C">
              <w:t>5</w:t>
            </w:r>
          </w:p>
        </w:tc>
        <w:tc>
          <w:tcPr>
            <w:tcW w:w="2073" w:type="pct"/>
          </w:tcPr>
          <w:p w:rsidR="00390562" w:rsidRDefault="00390562" w:rsidP="00335CFA">
            <w:pPr>
              <w:ind w:right="-80" w:firstLine="0"/>
              <w:jc w:val="center"/>
            </w:pPr>
            <w:r>
              <w:t>Работа с руководителем.</w:t>
            </w:r>
          </w:p>
          <w:p w:rsidR="00390562" w:rsidRPr="00F76695" w:rsidRDefault="00390562" w:rsidP="00335CFA">
            <w:pPr>
              <w:ind w:right="-80" w:firstLine="0"/>
              <w:jc w:val="center"/>
            </w:pPr>
            <w:r>
              <w:t>Самостоятельная работа</w:t>
            </w:r>
          </w:p>
        </w:tc>
        <w:tc>
          <w:tcPr>
            <w:tcW w:w="722" w:type="pct"/>
          </w:tcPr>
          <w:p w:rsidR="00390562" w:rsidRDefault="00390562" w:rsidP="00E1789E">
            <w:pPr>
              <w:ind w:firstLine="0"/>
              <w:jc w:val="center"/>
            </w:pPr>
            <w:r w:rsidRPr="0099469A">
              <w:t>ПК-17</w:t>
            </w:r>
          </w:p>
        </w:tc>
      </w:tr>
      <w:tr w:rsidR="00390562" w:rsidRPr="00F76695" w:rsidTr="00F2655C">
        <w:tc>
          <w:tcPr>
            <w:tcW w:w="240" w:type="pct"/>
          </w:tcPr>
          <w:p w:rsidR="00390562" w:rsidRPr="00335CFA" w:rsidRDefault="00390562" w:rsidP="00F2655C">
            <w:pPr>
              <w:ind w:right="-8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94" w:type="pct"/>
          </w:tcPr>
          <w:p w:rsidR="00390562" w:rsidRPr="00335CFA" w:rsidRDefault="00390562" w:rsidP="00335CFA">
            <w:pPr>
              <w:ind w:right="-8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Обзор и теоретический ан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лиз научной литературы по теме научно-исследовательской работы</w:t>
            </w:r>
          </w:p>
        </w:tc>
        <w:tc>
          <w:tcPr>
            <w:tcW w:w="370" w:type="pct"/>
          </w:tcPr>
          <w:p w:rsidR="00390562" w:rsidRDefault="00390562" w:rsidP="00390562">
            <w:pPr>
              <w:ind w:firstLine="0"/>
              <w:jc w:val="center"/>
            </w:pPr>
            <w:r w:rsidRPr="0035734C">
              <w:t>5</w:t>
            </w:r>
          </w:p>
        </w:tc>
        <w:tc>
          <w:tcPr>
            <w:tcW w:w="2073" w:type="pct"/>
          </w:tcPr>
          <w:p w:rsidR="00390562" w:rsidRPr="00F76695" w:rsidRDefault="00390562" w:rsidP="00335CFA">
            <w:pPr>
              <w:ind w:right="-80" w:firstLine="0"/>
              <w:jc w:val="center"/>
            </w:pPr>
            <w:r>
              <w:t>Самостоятельная работа</w:t>
            </w:r>
          </w:p>
        </w:tc>
        <w:tc>
          <w:tcPr>
            <w:tcW w:w="722" w:type="pct"/>
          </w:tcPr>
          <w:p w:rsidR="00390562" w:rsidRDefault="00390562" w:rsidP="00E1789E">
            <w:pPr>
              <w:ind w:firstLine="0"/>
              <w:jc w:val="center"/>
            </w:pPr>
            <w:r w:rsidRPr="0099469A">
              <w:t>ПК-17</w:t>
            </w:r>
          </w:p>
        </w:tc>
      </w:tr>
      <w:tr w:rsidR="00390562" w:rsidRPr="00F76695" w:rsidTr="00F2655C">
        <w:tc>
          <w:tcPr>
            <w:tcW w:w="240" w:type="pct"/>
          </w:tcPr>
          <w:p w:rsidR="00390562" w:rsidRPr="00335CFA" w:rsidRDefault="00390562" w:rsidP="00F2655C">
            <w:pPr>
              <w:ind w:right="-80" w:firstLine="0"/>
              <w:jc w:val="center"/>
            </w:pPr>
            <w:r>
              <w:t>4</w:t>
            </w:r>
          </w:p>
        </w:tc>
        <w:tc>
          <w:tcPr>
            <w:tcW w:w="1594" w:type="pct"/>
          </w:tcPr>
          <w:p w:rsidR="00390562" w:rsidRPr="00335CFA" w:rsidRDefault="00390562" w:rsidP="00335CFA">
            <w:pPr>
              <w:ind w:right="-8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теоретического конструкта исследования. Подбор методов для пров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дения научного исследов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70" w:type="pct"/>
          </w:tcPr>
          <w:p w:rsidR="00390562" w:rsidRDefault="00390562" w:rsidP="00390562">
            <w:pPr>
              <w:ind w:firstLine="0"/>
              <w:jc w:val="center"/>
            </w:pPr>
            <w:r w:rsidRPr="0035734C">
              <w:t>5</w:t>
            </w:r>
          </w:p>
        </w:tc>
        <w:tc>
          <w:tcPr>
            <w:tcW w:w="2073" w:type="pct"/>
          </w:tcPr>
          <w:p w:rsidR="00390562" w:rsidRDefault="00390562">
            <w:r w:rsidRPr="00B13C3E">
              <w:t>Самостоятельная работа</w:t>
            </w:r>
          </w:p>
        </w:tc>
        <w:tc>
          <w:tcPr>
            <w:tcW w:w="722" w:type="pct"/>
          </w:tcPr>
          <w:p w:rsidR="00390562" w:rsidRPr="00335CFA" w:rsidRDefault="00390562" w:rsidP="00961FAC">
            <w:pPr>
              <w:ind w:firstLine="0"/>
              <w:jc w:val="center"/>
              <w:rPr>
                <w:lang w:val="en-US"/>
              </w:rPr>
            </w:pPr>
            <w:r w:rsidRPr="00060B29">
              <w:t>ПК-1</w:t>
            </w:r>
            <w:r>
              <w:rPr>
                <w:lang w:val="en-US"/>
              </w:rPr>
              <w:t>8</w:t>
            </w:r>
          </w:p>
        </w:tc>
      </w:tr>
      <w:tr w:rsidR="00390562" w:rsidRPr="00F76695" w:rsidTr="00F2655C">
        <w:tc>
          <w:tcPr>
            <w:tcW w:w="240" w:type="pct"/>
          </w:tcPr>
          <w:p w:rsidR="00390562" w:rsidRDefault="00390562" w:rsidP="00F2655C">
            <w:pPr>
              <w:ind w:right="-80" w:firstLine="0"/>
              <w:jc w:val="center"/>
            </w:pPr>
            <w:r>
              <w:t>5</w:t>
            </w:r>
          </w:p>
        </w:tc>
        <w:tc>
          <w:tcPr>
            <w:tcW w:w="1594" w:type="pct"/>
          </w:tcPr>
          <w:p w:rsidR="00390562" w:rsidRPr="00335CFA" w:rsidRDefault="00390562" w:rsidP="00335CFA">
            <w:pPr>
              <w:ind w:right="-8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Обсуждение хода работы корректировка плана пр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ведения научно- исследов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тельской работы</w:t>
            </w:r>
          </w:p>
        </w:tc>
        <w:tc>
          <w:tcPr>
            <w:tcW w:w="370" w:type="pct"/>
          </w:tcPr>
          <w:p w:rsidR="00390562" w:rsidRDefault="00390562" w:rsidP="00390562">
            <w:pPr>
              <w:ind w:firstLine="0"/>
              <w:jc w:val="center"/>
            </w:pPr>
            <w:r w:rsidRPr="0035734C">
              <w:lastRenderedPageBreak/>
              <w:t>5</w:t>
            </w:r>
          </w:p>
        </w:tc>
        <w:tc>
          <w:tcPr>
            <w:tcW w:w="2073" w:type="pct"/>
          </w:tcPr>
          <w:p w:rsidR="00390562" w:rsidRDefault="00390562">
            <w:r w:rsidRPr="00B13C3E">
              <w:t>Самостоятельная работа</w:t>
            </w:r>
          </w:p>
        </w:tc>
        <w:tc>
          <w:tcPr>
            <w:tcW w:w="722" w:type="pct"/>
          </w:tcPr>
          <w:p w:rsidR="00390562" w:rsidRDefault="00390562" w:rsidP="00E1789E">
            <w:pPr>
              <w:tabs>
                <w:tab w:val="left" w:pos="495"/>
                <w:tab w:val="center" w:pos="583"/>
              </w:tabs>
              <w:ind w:firstLine="0"/>
              <w:jc w:val="center"/>
            </w:pPr>
            <w:r w:rsidRPr="00060B29">
              <w:t>ПК-1</w:t>
            </w:r>
            <w:r>
              <w:rPr>
                <w:lang w:val="en-US"/>
              </w:rPr>
              <w:t>8</w:t>
            </w:r>
          </w:p>
        </w:tc>
      </w:tr>
      <w:tr w:rsidR="00390562" w:rsidRPr="00F76695" w:rsidTr="00F2655C">
        <w:tc>
          <w:tcPr>
            <w:tcW w:w="240" w:type="pct"/>
          </w:tcPr>
          <w:p w:rsidR="00390562" w:rsidRDefault="00390562" w:rsidP="00F2655C">
            <w:pPr>
              <w:ind w:right="-80" w:firstLine="0"/>
              <w:jc w:val="center"/>
            </w:pPr>
            <w:r>
              <w:lastRenderedPageBreak/>
              <w:t>6</w:t>
            </w:r>
          </w:p>
        </w:tc>
        <w:tc>
          <w:tcPr>
            <w:tcW w:w="1594" w:type="pct"/>
          </w:tcPr>
          <w:p w:rsidR="00390562" w:rsidRPr="00335CFA" w:rsidRDefault="00390562" w:rsidP="00335CFA">
            <w:pPr>
              <w:ind w:right="-8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Проведение исследования</w:t>
            </w:r>
          </w:p>
        </w:tc>
        <w:tc>
          <w:tcPr>
            <w:tcW w:w="370" w:type="pct"/>
          </w:tcPr>
          <w:p w:rsidR="00390562" w:rsidRDefault="00390562" w:rsidP="00390562">
            <w:pPr>
              <w:ind w:firstLine="0"/>
              <w:jc w:val="center"/>
            </w:pPr>
            <w:r w:rsidRPr="0035734C">
              <w:t>5</w:t>
            </w:r>
          </w:p>
        </w:tc>
        <w:tc>
          <w:tcPr>
            <w:tcW w:w="2073" w:type="pct"/>
          </w:tcPr>
          <w:p w:rsidR="00390562" w:rsidRDefault="00390562">
            <w:r w:rsidRPr="00B13C3E">
              <w:t>Самостоятельная работа</w:t>
            </w:r>
          </w:p>
        </w:tc>
        <w:tc>
          <w:tcPr>
            <w:tcW w:w="722" w:type="pct"/>
          </w:tcPr>
          <w:p w:rsidR="00390562" w:rsidRPr="00060B29" w:rsidRDefault="00390562" w:rsidP="00335CFA">
            <w:pPr>
              <w:ind w:firstLine="0"/>
              <w:jc w:val="center"/>
            </w:pPr>
            <w:r w:rsidRPr="00060B29">
              <w:t>ПК-19</w:t>
            </w:r>
          </w:p>
        </w:tc>
      </w:tr>
      <w:tr w:rsidR="00390562" w:rsidRPr="00F76695" w:rsidTr="00F2655C">
        <w:tc>
          <w:tcPr>
            <w:tcW w:w="240" w:type="pct"/>
          </w:tcPr>
          <w:p w:rsidR="00390562" w:rsidRDefault="00390562" w:rsidP="00F2655C">
            <w:pPr>
              <w:ind w:right="-80" w:firstLine="0"/>
              <w:jc w:val="center"/>
            </w:pPr>
            <w:r>
              <w:t>7</w:t>
            </w:r>
          </w:p>
        </w:tc>
        <w:tc>
          <w:tcPr>
            <w:tcW w:w="1594" w:type="pct"/>
          </w:tcPr>
          <w:p w:rsidR="00390562" w:rsidRPr="00335CFA" w:rsidRDefault="00390562" w:rsidP="00335CFA">
            <w:pPr>
              <w:ind w:right="-8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Обработка полученного м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териала и формулировка выводов</w:t>
            </w:r>
          </w:p>
        </w:tc>
        <w:tc>
          <w:tcPr>
            <w:tcW w:w="370" w:type="pct"/>
          </w:tcPr>
          <w:p w:rsidR="00390562" w:rsidRDefault="00390562" w:rsidP="00390562">
            <w:pPr>
              <w:ind w:firstLine="0"/>
              <w:jc w:val="center"/>
            </w:pPr>
            <w:r w:rsidRPr="0035734C">
              <w:t>5</w:t>
            </w:r>
          </w:p>
        </w:tc>
        <w:tc>
          <w:tcPr>
            <w:tcW w:w="2073" w:type="pct"/>
          </w:tcPr>
          <w:p w:rsidR="00390562" w:rsidRDefault="00390562">
            <w:r w:rsidRPr="00B13C3E">
              <w:t>Самостоятельная работа</w:t>
            </w:r>
          </w:p>
        </w:tc>
        <w:tc>
          <w:tcPr>
            <w:tcW w:w="722" w:type="pct"/>
          </w:tcPr>
          <w:p w:rsidR="00390562" w:rsidRPr="00060B29" w:rsidRDefault="00390562" w:rsidP="00335CFA">
            <w:pPr>
              <w:ind w:firstLine="0"/>
              <w:jc w:val="center"/>
            </w:pPr>
            <w:r w:rsidRPr="00060B29">
              <w:t>ПК-19</w:t>
            </w:r>
          </w:p>
        </w:tc>
      </w:tr>
      <w:tr w:rsidR="00390562" w:rsidRPr="00F76695" w:rsidTr="00F2655C">
        <w:tc>
          <w:tcPr>
            <w:tcW w:w="240" w:type="pct"/>
          </w:tcPr>
          <w:p w:rsidR="00390562" w:rsidRDefault="00390562" w:rsidP="00F2655C">
            <w:pPr>
              <w:ind w:right="-80" w:firstLine="0"/>
              <w:jc w:val="center"/>
            </w:pPr>
            <w:r>
              <w:t>8</w:t>
            </w:r>
          </w:p>
        </w:tc>
        <w:tc>
          <w:tcPr>
            <w:tcW w:w="1594" w:type="pct"/>
          </w:tcPr>
          <w:p w:rsidR="00390562" w:rsidRPr="00335CFA" w:rsidRDefault="00390562" w:rsidP="00335CFA">
            <w:pPr>
              <w:ind w:right="-8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Оформление результатов НИР</w:t>
            </w:r>
          </w:p>
        </w:tc>
        <w:tc>
          <w:tcPr>
            <w:tcW w:w="370" w:type="pct"/>
          </w:tcPr>
          <w:p w:rsidR="00390562" w:rsidRDefault="00390562" w:rsidP="00390562">
            <w:pPr>
              <w:ind w:firstLine="0"/>
              <w:jc w:val="center"/>
            </w:pPr>
            <w:r w:rsidRPr="0035734C">
              <w:t>5</w:t>
            </w:r>
          </w:p>
        </w:tc>
        <w:tc>
          <w:tcPr>
            <w:tcW w:w="2073" w:type="pct"/>
          </w:tcPr>
          <w:p w:rsidR="00390562" w:rsidRDefault="00390562">
            <w:r w:rsidRPr="00B13C3E">
              <w:t>Самостоятельная работа</w:t>
            </w:r>
          </w:p>
        </w:tc>
        <w:tc>
          <w:tcPr>
            <w:tcW w:w="722" w:type="pct"/>
          </w:tcPr>
          <w:p w:rsidR="00390562" w:rsidRPr="00060B29" w:rsidRDefault="00390562" w:rsidP="00335CFA">
            <w:pPr>
              <w:ind w:firstLine="0"/>
              <w:jc w:val="center"/>
            </w:pPr>
            <w:r w:rsidRPr="00060B29">
              <w:t>ПК-19</w:t>
            </w:r>
          </w:p>
        </w:tc>
      </w:tr>
      <w:tr w:rsidR="00390562" w:rsidRPr="00F76695" w:rsidTr="00F2655C">
        <w:tc>
          <w:tcPr>
            <w:tcW w:w="240" w:type="pct"/>
          </w:tcPr>
          <w:p w:rsidR="00390562" w:rsidRDefault="00390562" w:rsidP="00F2655C">
            <w:pPr>
              <w:ind w:right="-80" w:firstLine="0"/>
              <w:jc w:val="center"/>
            </w:pPr>
            <w:r>
              <w:t>9</w:t>
            </w:r>
          </w:p>
        </w:tc>
        <w:tc>
          <w:tcPr>
            <w:tcW w:w="1594" w:type="pct"/>
          </w:tcPr>
          <w:p w:rsidR="00390562" w:rsidRPr="00335CFA" w:rsidRDefault="00390562" w:rsidP="00335CFA">
            <w:pPr>
              <w:ind w:right="-8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НИР. Подготовка материалов по теме НИР для выступления на конф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ренциях</w:t>
            </w:r>
          </w:p>
        </w:tc>
        <w:tc>
          <w:tcPr>
            <w:tcW w:w="370" w:type="pct"/>
          </w:tcPr>
          <w:p w:rsidR="00390562" w:rsidRDefault="00390562" w:rsidP="00390562">
            <w:pPr>
              <w:ind w:firstLine="0"/>
              <w:jc w:val="center"/>
            </w:pPr>
            <w:r w:rsidRPr="0035734C">
              <w:t>5</w:t>
            </w:r>
          </w:p>
        </w:tc>
        <w:tc>
          <w:tcPr>
            <w:tcW w:w="2073" w:type="pct"/>
          </w:tcPr>
          <w:p w:rsidR="00390562" w:rsidRDefault="00390562">
            <w:r w:rsidRPr="00B13C3E">
              <w:t>Самостоятельная работа</w:t>
            </w:r>
          </w:p>
        </w:tc>
        <w:tc>
          <w:tcPr>
            <w:tcW w:w="722" w:type="pct"/>
          </w:tcPr>
          <w:p w:rsidR="00390562" w:rsidRPr="00060B29" w:rsidRDefault="00390562" w:rsidP="00335CFA">
            <w:pPr>
              <w:ind w:firstLine="0"/>
              <w:jc w:val="center"/>
            </w:pPr>
            <w:r w:rsidRPr="00060B29">
              <w:t>ПК-19</w:t>
            </w:r>
          </w:p>
        </w:tc>
      </w:tr>
    </w:tbl>
    <w:p w:rsidR="00BF67D2" w:rsidRPr="00F906D0" w:rsidRDefault="000003DF" w:rsidP="00AB3C33">
      <w:pPr>
        <w:pStyle w:val="1"/>
        <w:spacing w:line="216" w:lineRule="auto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7</w:t>
      </w:r>
      <w:r w:rsidR="00BF67D2" w:rsidRPr="00F906D0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1B22EA" w:rsidRPr="00F906D0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B92491" w:rsidRPr="00B92491" w:rsidRDefault="00B92491" w:rsidP="00B92491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B92491">
        <w:rPr>
          <w:rStyle w:val="FontStyle20"/>
          <w:rFonts w:ascii="Times New Roman" w:hAnsi="Times New Roman"/>
          <w:i/>
          <w:sz w:val="24"/>
          <w:szCs w:val="24"/>
        </w:rPr>
        <w:t xml:space="preserve">Методические рекомендации для подготовки к </w:t>
      </w:r>
      <w:r w:rsidRPr="00B92491">
        <w:rPr>
          <w:rStyle w:val="FontStyle20"/>
          <w:rFonts w:ascii="Times New Roman" w:hAnsi="Times New Roman"/>
          <w:sz w:val="24"/>
          <w:szCs w:val="24"/>
        </w:rPr>
        <w:t>зачету с оценкой</w:t>
      </w:r>
    </w:p>
    <w:p w:rsidR="00B92491" w:rsidRPr="00B92491" w:rsidRDefault="00B92491" w:rsidP="00B92491">
      <w:pPr>
        <w:tabs>
          <w:tab w:val="left" w:pos="851"/>
        </w:tabs>
        <w:rPr>
          <w:rFonts w:cs="Georgia"/>
        </w:rPr>
      </w:pPr>
      <w:r w:rsidRPr="00B92491">
        <w:rPr>
          <w:rFonts w:cs="Georgia"/>
        </w:rPr>
        <w:t xml:space="preserve">Выполнение </w:t>
      </w:r>
      <w:r w:rsidRPr="00B92491">
        <w:rPr>
          <w:bCs/>
        </w:rPr>
        <w:t xml:space="preserve">научно-исследовательской работы </w:t>
      </w:r>
      <w:r w:rsidRPr="00B92491">
        <w:rPr>
          <w:rFonts w:cs="Georgia"/>
        </w:rPr>
        <w:t>завершается зачета с оценкой. Зачет с оценкой является формой итогового контроля знаний и умений, полученных при выпо</w:t>
      </w:r>
      <w:r w:rsidRPr="00B92491">
        <w:rPr>
          <w:rFonts w:cs="Georgia"/>
        </w:rPr>
        <w:t>л</w:t>
      </w:r>
      <w:r w:rsidRPr="00B92491">
        <w:rPr>
          <w:rFonts w:cs="Georgia"/>
        </w:rPr>
        <w:t xml:space="preserve">нении научно-исследовательской работы, в процессе самостоятельной </w:t>
      </w:r>
      <w:hyperlink r:id="rId14" w:history="1">
        <w:r w:rsidRPr="00B92491">
          <w:t>работы</w:t>
        </w:r>
      </w:hyperlink>
      <w:r w:rsidRPr="00B92491">
        <w:rPr>
          <w:rFonts w:cs="Georgia"/>
        </w:rPr>
        <w:t>.</w:t>
      </w:r>
    </w:p>
    <w:p w:rsidR="00B92491" w:rsidRPr="00CC1C41" w:rsidRDefault="00B92491" w:rsidP="00B92491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  <w:highlight w:val="red"/>
        </w:rPr>
      </w:pPr>
      <w:r w:rsidRPr="00B92491">
        <w:rPr>
          <w:rFonts w:cs="Georgia"/>
        </w:rPr>
        <w:t xml:space="preserve">В период подготовки к </w:t>
      </w:r>
      <w:r>
        <w:rPr>
          <w:rFonts w:cs="Georgia"/>
        </w:rPr>
        <w:t>зачету</w:t>
      </w:r>
      <w:r w:rsidRPr="00B92491">
        <w:rPr>
          <w:rFonts w:cs="Georgia"/>
        </w:rPr>
        <w:t xml:space="preserve"> студенты вновь обращаются к пройденному учебному материалу. При этом они не только скрепляют полученные знания, но и получают новые. </w:t>
      </w:r>
    </w:p>
    <w:p w:rsidR="00B92491" w:rsidRPr="00B92491" w:rsidRDefault="00B92491" w:rsidP="00B92491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B92491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B92491" w:rsidRPr="00B92491" w:rsidRDefault="00B92491" w:rsidP="00B92491">
      <w:pPr>
        <w:tabs>
          <w:tab w:val="left" w:pos="851"/>
        </w:tabs>
      </w:pPr>
      <w:r w:rsidRPr="00B92491">
        <w:t xml:space="preserve">– на оценку «отлично» – </w:t>
      </w:r>
      <w:r w:rsidR="005807AA" w:rsidRPr="005807AA">
        <w:t>содержание работы полностью раскрывает тему, отражает основные научные подходы и направления, в том числе современных исследований по данной проблематике, описывает результаты исследований; раскрытие содержания НИР соответствует разработанному плану; план НИР логически выстроен и всесторонне осв</w:t>
      </w:r>
      <w:r w:rsidR="005807AA" w:rsidRPr="005807AA">
        <w:t>я</w:t>
      </w:r>
      <w:r w:rsidR="005807AA" w:rsidRPr="005807AA">
        <w:t>щает затронутую проблематику; структура НИР ясная и четкая; в исследовании использ</w:t>
      </w:r>
      <w:r w:rsidR="005807AA" w:rsidRPr="005807AA">
        <w:t>о</w:t>
      </w:r>
      <w:r w:rsidR="005807AA" w:rsidRPr="005807AA">
        <w:t>ван широкий спектр методов; введение, выводы и заключение отражают результаты НИР; список литературы включает в себя не менее 15 научных источников; представлен отчет по НИР</w:t>
      </w:r>
      <w:r w:rsidRPr="00B92491">
        <w:t>.</w:t>
      </w:r>
    </w:p>
    <w:p w:rsidR="00B92491" w:rsidRPr="00B952A7" w:rsidRDefault="00B92491" w:rsidP="00B92491">
      <w:pPr>
        <w:tabs>
          <w:tab w:val="left" w:pos="851"/>
        </w:tabs>
      </w:pPr>
      <w:r w:rsidRPr="00B952A7">
        <w:t xml:space="preserve">– на оценку «хорошо» – </w:t>
      </w:r>
      <w:r w:rsidR="005807AA" w:rsidRPr="005807AA">
        <w:t>содержание работы практически полностью раскрывает з</w:t>
      </w:r>
      <w:r w:rsidR="005807AA" w:rsidRPr="005807AA">
        <w:t>а</w:t>
      </w:r>
      <w:r w:rsidR="005807AA" w:rsidRPr="005807AA">
        <w:t>явленную тему, отражает отдельные (важнейшие) научные подходы и направления по данной проблематике, односторонне описывает результаты исследований; раскрытие с</w:t>
      </w:r>
      <w:r w:rsidR="005807AA" w:rsidRPr="005807AA">
        <w:t>о</w:t>
      </w:r>
      <w:r w:rsidR="005807AA" w:rsidRPr="005807AA">
        <w:t>держания НИР в основном соответствует плану; план НИР логически выстроен и освящ</w:t>
      </w:r>
      <w:r w:rsidR="005807AA" w:rsidRPr="005807AA">
        <w:t>а</w:t>
      </w:r>
      <w:r w:rsidR="005807AA" w:rsidRPr="005807AA">
        <w:t>ет затронутую проблематику; структура НИР ясная, но может отходить от основной линии исследования; используются основные методы исследования; введение, выводы и закл</w:t>
      </w:r>
      <w:r w:rsidR="005807AA" w:rsidRPr="005807AA">
        <w:t>ю</w:t>
      </w:r>
      <w:r w:rsidR="005807AA" w:rsidRPr="005807AA">
        <w:t>чение в основном отражают результаты НИР; список литературы включает в себя менее 15 научных источников; текст НИР лингвистически и орфографически грамотно постр</w:t>
      </w:r>
      <w:r w:rsidR="005807AA" w:rsidRPr="005807AA">
        <w:t>о</w:t>
      </w:r>
      <w:r w:rsidR="005807AA" w:rsidRPr="005807AA">
        <w:t>ен; представлен отчет по НИР</w:t>
      </w:r>
      <w:r w:rsidR="005807AA">
        <w:t>.</w:t>
      </w:r>
    </w:p>
    <w:p w:rsidR="00B92491" w:rsidRPr="00B952A7" w:rsidRDefault="00B92491" w:rsidP="00B92491">
      <w:pPr>
        <w:tabs>
          <w:tab w:val="left" w:pos="851"/>
        </w:tabs>
      </w:pPr>
      <w:r w:rsidRPr="00B952A7">
        <w:t xml:space="preserve">– на оценку «удовлетворительно» – </w:t>
      </w:r>
      <w:r w:rsidR="005807AA" w:rsidRPr="005807AA">
        <w:t>содержание НИР частично раскрывает заявле</w:t>
      </w:r>
      <w:r w:rsidR="005807AA" w:rsidRPr="005807AA">
        <w:t>н</w:t>
      </w:r>
      <w:r w:rsidR="005807AA" w:rsidRPr="005807AA">
        <w:t>ную тему, основные и не основные научные подходы и направления по данной проблем</w:t>
      </w:r>
      <w:r w:rsidR="005807AA" w:rsidRPr="005807AA">
        <w:t>а</w:t>
      </w:r>
      <w:r w:rsidR="005807AA" w:rsidRPr="005807AA">
        <w:t>тике, не описывает результаты исследования; раскрытие содержания НИР частично соо</w:t>
      </w:r>
      <w:r w:rsidR="005807AA" w:rsidRPr="005807AA">
        <w:t>т</w:t>
      </w:r>
      <w:r w:rsidR="005807AA" w:rsidRPr="005807AA">
        <w:t>ветствует плану НИР; план НИР логически не выстроен и не до конца освящает затрон</w:t>
      </w:r>
      <w:r w:rsidR="005807AA" w:rsidRPr="005807AA">
        <w:t>у</w:t>
      </w:r>
      <w:r w:rsidR="005807AA" w:rsidRPr="005807AA">
        <w:t>тую проблематику; структура исследования не четкая; используется минимальное колич</w:t>
      </w:r>
      <w:r w:rsidR="005807AA" w:rsidRPr="005807AA">
        <w:t>е</w:t>
      </w:r>
      <w:r w:rsidR="005807AA" w:rsidRPr="005807AA">
        <w:t>ство методов; введение, выводы и заключение частично отражают результаты НИР; сп</w:t>
      </w:r>
      <w:r w:rsidR="005807AA" w:rsidRPr="005807AA">
        <w:t>и</w:t>
      </w:r>
      <w:r w:rsidR="005807AA" w:rsidRPr="005807AA">
        <w:t>сок литературы включает в себя менее 10 научных источников; в отдельных местах, текст не выстроен лингвистически и орфографически грамотно; отчет по НИР представлен ч</w:t>
      </w:r>
      <w:r w:rsidR="005807AA" w:rsidRPr="005807AA">
        <w:t>а</w:t>
      </w:r>
      <w:r w:rsidR="005807AA" w:rsidRPr="005807AA">
        <w:t>стично</w:t>
      </w:r>
      <w:r w:rsidRPr="00B952A7">
        <w:t>;</w:t>
      </w:r>
    </w:p>
    <w:p w:rsidR="00B92491" w:rsidRDefault="00B92491" w:rsidP="00B92491">
      <w:pPr>
        <w:spacing w:line="216" w:lineRule="auto"/>
        <w:rPr>
          <w:i/>
          <w:color w:val="C00000"/>
        </w:rPr>
      </w:pPr>
      <w:r w:rsidRPr="00B952A7">
        <w:t xml:space="preserve">– на оценку «неудовлетворительно» – </w:t>
      </w:r>
      <w:r w:rsidR="005807AA">
        <w:t>с</w:t>
      </w:r>
      <w:r w:rsidR="005807AA" w:rsidRPr="005807AA">
        <w:t>одержание НИР не раскрывает заявленной темы, не отражает основных научных подходов и направлений (в том числе современных исследований) по данной проблематике, не описывает результаты исследований; не ра</w:t>
      </w:r>
      <w:r w:rsidR="005807AA" w:rsidRPr="005807AA">
        <w:t>с</w:t>
      </w:r>
      <w:r w:rsidR="005807AA" w:rsidRPr="005807AA">
        <w:t>крывает содержания НИР не соответствует примерному плану; план НИР не выстроен л</w:t>
      </w:r>
      <w:r w:rsidR="005807AA" w:rsidRPr="005807AA">
        <w:t>о</w:t>
      </w:r>
      <w:r w:rsidR="005807AA" w:rsidRPr="005807AA">
        <w:t>гически; структура НИР не характеризуется ясностью и четкостью; применялись не аде</w:t>
      </w:r>
      <w:r w:rsidR="005807AA" w:rsidRPr="005807AA">
        <w:t>к</w:t>
      </w:r>
      <w:r w:rsidR="005807AA" w:rsidRPr="005807AA">
        <w:t>ватные елям и задачам методы исследования; введение, выводы и заключение не отраж</w:t>
      </w:r>
      <w:r w:rsidR="005807AA" w:rsidRPr="005807AA">
        <w:t>а</w:t>
      </w:r>
      <w:r w:rsidR="005807AA" w:rsidRPr="005807AA">
        <w:lastRenderedPageBreak/>
        <w:t>ют результаты НИР; список литературы включает в себя менее 10 научных источников; текст лингвистически и орфографически безграмотный; отчет по НИР не представлен</w:t>
      </w:r>
      <w:r w:rsidR="00537D04">
        <w:t>.</w:t>
      </w:r>
    </w:p>
    <w:p w:rsidR="00B92491" w:rsidRDefault="00B92491" w:rsidP="00AB3C33">
      <w:pPr>
        <w:spacing w:line="216" w:lineRule="auto"/>
        <w:rPr>
          <w:i/>
          <w:color w:val="C00000"/>
        </w:rPr>
      </w:pPr>
    </w:p>
    <w:p w:rsidR="005807AA" w:rsidRPr="006615B0" w:rsidRDefault="005807AA" w:rsidP="005807AA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bCs/>
          <w:i/>
          <w:sz w:val="24"/>
          <w:szCs w:val="24"/>
        </w:rPr>
      </w:pPr>
      <w:r w:rsidRPr="006615B0">
        <w:rPr>
          <w:rStyle w:val="FontStyle20"/>
          <w:rFonts w:ascii="Times New Roman" w:hAnsi="Times New Roman"/>
          <w:b/>
          <w:i/>
          <w:sz w:val="24"/>
          <w:szCs w:val="24"/>
        </w:rPr>
        <w:t xml:space="preserve">Перечень тем </w:t>
      </w:r>
      <w:r w:rsidRPr="005807AA">
        <w:rPr>
          <w:rStyle w:val="FontStyle20"/>
          <w:rFonts w:ascii="Times New Roman" w:hAnsi="Times New Roman"/>
          <w:b/>
          <w:i/>
          <w:sz w:val="24"/>
          <w:szCs w:val="24"/>
        </w:rPr>
        <w:t>научно-исследовательская работ</w:t>
      </w:r>
      <w:r>
        <w:rPr>
          <w:rStyle w:val="FontStyle20"/>
          <w:rFonts w:ascii="Times New Roman" w:hAnsi="Times New Roman"/>
          <w:b/>
          <w:i/>
          <w:sz w:val="24"/>
          <w:szCs w:val="24"/>
        </w:rPr>
        <w:t>ы</w:t>
      </w:r>
      <w:r w:rsidRPr="005807AA">
        <w:rPr>
          <w:rStyle w:val="FontStyle20"/>
          <w:rFonts w:ascii="Times New Roman" w:hAnsi="Times New Roman"/>
          <w:b/>
          <w:i/>
          <w:sz w:val="24"/>
          <w:szCs w:val="24"/>
        </w:rPr>
        <w:t xml:space="preserve"> </w:t>
      </w:r>
    </w:p>
    <w:p w:rsidR="00BA7F04" w:rsidRPr="00724BC2" w:rsidRDefault="00724BC2" w:rsidP="00724BC2">
      <w:pPr>
        <w:pStyle w:val="aa"/>
        <w:numPr>
          <w:ilvl w:val="0"/>
          <w:numId w:val="4"/>
        </w:numPr>
        <w:rPr>
          <w:lang w:val="ru-RU"/>
        </w:rPr>
      </w:pPr>
      <w:r w:rsidRPr="00724BC2">
        <w:rPr>
          <w:lang w:val="ru-RU"/>
        </w:rPr>
        <w:t xml:space="preserve">Конструирование рациональной технологии сети горных выработок </w:t>
      </w:r>
    </w:p>
    <w:p w:rsidR="00724BC2" w:rsidRPr="00724BC2" w:rsidRDefault="00724BC2" w:rsidP="00724BC2">
      <w:pPr>
        <w:pStyle w:val="aa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Исследование </w:t>
      </w:r>
      <w:r w:rsidRPr="00724BC2">
        <w:rPr>
          <w:lang w:val="ru-RU"/>
        </w:rPr>
        <w:t xml:space="preserve">области применения систем подземной разработки с твердеющей закладкой </w:t>
      </w:r>
    </w:p>
    <w:p w:rsidR="008C6090" w:rsidRPr="008C6090" w:rsidRDefault="00BA7F04" w:rsidP="008C6090">
      <w:pPr>
        <w:pStyle w:val="aa"/>
        <w:numPr>
          <w:ilvl w:val="0"/>
          <w:numId w:val="4"/>
        </w:numPr>
        <w:rPr>
          <w:lang w:val="ru-RU"/>
        </w:rPr>
      </w:pPr>
      <w:r w:rsidRPr="00A24B9D">
        <w:rPr>
          <w:lang w:val="ru-RU"/>
        </w:rPr>
        <w:t>.</w:t>
      </w:r>
      <w:r w:rsidR="008C6090" w:rsidRPr="008C6090">
        <w:rPr>
          <w:lang w:val="ru-RU"/>
        </w:rPr>
        <w:t xml:space="preserve"> Классификация способов закладки выработанного пространства.</w:t>
      </w:r>
    </w:p>
    <w:p w:rsidR="008C6090" w:rsidRPr="008C6090" w:rsidRDefault="008C6090" w:rsidP="008C6090">
      <w:pPr>
        <w:pStyle w:val="aa"/>
        <w:numPr>
          <w:ilvl w:val="0"/>
          <w:numId w:val="4"/>
        </w:numPr>
        <w:rPr>
          <w:lang w:val="ru-RU"/>
        </w:rPr>
      </w:pPr>
      <w:r w:rsidRPr="008C6090">
        <w:rPr>
          <w:lang w:val="ru-RU"/>
        </w:rPr>
        <w:t>Виды твердеющей закладки. Область применения, достоинства и недостатки.</w:t>
      </w:r>
    </w:p>
    <w:p w:rsidR="008C6090" w:rsidRPr="008C6090" w:rsidRDefault="008C6090" w:rsidP="008C6090">
      <w:pPr>
        <w:pStyle w:val="aa"/>
        <w:numPr>
          <w:ilvl w:val="0"/>
          <w:numId w:val="4"/>
        </w:numPr>
        <w:rPr>
          <w:lang w:val="ru-RU"/>
        </w:rPr>
      </w:pPr>
      <w:r w:rsidRPr="008C6090">
        <w:rPr>
          <w:lang w:val="ru-RU"/>
        </w:rPr>
        <w:t>Гидравлическая закладка. Технология возведения гидравлической закладки.</w:t>
      </w:r>
    </w:p>
    <w:p w:rsidR="008C6090" w:rsidRPr="008C6090" w:rsidRDefault="008C6090" w:rsidP="008C6090">
      <w:pPr>
        <w:pStyle w:val="aa"/>
        <w:numPr>
          <w:ilvl w:val="0"/>
          <w:numId w:val="4"/>
        </w:numPr>
        <w:rPr>
          <w:lang w:val="ru-RU"/>
        </w:rPr>
      </w:pPr>
      <w:r w:rsidRPr="008C6090">
        <w:rPr>
          <w:lang w:val="ru-RU"/>
        </w:rPr>
        <w:t>Инъекционный способ возведения закладочных массивов.</w:t>
      </w:r>
    </w:p>
    <w:p w:rsidR="008C6090" w:rsidRPr="008C6090" w:rsidRDefault="008C6090" w:rsidP="008C6090">
      <w:pPr>
        <w:pStyle w:val="aa"/>
        <w:numPr>
          <w:ilvl w:val="0"/>
          <w:numId w:val="4"/>
        </w:numPr>
        <w:rPr>
          <w:lang w:val="ru-RU"/>
        </w:rPr>
      </w:pPr>
      <w:r w:rsidRPr="008C6090">
        <w:rPr>
          <w:lang w:val="ru-RU"/>
        </w:rPr>
        <w:t>Классификация материалов для закладочных работ.</w:t>
      </w:r>
    </w:p>
    <w:p w:rsidR="008C6090" w:rsidRPr="008C6090" w:rsidRDefault="008C6090" w:rsidP="008C6090">
      <w:pPr>
        <w:pStyle w:val="aa"/>
        <w:numPr>
          <w:ilvl w:val="0"/>
          <w:numId w:val="4"/>
        </w:numPr>
        <w:rPr>
          <w:lang w:val="ru-RU"/>
        </w:rPr>
      </w:pPr>
      <w:r w:rsidRPr="008C6090">
        <w:rPr>
          <w:lang w:val="ru-RU"/>
        </w:rPr>
        <w:t>Мероприятия по изоляции выработанного пространства.</w:t>
      </w:r>
    </w:p>
    <w:p w:rsidR="008C6090" w:rsidRPr="008C6090" w:rsidRDefault="008C6090" w:rsidP="008C6090">
      <w:pPr>
        <w:pStyle w:val="aa"/>
        <w:numPr>
          <w:ilvl w:val="0"/>
          <w:numId w:val="4"/>
        </w:numPr>
        <w:rPr>
          <w:lang w:val="ru-RU"/>
        </w:rPr>
      </w:pPr>
      <w:r w:rsidRPr="008C6090">
        <w:rPr>
          <w:lang w:val="ru-RU"/>
        </w:rPr>
        <w:t>Область применения и технология возведения ледяной закладки.</w:t>
      </w:r>
    </w:p>
    <w:p w:rsidR="008C6090" w:rsidRPr="008C6090" w:rsidRDefault="008C6090" w:rsidP="008C6090">
      <w:pPr>
        <w:pStyle w:val="aa"/>
        <w:numPr>
          <w:ilvl w:val="0"/>
          <w:numId w:val="4"/>
        </w:numPr>
        <w:rPr>
          <w:lang w:val="ru-RU"/>
        </w:rPr>
      </w:pPr>
      <w:r w:rsidRPr="008C6090">
        <w:rPr>
          <w:lang w:val="ru-RU"/>
        </w:rPr>
        <w:t>Одновременная и последующая организация закладочных работ.</w:t>
      </w:r>
    </w:p>
    <w:p w:rsidR="008C6090" w:rsidRDefault="008C6090" w:rsidP="008C6090">
      <w:pPr>
        <w:pStyle w:val="aa"/>
        <w:numPr>
          <w:ilvl w:val="0"/>
          <w:numId w:val="4"/>
        </w:numPr>
        <w:rPr>
          <w:lang w:val="ru-RU"/>
        </w:rPr>
      </w:pPr>
      <w:r w:rsidRPr="008C6090">
        <w:rPr>
          <w:lang w:val="ru-RU"/>
        </w:rPr>
        <w:t>Основное технологическое оборудование закладочного комплекса.</w:t>
      </w:r>
    </w:p>
    <w:p w:rsidR="008C6090" w:rsidRDefault="008C6090" w:rsidP="008C6090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Особенности формирования закладочных массивов при доработке прикарьерных за-пасов </w:t>
      </w:r>
    </w:p>
    <w:p w:rsidR="008C6090" w:rsidRPr="008C6090" w:rsidRDefault="008C6090" w:rsidP="008C6090">
      <w:pPr>
        <w:pStyle w:val="aa"/>
        <w:numPr>
          <w:ilvl w:val="0"/>
          <w:numId w:val="4"/>
        </w:numPr>
        <w:rPr>
          <w:lang w:val="ru-RU"/>
        </w:rPr>
      </w:pPr>
      <w:r w:rsidRPr="008C6090">
        <w:rPr>
          <w:lang w:val="ru-RU"/>
        </w:rPr>
        <w:t>Полураздельный способ возведения твердеющей закладки.</w:t>
      </w:r>
    </w:p>
    <w:p w:rsidR="008C6090" w:rsidRDefault="008C6090" w:rsidP="008C6090">
      <w:pPr>
        <w:pStyle w:val="aa"/>
        <w:numPr>
          <w:ilvl w:val="0"/>
          <w:numId w:val="4"/>
        </w:numPr>
        <w:rPr>
          <w:lang w:val="ru-RU"/>
        </w:rPr>
      </w:pPr>
      <w:r w:rsidRPr="008C6090">
        <w:rPr>
          <w:lang w:val="ru-RU"/>
        </w:rPr>
        <w:t>Принципы определения нормативной прочности закладки.</w:t>
      </w:r>
    </w:p>
    <w:p w:rsidR="008C6090" w:rsidRDefault="008C6090" w:rsidP="008C6090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Принципы экономической оценки способов закладки. </w:t>
      </w:r>
    </w:p>
    <w:p w:rsidR="008C6090" w:rsidRPr="008C6090" w:rsidRDefault="008C6090" w:rsidP="008C6090">
      <w:pPr>
        <w:pStyle w:val="aa"/>
        <w:numPr>
          <w:ilvl w:val="0"/>
          <w:numId w:val="4"/>
        </w:numPr>
        <w:rPr>
          <w:lang w:val="ru-RU"/>
        </w:rPr>
      </w:pPr>
      <w:r w:rsidRPr="008C6090">
        <w:rPr>
          <w:lang w:val="ru-RU"/>
        </w:rPr>
        <w:t>Составы твердеющих закладочных смесей.</w:t>
      </w:r>
    </w:p>
    <w:p w:rsidR="008C6090" w:rsidRPr="008C6090" w:rsidRDefault="008C6090" w:rsidP="008C6090">
      <w:pPr>
        <w:pStyle w:val="aa"/>
        <w:numPr>
          <w:ilvl w:val="0"/>
          <w:numId w:val="4"/>
        </w:numPr>
        <w:rPr>
          <w:lang w:val="ru-RU"/>
        </w:rPr>
      </w:pPr>
      <w:r w:rsidRPr="008C6090">
        <w:rPr>
          <w:lang w:val="ru-RU"/>
        </w:rPr>
        <w:t>Способы транспортирования литой твердеющей закладки.</w:t>
      </w:r>
    </w:p>
    <w:p w:rsidR="008C6090" w:rsidRPr="008C6090" w:rsidRDefault="008C6090" w:rsidP="008C6090">
      <w:pPr>
        <w:pStyle w:val="aa"/>
        <w:numPr>
          <w:ilvl w:val="0"/>
          <w:numId w:val="4"/>
        </w:numPr>
        <w:rPr>
          <w:lang w:val="ru-RU"/>
        </w:rPr>
      </w:pPr>
      <w:r w:rsidRPr="008C6090">
        <w:rPr>
          <w:lang w:val="ru-RU"/>
        </w:rPr>
        <w:t>Схемы приготовления твердеющих закладочных смесей.</w:t>
      </w:r>
    </w:p>
    <w:p w:rsidR="008C6090" w:rsidRPr="008C6090" w:rsidRDefault="008C6090" w:rsidP="008C6090">
      <w:pPr>
        <w:pStyle w:val="aa"/>
        <w:numPr>
          <w:ilvl w:val="0"/>
          <w:numId w:val="4"/>
        </w:numPr>
        <w:rPr>
          <w:lang w:val="ru-RU"/>
        </w:rPr>
      </w:pPr>
      <w:r w:rsidRPr="008C6090">
        <w:rPr>
          <w:lang w:val="ru-RU"/>
        </w:rPr>
        <w:t>Сыпучая закладка выработанного пространства. Виды сыпучей закладки.</w:t>
      </w:r>
    </w:p>
    <w:p w:rsidR="00BA7F04" w:rsidRPr="00A24B9D" w:rsidRDefault="008C6090" w:rsidP="008C6090">
      <w:pPr>
        <w:pStyle w:val="aa"/>
        <w:numPr>
          <w:ilvl w:val="0"/>
          <w:numId w:val="4"/>
        </w:numPr>
        <w:rPr>
          <w:lang w:val="ru-RU"/>
        </w:rPr>
      </w:pPr>
      <w:r w:rsidRPr="008C6090">
        <w:rPr>
          <w:lang w:val="ru-RU"/>
        </w:rPr>
        <w:t>Технологические особенности подземной разработк</w:t>
      </w:r>
      <w:r>
        <w:rPr>
          <w:lang w:val="ru-RU"/>
        </w:rPr>
        <w:t>и с закладкой выработанного про</w:t>
      </w:r>
      <w:r w:rsidRPr="008C6090">
        <w:rPr>
          <w:lang w:val="ru-RU"/>
        </w:rPr>
        <w:t>странства.</w:t>
      </w:r>
    </w:p>
    <w:p w:rsidR="00BF67D2" w:rsidRPr="00CB4902" w:rsidRDefault="00BF67D2" w:rsidP="007E22F0">
      <w:pPr>
        <w:pStyle w:val="1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EB76AE">
        <w:rPr>
          <w:rStyle w:val="FontStyle32"/>
          <w:i w:val="0"/>
          <w:sz w:val="24"/>
          <w:szCs w:val="24"/>
        </w:rPr>
        <w:t xml:space="preserve">7 </w:t>
      </w:r>
      <w:r w:rsidRPr="00EB76AE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и информационное обеспечение </w:t>
      </w:r>
      <w:r w:rsidR="000003DF">
        <w:rPr>
          <w:rStyle w:val="FontStyle31"/>
          <w:rFonts w:ascii="Times New Roman" w:hAnsi="Times New Roman" w:cs="Times New Roman"/>
          <w:sz w:val="24"/>
          <w:szCs w:val="24"/>
        </w:rPr>
        <w:br/>
      </w:r>
      <w:r w:rsidR="007E22F0" w:rsidRPr="00EB76AE">
        <w:rPr>
          <w:rStyle w:val="FontStyle31"/>
          <w:rFonts w:ascii="Times New Roman" w:hAnsi="Times New Roman" w:cs="Times New Roman"/>
          <w:sz w:val="24"/>
          <w:szCs w:val="24"/>
        </w:rPr>
        <w:t>научно-</w:t>
      </w:r>
      <w:r w:rsidR="00CB4902" w:rsidRPr="00EB76AE">
        <w:rPr>
          <w:rStyle w:val="FontStyle31"/>
          <w:rFonts w:ascii="Times New Roman" w:hAnsi="Times New Roman" w:cs="Times New Roman"/>
          <w:sz w:val="24"/>
          <w:szCs w:val="24"/>
        </w:rPr>
        <w:t>исследовательской работы</w:t>
      </w:r>
      <w:r w:rsidR="00CB4902" w:rsidRPr="00CB490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B57F53" w:rsidRPr="002A720F" w:rsidRDefault="00B57F53" w:rsidP="00B57F53">
      <w:pPr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6C10E8" w:rsidRPr="006C10E8" w:rsidRDefault="006C10E8" w:rsidP="006C10E8">
      <w:pPr>
        <w:widowControl w:val="0"/>
        <w:spacing w:line="264" w:lineRule="auto"/>
        <w:rPr>
          <w:bCs/>
        </w:rPr>
      </w:pPr>
      <w:r>
        <w:rPr>
          <w:bCs/>
        </w:rPr>
        <w:t xml:space="preserve">1. </w:t>
      </w:r>
      <w:r w:rsidRPr="006C10E8">
        <w:rPr>
          <w:bCs/>
        </w:rPr>
        <w:t>Основы научных исследований в горном деле: Учебное пособие / В.И. Голик. - М.: НИЦ ИНФРА-М, 2014. - 119 с.: 60x88 1/16. - (Высшее образование: Магистратура). (о</w:t>
      </w:r>
      <w:r w:rsidRPr="006C10E8">
        <w:rPr>
          <w:bCs/>
        </w:rPr>
        <w:t>б</w:t>
      </w:r>
      <w:r w:rsidRPr="006C10E8">
        <w:rPr>
          <w:bCs/>
        </w:rPr>
        <w:t>ложка) ISBN 978-5-16-006747-6, 500 экз</w:t>
      </w:r>
      <w:r>
        <w:rPr>
          <w:bCs/>
        </w:rPr>
        <w:t>.</w:t>
      </w:r>
    </w:p>
    <w:p w:rsidR="006C10E8" w:rsidRPr="006C10E8" w:rsidRDefault="006C10E8" w:rsidP="006C10E8">
      <w:pPr>
        <w:widowControl w:val="0"/>
        <w:spacing w:line="264" w:lineRule="auto"/>
        <w:rPr>
          <w:bCs/>
        </w:rPr>
      </w:pPr>
      <w:r>
        <w:rPr>
          <w:bCs/>
        </w:rPr>
        <w:t xml:space="preserve">2. </w:t>
      </w:r>
      <w:r w:rsidRPr="006C10E8">
        <w:rPr>
          <w:bCs/>
        </w:rPr>
        <w:t>Основы научных исследований / Б.И. Герасимов, В.В. Дробышева, Н.В. Злобина и др. - М.: Форум: НИЦ Инфра-М, 2013. - 272 с.: 60x90 1/16. - (Высшее образование). (пер</w:t>
      </w:r>
      <w:r w:rsidRPr="006C10E8">
        <w:rPr>
          <w:bCs/>
        </w:rPr>
        <w:t>е</w:t>
      </w:r>
      <w:r w:rsidRPr="006C10E8">
        <w:rPr>
          <w:bCs/>
        </w:rPr>
        <w:t>плет) ISBN 978-5-91134-340-8, 1000 экз</w:t>
      </w:r>
      <w:r>
        <w:rPr>
          <w:bCs/>
        </w:rPr>
        <w:t>.</w:t>
      </w:r>
    </w:p>
    <w:p w:rsidR="006C10E8" w:rsidRDefault="006C10E8" w:rsidP="006C10E8">
      <w:pPr>
        <w:widowControl w:val="0"/>
        <w:spacing w:line="264" w:lineRule="auto"/>
        <w:rPr>
          <w:bCs/>
        </w:rPr>
      </w:pPr>
      <w:r>
        <w:rPr>
          <w:bCs/>
        </w:rPr>
        <w:t xml:space="preserve">3. </w:t>
      </w:r>
      <w:r w:rsidRPr="006C10E8">
        <w:rPr>
          <w:bCs/>
        </w:rPr>
        <w:t>Основы научных исследований: Учебник / Свиридов Л.Т., Третьяков А.И. - Вор</w:t>
      </w:r>
      <w:r w:rsidRPr="006C10E8">
        <w:rPr>
          <w:bCs/>
        </w:rPr>
        <w:t>о</w:t>
      </w:r>
      <w:r w:rsidRPr="006C10E8">
        <w:rPr>
          <w:bCs/>
        </w:rPr>
        <w:t>неж:</w:t>
      </w:r>
      <w:r>
        <w:rPr>
          <w:bCs/>
        </w:rPr>
        <w:t xml:space="preserve"> </w:t>
      </w:r>
      <w:r w:rsidRPr="006C10E8">
        <w:rPr>
          <w:bCs/>
        </w:rPr>
        <w:t>ВГЛТУ им. Г.Ф. Морозова, 2016. - 362 с.</w:t>
      </w:r>
    </w:p>
    <w:p w:rsidR="00724BC2" w:rsidRPr="006C10E8" w:rsidRDefault="00724BC2" w:rsidP="006C10E8">
      <w:pPr>
        <w:widowControl w:val="0"/>
        <w:spacing w:line="264" w:lineRule="auto"/>
        <w:rPr>
          <w:bCs/>
        </w:rPr>
      </w:pPr>
      <w:r>
        <w:rPr>
          <w:bCs/>
        </w:rPr>
        <w:t xml:space="preserve">4. </w:t>
      </w:r>
      <w:hyperlink r:id="rId15" w:anchor="tab_person" w:tooltip="К. Н. Трубецкой, В. А. Чантурия, Д. Р. Каплунов, М. В. Рыльникова" w:history="1">
        <w:r w:rsidRPr="004B53E5">
          <w:rPr>
            <w:bCs/>
          </w:rPr>
          <w:t>К. Н. Трубецкой, В. А. Чантурия, Д. Р. Каплунов, М. В. Рыльникова</w:t>
        </w:r>
      </w:hyperlink>
      <w:r w:rsidRPr="004B53E5">
        <w:rPr>
          <w:bCs/>
        </w:rPr>
        <w:t xml:space="preserve"> Комплексное освоение месторождений и глубокая переработка минерального сы</w:t>
      </w:r>
      <w:r>
        <w:rPr>
          <w:bCs/>
        </w:rPr>
        <w:t xml:space="preserve">рья М. </w:t>
      </w:r>
      <w:r w:rsidRPr="004B53E5">
        <w:rPr>
          <w:bCs/>
        </w:rPr>
        <w:t>Недра 2010 г.- 440</w:t>
      </w:r>
      <w:r>
        <w:rPr>
          <w:bCs/>
        </w:rPr>
        <w:t>.</w:t>
      </w:r>
    </w:p>
    <w:p w:rsidR="006C10E8" w:rsidRDefault="006C10E8" w:rsidP="006C10E8">
      <w:pPr>
        <w:rPr>
          <w:rStyle w:val="FontStyle22"/>
          <w:b/>
          <w:sz w:val="24"/>
          <w:szCs w:val="24"/>
        </w:rPr>
      </w:pPr>
    </w:p>
    <w:p w:rsidR="00B57F53" w:rsidRPr="002A720F" w:rsidRDefault="00B57F53" w:rsidP="006C10E8">
      <w:pPr>
        <w:rPr>
          <w:rStyle w:val="FontStyle22"/>
          <w:b/>
          <w:sz w:val="24"/>
          <w:szCs w:val="24"/>
        </w:rPr>
      </w:pPr>
      <w:r w:rsidRPr="002A720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724BC2" w:rsidRPr="004B53E5" w:rsidRDefault="00724BC2" w:rsidP="00724BC2">
      <w:pPr>
        <w:widowControl w:val="0"/>
        <w:spacing w:line="264" w:lineRule="auto"/>
        <w:rPr>
          <w:bCs/>
        </w:rPr>
      </w:pPr>
      <w:r w:rsidRPr="004B53E5">
        <w:rPr>
          <w:bCs/>
        </w:rPr>
        <w:t>1 . Шестаков В.А. Проектирование горных предприятий. Издательство: "Горная кн</w:t>
      </w:r>
      <w:r w:rsidRPr="004B53E5">
        <w:rPr>
          <w:bCs/>
        </w:rPr>
        <w:t>и</w:t>
      </w:r>
      <w:r w:rsidRPr="004B53E5">
        <w:rPr>
          <w:bCs/>
        </w:rPr>
        <w:t>га"3-е изд., перераб. и доп., 2003г. 795 с. [Электронный ресурс] – Режим доступа к ресу</w:t>
      </w:r>
      <w:r w:rsidRPr="004B53E5">
        <w:rPr>
          <w:bCs/>
        </w:rPr>
        <w:t>р</w:t>
      </w:r>
      <w:r w:rsidRPr="004B53E5">
        <w:rPr>
          <w:bCs/>
        </w:rPr>
        <w:t xml:space="preserve">су: </w:t>
      </w:r>
      <w:hyperlink r:id="rId16" w:history="1">
        <w:r w:rsidRPr="004B53E5">
          <w:rPr>
            <w:bCs/>
          </w:rPr>
          <w:t>http://e.lanbook.com/books/element.php?pl1_cid=25&amp;pl1_id=3251</w:t>
        </w:r>
      </w:hyperlink>
    </w:p>
    <w:p w:rsidR="00724BC2" w:rsidRPr="004B53E5" w:rsidRDefault="00724BC2" w:rsidP="00724BC2">
      <w:pPr>
        <w:widowControl w:val="0"/>
        <w:spacing w:line="264" w:lineRule="auto"/>
        <w:rPr>
          <w:bCs/>
        </w:rPr>
      </w:pPr>
      <w:r w:rsidRPr="004B53E5">
        <w:rPr>
          <w:bCs/>
        </w:rPr>
        <w:lastRenderedPageBreak/>
        <w:t>2. А.К. Порцевский. Выбор рациональной технологии добычи руд. Издательство МГГУ, 2003, 767 с.</w:t>
      </w:r>
    </w:p>
    <w:p w:rsidR="00724BC2" w:rsidRPr="004B53E5" w:rsidRDefault="00724BC2" w:rsidP="00724BC2">
      <w:pPr>
        <w:widowControl w:val="0"/>
        <w:spacing w:line="264" w:lineRule="auto"/>
        <w:rPr>
          <w:bCs/>
        </w:rPr>
      </w:pPr>
      <w:r w:rsidRPr="004B53E5">
        <w:rPr>
          <w:bCs/>
        </w:rPr>
        <w:t>3. Стряпунгин В.В. Вскрывающие выработки рудных месторождений. Учебное п</w:t>
      </w:r>
      <w:r w:rsidRPr="004B53E5">
        <w:rPr>
          <w:bCs/>
        </w:rPr>
        <w:t>о</w:t>
      </w:r>
      <w:r w:rsidRPr="004B53E5">
        <w:rPr>
          <w:bCs/>
        </w:rPr>
        <w:t>собие. Екатеринбург: Изд-во УГГУ, 2004, 116 с.</w:t>
      </w:r>
    </w:p>
    <w:p w:rsidR="00724BC2" w:rsidRPr="004B53E5" w:rsidRDefault="00724BC2" w:rsidP="00724BC2">
      <w:pPr>
        <w:widowControl w:val="0"/>
        <w:spacing w:line="264" w:lineRule="auto"/>
        <w:rPr>
          <w:bCs/>
        </w:rPr>
      </w:pPr>
      <w:r w:rsidRPr="004B53E5">
        <w:rPr>
          <w:bCs/>
        </w:rPr>
        <w:t>4. Колемаев В.А. Экономико-математическое моделирование. М.: Юнити-Дана, 2005. — 295 с.</w:t>
      </w:r>
    </w:p>
    <w:p w:rsidR="00724BC2" w:rsidRPr="004B53E5" w:rsidRDefault="00724BC2" w:rsidP="00724BC2">
      <w:pPr>
        <w:widowControl w:val="0"/>
        <w:spacing w:line="264" w:lineRule="auto"/>
        <w:rPr>
          <w:bCs/>
        </w:rPr>
      </w:pPr>
      <w:r w:rsidRPr="004B53E5">
        <w:rPr>
          <w:bCs/>
        </w:rPr>
        <w:t>5. Малкин А.С., Пучков Л.А. и др. Проектирование шахт: Учебник для вузов. М: И</w:t>
      </w:r>
      <w:r w:rsidRPr="004B53E5">
        <w:rPr>
          <w:bCs/>
        </w:rPr>
        <w:t>з</w:t>
      </w:r>
      <w:r w:rsidRPr="004B53E5">
        <w:rPr>
          <w:bCs/>
        </w:rPr>
        <w:t>дательство АГН, 2000г. – 375 с.</w:t>
      </w:r>
    </w:p>
    <w:p w:rsidR="00724BC2" w:rsidRPr="004B53E5" w:rsidRDefault="00724BC2" w:rsidP="00724BC2">
      <w:pPr>
        <w:widowControl w:val="0"/>
        <w:spacing w:line="264" w:lineRule="auto"/>
        <w:rPr>
          <w:bCs/>
        </w:rPr>
      </w:pPr>
      <w:r w:rsidRPr="004B53E5">
        <w:rPr>
          <w:bCs/>
        </w:rPr>
        <w:t>6. Жигалов М.Л., Ярунин С.А. Технология, механизация и организация подземных горных работ: Учебник для вузов.- М.: Недра, 1990.-с.192-211.</w:t>
      </w:r>
    </w:p>
    <w:p w:rsidR="00724BC2" w:rsidRPr="004B53E5" w:rsidRDefault="00724BC2" w:rsidP="00724BC2">
      <w:pPr>
        <w:widowControl w:val="0"/>
        <w:spacing w:line="264" w:lineRule="auto"/>
        <w:rPr>
          <w:bCs/>
        </w:rPr>
      </w:pPr>
      <w:r w:rsidRPr="004B53E5">
        <w:rPr>
          <w:bCs/>
        </w:rPr>
        <w:t>7. Именитов В.Р. Системы разработки рудных месторождений. М.: Изд-во МГГУ, 2000.</w:t>
      </w:r>
    </w:p>
    <w:p w:rsidR="00724BC2" w:rsidRPr="004B53E5" w:rsidRDefault="00724BC2" w:rsidP="00724BC2">
      <w:pPr>
        <w:widowControl w:val="0"/>
        <w:spacing w:line="264" w:lineRule="auto"/>
        <w:rPr>
          <w:bCs/>
        </w:rPr>
      </w:pPr>
      <w:r w:rsidRPr="004B53E5">
        <w:rPr>
          <w:bCs/>
        </w:rPr>
        <w:t>8. Жигалов М.Л.. Ярунин С.А. Технология, механизация и организация подземных горных работ.: Учебн. для вузов. –М.: Недра, 1990</w:t>
      </w:r>
    </w:p>
    <w:p w:rsidR="00724BC2" w:rsidRPr="004B53E5" w:rsidRDefault="00724BC2" w:rsidP="00724BC2">
      <w:pPr>
        <w:widowControl w:val="0"/>
        <w:spacing w:line="264" w:lineRule="auto"/>
        <w:rPr>
          <w:bCs/>
        </w:rPr>
      </w:pPr>
      <w:r w:rsidRPr="004B53E5">
        <w:rPr>
          <w:bCs/>
        </w:rPr>
        <w:t>9. Агошков М.И., Борисов С.С., Боярский В.А. Разработка рудных и нерудных м</w:t>
      </w:r>
      <w:r w:rsidRPr="004B53E5">
        <w:rPr>
          <w:bCs/>
        </w:rPr>
        <w:t>е</w:t>
      </w:r>
      <w:r w:rsidRPr="004B53E5">
        <w:rPr>
          <w:bCs/>
        </w:rPr>
        <w:t>сторождений. Учебник для техникумов. 3-е изд. перераб. и доп. М.: Недра, 1983. – 424 с.</w:t>
      </w:r>
    </w:p>
    <w:p w:rsidR="00724BC2" w:rsidRPr="004B53E5" w:rsidRDefault="00724BC2" w:rsidP="00724BC2">
      <w:pPr>
        <w:widowControl w:val="0"/>
        <w:spacing w:line="264" w:lineRule="auto"/>
        <w:rPr>
          <w:bCs/>
        </w:rPr>
      </w:pPr>
      <w:r w:rsidRPr="004B53E5">
        <w:rPr>
          <w:bCs/>
        </w:rPr>
        <w:t>10. Брюховецкий С.С., Бунин Ж.В., Ковалев И.А. Технология и комплексная механ</w:t>
      </w:r>
      <w:r w:rsidRPr="004B53E5">
        <w:rPr>
          <w:bCs/>
        </w:rPr>
        <w:t>и</w:t>
      </w:r>
      <w:r w:rsidRPr="004B53E5">
        <w:rPr>
          <w:bCs/>
        </w:rPr>
        <w:t>зация разработки месторождений полезных ископаемых. Учебник для геологических сп</w:t>
      </w:r>
      <w:r w:rsidRPr="004B53E5">
        <w:rPr>
          <w:bCs/>
        </w:rPr>
        <w:t>е</w:t>
      </w:r>
      <w:r w:rsidRPr="004B53E5">
        <w:rPr>
          <w:bCs/>
        </w:rPr>
        <w:t>циальностей вузов. М. Недра, 1989.</w:t>
      </w:r>
    </w:p>
    <w:p w:rsidR="00724BC2" w:rsidRPr="004B53E5" w:rsidRDefault="00724BC2" w:rsidP="00724BC2">
      <w:pPr>
        <w:widowControl w:val="0"/>
        <w:spacing w:line="264" w:lineRule="auto"/>
        <w:rPr>
          <w:bCs/>
        </w:rPr>
      </w:pPr>
      <w:r w:rsidRPr="004B53E5">
        <w:rPr>
          <w:bCs/>
        </w:rPr>
        <w:t>11. Скорняков Ю.Г. Подземная добыча рудкомплексами самоходных машин. – М.: Недра, 1986.</w:t>
      </w:r>
    </w:p>
    <w:p w:rsidR="00724BC2" w:rsidRPr="004B53E5" w:rsidRDefault="00724BC2" w:rsidP="00724BC2">
      <w:pPr>
        <w:widowControl w:val="0"/>
        <w:spacing w:line="264" w:lineRule="auto"/>
        <w:rPr>
          <w:bCs/>
        </w:rPr>
      </w:pPr>
      <w:r w:rsidRPr="004B53E5">
        <w:rPr>
          <w:bCs/>
        </w:rPr>
        <w:t>12. Панин И.М., Ковалев И.А. Задачник по подземной разработке рудных месторо</w:t>
      </w:r>
      <w:r w:rsidRPr="004B53E5">
        <w:rPr>
          <w:bCs/>
        </w:rPr>
        <w:t>ж</w:t>
      </w:r>
      <w:r w:rsidRPr="004B53E5">
        <w:rPr>
          <w:bCs/>
        </w:rPr>
        <w:t>дений. Учебное пособие для вузов. М.: Недра, 1984.</w:t>
      </w:r>
    </w:p>
    <w:p w:rsidR="00724BC2" w:rsidRPr="004B53E5" w:rsidRDefault="00724BC2" w:rsidP="00724BC2">
      <w:pPr>
        <w:widowControl w:val="0"/>
        <w:spacing w:line="264" w:lineRule="auto"/>
        <w:rPr>
          <w:bCs/>
        </w:rPr>
      </w:pPr>
      <w:r w:rsidRPr="004B53E5">
        <w:rPr>
          <w:bCs/>
        </w:rPr>
        <w:t>13. Единые правила безопасности при разработке рудных, нерудных и россыпных месторождений полезных ископаемых подземным способом. – М.: НПО ОБТ, 2003</w:t>
      </w:r>
    </w:p>
    <w:p w:rsidR="00724BC2" w:rsidRPr="004B53E5" w:rsidRDefault="00724BC2" w:rsidP="00724BC2">
      <w:pPr>
        <w:widowControl w:val="0"/>
        <w:spacing w:line="264" w:lineRule="auto"/>
        <w:rPr>
          <w:bCs/>
        </w:rPr>
      </w:pPr>
      <w:r w:rsidRPr="004B53E5">
        <w:rPr>
          <w:bCs/>
        </w:rPr>
        <w:t>14 Артюшин Ю.И. Моделирование безопасного ведения горных работ. - М.: Горная книга, 2004 - 38 с. http://e.lanbook.com/books/element.php?pl1_cid=25&amp;pl1_id=3440</w:t>
      </w:r>
    </w:p>
    <w:p w:rsidR="00724BC2" w:rsidRPr="004B53E5" w:rsidRDefault="00724BC2" w:rsidP="00724BC2">
      <w:pPr>
        <w:widowControl w:val="0"/>
        <w:spacing w:line="264" w:lineRule="auto"/>
        <w:rPr>
          <w:bCs/>
        </w:rPr>
      </w:pPr>
      <w:r w:rsidRPr="004B53E5">
        <w:rPr>
          <w:bCs/>
        </w:rPr>
        <w:t>15. В.В. Козлов. Разработка основ создания экспертной системы по оптимизации п</w:t>
      </w:r>
      <w:r w:rsidRPr="004B53E5">
        <w:rPr>
          <w:bCs/>
        </w:rPr>
        <w:t>а</w:t>
      </w:r>
      <w:r w:rsidRPr="004B53E5">
        <w:rPr>
          <w:bCs/>
        </w:rPr>
        <w:t>раметров разворота механизированного комплекса. - М.: Горная книга, 2010 - 59 с.  http://e.lanbook.com/books/element.php?pl1_cid=25&amp;pl1_id=1515</w:t>
      </w:r>
    </w:p>
    <w:p w:rsidR="006C10E8" w:rsidRDefault="006C10E8" w:rsidP="00B57F53">
      <w:pPr>
        <w:rPr>
          <w:rStyle w:val="FontStyle15"/>
          <w:spacing w:val="40"/>
          <w:sz w:val="24"/>
          <w:szCs w:val="24"/>
        </w:rPr>
      </w:pPr>
    </w:p>
    <w:p w:rsidR="00B57F53" w:rsidRPr="002A720F" w:rsidRDefault="00B57F53" w:rsidP="00B57F53">
      <w:pPr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в)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724BC2" w:rsidRPr="004B53E5" w:rsidRDefault="00724BC2" w:rsidP="00724BC2">
      <w:pPr>
        <w:widowControl w:val="0"/>
        <w:spacing w:line="264" w:lineRule="auto"/>
        <w:rPr>
          <w:bCs/>
        </w:rPr>
      </w:pPr>
      <w:r w:rsidRPr="004B53E5">
        <w:rPr>
          <w:bCs/>
        </w:rPr>
        <w:t>1. Вскрытие и подготовка рудных месторождений: Метод. указ. по составлению ку</w:t>
      </w:r>
      <w:r w:rsidRPr="004B53E5">
        <w:rPr>
          <w:bCs/>
        </w:rPr>
        <w:t>р</w:t>
      </w:r>
      <w:r w:rsidRPr="004B53E5">
        <w:rPr>
          <w:bCs/>
        </w:rPr>
        <w:t>сового проекта для студентов спец.0902. Магнитогорск: МГТУ, 2006, 46 с.</w:t>
      </w:r>
    </w:p>
    <w:p w:rsidR="00724BC2" w:rsidRPr="004B53E5" w:rsidRDefault="00724BC2" w:rsidP="00724BC2">
      <w:pPr>
        <w:widowControl w:val="0"/>
        <w:spacing w:line="264" w:lineRule="auto"/>
        <w:rPr>
          <w:bCs/>
        </w:rPr>
      </w:pPr>
      <w:r w:rsidRPr="004B53E5">
        <w:rPr>
          <w:bCs/>
        </w:rPr>
        <w:t>2. Тютюник Я.И. и др. Альбом околоствольных дворов и стволов шахт.- М.: Недра.</w:t>
      </w:r>
    </w:p>
    <w:p w:rsidR="00724BC2" w:rsidRPr="004B53E5" w:rsidRDefault="00724BC2" w:rsidP="00724BC2">
      <w:pPr>
        <w:widowControl w:val="0"/>
        <w:spacing w:line="264" w:lineRule="auto"/>
        <w:rPr>
          <w:bCs/>
        </w:rPr>
      </w:pPr>
      <w:r w:rsidRPr="004B53E5">
        <w:rPr>
          <w:bCs/>
        </w:rPr>
        <w:t>3. Альбом типовых сечений вертикальных стволов и горизонтальных выработок. Магнитогорск, 2001.</w:t>
      </w:r>
    </w:p>
    <w:p w:rsidR="00724BC2" w:rsidRPr="004B53E5" w:rsidRDefault="00724BC2" w:rsidP="00724BC2">
      <w:pPr>
        <w:widowControl w:val="0"/>
        <w:spacing w:line="264" w:lineRule="auto"/>
        <w:rPr>
          <w:bCs/>
        </w:rPr>
      </w:pPr>
      <w:r w:rsidRPr="004B53E5">
        <w:rPr>
          <w:bCs/>
        </w:rPr>
        <w:t>4. 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Гипроруда,  1993.</w:t>
      </w:r>
    </w:p>
    <w:p w:rsidR="00724BC2" w:rsidRPr="004B53E5" w:rsidRDefault="00724BC2" w:rsidP="00724BC2">
      <w:pPr>
        <w:widowControl w:val="0"/>
        <w:spacing w:line="264" w:lineRule="auto"/>
        <w:rPr>
          <w:bCs/>
        </w:rPr>
      </w:pPr>
      <w:r w:rsidRPr="004B53E5">
        <w:rPr>
          <w:bCs/>
        </w:rPr>
        <w:t>5. Гнедых А.П., Петрова О.В. Системы разработки рудных месторождений. Метод. указания по составлению курсового проекта для студентов спец. 130404. Магнитогорск, МГТУ, 2008.</w:t>
      </w:r>
    </w:p>
    <w:p w:rsidR="00724BC2" w:rsidRPr="004B53E5" w:rsidRDefault="00724BC2" w:rsidP="00724BC2">
      <w:pPr>
        <w:widowControl w:val="0"/>
        <w:spacing w:line="264" w:lineRule="auto"/>
        <w:rPr>
          <w:bCs/>
        </w:rPr>
      </w:pPr>
      <w:r w:rsidRPr="004B53E5">
        <w:rPr>
          <w:bCs/>
        </w:rPr>
        <w:t>6. Инструкция и методические указания по составлению курсовой работы по дисц</w:t>
      </w:r>
      <w:r w:rsidRPr="004B53E5">
        <w:rPr>
          <w:bCs/>
        </w:rPr>
        <w:t>и</w:t>
      </w:r>
      <w:r w:rsidRPr="004B53E5">
        <w:rPr>
          <w:bCs/>
        </w:rPr>
        <w:t xml:space="preserve">плине «Проектирование горных предприятий» для студентов  специальности 130404. Магнитогорск: МГТУ, 2009. с.-27. </w:t>
      </w:r>
    </w:p>
    <w:p w:rsidR="00724BC2" w:rsidRPr="004B53E5" w:rsidRDefault="00724BC2" w:rsidP="00724BC2">
      <w:pPr>
        <w:widowControl w:val="0"/>
        <w:spacing w:line="264" w:lineRule="auto"/>
        <w:rPr>
          <w:bCs/>
        </w:rPr>
      </w:pPr>
      <w:r w:rsidRPr="004B53E5">
        <w:rPr>
          <w:bCs/>
        </w:rPr>
        <w:t>7. Альбом систем разработки рудных месторождений. Магнитогорск, МГТУ, 2005.</w:t>
      </w:r>
    </w:p>
    <w:p w:rsidR="006C10E8" w:rsidRDefault="006C10E8" w:rsidP="00B57F53">
      <w:pPr>
        <w:rPr>
          <w:rStyle w:val="FontStyle15"/>
          <w:spacing w:val="40"/>
          <w:sz w:val="24"/>
          <w:szCs w:val="24"/>
        </w:rPr>
      </w:pPr>
    </w:p>
    <w:p w:rsidR="00B57F53" w:rsidRPr="002A720F" w:rsidRDefault="00B57F53" w:rsidP="00B57F53">
      <w:pPr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>Интернет-ресурсы:</w:t>
      </w:r>
    </w:p>
    <w:p w:rsidR="006C10E8" w:rsidRPr="000E33D6" w:rsidRDefault="006C10E8" w:rsidP="006C10E8">
      <w:pPr>
        <w:numPr>
          <w:ilvl w:val="0"/>
          <w:numId w:val="5"/>
        </w:numPr>
        <w:tabs>
          <w:tab w:val="clear" w:pos="2771"/>
          <w:tab w:val="left" w:pos="993"/>
        </w:tabs>
        <w:ind w:left="0" w:firstLine="567"/>
      </w:pPr>
      <w:r w:rsidRPr="000E33D6">
        <w:t xml:space="preserve">Российская национальная библиотека URL: </w:t>
      </w:r>
      <w:hyperlink r:id="rId17" w:history="1">
        <w:r w:rsidRPr="007D1257">
          <w:rPr>
            <w:rStyle w:val="ab"/>
          </w:rPr>
          <w:t>http://www.nlr.ru/</w:t>
        </w:r>
      </w:hyperlink>
      <w:r w:rsidRPr="000E33D6">
        <w:t>.</w:t>
      </w:r>
    </w:p>
    <w:p w:rsidR="006C10E8" w:rsidRPr="000E33D6" w:rsidRDefault="006C10E8" w:rsidP="006C10E8">
      <w:pPr>
        <w:numPr>
          <w:ilvl w:val="0"/>
          <w:numId w:val="5"/>
        </w:numPr>
        <w:tabs>
          <w:tab w:val="clear" w:pos="2771"/>
          <w:tab w:val="left" w:pos="993"/>
        </w:tabs>
        <w:ind w:left="0" w:firstLine="567"/>
      </w:pPr>
      <w:r w:rsidRPr="000E33D6">
        <w:t xml:space="preserve">Государственная публичная научно-техническая библиотека России </w:t>
      </w:r>
      <w:hyperlink r:id="rId18" w:history="1">
        <w:r w:rsidRPr="007D1257">
          <w:rPr>
            <w:rStyle w:val="ab"/>
          </w:rPr>
          <w:t>http://www.gpntb.ru/</w:t>
        </w:r>
      </w:hyperlink>
      <w:r w:rsidRPr="000E33D6">
        <w:t>.</w:t>
      </w:r>
    </w:p>
    <w:p w:rsidR="006C10E8" w:rsidRPr="000E33D6" w:rsidRDefault="006C10E8" w:rsidP="006C10E8">
      <w:pPr>
        <w:numPr>
          <w:ilvl w:val="0"/>
          <w:numId w:val="5"/>
        </w:numPr>
        <w:tabs>
          <w:tab w:val="clear" w:pos="2771"/>
          <w:tab w:val="left" w:pos="993"/>
        </w:tabs>
        <w:ind w:left="0" w:firstLine="567"/>
      </w:pPr>
      <w:r w:rsidRPr="000E33D6">
        <w:t>Публичная интернет-библиотека</w:t>
      </w:r>
      <w:r>
        <w:t xml:space="preserve"> </w:t>
      </w:r>
      <w:hyperlink r:id="rId19" w:history="1">
        <w:r w:rsidRPr="007D1257">
          <w:rPr>
            <w:rStyle w:val="ab"/>
          </w:rPr>
          <w:t>http://www.public.ru/</w:t>
        </w:r>
      </w:hyperlink>
      <w:r w:rsidRPr="000E33D6">
        <w:t>.</w:t>
      </w:r>
    </w:p>
    <w:p w:rsidR="006C10E8" w:rsidRPr="000E33D6" w:rsidRDefault="006C10E8" w:rsidP="006C10E8">
      <w:pPr>
        <w:numPr>
          <w:ilvl w:val="0"/>
          <w:numId w:val="5"/>
        </w:numPr>
        <w:tabs>
          <w:tab w:val="clear" w:pos="2771"/>
          <w:tab w:val="left" w:pos="993"/>
        </w:tabs>
        <w:ind w:left="0" w:firstLine="567"/>
      </w:pPr>
      <w:r w:rsidRPr="000E33D6">
        <w:t xml:space="preserve">Студенческая библиотека </w:t>
      </w:r>
      <w:hyperlink r:id="rId20" w:history="1">
        <w:r w:rsidRPr="007D1257">
          <w:rPr>
            <w:rStyle w:val="ab"/>
          </w:rPr>
          <w:t>http://www.lib.students.ru</w:t>
        </w:r>
      </w:hyperlink>
      <w:r w:rsidRPr="000E33D6">
        <w:t>.</w:t>
      </w:r>
    </w:p>
    <w:p w:rsidR="006C10E8" w:rsidRPr="000E33D6" w:rsidRDefault="006C10E8" w:rsidP="006C10E8">
      <w:pPr>
        <w:numPr>
          <w:ilvl w:val="0"/>
          <w:numId w:val="5"/>
        </w:numPr>
        <w:tabs>
          <w:tab w:val="clear" w:pos="2771"/>
          <w:tab w:val="left" w:pos="993"/>
        </w:tabs>
        <w:ind w:left="0" w:firstLine="567"/>
      </w:pPr>
      <w:r w:rsidRPr="000E33D6">
        <w:t xml:space="preserve">6. Научная библиотека Санкт-Петербургского Государственного Университета </w:t>
      </w:r>
      <w:hyperlink r:id="rId21" w:history="1">
        <w:r w:rsidRPr="007D1257">
          <w:rPr>
            <w:rStyle w:val="ab"/>
          </w:rPr>
          <w:t>http://www.lib.pu.ru/</w:t>
        </w:r>
      </w:hyperlink>
      <w:r w:rsidRPr="000E33D6">
        <w:t>.</w:t>
      </w:r>
    </w:p>
    <w:p w:rsidR="00BF67D2" w:rsidRPr="006B62B9" w:rsidRDefault="000003DF" w:rsidP="006B62B9">
      <w:pPr>
        <w:pStyle w:val="1"/>
        <w:rPr>
          <w:rStyle w:val="FontStyle14"/>
          <w:sz w:val="24"/>
          <w:szCs w:val="24"/>
        </w:rPr>
      </w:pPr>
      <w:r>
        <w:rPr>
          <w:rStyle w:val="FontStyle14"/>
          <w:b/>
          <w:sz w:val="24"/>
          <w:szCs w:val="24"/>
        </w:rPr>
        <w:t>9</w:t>
      </w:r>
      <w:r w:rsidR="00BF67D2" w:rsidRPr="006B62B9">
        <w:rPr>
          <w:rStyle w:val="FontStyle14"/>
          <w:b/>
          <w:sz w:val="24"/>
          <w:szCs w:val="24"/>
        </w:rPr>
        <w:t xml:space="preserve"> Материально-техническое обеспечение</w:t>
      </w:r>
      <w:r w:rsidR="00BF67D2" w:rsidRPr="006B62B9">
        <w:rPr>
          <w:rStyle w:val="FontStyle14"/>
          <w:sz w:val="24"/>
          <w:szCs w:val="24"/>
        </w:rPr>
        <w:t xml:space="preserve"> </w:t>
      </w:r>
      <w:r w:rsidR="000F6B34" w:rsidRPr="006B62B9">
        <w:rPr>
          <w:rStyle w:val="FontStyle31"/>
          <w:rFonts w:ascii="Times New Roman" w:hAnsi="Times New Roman" w:cs="Times New Roman"/>
          <w:sz w:val="24"/>
          <w:szCs w:val="24"/>
        </w:rPr>
        <w:t>научно-исследовательской работы</w:t>
      </w:r>
    </w:p>
    <w:p w:rsidR="007E22F0" w:rsidRDefault="007E22F0" w:rsidP="007E22F0">
      <w:r>
        <w:t>Материально-техническое обеспечение необходимое для выполнения научно-исследовательской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5953"/>
      </w:tblGrid>
      <w:tr w:rsidR="006C10E8" w:rsidRPr="00346EBF" w:rsidTr="000E34D7">
        <w:trPr>
          <w:tblHeader/>
        </w:trPr>
        <w:tc>
          <w:tcPr>
            <w:tcW w:w="1890" w:type="pct"/>
            <w:vAlign w:val="center"/>
          </w:tcPr>
          <w:p w:rsidR="006C10E8" w:rsidRPr="00346EBF" w:rsidRDefault="006C10E8" w:rsidP="006C10E8">
            <w:pPr>
              <w:ind w:firstLine="0"/>
              <w:jc w:val="center"/>
            </w:pPr>
            <w:r w:rsidRPr="00346EBF">
              <w:t>Тип и название аудитории</w:t>
            </w:r>
          </w:p>
        </w:tc>
        <w:tc>
          <w:tcPr>
            <w:tcW w:w="3110" w:type="pct"/>
            <w:vAlign w:val="center"/>
          </w:tcPr>
          <w:p w:rsidR="006C10E8" w:rsidRPr="00346EBF" w:rsidRDefault="006C10E8" w:rsidP="000E34D7">
            <w:pPr>
              <w:jc w:val="center"/>
            </w:pPr>
            <w:r w:rsidRPr="00346EBF">
              <w:t>Оснащение аудитории</w:t>
            </w:r>
          </w:p>
        </w:tc>
      </w:tr>
      <w:tr w:rsidR="006C10E8" w:rsidRPr="00346EBF" w:rsidTr="000E34D7">
        <w:tc>
          <w:tcPr>
            <w:tcW w:w="1890" w:type="pct"/>
          </w:tcPr>
          <w:p w:rsidR="006C10E8" w:rsidRPr="00E20930" w:rsidRDefault="006C10E8" w:rsidP="000E34D7">
            <w:r w:rsidRPr="00E20930">
              <w:t>Лекционная аудитория</w:t>
            </w:r>
          </w:p>
        </w:tc>
        <w:tc>
          <w:tcPr>
            <w:tcW w:w="3110" w:type="pct"/>
          </w:tcPr>
          <w:p w:rsidR="006C10E8" w:rsidRPr="00E20930" w:rsidRDefault="006C10E8" w:rsidP="000E34D7">
            <w:r w:rsidRPr="00E20930">
              <w:t>Мультимедийные средства хранения, передачи  и представления информации</w:t>
            </w:r>
          </w:p>
        </w:tc>
      </w:tr>
      <w:tr w:rsidR="006C10E8" w:rsidRPr="00346EBF" w:rsidTr="000E34D7">
        <w:tc>
          <w:tcPr>
            <w:tcW w:w="1890" w:type="pct"/>
          </w:tcPr>
          <w:p w:rsidR="006C10E8" w:rsidRPr="00E20930" w:rsidRDefault="006C10E8" w:rsidP="000E34D7">
            <w:r w:rsidRPr="00E20930">
              <w:t>Аудитории для самосто</w:t>
            </w:r>
            <w:r w:rsidRPr="00E20930">
              <w:t>я</w:t>
            </w:r>
            <w:r w:rsidRPr="00E20930">
              <w:t>тельной работы: компьютерные классы; читальные залы библи</w:t>
            </w:r>
            <w:r w:rsidRPr="00E20930">
              <w:t>о</w:t>
            </w:r>
            <w:r w:rsidRPr="00E20930">
              <w:t>теки</w:t>
            </w:r>
          </w:p>
        </w:tc>
        <w:tc>
          <w:tcPr>
            <w:tcW w:w="3110" w:type="pct"/>
          </w:tcPr>
          <w:p w:rsidR="006C10E8" w:rsidRPr="00E20930" w:rsidRDefault="006C10E8" w:rsidP="000E34D7">
            <w:r w:rsidRPr="0008476D">
              <w:t xml:space="preserve">Персональные компьютеры с пакетом MS Office, </w:t>
            </w:r>
            <w:r>
              <w:rPr>
                <w:lang w:val="en-US"/>
              </w:rPr>
              <w:t>Autodesk</w:t>
            </w:r>
            <w:r w:rsidRPr="0008476D">
              <w:t xml:space="preserve"> </w:t>
            </w:r>
            <w:r>
              <w:rPr>
                <w:lang w:val="en-US"/>
              </w:rPr>
              <w:t>Autocad</w:t>
            </w:r>
            <w:r w:rsidRPr="0008476D"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 w:rsidRPr="0008476D">
              <w:t>, выходом в И</w:t>
            </w:r>
            <w:r w:rsidRPr="0008476D">
              <w:t>н</w:t>
            </w:r>
            <w:r w:rsidRPr="0008476D">
              <w:t>тернет и с доступом в электронную информационно-образовательную среду универ</w:t>
            </w:r>
            <w:r>
              <w:t>си</w:t>
            </w:r>
            <w:r w:rsidRPr="0008476D">
              <w:t>тета</w:t>
            </w:r>
          </w:p>
        </w:tc>
      </w:tr>
    </w:tbl>
    <w:p w:rsidR="006C10E8" w:rsidRDefault="006C10E8" w:rsidP="006C10E8">
      <w:pPr>
        <w:ind w:firstLine="0"/>
      </w:pPr>
    </w:p>
    <w:sectPr w:rsidR="006C10E8" w:rsidSect="00EB1E98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1B6" w:rsidRDefault="007421B6" w:rsidP="00F318CB">
      <w:r>
        <w:separator/>
      </w:r>
    </w:p>
  </w:endnote>
  <w:endnote w:type="continuationSeparator" w:id="0">
    <w:p w:rsidR="007421B6" w:rsidRDefault="007421B6" w:rsidP="00F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5"/>
      <w:docPartObj>
        <w:docPartGallery w:val="Page Numbers (Bottom of Page)"/>
        <w:docPartUnique/>
      </w:docPartObj>
    </w:sdtPr>
    <w:sdtEndPr/>
    <w:sdtContent>
      <w:p w:rsidR="00F2655C" w:rsidRPr="00EB1E98" w:rsidRDefault="00F2655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5C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2655C" w:rsidRDefault="00F2655C" w:rsidP="00F97852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1B6" w:rsidRDefault="007421B6" w:rsidP="00F318CB">
      <w:r>
        <w:separator/>
      </w:r>
    </w:p>
  </w:footnote>
  <w:footnote w:type="continuationSeparator" w:id="0">
    <w:p w:rsidR="007421B6" w:rsidRDefault="007421B6" w:rsidP="00F31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55C" w:rsidRDefault="00F2655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363A"/>
    <w:multiLevelType w:val="hybridMultilevel"/>
    <w:tmpl w:val="2104F9CE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151BE"/>
    <w:multiLevelType w:val="hybridMultilevel"/>
    <w:tmpl w:val="3026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306CB"/>
    <w:multiLevelType w:val="hybridMultilevel"/>
    <w:tmpl w:val="592C60B6"/>
    <w:lvl w:ilvl="0" w:tplc="D6147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D527B73"/>
    <w:multiLevelType w:val="hybridMultilevel"/>
    <w:tmpl w:val="97DAE9FE"/>
    <w:lvl w:ilvl="0" w:tplc="90E65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D2"/>
    <w:rsid w:val="000003DF"/>
    <w:rsid w:val="000355C8"/>
    <w:rsid w:val="00053AFC"/>
    <w:rsid w:val="000727EE"/>
    <w:rsid w:val="00083D23"/>
    <w:rsid w:val="000A2F65"/>
    <w:rsid w:val="000B1437"/>
    <w:rsid w:val="000C665E"/>
    <w:rsid w:val="000F6B34"/>
    <w:rsid w:val="00104EFF"/>
    <w:rsid w:val="001110CF"/>
    <w:rsid w:val="001269F3"/>
    <w:rsid w:val="0013241F"/>
    <w:rsid w:val="00157B57"/>
    <w:rsid w:val="00157BD2"/>
    <w:rsid w:val="00167DFF"/>
    <w:rsid w:val="00191CA4"/>
    <w:rsid w:val="001A51E7"/>
    <w:rsid w:val="001B22EA"/>
    <w:rsid w:val="001B2386"/>
    <w:rsid w:val="001E298A"/>
    <w:rsid w:val="0021529F"/>
    <w:rsid w:val="002346DA"/>
    <w:rsid w:val="00244593"/>
    <w:rsid w:val="0025006E"/>
    <w:rsid w:val="0025118B"/>
    <w:rsid w:val="00263DD0"/>
    <w:rsid w:val="00274F9D"/>
    <w:rsid w:val="0028184D"/>
    <w:rsid w:val="00292E7D"/>
    <w:rsid w:val="00296353"/>
    <w:rsid w:val="002B162E"/>
    <w:rsid w:val="002B2895"/>
    <w:rsid w:val="002B4E2D"/>
    <w:rsid w:val="002D11F8"/>
    <w:rsid w:val="002E68BB"/>
    <w:rsid w:val="00313AFD"/>
    <w:rsid w:val="003340E1"/>
    <w:rsid w:val="00335CFA"/>
    <w:rsid w:val="00336BB6"/>
    <w:rsid w:val="00373A5B"/>
    <w:rsid w:val="00390562"/>
    <w:rsid w:val="0039290E"/>
    <w:rsid w:val="003E3476"/>
    <w:rsid w:val="003E4C4C"/>
    <w:rsid w:val="003F719C"/>
    <w:rsid w:val="00421772"/>
    <w:rsid w:val="0043110A"/>
    <w:rsid w:val="00435FA5"/>
    <w:rsid w:val="00453EE2"/>
    <w:rsid w:val="00467B46"/>
    <w:rsid w:val="004870D1"/>
    <w:rsid w:val="004952DA"/>
    <w:rsid w:val="004F3A7D"/>
    <w:rsid w:val="00504A2B"/>
    <w:rsid w:val="005345D4"/>
    <w:rsid w:val="00535864"/>
    <w:rsid w:val="00537D04"/>
    <w:rsid w:val="00540A13"/>
    <w:rsid w:val="00553868"/>
    <w:rsid w:val="005807AA"/>
    <w:rsid w:val="005C2476"/>
    <w:rsid w:val="005C7149"/>
    <w:rsid w:val="005D6B75"/>
    <w:rsid w:val="005D7286"/>
    <w:rsid w:val="005E46B2"/>
    <w:rsid w:val="00600E9D"/>
    <w:rsid w:val="006018A0"/>
    <w:rsid w:val="0060519E"/>
    <w:rsid w:val="0063211D"/>
    <w:rsid w:val="006403BC"/>
    <w:rsid w:val="00657A01"/>
    <w:rsid w:val="0067424D"/>
    <w:rsid w:val="0068324C"/>
    <w:rsid w:val="0069245D"/>
    <w:rsid w:val="006A0938"/>
    <w:rsid w:val="006B1EB6"/>
    <w:rsid w:val="006B62B9"/>
    <w:rsid w:val="006C10E8"/>
    <w:rsid w:val="006C372D"/>
    <w:rsid w:val="006D4160"/>
    <w:rsid w:val="00704511"/>
    <w:rsid w:val="007073A7"/>
    <w:rsid w:val="00710A0A"/>
    <w:rsid w:val="00711228"/>
    <w:rsid w:val="00713C64"/>
    <w:rsid w:val="00716422"/>
    <w:rsid w:val="00716EC8"/>
    <w:rsid w:val="007179BA"/>
    <w:rsid w:val="00724BC2"/>
    <w:rsid w:val="007421B6"/>
    <w:rsid w:val="00767673"/>
    <w:rsid w:val="00772A55"/>
    <w:rsid w:val="007768C4"/>
    <w:rsid w:val="007D1DC4"/>
    <w:rsid w:val="007E22F0"/>
    <w:rsid w:val="007E5EA3"/>
    <w:rsid w:val="008005D1"/>
    <w:rsid w:val="008314B1"/>
    <w:rsid w:val="008443BC"/>
    <w:rsid w:val="00855F76"/>
    <w:rsid w:val="00861AF4"/>
    <w:rsid w:val="008756E8"/>
    <w:rsid w:val="008761BE"/>
    <w:rsid w:val="00877A53"/>
    <w:rsid w:val="008A3BA4"/>
    <w:rsid w:val="008C0D58"/>
    <w:rsid w:val="008C6090"/>
    <w:rsid w:val="008E1236"/>
    <w:rsid w:val="008E1917"/>
    <w:rsid w:val="00906FA4"/>
    <w:rsid w:val="009161D9"/>
    <w:rsid w:val="00980ECD"/>
    <w:rsid w:val="0098697A"/>
    <w:rsid w:val="00990D52"/>
    <w:rsid w:val="00991CB8"/>
    <w:rsid w:val="00994153"/>
    <w:rsid w:val="009C59CA"/>
    <w:rsid w:val="009D27E6"/>
    <w:rsid w:val="009E2AC9"/>
    <w:rsid w:val="009E5E3D"/>
    <w:rsid w:val="009F51F0"/>
    <w:rsid w:val="00A01826"/>
    <w:rsid w:val="00A06F41"/>
    <w:rsid w:val="00A127E2"/>
    <w:rsid w:val="00A16C90"/>
    <w:rsid w:val="00A22F66"/>
    <w:rsid w:val="00A24B9D"/>
    <w:rsid w:val="00A27A63"/>
    <w:rsid w:val="00A469CF"/>
    <w:rsid w:val="00A74AE7"/>
    <w:rsid w:val="00A917F8"/>
    <w:rsid w:val="00AB3C33"/>
    <w:rsid w:val="00AD1B4F"/>
    <w:rsid w:val="00AD3BD0"/>
    <w:rsid w:val="00AD6788"/>
    <w:rsid w:val="00AE7BA6"/>
    <w:rsid w:val="00AF2BEE"/>
    <w:rsid w:val="00AF3C71"/>
    <w:rsid w:val="00B10AC8"/>
    <w:rsid w:val="00B57F53"/>
    <w:rsid w:val="00B715F5"/>
    <w:rsid w:val="00B91E8D"/>
    <w:rsid w:val="00B92491"/>
    <w:rsid w:val="00B952A7"/>
    <w:rsid w:val="00BA21C3"/>
    <w:rsid w:val="00BA5AED"/>
    <w:rsid w:val="00BA7F04"/>
    <w:rsid w:val="00BB7E1D"/>
    <w:rsid w:val="00BC7E5F"/>
    <w:rsid w:val="00BF67D2"/>
    <w:rsid w:val="00C16C98"/>
    <w:rsid w:val="00C23BE1"/>
    <w:rsid w:val="00C34118"/>
    <w:rsid w:val="00C42A0B"/>
    <w:rsid w:val="00C47FF4"/>
    <w:rsid w:val="00CA1631"/>
    <w:rsid w:val="00CB4902"/>
    <w:rsid w:val="00CB4BB5"/>
    <w:rsid w:val="00CB777C"/>
    <w:rsid w:val="00CC03D7"/>
    <w:rsid w:val="00CC4397"/>
    <w:rsid w:val="00CC4C86"/>
    <w:rsid w:val="00CE2960"/>
    <w:rsid w:val="00D72292"/>
    <w:rsid w:val="00D74C9D"/>
    <w:rsid w:val="00D81E4D"/>
    <w:rsid w:val="00DF067A"/>
    <w:rsid w:val="00DF6B95"/>
    <w:rsid w:val="00E03A1E"/>
    <w:rsid w:val="00E1642B"/>
    <w:rsid w:val="00E16F3D"/>
    <w:rsid w:val="00E1789E"/>
    <w:rsid w:val="00E26711"/>
    <w:rsid w:val="00E371E0"/>
    <w:rsid w:val="00E514A8"/>
    <w:rsid w:val="00EA6EC9"/>
    <w:rsid w:val="00EB1E98"/>
    <w:rsid w:val="00EB76AE"/>
    <w:rsid w:val="00EE1583"/>
    <w:rsid w:val="00EF20D0"/>
    <w:rsid w:val="00F03591"/>
    <w:rsid w:val="00F138EF"/>
    <w:rsid w:val="00F147B2"/>
    <w:rsid w:val="00F2655C"/>
    <w:rsid w:val="00F318CB"/>
    <w:rsid w:val="00F44618"/>
    <w:rsid w:val="00F53B9C"/>
    <w:rsid w:val="00F76308"/>
    <w:rsid w:val="00F906D0"/>
    <w:rsid w:val="00F9770A"/>
    <w:rsid w:val="00F97852"/>
    <w:rsid w:val="00FC27E0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1228"/>
    <w:pPr>
      <w:keepNext/>
      <w:keepLines/>
      <w:spacing w:before="240" w:after="60" w:line="276" w:lineRule="auto"/>
      <w:ind w:left="567" w:firstLine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qFormat/>
    <w:rsid w:val="00BA21C3"/>
    <w:pPr>
      <w:keepNext/>
      <w:spacing w:before="240" w:after="60"/>
      <w:ind w:left="567" w:firstLine="0"/>
      <w:jc w:val="left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1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1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1C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BF67D2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BF67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1">
    <w:name w:val="Style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">
    <w:name w:val="Style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3">
    <w:name w:val="Style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5">
    <w:name w:val="Style5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7">
    <w:name w:val="Style7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8">
    <w:name w:val="Style8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14">
    <w:name w:val="Font Style14"/>
    <w:basedOn w:val="a0"/>
    <w:rsid w:val="00BF67D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F67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BF67D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F6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F6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0">
    <w:name w:val="Style10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1">
    <w:name w:val="Style1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2">
    <w:name w:val="Style1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3">
    <w:name w:val="Style1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4">
    <w:name w:val="Style1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6">
    <w:name w:val="Style1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28">
    <w:name w:val="Font Style28"/>
    <w:basedOn w:val="a0"/>
    <w:rsid w:val="00BF67D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header"/>
    <w:basedOn w:val="a"/>
    <w:link w:val="a6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228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9">
    <w:name w:val="Table Grid"/>
    <w:basedOn w:val="a1"/>
    <w:uiPriority w:val="59"/>
    <w:rsid w:val="00F97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53868"/>
    <w:pPr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311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311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3">
    <w:name w:val="Body Text Indent 3"/>
    <w:basedOn w:val="a"/>
    <w:link w:val="30"/>
    <w:rsid w:val="00336BB6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BB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rsid w:val="00B92491"/>
    <w:rPr>
      <w:color w:val="0000FF"/>
      <w:u w:val="single"/>
    </w:rPr>
  </w:style>
  <w:style w:type="paragraph" w:customStyle="1" w:styleId="Default">
    <w:name w:val="Default"/>
    <w:rsid w:val="00724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355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55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1228"/>
    <w:pPr>
      <w:keepNext/>
      <w:keepLines/>
      <w:spacing w:before="240" w:after="60" w:line="276" w:lineRule="auto"/>
      <w:ind w:left="567" w:firstLine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qFormat/>
    <w:rsid w:val="00BA21C3"/>
    <w:pPr>
      <w:keepNext/>
      <w:spacing w:before="240" w:after="60"/>
      <w:ind w:left="567" w:firstLine="0"/>
      <w:jc w:val="left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1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1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1C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BF67D2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BF67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1">
    <w:name w:val="Style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">
    <w:name w:val="Style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3">
    <w:name w:val="Style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5">
    <w:name w:val="Style5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7">
    <w:name w:val="Style7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8">
    <w:name w:val="Style8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14">
    <w:name w:val="Font Style14"/>
    <w:basedOn w:val="a0"/>
    <w:rsid w:val="00BF67D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F67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BF67D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F6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F6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0">
    <w:name w:val="Style10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1">
    <w:name w:val="Style1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2">
    <w:name w:val="Style1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3">
    <w:name w:val="Style1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4">
    <w:name w:val="Style1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6">
    <w:name w:val="Style1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28">
    <w:name w:val="Font Style28"/>
    <w:basedOn w:val="a0"/>
    <w:rsid w:val="00BF67D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header"/>
    <w:basedOn w:val="a"/>
    <w:link w:val="a6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228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9">
    <w:name w:val="Table Grid"/>
    <w:basedOn w:val="a1"/>
    <w:uiPriority w:val="59"/>
    <w:rsid w:val="00F97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53868"/>
    <w:pPr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311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311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3">
    <w:name w:val="Body Text Indent 3"/>
    <w:basedOn w:val="a"/>
    <w:link w:val="30"/>
    <w:rsid w:val="00336BB6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BB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rsid w:val="00B92491"/>
    <w:rPr>
      <w:color w:val="0000FF"/>
      <w:u w:val="single"/>
    </w:rPr>
  </w:style>
  <w:style w:type="paragraph" w:customStyle="1" w:styleId="Default">
    <w:name w:val="Default"/>
    <w:rsid w:val="00724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355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55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www.gpntb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lib.pu.ru/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://www.nlr.r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e.lanbook.com/books/element.php?pl1_cid=25&amp;pl1_id=3251" TargetMode="External"/><Relationship Id="rId20" Type="http://schemas.openxmlformats.org/officeDocument/2006/relationships/hyperlink" Target="http://www.lib.students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ozon.ru/context/detail/id/6095392/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public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pandia.ru/text/categ/wiki/001/92.ph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B9B25D-7A38-400F-B7A1-677AAD7FC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F0166-56D6-40E9-A47C-8E4B32D03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189B1B-703C-4425-B6D0-BFE3536D21E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025C562C-4F5F-449A-B174-EE338A88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НИР по ФГОС ВО_бак., спец.</vt:lpstr>
    </vt:vector>
  </TitlesOfParts>
  <Company>MGTU</Company>
  <LinksUpToDate>false</LinksUpToDate>
  <CharactersWithSpaces>18062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НИР по ФГОС ВО_бак., спец.</dc:title>
  <dc:creator>User</dc:creator>
  <cp:lastModifiedBy>Galina</cp:lastModifiedBy>
  <cp:revision>2</cp:revision>
  <cp:lastPrinted>2019-02-14T04:53:00Z</cp:lastPrinted>
  <dcterms:created xsi:type="dcterms:W3CDTF">2019-02-14T04:53:00Z</dcterms:created>
  <dcterms:modified xsi:type="dcterms:W3CDTF">2019-02-14T04:53:00Z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