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B3C" w:rsidRDefault="00772B3C" w:rsidP="00772B3C">
      <w:pPr>
        <w:ind w:hanging="709"/>
        <w:rPr>
          <w:rStyle w:val="FontStyle16"/>
          <w:b w:val="0"/>
          <w:bCs w:val="0"/>
        </w:rPr>
      </w:pPr>
      <w:r>
        <w:rPr>
          <w:noProof/>
          <w:sz w:val="16"/>
          <w:szCs w:val="16"/>
        </w:rPr>
        <w:drawing>
          <wp:inline distT="0" distB="0" distL="0" distR="0" wp14:anchorId="449A3F00" wp14:editId="6C6FBABD">
            <wp:extent cx="6713621" cy="840090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808" cy="841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lastRenderedPageBreak/>
        <w:drawing>
          <wp:inline distT="0" distB="0" distL="0" distR="0" wp14:anchorId="155BD967" wp14:editId="7FAFF7BE">
            <wp:extent cx="6461338" cy="80852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338" cy="808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B3C" w:rsidRDefault="00772B3C" w:rsidP="00772B3C">
      <w:pPr>
        <w:ind w:hanging="567"/>
        <w:rPr>
          <w:rStyle w:val="FontStyle16"/>
          <w:b w:val="0"/>
          <w:bCs w:val="0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0511A024" wp14:editId="1039418C">
            <wp:extent cx="6330814" cy="8710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!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814" cy="871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25C" w:rsidRPr="00705FA2" w:rsidRDefault="005872FB" w:rsidP="005872FB">
      <w:pPr>
        <w:ind w:firstLine="567"/>
        <w:rPr>
          <w:b/>
        </w:rPr>
      </w:pPr>
      <w:r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89777D">
        <w:rPr>
          <w:bCs/>
        </w:rPr>
        <w:t>Технология и безопасность взрывных работ</w:t>
      </w:r>
      <w:r w:rsidRPr="005872FB">
        <w:rPr>
          <w:bCs/>
        </w:rPr>
        <w:t xml:space="preserve">» являются: </w:t>
      </w:r>
    </w:p>
    <w:p w:rsidR="00D1025C" w:rsidRPr="00705FA2" w:rsidRDefault="0089777D" w:rsidP="005872FB">
      <w:pPr>
        <w:jc w:val="both"/>
      </w:pPr>
      <w:r w:rsidRPr="0092767B">
        <w:t xml:space="preserve">усвоение студентами </w:t>
      </w:r>
      <w:r>
        <w:rPr>
          <w:rFonts w:eastAsia="Calibri"/>
          <w:sz w:val="23"/>
          <w:szCs w:val="23"/>
        </w:rPr>
        <w:t>технологии</w:t>
      </w:r>
      <w:r w:rsidRPr="00B92C50">
        <w:rPr>
          <w:rFonts w:eastAsia="Calibri"/>
          <w:sz w:val="23"/>
          <w:szCs w:val="23"/>
        </w:rPr>
        <w:t xml:space="preserve"> безопасного вед</w:t>
      </w:r>
      <w:r>
        <w:rPr>
          <w:rFonts w:eastAsia="Calibri"/>
          <w:sz w:val="23"/>
          <w:szCs w:val="23"/>
        </w:rPr>
        <w:t>ения взрывных ра</w:t>
      </w:r>
      <w:r w:rsidRPr="00B92C50">
        <w:rPr>
          <w:rFonts w:eastAsia="Calibri"/>
          <w:sz w:val="23"/>
          <w:szCs w:val="23"/>
        </w:rPr>
        <w:t>бот в промышленности</w:t>
      </w:r>
      <w:r>
        <w:rPr>
          <w:rFonts w:eastAsia="Calibri"/>
          <w:sz w:val="23"/>
          <w:szCs w:val="23"/>
        </w:rPr>
        <w:t xml:space="preserve"> и </w:t>
      </w:r>
      <w:r>
        <w:t>р</w:t>
      </w:r>
      <w:r>
        <w:t>а</w:t>
      </w:r>
      <w:r>
        <w:t>бот с взрывчатыми материалами</w:t>
      </w:r>
      <w:r w:rsidR="005872FB">
        <w:t xml:space="preserve">; </w:t>
      </w:r>
      <w:r w:rsidR="005872FB" w:rsidRPr="00346EBF">
        <w:t>развитие у студентов личностных качеств, а также форм</w:t>
      </w:r>
      <w:r w:rsidR="005872FB" w:rsidRPr="00346EBF">
        <w:t>и</w:t>
      </w:r>
      <w:r w:rsidR="005872FB" w:rsidRPr="00346EBF">
        <w:t xml:space="preserve">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</w:t>
      </w:r>
      <w:r w:rsidR="005872FB" w:rsidRPr="00346EBF">
        <w:t>е</w:t>
      </w:r>
      <w:r w:rsidR="005872FB" w:rsidRPr="00346EBF">
        <w:t xml:space="preserve">циальности </w:t>
      </w:r>
      <w:r w:rsidR="005872FB" w:rsidRPr="005872FB">
        <w:t>21.05.04 Горное дело</w:t>
      </w:r>
      <w:r w:rsidR="005872FB">
        <w:t>.</w:t>
      </w:r>
    </w:p>
    <w:p w:rsidR="00570135" w:rsidRPr="00346EBF" w:rsidRDefault="00570135" w:rsidP="00570135">
      <w:pPr>
        <w:ind w:firstLine="709"/>
      </w:pPr>
      <w:r w:rsidRPr="00346EBF">
        <w:t>Задачи дисциплины</w:t>
      </w:r>
      <w:r w:rsidRPr="00346EBF">
        <w:rPr>
          <w:b/>
          <w:i/>
        </w:rPr>
        <w:t xml:space="preserve"> </w:t>
      </w:r>
      <w:r w:rsidRPr="00346EBF">
        <w:t>-</w:t>
      </w:r>
      <w:r w:rsidRPr="00346EBF">
        <w:rPr>
          <w:b/>
          <w:i/>
        </w:rPr>
        <w:t xml:space="preserve"> </w:t>
      </w:r>
      <w:r w:rsidRPr="00346EBF">
        <w:t>усвоение студентами:</w:t>
      </w:r>
    </w:p>
    <w:p w:rsidR="00126C8E" w:rsidRDefault="00126C8E" w:rsidP="00126C8E">
      <w:pPr>
        <w:ind w:firstLine="567"/>
        <w:jc w:val="both"/>
      </w:pPr>
      <w:r w:rsidRPr="0092767B">
        <w:t xml:space="preserve">- изучить основные </w:t>
      </w:r>
      <w:r>
        <w:t>требования, предъявляемые к организациям, ведущим взрывные работы</w:t>
      </w:r>
      <w:r w:rsidRPr="0092767B">
        <w:t>;</w:t>
      </w:r>
    </w:p>
    <w:p w:rsidR="00126C8E" w:rsidRDefault="00126C8E" w:rsidP="00126C8E">
      <w:pPr>
        <w:ind w:firstLine="567"/>
        <w:jc w:val="both"/>
      </w:pPr>
      <w:r>
        <w:t xml:space="preserve">- сформировать </w:t>
      </w:r>
      <w:r w:rsidRPr="00744A4D">
        <w:t>научные и инженерные основы безопасности при хранении, транспо</w:t>
      </w:r>
      <w:r w:rsidRPr="00744A4D">
        <w:t>р</w:t>
      </w:r>
      <w:r w:rsidRPr="00744A4D">
        <w:t>тировании, уничтожении, переработке и использовании ВМ, обеспечивающие предупрежд</w:t>
      </w:r>
      <w:r w:rsidRPr="00744A4D">
        <w:t>е</w:t>
      </w:r>
      <w:r w:rsidRPr="00744A4D">
        <w:t>ние аварий и взрывов при обращении с ВМ;</w:t>
      </w:r>
    </w:p>
    <w:p w:rsidR="00126C8E" w:rsidRPr="00744A4D" w:rsidRDefault="00126C8E" w:rsidP="00126C8E">
      <w:pPr>
        <w:ind w:firstLine="567"/>
        <w:jc w:val="both"/>
      </w:pPr>
      <w:r>
        <w:t>- освоить организацию</w:t>
      </w:r>
      <w:r w:rsidRPr="00744A4D">
        <w:t xml:space="preserve"> пол</w:t>
      </w:r>
      <w:r>
        <w:t>учения</w:t>
      </w:r>
      <w:r w:rsidRPr="00744A4D">
        <w:t xml:space="preserve"> разрешений на транспортирование, хранение ВМ и производство взрывных работ; </w:t>
      </w:r>
      <w:r>
        <w:t>правила контроля</w:t>
      </w:r>
      <w:r w:rsidRPr="00744A4D">
        <w:t xml:space="preserve"> хранения ВМ на складах и местах выпо</w:t>
      </w:r>
      <w:r w:rsidRPr="00744A4D">
        <w:t>л</w:t>
      </w:r>
      <w:r w:rsidRPr="00744A4D">
        <w:t>нения взрывов</w:t>
      </w:r>
      <w:r>
        <w:t xml:space="preserve">, а так же порядок </w:t>
      </w:r>
      <w:r w:rsidRPr="00744A4D">
        <w:t>оперативно</w:t>
      </w:r>
      <w:r>
        <w:t>го</w:t>
      </w:r>
      <w:r w:rsidRPr="00744A4D">
        <w:t xml:space="preserve"> уст</w:t>
      </w:r>
      <w:r>
        <w:t>ранения нарушений</w:t>
      </w:r>
      <w:r w:rsidRPr="00744A4D">
        <w:t xml:space="preserve"> в ходе производства взрывных работ;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126C8E">
        <w:rPr>
          <w:bCs/>
        </w:rPr>
        <w:t>Технология и безопасность взрывных работ</w:t>
      </w:r>
      <w:r w:rsidRPr="00570135">
        <w:rPr>
          <w:bCs/>
        </w:rPr>
        <w:t>» входит в базовую часть бл</w:t>
      </w:r>
      <w:r w:rsidRPr="00570135">
        <w:rPr>
          <w:bCs/>
        </w:rPr>
        <w:t>о</w:t>
      </w:r>
      <w:r w:rsidRPr="00570135">
        <w:rPr>
          <w:bCs/>
        </w:rPr>
        <w:t>ка 1 образовательной программы.</w:t>
      </w:r>
    </w:p>
    <w:p w:rsidR="00570135" w:rsidRPr="00126C8E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126C8E" w:rsidRPr="00126C8E">
        <w:rPr>
          <w:sz w:val="24"/>
          <w:szCs w:val="24"/>
        </w:rPr>
        <w:t>«Подземная разработка месторождений полезных ископаемых», «Открытая разработка месторождений полезных ископаемых»</w:t>
      </w:r>
      <w:r w:rsidR="00F871AB" w:rsidRPr="00126C8E">
        <w:rPr>
          <w:sz w:val="24"/>
          <w:szCs w:val="24"/>
        </w:rPr>
        <w:t>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="00E0203E" w:rsidRPr="0092767B">
        <w:t>«</w:t>
      </w:r>
      <w:r w:rsidR="00445B71" w:rsidRPr="00445B71">
        <w:t>Аэрология горных предприятий</w:t>
      </w:r>
      <w:r w:rsidR="00445B71">
        <w:t>», «</w:t>
      </w:r>
      <w:r w:rsidR="00445B71" w:rsidRPr="00445B71">
        <w:t>Безопасность ведения горных работ</w:t>
      </w:r>
      <w:r w:rsidR="00445B71">
        <w:t>»</w:t>
      </w:r>
      <w:r w:rsidR="00E0203E"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7465F5">
        <w:rPr>
          <w:bCs/>
        </w:rPr>
        <w:t>Технология и безопасность взрывных работ</w:t>
      </w:r>
      <w:r w:rsidRPr="00993D3D">
        <w:t>» об</w:t>
      </w:r>
      <w:r w:rsidRPr="00993D3D">
        <w:t>у</w:t>
      </w:r>
      <w:r w:rsidRPr="00993D3D">
        <w:t>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00"/>
        <w:gridCol w:w="2090"/>
        <w:gridCol w:w="2200"/>
        <w:gridCol w:w="2103"/>
      </w:tblGrid>
      <w:tr w:rsidR="000341C8" w:rsidRPr="00346EBF" w:rsidTr="00777D88">
        <w:trPr>
          <w:tblHeader/>
        </w:trPr>
        <w:tc>
          <w:tcPr>
            <w:tcW w:w="1702" w:type="pct"/>
            <w:vMerge w:val="restar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98" w:type="pct"/>
            <w:gridSpan w:val="3"/>
            <w:shd w:val="clear" w:color="auto" w:fill="auto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0341C8" w:rsidRPr="00346EBF" w:rsidTr="00777D88">
        <w:trPr>
          <w:tblHeader/>
        </w:trPr>
        <w:tc>
          <w:tcPr>
            <w:tcW w:w="1702" w:type="pct"/>
            <w:vMerge/>
          </w:tcPr>
          <w:p w:rsidR="00993D3D" w:rsidRPr="00346EBF" w:rsidRDefault="00993D3D" w:rsidP="008F1EE6"/>
        </w:tc>
        <w:tc>
          <w:tcPr>
            <w:tcW w:w="1078" w:type="pc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>Пороговый</w:t>
            </w:r>
            <w:r w:rsidRPr="00346EBF">
              <w:br/>
              <w:t>уровень</w:t>
            </w:r>
          </w:p>
        </w:tc>
        <w:tc>
          <w:tcPr>
            <w:tcW w:w="1135" w:type="pc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 xml:space="preserve">Средний </w:t>
            </w:r>
            <w:r w:rsidRPr="00346EBF">
              <w:br/>
              <w:t>уровень</w:t>
            </w:r>
          </w:p>
        </w:tc>
        <w:tc>
          <w:tcPr>
            <w:tcW w:w="1085" w:type="pc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 xml:space="preserve">Высокий </w:t>
            </w:r>
            <w:r w:rsidRPr="00346EBF">
              <w:br/>
              <w:t>уровень</w:t>
            </w:r>
          </w:p>
        </w:tc>
      </w:tr>
      <w:tr w:rsidR="00993D3D" w:rsidRPr="00346EBF" w:rsidTr="009067E4">
        <w:tc>
          <w:tcPr>
            <w:tcW w:w="5000" w:type="pct"/>
            <w:gridSpan w:val="4"/>
          </w:tcPr>
          <w:p w:rsidR="00993D3D" w:rsidRPr="00346EBF" w:rsidRDefault="00993D3D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BA6F69">
              <w:rPr>
                <w:b/>
              </w:rPr>
              <w:t>4</w:t>
            </w:r>
          </w:p>
          <w:p w:rsidR="00993D3D" w:rsidRPr="00346EBF" w:rsidRDefault="00BF0F09" w:rsidP="008F1EE6">
            <w:r w:rsidRPr="00BA6F69">
              <w:rPr>
                <w:color w:val="000000"/>
                <w:shd w:val="clear" w:color="auto" w:fill="FFFFFF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</w:t>
            </w:r>
            <w:r w:rsidRPr="00BA6F69">
              <w:rPr>
                <w:color w:val="000000"/>
                <w:shd w:val="clear" w:color="auto" w:fill="FFFFFF"/>
              </w:rPr>
              <w:t>у</w:t>
            </w:r>
            <w:r w:rsidRPr="00BA6F69">
              <w:rPr>
                <w:color w:val="000000"/>
                <w:shd w:val="clear" w:color="auto" w:fill="FFFFFF"/>
              </w:rPr>
              <w:t xml:space="preserve">атации подземных объектов, непосредственно управлять процессами </w:t>
            </w:r>
            <w:proofErr w:type="gramStart"/>
            <w:r w:rsidRPr="00BA6F69">
              <w:rPr>
                <w:color w:val="000000"/>
                <w:shd w:val="clear" w:color="auto" w:fill="FFFFFF"/>
              </w:rPr>
              <w:t>на</w:t>
            </w:r>
            <w:proofErr w:type="gramEnd"/>
            <w:r w:rsidRPr="00BA6F69">
              <w:rPr>
                <w:color w:val="000000"/>
                <w:shd w:val="clear" w:color="auto" w:fill="FFFFFF"/>
              </w:rPr>
              <w:t xml:space="preserve"> производственных </w:t>
            </w:r>
            <w:proofErr w:type="spellStart"/>
            <w:r w:rsidRPr="00BA6F69">
              <w:rPr>
                <w:color w:val="000000"/>
                <w:shd w:val="clear" w:color="auto" w:fill="FFFFFF"/>
              </w:rPr>
              <w:t>объе</w:t>
            </w:r>
            <w:proofErr w:type="spellEnd"/>
          </w:p>
        </w:tc>
      </w:tr>
      <w:tr w:rsidR="00777D88" w:rsidRPr="00346EBF" w:rsidTr="00777D88">
        <w:tc>
          <w:tcPr>
            <w:tcW w:w="1702" w:type="pct"/>
          </w:tcPr>
          <w:p w:rsidR="00777D88" w:rsidRPr="00346EBF" w:rsidRDefault="00777D88" w:rsidP="008F1EE6">
            <w:r w:rsidRPr="00346EBF">
              <w:t>Знать</w:t>
            </w:r>
            <w:r w:rsidR="0062088B">
              <w:t>:</w:t>
            </w:r>
          </w:p>
        </w:tc>
        <w:tc>
          <w:tcPr>
            <w:tcW w:w="1078" w:type="pct"/>
          </w:tcPr>
          <w:p w:rsidR="00777D88" w:rsidRPr="00346EBF" w:rsidRDefault="00BE7943" w:rsidP="00776B9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Требования бе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опасности при о</w:t>
            </w:r>
            <w:r>
              <w:rPr>
                <w:color w:val="000000"/>
                <w:shd w:val="clear" w:color="auto" w:fill="FFFFFF"/>
              </w:rPr>
              <w:t>б</w:t>
            </w:r>
            <w:r>
              <w:rPr>
                <w:color w:val="000000"/>
                <w:shd w:val="clear" w:color="auto" w:fill="FFFFFF"/>
              </w:rPr>
              <w:t>ращении с ВМ</w:t>
            </w:r>
          </w:p>
        </w:tc>
        <w:tc>
          <w:tcPr>
            <w:tcW w:w="1135" w:type="pct"/>
          </w:tcPr>
          <w:p w:rsidR="00777D88" w:rsidRPr="00346EBF" w:rsidRDefault="00777D88" w:rsidP="00BE7943">
            <w:pPr>
              <w:rPr>
                <w:color w:val="C00000"/>
              </w:rPr>
            </w:pPr>
            <w:r w:rsidRPr="00F14F36">
              <w:t xml:space="preserve">Основные </w:t>
            </w:r>
            <w:r w:rsidR="00BE7943">
              <w:t>требов</w:t>
            </w:r>
            <w:r w:rsidR="00BE7943">
              <w:t>а</w:t>
            </w:r>
            <w:r w:rsidR="00BE7943">
              <w:t>ния безопасности при производстве взрывных работ</w:t>
            </w:r>
            <w:r w:rsidRPr="00F14F36">
              <w:t xml:space="preserve"> </w:t>
            </w:r>
          </w:p>
        </w:tc>
        <w:tc>
          <w:tcPr>
            <w:tcW w:w="1085" w:type="pct"/>
          </w:tcPr>
          <w:p w:rsidR="00777D88" w:rsidRPr="00346EBF" w:rsidRDefault="00BE7943" w:rsidP="00BA6F69">
            <w:pPr>
              <w:rPr>
                <w:color w:val="C00000"/>
              </w:rPr>
            </w:pPr>
            <w:r>
              <w:t>Правила безопа</w:t>
            </w:r>
            <w:r>
              <w:t>с</w:t>
            </w:r>
            <w:r>
              <w:t>ного производства взрывных работ на промышленных объектах</w:t>
            </w:r>
          </w:p>
        </w:tc>
      </w:tr>
      <w:tr w:rsidR="00777D88" w:rsidRPr="00346EBF" w:rsidTr="00777D88">
        <w:tc>
          <w:tcPr>
            <w:tcW w:w="1702" w:type="pct"/>
          </w:tcPr>
          <w:p w:rsidR="00777D88" w:rsidRPr="00346EBF" w:rsidRDefault="00777D88" w:rsidP="008F1EE6">
            <w:r w:rsidRPr="00346EBF">
              <w:t>Уметь:</w:t>
            </w:r>
          </w:p>
        </w:tc>
        <w:tc>
          <w:tcPr>
            <w:tcW w:w="1078" w:type="pct"/>
          </w:tcPr>
          <w:p w:rsidR="00777D88" w:rsidRPr="00346EBF" w:rsidRDefault="00AB7CF9" w:rsidP="0003449F">
            <w:r>
              <w:t>Производить раб</w:t>
            </w:r>
            <w:r>
              <w:t>о</w:t>
            </w:r>
            <w:r>
              <w:t>ты с ВМ промы</w:t>
            </w:r>
            <w:r>
              <w:t>ш</w:t>
            </w:r>
            <w:r>
              <w:t>ленного назнач</w:t>
            </w:r>
            <w:r>
              <w:t>е</w:t>
            </w:r>
            <w:r>
              <w:t>ния</w:t>
            </w:r>
          </w:p>
        </w:tc>
        <w:tc>
          <w:tcPr>
            <w:tcW w:w="1135" w:type="pct"/>
          </w:tcPr>
          <w:p w:rsidR="00777D88" w:rsidRPr="00346EBF" w:rsidRDefault="00AB7CF9" w:rsidP="00BA6F69">
            <w:r>
              <w:t>Контролировать с</w:t>
            </w:r>
            <w:r>
              <w:t>о</w:t>
            </w:r>
            <w:r>
              <w:t>блюдение правил установленного п</w:t>
            </w:r>
            <w:r>
              <w:t>о</w:t>
            </w:r>
            <w:r>
              <w:t>рядка</w:t>
            </w:r>
          </w:p>
        </w:tc>
        <w:tc>
          <w:tcPr>
            <w:tcW w:w="1085" w:type="pct"/>
          </w:tcPr>
          <w:p w:rsidR="00777D88" w:rsidRPr="00346EBF" w:rsidRDefault="00E553BF" w:rsidP="00E553BF">
            <w:r>
              <w:rPr>
                <w:bCs/>
              </w:rPr>
              <w:t>Осуществлять те</w:t>
            </w:r>
            <w:r>
              <w:rPr>
                <w:bCs/>
              </w:rPr>
              <w:t>х</w:t>
            </w:r>
            <w:r>
              <w:rPr>
                <w:bCs/>
              </w:rPr>
              <w:t>ническое руково</w:t>
            </w:r>
            <w:r>
              <w:rPr>
                <w:bCs/>
              </w:rPr>
              <w:t>д</w:t>
            </w:r>
            <w:r>
              <w:rPr>
                <w:bCs/>
              </w:rPr>
              <w:t>ство взрывными работами</w:t>
            </w:r>
          </w:p>
        </w:tc>
      </w:tr>
      <w:tr w:rsidR="00777D88" w:rsidRPr="00346EBF" w:rsidTr="00777D88">
        <w:tc>
          <w:tcPr>
            <w:tcW w:w="1702" w:type="pct"/>
          </w:tcPr>
          <w:p w:rsidR="00777D88" w:rsidRPr="00346EBF" w:rsidRDefault="00777D88" w:rsidP="008F1EE6">
            <w:r w:rsidRPr="00346EBF">
              <w:t>Владеть:</w:t>
            </w:r>
          </w:p>
        </w:tc>
        <w:tc>
          <w:tcPr>
            <w:tcW w:w="1078" w:type="pct"/>
          </w:tcPr>
          <w:p w:rsidR="00777D88" w:rsidRPr="00346EBF" w:rsidRDefault="00E553BF" w:rsidP="00BA6F69">
            <w:r>
              <w:rPr>
                <w:color w:val="000000"/>
                <w:shd w:val="clear" w:color="auto" w:fill="FFFFFF"/>
              </w:rPr>
              <w:t xml:space="preserve">Требованиями установленного </w:t>
            </w:r>
            <w:r>
              <w:rPr>
                <w:color w:val="000000"/>
                <w:shd w:val="clear" w:color="auto" w:fill="FFFFFF"/>
              </w:rPr>
              <w:lastRenderedPageBreak/>
              <w:t>порядка при обр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щении с ВМ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мышленного назначения</w:t>
            </w:r>
          </w:p>
        </w:tc>
        <w:tc>
          <w:tcPr>
            <w:tcW w:w="1135" w:type="pct"/>
          </w:tcPr>
          <w:p w:rsidR="00777D88" w:rsidRPr="00346EBF" w:rsidRDefault="00777D88" w:rsidP="0003449F">
            <w:r>
              <w:lastRenderedPageBreak/>
              <w:t xml:space="preserve">Навыками </w:t>
            </w:r>
            <w:r w:rsidR="0003449F">
              <w:t>безопа</w:t>
            </w:r>
            <w:r w:rsidR="0003449F">
              <w:t>с</w:t>
            </w:r>
            <w:r w:rsidR="0003449F">
              <w:t xml:space="preserve">ного производства </w:t>
            </w:r>
            <w:r w:rsidR="0003449F">
              <w:lastRenderedPageBreak/>
              <w:t>взрывны</w:t>
            </w:r>
            <w:bookmarkStart w:id="0" w:name="_GoBack"/>
            <w:bookmarkEnd w:id="0"/>
            <w:r w:rsidR="0003449F">
              <w:t>х работ</w:t>
            </w:r>
          </w:p>
        </w:tc>
        <w:tc>
          <w:tcPr>
            <w:tcW w:w="1085" w:type="pct"/>
          </w:tcPr>
          <w:p w:rsidR="00777D88" w:rsidRPr="00346EBF" w:rsidRDefault="0003449F" w:rsidP="00BA6F69">
            <w:r>
              <w:rPr>
                <w:color w:val="000000"/>
                <w:shd w:val="clear" w:color="auto" w:fill="FFFFFF"/>
              </w:rPr>
              <w:lastRenderedPageBreak/>
              <w:t>Основными треб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ваниями правил </w:t>
            </w:r>
            <w:r>
              <w:rPr>
                <w:color w:val="000000"/>
                <w:shd w:val="clear" w:color="auto" w:fill="FFFFFF"/>
              </w:rPr>
              <w:lastRenderedPageBreak/>
              <w:t>безопасности при непосредственном управлении взры</w:t>
            </w:r>
            <w:r>
              <w:rPr>
                <w:color w:val="000000"/>
                <w:shd w:val="clear" w:color="auto" w:fill="FFFFFF"/>
              </w:rPr>
              <w:t>в</w:t>
            </w:r>
            <w:r>
              <w:rPr>
                <w:color w:val="000000"/>
                <w:shd w:val="clear" w:color="auto" w:fill="FFFFFF"/>
              </w:rPr>
              <w:t>ными работами</w:t>
            </w:r>
          </w:p>
        </w:tc>
      </w:tr>
      <w:tr w:rsidR="00BA6F69" w:rsidRPr="00346EBF" w:rsidTr="00BA6F69">
        <w:tc>
          <w:tcPr>
            <w:tcW w:w="5000" w:type="pct"/>
            <w:gridSpan w:val="4"/>
          </w:tcPr>
          <w:p w:rsidR="00BA6F69" w:rsidRDefault="00BA6F69" w:rsidP="00BA6F69">
            <w:pPr>
              <w:rPr>
                <w:b/>
              </w:rPr>
            </w:pPr>
            <w:r w:rsidRPr="00BA6F69">
              <w:rPr>
                <w:b/>
              </w:rPr>
              <w:lastRenderedPageBreak/>
              <w:t>ПК-11</w:t>
            </w:r>
          </w:p>
          <w:p w:rsidR="00BA6F69" w:rsidRDefault="00BF0F09" w:rsidP="00BF0F09">
            <w:pPr>
              <w:rPr>
                <w:color w:val="000000"/>
                <w:shd w:val="clear" w:color="auto" w:fill="FFFFFF"/>
              </w:rPr>
            </w:pPr>
            <w:r w:rsidRPr="00BF0F09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</w:t>
            </w:r>
          </w:p>
        </w:tc>
      </w:tr>
      <w:tr w:rsidR="0062088B" w:rsidRPr="00346EBF" w:rsidTr="00777D88">
        <w:tc>
          <w:tcPr>
            <w:tcW w:w="1702" w:type="pct"/>
          </w:tcPr>
          <w:p w:rsidR="0062088B" w:rsidRPr="00346EBF" w:rsidRDefault="0062088B" w:rsidP="0062088B">
            <w:r w:rsidRPr="00346EBF">
              <w:t>Знать</w:t>
            </w:r>
            <w:r>
              <w:t>:</w:t>
            </w:r>
          </w:p>
        </w:tc>
        <w:tc>
          <w:tcPr>
            <w:tcW w:w="1078" w:type="pct"/>
          </w:tcPr>
          <w:p w:rsidR="0062088B" w:rsidRDefault="0062088B" w:rsidP="00AA675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Основную док</w:t>
            </w:r>
            <w:r>
              <w:rPr>
                <w:color w:val="000000"/>
                <w:shd w:val="clear" w:color="auto" w:fill="FFFFFF"/>
              </w:rPr>
              <w:t>у</w:t>
            </w:r>
            <w:r>
              <w:rPr>
                <w:color w:val="000000"/>
                <w:shd w:val="clear" w:color="auto" w:fill="FFFFFF"/>
              </w:rPr>
              <w:t xml:space="preserve">ментацию при </w:t>
            </w:r>
            <w:r w:rsidR="00AA675A">
              <w:rPr>
                <w:color w:val="000000"/>
                <w:shd w:val="clear" w:color="auto" w:fill="FFFFFF"/>
              </w:rPr>
              <w:t>р</w:t>
            </w:r>
            <w:r w:rsidR="00AA675A">
              <w:rPr>
                <w:color w:val="000000"/>
                <w:shd w:val="clear" w:color="auto" w:fill="FFFFFF"/>
              </w:rPr>
              <w:t>а</w:t>
            </w:r>
            <w:r w:rsidR="00AA675A">
              <w:rPr>
                <w:color w:val="000000"/>
                <w:shd w:val="clear" w:color="auto" w:fill="FFFFFF"/>
              </w:rPr>
              <w:t>боте с ВМ пр</w:t>
            </w:r>
            <w:r w:rsidR="00AA675A">
              <w:rPr>
                <w:color w:val="000000"/>
                <w:shd w:val="clear" w:color="auto" w:fill="FFFFFF"/>
              </w:rPr>
              <w:t>о</w:t>
            </w:r>
            <w:r w:rsidR="00AA675A">
              <w:rPr>
                <w:color w:val="000000"/>
                <w:shd w:val="clear" w:color="auto" w:fill="FFFFFF"/>
              </w:rPr>
              <w:t>мышленного назначения</w:t>
            </w:r>
          </w:p>
        </w:tc>
        <w:tc>
          <w:tcPr>
            <w:tcW w:w="1135" w:type="pct"/>
          </w:tcPr>
          <w:p w:rsidR="0062088B" w:rsidRDefault="00AA675A" w:rsidP="00BA6F69">
            <w:r>
              <w:rPr>
                <w:color w:val="000000"/>
                <w:shd w:val="clear" w:color="auto" w:fill="FFFFFF"/>
              </w:rPr>
              <w:t>Очередность запо</w:t>
            </w:r>
            <w:r>
              <w:rPr>
                <w:color w:val="000000"/>
                <w:shd w:val="clear" w:color="auto" w:fill="FFFFFF"/>
              </w:rPr>
              <w:t>л</w:t>
            </w:r>
            <w:r>
              <w:rPr>
                <w:color w:val="000000"/>
                <w:shd w:val="clear" w:color="auto" w:fill="FFFFFF"/>
              </w:rPr>
              <w:t>нения основной технической док</w:t>
            </w:r>
            <w:r>
              <w:rPr>
                <w:color w:val="000000"/>
                <w:shd w:val="clear" w:color="auto" w:fill="FFFFFF"/>
              </w:rPr>
              <w:t>у</w:t>
            </w:r>
            <w:r>
              <w:rPr>
                <w:color w:val="000000"/>
                <w:shd w:val="clear" w:color="auto" w:fill="FFFFFF"/>
              </w:rPr>
              <w:t>ментации на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водство взрывных работ</w:t>
            </w:r>
          </w:p>
        </w:tc>
        <w:tc>
          <w:tcPr>
            <w:tcW w:w="1085" w:type="pct"/>
          </w:tcPr>
          <w:p w:rsidR="0062088B" w:rsidRDefault="00AA675A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Порядок контроля и правильность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ставления осно</w:t>
            </w:r>
            <w:r>
              <w:rPr>
                <w:color w:val="000000"/>
                <w:shd w:val="clear" w:color="auto" w:fill="FFFFFF"/>
              </w:rPr>
              <w:t>в</w:t>
            </w:r>
            <w:r>
              <w:rPr>
                <w:color w:val="000000"/>
                <w:shd w:val="clear" w:color="auto" w:fill="FFFFFF"/>
              </w:rPr>
              <w:t>ных форм учета ВМ</w:t>
            </w:r>
          </w:p>
        </w:tc>
      </w:tr>
      <w:tr w:rsidR="0062088B" w:rsidRPr="00346EBF" w:rsidTr="00777D88">
        <w:tc>
          <w:tcPr>
            <w:tcW w:w="1702" w:type="pct"/>
          </w:tcPr>
          <w:p w:rsidR="0062088B" w:rsidRPr="00346EBF" w:rsidRDefault="0062088B" w:rsidP="0062088B">
            <w:r w:rsidRPr="00346EBF">
              <w:t>Уметь:</w:t>
            </w:r>
          </w:p>
        </w:tc>
        <w:tc>
          <w:tcPr>
            <w:tcW w:w="1078" w:type="pct"/>
          </w:tcPr>
          <w:p w:rsidR="0062088B" w:rsidRDefault="00BE7943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Составлять граф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ки буровзрывных работ</w:t>
            </w:r>
          </w:p>
        </w:tc>
        <w:tc>
          <w:tcPr>
            <w:tcW w:w="1135" w:type="pct"/>
          </w:tcPr>
          <w:p w:rsidR="0062088B" w:rsidRDefault="00BE7943" w:rsidP="00BA6F69">
            <w:r>
              <w:t>Обеспечивать пр</w:t>
            </w:r>
            <w:r>
              <w:t>а</w:t>
            </w:r>
            <w:r>
              <w:t>вильность выполн</w:t>
            </w:r>
            <w:r>
              <w:t>е</w:t>
            </w:r>
            <w:r>
              <w:t>ния работ в соотве</w:t>
            </w:r>
            <w:r>
              <w:t>т</w:t>
            </w:r>
            <w:r>
              <w:t xml:space="preserve">ствии с </w:t>
            </w:r>
            <w:proofErr w:type="gramStart"/>
            <w:r>
              <w:t>выданной</w:t>
            </w:r>
            <w:proofErr w:type="gramEnd"/>
            <w:r>
              <w:t xml:space="preserve"> наряд-путевкой</w:t>
            </w:r>
          </w:p>
        </w:tc>
        <w:tc>
          <w:tcPr>
            <w:tcW w:w="1085" w:type="pct"/>
          </w:tcPr>
          <w:p w:rsidR="0062088B" w:rsidRDefault="00BE7943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Осуществлять ко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троль по безопа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ному производству взрывных работ</w:t>
            </w:r>
          </w:p>
        </w:tc>
      </w:tr>
      <w:tr w:rsidR="0062088B" w:rsidRPr="00346EBF" w:rsidTr="00777D88">
        <w:tc>
          <w:tcPr>
            <w:tcW w:w="1702" w:type="pct"/>
          </w:tcPr>
          <w:p w:rsidR="0062088B" w:rsidRPr="00346EBF" w:rsidRDefault="0062088B" w:rsidP="0062088B">
            <w:r w:rsidRPr="00346EBF">
              <w:t>Владеть:</w:t>
            </w:r>
          </w:p>
        </w:tc>
        <w:tc>
          <w:tcPr>
            <w:tcW w:w="1078" w:type="pct"/>
          </w:tcPr>
          <w:p w:rsidR="0062088B" w:rsidRDefault="00776B91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Содержанием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ектной документ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ции</w:t>
            </w:r>
          </w:p>
        </w:tc>
        <w:tc>
          <w:tcPr>
            <w:tcW w:w="1135" w:type="pct"/>
          </w:tcPr>
          <w:p w:rsidR="0062088B" w:rsidRDefault="00BE7943" w:rsidP="00BA6F69">
            <w:r>
              <w:t>Основными треб</w:t>
            </w:r>
            <w:r>
              <w:t>о</w:t>
            </w:r>
            <w:r>
              <w:t>ваниями безопасн</w:t>
            </w:r>
            <w:r>
              <w:t>о</w:t>
            </w:r>
            <w:r>
              <w:t xml:space="preserve">сти при составлении </w:t>
            </w:r>
            <w:proofErr w:type="gramStart"/>
            <w:r>
              <w:t>наряд-путевок</w:t>
            </w:r>
            <w:proofErr w:type="gramEnd"/>
            <w:r>
              <w:t xml:space="preserve"> на производство взрывных работ</w:t>
            </w:r>
          </w:p>
        </w:tc>
        <w:tc>
          <w:tcPr>
            <w:tcW w:w="1085" w:type="pct"/>
          </w:tcPr>
          <w:p w:rsidR="0062088B" w:rsidRDefault="00776B91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Навыками </w:t>
            </w:r>
            <w:proofErr w:type="gramStart"/>
            <w:r>
              <w:rPr>
                <w:color w:val="000000"/>
                <w:shd w:val="clear" w:color="auto" w:fill="FFFFFF"/>
              </w:rPr>
              <w:t>ко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троля за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выполн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нием буровзры</w:t>
            </w:r>
            <w:r>
              <w:rPr>
                <w:color w:val="000000"/>
                <w:shd w:val="clear" w:color="auto" w:fill="FFFFFF"/>
              </w:rPr>
              <w:t>в</w:t>
            </w:r>
            <w:r>
              <w:rPr>
                <w:color w:val="000000"/>
                <w:shd w:val="clear" w:color="auto" w:fill="FFFFFF"/>
              </w:rPr>
              <w:t>ных работ</w:t>
            </w:r>
          </w:p>
        </w:tc>
      </w:tr>
      <w:tr w:rsidR="0062088B" w:rsidRPr="00346EBF" w:rsidTr="00BA6F69">
        <w:tc>
          <w:tcPr>
            <w:tcW w:w="5000" w:type="pct"/>
            <w:gridSpan w:val="4"/>
          </w:tcPr>
          <w:p w:rsidR="0062088B" w:rsidRDefault="0062088B" w:rsidP="00BA6F69">
            <w:pPr>
              <w:rPr>
                <w:b/>
              </w:rPr>
            </w:pPr>
            <w:r w:rsidRPr="00BA6F69">
              <w:rPr>
                <w:b/>
              </w:rPr>
              <w:t>ПК-21</w:t>
            </w:r>
          </w:p>
          <w:p w:rsidR="0062088B" w:rsidRDefault="0062088B" w:rsidP="00BA6F69">
            <w:pPr>
              <w:rPr>
                <w:color w:val="000000"/>
                <w:shd w:val="clear" w:color="auto" w:fill="FFFFFF"/>
              </w:rPr>
            </w:pPr>
            <w:r w:rsidRPr="00BF0F09">
              <w:rPr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</w:t>
            </w:r>
            <w:r>
              <w:rPr>
                <w:color w:val="000000"/>
                <w:shd w:val="clear" w:color="auto" w:fill="FFFFFF"/>
              </w:rPr>
              <w:t>ектов</w:t>
            </w:r>
          </w:p>
        </w:tc>
      </w:tr>
      <w:tr w:rsidR="0062088B" w:rsidRPr="00346EBF" w:rsidTr="00777D88">
        <w:tc>
          <w:tcPr>
            <w:tcW w:w="1702" w:type="pct"/>
          </w:tcPr>
          <w:p w:rsidR="0062088B" w:rsidRPr="00346EBF" w:rsidRDefault="0062088B" w:rsidP="0062088B">
            <w:r w:rsidRPr="00346EBF">
              <w:t>Знать</w:t>
            </w:r>
            <w:r>
              <w:t>:</w:t>
            </w:r>
          </w:p>
        </w:tc>
        <w:tc>
          <w:tcPr>
            <w:tcW w:w="1078" w:type="pct"/>
          </w:tcPr>
          <w:p w:rsidR="0062088B" w:rsidRDefault="0062088B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Основные факт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ры, влияющие на экологическую безопасность</w:t>
            </w:r>
          </w:p>
        </w:tc>
        <w:tc>
          <w:tcPr>
            <w:tcW w:w="1135" w:type="pct"/>
          </w:tcPr>
          <w:p w:rsidR="0062088B" w:rsidRDefault="0062088B" w:rsidP="00F64274">
            <w:r>
              <w:t xml:space="preserve">Порядок </w:t>
            </w:r>
            <w:r w:rsidR="00F64274">
              <w:t>разработки систем по обеспеч</w:t>
            </w:r>
            <w:r w:rsidR="00F64274">
              <w:t>е</w:t>
            </w:r>
            <w:r w:rsidR="00F64274">
              <w:t>нию экологической безопасности при взрывных работах</w:t>
            </w:r>
          </w:p>
        </w:tc>
        <w:tc>
          <w:tcPr>
            <w:tcW w:w="1085" w:type="pct"/>
          </w:tcPr>
          <w:p w:rsidR="0062088B" w:rsidRDefault="008F5D56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Требования бе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опасности при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изводстве взры</w:t>
            </w:r>
            <w:r>
              <w:rPr>
                <w:color w:val="000000"/>
                <w:shd w:val="clear" w:color="auto" w:fill="FFFFFF"/>
              </w:rPr>
              <w:t>в</w:t>
            </w:r>
            <w:r>
              <w:rPr>
                <w:color w:val="000000"/>
                <w:shd w:val="clear" w:color="auto" w:fill="FFFFFF"/>
              </w:rPr>
              <w:t>ных работ</w:t>
            </w:r>
          </w:p>
        </w:tc>
      </w:tr>
      <w:tr w:rsidR="0062088B" w:rsidRPr="00346EBF" w:rsidTr="00777D88">
        <w:tc>
          <w:tcPr>
            <w:tcW w:w="1702" w:type="pct"/>
          </w:tcPr>
          <w:p w:rsidR="0062088B" w:rsidRPr="00346EBF" w:rsidRDefault="0062088B" w:rsidP="0062088B">
            <w:r w:rsidRPr="00346EBF">
              <w:t>Уметь:</w:t>
            </w:r>
          </w:p>
        </w:tc>
        <w:tc>
          <w:tcPr>
            <w:tcW w:w="1078" w:type="pct"/>
          </w:tcPr>
          <w:p w:rsidR="0062088B" w:rsidRDefault="0062088B" w:rsidP="0062088B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Использовать но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мативные докуме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ты по охране труда</w:t>
            </w:r>
          </w:p>
        </w:tc>
        <w:tc>
          <w:tcPr>
            <w:tcW w:w="1135" w:type="pct"/>
          </w:tcPr>
          <w:p w:rsidR="0062088B" w:rsidRDefault="00053C5F" w:rsidP="00BA6F69">
            <w:r>
              <w:t>Демонстрировать навыки разработки нормативной док</w:t>
            </w:r>
            <w:r>
              <w:t>у</w:t>
            </w:r>
            <w:r>
              <w:t>ментацией по бе</w:t>
            </w:r>
            <w:r>
              <w:t>з</w:t>
            </w:r>
            <w:r>
              <w:t>опасному произво</w:t>
            </w:r>
            <w:r>
              <w:t>д</w:t>
            </w:r>
            <w:r>
              <w:t>ству взрывных р</w:t>
            </w:r>
            <w:r>
              <w:t>а</w:t>
            </w:r>
            <w:r>
              <w:t>бот</w:t>
            </w:r>
          </w:p>
        </w:tc>
        <w:tc>
          <w:tcPr>
            <w:tcW w:w="1085" w:type="pct"/>
          </w:tcPr>
          <w:p w:rsidR="0062088B" w:rsidRDefault="00053C5F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методы контроля эколог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ческой безопасн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сти на горном предприятии</w:t>
            </w:r>
          </w:p>
        </w:tc>
      </w:tr>
      <w:tr w:rsidR="0062088B" w:rsidRPr="00346EBF" w:rsidTr="00777D88">
        <w:tc>
          <w:tcPr>
            <w:tcW w:w="1702" w:type="pct"/>
          </w:tcPr>
          <w:p w:rsidR="0062088B" w:rsidRPr="00346EBF" w:rsidRDefault="0062088B" w:rsidP="0062088B">
            <w:r w:rsidRPr="00346EBF">
              <w:t>Владеть:</w:t>
            </w:r>
          </w:p>
        </w:tc>
        <w:tc>
          <w:tcPr>
            <w:tcW w:w="1078" w:type="pct"/>
          </w:tcPr>
          <w:p w:rsidR="0062088B" w:rsidRDefault="0062088B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Порядком рассл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дований аварийных ситуаций</w:t>
            </w:r>
          </w:p>
        </w:tc>
        <w:tc>
          <w:tcPr>
            <w:tcW w:w="1135" w:type="pct"/>
          </w:tcPr>
          <w:p w:rsidR="0062088B" w:rsidRDefault="00053C5F" w:rsidP="00BA6F69">
            <w:r>
              <w:t>Знаниями оформл</w:t>
            </w:r>
            <w:r>
              <w:t>е</w:t>
            </w:r>
            <w:r>
              <w:t>ния необходимой документацией при расследовании несчастных случаев</w:t>
            </w:r>
          </w:p>
        </w:tc>
        <w:tc>
          <w:tcPr>
            <w:tcW w:w="1085" w:type="pct"/>
          </w:tcPr>
          <w:p w:rsidR="0062088B" w:rsidRDefault="008F5D56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Навыками разр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ботки проектной документацией в сфере промышле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ной безопасности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4B5101" w:rsidRPr="00346EBF" w:rsidRDefault="004B5101" w:rsidP="004B5101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lastRenderedPageBreak/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7465F5"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единиц </w:t>
      </w:r>
      <w:r w:rsidR="00FF0020"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часов:</w:t>
      </w:r>
    </w:p>
    <w:p w:rsidR="004B5101" w:rsidRPr="00346EBF" w:rsidRDefault="004B5101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46EBF">
        <w:rPr>
          <w:rStyle w:val="FontStyle18"/>
          <w:b w:val="0"/>
          <w:sz w:val="24"/>
          <w:szCs w:val="24"/>
        </w:rPr>
        <w:t>–</w:t>
      </w:r>
      <w:r w:rsidRPr="00346EBF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FF0020">
        <w:rPr>
          <w:rStyle w:val="FontStyle18"/>
          <w:b w:val="0"/>
          <w:sz w:val="24"/>
          <w:szCs w:val="24"/>
        </w:rPr>
        <w:t>72</w:t>
      </w:r>
      <w:r w:rsidRPr="00346EBF">
        <w:rPr>
          <w:rStyle w:val="FontStyle18"/>
          <w:b w:val="0"/>
          <w:sz w:val="24"/>
          <w:szCs w:val="24"/>
        </w:rPr>
        <w:t xml:space="preserve"> часов;</w:t>
      </w:r>
    </w:p>
    <w:p w:rsidR="004B5101" w:rsidRPr="00346EBF" w:rsidRDefault="004B5101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46EBF">
        <w:rPr>
          <w:rStyle w:val="FontStyle18"/>
          <w:b w:val="0"/>
          <w:sz w:val="24"/>
          <w:szCs w:val="24"/>
        </w:rPr>
        <w:t>–</w:t>
      </w:r>
      <w:r w:rsidRPr="00346EB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FF0020">
        <w:rPr>
          <w:rStyle w:val="FontStyle18"/>
          <w:b w:val="0"/>
          <w:sz w:val="24"/>
          <w:szCs w:val="24"/>
        </w:rPr>
        <w:t>36</w:t>
      </w:r>
      <w:r w:rsidRPr="00346EBF">
        <w:rPr>
          <w:rStyle w:val="FontStyle18"/>
          <w:b w:val="0"/>
          <w:sz w:val="24"/>
          <w:szCs w:val="24"/>
        </w:rPr>
        <w:t xml:space="preserve"> часов;</w:t>
      </w:r>
    </w:p>
    <w:p w:rsidR="004B5101" w:rsidRPr="00346EBF" w:rsidRDefault="004B5101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4B5101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4B5101" w:rsidRPr="004B5101" w:rsidRDefault="004B5101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B5101" w:rsidRPr="004B5101" w:rsidRDefault="004B5101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4B5101" w:rsidRPr="004B5101" w:rsidRDefault="004B5101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B5101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120" w:type="pct"/>
            <w:gridSpan w:val="4"/>
            <w:vAlign w:val="center"/>
          </w:tcPr>
          <w:p w:rsidR="004B5101" w:rsidRPr="004B5101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</w:t>
            </w: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ты, </w:t>
            </w: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4B5101">
              <w:rPr>
                <w:rStyle w:val="FontStyle18"/>
                <w:b w:val="0"/>
                <w:sz w:val="24"/>
                <w:szCs w:val="24"/>
              </w:rPr>
              <w:t>м</w:t>
            </w:r>
            <w:r w:rsidRPr="004B5101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работу ст</w:t>
            </w: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дентов и</w:t>
            </w:r>
            <w:r w:rsidRPr="004B5101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4B5101">
              <w:rPr>
                <w:rStyle w:val="FontStyle23"/>
                <w:b w:val="0"/>
                <w:sz w:val="24"/>
                <w:szCs w:val="24"/>
              </w:rPr>
              <w:br/>
            </w: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</w:t>
            </w: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4B5101" w:rsidRPr="004B5101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</w:t>
            </w: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4B5101" w:rsidRPr="004B5101" w:rsidRDefault="004B5101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B510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4B5101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лаборат</w:t>
            </w:r>
            <w:proofErr w:type="spellEnd"/>
            <w:r w:rsidRPr="004B5101">
              <w:t>.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практич</w:t>
            </w:r>
            <w:proofErr w:type="spellEnd"/>
            <w:r w:rsidRPr="004B5101">
              <w:t>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самост</w:t>
            </w:r>
            <w:proofErr w:type="spellEnd"/>
            <w:r w:rsidRPr="004B5101">
              <w:t>.</w:t>
            </w:r>
          </w:p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4B5101" w:rsidRPr="004B5101" w:rsidRDefault="004B5101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3701E9" w:rsidRPr="004B5101" w:rsidTr="0062088B">
        <w:trPr>
          <w:trHeight w:val="268"/>
        </w:trPr>
        <w:tc>
          <w:tcPr>
            <w:tcW w:w="2109" w:type="pct"/>
            <w:vAlign w:val="center"/>
          </w:tcPr>
          <w:p w:rsidR="003701E9" w:rsidRPr="00CB5BA0" w:rsidRDefault="003701E9" w:rsidP="003701E9">
            <w:pPr>
              <w:pStyle w:val="Style14"/>
              <w:widowControl/>
              <w:ind w:firstLine="0"/>
              <w:rPr>
                <w:b/>
              </w:rPr>
            </w:pPr>
            <w:r w:rsidRPr="00CB5BA0">
              <w:rPr>
                <w:b/>
              </w:rPr>
              <w:t>1. Основы технологии взрывных р</w:t>
            </w:r>
            <w:r w:rsidRPr="00CB5BA0">
              <w:rPr>
                <w:b/>
              </w:rPr>
              <w:t>а</w:t>
            </w:r>
            <w:r w:rsidRPr="00CB5BA0">
              <w:rPr>
                <w:b/>
              </w:rPr>
              <w:t>бот</w:t>
            </w:r>
          </w:p>
        </w:tc>
        <w:tc>
          <w:tcPr>
            <w:tcW w:w="225" w:type="pct"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  <w:vMerge w:val="restart"/>
          </w:tcPr>
          <w:p w:rsidR="003701E9" w:rsidRPr="004B5101" w:rsidRDefault="003701E9" w:rsidP="004D3E86">
            <w:pPr>
              <w:pStyle w:val="Style14"/>
              <w:widowControl/>
              <w:ind w:firstLine="0"/>
              <w:jc w:val="left"/>
            </w:pPr>
            <w:r>
              <w:t>Защита лабор</w:t>
            </w:r>
            <w:r>
              <w:t>а</w:t>
            </w:r>
            <w:r w:rsidR="00FF0020">
              <w:t>торных работ № 1, 2 (1-2</w:t>
            </w:r>
            <w:r>
              <w:t xml:space="preserve"> неделя); Устный опрос</w:t>
            </w:r>
          </w:p>
        </w:tc>
        <w:tc>
          <w:tcPr>
            <w:tcW w:w="577" w:type="pct"/>
            <w:vMerge w:val="restart"/>
          </w:tcPr>
          <w:p w:rsidR="003701E9" w:rsidRPr="004B5101" w:rsidRDefault="0091551C" w:rsidP="008F1EE6">
            <w:pPr>
              <w:pStyle w:val="Style14"/>
              <w:widowControl/>
              <w:ind w:firstLine="0"/>
              <w:jc w:val="left"/>
            </w:pPr>
            <w:r>
              <w:t>ПК-4, ПК-11, ПК-21</w:t>
            </w:r>
          </w:p>
        </w:tc>
      </w:tr>
      <w:tr w:rsidR="003701E9" w:rsidRPr="004B5101" w:rsidTr="003701E9">
        <w:trPr>
          <w:trHeight w:val="422"/>
        </w:trPr>
        <w:tc>
          <w:tcPr>
            <w:tcW w:w="2109" w:type="pct"/>
            <w:vAlign w:val="center"/>
          </w:tcPr>
          <w:p w:rsidR="003701E9" w:rsidRPr="003701E9" w:rsidRDefault="003701E9" w:rsidP="003701E9">
            <w:pPr>
              <w:pStyle w:val="Style14"/>
              <w:widowControl/>
              <w:ind w:firstLine="0"/>
            </w:pPr>
            <w:r w:rsidRPr="003701E9">
              <w:t>1.1. Теория взрыва и взрывчатых в</w:t>
            </w:r>
            <w:r w:rsidRPr="003701E9">
              <w:t>е</w:t>
            </w:r>
            <w:r w:rsidRPr="003701E9">
              <w:t>ществ</w:t>
            </w:r>
          </w:p>
        </w:tc>
        <w:tc>
          <w:tcPr>
            <w:tcW w:w="225" w:type="pct"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  <w:vAlign w:val="center"/>
          </w:tcPr>
          <w:p w:rsidR="003701E9" w:rsidRDefault="00FF0020" w:rsidP="003701E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9" w:type="pct"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3701E9" w:rsidRPr="004B5101" w:rsidRDefault="00FF002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/>
            <w:vAlign w:val="center"/>
          </w:tcPr>
          <w:p w:rsidR="003701E9" w:rsidRPr="004B5101" w:rsidRDefault="003701E9" w:rsidP="008F1EE6">
            <w:pPr>
              <w:pStyle w:val="Style14"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1E9" w:rsidRPr="004B5101" w:rsidTr="003701E9">
        <w:trPr>
          <w:trHeight w:val="422"/>
        </w:trPr>
        <w:tc>
          <w:tcPr>
            <w:tcW w:w="2109" w:type="pct"/>
            <w:vAlign w:val="center"/>
          </w:tcPr>
          <w:p w:rsidR="003701E9" w:rsidRPr="003701E9" w:rsidRDefault="003701E9" w:rsidP="003701E9">
            <w:pPr>
              <w:pStyle w:val="Style14"/>
              <w:widowControl/>
              <w:ind w:firstLine="0"/>
            </w:pPr>
            <w:r w:rsidRPr="003701E9">
              <w:t>1.2. Методы ведения взрывных работ</w:t>
            </w:r>
          </w:p>
        </w:tc>
        <w:tc>
          <w:tcPr>
            <w:tcW w:w="225" w:type="pct"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  <w:vAlign w:val="center"/>
          </w:tcPr>
          <w:p w:rsidR="003701E9" w:rsidRDefault="003701E9" w:rsidP="003701E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9" w:type="pct"/>
          </w:tcPr>
          <w:p w:rsidR="003701E9" w:rsidRPr="004B5101" w:rsidRDefault="008C170A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3701E9" w:rsidRPr="004B5101" w:rsidRDefault="00FF002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/>
            <w:vAlign w:val="center"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1E9" w:rsidRPr="004B5101" w:rsidTr="003701E9">
        <w:trPr>
          <w:trHeight w:val="422"/>
        </w:trPr>
        <w:tc>
          <w:tcPr>
            <w:tcW w:w="2109" w:type="pct"/>
            <w:vAlign w:val="center"/>
          </w:tcPr>
          <w:p w:rsidR="003701E9" w:rsidRPr="003701E9" w:rsidRDefault="003701E9" w:rsidP="003701E9">
            <w:pPr>
              <w:pStyle w:val="Style14"/>
              <w:widowControl/>
              <w:ind w:firstLine="0"/>
            </w:pPr>
            <w:r w:rsidRPr="003701E9">
              <w:t>1.3. Средства и способы взрывания з</w:t>
            </w:r>
            <w:r w:rsidRPr="003701E9">
              <w:t>а</w:t>
            </w:r>
            <w:r w:rsidRPr="003701E9">
              <w:t>рядов взрывчатых веществ</w:t>
            </w:r>
          </w:p>
        </w:tc>
        <w:tc>
          <w:tcPr>
            <w:tcW w:w="225" w:type="pct"/>
          </w:tcPr>
          <w:p w:rsidR="003701E9" w:rsidRDefault="003701E9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  <w:vAlign w:val="center"/>
          </w:tcPr>
          <w:p w:rsidR="003701E9" w:rsidRDefault="003701E9" w:rsidP="003701E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9" w:type="pct"/>
          </w:tcPr>
          <w:p w:rsidR="003701E9" w:rsidRPr="004B5101" w:rsidRDefault="00BF4AE1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8" w:type="pct"/>
          </w:tcPr>
          <w:p w:rsidR="003701E9" w:rsidRDefault="003701E9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3701E9" w:rsidRDefault="00FF002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Merge/>
            <w:vAlign w:val="center"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1E9" w:rsidRPr="004B5101" w:rsidTr="008F1EE6">
        <w:trPr>
          <w:trHeight w:val="499"/>
        </w:trPr>
        <w:tc>
          <w:tcPr>
            <w:tcW w:w="2109" w:type="pct"/>
          </w:tcPr>
          <w:p w:rsidR="003701E9" w:rsidRPr="004B5101" w:rsidRDefault="003701E9" w:rsidP="008F1EE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4" w:type="pct"/>
          </w:tcPr>
          <w:p w:rsidR="003701E9" w:rsidRPr="004B5101" w:rsidRDefault="00FF002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9" w:type="pct"/>
          </w:tcPr>
          <w:p w:rsidR="003701E9" w:rsidRPr="004B5101" w:rsidRDefault="00BF4AE1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8" w:type="pct"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3701E9" w:rsidRPr="004B5101" w:rsidRDefault="00FF002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69" w:type="pct"/>
            <w:vAlign w:val="center"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Контрольная р</w:t>
            </w:r>
            <w:r>
              <w:rPr>
                <w:b/>
              </w:rPr>
              <w:t>а</w:t>
            </w:r>
            <w:r>
              <w:rPr>
                <w:b/>
              </w:rPr>
              <w:t>бота №1</w:t>
            </w:r>
          </w:p>
        </w:tc>
        <w:tc>
          <w:tcPr>
            <w:tcW w:w="577" w:type="pct"/>
            <w:vMerge/>
          </w:tcPr>
          <w:p w:rsidR="003701E9" w:rsidRPr="004B5101" w:rsidRDefault="003701E9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8F1EE6">
        <w:trPr>
          <w:trHeight w:val="268"/>
        </w:trPr>
        <w:tc>
          <w:tcPr>
            <w:tcW w:w="2109" w:type="pct"/>
          </w:tcPr>
          <w:p w:rsidR="0091551C" w:rsidRPr="007C6580" w:rsidRDefault="0091551C" w:rsidP="003701E9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>
              <w:rPr>
                <w:b/>
              </w:rPr>
              <w:t>2.</w:t>
            </w:r>
            <w:r w:rsidRPr="00F76CBF">
              <w:rPr>
                <w:b/>
              </w:rPr>
              <w:t xml:space="preserve"> </w:t>
            </w:r>
            <w:r>
              <w:rPr>
                <w:b/>
              </w:rPr>
              <w:t>Основные требования безопасности при производстве взрывных работ</w:t>
            </w:r>
          </w:p>
        </w:tc>
        <w:tc>
          <w:tcPr>
            <w:tcW w:w="225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91551C" w:rsidRPr="004B5101" w:rsidRDefault="0091551C" w:rsidP="004D3E8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</w:pPr>
            <w:r>
              <w:t>ПК-4, ПК-11, ПК-21</w:t>
            </w:r>
          </w:p>
        </w:tc>
      </w:tr>
      <w:tr w:rsidR="0091551C" w:rsidRPr="004B5101" w:rsidTr="008F1EE6">
        <w:trPr>
          <w:trHeight w:val="422"/>
        </w:trPr>
        <w:tc>
          <w:tcPr>
            <w:tcW w:w="2109" w:type="pct"/>
          </w:tcPr>
          <w:p w:rsidR="0091551C" w:rsidRPr="003701E9" w:rsidRDefault="0091551C" w:rsidP="003701E9">
            <w:pPr>
              <w:pStyle w:val="Style14"/>
              <w:widowControl/>
              <w:ind w:firstLine="0"/>
            </w:pPr>
            <w:r w:rsidRPr="003701E9">
              <w:t>2.1. Требования, предъявляемые к пре</w:t>
            </w:r>
            <w:r w:rsidRPr="003701E9">
              <w:t>д</w:t>
            </w:r>
            <w:r w:rsidRPr="003701E9">
              <w:t>приятиям, ведущие взрывные работы</w:t>
            </w:r>
          </w:p>
        </w:tc>
        <w:tc>
          <w:tcPr>
            <w:tcW w:w="225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</w:tcPr>
          <w:p w:rsidR="0091551C" w:rsidRPr="004B5101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8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91551C" w:rsidRPr="004B5101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Merge w:val="restart"/>
            <w:vAlign w:val="center"/>
          </w:tcPr>
          <w:p w:rsidR="0091551C" w:rsidRPr="00AF2BB2" w:rsidRDefault="0091551C" w:rsidP="00DE7ED8">
            <w:pPr>
              <w:pStyle w:val="Style14"/>
              <w:widowControl/>
              <w:ind w:hanging="8"/>
              <w:jc w:val="center"/>
            </w:pPr>
            <w:r>
              <w:t>Защита лабор</w:t>
            </w:r>
            <w:r>
              <w:t>а</w:t>
            </w:r>
            <w:r w:rsidR="00FF0020">
              <w:t>торной работы №3 (3</w:t>
            </w:r>
            <w:r>
              <w:t xml:space="preserve"> неделя); Устный опрос</w:t>
            </w: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51C" w:rsidRPr="004B5101" w:rsidTr="0062088B">
        <w:trPr>
          <w:trHeight w:val="422"/>
        </w:trPr>
        <w:tc>
          <w:tcPr>
            <w:tcW w:w="2109" w:type="pct"/>
          </w:tcPr>
          <w:p w:rsidR="0091551C" w:rsidRPr="003701E9" w:rsidRDefault="0091551C" w:rsidP="003701E9">
            <w:pPr>
              <w:pStyle w:val="Style14"/>
              <w:widowControl/>
              <w:ind w:firstLine="0"/>
            </w:pPr>
            <w:r w:rsidRPr="003701E9">
              <w:t xml:space="preserve">2.2. </w:t>
            </w:r>
            <w:r w:rsidRPr="003701E9">
              <w:rPr>
                <w:snapToGrid w:val="0"/>
              </w:rPr>
              <w:t>ВМ, правила обращения, классиф</w:t>
            </w:r>
            <w:r w:rsidRPr="003701E9">
              <w:rPr>
                <w:snapToGrid w:val="0"/>
              </w:rPr>
              <w:t>и</w:t>
            </w:r>
            <w:r w:rsidRPr="003701E9">
              <w:rPr>
                <w:snapToGrid w:val="0"/>
              </w:rPr>
              <w:t>кации, порядок допуска к применению</w:t>
            </w:r>
          </w:p>
        </w:tc>
        <w:tc>
          <w:tcPr>
            <w:tcW w:w="225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91551C" w:rsidRPr="004B5101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Merge/>
          </w:tcPr>
          <w:p w:rsidR="0091551C" w:rsidRPr="004B5101" w:rsidRDefault="0091551C" w:rsidP="00DE7ED8">
            <w:pPr>
              <w:pStyle w:val="Style14"/>
              <w:ind w:hanging="8"/>
              <w:jc w:val="center"/>
            </w:pP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51C" w:rsidRPr="004B5101" w:rsidTr="008F1EE6">
        <w:trPr>
          <w:trHeight w:val="422"/>
        </w:trPr>
        <w:tc>
          <w:tcPr>
            <w:tcW w:w="2109" w:type="pct"/>
          </w:tcPr>
          <w:p w:rsidR="0091551C" w:rsidRPr="003701E9" w:rsidRDefault="0091551C" w:rsidP="003701E9">
            <w:pPr>
              <w:pStyle w:val="Style14"/>
              <w:widowControl/>
              <w:ind w:firstLine="0"/>
            </w:pPr>
            <w:r w:rsidRPr="003701E9">
              <w:t>2.3. Порядок производства взрывных работ</w:t>
            </w:r>
          </w:p>
        </w:tc>
        <w:tc>
          <w:tcPr>
            <w:tcW w:w="225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Merge w:val="restart"/>
            <w:vAlign w:val="center"/>
          </w:tcPr>
          <w:p w:rsidR="0091551C" w:rsidRDefault="0091551C" w:rsidP="00DE7ED8">
            <w:pPr>
              <w:pStyle w:val="Style14"/>
              <w:widowControl/>
              <w:ind w:hanging="8"/>
              <w:jc w:val="center"/>
            </w:pPr>
            <w:r>
              <w:t>Защита лабор</w:t>
            </w:r>
            <w:r>
              <w:t>а</w:t>
            </w:r>
            <w:r w:rsidR="00FF0020">
              <w:t>торной работы №4 (4</w:t>
            </w:r>
            <w:r>
              <w:t xml:space="preserve"> неделя); Устный опрос</w:t>
            </w: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51C" w:rsidRPr="004B5101" w:rsidTr="0062088B">
        <w:trPr>
          <w:trHeight w:val="499"/>
        </w:trPr>
        <w:tc>
          <w:tcPr>
            <w:tcW w:w="2109" w:type="pct"/>
          </w:tcPr>
          <w:p w:rsidR="0091551C" w:rsidRPr="003701E9" w:rsidRDefault="0091551C" w:rsidP="003701E9">
            <w:pPr>
              <w:pStyle w:val="Style14"/>
              <w:widowControl/>
              <w:ind w:firstLine="0"/>
            </w:pPr>
            <w:r w:rsidRPr="003701E9">
              <w:t xml:space="preserve">2.4. </w:t>
            </w:r>
            <w:r w:rsidRPr="003701E9">
              <w:rPr>
                <w:snapToGrid w:val="0"/>
              </w:rPr>
              <w:t>Организация работы взрывника</w:t>
            </w:r>
          </w:p>
        </w:tc>
        <w:tc>
          <w:tcPr>
            <w:tcW w:w="225" w:type="pct"/>
          </w:tcPr>
          <w:p w:rsidR="0091551C" w:rsidRPr="008C170A" w:rsidRDefault="0091551C" w:rsidP="008F1EE6">
            <w:pPr>
              <w:pStyle w:val="Style14"/>
              <w:widowControl/>
              <w:ind w:firstLine="0"/>
              <w:jc w:val="center"/>
            </w:pPr>
            <w:r w:rsidRPr="008C170A">
              <w:t>7</w:t>
            </w:r>
          </w:p>
        </w:tc>
        <w:tc>
          <w:tcPr>
            <w:tcW w:w="224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Merge/>
          </w:tcPr>
          <w:p w:rsidR="0091551C" w:rsidRPr="004B5101" w:rsidRDefault="0091551C" w:rsidP="00DE7ED8">
            <w:pPr>
              <w:pStyle w:val="Style14"/>
              <w:widowControl/>
              <w:ind w:hanging="8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8F1EE6">
        <w:trPr>
          <w:trHeight w:val="499"/>
        </w:trPr>
        <w:tc>
          <w:tcPr>
            <w:tcW w:w="2109" w:type="pct"/>
          </w:tcPr>
          <w:p w:rsidR="0091551C" w:rsidRPr="003701E9" w:rsidRDefault="0091551C" w:rsidP="003701E9">
            <w:pPr>
              <w:pStyle w:val="Style14"/>
              <w:widowControl/>
              <w:ind w:firstLine="0"/>
            </w:pPr>
            <w:r w:rsidRPr="003701E9">
              <w:t xml:space="preserve">2.5. </w:t>
            </w:r>
            <w:r w:rsidRPr="003701E9">
              <w:rPr>
                <w:snapToGrid w:val="0"/>
              </w:rPr>
              <w:t>Испытание взрывчатых материалов</w:t>
            </w:r>
          </w:p>
        </w:tc>
        <w:tc>
          <w:tcPr>
            <w:tcW w:w="225" w:type="pct"/>
          </w:tcPr>
          <w:p w:rsidR="0091551C" w:rsidRPr="008C170A" w:rsidRDefault="0091551C" w:rsidP="008F1EE6">
            <w:pPr>
              <w:pStyle w:val="Style14"/>
              <w:widowControl/>
              <w:ind w:firstLine="0"/>
              <w:jc w:val="center"/>
            </w:pPr>
            <w:r w:rsidRPr="008C170A">
              <w:t>7</w:t>
            </w:r>
          </w:p>
        </w:tc>
        <w:tc>
          <w:tcPr>
            <w:tcW w:w="224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2/1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Merge w:val="restart"/>
            <w:vAlign w:val="center"/>
          </w:tcPr>
          <w:p w:rsidR="0091551C" w:rsidRDefault="0091551C" w:rsidP="00DE7ED8">
            <w:pPr>
              <w:pStyle w:val="Style14"/>
              <w:widowControl/>
              <w:ind w:hanging="8"/>
              <w:jc w:val="center"/>
            </w:pPr>
            <w:r>
              <w:t>Защита лабор</w:t>
            </w:r>
            <w:r>
              <w:t>а</w:t>
            </w:r>
            <w:r w:rsidR="00FF0020">
              <w:t>торной работы №5 (5</w:t>
            </w:r>
            <w:r>
              <w:t xml:space="preserve"> неделя); Устный опрос</w:t>
            </w: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62088B">
        <w:trPr>
          <w:trHeight w:val="499"/>
        </w:trPr>
        <w:tc>
          <w:tcPr>
            <w:tcW w:w="2109" w:type="pct"/>
          </w:tcPr>
          <w:p w:rsidR="0091551C" w:rsidRPr="003701E9" w:rsidRDefault="0091551C" w:rsidP="003701E9">
            <w:pPr>
              <w:pStyle w:val="Style14"/>
              <w:widowControl/>
              <w:ind w:firstLine="0"/>
            </w:pPr>
            <w:r w:rsidRPr="003701E9">
              <w:t>2.6. Правила безопасности при обращ</w:t>
            </w:r>
            <w:r w:rsidRPr="003701E9">
              <w:t>е</w:t>
            </w:r>
            <w:r w:rsidRPr="003701E9">
              <w:t>нии с ВМ</w:t>
            </w:r>
          </w:p>
        </w:tc>
        <w:tc>
          <w:tcPr>
            <w:tcW w:w="225" w:type="pct"/>
          </w:tcPr>
          <w:p w:rsidR="0091551C" w:rsidRPr="008C170A" w:rsidRDefault="0091551C" w:rsidP="008F1EE6">
            <w:pPr>
              <w:pStyle w:val="Style14"/>
              <w:widowControl/>
              <w:ind w:firstLine="0"/>
              <w:jc w:val="center"/>
            </w:pPr>
            <w:r w:rsidRPr="008C170A">
              <w:t>7</w:t>
            </w:r>
          </w:p>
        </w:tc>
        <w:tc>
          <w:tcPr>
            <w:tcW w:w="224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Merge/>
          </w:tcPr>
          <w:p w:rsidR="0091551C" w:rsidRPr="004B5101" w:rsidRDefault="0091551C" w:rsidP="00DE7ED8">
            <w:pPr>
              <w:pStyle w:val="Style14"/>
              <w:widowControl/>
              <w:ind w:hanging="8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8F1EE6">
        <w:trPr>
          <w:trHeight w:val="499"/>
        </w:trPr>
        <w:tc>
          <w:tcPr>
            <w:tcW w:w="2109" w:type="pct"/>
          </w:tcPr>
          <w:p w:rsidR="0091551C" w:rsidRPr="003701E9" w:rsidRDefault="0091551C" w:rsidP="003701E9">
            <w:pPr>
              <w:pStyle w:val="Style14"/>
              <w:widowControl/>
              <w:ind w:firstLine="0"/>
            </w:pPr>
            <w:r w:rsidRPr="003701E9">
              <w:t xml:space="preserve">2.7. </w:t>
            </w:r>
            <w:r w:rsidRPr="003701E9">
              <w:rPr>
                <w:snapToGrid w:val="0"/>
              </w:rPr>
              <w:t>Уничтожение взрывчатых матери</w:t>
            </w:r>
            <w:r w:rsidRPr="003701E9">
              <w:rPr>
                <w:snapToGrid w:val="0"/>
              </w:rPr>
              <w:t>а</w:t>
            </w:r>
            <w:r w:rsidRPr="003701E9">
              <w:rPr>
                <w:snapToGrid w:val="0"/>
              </w:rPr>
              <w:t>лов</w:t>
            </w:r>
          </w:p>
        </w:tc>
        <w:tc>
          <w:tcPr>
            <w:tcW w:w="225" w:type="pct"/>
          </w:tcPr>
          <w:p w:rsidR="0091551C" w:rsidRPr="008C170A" w:rsidRDefault="0091551C" w:rsidP="008F1EE6">
            <w:pPr>
              <w:pStyle w:val="Style14"/>
              <w:widowControl/>
              <w:ind w:firstLine="0"/>
              <w:jc w:val="center"/>
            </w:pPr>
            <w:r w:rsidRPr="008C170A">
              <w:t>7</w:t>
            </w:r>
          </w:p>
        </w:tc>
        <w:tc>
          <w:tcPr>
            <w:tcW w:w="224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2/1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Merge w:val="restart"/>
            <w:vAlign w:val="center"/>
          </w:tcPr>
          <w:p w:rsidR="0091551C" w:rsidRDefault="0091551C" w:rsidP="00DE7ED8">
            <w:pPr>
              <w:pStyle w:val="Style14"/>
              <w:widowControl/>
              <w:ind w:hanging="8"/>
              <w:jc w:val="center"/>
            </w:pPr>
            <w:r>
              <w:t>Защита лабор</w:t>
            </w:r>
            <w:r>
              <w:t>а</w:t>
            </w:r>
            <w:r w:rsidR="00FF0020">
              <w:t>торной работы №6 (6</w:t>
            </w:r>
            <w:r>
              <w:t xml:space="preserve"> неделя); Устный опрос</w:t>
            </w: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62088B">
        <w:trPr>
          <w:trHeight w:val="499"/>
        </w:trPr>
        <w:tc>
          <w:tcPr>
            <w:tcW w:w="2109" w:type="pct"/>
          </w:tcPr>
          <w:p w:rsidR="0091551C" w:rsidRPr="003701E9" w:rsidRDefault="0091551C" w:rsidP="003701E9">
            <w:pPr>
              <w:pStyle w:val="Style14"/>
              <w:widowControl/>
              <w:ind w:firstLine="0"/>
            </w:pPr>
            <w:r w:rsidRPr="003701E9">
              <w:t xml:space="preserve">2.8. </w:t>
            </w:r>
            <w:r w:rsidRPr="003701E9">
              <w:rPr>
                <w:snapToGrid w:val="0"/>
              </w:rPr>
              <w:t>Способы взрывания, изготовления боевиков, зажигательных и контрол</w:t>
            </w:r>
            <w:r w:rsidRPr="003701E9">
              <w:rPr>
                <w:snapToGrid w:val="0"/>
              </w:rPr>
              <w:t>ь</w:t>
            </w:r>
            <w:r w:rsidRPr="003701E9">
              <w:rPr>
                <w:snapToGrid w:val="0"/>
              </w:rPr>
              <w:t>ных трубок</w:t>
            </w:r>
          </w:p>
        </w:tc>
        <w:tc>
          <w:tcPr>
            <w:tcW w:w="225" w:type="pct"/>
          </w:tcPr>
          <w:p w:rsidR="0091551C" w:rsidRPr="008C170A" w:rsidRDefault="0091551C" w:rsidP="008F1EE6">
            <w:pPr>
              <w:pStyle w:val="Style14"/>
              <w:widowControl/>
              <w:ind w:firstLine="0"/>
              <w:jc w:val="center"/>
            </w:pPr>
            <w:r w:rsidRPr="008C170A">
              <w:t>7</w:t>
            </w:r>
          </w:p>
        </w:tc>
        <w:tc>
          <w:tcPr>
            <w:tcW w:w="224" w:type="pct"/>
          </w:tcPr>
          <w:p w:rsidR="0091551C" w:rsidRPr="008C170A" w:rsidRDefault="0091551C" w:rsidP="008F1EE6">
            <w:pPr>
              <w:pStyle w:val="Style14"/>
              <w:widowControl/>
              <w:ind w:firstLine="0"/>
              <w:jc w:val="center"/>
            </w:pPr>
            <w:r w:rsidRPr="008C170A">
              <w:t>2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Merge/>
          </w:tcPr>
          <w:p w:rsidR="0091551C" w:rsidRPr="004B5101" w:rsidRDefault="0091551C" w:rsidP="00DE7ED8">
            <w:pPr>
              <w:pStyle w:val="Style14"/>
              <w:widowControl/>
              <w:ind w:hanging="8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8F1EE6">
        <w:trPr>
          <w:trHeight w:val="499"/>
        </w:trPr>
        <w:tc>
          <w:tcPr>
            <w:tcW w:w="2109" w:type="pct"/>
          </w:tcPr>
          <w:p w:rsidR="0091551C" w:rsidRPr="003701E9" w:rsidRDefault="0091551C" w:rsidP="003701E9">
            <w:pPr>
              <w:pStyle w:val="Style14"/>
              <w:widowControl/>
              <w:ind w:firstLine="0"/>
            </w:pPr>
            <w:r w:rsidRPr="003701E9">
              <w:t>2.9. Технология безопасного произво</w:t>
            </w:r>
            <w:r w:rsidRPr="003701E9">
              <w:t>д</w:t>
            </w:r>
            <w:r w:rsidRPr="003701E9">
              <w:t>ства взрывных работ на открытых го</w:t>
            </w:r>
            <w:r w:rsidRPr="003701E9">
              <w:t>р</w:t>
            </w:r>
            <w:r w:rsidRPr="003701E9">
              <w:t>ных работах</w:t>
            </w:r>
          </w:p>
        </w:tc>
        <w:tc>
          <w:tcPr>
            <w:tcW w:w="225" w:type="pct"/>
          </w:tcPr>
          <w:p w:rsidR="0091551C" w:rsidRPr="008C170A" w:rsidRDefault="0091551C" w:rsidP="008F1EE6">
            <w:pPr>
              <w:pStyle w:val="Style14"/>
              <w:widowControl/>
              <w:ind w:firstLine="0"/>
              <w:jc w:val="center"/>
            </w:pPr>
            <w:r w:rsidRPr="008C170A">
              <w:t>7</w:t>
            </w:r>
          </w:p>
        </w:tc>
        <w:tc>
          <w:tcPr>
            <w:tcW w:w="224" w:type="pct"/>
          </w:tcPr>
          <w:p w:rsidR="0091551C" w:rsidRPr="008C170A" w:rsidRDefault="0091551C" w:rsidP="008F1EE6">
            <w:pPr>
              <w:pStyle w:val="Style14"/>
              <w:widowControl/>
              <w:ind w:firstLine="0"/>
              <w:jc w:val="center"/>
            </w:pPr>
            <w:r w:rsidRPr="008C170A">
              <w:t>2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2/1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Merge w:val="restart"/>
            <w:vAlign w:val="center"/>
          </w:tcPr>
          <w:p w:rsidR="0091551C" w:rsidRPr="00AF2BB2" w:rsidRDefault="0091551C" w:rsidP="00DE7ED8">
            <w:pPr>
              <w:pStyle w:val="Style14"/>
              <w:ind w:hanging="8"/>
              <w:jc w:val="center"/>
            </w:pPr>
            <w:r>
              <w:t>Защита лабор</w:t>
            </w:r>
            <w:r>
              <w:t>а</w:t>
            </w:r>
            <w:r w:rsidR="00FF0020">
              <w:t>торной работы №7 (7</w:t>
            </w:r>
            <w:r>
              <w:t xml:space="preserve"> неделя); Устный опрос</w:t>
            </w: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62088B">
        <w:trPr>
          <w:trHeight w:val="499"/>
        </w:trPr>
        <w:tc>
          <w:tcPr>
            <w:tcW w:w="2109" w:type="pct"/>
          </w:tcPr>
          <w:p w:rsidR="0091551C" w:rsidRPr="003701E9" w:rsidRDefault="0091551C" w:rsidP="003701E9">
            <w:pPr>
              <w:pStyle w:val="Style14"/>
              <w:widowControl/>
              <w:ind w:firstLine="0"/>
            </w:pPr>
            <w:r w:rsidRPr="003701E9">
              <w:t>2.10. Технология безопасного произво</w:t>
            </w:r>
            <w:r w:rsidRPr="003701E9">
              <w:t>д</w:t>
            </w:r>
            <w:r w:rsidRPr="003701E9">
              <w:t>ства взрывных работ при подземной разработке</w:t>
            </w:r>
          </w:p>
        </w:tc>
        <w:tc>
          <w:tcPr>
            <w:tcW w:w="225" w:type="pct"/>
          </w:tcPr>
          <w:p w:rsidR="0091551C" w:rsidRPr="008C170A" w:rsidRDefault="0091551C" w:rsidP="008F1EE6">
            <w:pPr>
              <w:pStyle w:val="Style14"/>
              <w:widowControl/>
              <w:ind w:firstLine="0"/>
              <w:jc w:val="center"/>
            </w:pPr>
            <w:r w:rsidRPr="008C170A">
              <w:t>7</w:t>
            </w:r>
          </w:p>
        </w:tc>
        <w:tc>
          <w:tcPr>
            <w:tcW w:w="224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8F1EE6">
        <w:trPr>
          <w:trHeight w:val="499"/>
        </w:trPr>
        <w:tc>
          <w:tcPr>
            <w:tcW w:w="2109" w:type="pct"/>
          </w:tcPr>
          <w:p w:rsidR="0091551C" w:rsidRPr="003701E9" w:rsidRDefault="0091551C" w:rsidP="003701E9">
            <w:pPr>
              <w:pStyle w:val="Style14"/>
              <w:widowControl/>
              <w:ind w:firstLine="0"/>
            </w:pPr>
            <w:r w:rsidRPr="003701E9">
              <w:t xml:space="preserve">2.11. Отказы зарядов </w:t>
            </w:r>
            <w:proofErr w:type="gramStart"/>
            <w:r w:rsidRPr="003701E9">
              <w:t>ВВ</w:t>
            </w:r>
            <w:proofErr w:type="gramEnd"/>
            <w:r w:rsidRPr="003701E9">
              <w:t xml:space="preserve"> и порядок их ликвидации</w:t>
            </w:r>
          </w:p>
        </w:tc>
        <w:tc>
          <w:tcPr>
            <w:tcW w:w="225" w:type="pct"/>
          </w:tcPr>
          <w:p w:rsidR="0091551C" w:rsidRPr="008C170A" w:rsidRDefault="0091551C" w:rsidP="008F1EE6">
            <w:pPr>
              <w:pStyle w:val="Style14"/>
              <w:widowControl/>
              <w:ind w:firstLine="0"/>
              <w:jc w:val="center"/>
            </w:pPr>
            <w:r w:rsidRPr="008C170A">
              <w:t>7</w:t>
            </w:r>
          </w:p>
        </w:tc>
        <w:tc>
          <w:tcPr>
            <w:tcW w:w="224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2/1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Merge w:val="restart"/>
            <w:vAlign w:val="center"/>
          </w:tcPr>
          <w:p w:rsidR="0091551C" w:rsidRDefault="0091551C" w:rsidP="00DE7ED8">
            <w:pPr>
              <w:pStyle w:val="Style14"/>
              <w:ind w:hanging="8"/>
              <w:jc w:val="center"/>
            </w:pPr>
            <w:r>
              <w:t>Защита лабор</w:t>
            </w:r>
            <w:r>
              <w:t>а</w:t>
            </w:r>
            <w:r>
              <w:t xml:space="preserve">торной работы </w:t>
            </w:r>
            <w:r w:rsidR="00FF0020">
              <w:lastRenderedPageBreak/>
              <w:t xml:space="preserve">№8 (8 </w:t>
            </w:r>
            <w:r>
              <w:t>неделя); Устный опрос</w:t>
            </w: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8F1EE6">
        <w:trPr>
          <w:trHeight w:val="499"/>
        </w:trPr>
        <w:tc>
          <w:tcPr>
            <w:tcW w:w="2109" w:type="pct"/>
          </w:tcPr>
          <w:p w:rsidR="0091551C" w:rsidRPr="003701E9" w:rsidRDefault="0091551C" w:rsidP="003701E9">
            <w:pPr>
              <w:pStyle w:val="Style14"/>
              <w:widowControl/>
              <w:ind w:firstLine="0"/>
              <w:rPr>
                <w:snapToGrid w:val="0"/>
              </w:rPr>
            </w:pPr>
            <w:r w:rsidRPr="003701E9">
              <w:rPr>
                <w:snapToGrid w:val="0"/>
              </w:rPr>
              <w:lastRenderedPageBreak/>
              <w:t xml:space="preserve">2.12. </w:t>
            </w:r>
            <w:r w:rsidRPr="003701E9">
              <w:t>Персонал для производства взры</w:t>
            </w:r>
            <w:r w:rsidRPr="003701E9">
              <w:t>в</w:t>
            </w:r>
            <w:r w:rsidRPr="003701E9">
              <w:t>ных работ</w:t>
            </w:r>
          </w:p>
        </w:tc>
        <w:tc>
          <w:tcPr>
            <w:tcW w:w="225" w:type="pct"/>
          </w:tcPr>
          <w:p w:rsidR="0091551C" w:rsidRPr="008C170A" w:rsidRDefault="0091551C" w:rsidP="008F1EE6">
            <w:pPr>
              <w:pStyle w:val="Style14"/>
              <w:widowControl/>
              <w:ind w:firstLine="0"/>
              <w:jc w:val="center"/>
            </w:pPr>
            <w:r w:rsidRPr="008C170A">
              <w:t>7</w:t>
            </w:r>
          </w:p>
        </w:tc>
        <w:tc>
          <w:tcPr>
            <w:tcW w:w="224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Merge/>
            <w:vAlign w:val="center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8F1EE6">
        <w:trPr>
          <w:trHeight w:val="499"/>
        </w:trPr>
        <w:tc>
          <w:tcPr>
            <w:tcW w:w="2109" w:type="pct"/>
          </w:tcPr>
          <w:p w:rsidR="0091551C" w:rsidRPr="003701E9" w:rsidRDefault="0091551C" w:rsidP="003701E9">
            <w:pPr>
              <w:pStyle w:val="Style14"/>
              <w:widowControl/>
              <w:ind w:firstLine="0"/>
            </w:pPr>
            <w:r w:rsidRPr="003701E9">
              <w:lastRenderedPageBreak/>
              <w:t xml:space="preserve">2.13. </w:t>
            </w:r>
            <w:r w:rsidRPr="003701E9">
              <w:rPr>
                <w:snapToGrid w:val="0"/>
              </w:rPr>
              <w:t>Техническая документация и о</w:t>
            </w:r>
            <w:r w:rsidRPr="003701E9">
              <w:rPr>
                <w:snapToGrid w:val="0"/>
              </w:rPr>
              <w:t>т</w:t>
            </w:r>
            <w:r w:rsidRPr="003701E9">
              <w:rPr>
                <w:snapToGrid w:val="0"/>
              </w:rPr>
              <w:t>ветственность при производстве взры</w:t>
            </w:r>
            <w:r w:rsidRPr="003701E9">
              <w:rPr>
                <w:snapToGrid w:val="0"/>
              </w:rPr>
              <w:t>в</w:t>
            </w:r>
            <w:r w:rsidRPr="003701E9">
              <w:rPr>
                <w:snapToGrid w:val="0"/>
              </w:rPr>
              <w:t>ных работ</w:t>
            </w:r>
          </w:p>
        </w:tc>
        <w:tc>
          <w:tcPr>
            <w:tcW w:w="225" w:type="pct"/>
          </w:tcPr>
          <w:p w:rsidR="0091551C" w:rsidRPr="008C170A" w:rsidRDefault="0091551C" w:rsidP="008F1EE6">
            <w:pPr>
              <w:pStyle w:val="Style14"/>
              <w:widowControl/>
              <w:ind w:firstLine="0"/>
              <w:jc w:val="center"/>
            </w:pPr>
            <w:r w:rsidRPr="008C170A">
              <w:t>7</w:t>
            </w:r>
          </w:p>
        </w:tc>
        <w:tc>
          <w:tcPr>
            <w:tcW w:w="224" w:type="pct"/>
          </w:tcPr>
          <w:p w:rsidR="0091551C" w:rsidRPr="008C170A" w:rsidRDefault="0091551C" w:rsidP="008F1EE6">
            <w:pPr>
              <w:pStyle w:val="Style14"/>
              <w:widowControl/>
              <w:ind w:firstLine="0"/>
              <w:jc w:val="center"/>
            </w:pPr>
            <w:r w:rsidRPr="008C170A">
              <w:t>2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2/</w:t>
            </w:r>
            <w:r w:rsidR="00BF4AE1">
              <w:t>1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Merge w:val="restart"/>
            <w:vAlign w:val="center"/>
          </w:tcPr>
          <w:p w:rsidR="0091551C" w:rsidRDefault="0091551C" w:rsidP="00DE7ED8">
            <w:pPr>
              <w:pStyle w:val="Style14"/>
              <w:ind w:hanging="8"/>
              <w:jc w:val="center"/>
            </w:pPr>
            <w:r>
              <w:t>Защита лабор</w:t>
            </w:r>
            <w:r>
              <w:t>а</w:t>
            </w:r>
            <w:r w:rsidR="00FF0020">
              <w:t>торной работы №9 (9</w:t>
            </w:r>
            <w:r>
              <w:t xml:space="preserve"> неделя); Устный опрос</w:t>
            </w: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62088B">
        <w:trPr>
          <w:trHeight w:val="499"/>
        </w:trPr>
        <w:tc>
          <w:tcPr>
            <w:tcW w:w="2109" w:type="pct"/>
          </w:tcPr>
          <w:p w:rsidR="0091551C" w:rsidRPr="003701E9" w:rsidRDefault="0091551C" w:rsidP="003701E9">
            <w:pPr>
              <w:pStyle w:val="Style14"/>
              <w:widowControl/>
              <w:ind w:firstLine="0"/>
            </w:pPr>
            <w:r w:rsidRPr="003701E9">
              <w:t xml:space="preserve">2.14. </w:t>
            </w:r>
            <w:r w:rsidRPr="003701E9">
              <w:rPr>
                <w:snapToGrid w:val="0"/>
              </w:rPr>
              <w:t>Порядок определения безопасных расстояний при ВР и хранении ВМ</w:t>
            </w:r>
          </w:p>
        </w:tc>
        <w:tc>
          <w:tcPr>
            <w:tcW w:w="225" w:type="pct"/>
          </w:tcPr>
          <w:p w:rsidR="0091551C" w:rsidRPr="008C170A" w:rsidRDefault="0091551C" w:rsidP="008F1EE6">
            <w:pPr>
              <w:pStyle w:val="Style14"/>
              <w:widowControl/>
              <w:ind w:firstLine="0"/>
              <w:jc w:val="center"/>
            </w:pPr>
            <w:r w:rsidRPr="008C170A">
              <w:t>7</w:t>
            </w:r>
          </w:p>
        </w:tc>
        <w:tc>
          <w:tcPr>
            <w:tcW w:w="224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8C170A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E7ED8" w:rsidRPr="004B5101" w:rsidTr="008F1EE6">
        <w:trPr>
          <w:trHeight w:val="499"/>
        </w:trPr>
        <w:tc>
          <w:tcPr>
            <w:tcW w:w="2109" w:type="pct"/>
          </w:tcPr>
          <w:p w:rsidR="00DE7ED8" w:rsidRDefault="00DE7ED8" w:rsidP="003701E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DE7ED8" w:rsidRDefault="00DE7ED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4" w:type="pct"/>
          </w:tcPr>
          <w:p w:rsidR="00DE7ED8" w:rsidRDefault="00FF002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99" w:type="pct"/>
          </w:tcPr>
          <w:p w:rsidR="00DE7ED8" w:rsidRPr="004B5101" w:rsidRDefault="00DE7ED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14/</w:t>
            </w:r>
            <w:r w:rsidR="00BF4AE1">
              <w:rPr>
                <w:b/>
              </w:rPr>
              <w:t>7</w:t>
            </w:r>
          </w:p>
        </w:tc>
        <w:tc>
          <w:tcPr>
            <w:tcW w:w="298" w:type="pct"/>
          </w:tcPr>
          <w:p w:rsidR="00DE7ED8" w:rsidRDefault="00DE7ED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DE7ED8" w:rsidRDefault="00FF002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69" w:type="pct"/>
            <w:vAlign w:val="center"/>
          </w:tcPr>
          <w:p w:rsidR="00DE7ED8" w:rsidRPr="004B5101" w:rsidRDefault="00DE7ED8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Контрольная р</w:t>
            </w:r>
            <w:r>
              <w:rPr>
                <w:b/>
              </w:rPr>
              <w:t>а</w:t>
            </w:r>
            <w:r>
              <w:rPr>
                <w:b/>
              </w:rPr>
              <w:t>бота №2</w:t>
            </w:r>
          </w:p>
        </w:tc>
        <w:tc>
          <w:tcPr>
            <w:tcW w:w="577" w:type="pct"/>
          </w:tcPr>
          <w:p w:rsidR="00DE7ED8" w:rsidRPr="004B5101" w:rsidRDefault="00DE7ED8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8F1EE6">
        <w:trPr>
          <w:trHeight w:val="499"/>
        </w:trPr>
        <w:tc>
          <w:tcPr>
            <w:tcW w:w="2109" w:type="pct"/>
          </w:tcPr>
          <w:p w:rsidR="0091551C" w:rsidRDefault="0091551C" w:rsidP="00DE7ED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3. Безопасность производства работ при хранении и транспортировании взрывчатых материалов</w:t>
            </w:r>
          </w:p>
        </w:tc>
        <w:tc>
          <w:tcPr>
            <w:tcW w:w="225" w:type="pct"/>
          </w:tcPr>
          <w:p w:rsidR="0091551C" w:rsidRPr="00DE7ED8" w:rsidRDefault="00FF0020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969" w:type="pct"/>
            <w:vAlign w:val="center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 w:val="restar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ПК-4, ПК-11, ПК-21</w:t>
            </w:r>
          </w:p>
        </w:tc>
      </w:tr>
      <w:tr w:rsidR="0091551C" w:rsidRPr="004B5101" w:rsidTr="008F1EE6">
        <w:trPr>
          <w:trHeight w:val="499"/>
        </w:trPr>
        <w:tc>
          <w:tcPr>
            <w:tcW w:w="2109" w:type="pct"/>
          </w:tcPr>
          <w:p w:rsidR="0091551C" w:rsidRPr="00DE7ED8" w:rsidRDefault="0091551C" w:rsidP="00DE7ED8">
            <w:pPr>
              <w:pStyle w:val="Style14"/>
              <w:widowControl/>
              <w:ind w:firstLine="0"/>
            </w:pPr>
            <w:r w:rsidRPr="00DE7ED8">
              <w:t xml:space="preserve">3.1. </w:t>
            </w:r>
            <w:r w:rsidRPr="00DE7ED8">
              <w:rPr>
                <w:snapToGrid w:val="0"/>
              </w:rPr>
              <w:t>Склады взрывчатых материалов</w:t>
            </w:r>
          </w:p>
        </w:tc>
        <w:tc>
          <w:tcPr>
            <w:tcW w:w="225" w:type="pct"/>
          </w:tcPr>
          <w:p w:rsidR="0091551C" w:rsidRPr="00DE7ED8" w:rsidRDefault="00FF0020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</w:tcPr>
          <w:p w:rsidR="0091551C" w:rsidRPr="0091551C" w:rsidRDefault="0091551C" w:rsidP="008F1EE6">
            <w:pPr>
              <w:pStyle w:val="Style14"/>
              <w:widowControl/>
              <w:ind w:firstLine="0"/>
              <w:jc w:val="center"/>
            </w:pPr>
            <w:r w:rsidRPr="0091551C">
              <w:t>2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2/</w:t>
            </w:r>
            <w:r w:rsidR="00BF4AE1">
              <w:t>1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Защита лабор</w:t>
            </w:r>
            <w:r>
              <w:t>а</w:t>
            </w:r>
            <w:r w:rsidR="00FF0020">
              <w:t>торных работ № 10 (10</w:t>
            </w:r>
            <w:r>
              <w:t xml:space="preserve"> неделя); Устный опрос</w:t>
            </w: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8F1EE6">
        <w:trPr>
          <w:trHeight w:val="499"/>
        </w:trPr>
        <w:tc>
          <w:tcPr>
            <w:tcW w:w="2109" w:type="pct"/>
          </w:tcPr>
          <w:p w:rsidR="0091551C" w:rsidRPr="00DE7ED8" w:rsidRDefault="0091551C" w:rsidP="00DE7ED8">
            <w:pPr>
              <w:pStyle w:val="Style14"/>
              <w:widowControl/>
              <w:ind w:firstLine="0"/>
            </w:pPr>
            <w:r w:rsidRPr="00DE7ED8">
              <w:t xml:space="preserve">3.2. Порядок </w:t>
            </w:r>
            <w:r w:rsidRPr="00DE7ED8">
              <w:rPr>
                <w:snapToGrid w:val="0"/>
              </w:rPr>
              <w:t>хранения ВМ на складах</w:t>
            </w:r>
          </w:p>
        </w:tc>
        <w:tc>
          <w:tcPr>
            <w:tcW w:w="225" w:type="pct"/>
          </w:tcPr>
          <w:p w:rsidR="0091551C" w:rsidRPr="00DE7ED8" w:rsidRDefault="00FF0020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</w:tcPr>
          <w:p w:rsidR="0091551C" w:rsidRPr="0091551C" w:rsidRDefault="0091551C" w:rsidP="008F1EE6">
            <w:pPr>
              <w:pStyle w:val="Style14"/>
              <w:widowControl/>
              <w:ind w:firstLine="0"/>
              <w:jc w:val="center"/>
            </w:pPr>
            <w:r w:rsidRPr="0091551C">
              <w:t>2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2/1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91551C" w:rsidRPr="004B5101" w:rsidRDefault="0091551C" w:rsidP="00FF002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Защита лабор</w:t>
            </w:r>
            <w:r>
              <w:t>а</w:t>
            </w:r>
            <w:r w:rsidR="00FF0020">
              <w:t>торных работ № 11 (11</w:t>
            </w:r>
            <w:r>
              <w:t xml:space="preserve"> неделя); Устный опрос</w:t>
            </w: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8F1EE6">
        <w:trPr>
          <w:trHeight w:val="499"/>
        </w:trPr>
        <w:tc>
          <w:tcPr>
            <w:tcW w:w="2109" w:type="pct"/>
          </w:tcPr>
          <w:p w:rsidR="0091551C" w:rsidRPr="00DE7ED8" w:rsidRDefault="0091551C" w:rsidP="00DE7ED8">
            <w:pPr>
              <w:pStyle w:val="Style14"/>
              <w:widowControl/>
              <w:ind w:firstLine="0"/>
            </w:pPr>
            <w:r w:rsidRPr="00DE7ED8">
              <w:t xml:space="preserve">3.3. </w:t>
            </w:r>
            <w:r w:rsidRPr="00DE7ED8">
              <w:rPr>
                <w:snapToGrid w:val="0"/>
              </w:rPr>
              <w:t>Порядок использования и учета ВМ</w:t>
            </w:r>
          </w:p>
        </w:tc>
        <w:tc>
          <w:tcPr>
            <w:tcW w:w="225" w:type="pct"/>
          </w:tcPr>
          <w:p w:rsidR="0091551C" w:rsidRPr="00DE7ED8" w:rsidRDefault="00FF0020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</w:tcPr>
          <w:p w:rsidR="0091551C" w:rsidRP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2/1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91551C" w:rsidRPr="00AF2BB2" w:rsidRDefault="0091551C" w:rsidP="0062088B">
            <w:pPr>
              <w:pStyle w:val="Style14"/>
              <w:widowControl/>
              <w:ind w:hanging="8"/>
              <w:jc w:val="center"/>
            </w:pPr>
            <w:r>
              <w:t>Защита лабор</w:t>
            </w:r>
            <w:r>
              <w:t>а</w:t>
            </w:r>
            <w:r w:rsidR="00FF0020">
              <w:t>торной работы №12 (12</w:t>
            </w:r>
            <w:r>
              <w:t xml:space="preserve"> неделя); Устный опрос</w:t>
            </w: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62088B">
        <w:trPr>
          <w:trHeight w:val="499"/>
        </w:trPr>
        <w:tc>
          <w:tcPr>
            <w:tcW w:w="2109" w:type="pct"/>
          </w:tcPr>
          <w:p w:rsidR="0091551C" w:rsidRPr="00DE7ED8" w:rsidRDefault="0091551C" w:rsidP="00DE7ED8">
            <w:pPr>
              <w:pStyle w:val="Style14"/>
              <w:widowControl/>
              <w:ind w:firstLine="0"/>
            </w:pPr>
            <w:r w:rsidRPr="00DE7ED8">
              <w:t xml:space="preserve">3.4. </w:t>
            </w:r>
            <w:r w:rsidRPr="00DE7ED8">
              <w:rPr>
                <w:snapToGrid w:val="0"/>
              </w:rPr>
              <w:t>Механизация погрузочно-разгрузочных работ на складах</w:t>
            </w:r>
          </w:p>
        </w:tc>
        <w:tc>
          <w:tcPr>
            <w:tcW w:w="225" w:type="pct"/>
          </w:tcPr>
          <w:p w:rsidR="0091551C" w:rsidRPr="00DE7ED8" w:rsidRDefault="00FF0020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</w:tcPr>
          <w:p w:rsidR="0091551C" w:rsidRP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2/1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1551C" w:rsidRPr="004B5101" w:rsidRDefault="0091551C" w:rsidP="0062088B">
            <w:pPr>
              <w:pStyle w:val="Style14"/>
              <w:ind w:hanging="8"/>
              <w:jc w:val="center"/>
            </w:pPr>
            <w:r>
              <w:t>Защита лабор</w:t>
            </w:r>
            <w:r>
              <w:t>а</w:t>
            </w:r>
            <w:r w:rsidR="00FF0020">
              <w:t>торной работы №13 (13</w:t>
            </w:r>
            <w:r>
              <w:t xml:space="preserve"> неделя); Устный опрос</w:t>
            </w: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8F1EE6">
        <w:trPr>
          <w:trHeight w:val="499"/>
        </w:trPr>
        <w:tc>
          <w:tcPr>
            <w:tcW w:w="2109" w:type="pct"/>
          </w:tcPr>
          <w:p w:rsidR="0091551C" w:rsidRPr="00DE7ED8" w:rsidRDefault="0091551C" w:rsidP="00DE7ED8">
            <w:pPr>
              <w:pStyle w:val="Style14"/>
              <w:widowControl/>
              <w:ind w:firstLine="0"/>
            </w:pPr>
            <w:r w:rsidRPr="00DE7ED8">
              <w:t xml:space="preserve">3.5. </w:t>
            </w:r>
            <w:r w:rsidRPr="00DE7ED8">
              <w:rPr>
                <w:snapToGrid w:val="0"/>
              </w:rPr>
              <w:t>Хранение взрывчатых материалов на местах работ</w:t>
            </w:r>
          </w:p>
        </w:tc>
        <w:tc>
          <w:tcPr>
            <w:tcW w:w="225" w:type="pct"/>
          </w:tcPr>
          <w:p w:rsidR="0091551C" w:rsidRPr="00DE7ED8" w:rsidRDefault="00FF0020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</w:tcPr>
          <w:p w:rsidR="0091551C" w:rsidRP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2/1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Align w:val="center"/>
          </w:tcPr>
          <w:p w:rsidR="0091551C" w:rsidRDefault="0091551C" w:rsidP="0062088B">
            <w:pPr>
              <w:pStyle w:val="Style14"/>
              <w:widowControl/>
              <w:ind w:hanging="8"/>
              <w:jc w:val="center"/>
            </w:pPr>
            <w:r>
              <w:t>Защита лабор</w:t>
            </w:r>
            <w:r>
              <w:t>а</w:t>
            </w:r>
            <w:r w:rsidR="00FF0020">
              <w:t>торной работы №14 (14</w:t>
            </w:r>
            <w:r>
              <w:t xml:space="preserve"> неделя); Устный опрос</w:t>
            </w: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62088B">
        <w:trPr>
          <w:trHeight w:val="499"/>
        </w:trPr>
        <w:tc>
          <w:tcPr>
            <w:tcW w:w="2109" w:type="pct"/>
          </w:tcPr>
          <w:p w:rsidR="0091551C" w:rsidRPr="00DE7ED8" w:rsidRDefault="0091551C" w:rsidP="00DE7ED8">
            <w:pPr>
              <w:pStyle w:val="Style14"/>
              <w:widowControl/>
              <w:ind w:firstLine="0"/>
            </w:pPr>
            <w:r w:rsidRPr="00DE7ED8">
              <w:t xml:space="preserve">3.6. </w:t>
            </w:r>
            <w:r w:rsidRPr="00DE7ED8">
              <w:rPr>
                <w:snapToGrid w:val="0"/>
              </w:rPr>
              <w:t>Общие положения о порядке пер</w:t>
            </w:r>
            <w:r w:rsidRPr="00DE7ED8">
              <w:rPr>
                <w:snapToGrid w:val="0"/>
              </w:rPr>
              <w:t>е</w:t>
            </w:r>
            <w:r w:rsidRPr="00DE7ED8">
              <w:rPr>
                <w:snapToGrid w:val="0"/>
              </w:rPr>
              <w:t>возки взрывчатых материалов</w:t>
            </w:r>
          </w:p>
        </w:tc>
        <w:tc>
          <w:tcPr>
            <w:tcW w:w="225" w:type="pct"/>
          </w:tcPr>
          <w:p w:rsidR="0091551C" w:rsidRPr="00DE7ED8" w:rsidRDefault="00FF0020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</w:tcPr>
          <w:p w:rsidR="0091551C" w:rsidRP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2/1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1551C" w:rsidRPr="004B5101" w:rsidRDefault="0091551C" w:rsidP="0062088B">
            <w:pPr>
              <w:pStyle w:val="Style14"/>
              <w:widowControl/>
              <w:ind w:hanging="8"/>
              <w:jc w:val="center"/>
              <w:rPr>
                <w:b/>
              </w:rPr>
            </w:pPr>
            <w:r>
              <w:t>Защита лабор</w:t>
            </w:r>
            <w:r>
              <w:t>а</w:t>
            </w:r>
            <w:r w:rsidR="00FF0020">
              <w:t>торной работы №15 (15</w:t>
            </w:r>
            <w:r>
              <w:t xml:space="preserve"> неделя); Устный опрос</w:t>
            </w: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8F1EE6">
        <w:trPr>
          <w:trHeight w:val="499"/>
        </w:trPr>
        <w:tc>
          <w:tcPr>
            <w:tcW w:w="2109" w:type="pct"/>
          </w:tcPr>
          <w:p w:rsidR="0091551C" w:rsidRPr="00DE7ED8" w:rsidRDefault="0091551C" w:rsidP="00DE7ED8">
            <w:pPr>
              <w:pStyle w:val="Style14"/>
              <w:widowControl/>
              <w:ind w:firstLine="0"/>
            </w:pPr>
            <w:r w:rsidRPr="00DE7ED8">
              <w:t xml:space="preserve">3.7. </w:t>
            </w:r>
            <w:r w:rsidRPr="00DE7ED8">
              <w:rPr>
                <w:snapToGrid w:val="0"/>
              </w:rPr>
              <w:t>Правила перевозки автомобильным транспортом</w:t>
            </w:r>
          </w:p>
        </w:tc>
        <w:tc>
          <w:tcPr>
            <w:tcW w:w="225" w:type="pct"/>
          </w:tcPr>
          <w:p w:rsidR="0091551C" w:rsidRPr="00DE7ED8" w:rsidRDefault="00FF0020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</w:tcPr>
          <w:p w:rsidR="0091551C" w:rsidRP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2/1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  <w:vAlign w:val="center"/>
          </w:tcPr>
          <w:p w:rsidR="0091551C" w:rsidRDefault="0091551C" w:rsidP="0062088B">
            <w:pPr>
              <w:pStyle w:val="Style14"/>
              <w:widowControl/>
              <w:ind w:hanging="8"/>
              <w:jc w:val="center"/>
            </w:pPr>
            <w:r>
              <w:t>Защита лабор</w:t>
            </w:r>
            <w:r>
              <w:t>а</w:t>
            </w:r>
            <w:r w:rsidR="00FF0020">
              <w:t>торной работы №16 (16</w:t>
            </w:r>
            <w:r>
              <w:t xml:space="preserve"> неделя); Устный опрос</w:t>
            </w: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62088B">
        <w:trPr>
          <w:trHeight w:val="499"/>
        </w:trPr>
        <w:tc>
          <w:tcPr>
            <w:tcW w:w="2109" w:type="pct"/>
          </w:tcPr>
          <w:p w:rsidR="0091551C" w:rsidRPr="00DE7ED8" w:rsidRDefault="0091551C" w:rsidP="00DE7ED8">
            <w:pPr>
              <w:pStyle w:val="Style14"/>
              <w:widowControl/>
              <w:ind w:firstLine="0"/>
            </w:pPr>
            <w:r w:rsidRPr="00DE7ED8">
              <w:lastRenderedPageBreak/>
              <w:t xml:space="preserve">3.8. </w:t>
            </w:r>
            <w:r w:rsidRPr="00DE7ED8">
              <w:rPr>
                <w:snapToGrid w:val="0"/>
              </w:rPr>
              <w:t>Правила перевозки железнодоро</w:t>
            </w:r>
            <w:r w:rsidRPr="00DE7ED8">
              <w:rPr>
                <w:snapToGrid w:val="0"/>
              </w:rPr>
              <w:t>ж</w:t>
            </w:r>
            <w:r w:rsidRPr="00DE7ED8">
              <w:rPr>
                <w:snapToGrid w:val="0"/>
              </w:rPr>
              <w:t>ным транспортом</w:t>
            </w:r>
          </w:p>
        </w:tc>
        <w:tc>
          <w:tcPr>
            <w:tcW w:w="225" w:type="pct"/>
          </w:tcPr>
          <w:p w:rsidR="0091551C" w:rsidRPr="00DE7ED8" w:rsidRDefault="00FF0020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</w:tcPr>
          <w:p w:rsidR="0091551C" w:rsidRP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1551C" w:rsidRPr="004B5101" w:rsidRDefault="0091551C" w:rsidP="0062088B">
            <w:pPr>
              <w:pStyle w:val="Style14"/>
              <w:widowControl/>
              <w:ind w:hanging="8"/>
              <w:jc w:val="center"/>
              <w:rPr>
                <w:b/>
              </w:rPr>
            </w:pPr>
            <w:r>
              <w:t>Защита лабор</w:t>
            </w:r>
            <w:r>
              <w:t>а</w:t>
            </w:r>
            <w:r w:rsidR="00FF0020">
              <w:t>торной работы №17 (17</w:t>
            </w:r>
            <w:r>
              <w:t xml:space="preserve"> неделя); Устный опрос</w:t>
            </w:r>
          </w:p>
        </w:tc>
        <w:tc>
          <w:tcPr>
            <w:tcW w:w="577" w:type="pct"/>
            <w:vMerge/>
          </w:tcPr>
          <w:p w:rsidR="0091551C" w:rsidRPr="004B5101" w:rsidRDefault="0091551C" w:rsidP="0062088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8F1EE6">
        <w:trPr>
          <w:trHeight w:val="499"/>
        </w:trPr>
        <w:tc>
          <w:tcPr>
            <w:tcW w:w="2109" w:type="pct"/>
          </w:tcPr>
          <w:p w:rsidR="0091551C" w:rsidRPr="00DE7ED8" w:rsidRDefault="0091551C" w:rsidP="00DE7ED8">
            <w:pPr>
              <w:pStyle w:val="Style14"/>
              <w:widowControl/>
              <w:ind w:firstLine="0"/>
            </w:pPr>
            <w:r w:rsidRPr="00DE7ED8">
              <w:t>3.9. Порядок контроля качества взры</w:t>
            </w:r>
            <w:r w:rsidRPr="00DE7ED8">
              <w:t>в</w:t>
            </w:r>
            <w:r w:rsidRPr="00DE7ED8">
              <w:t>чатых материалов</w:t>
            </w:r>
          </w:p>
        </w:tc>
        <w:tc>
          <w:tcPr>
            <w:tcW w:w="225" w:type="pct"/>
          </w:tcPr>
          <w:p w:rsidR="0091551C" w:rsidRPr="00DE7ED8" w:rsidRDefault="00FF0020" w:rsidP="008F1E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4" w:type="pct"/>
          </w:tcPr>
          <w:p w:rsidR="0091551C" w:rsidRP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Pr="0091551C" w:rsidRDefault="00FF0020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969" w:type="pct"/>
            <w:vAlign w:val="center"/>
          </w:tcPr>
          <w:p w:rsidR="0091551C" w:rsidRDefault="0091551C" w:rsidP="0062088B">
            <w:pPr>
              <w:pStyle w:val="Style14"/>
              <w:widowControl/>
              <w:ind w:hanging="8"/>
              <w:jc w:val="center"/>
            </w:pPr>
            <w:r>
              <w:t>Защита лабор</w:t>
            </w:r>
            <w:r>
              <w:t>а</w:t>
            </w:r>
            <w:r w:rsidR="00FF0020">
              <w:t>торной работы №18 (</w:t>
            </w:r>
            <w:r>
              <w:t>18 неделя); Устный опрос</w:t>
            </w:r>
          </w:p>
        </w:tc>
        <w:tc>
          <w:tcPr>
            <w:tcW w:w="577" w:type="pct"/>
            <w:vMerge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62088B">
        <w:trPr>
          <w:trHeight w:val="499"/>
        </w:trPr>
        <w:tc>
          <w:tcPr>
            <w:tcW w:w="2109" w:type="pct"/>
          </w:tcPr>
          <w:p w:rsidR="0091551C" w:rsidRDefault="0091551C" w:rsidP="00DE7ED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91551C" w:rsidRDefault="00FF002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4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F0020">
              <w:rPr>
                <w:b/>
              </w:rPr>
              <w:t>1</w:t>
            </w:r>
          </w:p>
        </w:tc>
        <w:tc>
          <w:tcPr>
            <w:tcW w:w="299" w:type="pct"/>
          </w:tcPr>
          <w:p w:rsidR="0091551C" w:rsidRPr="004B5101" w:rsidRDefault="00BF4AE1" w:rsidP="00BF4A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18/7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Default="00FF002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69" w:type="pct"/>
          </w:tcPr>
          <w:p w:rsidR="0091551C" w:rsidRPr="004B5101" w:rsidRDefault="0091551C" w:rsidP="0062088B">
            <w:pPr>
              <w:pStyle w:val="Style14"/>
              <w:widowControl/>
              <w:ind w:hanging="8"/>
              <w:jc w:val="center"/>
              <w:rPr>
                <w:b/>
              </w:rPr>
            </w:pPr>
            <w:r>
              <w:rPr>
                <w:b/>
              </w:rPr>
              <w:t>Тестирование</w:t>
            </w:r>
          </w:p>
        </w:tc>
        <w:tc>
          <w:tcPr>
            <w:tcW w:w="577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1551C" w:rsidRPr="004B5101" w:rsidTr="0062088B">
        <w:trPr>
          <w:trHeight w:val="499"/>
        </w:trPr>
        <w:tc>
          <w:tcPr>
            <w:tcW w:w="2109" w:type="pct"/>
          </w:tcPr>
          <w:p w:rsidR="0091551C" w:rsidRDefault="0091551C" w:rsidP="00DE7ED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225" w:type="pct"/>
          </w:tcPr>
          <w:p w:rsidR="0091551C" w:rsidRDefault="00FF002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4" w:type="pct"/>
          </w:tcPr>
          <w:p w:rsidR="0091551C" w:rsidRDefault="00FF002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99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</w:t>
            </w:r>
            <w:r w:rsidR="00BF4AE1">
              <w:rPr>
                <w:b/>
              </w:rPr>
              <w:t>14</w:t>
            </w:r>
          </w:p>
        </w:tc>
        <w:tc>
          <w:tcPr>
            <w:tcW w:w="298" w:type="pct"/>
          </w:tcPr>
          <w:p w:rsidR="0091551C" w:rsidRDefault="0091551C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91551C" w:rsidRDefault="00FF0020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969" w:type="pct"/>
          </w:tcPr>
          <w:p w:rsidR="0091551C" w:rsidRPr="004B5101" w:rsidRDefault="0091551C" w:rsidP="00FF002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577" w:type="pct"/>
          </w:tcPr>
          <w:p w:rsidR="0091551C" w:rsidRPr="004B5101" w:rsidRDefault="0091551C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 xml:space="preserve">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Default="00EA2B1E" w:rsidP="00EA2B1E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заданий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23"/>
        <w:gridCol w:w="2650"/>
        <w:gridCol w:w="1582"/>
        <w:gridCol w:w="2812"/>
      </w:tblGrid>
      <w:tr w:rsidR="00AB7CF9" w:rsidTr="00E5758D">
        <w:tc>
          <w:tcPr>
            <w:tcW w:w="2623" w:type="dxa"/>
            <w:vAlign w:val="center"/>
          </w:tcPr>
          <w:p w:rsidR="00AB7CF9" w:rsidRPr="001D70F9" w:rsidRDefault="00AB7CF9" w:rsidP="00FF0020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D70F9">
              <w:rPr>
                <w:rStyle w:val="FontStyle32"/>
                <w:i w:val="0"/>
                <w:sz w:val="24"/>
                <w:szCs w:val="24"/>
              </w:rPr>
              <w:t>Раздел (тема) дисципл</w:t>
            </w:r>
            <w:r w:rsidRPr="001D70F9">
              <w:rPr>
                <w:rStyle w:val="FontStyle32"/>
                <w:i w:val="0"/>
                <w:sz w:val="24"/>
                <w:szCs w:val="24"/>
              </w:rPr>
              <w:t>и</w:t>
            </w:r>
            <w:r w:rsidRPr="001D70F9">
              <w:rPr>
                <w:rStyle w:val="FontStyle32"/>
                <w:i w:val="0"/>
                <w:sz w:val="24"/>
                <w:szCs w:val="24"/>
              </w:rPr>
              <w:t>ны</w:t>
            </w:r>
          </w:p>
        </w:tc>
        <w:tc>
          <w:tcPr>
            <w:tcW w:w="2650" w:type="dxa"/>
            <w:vAlign w:val="center"/>
          </w:tcPr>
          <w:p w:rsidR="00AB7CF9" w:rsidRPr="001D70F9" w:rsidRDefault="00AB7CF9" w:rsidP="00FF0020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D70F9"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582" w:type="dxa"/>
            <w:vAlign w:val="center"/>
          </w:tcPr>
          <w:p w:rsidR="00AB7CF9" w:rsidRPr="001D70F9" w:rsidRDefault="00AB7CF9" w:rsidP="00FF0020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D70F9">
              <w:rPr>
                <w:rStyle w:val="FontStyle32"/>
                <w:i w:val="0"/>
                <w:sz w:val="24"/>
                <w:szCs w:val="24"/>
              </w:rPr>
              <w:t>Количество часов</w:t>
            </w:r>
          </w:p>
        </w:tc>
        <w:tc>
          <w:tcPr>
            <w:tcW w:w="2812" w:type="dxa"/>
            <w:vAlign w:val="center"/>
          </w:tcPr>
          <w:p w:rsidR="00AB7CF9" w:rsidRPr="001D70F9" w:rsidRDefault="00AB7CF9" w:rsidP="00FF0020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D70F9">
              <w:rPr>
                <w:rStyle w:val="FontStyle32"/>
                <w:i w:val="0"/>
                <w:sz w:val="24"/>
                <w:szCs w:val="24"/>
              </w:rPr>
              <w:t>Форма контроля</w:t>
            </w:r>
          </w:p>
        </w:tc>
      </w:tr>
      <w:tr w:rsidR="00AB7CF9" w:rsidTr="00E5758D">
        <w:tc>
          <w:tcPr>
            <w:tcW w:w="2623" w:type="dxa"/>
            <w:vAlign w:val="center"/>
          </w:tcPr>
          <w:p w:rsidR="00AB7CF9" w:rsidRPr="001D70F9" w:rsidRDefault="00AB7CF9" w:rsidP="00FF0020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1. Основы технологии взрывных работ</w:t>
            </w:r>
          </w:p>
        </w:tc>
        <w:tc>
          <w:tcPr>
            <w:tcW w:w="2650" w:type="dxa"/>
            <w:vAlign w:val="center"/>
          </w:tcPr>
          <w:p w:rsidR="00AB7CF9" w:rsidRDefault="00AB7CF9" w:rsidP="00FF0020">
            <w:pPr>
              <w:pStyle w:val="Style3"/>
              <w:widowControl/>
              <w:jc w:val="both"/>
            </w:pPr>
            <w:r>
              <w:t>- самостоятельное из</w:t>
            </w:r>
            <w:r>
              <w:t>у</w:t>
            </w:r>
            <w:r>
              <w:t>чение учебной литерат</w:t>
            </w:r>
            <w:r>
              <w:t>у</w:t>
            </w:r>
            <w:r>
              <w:t>ры.</w:t>
            </w:r>
          </w:p>
          <w:p w:rsidR="00AB7CF9" w:rsidRPr="001D70F9" w:rsidRDefault="00AB7CF9" w:rsidP="00FF0020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t>- п</w:t>
            </w:r>
            <w:r w:rsidRPr="00950ABC">
              <w:t xml:space="preserve">одготовка к </w:t>
            </w:r>
            <w:r>
              <w:t>лабор</w:t>
            </w:r>
            <w:r>
              <w:t>а</w:t>
            </w:r>
            <w:r>
              <w:t>торным занятиям</w:t>
            </w:r>
          </w:p>
        </w:tc>
        <w:tc>
          <w:tcPr>
            <w:tcW w:w="1582" w:type="dxa"/>
            <w:vAlign w:val="center"/>
          </w:tcPr>
          <w:p w:rsidR="00AB7CF9" w:rsidRPr="001D70F9" w:rsidRDefault="00BA5116" w:rsidP="00FF0020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6</w:t>
            </w:r>
          </w:p>
        </w:tc>
        <w:tc>
          <w:tcPr>
            <w:tcW w:w="2812" w:type="dxa"/>
            <w:vAlign w:val="center"/>
          </w:tcPr>
          <w:p w:rsidR="00AB7CF9" w:rsidRPr="001D70F9" w:rsidRDefault="00AB7CF9" w:rsidP="00FF0020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D70F9">
              <w:rPr>
                <w:rStyle w:val="FontStyle32"/>
                <w:i w:val="0"/>
                <w:sz w:val="24"/>
                <w:szCs w:val="24"/>
              </w:rPr>
              <w:t xml:space="preserve">Защита </w:t>
            </w:r>
            <w:r>
              <w:rPr>
                <w:rStyle w:val="FontStyle32"/>
                <w:i w:val="0"/>
                <w:sz w:val="24"/>
                <w:szCs w:val="24"/>
              </w:rPr>
              <w:t>лабораторных р</w:t>
            </w:r>
            <w:r>
              <w:rPr>
                <w:rStyle w:val="FontStyle32"/>
                <w:i w:val="0"/>
                <w:sz w:val="24"/>
                <w:szCs w:val="24"/>
              </w:rPr>
              <w:t>а</w:t>
            </w:r>
            <w:r>
              <w:rPr>
                <w:rStyle w:val="FontStyle32"/>
                <w:i w:val="0"/>
                <w:sz w:val="24"/>
                <w:szCs w:val="24"/>
              </w:rPr>
              <w:t>бот. Контрольная работа №1</w:t>
            </w:r>
          </w:p>
        </w:tc>
      </w:tr>
      <w:tr w:rsidR="00AB7CF9" w:rsidTr="00E5758D">
        <w:tc>
          <w:tcPr>
            <w:tcW w:w="2623" w:type="dxa"/>
            <w:vAlign w:val="center"/>
          </w:tcPr>
          <w:p w:rsidR="00AB7CF9" w:rsidRDefault="00AB7CF9" w:rsidP="00FF0020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 xml:space="preserve">2. </w:t>
            </w:r>
            <w:r w:rsidRPr="00145477">
              <w:t>Основные требования безопасности при пр</w:t>
            </w:r>
            <w:r w:rsidRPr="00145477">
              <w:t>о</w:t>
            </w:r>
            <w:r w:rsidRPr="00145477">
              <w:t>изводстве взрывных р</w:t>
            </w:r>
            <w:r w:rsidRPr="00145477">
              <w:t>а</w:t>
            </w:r>
            <w:r w:rsidRPr="00145477">
              <w:t>бот</w:t>
            </w:r>
          </w:p>
        </w:tc>
        <w:tc>
          <w:tcPr>
            <w:tcW w:w="2650" w:type="dxa"/>
            <w:vAlign w:val="center"/>
          </w:tcPr>
          <w:p w:rsidR="00AB7CF9" w:rsidRDefault="00AB7CF9" w:rsidP="00FF0020">
            <w:pPr>
              <w:pStyle w:val="Style3"/>
              <w:widowControl/>
              <w:jc w:val="both"/>
            </w:pPr>
            <w:r>
              <w:t>- самостоятельное из</w:t>
            </w:r>
            <w:r>
              <w:t>у</w:t>
            </w:r>
            <w:r>
              <w:t>чение учебной литерат</w:t>
            </w:r>
            <w:r>
              <w:t>у</w:t>
            </w:r>
            <w:r>
              <w:t>ры.</w:t>
            </w:r>
          </w:p>
          <w:p w:rsidR="00AB7CF9" w:rsidRDefault="00AB7CF9" w:rsidP="00FF0020">
            <w:pPr>
              <w:pStyle w:val="Style3"/>
              <w:widowControl/>
              <w:jc w:val="both"/>
            </w:pPr>
            <w:r>
              <w:t>- п</w:t>
            </w:r>
            <w:r w:rsidRPr="00950ABC">
              <w:t xml:space="preserve">одготовка к </w:t>
            </w:r>
            <w:r>
              <w:t>лабор</w:t>
            </w:r>
            <w:r>
              <w:t>а</w:t>
            </w:r>
            <w:r>
              <w:t>торным занятиям</w:t>
            </w:r>
          </w:p>
        </w:tc>
        <w:tc>
          <w:tcPr>
            <w:tcW w:w="1582" w:type="dxa"/>
            <w:vAlign w:val="center"/>
          </w:tcPr>
          <w:p w:rsidR="00AB7CF9" w:rsidRDefault="00BA5116" w:rsidP="00FF0020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14</w:t>
            </w:r>
          </w:p>
        </w:tc>
        <w:tc>
          <w:tcPr>
            <w:tcW w:w="2812" w:type="dxa"/>
            <w:vAlign w:val="center"/>
          </w:tcPr>
          <w:p w:rsidR="00AB7CF9" w:rsidRPr="001D70F9" w:rsidRDefault="00AB7CF9" w:rsidP="00FF0020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D70F9">
              <w:rPr>
                <w:rStyle w:val="FontStyle32"/>
                <w:i w:val="0"/>
                <w:sz w:val="24"/>
                <w:szCs w:val="24"/>
              </w:rPr>
              <w:t xml:space="preserve">Защита </w:t>
            </w:r>
            <w:r>
              <w:rPr>
                <w:rStyle w:val="FontStyle32"/>
                <w:i w:val="0"/>
                <w:sz w:val="24"/>
                <w:szCs w:val="24"/>
              </w:rPr>
              <w:t>лабораторных р</w:t>
            </w:r>
            <w:r>
              <w:rPr>
                <w:rStyle w:val="FontStyle32"/>
                <w:i w:val="0"/>
                <w:sz w:val="24"/>
                <w:szCs w:val="24"/>
              </w:rPr>
              <w:t>а</w:t>
            </w:r>
            <w:r>
              <w:rPr>
                <w:rStyle w:val="FontStyle32"/>
                <w:i w:val="0"/>
                <w:sz w:val="24"/>
                <w:szCs w:val="24"/>
              </w:rPr>
              <w:t>бот. Устный опрос. Ко</w:t>
            </w:r>
            <w:r>
              <w:rPr>
                <w:rStyle w:val="FontStyle32"/>
                <w:i w:val="0"/>
                <w:sz w:val="24"/>
                <w:szCs w:val="24"/>
              </w:rPr>
              <w:t>н</w:t>
            </w:r>
            <w:r>
              <w:rPr>
                <w:rStyle w:val="FontStyle32"/>
                <w:i w:val="0"/>
                <w:sz w:val="24"/>
                <w:szCs w:val="24"/>
              </w:rPr>
              <w:t>трольная работа №2</w:t>
            </w:r>
          </w:p>
        </w:tc>
      </w:tr>
      <w:tr w:rsidR="00AB7CF9" w:rsidTr="00E5758D">
        <w:tc>
          <w:tcPr>
            <w:tcW w:w="2623" w:type="dxa"/>
            <w:vAlign w:val="center"/>
          </w:tcPr>
          <w:p w:rsidR="00AB7CF9" w:rsidRPr="00D5349D" w:rsidRDefault="00AB7CF9" w:rsidP="00FF0020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3</w:t>
            </w:r>
            <w:r w:rsidRPr="00D5349D">
              <w:rPr>
                <w:rStyle w:val="FontStyle32"/>
                <w:i w:val="0"/>
                <w:sz w:val="24"/>
                <w:szCs w:val="24"/>
              </w:rPr>
              <w:t xml:space="preserve">. </w:t>
            </w:r>
            <w:r w:rsidRPr="00145477">
              <w:t>Безопасность прои</w:t>
            </w:r>
            <w:r w:rsidRPr="00145477">
              <w:t>з</w:t>
            </w:r>
            <w:r w:rsidRPr="00145477">
              <w:t>водства работ при хр</w:t>
            </w:r>
            <w:r w:rsidRPr="00145477">
              <w:t>а</w:t>
            </w:r>
            <w:r w:rsidRPr="00145477">
              <w:t>нении и транспортир</w:t>
            </w:r>
            <w:r w:rsidRPr="00145477">
              <w:t>о</w:t>
            </w:r>
            <w:r w:rsidRPr="00145477">
              <w:t>вании взрывчатых мат</w:t>
            </w:r>
            <w:r w:rsidRPr="00145477">
              <w:t>е</w:t>
            </w:r>
            <w:r w:rsidRPr="00145477">
              <w:t>риало</w:t>
            </w:r>
            <w:r>
              <w:t>в</w:t>
            </w:r>
          </w:p>
        </w:tc>
        <w:tc>
          <w:tcPr>
            <w:tcW w:w="2650" w:type="dxa"/>
            <w:vAlign w:val="center"/>
          </w:tcPr>
          <w:p w:rsidR="00AB7CF9" w:rsidRDefault="00AB7CF9" w:rsidP="00FF0020">
            <w:pPr>
              <w:pStyle w:val="Style3"/>
              <w:widowControl/>
              <w:jc w:val="both"/>
            </w:pPr>
            <w:r>
              <w:t>- самостоятельное из</w:t>
            </w:r>
            <w:r>
              <w:t>у</w:t>
            </w:r>
            <w:r>
              <w:t>чение учебной литерат</w:t>
            </w:r>
            <w:r>
              <w:t>у</w:t>
            </w:r>
            <w:r>
              <w:t>ры;</w:t>
            </w:r>
          </w:p>
          <w:p w:rsidR="00AB7CF9" w:rsidRPr="001D70F9" w:rsidRDefault="00AB7CF9" w:rsidP="00FF0020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t>- п</w:t>
            </w:r>
            <w:r w:rsidRPr="00950ABC">
              <w:t xml:space="preserve">одготовка к </w:t>
            </w:r>
            <w:r>
              <w:t>практич</w:t>
            </w:r>
            <w:r>
              <w:t>е</w:t>
            </w:r>
            <w:r>
              <w:t>ским</w:t>
            </w:r>
            <w:r w:rsidRPr="00950ABC">
              <w:t xml:space="preserve"> </w:t>
            </w:r>
            <w:r>
              <w:t>занятиям</w:t>
            </w:r>
          </w:p>
        </w:tc>
        <w:tc>
          <w:tcPr>
            <w:tcW w:w="1582" w:type="dxa"/>
            <w:vAlign w:val="center"/>
          </w:tcPr>
          <w:p w:rsidR="00AB7CF9" w:rsidRPr="001D70F9" w:rsidRDefault="00BA5116" w:rsidP="00FF0020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10</w:t>
            </w:r>
          </w:p>
        </w:tc>
        <w:tc>
          <w:tcPr>
            <w:tcW w:w="2812" w:type="dxa"/>
            <w:vAlign w:val="center"/>
          </w:tcPr>
          <w:p w:rsidR="00AB7CF9" w:rsidRPr="001D70F9" w:rsidRDefault="00AB7CF9" w:rsidP="00BA5116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D70F9">
              <w:rPr>
                <w:rStyle w:val="FontStyle32"/>
                <w:i w:val="0"/>
                <w:sz w:val="24"/>
                <w:szCs w:val="24"/>
              </w:rPr>
              <w:t xml:space="preserve">Защита </w:t>
            </w:r>
            <w:r w:rsidR="00BA5116">
              <w:rPr>
                <w:rStyle w:val="FontStyle32"/>
                <w:i w:val="0"/>
                <w:sz w:val="24"/>
                <w:szCs w:val="24"/>
              </w:rPr>
              <w:t>лабораторных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 р</w:t>
            </w:r>
            <w:r>
              <w:rPr>
                <w:rStyle w:val="FontStyle32"/>
                <w:i w:val="0"/>
                <w:sz w:val="24"/>
                <w:szCs w:val="24"/>
              </w:rPr>
              <w:t>а</w:t>
            </w:r>
            <w:r>
              <w:rPr>
                <w:rStyle w:val="FontStyle32"/>
                <w:i w:val="0"/>
                <w:sz w:val="24"/>
                <w:szCs w:val="24"/>
              </w:rPr>
              <w:t>бот. У</w:t>
            </w:r>
            <w:r w:rsidRPr="001D70F9">
              <w:rPr>
                <w:rStyle w:val="FontStyle32"/>
                <w:i w:val="0"/>
                <w:sz w:val="24"/>
                <w:szCs w:val="24"/>
              </w:rPr>
              <w:t>стный опрос</w:t>
            </w:r>
            <w:r>
              <w:rPr>
                <w:rStyle w:val="FontStyle32"/>
                <w:i w:val="0"/>
                <w:sz w:val="24"/>
                <w:szCs w:val="24"/>
              </w:rPr>
              <w:t>. Тест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>рование</w:t>
            </w:r>
          </w:p>
        </w:tc>
      </w:tr>
      <w:tr w:rsidR="00AB7CF9" w:rsidTr="00E5758D">
        <w:tc>
          <w:tcPr>
            <w:tcW w:w="2623" w:type="dxa"/>
            <w:vAlign w:val="center"/>
          </w:tcPr>
          <w:p w:rsidR="00AB7CF9" w:rsidRDefault="00AB7CF9" w:rsidP="00FF0020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4. Безопасность работ при транспортировании ВМ</w:t>
            </w:r>
          </w:p>
        </w:tc>
        <w:tc>
          <w:tcPr>
            <w:tcW w:w="2650" w:type="dxa"/>
            <w:vAlign w:val="center"/>
          </w:tcPr>
          <w:p w:rsidR="00AB7CF9" w:rsidRDefault="00AB7CF9" w:rsidP="00FF0020">
            <w:pPr>
              <w:pStyle w:val="Style3"/>
              <w:widowControl/>
              <w:jc w:val="both"/>
            </w:pPr>
            <w:r>
              <w:t>- самостоятельное из</w:t>
            </w:r>
            <w:r>
              <w:t>у</w:t>
            </w:r>
            <w:r>
              <w:t>чение учебной литерат</w:t>
            </w:r>
            <w:r>
              <w:t>у</w:t>
            </w:r>
            <w:r>
              <w:t>ры;</w:t>
            </w:r>
          </w:p>
          <w:p w:rsidR="00AB7CF9" w:rsidRDefault="00AB7CF9" w:rsidP="00FF0020">
            <w:pPr>
              <w:pStyle w:val="Style3"/>
              <w:widowControl/>
              <w:jc w:val="both"/>
            </w:pPr>
            <w:r>
              <w:t>- п</w:t>
            </w:r>
            <w:r w:rsidRPr="00950ABC">
              <w:t xml:space="preserve">одготовка к </w:t>
            </w:r>
            <w:r>
              <w:t>практич</w:t>
            </w:r>
            <w:r>
              <w:t>е</w:t>
            </w:r>
            <w:r>
              <w:t>ским</w:t>
            </w:r>
            <w:r w:rsidRPr="00950ABC">
              <w:t xml:space="preserve"> </w:t>
            </w:r>
            <w:r>
              <w:t>занятиям</w:t>
            </w:r>
          </w:p>
        </w:tc>
        <w:tc>
          <w:tcPr>
            <w:tcW w:w="1582" w:type="dxa"/>
            <w:vAlign w:val="center"/>
          </w:tcPr>
          <w:p w:rsidR="00AB7CF9" w:rsidRDefault="00BA5116" w:rsidP="00FF0020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6</w:t>
            </w:r>
            <w:r w:rsidR="00AB7CF9">
              <w:rPr>
                <w:rStyle w:val="FontStyle32"/>
                <w:i w:val="0"/>
                <w:sz w:val="24"/>
                <w:szCs w:val="24"/>
              </w:rPr>
              <w:t>6</w:t>
            </w:r>
          </w:p>
        </w:tc>
        <w:tc>
          <w:tcPr>
            <w:tcW w:w="2812" w:type="dxa"/>
            <w:vAlign w:val="center"/>
          </w:tcPr>
          <w:p w:rsidR="00AB7CF9" w:rsidRPr="001D70F9" w:rsidRDefault="00AB7CF9" w:rsidP="00BA5116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D70F9">
              <w:rPr>
                <w:rStyle w:val="FontStyle32"/>
                <w:i w:val="0"/>
                <w:sz w:val="24"/>
                <w:szCs w:val="24"/>
              </w:rPr>
              <w:t xml:space="preserve">Защита </w:t>
            </w:r>
            <w:r w:rsidR="00BA5116">
              <w:rPr>
                <w:rStyle w:val="FontStyle32"/>
                <w:i w:val="0"/>
                <w:sz w:val="24"/>
                <w:szCs w:val="24"/>
              </w:rPr>
              <w:t>лабораторных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 р</w:t>
            </w:r>
            <w:r>
              <w:rPr>
                <w:rStyle w:val="FontStyle32"/>
                <w:i w:val="0"/>
                <w:sz w:val="24"/>
                <w:szCs w:val="24"/>
              </w:rPr>
              <w:t>а</w:t>
            </w:r>
            <w:r>
              <w:rPr>
                <w:rStyle w:val="FontStyle32"/>
                <w:i w:val="0"/>
                <w:sz w:val="24"/>
                <w:szCs w:val="24"/>
              </w:rPr>
              <w:t>бот. У</w:t>
            </w:r>
            <w:r w:rsidRPr="001D70F9">
              <w:rPr>
                <w:rStyle w:val="FontStyle32"/>
                <w:i w:val="0"/>
                <w:sz w:val="24"/>
                <w:szCs w:val="24"/>
              </w:rPr>
              <w:t>стный опрос</w:t>
            </w:r>
            <w:r>
              <w:rPr>
                <w:rStyle w:val="FontStyle32"/>
                <w:i w:val="0"/>
                <w:sz w:val="24"/>
                <w:szCs w:val="24"/>
              </w:rPr>
              <w:t>.</w:t>
            </w:r>
          </w:p>
        </w:tc>
      </w:tr>
      <w:tr w:rsidR="00AB7CF9" w:rsidTr="00E5758D">
        <w:tc>
          <w:tcPr>
            <w:tcW w:w="2623" w:type="dxa"/>
            <w:vAlign w:val="center"/>
          </w:tcPr>
          <w:p w:rsidR="00AB7CF9" w:rsidRPr="001D70F9" w:rsidRDefault="00AB7CF9" w:rsidP="00FF0020">
            <w:pPr>
              <w:pStyle w:val="Style3"/>
              <w:widowControl/>
              <w:jc w:val="both"/>
              <w:rPr>
                <w:rStyle w:val="FontStyle32"/>
                <w:b/>
                <w:i w:val="0"/>
                <w:sz w:val="24"/>
                <w:szCs w:val="24"/>
              </w:rPr>
            </w:pPr>
            <w:r w:rsidRPr="001D70F9">
              <w:rPr>
                <w:rStyle w:val="FontStyle32"/>
                <w:b/>
                <w:i w:val="0"/>
                <w:sz w:val="24"/>
                <w:szCs w:val="24"/>
              </w:rPr>
              <w:t>Итого по курсу</w:t>
            </w:r>
          </w:p>
        </w:tc>
        <w:tc>
          <w:tcPr>
            <w:tcW w:w="2650" w:type="dxa"/>
            <w:vAlign w:val="center"/>
          </w:tcPr>
          <w:p w:rsidR="00AB7CF9" w:rsidRPr="001D70F9" w:rsidRDefault="00AB7CF9" w:rsidP="00FF0020">
            <w:pPr>
              <w:pStyle w:val="Style3"/>
              <w:widowControl/>
              <w:jc w:val="both"/>
              <w:rPr>
                <w:rStyle w:val="FontStyle32"/>
                <w:b/>
                <w:i w:val="0"/>
                <w:sz w:val="24"/>
                <w:szCs w:val="24"/>
              </w:rPr>
            </w:pPr>
          </w:p>
        </w:tc>
        <w:tc>
          <w:tcPr>
            <w:tcW w:w="1582" w:type="dxa"/>
            <w:vAlign w:val="center"/>
          </w:tcPr>
          <w:p w:rsidR="00AB7CF9" w:rsidRPr="001D70F9" w:rsidRDefault="00BA5116" w:rsidP="00FF0020">
            <w:pPr>
              <w:pStyle w:val="Style3"/>
              <w:widowControl/>
              <w:jc w:val="center"/>
              <w:rPr>
                <w:rStyle w:val="FontStyle32"/>
                <w:b/>
                <w:i w:val="0"/>
                <w:sz w:val="24"/>
                <w:szCs w:val="24"/>
              </w:rPr>
            </w:pPr>
            <w:r>
              <w:rPr>
                <w:rStyle w:val="FontStyle32"/>
                <w:b/>
                <w:i w:val="0"/>
                <w:sz w:val="24"/>
                <w:szCs w:val="24"/>
              </w:rPr>
              <w:t>36</w:t>
            </w:r>
          </w:p>
        </w:tc>
        <w:tc>
          <w:tcPr>
            <w:tcW w:w="2812" w:type="dxa"/>
            <w:vAlign w:val="center"/>
          </w:tcPr>
          <w:p w:rsidR="00AB7CF9" w:rsidRPr="001D70F9" w:rsidRDefault="00AB7CF9" w:rsidP="00BA5116">
            <w:pPr>
              <w:pStyle w:val="Style3"/>
              <w:widowControl/>
              <w:jc w:val="center"/>
              <w:rPr>
                <w:rStyle w:val="FontStyle32"/>
                <w:b/>
                <w:i w:val="0"/>
                <w:sz w:val="24"/>
                <w:szCs w:val="24"/>
              </w:rPr>
            </w:pPr>
            <w:r>
              <w:rPr>
                <w:rStyle w:val="FontStyle32"/>
                <w:b/>
                <w:i w:val="0"/>
                <w:sz w:val="24"/>
                <w:szCs w:val="24"/>
              </w:rPr>
              <w:t>Зачет</w:t>
            </w:r>
          </w:p>
        </w:tc>
      </w:tr>
    </w:tbl>
    <w:p w:rsidR="00AB7CF9" w:rsidRDefault="00AB7CF9" w:rsidP="00E51812">
      <w:pPr>
        <w:pStyle w:val="a5"/>
        <w:spacing w:after="0"/>
        <w:ind w:firstLine="709"/>
        <w:jc w:val="both"/>
        <w:rPr>
          <w:b/>
        </w:rPr>
      </w:pPr>
    </w:p>
    <w:p w:rsidR="00E51812" w:rsidRPr="00346EBF" w:rsidRDefault="00E51812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t>7. Оценочные средства для проведения промежуточной аттестации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323558" w:rsidRDefault="00323558" w:rsidP="00323558">
      <w:pPr>
        <w:pStyle w:val="ac"/>
        <w:ind w:firstLine="567"/>
        <w:jc w:val="left"/>
        <w:rPr>
          <w:b/>
          <w:szCs w:val="24"/>
        </w:rPr>
      </w:pPr>
      <w:r>
        <w:rPr>
          <w:b/>
          <w:szCs w:val="24"/>
        </w:rPr>
        <w:t>Контрольные работы:</w:t>
      </w:r>
    </w:p>
    <w:p w:rsidR="00323558" w:rsidRDefault="00323558" w:rsidP="00323558">
      <w:pPr>
        <w:pStyle w:val="Style3"/>
        <w:widowControl/>
        <w:ind w:firstLine="720"/>
        <w:jc w:val="center"/>
        <w:rPr>
          <w:rStyle w:val="FontStyle32"/>
          <w:b/>
          <w:i w:val="0"/>
          <w:caps/>
          <w:sz w:val="24"/>
          <w:szCs w:val="24"/>
        </w:rPr>
      </w:pPr>
    </w:p>
    <w:p w:rsidR="00323558" w:rsidRDefault="00323558" w:rsidP="00323558">
      <w:pPr>
        <w:jc w:val="center"/>
        <w:rPr>
          <w:b/>
        </w:rPr>
      </w:pPr>
      <w:r>
        <w:rPr>
          <w:b/>
        </w:rPr>
        <w:lastRenderedPageBreak/>
        <w:t>Контрольная работа №1</w:t>
      </w:r>
    </w:p>
    <w:p w:rsidR="00323558" w:rsidRDefault="00323558" w:rsidP="00323558">
      <w:pPr>
        <w:rPr>
          <w:b/>
        </w:rPr>
      </w:pPr>
    </w:p>
    <w:tbl>
      <w:tblPr>
        <w:tblW w:w="9108" w:type="dxa"/>
        <w:tblLook w:val="01E0" w:firstRow="1" w:lastRow="1" w:firstColumn="1" w:lastColumn="1" w:noHBand="0" w:noVBand="0"/>
      </w:tblPr>
      <w:tblGrid>
        <w:gridCol w:w="611"/>
        <w:gridCol w:w="8497"/>
      </w:tblGrid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 w:rsidRPr="003F0646">
              <w:t>1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r w:rsidRPr="003F0646">
              <w:t>Аммиачно-селитренные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 w:rsidRPr="003F0646">
              <w:t>2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r w:rsidRPr="003F0646">
              <w:t>Взрывание на подпорную стенку из неубранной взорванной горной породы.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 w:rsidRPr="003F0646">
              <w:t>3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Водосодержащие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 w:rsidRPr="003F0646">
              <w:t>4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Воронка выброса при взрыве заряда ВВ. Элементы воронки выброса.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5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Давление газов при взрыве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6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Заряд ВВ. Классификация зарядов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7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Индивидуальные химические соединения (</w:t>
            </w:r>
            <w:proofErr w:type="spellStart"/>
            <w:r w:rsidRPr="003F0646">
              <w:t>нитросоединения</w:t>
            </w:r>
            <w:proofErr w:type="spellEnd"/>
            <w:r w:rsidRPr="003F0646">
              <w:t>).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8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Индивидуальные химические соединения (</w:t>
            </w:r>
            <w:proofErr w:type="spellStart"/>
            <w:r w:rsidRPr="003F0646">
              <w:t>нитроэфиры</w:t>
            </w:r>
            <w:proofErr w:type="spellEnd"/>
            <w:r w:rsidRPr="003F0646">
              <w:t>).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9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Инициирующие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10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 xml:space="preserve">Источники тока для </w:t>
            </w:r>
            <w:proofErr w:type="spellStart"/>
            <w:r w:rsidRPr="003F0646">
              <w:t>электровзрывания</w:t>
            </w:r>
            <w:proofErr w:type="spellEnd"/>
            <w:r w:rsidRPr="003F0646">
              <w:t>. Аппаратура для контроля электр</w:t>
            </w:r>
            <w:r w:rsidRPr="003F0646">
              <w:t>о</w:t>
            </w:r>
            <w:r w:rsidRPr="003F0646">
              <w:t>взрывных цепей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11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КЗВ. Физический смысл. Основные гипотезы КЗВ. Средства для осуществления КЗВ.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12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Кислородный баланс.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13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Классификации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14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 xml:space="preserve">Классификация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физическому состоянию.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15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 xml:space="preserve">Классификация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характеру действия на окружающую среду. П</w:t>
            </w:r>
            <w:r w:rsidRPr="003F0646">
              <w:t>о</w:t>
            </w:r>
            <w:r w:rsidRPr="003F0646">
              <w:t>казатель действия взрыва.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16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 xml:space="preserve">Классификация промышленных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характеру воздействия на окружающую среду.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17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Конверсионные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18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Контрольная и зажигательная трубка их назначение и устройство.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19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Контурное взрывание.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20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Мгновенное взрывание зарядов ВВ. Физический смысл. Основные недостатки мгновенного взрывания.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21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Метод камерных зарядов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22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 xml:space="preserve">Метод </w:t>
            </w:r>
            <w:proofErr w:type="spellStart"/>
            <w:r w:rsidRPr="003F0646">
              <w:t>малокамерных</w:t>
            </w:r>
            <w:proofErr w:type="spellEnd"/>
            <w:r w:rsidRPr="003F0646">
              <w:t xml:space="preserve"> зарядов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23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Метод наружных (накладных) зарядов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24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 xml:space="preserve">Метод скважинных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карьерах.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25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Назначение и устройство капсюля детонатора.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26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Назначение и устройство огнепроводного шнура.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27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Начальный импульс. Влияние мощности начального импульса на скорость д</w:t>
            </w:r>
            <w:r w:rsidRPr="003F0646">
              <w:t>е</w:t>
            </w:r>
            <w:r w:rsidRPr="003F0646">
              <w:t>тонации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28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Неэлектрические системы инициирования, их разновидности.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29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 xml:space="preserve">Неэлектрических систем инициирования допущенные к применению </w:t>
            </w:r>
            <w:proofErr w:type="spellStart"/>
            <w:r w:rsidRPr="003F0646">
              <w:t>Росте</w:t>
            </w:r>
            <w:r w:rsidRPr="003F0646">
              <w:t>х</w:t>
            </w:r>
            <w:r w:rsidRPr="003F0646">
              <w:t>надзором</w:t>
            </w:r>
            <w:proofErr w:type="spellEnd"/>
            <w:r w:rsidRPr="003F0646">
              <w:t xml:space="preserve"> РФ.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30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proofErr w:type="gramStart"/>
            <w:r w:rsidRPr="003F0646">
              <w:t>Нитропроизводные</w:t>
            </w:r>
            <w:proofErr w:type="gramEnd"/>
            <w:r w:rsidRPr="003F0646">
              <w:t xml:space="preserve"> ароматического ряда.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31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proofErr w:type="spellStart"/>
            <w:r w:rsidRPr="003F0646">
              <w:t>Нитросоединения</w:t>
            </w:r>
            <w:proofErr w:type="spellEnd"/>
            <w:r w:rsidRPr="003F0646">
              <w:t xml:space="preserve"> и их смеси.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32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proofErr w:type="spellStart"/>
            <w:r w:rsidRPr="003F0646">
              <w:t>Нитроэфировые</w:t>
            </w:r>
            <w:proofErr w:type="spellEnd"/>
            <w:r w:rsidRPr="003F0646">
              <w:t xml:space="preserve">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33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Объем газов при взрыве.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34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Оксиликвиты.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35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Определение бризантного действия взрыва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36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Определение детонационной способности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37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 xml:space="preserve">Определение работоспособности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баллистическом маятнике.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38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Определение скорости детонации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39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Определение состава и объема газообразных продуктов взрыва.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40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Определение фугасного действия взрыва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41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тепловому импульсу.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42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трению.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43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удару.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lastRenderedPageBreak/>
              <w:t>44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 xml:space="preserve">Основные компоненты </w:t>
            </w:r>
            <w:proofErr w:type="gramStart"/>
            <w:r w:rsidRPr="003F0646">
              <w:t>смесевых</w:t>
            </w:r>
            <w:proofErr w:type="gramEnd"/>
            <w:r w:rsidRPr="003F0646">
              <w:t xml:space="preserve">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45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Патрон боевик его устройство и назначение.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46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Понятие о взрыве ВВ. Классификация взрывов по характеру протекания пр</w:t>
            </w:r>
            <w:r w:rsidRPr="003F0646">
              <w:t>о</w:t>
            </w:r>
            <w:r w:rsidRPr="003F0646">
              <w:t>цесса.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47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Пороха.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48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Работа взрыва. Баланс энергии взрыва ВВ. К</w:t>
            </w:r>
            <w:proofErr w:type="gramStart"/>
            <w:r w:rsidRPr="003F0646">
              <w:t>ПД взр</w:t>
            </w:r>
            <w:proofErr w:type="gramEnd"/>
            <w:r w:rsidRPr="003F0646">
              <w:t>ыва.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49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Скорость и формы взрывчатого превращения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50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Смеси аммиачной селитры с невзрывчатыми горючим добавками.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51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 xml:space="preserve">Смеси аммиачной селитры с </w:t>
            </w:r>
            <w:proofErr w:type="spellStart"/>
            <w:r w:rsidRPr="003F0646">
              <w:t>нитросоединениями</w:t>
            </w:r>
            <w:proofErr w:type="spellEnd"/>
            <w:r w:rsidRPr="003F0646">
              <w:t>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52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Средства зажигания ОШ.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53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Температура взрыва.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54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Теплота взрыва.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55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Технология взрывания с помощью ДШ.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56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Технология взрывания с помощью неэлектрических систем инициирования.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57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Физическая сущность детонации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58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proofErr w:type="spellStart"/>
            <w:r w:rsidRPr="003F0646">
              <w:t>Хлоратные</w:t>
            </w:r>
            <w:proofErr w:type="spellEnd"/>
            <w:r w:rsidRPr="003F0646">
              <w:t xml:space="preserve"> и </w:t>
            </w:r>
            <w:proofErr w:type="spellStart"/>
            <w:r w:rsidRPr="003F0646">
              <w:t>перхлоратные</w:t>
            </w:r>
            <w:proofErr w:type="spellEnd"/>
            <w:r w:rsidRPr="003F0646">
              <w:t xml:space="preserve"> ВВ.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59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Шпуровой метод взрывания на открытых горных работах. КИШ.</w:t>
            </w:r>
          </w:p>
        </w:tc>
      </w:tr>
      <w:tr w:rsidR="00AB7CF9" w:rsidTr="00FF0020">
        <w:tc>
          <w:tcPr>
            <w:tcW w:w="611" w:type="dxa"/>
            <w:vAlign w:val="center"/>
          </w:tcPr>
          <w:p w:rsidR="00AB7CF9" w:rsidRPr="003F0646" w:rsidRDefault="00AB7CF9" w:rsidP="00FF0020">
            <w:pPr>
              <w:jc w:val="center"/>
            </w:pPr>
            <w:r>
              <w:t>60</w:t>
            </w:r>
          </w:p>
        </w:tc>
        <w:tc>
          <w:tcPr>
            <w:tcW w:w="8497" w:type="dxa"/>
            <w:vAlign w:val="bottom"/>
          </w:tcPr>
          <w:p w:rsidR="00AB7CF9" w:rsidRPr="003F0646" w:rsidRDefault="00AB7CF9" w:rsidP="00FF0020">
            <w:pPr>
              <w:jc w:val="both"/>
            </w:pPr>
            <w:r w:rsidRPr="003F0646">
              <w:t>Эмульсионные ВВ.</w:t>
            </w:r>
          </w:p>
        </w:tc>
      </w:tr>
    </w:tbl>
    <w:p w:rsidR="00AB7CF9" w:rsidRDefault="00AB7CF9" w:rsidP="00AB7CF9">
      <w:pPr>
        <w:rPr>
          <w:rStyle w:val="FontStyle31"/>
          <w:b/>
          <w:sz w:val="24"/>
          <w:szCs w:val="24"/>
        </w:rPr>
      </w:pPr>
    </w:p>
    <w:p w:rsidR="00323558" w:rsidRDefault="00323558" w:rsidP="00323558">
      <w:pPr>
        <w:rPr>
          <w:b/>
        </w:rPr>
      </w:pPr>
    </w:p>
    <w:p w:rsidR="00323558" w:rsidRDefault="00323558" w:rsidP="00323558">
      <w:pPr>
        <w:jc w:val="center"/>
        <w:rPr>
          <w:b/>
        </w:rPr>
      </w:pPr>
      <w:r>
        <w:rPr>
          <w:b/>
        </w:rPr>
        <w:t>Контрольная работа №2</w:t>
      </w:r>
    </w:p>
    <w:p w:rsidR="00323558" w:rsidRDefault="00323558" w:rsidP="00323558">
      <w:pPr>
        <w:rPr>
          <w:b/>
        </w:rPr>
      </w:pP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предприят</w:t>
      </w:r>
      <w:r>
        <w:rPr>
          <w:rFonts w:ascii="Times New Roman" w:eastAsia="MS Mincho" w:hAnsi="Times New Roman"/>
          <w:sz w:val="24"/>
          <w:szCs w:val="24"/>
        </w:rPr>
        <w:t>ия имеют право проводить работы,</w:t>
      </w:r>
      <w:r w:rsidRPr="006D01FE">
        <w:rPr>
          <w:rFonts w:ascii="Times New Roman" w:eastAsia="MS Mincho" w:hAnsi="Times New Roman"/>
          <w:sz w:val="24"/>
          <w:szCs w:val="24"/>
        </w:rPr>
        <w:t xml:space="preserve"> связанные с изготовлением, пр</w:t>
      </w:r>
      <w:r w:rsidRPr="006D01FE">
        <w:rPr>
          <w:rFonts w:ascii="Times New Roman" w:eastAsia="MS Mincho" w:hAnsi="Times New Roman"/>
          <w:sz w:val="24"/>
          <w:szCs w:val="24"/>
        </w:rPr>
        <w:t>и</w:t>
      </w:r>
      <w:r w:rsidRPr="006D01FE">
        <w:rPr>
          <w:rFonts w:ascii="Times New Roman" w:eastAsia="MS Mincho" w:hAnsi="Times New Roman"/>
          <w:sz w:val="24"/>
          <w:szCs w:val="24"/>
        </w:rPr>
        <w:t>менением, хранением и учетом взрывчатых материалов промышленного назначения? Назовите основные требования к их организационному и техническому обеспечению (п.п. 1-4).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 классифицируются ВМ по условиям применения? Каким образом различают п</w:t>
      </w:r>
      <w:r w:rsidRPr="006D01FE">
        <w:rPr>
          <w:rFonts w:ascii="Times New Roman" w:eastAsia="MS Mincho" w:hAnsi="Times New Roman"/>
          <w:sz w:val="24"/>
          <w:szCs w:val="24"/>
        </w:rPr>
        <w:t>а</w:t>
      </w:r>
      <w:r w:rsidRPr="006D01FE">
        <w:rPr>
          <w:rFonts w:ascii="Times New Roman" w:eastAsia="MS Mincho" w:hAnsi="Times New Roman"/>
          <w:sz w:val="24"/>
          <w:szCs w:val="24"/>
        </w:rPr>
        <w:t xml:space="preserve">троны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разных классов? (п.8, 10, табл. 3, приложения 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предприятиям, ведущим взрывные работы, разрешается изготавл</w:t>
      </w:r>
      <w:r w:rsidRPr="006D01FE">
        <w:rPr>
          <w:rFonts w:ascii="Times New Roman" w:eastAsia="MS Mincho" w:hAnsi="Times New Roman"/>
          <w:sz w:val="24"/>
          <w:szCs w:val="24"/>
        </w:rPr>
        <w:t>и</w:t>
      </w:r>
      <w:r w:rsidRPr="006D01FE">
        <w:rPr>
          <w:rFonts w:ascii="Times New Roman" w:eastAsia="MS Mincho" w:hAnsi="Times New Roman"/>
          <w:sz w:val="24"/>
          <w:szCs w:val="24"/>
        </w:rPr>
        <w:t>вать взрывчатые вещества? Назовите основные нормативные документы, требовани</w:t>
      </w:r>
      <w:r w:rsidRPr="006D01FE">
        <w:rPr>
          <w:rFonts w:ascii="Times New Roman" w:eastAsia="MS Mincho" w:hAnsi="Times New Roman"/>
          <w:sz w:val="24"/>
          <w:szCs w:val="24"/>
        </w:rPr>
        <w:t>я</w:t>
      </w:r>
      <w:r w:rsidRPr="006D01FE">
        <w:rPr>
          <w:rFonts w:ascii="Times New Roman" w:eastAsia="MS Mincho" w:hAnsi="Times New Roman"/>
          <w:sz w:val="24"/>
          <w:szCs w:val="24"/>
        </w:rPr>
        <w:t xml:space="preserve">ми которых необходимо руководствоваться при изготовлении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>? (п. 11).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общие мероприятия по безопасности следует проводить при производстве взрывных работ? Кем они утверждаются? (п.1).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 (п.2).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при взрывных работах назначается старший взрывник, и каковы его обязанности? (п.3).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Назовите основные требования по экипировке взрывника (п.4).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По какой технической документации должны выполняться взрывные работы? Кто и каким образом должен быть с ней ознакомлен? (п.5).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взрывные работы выполняются по проектам? (п.6).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Когда взрывные работы разрешается проводить по паспортам? (п.6).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Что такое типовой прое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кт взр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>ывных работ и в каких случаях организация должна его разрабатывать? Кем утверждается типовой проект буровзрывных работ при выполн</w:t>
      </w:r>
      <w:r w:rsidRPr="006D01FE">
        <w:rPr>
          <w:rFonts w:ascii="Times New Roman" w:eastAsia="MS Mincho" w:hAnsi="Times New Roman"/>
          <w:sz w:val="24"/>
          <w:szCs w:val="24"/>
        </w:rPr>
        <w:t>е</w:t>
      </w:r>
      <w:r w:rsidRPr="006D01FE">
        <w:rPr>
          <w:rFonts w:ascii="Times New Roman" w:eastAsia="MS Mincho" w:hAnsi="Times New Roman"/>
          <w:sz w:val="24"/>
          <w:szCs w:val="24"/>
        </w:rPr>
        <w:t>нии работ подрядным способом (п.6).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На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основании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каких нормативных документов разрабатываются проекты и паспорта буровзрывных работ для конкретных условий в организациях, ведущих взрывные р</w:t>
      </w:r>
      <w:r w:rsidRPr="006D01FE">
        <w:rPr>
          <w:rFonts w:ascii="Times New Roman" w:eastAsia="MS Mincho" w:hAnsi="Times New Roman"/>
          <w:sz w:val="24"/>
          <w:szCs w:val="24"/>
        </w:rPr>
        <w:t>а</w:t>
      </w:r>
      <w:r w:rsidRPr="006D01FE">
        <w:rPr>
          <w:rFonts w:ascii="Times New Roman" w:eastAsia="MS Mincho" w:hAnsi="Times New Roman"/>
          <w:sz w:val="24"/>
          <w:szCs w:val="24"/>
        </w:rPr>
        <w:t>боты, в том числе с применением массовых взрывов? (п.6).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Что понимается под массовым взрывом на земной поверхности и в подземных выр</w:t>
      </w:r>
      <w:r w:rsidRPr="006D01FE">
        <w:rPr>
          <w:rFonts w:ascii="Times New Roman" w:eastAsia="MS Mincho" w:hAnsi="Times New Roman"/>
          <w:sz w:val="24"/>
          <w:szCs w:val="24"/>
        </w:rPr>
        <w:t>а</w:t>
      </w:r>
      <w:r w:rsidRPr="006D01FE">
        <w:rPr>
          <w:rFonts w:ascii="Times New Roman" w:eastAsia="MS Mincho" w:hAnsi="Times New Roman"/>
          <w:sz w:val="24"/>
          <w:szCs w:val="24"/>
        </w:rPr>
        <w:t>ботках?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основные решения должен содержать проект буровзрывных работ? (п.6)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Расскажите о порядке составления и содержании паспорта буровзрывных работ (п.7).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lastRenderedPageBreak/>
        <w:t>Разрешается ли уменьшать массу и число зарядов, предусмотренных паспортом и в каких случаях? (п.8).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взрывные работы разрешается проводить по схемам? Расскажите о содержании схемы, порядке ее составления и утверждения (п.9).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Что такое опасная зона при взрывных работах? Как определяются ее границы?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Расскажите о порядке охраны опасной зоны при взрывных работах на земной повер</w:t>
      </w:r>
      <w:r w:rsidRPr="006D01FE">
        <w:rPr>
          <w:rFonts w:ascii="Times New Roman" w:eastAsia="MS Mincho" w:hAnsi="Times New Roman"/>
          <w:sz w:val="24"/>
          <w:szCs w:val="24"/>
        </w:rPr>
        <w:t>х</w:t>
      </w:r>
      <w:r w:rsidRPr="006D01FE">
        <w:rPr>
          <w:rFonts w:ascii="Times New Roman" w:eastAsia="MS Mincho" w:hAnsi="Times New Roman"/>
          <w:sz w:val="24"/>
          <w:szCs w:val="24"/>
        </w:rPr>
        <w:t>ности и в подземных выработках (п.10).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proofErr w:type="gramStart"/>
      <w:r w:rsidRPr="006D01FE">
        <w:rPr>
          <w:rFonts w:ascii="Times New Roman" w:eastAsia="MS Mincho" w:hAnsi="Times New Roman"/>
          <w:sz w:val="24"/>
          <w:szCs w:val="24"/>
        </w:rPr>
        <w:t>Кому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и при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каких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условиях разрешается проход в опасную зону? (п.10).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разрешается замена постов охраны опасной зоны предупредител</w:t>
      </w:r>
      <w:r w:rsidRPr="006D01FE">
        <w:rPr>
          <w:rFonts w:ascii="Times New Roman" w:eastAsia="MS Mincho" w:hAnsi="Times New Roman"/>
          <w:sz w:val="24"/>
          <w:szCs w:val="24"/>
        </w:rPr>
        <w:t>ь</w:t>
      </w:r>
      <w:r w:rsidRPr="006D01FE">
        <w:rPr>
          <w:rFonts w:ascii="Times New Roman" w:eastAsia="MS Mincho" w:hAnsi="Times New Roman"/>
          <w:sz w:val="24"/>
          <w:szCs w:val="24"/>
        </w:rPr>
        <w:t>ными аншлагами? (п.10).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Что понимается под запретной зоной при взрывных работах, и в каких случаях она устанавливается? Назовите минимально допустимые размеры запретных зон при пр</w:t>
      </w:r>
      <w:r w:rsidRPr="006D01FE">
        <w:rPr>
          <w:rFonts w:ascii="Times New Roman" w:eastAsia="MS Mincho" w:hAnsi="Times New Roman"/>
          <w:sz w:val="24"/>
          <w:szCs w:val="24"/>
        </w:rPr>
        <w:t>о</w:t>
      </w:r>
      <w:r w:rsidRPr="006D01FE">
        <w:rPr>
          <w:rFonts w:ascii="Times New Roman" w:eastAsia="MS Mincho" w:hAnsi="Times New Roman"/>
          <w:sz w:val="24"/>
          <w:szCs w:val="24"/>
        </w:rPr>
        <w:t>изводстве массовых взрывов на открытых горных работах и в подземных горных в</w:t>
      </w:r>
      <w:r w:rsidRPr="006D01FE">
        <w:rPr>
          <w:rFonts w:ascii="Times New Roman" w:eastAsia="MS Mincho" w:hAnsi="Times New Roman"/>
          <w:sz w:val="24"/>
          <w:szCs w:val="24"/>
        </w:rPr>
        <w:t>ы</w:t>
      </w:r>
      <w:r w:rsidRPr="006D01FE">
        <w:rPr>
          <w:rFonts w:ascii="Times New Roman" w:eastAsia="MS Mincho" w:hAnsi="Times New Roman"/>
          <w:sz w:val="24"/>
          <w:szCs w:val="24"/>
        </w:rPr>
        <w:t>работках (п.11).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Когда при производстве массовых взрывов вводится запретная зона и когда опасная? (п.11).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сигналы подаются при производстве взрывных работ? Расскажите о значениях этих сигналов, способах и порядке подачи (п.12).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Когда и кто допускает людей к месту взрыва после его проведения? (п.13).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Какое число зарядов может взорвать взрывник в течение отведенного ему для этого времени и как устанавливается это число? (п.14).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Для чего нужен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забойник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и из каких материалов он изготавливается? (п. 17).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Что понимается под прямым и обратным инициированием зарядов? В каких случаях допускается расположение патрона-боевика с электродетонатором (капсюлем-детонатором) первым от дна шпура? Как он устанавливается? (п. 18).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Когда и как устанавливается патрон-боевик с электродетонатором (капсюлем-детонатором) при заряжании с применением средств механизации? (п. 18).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Кем устанавливается возможность применения обратного инициирования при огн</w:t>
      </w:r>
      <w:r w:rsidRPr="006D01FE">
        <w:rPr>
          <w:rFonts w:ascii="Times New Roman" w:eastAsia="MS Mincho" w:hAnsi="Times New Roman"/>
          <w:sz w:val="24"/>
          <w:szCs w:val="24"/>
        </w:rPr>
        <w:t>е</w:t>
      </w:r>
      <w:r w:rsidRPr="006D01FE">
        <w:rPr>
          <w:rFonts w:ascii="Times New Roman" w:eastAsia="MS Mincho" w:hAnsi="Times New Roman"/>
          <w:sz w:val="24"/>
          <w:szCs w:val="24"/>
        </w:rPr>
        <w:t>вом (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электроогневом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) взрывании? В каких случаях, и при каких условиях допускается обратное инициирование в угольных и сланцевых шахтах? (п.18). 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Что должен сделать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взрывник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в случае если боевик застрянет в шпуре или скважине во время заряжания (п.19).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Сколько боевиков может быть помещено при рассредоточенных по длине шпура (скважины) зарядах? (п.21).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допускается применение рассредоточенных зарядов в шахтах, опа</w:t>
      </w:r>
      <w:r w:rsidRPr="006D01FE">
        <w:rPr>
          <w:rFonts w:ascii="Times New Roman" w:eastAsia="MS Mincho" w:hAnsi="Times New Roman"/>
          <w:sz w:val="24"/>
          <w:szCs w:val="24"/>
        </w:rPr>
        <w:t>с</w:t>
      </w:r>
      <w:r w:rsidRPr="006D01FE">
        <w:rPr>
          <w:rFonts w:ascii="Times New Roman" w:eastAsia="MS Mincho" w:hAnsi="Times New Roman"/>
          <w:sz w:val="24"/>
          <w:szCs w:val="24"/>
        </w:rPr>
        <w:t>ных по газу или пыли? (п.21).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Разрешается ли на шахтах, опасных по газу или пыли, взрывание зарядов без забойки и почему? (п.24).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Как производится заряжание шпуров на высоте более </w:t>
      </w:r>
      <w:smartTag w:uri="urn:schemas-microsoft-com:office:smarttags" w:element="metricconverter">
        <w:smartTagPr>
          <w:attr w:name="ProductID" w:val="2 м"/>
        </w:smartTagPr>
        <w:r w:rsidRPr="006D01FE">
          <w:rPr>
            <w:rFonts w:ascii="Times New Roman" w:eastAsia="MS Mincho" w:hAnsi="Times New Roman"/>
            <w:sz w:val="24"/>
            <w:szCs w:val="24"/>
          </w:rPr>
          <w:t xml:space="preserve">2 </w:t>
        </w:r>
        <w:proofErr w:type="gramStart"/>
        <w:r w:rsidRPr="006D01FE">
          <w:rPr>
            <w:rFonts w:ascii="Times New Roman" w:eastAsia="MS Mincho" w:hAnsi="Times New Roman"/>
            <w:sz w:val="24"/>
            <w:szCs w:val="24"/>
          </w:rPr>
          <w:t>м</w:t>
        </w:r>
      </w:smartTag>
      <w:proofErr w:type="gramEnd"/>
      <w:r w:rsidRPr="006D01FE">
        <w:rPr>
          <w:rFonts w:ascii="Times New Roman" w:eastAsia="MS Mincho" w:hAnsi="Times New Roman"/>
          <w:sz w:val="24"/>
          <w:szCs w:val="24"/>
        </w:rPr>
        <w:t>? В каких случаях допуск</w:t>
      </w:r>
      <w:r w:rsidRPr="006D01FE">
        <w:rPr>
          <w:rFonts w:ascii="Times New Roman" w:eastAsia="MS Mincho" w:hAnsi="Times New Roman"/>
          <w:sz w:val="24"/>
          <w:szCs w:val="24"/>
        </w:rPr>
        <w:t>а</w:t>
      </w:r>
      <w:r w:rsidRPr="006D01FE">
        <w:rPr>
          <w:rFonts w:ascii="Times New Roman" w:eastAsia="MS Mincho" w:hAnsi="Times New Roman"/>
          <w:sz w:val="24"/>
          <w:szCs w:val="24"/>
        </w:rPr>
        <w:t>ется заряжание шпуров (скважин) с лестниц? (п. 26).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проводится дублирование внутрискважинной сети (п.28).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Разрешается ли во время грозы производство взрывных работ на открытых горных разработках, в подземных горных выработках и почему? (п.30).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 производится монтаж взрывной сети при взрывании наружных и шпуровых зар</w:t>
      </w:r>
      <w:r w:rsidRPr="006D01FE">
        <w:rPr>
          <w:rFonts w:ascii="Times New Roman" w:eastAsia="MS Mincho" w:hAnsi="Times New Roman"/>
          <w:sz w:val="24"/>
          <w:szCs w:val="24"/>
        </w:rPr>
        <w:t>я</w:t>
      </w:r>
      <w:r w:rsidRPr="006D01FE">
        <w:rPr>
          <w:rFonts w:ascii="Times New Roman" w:eastAsia="MS Mincho" w:hAnsi="Times New Roman"/>
          <w:sz w:val="24"/>
          <w:szCs w:val="24"/>
        </w:rPr>
        <w:t>дов на разделке негабаритов? (п.32).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Допускается ли разбуривать «стаканы» от предыдущего взрыва и почему? (п.33).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Какое оборудование и взрывчатые вещества разрешается применять при механизир</w:t>
      </w:r>
      <w:r w:rsidRPr="006D01FE">
        <w:rPr>
          <w:rFonts w:ascii="Times New Roman" w:eastAsia="MS Mincho" w:hAnsi="Times New Roman"/>
          <w:sz w:val="24"/>
          <w:szCs w:val="24"/>
        </w:rPr>
        <w:t>о</w:t>
      </w:r>
      <w:r w:rsidRPr="006D01FE">
        <w:rPr>
          <w:rFonts w:ascii="Times New Roman" w:eastAsia="MS Mincho" w:hAnsi="Times New Roman"/>
          <w:sz w:val="24"/>
          <w:szCs w:val="24"/>
        </w:rPr>
        <w:t>ванном заряжании? (п.38).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пневматическое транспортирование рассыпных гранулированных взрывчатых веществ может производиться без увлажнения или смачивания? (п.39).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Перечислите основные требования безопасности к зарядным трубопроводам.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lastRenderedPageBreak/>
        <w:t>Расскажите о порядке работы с просыпавшимися взрывчатыми веществами при мех</w:t>
      </w:r>
      <w:r w:rsidRPr="006D01FE">
        <w:rPr>
          <w:rFonts w:ascii="Times New Roman" w:eastAsia="MS Mincho" w:hAnsi="Times New Roman"/>
          <w:sz w:val="24"/>
          <w:szCs w:val="24"/>
        </w:rPr>
        <w:t>а</w:t>
      </w:r>
      <w:r w:rsidRPr="006D01FE">
        <w:rPr>
          <w:rFonts w:ascii="Times New Roman" w:eastAsia="MS Mincho" w:hAnsi="Times New Roman"/>
          <w:sz w:val="24"/>
          <w:szCs w:val="24"/>
        </w:rPr>
        <w:t>низированном заряжании в карьерах и в подземных выработках (п.43).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Когда разрешается введение боевиков с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незащищенными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электродетонаторами при пневматическом заряжании шпуров или скважин? (п.44).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требования необходимо выполнить перед началом заряжания шпуров в по</w:t>
      </w:r>
      <w:r w:rsidRPr="006D01FE">
        <w:rPr>
          <w:rFonts w:ascii="Times New Roman" w:eastAsia="MS Mincho" w:hAnsi="Times New Roman"/>
          <w:sz w:val="24"/>
          <w:szCs w:val="24"/>
        </w:rPr>
        <w:t>д</w:t>
      </w:r>
      <w:r w:rsidRPr="006D01FE">
        <w:rPr>
          <w:rFonts w:ascii="Times New Roman" w:eastAsia="MS Mincho" w:hAnsi="Times New Roman"/>
          <w:sz w:val="24"/>
          <w:szCs w:val="24"/>
        </w:rPr>
        <w:t>земных выработках? (п.1).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условия необходимо соблюдать при производстве взрывных работ при пров</w:t>
      </w:r>
      <w:r w:rsidRPr="006D01FE">
        <w:rPr>
          <w:rFonts w:ascii="Times New Roman" w:eastAsia="MS Mincho" w:hAnsi="Times New Roman"/>
          <w:sz w:val="24"/>
          <w:szCs w:val="24"/>
        </w:rPr>
        <w:t>е</w:t>
      </w:r>
      <w:r w:rsidRPr="006D01FE">
        <w:rPr>
          <w:rFonts w:ascii="Times New Roman" w:eastAsia="MS Mincho" w:hAnsi="Times New Roman"/>
          <w:sz w:val="24"/>
          <w:szCs w:val="24"/>
        </w:rPr>
        <w:t>дении выработок встречными забоями и сбойке выработок? (п.2).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при проведении параллельных (парных) выработок угольных и сла</w:t>
      </w:r>
      <w:r w:rsidRPr="006D01FE">
        <w:rPr>
          <w:rFonts w:ascii="Times New Roman" w:eastAsia="MS Mincho" w:hAnsi="Times New Roman"/>
          <w:sz w:val="24"/>
          <w:szCs w:val="24"/>
        </w:rPr>
        <w:t>н</w:t>
      </w:r>
      <w:r w:rsidRPr="006D01FE">
        <w:rPr>
          <w:rFonts w:ascii="Times New Roman" w:eastAsia="MS Mincho" w:hAnsi="Times New Roman"/>
          <w:sz w:val="24"/>
          <w:szCs w:val="24"/>
        </w:rPr>
        <w:t>цевых шахт необходимо выводить людей из других забоев и когда допускается не в</w:t>
      </w:r>
      <w:r w:rsidRPr="006D01FE">
        <w:rPr>
          <w:rFonts w:ascii="Times New Roman" w:eastAsia="MS Mincho" w:hAnsi="Times New Roman"/>
          <w:sz w:val="24"/>
          <w:szCs w:val="24"/>
        </w:rPr>
        <w:t>ы</w:t>
      </w:r>
      <w:r w:rsidRPr="006D01FE">
        <w:rPr>
          <w:rFonts w:ascii="Times New Roman" w:eastAsia="MS Mincho" w:hAnsi="Times New Roman"/>
          <w:sz w:val="24"/>
          <w:szCs w:val="24"/>
        </w:rPr>
        <w:t>водить людей из параллельной выработки? (п.3).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На каком расстоянии от склада ВМ, участкового пункта, раздаточной камеры разр</w:t>
      </w:r>
      <w:r w:rsidRPr="006D01FE">
        <w:rPr>
          <w:rFonts w:ascii="Times New Roman" w:eastAsia="MS Mincho" w:hAnsi="Times New Roman"/>
          <w:sz w:val="24"/>
          <w:szCs w:val="24"/>
        </w:rPr>
        <w:t>е</w:t>
      </w:r>
      <w:r w:rsidRPr="006D01FE">
        <w:rPr>
          <w:rFonts w:ascii="Times New Roman" w:eastAsia="MS Mincho" w:hAnsi="Times New Roman"/>
          <w:sz w:val="24"/>
          <w:szCs w:val="24"/>
        </w:rPr>
        <w:t>шается проводить взрывные работы? (п.4).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Разрешается ли ведение взрывных работ в подземных выработках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при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неубранной о</w:t>
      </w:r>
      <w:r w:rsidRPr="006D01FE">
        <w:rPr>
          <w:rFonts w:ascii="Times New Roman" w:eastAsia="MS Mincho" w:hAnsi="Times New Roman"/>
          <w:sz w:val="24"/>
          <w:szCs w:val="24"/>
        </w:rPr>
        <w:t>т</w:t>
      </w:r>
      <w:r w:rsidRPr="006D01FE">
        <w:rPr>
          <w:rFonts w:ascii="Times New Roman" w:eastAsia="MS Mincho" w:hAnsi="Times New Roman"/>
          <w:sz w:val="24"/>
          <w:szCs w:val="24"/>
        </w:rPr>
        <w:t>битой горной массы от предыдущих взрывов и в каких случаях? (п.5)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Разрешается ли применять огневое и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электроогневое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взрывание в подземных выр</w:t>
      </w:r>
      <w:r w:rsidRPr="006D01FE">
        <w:rPr>
          <w:rFonts w:ascii="Times New Roman" w:eastAsia="MS Mincho" w:hAnsi="Times New Roman"/>
          <w:sz w:val="24"/>
          <w:szCs w:val="24"/>
        </w:rPr>
        <w:t>а</w:t>
      </w:r>
      <w:r w:rsidRPr="006D01FE">
        <w:rPr>
          <w:rFonts w:ascii="Times New Roman" w:eastAsia="MS Mincho" w:hAnsi="Times New Roman"/>
          <w:sz w:val="24"/>
          <w:szCs w:val="24"/>
        </w:rPr>
        <w:t>ботках? (п.8).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Сколько времени необходимо проветривать забой подземной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выработки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после взрыва и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какое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процентное содержание ядовитых продуктов взрыва должно быть перед д</w:t>
      </w:r>
      <w:r w:rsidRPr="006D01FE">
        <w:rPr>
          <w:rFonts w:ascii="Times New Roman" w:eastAsia="MS Mincho" w:hAnsi="Times New Roman"/>
          <w:sz w:val="24"/>
          <w:szCs w:val="24"/>
        </w:rPr>
        <w:t>о</w:t>
      </w:r>
      <w:r w:rsidRPr="006D01FE">
        <w:rPr>
          <w:rFonts w:ascii="Times New Roman" w:eastAsia="MS Mincho" w:hAnsi="Times New Roman"/>
          <w:sz w:val="24"/>
          <w:szCs w:val="24"/>
        </w:rPr>
        <w:t>пуском в этот забой людей для дальнейшей работы?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Назовите основные меры безопасности взрывных работ при послойной отбойке угля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.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(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п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>.9).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Какие меры безопасности взрывных работ должны соблюдаться при проходке и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углубке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стволов шахт? (п.11,12).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Назовите требования безопасности при спуске-подъеме патронов-боевиков в бадьях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.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(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п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>.13).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Каким образом производится спуск патронов-боевиков в ствол. Кто при этом может находиться в забое (п.14).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Расскажите о порядке монтажа электровзрывной сети в обводненном забое ствола шахты? (п. 15-19).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 производятся взрывные работы вблизи подземных и надземных сооружений? (п.21).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Где разрешается изготавливать патроны-боевики при проходке стволов шахт в горо</w:t>
      </w:r>
      <w:r w:rsidRPr="006D01FE">
        <w:rPr>
          <w:rFonts w:ascii="Times New Roman" w:eastAsia="MS Mincho" w:hAnsi="Times New Roman"/>
          <w:sz w:val="24"/>
          <w:szCs w:val="24"/>
        </w:rPr>
        <w:t>д</w:t>
      </w:r>
      <w:r w:rsidRPr="006D01FE">
        <w:rPr>
          <w:rFonts w:ascii="Times New Roman" w:eastAsia="MS Mincho" w:hAnsi="Times New Roman"/>
          <w:sz w:val="24"/>
          <w:szCs w:val="24"/>
        </w:rPr>
        <w:t>ских условиях и при наличии большого притока воды? (п.22).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Как производится заряжание и монтаж взрывной сети на высоте более </w:t>
      </w:r>
      <w:smartTag w:uri="urn:schemas-microsoft-com:office:smarttags" w:element="metricconverter">
        <w:smartTagPr>
          <w:attr w:name="ProductID" w:val="2 м"/>
        </w:smartTagPr>
        <w:r w:rsidRPr="006D01FE">
          <w:rPr>
            <w:rFonts w:ascii="Times New Roman" w:eastAsia="MS Mincho" w:hAnsi="Times New Roman"/>
            <w:sz w:val="24"/>
            <w:szCs w:val="24"/>
          </w:rPr>
          <w:t>2 м</w:t>
        </w:r>
      </w:smartTag>
      <w:r w:rsidRPr="006D01FE">
        <w:rPr>
          <w:rFonts w:ascii="Times New Roman" w:eastAsia="MS Mincho" w:hAnsi="Times New Roman"/>
          <w:sz w:val="24"/>
          <w:szCs w:val="24"/>
        </w:rPr>
        <w:t>? (п.23, 24).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Расскажите об особенностях взрывных работ при проходке тоннелей и метрополит</w:t>
      </w:r>
      <w:r w:rsidRPr="006D01FE">
        <w:rPr>
          <w:rFonts w:ascii="Times New Roman" w:eastAsia="MS Mincho" w:hAnsi="Times New Roman"/>
          <w:sz w:val="24"/>
          <w:szCs w:val="24"/>
        </w:rPr>
        <w:t>е</w:t>
      </w:r>
      <w:r w:rsidRPr="006D01FE">
        <w:rPr>
          <w:rFonts w:ascii="Times New Roman" w:eastAsia="MS Mincho" w:hAnsi="Times New Roman"/>
          <w:sz w:val="24"/>
          <w:szCs w:val="24"/>
        </w:rPr>
        <w:t xml:space="preserve">нов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 xml:space="preserve">( 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при рассечке верхних штолен из восстающих и в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каллотах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>) (п.25, 26).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Когда и где проводится замер концентрации метана при взрывных работах в шахтах, опасных по газу или пыли? Кто эти замеры выполняет? Назовите предельно допуст</w:t>
      </w:r>
      <w:r w:rsidRPr="006D01FE">
        <w:rPr>
          <w:rFonts w:ascii="Times New Roman" w:eastAsia="MS Mincho" w:hAnsi="Times New Roman"/>
          <w:sz w:val="24"/>
          <w:szCs w:val="24"/>
        </w:rPr>
        <w:t>и</w:t>
      </w:r>
      <w:r w:rsidRPr="006D01FE">
        <w:rPr>
          <w:rFonts w:ascii="Times New Roman" w:eastAsia="MS Mincho" w:hAnsi="Times New Roman"/>
          <w:sz w:val="24"/>
          <w:szCs w:val="24"/>
        </w:rPr>
        <w:t>мое содержание метана в забое (п.29).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В каких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выработках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и при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каких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условиях допускается ведение взрывных работ в шахтах, опасных по газу или пыли? (п. 30, 31).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Что понимается под выработками угольных шахт с повышенным содержанием мет</w:t>
      </w:r>
      <w:r w:rsidRPr="006D01FE">
        <w:rPr>
          <w:rFonts w:ascii="Times New Roman" w:eastAsia="MS Mincho" w:hAnsi="Times New Roman"/>
          <w:sz w:val="24"/>
          <w:szCs w:val="24"/>
        </w:rPr>
        <w:t>а</w:t>
      </w:r>
      <w:r w:rsidRPr="006D01FE">
        <w:rPr>
          <w:rFonts w:ascii="Times New Roman" w:eastAsia="MS Mincho" w:hAnsi="Times New Roman"/>
          <w:sz w:val="24"/>
          <w:szCs w:val="24"/>
        </w:rPr>
        <w:t>на? Какие это выработки? (п. 30).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Назовите основные требования безопасности к взрывным приборам, применяемых в шахтах, опасных по газу или пыли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.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(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п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.30). 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Что понимается под режимом взрывных работ? В каких случаях он устанавливается? (п.31).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Разрешается ли предварительное рыхление угольного массива в очистных забоях вп</w:t>
      </w:r>
      <w:r w:rsidRPr="006D01FE">
        <w:rPr>
          <w:rFonts w:ascii="Times New Roman" w:eastAsia="MS Mincho" w:hAnsi="Times New Roman"/>
          <w:sz w:val="24"/>
          <w:szCs w:val="24"/>
        </w:rPr>
        <w:t>е</w:t>
      </w:r>
      <w:r w:rsidRPr="006D01FE">
        <w:rPr>
          <w:rFonts w:ascii="Times New Roman" w:eastAsia="MS Mincho" w:hAnsi="Times New Roman"/>
          <w:sz w:val="24"/>
          <w:szCs w:val="24"/>
        </w:rPr>
        <w:t>реди комбайнов и стругов и частичное выбуривание газоносных угольных пластов в тупиковых забоях подготовительных выработок угольных шахт и почему? (п.32).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lastRenderedPageBreak/>
        <w:t xml:space="preserve">На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основании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каких требований осуществляется выбор взрывчатых материалов для угольных шахт, опасных по газу или пыли и кем утверждается этот выбор? (п.33).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Когда и при каких условиях в угольных и сланцевых шахтах разрешается применять непредохранительные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</w:t>
      </w:r>
      <w:r w:rsidRPr="006D01FE">
        <w:rPr>
          <w:rFonts w:ascii="Times New Roman" w:eastAsia="MS Mincho" w:hAnsi="Times New Roman"/>
          <w:sz w:val="24"/>
          <w:szCs w:val="24"/>
          <w:lang w:val="en-US"/>
        </w:rPr>
        <w:t>II</w:t>
      </w:r>
      <w:r w:rsidRPr="006D01FE">
        <w:rPr>
          <w:rFonts w:ascii="Times New Roman" w:eastAsia="MS Mincho" w:hAnsi="Times New Roman"/>
          <w:sz w:val="24"/>
          <w:szCs w:val="24"/>
        </w:rPr>
        <w:t xml:space="preserve"> класса? (п.34).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Когда и при каких условиях в угольных и сланцевых шахтах разрешается применять предохранительные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</w:t>
      </w:r>
      <w:r w:rsidRPr="006D01FE">
        <w:rPr>
          <w:rFonts w:ascii="Times New Roman" w:eastAsia="MS Mincho" w:hAnsi="Times New Roman"/>
          <w:sz w:val="24"/>
          <w:szCs w:val="24"/>
          <w:lang w:val="en-US"/>
        </w:rPr>
        <w:t>III</w:t>
      </w:r>
      <w:r w:rsidRPr="006D01FE">
        <w:rPr>
          <w:rFonts w:ascii="Times New Roman" w:eastAsia="MS Mincho" w:hAnsi="Times New Roman"/>
          <w:sz w:val="24"/>
          <w:szCs w:val="24"/>
        </w:rPr>
        <w:t xml:space="preserve"> класса? (п.35).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Когда и при каких условиях в угольных и сланцевых шахтах разрешается применять предохранительные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</w:t>
      </w:r>
      <w:r w:rsidRPr="006D01FE">
        <w:rPr>
          <w:rFonts w:ascii="Times New Roman" w:eastAsia="MS Mincho" w:hAnsi="Times New Roman"/>
          <w:sz w:val="24"/>
          <w:szCs w:val="24"/>
          <w:lang w:val="en-US"/>
        </w:rPr>
        <w:t>IV</w:t>
      </w:r>
      <w:r w:rsidRPr="006D01FE">
        <w:rPr>
          <w:rFonts w:ascii="Times New Roman" w:eastAsia="MS Mincho" w:hAnsi="Times New Roman"/>
          <w:sz w:val="24"/>
          <w:szCs w:val="24"/>
        </w:rPr>
        <w:t xml:space="preserve"> класса? (п.36).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Когда и при каких условиях в угольных и сланцевых шахтах разрешается применять предохранительные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</w:t>
      </w:r>
      <w:r w:rsidRPr="006D01FE">
        <w:rPr>
          <w:rFonts w:ascii="Times New Roman" w:eastAsia="MS Mincho" w:hAnsi="Times New Roman"/>
          <w:sz w:val="24"/>
          <w:szCs w:val="24"/>
          <w:lang w:val="en-US"/>
        </w:rPr>
        <w:t>V</w:t>
      </w:r>
      <w:r w:rsidRPr="006D01FE">
        <w:rPr>
          <w:rFonts w:ascii="Times New Roman" w:eastAsia="MS Mincho" w:hAnsi="Times New Roman"/>
          <w:sz w:val="24"/>
          <w:szCs w:val="24"/>
        </w:rPr>
        <w:t xml:space="preserve"> класса? (п.37).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Когда и при каких условиях в угольных и сланцевых шахтах разрешается применять предохранительные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</w:t>
      </w:r>
      <w:r w:rsidRPr="006D01FE">
        <w:rPr>
          <w:rFonts w:ascii="Times New Roman" w:eastAsia="MS Mincho" w:hAnsi="Times New Roman"/>
          <w:sz w:val="24"/>
          <w:szCs w:val="24"/>
          <w:lang w:val="en-US"/>
        </w:rPr>
        <w:t>VI</w:t>
      </w:r>
      <w:r w:rsidRPr="006D01FE">
        <w:rPr>
          <w:rFonts w:ascii="Times New Roman" w:eastAsia="MS Mincho" w:hAnsi="Times New Roman"/>
          <w:sz w:val="24"/>
          <w:szCs w:val="24"/>
        </w:rPr>
        <w:t xml:space="preserve"> класса? (п.38).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Когда и при каких условиях в угольных и сланцевых шахтах разрешается применять предохранительные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</w:t>
      </w:r>
      <w:r w:rsidRPr="006D01FE">
        <w:rPr>
          <w:rFonts w:ascii="Times New Roman" w:eastAsia="MS Mincho" w:hAnsi="Times New Roman"/>
          <w:sz w:val="24"/>
          <w:szCs w:val="24"/>
          <w:lang w:val="en-US"/>
        </w:rPr>
        <w:t>VII</w:t>
      </w:r>
      <w:r w:rsidRPr="006D01FE">
        <w:rPr>
          <w:rFonts w:ascii="Times New Roman" w:eastAsia="MS Mincho" w:hAnsi="Times New Roman"/>
          <w:sz w:val="24"/>
          <w:szCs w:val="24"/>
        </w:rPr>
        <w:t xml:space="preserve"> класса? (п.39).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Какие электродетонаторы должны применяться в забоях выработок, где имеются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г</w:t>
      </w:r>
      <w:r w:rsidRPr="006D01FE">
        <w:rPr>
          <w:rFonts w:ascii="Times New Roman" w:eastAsia="MS Mincho" w:hAnsi="Times New Roman"/>
          <w:sz w:val="24"/>
          <w:szCs w:val="24"/>
        </w:rPr>
        <w:t>а</w:t>
      </w:r>
      <w:r w:rsidRPr="006D01FE">
        <w:rPr>
          <w:rFonts w:ascii="Times New Roman" w:eastAsia="MS Mincho" w:hAnsi="Times New Roman"/>
          <w:sz w:val="24"/>
          <w:szCs w:val="24"/>
        </w:rPr>
        <w:t>зовыделение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или взрывчатая угольная пыль, и какие условия при этом необходимо соблюдать? (п.40).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Что понимается под сотрясательным взрыванием? Назовите принципиальное отличие этого режима от других режимов ведения взрывных работ в угольных шахтах.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Расскажите о порядке одновременной выдачи ВМ мастеру-взрывнику для ведения взрывных работ в забоях, опасных по газу или угольной пыли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.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(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п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>. 42).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Где должны быть расположены места укрытия мастеров-взрывников при взрывных работах в выработках угольных шахт, опасных по газу и пыли? (п.43).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Какими документами определяются место расположения укрытия мастеро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в-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взрывн</w:t>
      </w:r>
      <w:r w:rsidRPr="006D01FE">
        <w:rPr>
          <w:rFonts w:ascii="Times New Roman" w:eastAsia="MS Mincho" w:hAnsi="Times New Roman"/>
          <w:sz w:val="24"/>
          <w:szCs w:val="24"/>
        </w:rPr>
        <w:t>и</w:t>
      </w:r>
      <w:r w:rsidRPr="006D01FE">
        <w:rPr>
          <w:rFonts w:ascii="Times New Roman" w:eastAsia="MS Mincho" w:hAnsi="Times New Roman"/>
          <w:sz w:val="24"/>
          <w:szCs w:val="24"/>
        </w:rPr>
        <w:t>ков при взрывных работах в угольных шахтах? Назовите предельно допустимое ра</w:t>
      </w:r>
      <w:r w:rsidRPr="006D01FE">
        <w:rPr>
          <w:rFonts w:ascii="Times New Roman" w:eastAsia="MS Mincho" w:hAnsi="Times New Roman"/>
          <w:sz w:val="24"/>
          <w:szCs w:val="24"/>
        </w:rPr>
        <w:t>с</w:t>
      </w:r>
      <w:r w:rsidRPr="006D01FE">
        <w:rPr>
          <w:rFonts w:ascii="Times New Roman" w:eastAsia="MS Mincho" w:hAnsi="Times New Roman"/>
          <w:sz w:val="24"/>
          <w:szCs w:val="24"/>
        </w:rPr>
        <w:t xml:space="preserve">стояние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мест расположения постов охраны опасной зоны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и остальных людей от укр</w:t>
      </w:r>
      <w:r w:rsidRPr="006D01FE">
        <w:rPr>
          <w:rFonts w:ascii="Times New Roman" w:eastAsia="MS Mincho" w:hAnsi="Times New Roman"/>
          <w:sz w:val="24"/>
          <w:szCs w:val="24"/>
        </w:rPr>
        <w:t>ы</w:t>
      </w:r>
      <w:r w:rsidRPr="006D01FE">
        <w:rPr>
          <w:rFonts w:ascii="Times New Roman" w:eastAsia="MS Mincho" w:hAnsi="Times New Roman"/>
          <w:sz w:val="24"/>
          <w:szCs w:val="24"/>
        </w:rPr>
        <w:t>тия мастера-взрывника. (п.44).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Когда при проходке по углю или смешанным забоем тупиковых выработок необх</w:t>
      </w:r>
      <w:r w:rsidRPr="006D01FE">
        <w:rPr>
          <w:rFonts w:ascii="Times New Roman" w:eastAsia="MS Mincho" w:hAnsi="Times New Roman"/>
          <w:sz w:val="24"/>
          <w:szCs w:val="24"/>
        </w:rPr>
        <w:t>о</w:t>
      </w:r>
      <w:r w:rsidRPr="006D01FE">
        <w:rPr>
          <w:rFonts w:ascii="Times New Roman" w:eastAsia="MS Mincho" w:hAnsi="Times New Roman"/>
          <w:sz w:val="24"/>
          <w:szCs w:val="24"/>
        </w:rPr>
        <w:t>дима постоянная взрывная магистраль и как она прокладывается? (п.45).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Назовите основные требования по безопасности, выполняемые перед каждым циклом заряжания при смешанном и раздельном взрывании по углю и породе в забоях угол</w:t>
      </w:r>
      <w:r w:rsidRPr="006D01FE">
        <w:rPr>
          <w:rFonts w:ascii="Times New Roman" w:eastAsia="MS Mincho" w:hAnsi="Times New Roman"/>
          <w:sz w:val="24"/>
          <w:szCs w:val="24"/>
        </w:rPr>
        <w:t>ь</w:t>
      </w:r>
      <w:r w:rsidRPr="006D01FE">
        <w:rPr>
          <w:rFonts w:ascii="Times New Roman" w:eastAsia="MS Mincho" w:hAnsi="Times New Roman"/>
          <w:sz w:val="24"/>
          <w:szCs w:val="24"/>
        </w:rPr>
        <w:t>ных шахт, опасных по газу и пыли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.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(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п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>.46).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Можно ли в очистных забоях на угольных пластах, опасных по газу или пыли, взры</w:t>
      </w:r>
      <w:r w:rsidRPr="006D01FE">
        <w:rPr>
          <w:rFonts w:ascii="Times New Roman" w:eastAsia="MS Mincho" w:hAnsi="Times New Roman"/>
          <w:sz w:val="24"/>
          <w:szCs w:val="24"/>
        </w:rPr>
        <w:t>в</w:t>
      </w:r>
      <w:r w:rsidRPr="006D01FE">
        <w:rPr>
          <w:rFonts w:ascii="Times New Roman" w:eastAsia="MS Mincho" w:hAnsi="Times New Roman"/>
          <w:sz w:val="24"/>
          <w:szCs w:val="24"/>
        </w:rPr>
        <w:t>ные работы вести на отдельных участках? Какие при этом должны выполняться тр</w:t>
      </w:r>
      <w:r w:rsidRPr="006D01FE">
        <w:rPr>
          <w:rFonts w:ascii="Times New Roman" w:eastAsia="MS Mincho" w:hAnsi="Times New Roman"/>
          <w:sz w:val="24"/>
          <w:szCs w:val="24"/>
        </w:rPr>
        <w:t>е</w:t>
      </w:r>
      <w:r w:rsidRPr="006D01FE">
        <w:rPr>
          <w:rFonts w:ascii="Times New Roman" w:eastAsia="MS Mincho" w:hAnsi="Times New Roman"/>
          <w:sz w:val="24"/>
          <w:szCs w:val="24"/>
        </w:rPr>
        <w:t>бования? (п.47).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меры безопасности взрывных работ, с какой целью, и на каком расстоянии от сопряжения необходимо принимать при засечке подготовительных и нарезных выр</w:t>
      </w:r>
      <w:r w:rsidRPr="006D01FE">
        <w:rPr>
          <w:rFonts w:ascii="Times New Roman" w:eastAsia="MS Mincho" w:hAnsi="Times New Roman"/>
          <w:sz w:val="24"/>
          <w:szCs w:val="24"/>
        </w:rPr>
        <w:t>а</w:t>
      </w:r>
      <w:r w:rsidRPr="006D01FE">
        <w:rPr>
          <w:rFonts w:ascii="Times New Roman" w:eastAsia="MS Mincho" w:hAnsi="Times New Roman"/>
          <w:sz w:val="24"/>
          <w:szCs w:val="24"/>
        </w:rPr>
        <w:t>боток угольных шахт? (п.48).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Назовите требования к электродетонаторам для взрывных работ в породных и см</w:t>
      </w:r>
      <w:r w:rsidRPr="006D01FE">
        <w:rPr>
          <w:rFonts w:ascii="Times New Roman" w:eastAsia="MS Mincho" w:hAnsi="Times New Roman"/>
          <w:sz w:val="24"/>
          <w:szCs w:val="24"/>
        </w:rPr>
        <w:t>е</w:t>
      </w:r>
      <w:r w:rsidRPr="006D01FE">
        <w:rPr>
          <w:rFonts w:ascii="Times New Roman" w:eastAsia="MS Mincho" w:hAnsi="Times New Roman"/>
          <w:sz w:val="24"/>
          <w:szCs w:val="24"/>
        </w:rPr>
        <w:t xml:space="preserve">шанных забоях подготовительных выработок угольных шахт при наличии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газовыд</w:t>
      </w:r>
      <w:r w:rsidRPr="006D01FE">
        <w:rPr>
          <w:rFonts w:ascii="Times New Roman" w:eastAsia="MS Mincho" w:hAnsi="Times New Roman"/>
          <w:sz w:val="24"/>
          <w:szCs w:val="24"/>
        </w:rPr>
        <w:t>е</w:t>
      </w:r>
      <w:r w:rsidRPr="006D01FE">
        <w:rPr>
          <w:rFonts w:ascii="Times New Roman" w:eastAsia="MS Mincho" w:hAnsi="Times New Roman"/>
          <w:sz w:val="24"/>
          <w:szCs w:val="24"/>
        </w:rPr>
        <w:t>ления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>. Как устанавливается максимальное время замедления электродетонаторов? (п.49).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proofErr w:type="gramStart"/>
      <w:r w:rsidRPr="006D01FE">
        <w:rPr>
          <w:rFonts w:ascii="Times New Roman" w:eastAsia="MS Mincho" w:hAnsi="Times New Roman"/>
          <w:sz w:val="24"/>
          <w:szCs w:val="24"/>
        </w:rPr>
        <w:t>Какие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электродетонаторы применяются при проведении по породе выработок угол</w:t>
      </w:r>
      <w:r w:rsidRPr="006D01FE">
        <w:rPr>
          <w:rFonts w:ascii="Times New Roman" w:eastAsia="MS Mincho" w:hAnsi="Times New Roman"/>
          <w:sz w:val="24"/>
          <w:szCs w:val="24"/>
        </w:rPr>
        <w:t>ь</w:t>
      </w:r>
      <w:r w:rsidRPr="006D01FE">
        <w:rPr>
          <w:rFonts w:ascii="Times New Roman" w:eastAsia="MS Mincho" w:hAnsi="Times New Roman"/>
          <w:sz w:val="24"/>
          <w:szCs w:val="24"/>
        </w:rPr>
        <w:t>ных шахт, в которых отсутствует выделение метана? (п. 50).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Какие электродетонаторы применяются при проведении выработок угольных шахт, в которых имеется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газовыделение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метана, в том числе в бутовых штреках с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подрывкой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кровли? (п.51).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забоях угольных шахт разрешается применять электродетонаторы замедле</w:t>
      </w:r>
      <w:r w:rsidRPr="006D01FE">
        <w:rPr>
          <w:rFonts w:ascii="Times New Roman" w:eastAsia="MS Mincho" w:hAnsi="Times New Roman"/>
          <w:sz w:val="24"/>
          <w:szCs w:val="24"/>
        </w:rPr>
        <w:t>н</w:t>
      </w:r>
      <w:r w:rsidRPr="006D01FE">
        <w:rPr>
          <w:rFonts w:ascii="Times New Roman" w:eastAsia="MS Mincho" w:hAnsi="Times New Roman"/>
          <w:sz w:val="24"/>
          <w:szCs w:val="24"/>
        </w:rPr>
        <w:t>ного действия? (п.52).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одному мастеру-взрывнику разрешается выдавать предохранител</w:t>
      </w:r>
      <w:r w:rsidRPr="006D01FE">
        <w:rPr>
          <w:rFonts w:ascii="Times New Roman" w:eastAsia="MS Mincho" w:hAnsi="Times New Roman"/>
          <w:sz w:val="24"/>
          <w:szCs w:val="24"/>
        </w:rPr>
        <w:t>ь</w:t>
      </w:r>
      <w:r w:rsidRPr="006D01FE">
        <w:rPr>
          <w:rFonts w:ascii="Times New Roman" w:eastAsia="MS Mincho" w:hAnsi="Times New Roman"/>
          <w:sz w:val="24"/>
          <w:szCs w:val="24"/>
        </w:rPr>
        <w:t xml:space="preserve">ные и непредохранительные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? Расскажите об основных требованиях безопасности </w:t>
      </w:r>
      <w:r w:rsidRPr="006D01FE">
        <w:rPr>
          <w:rFonts w:ascii="Times New Roman" w:eastAsia="MS Mincho" w:hAnsi="Times New Roman"/>
          <w:sz w:val="24"/>
          <w:szCs w:val="24"/>
        </w:rPr>
        <w:lastRenderedPageBreak/>
        <w:t>взрывных работ в выработках, где допущено применение непредохранительных ВВ и электродетонаторов замедленного действия. (п.53).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Допускается ли при взрывных работах в забоях, опасных по газу или пыли, размещ</w:t>
      </w:r>
      <w:r w:rsidRPr="006D01FE">
        <w:rPr>
          <w:rFonts w:ascii="Times New Roman" w:eastAsia="MS Mincho" w:hAnsi="Times New Roman"/>
          <w:sz w:val="24"/>
          <w:szCs w:val="24"/>
        </w:rPr>
        <w:t>е</w:t>
      </w:r>
      <w:r w:rsidRPr="006D01FE">
        <w:rPr>
          <w:rFonts w:ascii="Times New Roman" w:eastAsia="MS Mincho" w:hAnsi="Times New Roman"/>
          <w:sz w:val="24"/>
          <w:szCs w:val="24"/>
        </w:rPr>
        <w:t xml:space="preserve">ние в одном шпуре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различных классов и наименований, а при сплошном заряде – более одного патрона-боевика, и почему? (п.54).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Назовите минимальную глубину шпура при взрывании по углю и породе в забоях угольных шахт. Расскажите о порядке заряжания шпуров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монозарядами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из двух п</w:t>
      </w:r>
      <w:r w:rsidRPr="006D01FE">
        <w:rPr>
          <w:rFonts w:ascii="Times New Roman" w:eastAsia="MS Mincho" w:hAnsi="Times New Roman"/>
          <w:sz w:val="24"/>
          <w:szCs w:val="24"/>
        </w:rPr>
        <w:t>а</w:t>
      </w:r>
      <w:r w:rsidRPr="006D01FE">
        <w:rPr>
          <w:rFonts w:ascii="Times New Roman" w:eastAsia="MS Mincho" w:hAnsi="Times New Roman"/>
          <w:sz w:val="24"/>
          <w:szCs w:val="24"/>
        </w:rPr>
        <w:t>тронов ВВ. (п.55).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материалы разрешается применять в качестве забойки при взрывных работах в забоях угольных шахт, опасных по газу или пыли? (п. 57).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Назовите минимальную величину забойки при взрывании по углю и породе в забоях угольных шахт, опасных по газу или пыли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.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(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п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>. 58).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Назовите минимальное расстояние от заряда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до ближайшей поверхности при взрывании по углю, по породе в забоях угольных шахт, опасных по газу или пыли. В каких случаях при взрывании по углю это расстояние может быть уменьшено? (п. 59).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Чем определяется расстояние между смежными шпуровыми зарядами при взрывных работах в забоях угольных шахт, опасных по газу или пыли? (п.60).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меры безопасности должны приниматься перед каждым взрыванием на угол</w:t>
      </w:r>
      <w:r w:rsidRPr="006D01FE">
        <w:rPr>
          <w:rFonts w:ascii="Times New Roman" w:eastAsia="MS Mincho" w:hAnsi="Times New Roman"/>
          <w:sz w:val="24"/>
          <w:szCs w:val="24"/>
        </w:rPr>
        <w:t>ь</w:t>
      </w:r>
      <w:r w:rsidRPr="006D01FE">
        <w:rPr>
          <w:rFonts w:ascii="Times New Roman" w:eastAsia="MS Mincho" w:hAnsi="Times New Roman"/>
          <w:sz w:val="24"/>
          <w:szCs w:val="24"/>
        </w:rPr>
        <w:t xml:space="preserve">ных пластах, опасных по пыли, в забоях, проводимых по углю или по углю с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подры</w:t>
      </w:r>
      <w:r w:rsidRPr="006D01FE">
        <w:rPr>
          <w:rFonts w:ascii="Times New Roman" w:eastAsia="MS Mincho" w:hAnsi="Times New Roman"/>
          <w:sz w:val="24"/>
          <w:szCs w:val="24"/>
        </w:rPr>
        <w:t>в</w:t>
      </w:r>
      <w:r w:rsidRPr="006D01FE">
        <w:rPr>
          <w:rFonts w:ascii="Times New Roman" w:eastAsia="MS Mincho" w:hAnsi="Times New Roman"/>
          <w:sz w:val="24"/>
          <w:szCs w:val="24"/>
        </w:rPr>
        <w:t>кой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пород, в том числе в очистных забоях при взрывании по углю в кутках или нишах лав? (п.61).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С какой целью применяются водяные и порошковые завесы при взрывных работах в выработках угольных шахт, опасных по газу или пыли? Каким нормативным док</w:t>
      </w:r>
      <w:r w:rsidRPr="006D01FE">
        <w:rPr>
          <w:rFonts w:ascii="Times New Roman" w:eastAsia="MS Mincho" w:hAnsi="Times New Roman"/>
          <w:sz w:val="24"/>
          <w:szCs w:val="24"/>
        </w:rPr>
        <w:t>у</w:t>
      </w:r>
      <w:r w:rsidRPr="006D01FE">
        <w:rPr>
          <w:rFonts w:ascii="Times New Roman" w:eastAsia="MS Mincho" w:hAnsi="Times New Roman"/>
          <w:sz w:val="24"/>
          <w:szCs w:val="24"/>
        </w:rPr>
        <w:t>ментом регулируется порядок применения таких завес? (п.62).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Для чего проводится торпедирование пород и угольного массива в угольных шахтах? Какой нормативный документ определяет порядок торпедирования? (п.63).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Что такое сотрясательное взрывание в угольных шахтах, и в каких случая оно должно проводиться? (п.65).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 выбираются параметры паспорта буровзрывных работ для выработок, провод</w:t>
      </w:r>
      <w:r w:rsidRPr="006D01FE">
        <w:rPr>
          <w:rFonts w:ascii="Times New Roman" w:eastAsia="MS Mincho" w:hAnsi="Times New Roman"/>
          <w:sz w:val="24"/>
          <w:szCs w:val="24"/>
        </w:rPr>
        <w:t>и</w:t>
      </w:r>
      <w:r w:rsidRPr="006D01FE">
        <w:rPr>
          <w:rFonts w:ascii="Times New Roman" w:eastAsia="MS Mincho" w:hAnsi="Times New Roman"/>
          <w:sz w:val="24"/>
          <w:szCs w:val="24"/>
        </w:rPr>
        <w:t>мых по угольным пластам и породам, опасным по внезапным выбросам? (п.66).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требования должны выполняться при проведении выработок смешанным заб</w:t>
      </w:r>
      <w:r w:rsidRPr="006D01FE">
        <w:rPr>
          <w:rFonts w:ascii="Times New Roman" w:eastAsia="MS Mincho" w:hAnsi="Times New Roman"/>
          <w:sz w:val="24"/>
          <w:szCs w:val="24"/>
        </w:rPr>
        <w:t>о</w:t>
      </w:r>
      <w:r w:rsidRPr="006D01FE">
        <w:rPr>
          <w:rFonts w:ascii="Times New Roman" w:eastAsia="MS Mincho" w:hAnsi="Times New Roman"/>
          <w:sz w:val="24"/>
          <w:szCs w:val="24"/>
        </w:rPr>
        <w:t xml:space="preserve">ем с опережающей взрывной отбойкой угля, породы и при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взрывании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а местах геол</w:t>
      </w:r>
      <w:r w:rsidRPr="006D01FE">
        <w:rPr>
          <w:rFonts w:ascii="Times New Roman" w:eastAsia="MS Mincho" w:hAnsi="Times New Roman"/>
          <w:sz w:val="24"/>
          <w:szCs w:val="24"/>
        </w:rPr>
        <w:t>о</w:t>
      </w:r>
      <w:r w:rsidRPr="006D01FE">
        <w:rPr>
          <w:rFonts w:ascii="Times New Roman" w:eastAsia="MS Mincho" w:hAnsi="Times New Roman"/>
          <w:sz w:val="24"/>
          <w:szCs w:val="24"/>
        </w:rPr>
        <w:t>гических нарушений? (п.66).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машины и механизмы разрешается применять для оформления забоя после сотрясательного взрывания? (п. 67).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Что должно быть предусмотрено в рабочей инструкции по сотрясательному взрыв</w:t>
      </w:r>
      <w:r w:rsidRPr="006D01FE">
        <w:rPr>
          <w:rFonts w:ascii="Times New Roman" w:eastAsia="MS Mincho" w:hAnsi="Times New Roman"/>
          <w:sz w:val="24"/>
          <w:szCs w:val="24"/>
        </w:rPr>
        <w:t>а</w:t>
      </w:r>
      <w:r w:rsidRPr="006D01FE">
        <w:rPr>
          <w:rFonts w:ascii="Times New Roman" w:eastAsia="MS Mincho" w:hAnsi="Times New Roman"/>
          <w:sz w:val="24"/>
          <w:szCs w:val="24"/>
        </w:rPr>
        <w:t>нию? (п.68).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Кто должен быть ознакомлен с инструкцией по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сотрясательному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взрванию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>? (п. 69).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какое время разрешается проводить сотрясательное взрывание? Каким докуме</w:t>
      </w:r>
      <w:r w:rsidRPr="006D01FE">
        <w:rPr>
          <w:rFonts w:ascii="Times New Roman" w:eastAsia="MS Mincho" w:hAnsi="Times New Roman"/>
          <w:sz w:val="24"/>
          <w:szCs w:val="24"/>
        </w:rPr>
        <w:t>н</w:t>
      </w:r>
      <w:r w:rsidRPr="006D01FE">
        <w:rPr>
          <w:rFonts w:ascii="Times New Roman" w:eastAsia="MS Mincho" w:hAnsi="Times New Roman"/>
          <w:sz w:val="24"/>
          <w:szCs w:val="24"/>
        </w:rPr>
        <w:t xml:space="preserve">том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определяются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период времени, порядок производства работ и лица, ответстве</w:t>
      </w:r>
      <w:r w:rsidRPr="006D01FE">
        <w:rPr>
          <w:rFonts w:ascii="Times New Roman" w:eastAsia="MS Mincho" w:hAnsi="Times New Roman"/>
          <w:sz w:val="24"/>
          <w:szCs w:val="24"/>
        </w:rPr>
        <w:t>н</w:t>
      </w:r>
      <w:r w:rsidRPr="006D01FE">
        <w:rPr>
          <w:rFonts w:ascii="Times New Roman" w:eastAsia="MS Mincho" w:hAnsi="Times New Roman"/>
          <w:sz w:val="24"/>
          <w:szCs w:val="24"/>
        </w:rPr>
        <w:t>ные за проведение сотрясательного взрывания? (п.70).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выработки включаются в опасную зону при сотрясательном взрывании? (п.71).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 и в какой последовательности следует проводить вскрытие угольных пластов? (п.72).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Назовите основные требования безопасности к расположению мест укрытия маст</w:t>
      </w:r>
      <w:r w:rsidRPr="006D01FE">
        <w:rPr>
          <w:rFonts w:ascii="Times New Roman" w:eastAsia="MS Mincho" w:hAnsi="Times New Roman"/>
          <w:sz w:val="24"/>
          <w:szCs w:val="24"/>
        </w:rPr>
        <w:t>е</w:t>
      </w:r>
      <w:r w:rsidRPr="006D01FE">
        <w:rPr>
          <w:rFonts w:ascii="Times New Roman" w:eastAsia="MS Mincho" w:hAnsi="Times New Roman"/>
          <w:sz w:val="24"/>
          <w:szCs w:val="24"/>
        </w:rPr>
        <w:t xml:space="preserve">ров-взрывников при вскрытии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выбросоопасных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и угрожаемых угольных пластов? (п.73).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 должны быть подготовлены выработки, в которых проводится сотрясательное взрывание? (п.75, 76).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Кто осуществляет руководство подготовкой и проведением сотрясательного взрыв</w:t>
      </w:r>
      <w:r w:rsidRPr="006D01FE">
        <w:rPr>
          <w:rFonts w:ascii="Times New Roman" w:eastAsia="MS Mincho" w:hAnsi="Times New Roman"/>
          <w:sz w:val="24"/>
          <w:szCs w:val="24"/>
        </w:rPr>
        <w:t>а</w:t>
      </w:r>
      <w:r w:rsidRPr="006D01FE">
        <w:rPr>
          <w:rFonts w:ascii="Times New Roman" w:eastAsia="MS Mincho" w:hAnsi="Times New Roman"/>
          <w:sz w:val="24"/>
          <w:szCs w:val="24"/>
        </w:rPr>
        <w:t xml:space="preserve">ния? (п.77). 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lastRenderedPageBreak/>
        <w:t>Когда и при какой допустимой концентрации метана разрешается осмотр выработки после сотрясательного взрывания? Кем и каким образом проводится этот осмотр? (п.78).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электродетонаторы и магистрали используются для инициирования зарядов при сотрясательном взрывании? (п.80, 81).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Когда проводится ликвидация отказавших зарядов при сотрясательном взрывании и почему? (п.82).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При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соблюдении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каких условий допускается применение рассредоточенных зарядов при вскрытии пластов сотрясательным взрыванием? (п.83).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 осуществляется сотрясательное взрывание в забоях подготовительных выраб</w:t>
      </w:r>
      <w:r w:rsidRPr="006D01FE">
        <w:rPr>
          <w:rFonts w:ascii="Times New Roman" w:eastAsia="MS Mincho" w:hAnsi="Times New Roman"/>
          <w:sz w:val="24"/>
          <w:szCs w:val="24"/>
        </w:rPr>
        <w:t>о</w:t>
      </w:r>
      <w:r w:rsidRPr="006D01FE">
        <w:rPr>
          <w:rFonts w:ascii="Times New Roman" w:eastAsia="MS Mincho" w:hAnsi="Times New Roman"/>
          <w:sz w:val="24"/>
          <w:szCs w:val="24"/>
        </w:rPr>
        <w:t xml:space="preserve">ток, проводимых по крутым или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крутонаклонным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пластам? (п.85).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Какие дополнительные меры безопасности должны осуществляться при пластовом и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внепластовом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торпедировании? (п.86).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 проводится сотрясательное взрывание в забоях обособленно проветриваемых выработок, расположенных таким образом, что взрывание зарядов в одних может привести к повреждению электровзрывных сетей в других? (п.87).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Какими способами должно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проводится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бурение по углю и по породе для сотряс</w:t>
      </w:r>
      <w:r w:rsidRPr="006D01FE">
        <w:rPr>
          <w:rFonts w:ascii="Times New Roman" w:eastAsia="MS Mincho" w:hAnsi="Times New Roman"/>
          <w:sz w:val="24"/>
          <w:szCs w:val="24"/>
        </w:rPr>
        <w:t>а</w:t>
      </w:r>
      <w:r w:rsidRPr="006D01FE">
        <w:rPr>
          <w:rFonts w:ascii="Times New Roman" w:eastAsia="MS Mincho" w:hAnsi="Times New Roman"/>
          <w:sz w:val="24"/>
          <w:szCs w:val="24"/>
        </w:rPr>
        <w:t>тельного взрывания? (п.88).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Назовите очередность работ при проведении камуфлетного взрывания для привед</w:t>
      </w:r>
      <w:r w:rsidRPr="006D01FE">
        <w:rPr>
          <w:rFonts w:ascii="Times New Roman" w:eastAsia="MS Mincho" w:hAnsi="Times New Roman"/>
          <w:sz w:val="24"/>
          <w:szCs w:val="24"/>
        </w:rPr>
        <w:t>е</w:t>
      </w:r>
      <w:r w:rsidRPr="006D01FE">
        <w:rPr>
          <w:rFonts w:ascii="Times New Roman" w:eastAsia="MS Mincho" w:hAnsi="Times New Roman"/>
          <w:sz w:val="24"/>
          <w:szCs w:val="24"/>
        </w:rPr>
        <w:t xml:space="preserve">ния участков угольного пласта в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неудароопасное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состояние? (п.89).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На какое расстояние должны быть удалены люди при производстве взрывных работ на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удароопасных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пластах? (п.91).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До какого расстояния разрешается проходка выработок в угольных шахтах встре</w:t>
      </w:r>
      <w:r w:rsidRPr="006D01FE">
        <w:rPr>
          <w:rFonts w:ascii="Times New Roman" w:eastAsia="MS Mincho" w:hAnsi="Times New Roman"/>
          <w:sz w:val="24"/>
          <w:szCs w:val="24"/>
        </w:rPr>
        <w:t>ч</w:t>
      </w:r>
      <w:r w:rsidRPr="006D01FE">
        <w:rPr>
          <w:rFonts w:ascii="Times New Roman" w:eastAsia="MS Mincho" w:hAnsi="Times New Roman"/>
          <w:sz w:val="24"/>
          <w:szCs w:val="24"/>
        </w:rPr>
        <w:t>ными забоями с ведением взрывных работ в обоих забоях? (п.92).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Назовите длину внутренней забойки при камуфлетном взрывании в забоях угольных шахт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.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(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п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>.93).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Что понимается под категорией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удароопасности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пород? При каких категориях взрывные работы по отбойке угля или породы должны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проводится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после приведения участка в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неудароопасное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состояние? (п.94).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При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соблюдении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каких условий разрешается производство взрывных работ в нефт</w:t>
      </w:r>
      <w:r w:rsidRPr="006D01FE">
        <w:rPr>
          <w:rFonts w:ascii="Times New Roman" w:eastAsia="MS Mincho" w:hAnsi="Times New Roman"/>
          <w:sz w:val="24"/>
          <w:szCs w:val="24"/>
        </w:rPr>
        <w:t>я</w:t>
      </w:r>
      <w:r w:rsidRPr="006D01FE">
        <w:rPr>
          <w:rFonts w:ascii="Times New Roman" w:eastAsia="MS Mincho" w:hAnsi="Times New Roman"/>
          <w:sz w:val="24"/>
          <w:szCs w:val="24"/>
        </w:rPr>
        <w:t>ных шахтах? (п.95).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Кто, где и когда проводит замер взрывчатых газов при взрывных работах в забоях нефтяных шахт? (п.97).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Кто и каким образом дает разрешение на взрывные работы в продуктивных нефт</w:t>
      </w:r>
      <w:r w:rsidRPr="006D01FE">
        <w:rPr>
          <w:rFonts w:ascii="Times New Roman" w:eastAsia="MS Mincho" w:hAnsi="Times New Roman"/>
          <w:sz w:val="24"/>
          <w:szCs w:val="24"/>
        </w:rPr>
        <w:t>я</w:t>
      </w:r>
      <w:r w:rsidRPr="006D01FE">
        <w:rPr>
          <w:rFonts w:ascii="Times New Roman" w:eastAsia="MS Mincho" w:hAnsi="Times New Roman"/>
          <w:sz w:val="24"/>
          <w:szCs w:val="24"/>
        </w:rPr>
        <w:t>ных пластах? (п.98).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запрещается заряжать и взрывать шпуровые заряды в забоях нефт</w:t>
      </w:r>
      <w:r w:rsidRPr="006D01FE">
        <w:rPr>
          <w:rFonts w:ascii="Times New Roman" w:eastAsia="MS Mincho" w:hAnsi="Times New Roman"/>
          <w:sz w:val="24"/>
          <w:szCs w:val="24"/>
        </w:rPr>
        <w:t>я</w:t>
      </w:r>
      <w:r w:rsidRPr="006D01FE">
        <w:rPr>
          <w:rFonts w:ascii="Times New Roman" w:eastAsia="MS Mincho" w:hAnsi="Times New Roman"/>
          <w:sz w:val="24"/>
          <w:szCs w:val="24"/>
        </w:rPr>
        <w:t>ных шахт? (п.99).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Назовите основные требования безопасности к условиям заряжания, массе заряда и длине забойки при ведении взрывных работ в нефтяных шахтах? (п.100).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Чем должны быть оборудованы забои в продуктивных нефтяных пластах? Расскаж</w:t>
      </w:r>
      <w:r w:rsidRPr="006D01FE">
        <w:rPr>
          <w:rFonts w:ascii="Times New Roman" w:eastAsia="MS Mincho" w:hAnsi="Times New Roman"/>
          <w:sz w:val="24"/>
          <w:szCs w:val="24"/>
        </w:rPr>
        <w:t>и</w:t>
      </w:r>
      <w:r w:rsidRPr="006D01FE">
        <w:rPr>
          <w:rFonts w:ascii="Times New Roman" w:eastAsia="MS Mincho" w:hAnsi="Times New Roman"/>
          <w:sz w:val="24"/>
          <w:szCs w:val="24"/>
        </w:rPr>
        <w:t xml:space="preserve">те о порядке установки оросителей и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водоразбрызгивания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>. (п.101).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С кем согласовывается порядок ведения взрывных работ, на границе опасной з</w:t>
      </w:r>
      <w:r>
        <w:rPr>
          <w:rFonts w:ascii="Times New Roman" w:eastAsia="MS Mincho" w:hAnsi="Times New Roman"/>
          <w:sz w:val="24"/>
          <w:szCs w:val="24"/>
        </w:rPr>
        <w:t>оны которых расположены объекты,</w:t>
      </w:r>
      <w:r w:rsidRPr="006D01FE">
        <w:rPr>
          <w:rFonts w:ascii="Times New Roman" w:eastAsia="MS Mincho" w:hAnsi="Times New Roman"/>
          <w:sz w:val="24"/>
          <w:szCs w:val="24"/>
        </w:rPr>
        <w:t xml:space="preserve"> имеющие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важное значение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>? (п.1),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Где должна располагаться взрывная станция при взрывных работах на земной п</w:t>
      </w:r>
      <w:r w:rsidRPr="006D01FE">
        <w:rPr>
          <w:rFonts w:ascii="Times New Roman" w:eastAsia="MS Mincho" w:hAnsi="Times New Roman"/>
          <w:sz w:val="24"/>
          <w:szCs w:val="24"/>
        </w:rPr>
        <w:t>о</w:t>
      </w:r>
      <w:r w:rsidRPr="006D01FE">
        <w:rPr>
          <w:rFonts w:ascii="Times New Roman" w:eastAsia="MS Mincho" w:hAnsi="Times New Roman"/>
          <w:sz w:val="24"/>
          <w:szCs w:val="24"/>
        </w:rPr>
        <w:t>верхности? Назовите требования безопасности к устройству и расположению блиндажей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.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(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п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>.2).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 должны при огневом взрывании обозначаться подготовленные к взрыву заряды в случае их расположения в местах затрудняющих их быстрое обнаружение? (п.3).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 разрешается доставлять на заряжаемые блок</w:t>
      </w:r>
      <w:r>
        <w:rPr>
          <w:rFonts w:ascii="Times New Roman" w:eastAsia="MS Mincho" w:hAnsi="Times New Roman"/>
          <w:sz w:val="24"/>
          <w:szCs w:val="24"/>
        </w:rPr>
        <w:t>и забоечный материал при прим</w:t>
      </w:r>
      <w:r>
        <w:rPr>
          <w:rFonts w:ascii="Times New Roman" w:eastAsia="MS Mincho" w:hAnsi="Times New Roman"/>
          <w:sz w:val="24"/>
          <w:szCs w:val="24"/>
        </w:rPr>
        <w:t>е</w:t>
      </w:r>
      <w:r w:rsidRPr="006D01FE">
        <w:rPr>
          <w:rFonts w:ascii="Times New Roman" w:eastAsia="MS Mincho" w:hAnsi="Times New Roman"/>
          <w:sz w:val="24"/>
          <w:szCs w:val="24"/>
        </w:rPr>
        <w:t>нении скважинных зарядов из взрывчатых веще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ств гр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уппы </w:t>
      </w:r>
      <w:r w:rsidRPr="006D01FE">
        <w:rPr>
          <w:rFonts w:ascii="Times New Roman" w:eastAsia="MS Mincho" w:hAnsi="Times New Roman"/>
          <w:sz w:val="24"/>
          <w:szCs w:val="24"/>
          <w:lang w:val="en-US"/>
        </w:rPr>
        <w:t>D</w:t>
      </w:r>
      <w:r w:rsidRPr="006D01FE">
        <w:rPr>
          <w:rFonts w:ascii="Times New Roman" w:eastAsia="MS Mincho" w:hAnsi="Times New Roman"/>
          <w:sz w:val="24"/>
          <w:szCs w:val="24"/>
        </w:rPr>
        <w:t>? (п.4).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lastRenderedPageBreak/>
        <w:t>Когда разрешается заряжание скважин, пробуренных станками огневого бурения? В каких случаях, и при каких условиях разрешается заряжать скважины непосредстве</w:t>
      </w:r>
      <w:r w:rsidRPr="006D01FE">
        <w:rPr>
          <w:rFonts w:ascii="Times New Roman" w:eastAsia="MS Mincho" w:hAnsi="Times New Roman"/>
          <w:sz w:val="24"/>
          <w:szCs w:val="24"/>
        </w:rPr>
        <w:t>н</w:t>
      </w:r>
      <w:r w:rsidRPr="006D01FE">
        <w:rPr>
          <w:rFonts w:ascii="Times New Roman" w:eastAsia="MS Mincho" w:hAnsi="Times New Roman"/>
          <w:sz w:val="24"/>
          <w:szCs w:val="24"/>
        </w:rPr>
        <w:t>но вслед за бурением (п.5,6).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Кому разрешается при сейсморазведке находиться на станции взрывного пункта в процессе работы? (п.8).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Где может размещаться радиостанция, используемая для обеспечения связи и работы систем синхронизации при взрывных работах в сейсморазведке? (п.9).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при сейсморазведке допускается нахождение станции взрывного пункта в пределах опасной зоны и что при этом запрещается? (п.10).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при сейсморазведочных работах допускается ввод электровзрывной магистрали в отсек, где установлена радиостанция? (п.11).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Сколько электровзрывных магистралей разрешается применять на пункте взрыва при сейсморазведочных работах? (п.13)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Должны ли внешне отличаться моментная и электровзрывная магистраль при се</w:t>
      </w:r>
      <w:r w:rsidRPr="006D01FE">
        <w:rPr>
          <w:rFonts w:ascii="Times New Roman" w:eastAsia="MS Mincho" w:hAnsi="Times New Roman"/>
          <w:sz w:val="24"/>
          <w:szCs w:val="24"/>
        </w:rPr>
        <w:t>й</w:t>
      </w:r>
      <w:r w:rsidRPr="006D01FE">
        <w:rPr>
          <w:rFonts w:ascii="Times New Roman" w:eastAsia="MS Mincho" w:hAnsi="Times New Roman"/>
          <w:sz w:val="24"/>
          <w:szCs w:val="24"/>
        </w:rPr>
        <w:t>сморазведочных работах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?(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>п.14).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Можно ли при сейсморазведке опускать заряды в скважины с применением бурового инструмента и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шестов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и при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каких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условиях? Чем определяется необходимость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ша</w:t>
      </w:r>
      <w:r w:rsidRPr="006D01FE">
        <w:rPr>
          <w:rFonts w:ascii="Times New Roman" w:eastAsia="MS Mincho" w:hAnsi="Times New Roman"/>
          <w:sz w:val="24"/>
          <w:szCs w:val="24"/>
        </w:rPr>
        <w:t>б</w:t>
      </w:r>
      <w:r w:rsidRPr="006D01FE">
        <w:rPr>
          <w:rFonts w:ascii="Times New Roman" w:eastAsia="MS Mincho" w:hAnsi="Times New Roman"/>
          <w:sz w:val="24"/>
          <w:szCs w:val="24"/>
        </w:rPr>
        <w:t>лонирования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скважин перед спуском зарядов? (п.16).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Что необходимо делать в случае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застревания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заряда в скважине при сейсморазведо</w:t>
      </w:r>
      <w:r w:rsidRPr="006D01FE">
        <w:rPr>
          <w:rFonts w:ascii="Times New Roman" w:eastAsia="MS Mincho" w:hAnsi="Times New Roman"/>
          <w:sz w:val="24"/>
          <w:szCs w:val="24"/>
        </w:rPr>
        <w:t>ч</w:t>
      </w:r>
      <w:r w:rsidRPr="006D01FE">
        <w:rPr>
          <w:rFonts w:ascii="Times New Roman" w:eastAsia="MS Mincho" w:hAnsi="Times New Roman"/>
          <w:sz w:val="24"/>
          <w:szCs w:val="24"/>
        </w:rPr>
        <w:t>ных работах? (п.17).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Когда взрывник может подойти к скважине при взрывании одиночных зарядов в сейсморазведке? (п.18).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Допускается ли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перебуривать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скважины с отказавшими зарядами или после подрыва отказавшего заряда и почему? (п.20).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Кто и когда производит взрывание зарядов при сейсморазведке? (п.19).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Разрешается ли применять взрывчатые материалы при сейсморазведочных работах на водных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бассейнах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и при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каких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условиях? (п.21).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Где должны храниться подвезенные к месту взрывных работ взрывчатые материалы, заряженные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прострелочные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и взрывные аппараты? (п.23).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Разрешается ли разборка прострелочно-взрывных аппаратов, снаряженных на зав</w:t>
      </w:r>
      <w:r w:rsidRPr="006D01FE">
        <w:rPr>
          <w:rFonts w:ascii="Times New Roman" w:eastAsia="MS Mincho" w:hAnsi="Times New Roman"/>
          <w:sz w:val="24"/>
          <w:szCs w:val="24"/>
        </w:rPr>
        <w:t>о</w:t>
      </w:r>
      <w:r w:rsidRPr="006D01FE">
        <w:rPr>
          <w:rFonts w:ascii="Times New Roman" w:eastAsia="MS Mincho" w:hAnsi="Times New Roman"/>
          <w:sz w:val="24"/>
          <w:szCs w:val="24"/>
        </w:rPr>
        <w:t>дах-изготовителях? (п.24).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Где производится снаряжение и заряжание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прострелочных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и взрывных аппаратов? (п.25)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Как осуществляется транспортировка снаряженных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прострелочных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и взрывных а</w:t>
      </w:r>
      <w:r w:rsidRPr="006D01FE">
        <w:rPr>
          <w:rFonts w:ascii="Times New Roman" w:eastAsia="MS Mincho" w:hAnsi="Times New Roman"/>
          <w:sz w:val="24"/>
          <w:szCs w:val="24"/>
        </w:rPr>
        <w:t>п</w:t>
      </w:r>
      <w:r w:rsidRPr="006D01FE">
        <w:rPr>
          <w:rFonts w:ascii="Times New Roman" w:eastAsia="MS Mincho" w:hAnsi="Times New Roman"/>
          <w:sz w:val="24"/>
          <w:szCs w:val="24"/>
        </w:rPr>
        <w:t>паратов? (п.26).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Когда должна производиться проверка целостности смонтированной электровзры</w:t>
      </w:r>
      <w:r w:rsidRPr="006D01FE">
        <w:rPr>
          <w:rFonts w:ascii="Times New Roman" w:eastAsia="MS Mincho" w:hAnsi="Times New Roman"/>
          <w:sz w:val="24"/>
          <w:szCs w:val="24"/>
        </w:rPr>
        <w:t>в</w:t>
      </w:r>
      <w:r w:rsidRPr="006D01FE">
        <w:rPr>
          <w:rFonts w:ascii="Times New Roman" w:eastAsia="MS Mincho" w:hAnsi="Times New Roman"/>
          <w:sz w:val="24"/>
          <w:szCs w:val="24"/>
        </w:rPr>
        <w:t xml:space="preserve">ной сети при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простролочно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>-взрывных работах? (п.27).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Можно ли для торпедирования скважины использовать торпеды, изготовленные на месте работ? (п.28).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Когда разрешается производить заряжание торпеды? (п.29).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Когда в прострелочно-взрывной аппарат устанавливаются средства инициирования? (п.31).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допускается установка средств инициирования в прострелочно-взрывной аппарат в лаборатории перфораторной станции или передвижной зарядной мастерской? (п.31).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При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выполнении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каких условий разрешается спуск прострелочно-взрывных аппар</w:t>
      </w:r>
      <w:r w:rsidRPr="006D01FE">
        <w:rPr>
          <w:rFonts w:ascii="Times New Roman" w:eastAsia="MS Mincho" w:hAnsi="Times New Roman"/>
          <w:sz w:val="24"/>
          <w:szCs w:val="24"/>
        </w:rPr>
        <w:t>а</w:t>
      </w:r>
      <w:r w:rsidRPr="006D01FE">
        <w:rPr>
          <w:rFonts w:ascii="Times New Roman" w:eastAsia="MS Mincho" w:hAnsi="Times New Roman"/>
          <w:sz w:val="24"/>
          <w:szCs w:val="24"/>
        </w:rPr>
        <w:t>тов в скважины? (п.32).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проведение прострелочно-взрывных работ в скважинах запрещае</w:t>
      </w:r>
      <w:r w:rsidRPr="006D01FE">
        <w:rPr>
          <w:rFonts w:ascii="Times New Roman" w:eastAsia="MS Mincho" w:hAnsi="Times New Roman"/>
          <w:sz w:val="24"/>
          <w:szCs w:val="24"/>
        </w:rPr>
        <w:t>т</w:t>
      </w:r>
      <w:r w:rsidRPr="006D01FE">
        <w:rPr>
          <w:rFonts w:ascii="Times New Roman" w:eastAsia="MS Mincho" w:hAnsi="Times New Roman"/>
          <w:sz w:val="24"/>
          <w:szCs w:val="24"/>
        </w:rPr>
        <w:t>ся? (п.33).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прострелочно-взрывные аппараты следует поднимать и опускать над устьем скважины с помощью грузоподъемных механизмов? (п.35).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lastRenderedPageBreak/>
        <w:t xml:space="preserve">Кто может находиться у скважины при извлечении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прострелочного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(взрывного) а</w:t>
      </w:r>
      <w:r w:rsidRPr="006D01FE">
        <w:rPr>
          <w:rFonts w:ascii="Times New Roman" w:eastAsia="MS Mincho" w:hAnsi="Times New Roman"/>
          <w:sz w:val="24"/>
          <w:szCs w:val="24"/>
        </w:rPr>
        <w:t>п</w:t>
      </w:r>
      <w:r w:rsidRPr="006D01FE">
        <w:rPr>
          <w:rFonts w:ascii="Times New Roman" w:eastAsia="MS Mincho" w:hAnsi="Times New Roman"/>
          <w:sz w:val="24"/>
          <w:szCs w:val="24"/>
        </w:rPr>
        <w:t xml:space="preserve">парата? (п.36). 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При каких погодных условиях могут проводиться прострелочно-взрывные работы в морских скважинах? (п.38).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Как следует поступить со спущенными в скважину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прострелочными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или взрывными аппаратами при получении во время производства работ штормового предупрежд</w:t>
      </w:r>
      <w:r w:rsidRPr="006D01FE">
        <w:rPr>
          <w:rFonts w:ascii="Times New Roman" w:eastAsia="MS Mincho" w:hAnsi="Times New Roman"/>
          <w:sz w:val="24"/>
          <w:szCs w:val="24"/>
        </w:rPr>
        <w:t>е</w:t>
      </w:r>
      <w:r w:rsidRPr="006D01FE">
        <w:rPr>
          <w:rFonts w:ascii="Times New Roman" w:eastAsia="MS Mincho" w:hAnsi="Times New Roman"/>
          <w:sz w:val="24"/>
          <w:szCs w:val="24"/>
        </w:rPr>
        <w:t>ния? (п.39).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На какое время взрывной прибор подключается к электровзрывной сети при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пр</w:t>
      </w:r>
      <w:r w:rsidRPr="006D01FE">
        <w:rPr>
          <w:rFonts w:ascii="Times New Roman" w:eastAsia="MS Mincho" w:hAnsi="Times New Roman"/>
          <w:sz w:val="24"/>
          <w:szCs w:val="24"/>
        </w:rPr>
        <w:t>о</w:t>
      </w:r>
      <w:r w:rsidRPr="006D01FE">
        <w:rPr>
          <w:rFonts w:ascii="Times New Roman" w:eastAsia="MS Mincho" w:hAnsi="Times New Roman"/>
          <w:sz w:val="24"/>
          <w:szCs w:val="24"/>
        </w:rPr>
        <w:t>стрелочных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работах в скважинах? (п.40).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На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основании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каких документов производится тушение пожаров на нефтяных и г</w:t>
      </w:r>
      <w:r w:rsidRPr="006D01FE">
        <w:rPr>
          <w:rFonts w:ascii="Times New Roman" w:eastAsia="MS Mincho" w:hAnsi="Times New Roman"/>
          <w:sz w:val="24"/>
          <w:szCs w:val="24"/>
        </w:rPr>
        <w:t>а</w:t>
      </w:r>
      <w:r w:rsidRPr="006D01FE">
        <w:rPr>
          <w:rFonts w:ascii="Times New Roman" w:eastAsia="MS Mincho" w:hAnsi="Times New Roman"/>
          <w:sz w:val="24"/>
          <w:szCs w:val="24"/>
        </w:rPr>
        <w:t>зовых скважинах с применением взрывных работ? (п.41).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мероприятия должны быть включены в прое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кт взр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>ывных работ на болотах? (п.42).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Разрешается ли огневое взрывание при взрывных работах на болотах и почему? (п.42).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электродетонаторы (капсюли-детонаторы) разрешается использовать при взрывных работах на болотах? (п.42).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разрешается заряжать скважины вслед за бурением? (п.43).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При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соблюдении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каких требований разрешается монтаж электровзрывной сети в о</w:t>
      </w:r>
      <w:r w:rsidRPr="006D01FE">
        <w:rPr>
          <w:rFonts w:ascii="Times New Roman" w:eastAsia="MS Mincho" w:hAnsi="Times New Roman"/>
          <w:sz w:val="24"/>
          <w:szCs w:val="24"/>
        </w:rPr>
        <w:t>б</w:t>
      </w:r>
      <w:r w:rsidRPr="006D01FE">
        <w:rPr>
          <w:rFonts w:ascii="Times New Roman" w:eastAsia="MS Mincho" w:hAnsi="Times New Roman"/>
          <w:sz w:val="24"/>
          <w:szCs w:val="24"/>
        </w:rPr>
        <w:t>водненных условиях? (п.44).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Когда укладываются боевики при заряжании линейных зарядов более суток? (п.46).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При каких условиях разрешается проводить взрывание льда и подводные взрывные работы? (п.48, 49).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Сколько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поджиганий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за один прием разрешается производить взрывнику при дро</w:t>
      </w:r>
      <w:r w:rsidRPr="006D01FE">
        <w:rPr>
          <w:rFonts w:ascii="Times New Roman" w:eastAsia="MS Mincho" w:hAnsi="Times New Roman"/>
          <w:sz w:val="24"/>
          <w:szCs w:val="24"/>
        </w:rPr>
        <w:t>б</w:t>
      </w:r>
      <w:r w:rsidRPr="006D01FE">
        <w:rPr>
          <w:rFonts w:ascii="Times New Roman" w:eastAsia="MS Mincho" w:hAnsi="Times New Roman"/>
          <w:sz w:val="24"/>
          <w:szCs w:val="24"/>
        </w:rPr>
        <w:t>лении льда? (п.52).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Когда допускается бросание зарядов на плывущие льдины? Кто может выполнять указанные работы? Сколько зарядов разрешается бросать одновременно? (п.53).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Допускается ли опускать заряды через проталины и промоины со льда? (п.54).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 производится выдача ВМ при взрывании льда с судна? (п.55).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Кто может производить укладку зарядов при подводных взрывных работах? (п.56).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Кто должен взрывать заряды при подводных взрывных работах? (п.59).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Когда должна производиться проверка исправности электровзрывной сети при по</w:t>
      </w:r>
      <w:r w:rsidRPr="006D01FE">
        <w:rPr>
          <w:rFonts w:ascii="Times New Roman" w:eastAsia="MS Mincho" w:hAnsi="Times New Roman"/>
          <w:sz w:val="24"/>
          <w:szCs w:val="24"/>
        </w:rPr>
        <w:t>д</w:t>
      </w:r>
      <w:r w:rsidRPr="006D01FE">
        <w:rPr>
          <w:rFonts w:ascii="Times New Roman" w:eastAsia="MS Mincho" w:hAnsi="Times New Roman"/>
          <w:sz w:val="24"/>
          <w:szCs w:val="24"/>
        </w:rPr>
        <w:t>водных взрывных работах? (п. 60).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На каком расстоянии от места подводного взрыва должны находиться водолазы при взрывании заряда более </w:t>
      </w:r>
      <w:smartTag w:uri="urn:schemas-microsoft-com:office:smarttags" w:element="metricconverter">
        <w:smartTagPr>
          <w:attr w:name="ProductID" w:val="50 кг"/>
        </w:smartTagPr>
        <w:r w:rsidRPr="006D01FE">
          <w:rPr>
            <w:rFonts w:ascii="Times New Roman" w:eastAsia="MS Mincho" w:hAnsi="Times New Roman"/>
            <w:sz w:val="24"/>
            <w:szCs w:val="24"/>
          </w:rPr>
          <w:t>50 кг</w:t>
        </w:r>
      </w:smartTag>
      <w:r w:rsidRPr="006D01FE">
        <w:rPr>
          <w:rFonts w:ascii="Times New Roman" w:eastAsia="MS Mincho" w:hAnsi="Times New Roman"/>
          <w:sz w:val="24"/>
          <w:szCs w:val="24"/>
        </w:rPr>
        <w:t xml:space="preserve">, менее </w:t>
      </w:r>
      <w:smartTag w:uri="urn:schemas-microsoft-com:office:smarttags" w:element="metricconverter">
        <w:smartTagPr>
          <w:attr w:name="ProductID" w:val="50 кг"/>
        </w:smartTagPr>
        <w:r w:rsidRPr="006D01FE">
          <w:rPr>
            <w:rFonts w:ascii="Times New Roman" w:eastAsia="MS Mincho" w:hAnsi="Times New Roman"/>
            <w:sz w:val="24"/>
            <w:szCs w:val="24"/>
          </w:rPr>
          <w:t>50 кг</w:t>
        </w:r>
      </w:smartTag>
      <w:r w:rsidRPr="006D01FE">
        <w:rPr>
          <w:rFonts w:ascii="Times New Roman" w:eastAsia="MS Mincho" w:hAnsi="Times New Roman"/>
          <w:sz w:val="24"/>
          <w:szCs w:val="24"/>
        </w:rPr>
        <w:t>? (п.63).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Где выставляется оцепление при взрывных работах на реках? (п.63).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При каких погодных условиях выполнение подводных взрывных работ запрещается? (п.64).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требования предъявляются к конструкции помещений и площадок, где пров</w:t>
      </w:r>
      <w:r w:rsidRPr="006D01FE">
        <w:rPr>
          <w:rFonts w:ascii="Times New Roman" w:eastAsia="MS Mincho" w:hAnsi="Times New Roman"/>
          <w:sz w:val="24"/>
          <w:szCs w:val="24"/>
        </w:rPr>
        <w:t>о</w:t>
      </w:r>
      <w:r w:rsidRPr="006D01FE">
        <w:rPr>
          <w:rFonts w:ascii="Times New Roman" w:eastAsia="MS Mincho" w:hAnsi="Times New Roman"/>
          <w:sz w:val="24"/>
          <w:szCs w:val="24"/>
        </w:rPr>
        <w:t>дится обработка металлов энергией взрыва? (п.66).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требования предъявляются к средствам, предназначенным для подъема и п</w:t>
      </w:r>
      <w:r w:rsidRPr="006D01FE">
        <w:rPr>
          <w:rFonts w:ascii="Times New Roman" w:eastAsia="MS Mincho" w:hAnsi="Times New Roman"/>
          <w:sz w:val="24"/>
          <w:szCs w:val="24"/>
        </w:rPr>
        <w:t>е</w:t>
      </w:r>
      <w:r w:rsidRPr="006D01FE">
        <w:rPr>
          <w:rFonts w:ascii="Times New Roman" w:eastAsia="MS Mincho" w:hAnsi="Times New Roman"/>
          <w:sz w:val="24"/>
          <w:szCs w:val="24"/>
        </w:rPr>
        <w:t>ремещения технологической оснастки со смонтированными на ней зарядами при о</w:t>
      </w:r>
      <w:r w:rsidRPr="006D01FE">
        <w:rPr>
          <w:rFonts w:ascii="Times New Roman" w:eastAsia="MS Mincho" w:hAnsi="Times New Roman"/>
          <w:sz w:val="24"/>
          <w:szCs w:val="24"/>
        </w:rPr>
        <w:t>б</w:t>
      </w:r>
      <w:r w:rsidRPr="006D01FE">
        <w:rPr>
          <w:rFonts w:ascii="Times New Roman" w:eastAsia="MS Mincho" w:hAnsi="Times New Roman"/>
          <w:sz w:val="24"/>
          <w:szCs w:val="24"/>
        </w:rPr>
        <w:t>работке металлов энергией взрыва? (п.67).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Какое количество взрывчатых материалов разрешается хранить в помещении для подготовки зарядов при обработке металлов энергией взрыва? Где должны находит</w:t>
      </w:r>
      <w:r w:rsidRPr="006D01FE">
        <w:rPr>
          <w:rFonts w:ascii="Times New Roman" w:eastAsia="MS Mincho" w:hAnsi="Times New Roman"/>
          <w:sz w:val="24"/>
          <w:szCs w:val="24"/>
        </w:rPr>
        <w:t>ь</w:t>
      </w:r>
      <w:r w:rsidRPr="006D01FE">
        <w:rPr>
          <w:rFonts w:ascii="Times New Roman" w:eastAsia="MS Mincho" w:hAnsi="Times New Roman"/>
          <w:sz w:val="24"/>
          <w:szCs w:val="24"/>
        </w:rPr>
        <w:t>ся ключи от этого помещения? (п.68).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Какие требования предъявляются к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бронеямам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>? (п.69).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 проводится дробление горячих массивов? (п.72).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Разрешается ли применение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электровзрывания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при взрывании в горячих массивах и почему? (п.73).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При каких температурах в шпуре разрешается заряжание без </w:t>
      </w:r>
      <w:proofErr w:type="spellStart"/>
      <w:r w:rsidRPr="006D01FE">
        <w:rPr>
          <w:rFonts w:ascii="Times New Roman" w:eastAsia="MS Mincho" w:hAnsi="Times New Roman"/>
          <w:sz w:val="24"/>
          <w:szCs w:val="24"/>
        </w:rPr>
        <w:t>термоизолирующих</w:t>
      </w:r>
      <w:proofErr w:type="spellEnd"/>
      <w:r w:rsidRPr="006D01FE">
        <w:rPr>
          <w:rFonts w:ascii="Times New Roman" w:eastAsia="MS Mincho" w:hAnsi="Times New Roman"/>
          <w:sz w:val="24"/>
          <w:szCs w:val="24"/>
        </w:rPr>
        <w:t xml:space="preserve"> оболочек? Какие требования в этом случае предъявляются к боевикам? (н.74).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lastRenderedPageBreak/>
        <w:t>Какие требования предъявляются к зарядам при температуре в шпуре более 80</w:t>
      </w:r>
      <w:r w:rsidRPr="006D01FE">
        <w:rPr>
          <w:rFonts w:ascii="Times New Roman" w:eastAsia="MS Mincho" w:hAnsi="Times New Roman"/>
          <w:sz w:val="24"/>
          <w:szCs w:val="24"/>
          <w:vertAlign w:val="superscript"/>
        </w:rPr>
        <w:t>0</w:t>
      </w:r>
      <w:r w:rsidRPr="006D01FE">
        <w:rPr>
          <w:rFonts w:ascii="Times New Roman" w:eastAsia="MS Mincho" w:hAnsi="Times New Roman"/>
          <w:sz w:val="24"/>
          <w:szCs w:val="24"/>
        </w:rPr>
        <w:t>С? При каких температурах в шпуре заряжание и взрывание зарядов запрещено? (п.75).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В каких случаях разрешается применять наружные заряды при взрывных работах в горячих массивах? (п.76).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Сколько зарядов разрешается одновременно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заряжать н взрывать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при температуре в шпуре менее 80</w:t>
      </w:r>
      <w:r w:rsidRPr="006D01FE">
        <w:rPr>
          <w:rFonts w:ascii="Times New Roman" w:eastAsia="MS Mincho" w:hAnsi="Times New Roman"/>
          <w:sz w:val="24"/>
          <w:szCs w:val="24"/>
          <w:vertAlign w:val="superscript"/>
        </w:rPr>
        <w:t>0</w:t>
      </w:r>
      <w:r w:rsidRPr="006D01FE">
        <w:rPr>
          <w:rFonts w:ascii="Times New Roman" w:eastAsia="MS Mincho" w:hAnsi="Times New Roman"/>
          <w:sz w:val="24"/>
          <w:szCs w:val="24"/>
        </w:rPr>
        <w:t>С и более 80</w:t>
      </w:r>
      <w:r w:rsidRPr="006D01FE">
        <w:rPr>
          <w:rFonts w:ascii="Times New Roman" w:eastAsia="MS Mincho" w:hAnsi="Times New Roman"/>
          <w:sz w:val="24"/>
          <w:szCs w:val="24"/>
          <w:vertAlign w:val="superscript"/>
        </w:rPr>
        <w:t>0</w:t>
      </w:r>
      <w:r w:rsidRPr="006D01FE">
        <w:rPr>
          <w:rFonts w:ascii="Times New Roman" w:eastAsia="MS Mincho" w:hAnsi="Times New Roman"/>
          <w:sz w:val="24"/>
          <w:szCs w:val="24"/>
        </w:rPr>
        <w:t>С? (п.77).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Сколько взрывников должны принимать участие в заряжании и забойке при взры</w:t>
      </w:r>
      <w:r w:rsidRPr="006D01FE">
        <w:rPr>
          <w:rFonts w:ascii="Times New Roman" w:eastAsia="MS Mincho" w:hAnsi="Times New Roman"/>
          <w:sz w:val="24"/>
          <w:szCs w:val="24"/>
        </w:rPr>
        <w:t>в</w:t>
      </w:r>
      <w:r w:rsidRPr="006D01FE">
        <w:rPr>
          <w:rFonts w:ascii="Times New Roman" w:eastAsia="MS Mincho" w:hAnsi="Times New Roman"/>
          <w:sz w:val="24"/>
          <w:szCs w:val="24"/>
        </w:rPr>
        <w:t>ных работах в горячих массивах? Как долго продолжается заряжание в горячих ма</w:t>
      </w:r>
      <w:r w:rsidRPr="006D01FE">
        <w:rPr>
          <w:rFonts w:ascii="Times New Roman" w:eastAsia="MS Mincho" w:hAnsi="Times New Roman"/>
          <w:sz w:val="24"/>
          <w:szCs w:val="24"/>
        </w:rPr>
        <w:t>с</w:t>
      </w:r>
      <w:r w:rsidRPr="006D01FE">
        <w:rPr>
          <w:rFonts w:ascii="Times New Roman" w:eastAsia="MS Mincho" w:hAnsi="Times New Roman"/>
          <w:sz w:val="24"/>
          <w:szCs w:val="24"/>
        </w:rPr>
        <w:t>сивах? (п.78).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Что должно быть указано в проекте на взрывные работы при валке зданий и соор</w:t>
      </w:r>
      <w:r w:rsidRPr="006D01FE">
        <w:rPr>
          <w:rFonts w:ascii="Times New Roman" w:eastAsia="MS Mincho" w:hAnsi="Times New Roman"/>
          <w:sz w:val="24"/>
          <w:szCs w:val="24"/>
        </w:rPr>
        <w:t>у</w:t>
      </w:r>
      <w:r w:rsidRPr="006D01FE">
        <w:rPr>
          <w:rFonts w:ascii="Times New Roman" w:eastAsia="MS Mincho" w:hAnsi="Times New Roman"/>
          <w:sz w:val="24"/>
          <w:szCs w:val="24"/>
        </w:rPr>
        <w:t>жений? (п.79).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Допускается ли заряжание шпуров (скважин), вскрывающих пустоты в массиве ра</w:t>
      </w:r>
      <w:r w:rsidRPr="006D01FE">
        <w:rPr>
          <w:rFonts w:ascii="Times New Roman" w:eastAsia="MS Mincho" w:hAnsi="Times New Roman"/>
          <w:sz w:val="24"/>
          <w:szCs w:val="24"/>
        </w:rPr>
        <w:t>з</w:t>
      </w:r>
      <w:r w:rsidRPr="006D01FE">
        <w:rPr>
          <w:rFonts w:ascii="Times New Roman" w:eastAsia="MS Mincho" w:hAnsi="Times New Roman"/>
          <w:sz w:val="24"/>
          <w:szCs w:val="24"/>
        </w:rPr>
        <w:t>рушаемого объекта? (п.80).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Расскажите об особенностях подачи сигналов при взрывных работах по разрушению сооружений в случае использования боевиков с электродетонаторами, детонирующим шнуром или неэлектрическими системами инициирования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.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(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п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>.81).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Как производятся взрывные работы при наличии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опасной объектов, находящихся под давлением? (п.82).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требования предъявляются к организации работ взрывников и бригад, раб</w:t>
      </w:r>
      <w:r w:rsidRPr="006D01FE">
        <w:rPr>
          <w:rFonts w:ascii="Times New Roman" w:eastAsia="MS Mincho" w:hAnsi="Times New Roman"/>
          <w:sz w:val="24"/>
          <w:szCs w:val="24"/>
        </w:rPr>
        <w:t>о</w:t>
      </w:r>
      <w:r w:rsidRPr="006D01FE">
        <w:rPr>
          <w:rFonts w:ascii="Times New Roman" w:eastAsia="MS Mincho" w:hAnsi="Times New Roman"/>
          <w:sz w:val="24"/>
          <w:szCs w:val="24"/>
        </w:rPr>
        <w:t>тающих на корчевке пней? (п.83, 85).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Допускается ли подкапывать пни с подготовленными к взрыву зарядами и почему? (п.84).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Какие требования предъявляются к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контрольным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трубками при корчевке пней и ва</w:t>
      </w:r>
      <w:r w:rsidRPr="006D01FE">
        <w:rPr>
          <w:rFonts w:ascii="Times New Roman" w:eastAsia="MS Mincho" w:hAnsi="Times New Roman"/>
          <w:sz w:val="24"/>
          <w:szCs w:val="24"/>
        </w:rPr>
        <w:t>л</w:t>
      </w:r>
      <w:r w:rsidRPr="006D01FE">
        <w:rPr>
          <w:rFonts w:ascii="Times New Roman" w:eastAsia="MS Mincho" w:hAnsi="Times New Roman"/>
          <w:sz w:val="24"/>
          <w:szCs w:val="24"/>
        </w:rPr>
        <w:t>ке леса? (п.86).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условия необходимо выполнять при взрывании смерзшихся дров и балансов? (п.87).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Кем устанавливается порядок взрывания при ликвидации заторов леса на сплаве? (п.88).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требования предъявляются к взрывным работам при ликвидации лесных п</w:t>
      </w:r>
      <w:r w:rsidRPr="006D01FE">
        <w:rPr>
          <w:rFonts w:ascii="Times New Roman" w:eastAsia="MS Mincho" w:hAnsi="Times New Roman"/>
          <w:sz w:val="24"/>
          <w:szCs w:val="24"/>
        </w:rPr>
        <w:t>о</w:t>
      </w:r>
      <w:r w:rsidRPr="006D01FE">
        <w:rPr>
          <w:rFonts w:ascii="Times New Roman" w:eastAsia="MS Mincho" w:hAnsi="Times New Roman"/>
          <w:sz w:val="24"/>
          <w:szCs w:val="24"/>
        </w:rPr>
        <w:t>жаров? (п.89).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На каком расстоянии от кромки торфяного пожара разрешается проводить взрывные работы по его тушению? (п.90).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Какие взрывчатые вещества разрешается применять при рыхлении смерзшегося у</w:t>
      </w:r>
      <w:r w:rsidRPr="006D01FE">
        <w:rPr>
          <w:rFonts w:ascii="Times New Roman" w:eastAsia="MS Mincho" w:hAnsi="Times New Roman"/>
          <w:sz w:val="24"/>
          <w:szCs w:val="24"/>
        </w:rPr>
        <w:t>г</w:t>
      </w:r>
      <w:r w:rsidRPr="006D01FE">
        <w:rPr>
          <w:rFonts w:ascii="Times New Roman" w:eastAsia="MS Mincho" w:hAnsi="Times New Roman"/>
          <w:sz w:val="24"/>
          <w:szCs w:val="24"/>
        </w:rPr>
        <w:t>ля, сланца и руды? (п.91).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Разрешается ли рыхление взрывом минеральных удобрений на основе аммиачной селитры и почему? (п.91).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Допускается ли электрическое взрывание при рыхлении металлической стружки и почему? (п.91).</w:t>
      </w:r>
    </w:p>
    <w:p w:rsidR="00AB7CF9" w:rsidRPr="006D01FE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>Как проводится рыхление взрывным способом соли? (п.92).</w:t>
      </w:r>
    </w:p>
    <w:p w:rsidR="00AB7CF9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D01FE">
        <w:rPr>
          <w:rFonts w:ascii="Times New Roman" w:eastAsia="MS Mincho" w:hAnsi="Times New Roman"/>
          <w:sz w:val="24"/>
          <w:szCs w:val="24"/>
        </w:rPr>
        <w:t xml:space="preserve">При </w:t>
      </w:r>
      <w:proofErr w:type="gramStart"/>
      <w:r w:rsidRPr="006D01FE">
        <w:rPr>
          <w:rFonts w:ascii="Times New Roman" w:eastAsia="MS Mincho" w:hAnsi="Times New Roman"/>
          <w:sz w:val="24"/>
          <w:szCs w:val="24"/>
        </w:rPr>
        <w:t>выполнении</w:t>
      </w:r>
      <w:proofErr w:type="gramEnd"/>
      <w:r w:rsidRPr="006D01FE">
        <w:rPr>
          <w:rFonts w:ascii="Times New Roman" w:eastAsia="MS Mincho" w:hAnsi="Times New Roman"/>
          <w:sz w:val="24"/>
          <w:szCs w:val="24"/>
        </w:rPr>
        <w:t xml:space="preserve"> каких условий разрешается проводить взрывные работы в охра</w:t>
      </w:r>
      <w:r w:rsidRPr="006D01FE">
        <w:rPr>
          <w:rFonts w:ascii="Times New Roman" w:eastAsia="MS Mincho" w:hAnsi="Times New Roman"/>
          <w:sz w:val="24"/>
          <w:szCs w:val="24"/>
        </w:rPr>
        <w:t>н</w:t>
      </w:r>
      <w:r w:rsidRPr="006D01FE">
        <w:rPr>
          <w:rFonts w:ascii="Times New Roman" w:eastAsia="MS Mincho" w:hAnsi="Times New Roman"/>
          <w:sz w:val="24"/>
          <w:szCs w:val="24"/>
        </w:rPr>
        <w:t>ной зоне магистральных трубопроводов? (п.94).</w:t>
      </w:r>
    </w:p>
    <w:p w:rsidR="00AB7CF9" w:rsidRPr="00666C73" w:rsidRDefault="00AB7CF9" w:rsidP="00AB7CF9">
      <w:pPr>
        <w:pStyle w:val="af3"/>
        <w:numPr>
          <w:ilvl w:val="0"/>
          <w:numId w:val="25"/>
        </w:numPr>
        <w:tabs>
          <w:tab w:val="left" w:pos="851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666C73">
        <w:rPr>
          <w:rFonts w:ascii="Times New Roman" w:eastAsia="MS Mincho" w:hAnsi="Times New Roman"/>
          <w:sz w:val="24"/>
          <w:szCs w:val="24"/>
        </w:rPr>
        <w:t>Как следует рассматривать аммиачную селитру, хранящуюся на складах ВМ". Ра</w:t>
      </w:r>
      <w:r w:rsidRPr="00666C73">
        <w:rPr>
          <w:rFonts w:ascii="Times New Roman" w:eastAsia="MS Mincho" w:hAnsi="Times New Roman"/>
          <w:sz w:val="24"/>
          <w:szCs w:val="24"/>
        </w:rPr>
        <w:t>с</w:t>
      </w:r>
      <w:r w:rsidRPr="00666C73">
        <w:rPr>
          <w:rFonts w:ascii="Times New Roman" w:eastAsia="MS Mincho" w:hAnsi="Times New Roman"/>
          <w:sz w:val="24"/>
          <w:szCs w:val="24"/>
        </w:rPr>
        <w:t>скажите о порядке ее хранения и учета</w:t>
      </w:r>
      <w:proofErr w:type="gramStart"/>
      <w:r w:rsidRPr="00666C73">
        <w:rPr>
          <w:rFonts w:ascii="Times New Roman" w:eastAsia="MS Mincho" w:hAnsi="Times New Roman"/>
          <w:sz w:val="24"/>
          <w:szCs w:val="24"/>
        </w:rPr>
        <w:t>.</w:t>
      </w:r>
      <w:proofErr w:type="gramEnd"/>
      <w:r w:rsidRPr="00666C73">
        <w:rPr>
          <w:rFonts w:ascii="Times New Roman" w:eastAsia="MS Mincho" w:hAnsi="Times New Roman"/>
          <w:sz w:val="24"/>
          <w:szCs w:val="24"/>
        </w:rPr>
        <w:t xml:space="preserve"> (</w:t>
      </w:r>
      <w:proofErr w:type="gramStart"/>
      <w:r w:rsidRPr="00666C73">
        <w:rPr>
          <w:rFonts w:ascii="Times New Roman" w:eastAsia="MS Mincho" w:hAnsi="Times New Roman"/>
          <w:sz w:val="24"/>
          <w:szCs w:val="24"/>
        </w:rPr>
        <w:t>п</w:t>
      </w:r>
      <w:proofErr w:type="gramEnd"/>
      <w:r w:rsidRPr="00666C73">
        <w:rPr>
          <w:rFonts w:ascii="Times New Roman" w:eastAsia="MS Mincho" w:hAnsi="Times New Roman"/>
          <w:sz w:val="24"/>
          <w:szCs w:val="24"/>
        </w:rPr>
        <w:t>.6).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Допускается ли совместные перевозка и хранение ВМ различных групп совмест</w:t>
      </w:r>
      <w:r w:rsidRPr="00E67342">
        <w:rPr>
          <w:rFonts w:ascii="Times New Roman" w:eastAsia="MS Mincho" w:hAnsi="Times New Roman"/>
          <w:sz w:val="24"/>
          <w:szCs w:val="24"/>
        </w:rPr>
        <w:t>и</w:t>
      </w:r>
      <w:r w:rsidRPr="00E67342">
        <w:rPr>
          <w:rFonts w:ascii="Times New Roman" w:eastAsia="MS Mincho" w:hAnsi="Times New Roman"/>
          <w:sz w:val="24"/>
          <w:szCs w:val="24"/>
        </w:rPr>
        <w:t>мости? Какие требования при этом должны выполняться? (п.7).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Что такое утрата взрывчатых материалов? Каким документом определяется пор</w:t>
      </w:r>
      <w:r w:rsidRPr="00E67342">
        <w:rPr>
          <w:rFonts w:ascii="Times New Roman" w:eastAsia="MS Mincho" w:hAnsi="Times New Roman"/>
          <w:sz w:val="24"/>
          <w:szCs w:val="24"/>
        </w:rPr>
        <w:t>я</w:t>
      </w:r>
      <w:r w:rsidRPr="00E67342">
        <w:rPr>
          <w:rFonts w:ascii="Times New Roman" w:eastAsia="MS Mincho" w:hAnsi="Times New Roman"/>
          <w:sz w:val="24"/>
          <w:szCs w:val="24"/>
        </w:rPr>
        <w:t>док расследования случаев утрат ВЫ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.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(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п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>.36).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Расскажите о причинах и порядке уничтожение ВМ. (п.44, 45).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взрывчатые материалы нельзя сжигать и почему? (п. 48).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взрывчатые материалы разрешается уничтожать сжиганием и вырыванием? (п.48). Есть ли разница в радиусе опасной зоны при уничтожении ВМ сжиганием и взрыванием и почему?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proofErr w:type="gramStart"/>
      <w:r w:rsidRPr="00E67342">
        <w:rPr>
          <w:rFonts w:ascii="Times New Roman" w:eastAsia="MS Mincho" w:hAnsi="Times New Roman"/>
          <w:sz w:val="24"/>
          <w:szCs w:val="24"/>
        </w:rPr>
        <w:lastRenderedPageBreak/>
        <w:t>Какие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ВМ разрешается уничтожать растворением? (п. 54). Назовите основные тр</w:t>
      </w:r>
      <w:r w:rsidRPr="00E67342">
        <w:rPr>
          <w:rFonts w:ascii="Times New Roman" w:eastAsia="MS Mincho" w:hAnsi="Times New Roman"/>
          <w:sz w:val="24"/>
          <w:szCs w:val="24"/>
        </w:rPr>
        <w:t>е</w:t>
      </w:r>
      <w:r w:rsidRPr="00E67342">
        <w:rPr>
          <w:rFonts w:ascii="Times New Roman" w:eastAsia="MS Mincho" w:hAnsi="Times New Roman"/>
          <w:sz w:val="24"/>
          <w:szCs w:val="24"/>
        </w:rPr>
        <w:t>бования при уничтожении взрывчатых веществ растворением.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должно проводиться уничтожение ВМ вырыванием (п.46,47),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должно проводиться уничтожение ВМ сжиганием? (п. 52,53). Допускается ли сжигание ВМ в таре? (п.51).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Назовите основные меры безопасности при обращении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со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взрывчатыми матери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лами. На каком расстоянии от ВМ разрешается применять открытый огонь? (п.58)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Какие взрывчатые вещества разрешается измельчать? Допускается ли применение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после измельчения в шахтах (рудниках) опасных п</w:t>
      </w:r>
      <w:r>
        <w:rPr>
          <w:rFonts w:ascii="Times New Roman" w:eastAsia="MS Mincho" w:hAnsi="Times New Roman"/>
          <w:sz w:val="24"/>
          <w:szCs w:val="24"/>
        </w:rPr>
        <w:t>о газу или пыли и почему? (п. 61</w:t>
      </w:r>
      <w:r w:rsidRPr="00E67342">
        <w:rPr>
          <w:rFonts w:ascii="Times New Roman" w:eastAsia="MS Mincho" w:hAnsi="Times New Roman"/>
          <w:sz w:val="24"/>
          <w:szCs w:val="24"/>
        </w:rPr>
        <w:t>)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Какие слежавшиеся порошкообразные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должны применяться без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размятия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 xml:space="preserve"> или измельчения. Где они могут применяться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.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(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п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>.61).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Допускается ли использование патронов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с нарушенной оболочкой в угольных и сланцевых шахтах, опасных по газу или пыли и почему? (п. 61).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требования пр</w:t>
      </w:r>
      <w:r>
        <w:rPr>
          <w:rFonts w:ascii="Times New Roman" w:eastAsia="MS Mincho" w:hAnsi="Times New Roman"/>
          <w:sz w:val="24"/>
          <w:szCs w:val="24"/>
        </w:rPr>
        <w:t>едъявляются к одежде персонала,</w:t>
      </w:r>
      <w:r w:rsidRPr="00E67342">
        <w:rPr>
          <w:rFonts w:ascii="Times New Roman" w:eastAsia="MS Mincho" w:hAnsi="Times New Roman"/>
          <w:sz w:val="24"/>
          <w:szCs w:val="24"/>
        </w:rPr>
        <w:t xml:space="preserve"> непосредственно обраща</w:t>
      </w:r>
      <w:r w:rsidRPr="00E67342">
        <w:rPr>
          <w:rFonts w:ascii="Times New Roman" w:eastAsia="MS Mincho" w:hAnsi="Times New Roman"/>
          <w:sz w:val="24"/>
          <w:szCs w:val="24"/>
        </w:rPr>
        <w:t>ю</w:t>
      </w:r>
      <w:r w:rsidRPr="00E67342">
        <w:rPr>
          <w:rFonts w:ascii="Times New Roman" w:eastAsia="MS Mincho" w:hAnsi="Times New Roman"/>
          <w:sz w:val="24"/>
          <w:szCs w:val="24"/>
        </w:rPr>
        <w:t>щегося с электродетонаторами. (п.62).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Что такое экссудат и какую опасность он несет? Для каких взрывчатых веществ х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рактерна экссудация?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проверяются электродетонаторы перед выдачей и каков смысл этой проверки? (п. 1). Сколько ЭД может одновременно находиться на рабочем столе при их прове</w:t>
      </w:r>
      <w:r w:rsidRPr="00E67342">
        <w:rPr>
          <w:rFonts w:ascii="Times New Roman" w:eastAsia="MS Mincho" w:hAnsi="Times New Roman"/>
          <w:sz w:val="24"/>
          <w:szCs w:val="24"/>
        </w:rPr>
        <w:t>р</w:t>
      </w:r>
      <w:r w:rsidRPr="00E67342">
        <w:rPr>
          <w:rFonts w:ascii="Times New Roman" w:eastAsia="MS Mincho" w:hAnsi="Times New Roman"/>
          <w:sz w:val="24"/>
          <w:szCs w:val="24"/>
        </w:rPr>
        <w:t>ке?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Назовите общие требования к электровзрывной сети. Как производится соединение проводов электродетонаторов и электровзрывной сети в шахтах (рудниках), опасных по газу или пыли и почему? (п.2).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Допускается ли использование труб, канатов, рельсов в качестве одного из прово</w:t>
      </w:r>
      <w:r w:rsidRPr="00E67342">
        <w:rPr>
          <w:rFonts w:ascii="Times New Roman" w:eastAsia="MS Mincho" w:hAnsi="Times New Roman"/>
          <w:sz w:val="24"/>
          <w:szCs w:val="24"/>
        </w:rPr>
        <w:t>д</w:t>
      </w:r>
      <w:r w:rsidRPr="00E67342">
        <w:rPr>
          <w:rFonts w:ascii="Times New Roman" w:eastAsia="MS Mincho" w:hAnsi="Times New Roman"/>
          <w:sz w:val="24"/>
          <w:szCs w:val="24"/>
        </w:rPr>
        <w:t>ников электровзрывной сети и почему? (п.3).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Какой материал разрешается применять в шахтах, опасных по газу или пыли, в к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честве проводов электродетонаторов, магистральных проводов сети? С чем связано это ограничение? (п. 4).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Что такое электровзрывная сеть? Допускается ли ее монтаж в направлении от и</w:t>
      </w:r>
      <w:r w:rsidRPr="00E67342">
        <w:rPr>
          <w:rFonts w:ascii="Times New Roman" w:eastAsia="MS Mincho" w:hAnsi="Times New Roman"/>
          <w:sz w:val="24"/>
          <w:szCs w:val="24"/>
        </w:rPr>
        <w:t>с</w:t>
      </w:r>
      <w:r w:rsidRPr="00E67342">
        <w:rPr>
          <w:rFonts w:ascii="Times New Roman" w:eastAsia="MS Mincho" w:hAnsi="Times New Roman"/>
          <w:sz w:val="24"/>
          <w:szCs w:val="24"/>
        </w:rPr>
        <w:t>точника тока к заряду и почему? (п. 5). На какое расстояние от места взрыва должна отставать постоянная взрывная магистраль? (п.7).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Что такое безопасный и гарантийный токи? Назовите их значение для электродет</w:t>
      </w:r>
      <w:r w:rsidRPr="00E67342">
        <w:rPr>
          <w:rFonts w:ascii="Times New Roman" w:eastAsia="MS Mincho" w:hAnsi="Times New Roman"/>
          <w:sz w:val="24"/>
          <w:szCs w:val="24"/>
        </w:rPr>
        <w:t>о</w:t>
      </w:r>
      <w:r w:rsidRPr="00E67342">
        <w:rPr>
          <w:rFonts w:ascii="Times New Roman" w:eastAsia="MS Mincho" w:hAnsi="Times New Roman"/>
          <w:sz w:val="24"/>
          <w:szCs w:val="24"/>
        </w:rPr>
        <w:t>наторов нормальной чувствительности (п.6).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Какими приборами проверяется проводимость и сопротивление электровзрывной сети? Когда проводится проверка электровзрывной сети на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токопроводимость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 xml:space="preserve"> и с</w:t>
      </w:r>
      <w:r w:rsidRPr="00E67342">
        <w:rPr>
          <w:rFonts w:ascii="Times New Roman" w:eastAsia="MS Mincho" w:hAnsi="Times New Roman"/>
          <w:sz w:val="24"/>
          <w:szCs w:val="24"/>
        </w:rPr>
        <w:t>о</w:t>
      </w:r>
      <w:r w:rsidRPr="00E67342">
        <w:rPr>
          <w:rFonts w:ascii="Times New Roman" w:eastAsia="MS Mincho" w:hAnsi="Times New Roman"/>
          <w:sz w:val="24"/>
          <w:szCs w:val="24"/>
        </w:rPr>
        <w:t>противление? Какие при этом должны выполняться требования безопасности? (п.8).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В каких случаях проводится сравнение расчетного и измеренного сопротивления ЭВС.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Какие расхождения расчетного и измеренного сопротивлений допускаются.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Кто и в каких случаях может разрешить не измерять сопротивление ЭВС? (п.9).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Для чего снимается напряжение со всех источников электроэнергии, находящихся в зоне монтажа ЭВС? В каких случаях, и при каких условиях допускается не делать этого? (п.12).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Где хранятся взрывные машинки и взрывные стационарные устройства? У кого должны находиться ключи от взрывных машинок и почему? (п.13)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Можно ли производить электрическое взрывание непосредственно от силовой или осветительной сети и почему? (п.14).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Когда разрешается выход взрывника из укрытия при взрывании с применением электродетонаторов? (п.15).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Что должен делать взрывник, если при подаче напряжения взрыва не произошло? (п. 16).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lastRenderedPageBreak/>
        <w:t>Чем определяется порядок хранения, выдачи и технического обслуживания устройств и приборов взрывания? (п.17).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С какой периодичностью должны проверяться взрывные приборы стационарных взрывных пунктов на угольных и сланцевых шахтах, опасных по газу или пыли? (п.18).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Что должен сделать взрывник, если после подачи импульса в электровзрывную сеть взрыва не произошло? (п.16).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С какой целью, и в каких случаях электровзрывная есть должна дублироваться? Перечислит: общие требования по дублированию ЭВС.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Ограничивается ли количество взрываемых зарядов при огневом и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электроогневом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 xml:space="preserve"> взрывании? (п. 19).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Что такое огневое и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электроогневое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 xml:space="preserve"> взрывание? В каких случаях разрешается пр</w:t>
      </w:r>
      <w:r w:rsidRPr="00E67342">
        <w:rPr>
          <w:rFonts w:ascii="Times New Roman" w:eastAsia="MS Mincho" w:hAnsi="Times New Roman"/>
          <w:sz w:val="24"/>
          <w:szCs w:val="24"/>
        </w:rPr>
        <w:t>и</w:t>
      </w:r>
      <w:r w:rsidRPr="00E67342">
        <w:rPr>
          <w:rFonts w:ascii="Times New Roman" w:eastAsia="MS Mincho" w:hAnsi="Times New Roman"/>
          <w:sz w:val="24"/>
          <w:szCs w:val="24"/>
        </w:rPr>
        <w:t>менять огневой способ инициирования зарядов? (п. 20).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Чем разрешается поджигать зажигательные и контрольные трубки, в каких случаях разрешается зажигать их спичкой? (п. 21).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Назовите требования к длине огнепроводных шнуров в зажигательных трубках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.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(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п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>.22).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Что такое контрольная трубка и когда она применяется, какой длины должен быть ее огнепроводный шнур? (п.23).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Когда при огневом способе взрывания взрывники обязаны немедленно отойти на безопасное расстояние или в укрытие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.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(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п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>.23).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Какая разница в контрольных трубках при взрывании на земной поверхности и в подземных выработках? Где должны находиться контрольные трубки относительно взрывника? (п.24).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Разрешается ли сращивать огнепроводный шнур? Назовите минимальную и макс</w:t>
      </w:r>
      <w:r w:rsidRPr="00E67342">
        <w:rPr>
          <w:rFonts w:ascii="Times New Roman" w:eastAsia="MS Mincho" w:hAnsi="Times New Roman"/>
          <w:sz w:val="24"/>
          <w:szCs w:val="24"/>
        </w:rPr>
        <w:t>и</w:t>
      </w:r>
      <w:r w:rsidRPr="00E67342">
        <w:rPr>
          <w:rFonts w:ascii="Times New Roman" w:eastAsia="MS Mincho" w:hAnsi="Times New Roman"/>
          <w:sz w:val="24"/>
          <w:szCs w:val="24"/>
        </w:rPr>
        <w:t>мальную длину зажигательной трубки (п. 26).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Когда разрешается подходить к месту взрыва при огневом взрывании, если нево</w:t>
      </w:r>
      <w:r w:rsidRPr="00E67342">
        <w:rPr>
          <w:rFonts w:ascii="Times New Roman" w:eastAsia="MS Mincho" w:hAnsi="Times New Roman"/>
          <w:sz w:val="24"/>
          <w:szCs w:val="24"/>
        </w:rPr>
        <w:t>з</w:t>
      </w:r>
      <w:r w:rsidRPr="00E67342">
        <w:rPr>
          <w:rFonts w:ascii="Times New Roman" w:eastAsia="MS Mincho" w:hAnsi="Times New Roman"/>
          <w:sz w:val="24"/>
          <w:szCs w:val="24"/>
        </w:rPr>
        <w:t>можно произвести счет взорвавшихся зарядов или какой-либо заряд не взорвался? (п.27)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Что такое детонирующий шнур и пиротехническое реле, и их назначение? Расск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жите о порядке резки детонирующего шнура и монтажа взрывной сети из детонир</w:t>
      </w:r>
      <w:r w:rsidRPr="00E67342">
        <w:rPr>
          <w:rFonts w:ascii="Times New Roman" w:eastAsia="MS Mincho" w:hAnsi="Times New Roman"/>
          <w:sz w:val="24"/>
          <w:szCs w:val="24"/>
        </w:rPr>
        <w:t>у</w:t>
      </w:r>
      <w:r w:rsidRPr="00E67342">
        <w:rPr>
          <w:rFonts w:ascii="Times New Roman" w:eastAsia="MS Mincho" w:hAnsi="Times New Roman"/>
          <w:sz w:val="24"/>
          <w:szCs w:val="24"/>
        </w:rPr>
        <w:t>ющего шнура и пиротехнических реле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.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(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п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>.28).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Разрешается ли производить взрывание основной и дублирующей сетей детонир</w:t>
      </w:r>
      <w:r w:rsidRPr="00E67342">
        <w:rPr>
          <w:rFonts w:ascii="Times New Roman" w:eastAsia="MS Mincho" w:hAnsi="Times New Roman"/>
          <w:sz w:val="24"/>
          <w:szCs w:val="24"/>
        </w:rPr>
        <w:t>у</w:t>
      </w:r>
      <w:r w:rsidRPr="00E67342">
        <w:rPr>
          <w:rFonts w:ascii="Times New Roman" w:eastAsia="MS Mincho" w:hAnsi="Times New Roman"/>
          <w:sz w:val="24"/>
          <w:szCs w:val="24"/>
        </w:rPr>
        <w:t>ющего шнура от одного инициатора и почему? (п. 30).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Что такое неэлектрические системы взрывания? Назовите принцип их действия.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выполняется монтаж взрывной сети с неэлектрическими системами инициир</w:t>
      </w:r>
      <w:r w:rsidRPr="00E67342">
        <w:rPr>
          <w:rFonts w:ascii="Times New Roman" w:eastAsia="MS Mincho" w:hAnsi="Times New Roman"/>
          <w:sz w:val="24"/>
          <w:szCs w:val="24"/>
        </w:rPr>
        <w:t>о</w:t>
      </w:r>
      <w:r w:rsidRPr="00E67342">
        <w:rPr>
          <w:rFonts w:ascii="Times New Roman" w:eastAsia="MS Mincho" w:hAnsi="Times New Roman"/>
          <w:sz w:val="24"/>
          <w:szCs w:val="24"/>
        </w:rPr>
        <w:t>вания с использование низкоэнергетических волноводов? (п.31).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В каком направлении должна располагаться кумулятивная выемка капсюлей-детонаторов при инициировании ими неэлектрических систем инициирования? Ра</w:t>
      </w:r>
      <w:r w:rsidRPr="00E67342">
        <w:rPr>
          <w:rFonts w:ascii="Times New Roman" w:eastAsia="MS Mincho" w:hAnsi="Times New Roman"/>
          <w:sz w:val="24"/>
          <w:szCs w:val="24"/>
        </w:rPr>
        <w:t>з</w:t>
      </w:r>
      <w:r w:rsidRPr="00E67342">
        <w:rPr>
          <w:rFonts w:ascii="Times New Roman" w:eastAsia="MS Mincho" w:hAnsi="Times New Roman"/>
          <w:sz w:val="24"/>
          <w:szCs w:val="24"/>
        </w:rPr>
        <w:t>решается ли инициировать неэлектрические системы инициирования электродетон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торами? (п.32).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Когда разрешается поход к месту взрыва при взрывании с применением неэлектр</w:t>
      </w:r>
      <w:r w:rsidRPr="00E67342">
        <w:rPr>
          <w:rFonts w:ascii="Times New Roman" w:eastAsia="MS Mincho" w:hAnsi="Times New Roman"/>
          <w:sz w:val="24"/>
          <w:szCs w:val="24"/>
        </w:rPr>
        <w:t>и</w:t>
      </w:r>
      <w:r w:rsidRPr="00E67342">
        <w:rPr>
          <w:rFonts w:ascii="Times New Roman" w:eastAsia="MS Mincho" w:hAnsi="Times New Roman"/>
          <w:sz w:val="24"/>
          <w:szCs w:val="24"/>
        </w:rPr>
        <w:t>ческих систем инициирования? (п.33).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Что такое дистанционное управление взрывом? Расскажите о назначении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коман</w:t>
      </w:r>
      <w:r w:rsidRPr="00E67342">
        <w:rPr>
          <w:rFonts w:ascii="Times New Roman" w:eastAsia="MS Mincho" w:hAnsi="Times New Roman"/>
          <w:sz w:val="24"/>
          <w:szCs w:val="24"/>
        </w:rPr>
        <w:t>д</w:t>
      </w:r>
      <w:r w:rsidRPr="00E67342">
        <w:rPr>
          <w:rFonts w:ascii="Times New Roman" w:eastAsia="MS Mincho" w:hAnsi="Times New Roman"/>
          <w:sz w:val="24"/>
          <w:szCs w:val="24"/>
        </w:rPr>
        <w:t>ного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и исполнительно блоков.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В каких случаях разрешается применять дистанционное взрывание и где при этом должны быть расположены командный и исполнительный блоки? (п.34-36).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В чем должен убедиться взрывник при подключении электродетонатора к зажимам исполнительного блока и почему? Допускается ли подключение электродетонаторов к исполнительному блоку после присоединения их к взрывной сети? (п.38).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Когда разрешается поход к месту взрыва при дистанционном взрывании? (п.39).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lastRenderedPageBreak/>
        <w:t>Что такое боевик? Где и в каком количестве должны изготавливаться боевики? (п.1)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Где должны изготавливаться боевики при проходе стволов шахт с поверхности? (п.1).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Что делают с неиспользованными боевиками и кто устанавливает порядок дал</w:t>
      </w:r>
      <w:r w:rsidRPr="00E67342">
        <w:rPr>
          <w:rFonts w:ascii="Times New Roman" w:eastAsia="MS Mincho" w:hAnsi="Times New Roman"/>
          <w:sz w:val="24"/>
          <w:szCs w:val="24"/>
        </w:rPr>
        <w:t>ь</w:t>
      </w:r>
      <w:r w:rsidRPr="00E67342">
        <w:rPr>
          <w:rFonts w:ascii="Times New Roman" w:eastAsia="MS Mincho" w:hAnsi="Times New Roman"/>
          <w:sz w:val="24"/>
          <w:szCs w:val="24"/>
        </w:rPr>
        <w:t>нейшей работы с ними? (п.5).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Назовите основные требования безопасности при изготовлении зажигательных трубок (п.6).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В каких случаях допускается изготавливать зажигательные и контрольные трубки под открытым небом, в палатках под навесом? (п.6)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производится закрепление ОШ в капсюле-детонаторе? (п.10). Разрешается ли вытаскивать ОШ, закрепленный в капсюле-детонаторе (п.11).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Расскажите о порядке доставки и размещения ВМ при подготовке и проведении массовых взрывов (п.50).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Что понимается под отказавшим зарядом? Расскажите о действиях взрывника в случае обнаружения отказавшего заряда (п. 52).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Расскажите о порядке выполнения работ по ликвидации отказавших зарядов (п.54, 55).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производится ликвидация отказавших зарядов в шахтах, опасных по газу или пыли (п.58).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производится ликвидация отказавших зарядов на земной поверхности и в в</w:t>
      </w:r>
      <w:r w:rsidRPr="00E67342">
        <w:rPr>
          <w:rFonts w:ascii="Times New Roman" w:eastAsia="MS Mincho" w:hAnsi="Times New Roman"/>
          <w:sz w:val="24"/>
          <w:szCs w:val="24"/>
        </w:rPr>
        <w:t>ы</w:t>
      </w:r>
      <w:r w:rsidRPr="00E67342">
        <w:rPr>
          <w:rFonts w:ascii="Times New Roman" w:eastAsia="MS Mincho" w:hAnsi="Times New Roman"/>
          <w:sz w:val="24"/>
          <w:szCs w:val="24"/>
        </w:rPr>
        <w:t>работках шахт (рудников), не опасных по газу или пыли (п.58).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Назовите основные способы ликвидации отказавших шпуровых и скважинных з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рядов (п.58,61).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ликвидируются отказавшие заряды в забоях, где установлены мониторы (п.59).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ликвидируются отказавшие заряды при дроблении металла и металлических конструкций (п.60).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Чем определяется порядок ликвидации отказов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с использованием при взрывных работах неэлектрических систем инициирования (п.61).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Назовите способы ликвидация отказавших камерных зарядов и зарядов в рукавах (п.62, 63).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При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выполнении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каких условий рабочие могут быть допущены к дальнейшей раб</w:t>
      </w:r>
      <w:r w:rsidRPr="00E67342">
        <w:rPr>
          <w:rFonts w:ascii="Times New Roman" w:eastAsia="MS Mincho" w:hAnsi="Times New Roman"/>
          <w:sz w:val="24"/>
          <w:szCs w:val="24"/>
        </w:rPr>
        <w:t>о</w:t>
      </w:r>
      <w:r w:rsidRPr="00E67342">
        <w:rPr>
          <w:rFonts w:ascii="Times New Roman" w:eastAsia="MS Mincho" w:hAnsi="Times New Roman"/>
          <w:sz w:val="24"/>
          <w:szCs w:val="24"/>
        </w:rPr>
        <w:t>те после ликвидации отказавших зарядов? (п.64).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производится ликвидация отказавших зарядов при сейсморазведочных раб</w:t>
      </w:r>
      <w:r w:rsidRPr="00E67342">
        <w:rPr>
          <w:rFonts w:ascii="Times New Roman" w:eastAsia="MS Mincho" w:hAnsi="Times New Roman"/>
          <w:sz w:val="24"/>
          <w:szCs w:val="24"/>
        </w:rPr>
        <w:t>о</w:t>
      </w:r>
      <w:r w:rsidRPr="00E67342">
        <w:rPr>
          <w:rFonts w:ascii="Times New Roman" w:eastAsia="MS Mincho" w:hAnsi="Times New Roman"/>
          <w:sz w:val="24"/>
          <w:szCs w:val="24"/>
        </w:rPr>
        <w:t>тах? (п. 66, 67).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Когда разрешается извлекать отказавшие заряды при взрывании льда и подводных взрывных работах? Каким образом ликвидируются отказавшие заряды при взрывании льда и подводных взрывных работах в случае, если их невозможно извлечь? (п.68).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Когда и при каких условиях разрешается подходить к отказавшим зарядам при взрывании горячего массива? Как в этих случаях производится ликвидация отказа</w:t>
      </w:r>
      <w:r w:rsidRPr="00E67342">
        <w:rPr>
          <w:rFonts w:ascii="Times New Roman" w:eastAsia="MS Mincho" w:hAnsi="Times New Roman"/>
          <w:sz w:val="24"/>
          <w:szCs w:val="24"/>
        </w:rPr>
        <w:t>в</w:t>
      </w:r>
      <w:r w:rsidRPr="00E67342">
        <w:rPr>
          <w:rFonts w:ascii="Times New Roman" w:eastAsia="MS Mincho" w:hAnsi="Times New Roman"/>
          <w:sz w:val="24"/>
          <w:szCs w:val="24"/>
        </w:rPr>
        <w:t>ших зарядов? (п.69).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Каким образом оформляется наряд-путевка в случаях, когда ликвидация отказа</w:t>
      </w:r>
      <w:r w:rsidRPr="00E67342">
        <w:rPr>
          <w:rFonts w:ascii="Times New Roman" w:eastAsia="MS Mincho" w:hAnsi="Times New Roman"/>
          <w:sz w:val="24"/>
          <w:szCs w:val="24"/>
        </w:rPr>
        <w:t>в</w:t>
      </w:r>
      <w:r w:rsidRPr="00E67342">
        <w:rPr>
          <w:rFonts w:ascii="Times New Roman" w:eastAsia="MS Mincho" w:hAnsi="Times New Roman"/>
          <w:sz w:val="24"/>
          <w:szCs w:val="24"/>
        </w:rPr>
        <w:t>ших зарядов не может быть закончена в данной смене? Кто при этом осуществляет допуск рабочих к месту работ после ликвидации отказа? (п.71).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Каким документом устанавливаются безопасные расстояния для людей при прои</w:t>
      </w:r>
      <w:r w:rsidRPr="00E67342">
        <w:rPr>
          <w:rFonts w:ascii="Times New Roman" w:eastAsia="MS Mincho" w:hAnsi="Times New Roman"/>
          <w:sz w:val="24"/>
          <w:szCs w:val="24"/>
        </w:rPr>
        <w:t>з</w:t>
      </w:r>
      <w:r w:rsidRPr="00E67342">
        <w:rPr>
          <w:rFonts w:ascii="Times New Roman" w:eastAsia="MS Mincho" w:hAnsi="Times New Roman"/>
          <w:sz w:val="24"/>
          <w:szCs w:val="24"/>
        </w:rPr>
        <w:t>водстве взрывных работ? (п. 1).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По какому поражающему фактору принимается безопасное расстояние? (п.1).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Каким должно быть безопасное расстояние для защиты зданий и сооружений от сейсмического воздействия при взрывных работах? (п.2).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На каком расстоянии друг от друга должны размещаться объекты с ВМ на земной поверхности? (п.3). 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lastRenderedPageBreak/>
        <w:t xml:space="preserve">Для чего и в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отношении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каких объектов вводятся опасные зоны? По какому факт</w:t>
      </w:r>
      <w:r w:rsidRPr="00E67342">
        <w:rPr>
          <w:rFonts w:ascii="Times New Roman" w:eastAsia="MS Mincho" w:hAnsi="Times New Roman"/>
          <w:sz w:val="24"/>
          <w:szCs w:val="24"/>
        </w:rPr>
        <w:t>о</w:t>
      </w:r>
      <w:r w:rsidRPr="00E67342">
        <w:rPr>
          <w:rFonts w:ascii="Times New Roman" w:eastAsia="MS Mincho" w:hAnsi="Times New Roman"/>
          <w:sz w:val="24"/>
          <w:szCs w:val="24"/>
        </w:rPr>
        <w:t>ру они рассчитываются? Определяется ли безопасные расстояния для околоствольных площадок рудников? (п.3).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 (п.3).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Назовите, какие безопасные расстояния должны рассчитываться при взрывных р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ботах и хранении ВМ (п.п. 1 -6).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В каких случаях и на какую величину должны быть увеличены размеры опасной зоны по разлету кусков породы при производстве взрывных работ на косогорах? (п. 1.4).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округляются расчетные безопасные расстояния по разлету кусков породы? (п. 1.5).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В каких случаях допускается принимать различные радиусы опасных зон по разл</w:t>
      </w:r>
      <w:r w:rsidRPr="00E67342">
        <w:rPr>
          <w:rFonts w:ascii="Times New Roman" w:eastAsia="MS Mincho" w:hAnsi="Times New Roman"/>
          <w:sz w:val="24"/>
          <w:szCs w:val="24"/>
        </w:rPr>
        <w:t>е</w:t>
      </w:r>
      <w:r w:rsidRPr="00E67342">
        <w:rPr>
          <w:rFonts w:ascii="Times New Roman" w:eastAsia="MS Mincho" w:hAnsi="Times New Roman"/>
          <w:sz w:val="24"/>
          <w:szCs w:val="24"/>
        </w:rPr>
        <w:t>ту кусков породы? (п.2.4).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Какими факторами определяется необходимость увеличения безопасных рассто</w:t>
      </w:r>
      <w:r w:rsidRPr="00E67342">
        <w:rPr>
          <w:rFonts w:ascii="Times New Roman" w:eastAsia="MS Mincho" w:hAnsi="Times New Roman"/>
          <w:sz w:val="24"/>
          <w:szCs w:val="24"/>
        </w:rPr>
        <w:t>я</w:t>
      </w:r>
      <w:r w:rsidRPr="00E67342">
        <w:rPr>
          <w:rFonts w:ascii="Times New Roman" w:eastAsia="MS Mincho" w:hAnsi="Times New Roman"/>
          <w:sz w:val="24"/>
          <w:szCs w:val="24"/>
        </w:rPr>
        <w:t>ний по сейсмическому воздействию взрыва? (п.4.3).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В каких случаях методы определения безопасных расстояний по сейсмическому воздействию взрыва, приведенные в Единых правилах безопасности при взрывных работах, не применимы? (п.4.3).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Какими условиями определяется выбор степени повреждения зданий и сооружений при расчете безопасных расстояний по действию УВВ? (п.5.1).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В каких случаях и на какую величину могут быть уменьшены или увеличены ра</w:t>
      </w:r>
      <w:r w:rsidRPr="00E67342">
        <w:rPr>
          <w:rFonts w:ascii="Times New Roman" w:eastAsia="MS Mincho" w:hAnsi="Times New Roman"/>
          <w:sz w:val="24"/>
          <w:szCs w:val="24"/>
        </w:rPr>
        <w:t>з</w:t>
      </w:r>
      <w:r w:rsidRPr="00E67342">
        <w:rPr>
          <w:rFonts w:ascii="Times New Roman" w:eastAsia="MS Mincho" w:hAnsi="Times New Roman"/>
          <w:sz w:val="24"/>
          <w:szCs w:val="24"/>
        </w:rPr>
        <w:t>меры опасной зоны по действию УВВ? (п.п. 5.1.4, 5.1.5).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способы применяются для уменьшения поражающей способности УВВ? (п.5.1.6).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В каких случаях расстояние, опасное для людей по действию УВВ, может быть уменьшено и на какую величину? (п.5.2).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 каким зарядам приравниваются обвалованные хранилища ВМ при расчете ра</w:t>
      </w:r>
      <w:r w:rsidRPr="00E67342">
        <w:rPr>
          <w:rFonts w:ascii="Times New Roman" w:eastAsia="MS Mincho" w:hAnsi="Times New Roman"/>
          <w:sz w:val="24"/>
          <w:szCs w:val="24"/>
        </w:rPr>
        <w:t>с</w:t>
      </w:r>
      <w:r w:rsidRPr="00E67342">
        <w:rPr>
          <w:rFonts w:ascii="Times New Roman" w:eastAsia="MS Mincho" w:hAnsi="Times New Roman"/>
          <w:sz w:val="24"/>
          <w:szCs w:val="24"/>
        </w:rPr>
        <w:t>стояния, исключающего передачу детонации? (п.7).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при расчете расстояний, исключающих передачу детонации, выбирается коэ</w:t>
      </w:r>
      <w:r w:rsidRPr="00E67342">
        <w:rPr>
          <w:rFonts w:ascii="Times New Roman" w:eastAsia="MS Mincho" w:hAnsi="Times New Roman"/>
          <w:sz w:val="24"/>
          <w:szCs w:val="24"/>
        </w:rPr>
        <w:t>ф</w:t>
      </w:r>
      <w:r w:rsidRPr="00E67342">
        <w:rPr>
          <w:rFonts w:ascii="Times New Roman" w:eastAsia="MS Mincho" w:hAnsi="Times New Roman"/>
          <w:sz w:val="24"/>
          <w:szCs w:val="24"/>
        </w:rPr>
        <w:t>фициент К</w:t>
      </w:r>
      <w:r w:rsidRPr="00E67342">
        <w:rPr>
          <w:rFonts w:ascii="Times New Roman" w:eastAsia="MS Mincho" w:hAnsi="Times New Roman"/>
          <w:sz w:val="24"/>
          <w:szCs w:val="24"/>
          <w:vertAlign w:val="subscript"/>
        </w:rPr>
        <w:t>д</w:t>
      </w:r>
      <w:r w:rsidRPr="00E67342">
        <w:rPr>
          <w:rFonts w:ascii="Times New Roman" w:eastAsia="MS Mincho" w:hAnsi="Times New Roman"/>
          <w:sz w:val="24"/>
          <w:szCs w:val="24"/>
        </w:rPr>
        <w:t>, если пассивный заряд состоит из разных взрывчатых веществ? (п.10).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В каких случаях учитывается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газоопасность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 xml:space="preserve">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взрыва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и устанавливаются безопасные расстояния по выбросу ядовитых продуктов взрыва? (п. 12).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Когда и какими органами производится проверка надежности вентиляции шахты (рудника)? (п.2).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Когда разрешается спуск в шахту после массового взрыва работников ВГСЧ? (п.5).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работы должны выполняться ВГСЧ? (п.6).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Когда разрешается допуск работников шахты в подземные выработки и в район взрыва (п.п. 7, 8).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Каким документом определяется порядок допуска людей в район взрыва и иные выработки, пребывание в которых может представлять опасность при производстве взрывных работ в карьере? (п.9).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Когда разрешается допуск людей в карьер после производства массового взрыва? (п.9.3).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Как осуществляется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контроль за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загазованностью воздуха при совмещении откр</w:t>
      </w:r>
      <w:r w:rsidRPr="00E67342">
        <w:rPr>
          <w:rFonts w:ascii="Times New Roman" w:eastAsia="MS Mincho" w:hAnsi="Times New Roman"/>
          <w:sz w:val="24"/>
          <w:szCs w:val="24"/>
        </w:rPr>
        <w:t>ы</w:t>
      </w:r>
      <w:r w:rsidRPr="00E67342">
        <w:rPr>
          <w:rFonts w:ascii="Times New Roman" w:eastAsia="MS Mincho" w:hAnsi="Times New Roman"/>
          <w:sz w:val="24"/>
          <w:szCs w:val="24"/>
        </w:rPr>
        <w:t>тых и подземных работ? (п.9.4).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Кто допускается к обучению профессии взрывника (мастера-взрывника)? (п. 2).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proofErr w:type="gramStart"/>
      <w:r w:rsidRPr="00E67342">
        <w:rPr>
          <w:rFonts w:ascii="Times New Roman" w:eastAsia="MS Mincho" w:hAnsi="Times New Roman"/>
          <w:sz w:val="24"/>
          <w:szCs w:val="24"/>
        </w:rPr>
        <w:t>Рабочие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каких специальностей могут быть направлены на обучение профессии взрывника для угольных и сланцевых шахт? (п.2).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требования предъявляются к лицам, проходящим обучение профессии ра</w:t>
      </w:r>
      <w:r w:rsidRPr="00E67342">
        <w:rPr>
          <w:rFonts w:ascii="Times New Roman" w:eastAsia="MS Mincho" w:hAnsi="Times New Roman"/>
          <w:sz w:val="24"/>
          <w:szCs w:val="24"/>
        </w:rPr>
        <w:t>з</w:t>
      </w:r>
      <w:r w:rsidRPr="00E67342">
        <w:rPr>
          <w:rFonts w:ascii="Times New Roman" w:eastAsia="MS Mincho" w:hAnsi="Times New Roman"/>
          <w:sz w:val="24"/>
          <w:szCs w:val="24"/>
        </w:rPr>
        <w:t>датчиков ВМ и лаборантов складов ВМ (п.5).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lastRenderedPageBreak/>
        <w:t>Допускается ли обучение персонала, связанного с обращением с ВМ, без отрыва от производства (п.6).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Где и как проводится обучение персонала, связанного с обращением с ВМ? (п.6).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программы подготовки персонала для взрывных работ подлежат согласов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 xml:space="preserve">нию в центральном аппарате Госгортехнадзора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России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и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какие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могут быть согласов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ны территориальными органами Госгортехнадзора России? (п.7).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Назовите общие виды взрывных работ (п.7.1.).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Перечислите виды специальных взрывных работ (п.7.2).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В каких случаях взрывники могут допускаться к сдаче экзаменов по нескольким видам взрывных работ? (п.7.3.).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Кто должен быть председателем квалификационной комиссии при проверке знаний персонала для взрывных работ? (п.8).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Как оформляются результаты приема экзаменов у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взрывперсонала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>? (п.8).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Кто ведет документацию по подготовке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взрывперсонала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>? (п.9).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Что является основанием для оформления Единой книжки взрывника? (п.10).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При каких условиях лица,</w:t>
      </w:r>
      <w:r w:rsidRPr="00E67342">
        <w:rPr>
          <w:rFonts w:ascii="Times New Roman" w:eastAsia="MS Mincho" w:hAnsi="Times New Roman"/>
          <w:sz w:val="24"/>
          <w:szCs w:val="24"/>
        </w:rPr>
        <w:t xml:space="preserve"> имеющие право руководства взрывными работами, м</w:t>
      </w:r>
      <w:r w:rsidRPr="00E67342">
        <w:rPr>
          <w:rFonts w:ascii="Times New Roman" w:eastAsia="MS Mincho" w:hAnsi="Times New Roman"/>
          <w:sz w:val="24"/>
          <w:szCs w:val="24"/>
        </w:rPr>
        <w:t>о</w:t>
      </w:r>
      <w:r w:rsidRPr="00E67342">
        <w:rPr>
          <w:rFonts w:ascii="Times New Roman" w:eastAsia="MS Mincho" w:hAnsi="Times New Roman"/>
          <w:sz w:val="24"/>
          <w:szCs w:val="24"/>
        </w:rPr>
        <w:t>гут работать взрывниками? (п. 11).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Кто и при каких условиях может быть допущен к работе с ВМ в научно-исследовательских целях? (п.12).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Какова продолжительность стажировки взрывников? (п.13).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Чем определяется продолжительность стажировки для персонала, связанного с о</w:t>
      </w:r>
      <w:r w:rsidRPr="00E67342">
        <w:rPr>
          <w:rFonts w:ascii="Times New Roman" w:eastAsia="MS Mincho" w:hAnsi="Times New Roman"/>
          <w:sz w:val="24"/>
          <w:szCs w:val="24"/>
        </w:rPr>
        <w:t>б</w:t>
      </w:r>
      <w:r w:rsidRPr="00E67342">
        <w:rPr>
          <w:rFonts w:ascii="Times New Roman" w:eastAsia="MS Mincho" w:hAnsi="Times New Roman"/>
          <w:sz w:val="24"/>
          <w:szCs w:val="24"/>
        </w:rPr>
        <w:t>раще</w:t>
      </w:r>
      <w:r>
        <w:rPr>
          <w:rFonts w:ascii="Times New Roman" w:eastAsia="MS Mincho" w:hAnsi="Times New Roman"/>
          <w:sz w:val="24"/>
          <w:szCs w:val="24"/>
        </w:rPr>
        <w:t xml:space="preserve">нием </w:t>
      </w:r>
      <w:proofErr w:type="gramStart"/>
      <w:r>
        <w:rPr>
          <w:rFonts w:ascii="Times New Roman" w:eastAsia="MS Mincho" w:hAnsi="Times New Roman"/>
          <w:sz w:val="24"/>
          <w:szCs w:val="24"/>
        </w:rPr>
        <w:t>со</w:t>
      </w:r>
      <w:proofErr w:type="gramEnd"/>
      <w:r>
        <w:rPr>
          <w:rFonts w:ascii="Times New Roman" w:eastAsia="MS Mincho" w:hAnsi="Times New Roman"/>
          <w:sz w:val="24"/>
          <w:szCs w:val="24"/>
        </w:rPr>
        <w:t xml:space="preserve"> взрывчатыми материалами</w:t>
      </w:r>
      <w:r w:rsidRPr="00E67342">
        <w:rPr>
          <w:rFonts w:ascii="Times New Roman" w:eastAsia="MS Mincho" w:hAnsi="Times New Roman"/>
          <w:sz w:val="24"/>
          <w:szCs w:val="24"/>
        </w:rPr>
        <w:t>? (п.14).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Где проводится стажировка персонала для взрывных работ и как оформляются ее результаты? (п. 15).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proofErr w:type="gramStart"/>
      <w:r w:rsidRPr="00E67342">
        <w:rPr>
          <w:rFonts w:ascii="Times New Roman" w:eastAsia="MS Mincho" w:hAnsi="Times New Roman"/>
          <w:sz w:val="24"/>
          <w:szCs w:val="24"/>
        </w:rPr>
        <w:t>Когда обучающимся по профессиям, связанным с обращением с ВМ, выдаются Единые книжки взрывника? (п.16).</w:t>
      </w:r>
      <w:proofErr w:type="gramEnd"/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Где выдаются и регистрируются Единые книжки взрывника? (п.18).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Кем подписываются Удостоверение и Талон предупреждения (п.18).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Где в Единой книжке взрывника указываются виды взрывных работ, к выполнению которых допущен взрывник? (п.18).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Сохраняется ли право на производство взрывных работ, указанных в Единой кни</w:t>
      </w:r>
      <w:r w:rsidRPr="00E67342">
        <w:rPr>
          <w:rFonts w:ascii="Times New Roman" w:eastAsia="MS Mincho" w:hAnsi="Times New Roman"/>
          <w:sz w:val="24"/>
          <w:szCs w:val="24"/>
        </w:rPr>
        <w:t>ж</w:t>
      </w:r>
      <w:r w:rsidRPr="00E67342">
        <w:rPr>
          <w:rFonts w:ascii="Times New Roman" w:eastAsia="MS Mincho" w:hAnsi="Times New Roman"/>
          <w:sz w:val="24"/>
          <w:szCs w:val="24"/>
        </w:rPr>
        <w:t>ке взрывника, при переходе работника в другую организацию? (п.19).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Где хранятся Единые книжки взрывника? (п.20).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Выдается ли дубликат в случае утраты Единой книжки взрывника? В каком поря</w:t>
      </w:r>
      <w:r w:rsidRPr="00E67342">
        <w:rPr>
          <w:rFonts w:ascii="Times New Roman" w:eastAsia="MS Mincho" w:hAnsi="Times New Roman"/>
          <w:sz w:val="24"/>
          <w:szCs w:val="24"/>
        </w:rPr>
        <w:t>д</w:t>
      </w:r>
      <w:r w:rsidRPr="00E67342">
        <w:rPr>
          <w:rFonts w:ascii="Times New Roman" w:eastAsia="MS Mincho" w:hAnsi="Times New Roman"/>
          <w:sz w:val="24"/>
          <w:szCs w:val="24"/>
        </w:rPr>
        <w:t>ке это производится? (п.21).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В каких случаях у взрывника может быть из</w:t>
      </w:r>
      <w:r>
        <w:rPr>
          <w:rFonts w:ascii="Times New Roman" w:eastAsia="MS Mincho" w:hAnsi="Times New Roman"/>
          <w:sz w:val="24"/>
          <w:szCs w:val="24"/>
        </w:rPr>
        <w:t>ъят Талон предупреждения</w:t>
      </w:r>
      <w:r w:rsidRPr="00E67342">
        <w:rPr>
          <w:rFonts w:ascii="Times New Roman" w:eastAsia="MS Mincho" w:hAnsi="Times New Roman"/>
          <w:sz w:val="24"/>
          <w:szCs w:val="24"/>
        </w:rPr>
        <w:t>. Какие з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писи и где при этом должны быть сделаны? (п. 23),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Где хранится изъятый Талон предупреждения? (п.23).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Каков порядок восстановления Талона предупреждения? (п.23).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При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выполнении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каких условий восстанавливается Талон предупреждения при п</w:t>
      </w:r>
      <w:r w:rsidRPr="00E67342">
        <w:rPr>
          <w:rFonts w:ascii="Times New Roman" w:eastAsia="MS Mincho" w:hAnsi="Times New Roman"/>
          <w:sz w:val="24"/>
          <w:szCs w:val="24"/>
        </w:rPr>
        <w:t>о</w:t>
      </w:r>
      <w:r w:rsidRPr="00E67342">
        <w:rPr>
          <w:rFonts w:ascii="Times New Roman" w:eastAsia="MS Mincho" w:hAnsi="Times New Roman"/>
          <w:sz w:val="24"/>
          <w:szCs w:val="24"/>
        </w:rPr>
        <w:t>вторном нарушении требований безопасности? (п.23).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В каких случаях может быть изъята Единая книжка взрывника? (п.24).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производится уничтожение Единых книжек взрывников? (п.25).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Может ли быть, выдан дубликат изъятой Единой книжки взрывника? (п. 25).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Кем устанавливается порядок изготовления Единых книжек взрывника? (п. 26).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С какой периодичностью проводится проверка знаний требований безопасности для взрывников? (п.27).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В каких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случаях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и в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каком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порядке производится внеочередная проверка знаний требований по безопасности взрывных работы? (п. 27).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Предусматривается ли стажировка при внеочередной проверке знаний? (п. 27).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производится допуск к повторной проверке знаний взрывников, не сдавших э</w:t>
      </w:r>
      <w:r w:rsidRPr="00E67342">
        <w:rPr>
          <w:rFonts w:ascii="Times New Roman" w:eastAsia="MS Mincho" w:hAnsi="Times New Roman"/>
          <w:sz w:val="24"/>
          <w:szCs w:val="24"/>
        </w:rPr>
        <w:t>к</w:t>
      </w:r>
      <w:r w:rsidRPr="00E67342">
        <w:rPr>
          <w:rFonts w:ascii="Times New Roman" w:eastAsia="MS Mincho" w:hAnsi="Times New Roman"/>
          <w:sz w:val="24"/>
          <w:szCs w:val="24"/>
        </w:rPr>
        <w:t>замены? (п. 27).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lastRenderedPageBreak/>
        <w:t xml:space="preserve">Как оформляются результаты периодических и внеочередных проверок знаний у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взрывперсонала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>? (п. 27).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Кем устанавливается порядок ведения и хранения документации по проверке зн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ний взрывников? (п. 28).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проводится переподготовка взрывников при переходе на новый вид взрывных работ, в том числе на угольных шахтах? (п.29).</w:t>
      </w:r>
    </w:p>
    <w:p w:rsidR="00AB7CF9" w:rsidRPr="00E67342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При каких условиях взрывники допускаются к самостоятельной работе в случае перерыва в работе по профессии более 1 года? (п.29).</w:t>
      </w:r>
    </w:p>
    <w:p w:rsidR="00AB7CF9" w:rsidRDefault="00AB7CF9" w:rsidP="00AB7CF9">
      <w:pPr>
        <w:pStyle w:val="af3"/>
        <w:numPr>
          <w:ilvl w:val="0"/>
          <w:numId w:val="25"/>
        </w:numPr>
        <w:tabs>
          <w:tab w:val="left" w:pos="993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Как проводится допуск к работе с ранее не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использовавшимися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ВМ, оборудован</w:t>
      </w:r>
      <w:r w:rsidRPr="00E67342">
        <w:rPr>
          <w:rFonts w:ascii="Times New Roman" w:eastAsia="MS Mincho" w:hAnsi="Times New Roman"/>
          <w:sz w:val="24"/>
          <w:szCs w:val="24"/>
        </w:rPr>
        <w:t>и</w:t>
      </w:r>
      <w:r w:rsidRPr="00E67342">
        <w:rPr>
          <w:rFonts w:ascii="Times New Roman" w:eastAsia="MS Mincho" w:hAnsi="Times New Roman"/>
          <w:sz w:val="24"/>
          <w:szCs w:val="24"/>
        </w:rPr>
        <w:t xml:space="preserve">ем и т.п.? (п.30). </w:t>
      </w:r>
    </w:p>
    <w:p w:rsidR="00AB7CF9" w:rsidRDefault="00AB7CF9" w:rsidP="00AB7CF9">
      <w:pPr>
        <w:ind w:firstLine="567"/>
        <w:rPr>
          <w:rStyle w:val="FontStyle31"/>
          <w:b/>
          <w:sz w:val="24"/>
          <w:szCs w:val="24"/>
        </w:rPr>
      </w:pPr>
    </w:p>
    <w:p w:rsidR="00AB7CF9" w:rsidRPr="00973F41" w:rsidRDefault="00AB7CF9" w:rsidP="00AB7CF9">
      <w:pPr>
        <w:ind w:firstLine="567"/>
        <w:rPr>
          <w:rStyle w:val="FontStyle31"/>
          <w:b/>
          <w:sz w:val="24"/>
          <w:szCs w:val="24"/>
        </w:rPr>
      </w:pPr>
      <w:r w:rsidRPr="00973F41">
        <w:rPr>
          <w:rStyle w:val="FontStyle31"/>
          <w:b/>
          <w:sz w:val="24"/>
          <w:szCs w:val="24"/>
        </w:rPr>
        <w:t>Вопросы к контрольной работе №3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подразделяются склады ВМ по месту расположения на земной поверхности, в з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висимости от срока эксплуатации, по назначению и вместимости? (п.2-4).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В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течение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какого времени аммиачная селитра может храниться в бункере без пер</w:t>
      </w:r>
      <w:r w:rsidRPr="00E67342">
        <w:rPr>
          <w:rFonts w:ascii="Times New Roman" w:eastAsia="MS Mincho" w:hAnsi="Times New Roman"/>
          <w:sz w:val="24"/>
          <w:szCs w:val="24"/>
        </w:rPr>
        <w:t>е</w:t>
      </w:r>
      <w:r w:rsidRPr="00E67342">
        <w:rPr>
          <w:rFonts w:ascii="Times New Roman" w:eastAsia="MS Mincho" w:hAnsi="Times New Roman"/>
          <w:sz w:val="24"/>
          <w:szCs w:val="24"/>
        </w:rPr>
        <w:t>грузки и рыхления? (п.6.5).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Чем определяется предельная вместимость подземного расходного склада ВМ? Какие специальные требования предъявляются при этом к подземным складам ВМ на угольных и сланцевых шахтах? (п.7).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требования предъявляются к местам хранения ВМ в научно- исследовательских организациях? (п.п. 8, 33).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требования должны выполняться при организации выдачи взрывникам взры</w:t>
      </w:r>
      <w:r w:rsidRPr="00E67342">
        <w:rPr>
          <w:rFonts w:ascii="Times New Roman" w:eastAsia="MS Mincho" w:hAnsi="Times New Roman"/>
          <w:sz w:val="24"/>
          <w:szCs w:val="24"/>
        </w:rPr>
        <w:t>в</w:t>
      </w:r>
      <w:r w:rsidRPr="00E67342">
        <w:rPr>
          <w:rFonts w:ascii="Times New Roman" w:eastAsia="MS Mincho" w:hAnsi="Times New Roman"/>
          <w:sz w:val="24"/>
          <w:szCs w:val="24"/>
        </w:rPr>
        <w:t>чатых материалов на базисных складах ВМ? (п.10).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Допускается ли выдача ВМ взрывникам в здании подготовки взрывчатых материалов? Если допускается,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то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на каких складах ВМ? (п.11).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Где производится изготовление (подготовка) боевиков с ДШ в случае выдачи-приемки ВМ на базисном складе? (п.11).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требования предъявляются к столам для выдачи детонаторов? (п.11).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требования предъявляются к хранилищам складов ВМ? (п. 12).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Где разрешается изготавливать и хранить зажигательные и контрольные трубки? К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кие требования должны выполняться при их изготовлении и хранении? (п.19).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Каким требованиям должны отвечать механизмы для выполнения погрузочно-разгрузочных работ на складе ВМ и в хранилищах ВМ? (п.22.23, 26.31).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ремонтные работы мест хранения ВМ разрешается проводить без освобожд</w:t>
      </w:r>
      <w:r w:rsidRPr="00E67342">
        <w:rPr>
          <w:rFonts w:ascii="Times New Roman" w:eastAsia="MS Mincho" w:hAnsi="Times New Roman"/>
          <w:sz w:val="24"/>
          <w:szCs w:val="24"/>
        </w:rPr>
        <w:t>е</w:t>
      </w:r>
      <w:r w:rsidRPr="00E67342">
        <w:rPr>
          <w:rFonts w:ascii="Times New Roman" w:eastAsia="MS Mincho" w:hAnsi="Times New Roman"/>
          <w:sz w:val="24"/>
          <w:szCs w:val="24"/>
        </w:rPr>
        <w:t>ния мест хранения от взрывчатых материалов? (п.24).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Для каких складов разрабатываются декларации безопасности? (п.25).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Каким требованиям должны соответствовать поверхностные и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полууглубленные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 xml:space="preserve"> склады ВМ? (п.26.1).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При каких условиях допускается непосредственное примыкание территории расхо</w:t>
      </w:r>
      <w:r w:rsidRPr="00E67342">
        <w:rPr>
          <w:rFonts w:ascii="Times New Roman" w:eastAsia="MS Mincho" w:hAnsi="Times New Roman"/>
          <w:sz w:val="24"/>
          <w:szCs w:val="24"/>
        </w:rPr>
        <w:t>д</w:t>
      </w:r>
      <w:r w:rsidRPr="00E67342">
        <w:rPr>
          <w:rFonts w:ascii="Times New Roman" w:eastAsia="MS Mincho" w:hAnsi="Times New Roman"/>
          <w:sz w:val="24"/>
          <w:szCs w:val="24"/>
        </w:rPr>
        <w:t>ных складов к территории базисного склада ВМ? (п.26.2).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здания и сооружения могут располагаться на территории склада ВМ? (п.26.3).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здания и сооружения должны располагаться за запретной зоной склада ВМ? (п.26.4).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Какое минимальное расстояние должно быть от ограды до ближайшего хранилища? В каких случаях и по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согласованию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с какими органами допускается его уменьшение? (п.26 5).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требования предъявляются к ограде складов ВМ'! (п.26.5).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В каких случаях и по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согласованию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с какими органами допускается не производить вырубку леса в запретной зоне? (п.26.6).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Обязательно ли устройство тамбуров в хранилищах, имеющих рампы и средства м</w:t>
      </w:r>
      <w:r w:rsidRPr="00E67342">
        <w:rPr>
          <w:rFonts w:ascii="Times New Roman" w:eastAsia="MS Mincho" w:hAnsi="Times New Roman"/>
          <w:sz w:val="24"/>
          <w:szCs w:val="24"/>
        </w:rPr>
        <w:t>е</w:t>
      </w:r>
      <w:r w:rsidRPr="00E67342">
        <w:rPr>
          <w:rFonts w:ascii="Times New Roman" w:eastAsia="MS Mincho" w:hAnsi="Times New Roman"/>
          <w:sz w:val="24"/>
          <w:szCs w:val="24"/>
        </w:rPr>
        <w:t>ханизации погрузочно-разгрузочных работ? (п.26.9).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Какими условиями определяется число входов в хранилища ВМ? (п.26.10).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lastRenderedPageBreak/>
        <w:t>Какие требования должны соблюдаться при устройстве валов? Какие материалы ра</w:t>
      </w:r>
      <w:r w:rsidRPr="00E67342">
        <w:rPr>
          <w:rFonts w:ascii="Times New Roman" w:eastAsia="MS Mincho" w:hAnsi="Times New Roman"/>
          <w:sz w:val="24"/>
          <w:szCs w:val="24"/>
        </w:rPr>
        <w:t>з</w:t>
      </w:r>
      <w:r w:rsidRPr="00E67342">
        <w:rPr>
          <w:rFonts w:ascii="Times New Roman" w:eastAsia="MS Mincho" w:hAnsi="Times New Roman"/>
          <w:sz w:val="24"/>
          <w:szCs w:val="24"/>
        </w:rPr>
        <w:t xml:space="preserve">решается использовать для насыпки валов? Из чего разрешается сооружать валы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на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склада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ВМ в районах Крайнего Севера? (п.26.15, 26.16, 26.17).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Какие электроустановки разрешается применять на складах ВМ? В каких случаях и по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согласованию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с какими организациями разрешается применять установки с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глухоз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земленной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 xml:space="preserve">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нейтралью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>? (п.26.18).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Какие требования предъявляются к рабочему и аварийному освещению складов ВМ? Допускается ли применение переносных ламп, питаемых от электросети, в качестве аварийного освещения? В каких случаях электроосвещение хранилищ необязательно? (п.26.21). 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Разрешается ли установка выключателей, распределительных щитов и т.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в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>. внутри хранилищ? (п. 26.22).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требования предъявляются к средствам связи на складах ВМ? (п.26.25).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меры должны приниматься для предохранения склада ВМ от лесных и напол</w:t>
      </w:r>
      <w:r w:rsidRPr="00E67342">
        <w:rPr>
          <w:rFonts w:ascii="Times New Roman" w:eastAsia="MS Mincho" w:hAnsi="Times New Roman"/>
          <w:sz w:val="24"/>
          <w:szCs w:val="24"/>
        </w:rPr>
        <w:t>ь</w:t>
      </w:r>
      <w:r w:rsidRPr="00E67342">
        <w:rPr>
          <w:rFonts w:ascii="Times New Roman" w:eastAsia="MS Mincho" w:hAnsi="Times New Roman"/>
          <w:sz w:val="24"/>
          <w:szCs w:val="24"/>
        </w:rPr>
        <w:t>ных пожаров? (п. 26.28).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требования предъявляются к поверхностным временным складам ВМ? Допу</w:t>
      </w:r>
      <w:r w:rsidRPr="00E67342">
        <w:rPr>
          <w:rFonts w:ascii="Times New Roman" w:eastAsia="MS Mincho" w:hAnsi="Times New Roman"/>
          <w:sz w:val="24"/>
          <w:szCs w:val="24"/>
        </w:rPr>
        <w:t>с</w:t>
      </w:r>
      <w:r w:rsidRPr="00E67342">
        <w:rPr>
          <w:rFonts w:ascii="Times New Roman" w:eastAsia="MS Mincho" w:hAnsi="Times New Roman"/>
          <w:sz w:val="24"/>
          <w:szCs w:val="24"/>
        </w:rPr>
        <w:t>кается ли устройство временных складов ВМ в черте города? (п.27.3).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Где допускается хранение ВМ при производстве работ кратковременного характера? Какие требования должны выполняться при устройстве кратковременных складов ВМ? (п.28.1, 28.2).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требования предъявляются при кратковременном хранении ВМ в нежилых строениях? (п.28.4).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Какое максимальное количество ВМ разрешается хранить в отдельном двухосном в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 xml:space="preserve">гоне? В четырехосном вагоне? При совместном хранении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и средств иницииров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ния? (п.29.1, 29.2).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Какие требования должны выполняться при совместном хранении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>, средств ин</w:t>
      </w:r>
      <w:r w:rsidRPr="00E67342">
        <w:rPr>
          <w:rFonts w:ascii="Times New Roman" w:eastAsia="MS Mincho" w:hAnsi="Times New Roman"/>
          <w:sz w:val="24"/>
          <w:szCs w:val="24"/>
        </w:rPr>
        <w:t>и</w:t>
      </w:r>
      <w:r w:rsidRPr="00E67342">
        <w:rPr>
          <w:rFonts w:ascii="Times New Roman" w:eastAsia="MS Mincho" w:hAnsi="Times New Roman"/>
          <w:sz w:val="24"/>
          <w:szCs w:val="24"/>
        </w:rPr>
        <w:t>циирования, прострелочно-взрывной аппаратуры? (п.29.3).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вагоны разрешается использовать для хранения ВМ? (п. 29.4, 29.5).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организуется выдача ВМ взрывникам и прием от них остатков при хранении ВМ в вагонах? (п.29.6).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Разрешается ли выполнять маневровые операции с вагонами, загруженными ВМ, если вагоны не опломбированы? Какие условия должны соблюдаться при транспортиро</w:t>
      </w:r>
      <w:r w:rsidRPr="00E67342">
        <w:rPr>
          <w:rFonts w:ascii="Times New Roman" w:eastAsia="MS Mincho" w:hAnsi="Times New Roman"/>
          <w:sz w:val="24"/>
          <w:szCs w:val="24"/>
        </w:rPr>
        <w:t>в</w:t>
      </w:r>
      <w:r w:rsidRPr="00E67342">
        <w:rPr>
          <w:rFonts w:ascii="Times New Roman" w:eastAsia="MS Mincho" w:hAnsi="Times New Roman"/>
          <w:sz w:val="24"/>
          <w:szCs w:val="24"/>
        </w:rPr>
        <w:t>ке, выполнении маневровых операций и стоянке вагонов-хранилищ? (п. 29.7, 29.8).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требования предъявляются при хранении ВМ на судах? (п.30).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требования должны соблюдаться при организации передвижных складов ВМ? (п.31.2).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При проведении каких видов взрывных работ и при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соблюдении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каких условий ра</w:t>
      </w:r>
      <w:r w:rsidRPr="00E67342">
        <w:rPr>
          <w:rFonts w:ascii="Times New Roman" w:eastAsia="MS Mincho" w:hAnsi="Times New Roman"/>
          <w:sz w:val="24"/>
          <w:szCs w:val="24"/>
        </w:rPr>
        <w:t>з</w:t>
      </w:r>
      <w:r w:rsidRPr="00E67342">
        <w:rPr>
          <w:rFonts w:ascii="Times New Roman" w:eastAsia="MS Mincho" w:hAnsi="Times New Roman"/>
          <w:sz w:val="24"/>
          <w:szCs w:val="24"/>
        </w:rPr>
        <w:t>решается хранение ВМ на специальных площадках? (п.32).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Из каких выработок состоит подземный склад ВМ? Какие выработки относятся к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вспомогательным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>, где они могут располагаться? (п.34.2).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Какими видами связи должен быть оборудован подземный склад ВМ? (п.34.2).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средства механизации могут применяться на подземных складах ВМ? (п.34.2).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Каким условиям должно отвечать расположение подземных складов ВМ? (п.34.4).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Какими средствами пожаротушения должен быть обеспечен подземный склад ВМ? С какими организациями согласовывается количество и размещение средств пожарот</w:t>
      </w:r>
      <w:r w:rsidRPr="00E67342">
        <w:rPr>
          <w:rFonts w:ascii="Times New Roman" w:eastAsia="MS Mincho" w:hAnsi="Times New Roman"/>
          <w:sz w:val="24"/>
          <w:szCs w:val="24"/>
        </w:rPr>
        <w:t>у</w:t>
      </w:r>
      <w:r w:rsidRPr="00E67342">
        <w:rPr>
          <w:rFonts w:ascii="Times New Roman" w:eastAsia="MS Mincho" w:hAnsi="Times New Roman"/>
          <w:sz w:val="24"/>
          <w:szCs w:val="24"/>
        </w:rPr>
        <w:t>шения? Где должны быть устроены противопожарные двери? (п.34.7).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требования предъявляются к электрооборудованию подземных складов ВМ? (п.34.8).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Куда выводится сигнал при оборудовании подземных складов ВМ автоматической охранной сигнализацией? (п.34.9).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дополнительные требования предъявляются к устройству подземных складов ВМ и раздаточных камер в угольных и сланцевых шахтах? (п.34.10).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lastRenderedPageBreak/>
        <w:t>Какие требования должны соблюдаться при устройстве подземных раздаточных к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мер? (п.п.34.12-34.14).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требования должны соблюдаться при устройстве подземных участковых пун</w:t>
      </w:r>
      <w:r w:rsidRPr="00E67342">
        <w:rPr>
          <w:rFonts w:ascii="Times New Roman" w:eastAsia="MS Mincho" w:hAnsi="Times New Roman"/>
          <w:sz w:val="24"/>
          <w:szCs w:val="24"/>
        </w:rPr>
        <w:t>к</w:t>
      </w:r>
      <w:r w:rsidRPr="00E67342">
        <w:rPr>
          <w:rFonts w:ascii="Times New Roman" w:eastAsia="MS Mincho" w:hAnsi="Times New Roman"/>
          <w:sz w:val="24"/>
          <w:szCs w:val="24"/>
        </w:rPr>
        <w:t>тов хранения ВМ? (п.п.34.15-34.18).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На каком расстоянии от подземных мест хранения ВМ разрешается вести взрывные работы? (п.34.20).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требования должны соблюдаться при устройстве углубленных складов ВМ? (п.35).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На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основании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 каких документов выполняется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молниезашита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 xml:space="preserve"> складов ВМ? На каких складах ВМ устройство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молниезащиты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 xml:space="preserve"> необязательно? Как выполняется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молниез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щита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 xml:space="preserve"> стационарных пунктов изготовления и подготовки </w:t>
      </w:r>
      <w:proofErr w:type="gramStart"/>
      <w:r w:rsidRPr="00E67342">
        <w:rPr>
          <w:rFonts w:ascii="Times New Roman" w:eastAsia="MS Mincho" w:hAnsi="Times New Roman"/>
          <w:sz w:val="24"/>
          <w:szCs w:val="24"/>
        </w:rPr>
        <w:t>ВВ</w:t>
      </w:r>
      <w:proofErr w:type="gramEnd"/>
      <w:r w:rsidRPr="00E67342">
        <w:rPr>
          <w:rFonts w:ascii="Times New Roman" w:eastAsia="MS Mincho" w:hAnsi="Times New Roman"/>
          <w:sz w:val="24"/>
          <w:szCs w:val="24"/>
        </w:rPr>
        <w:t xml:space="preserve">? Как выполняется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мо</w:t>
      </w:r>
      <w:r w:rsidRPr="00E67342">
        <w:rPr>
          <w:rFonts w:ascii="Times New Roman" w:eastAsia="MS Mincho" w:hAnsi="Times New Roman"/>
          <w:sz w:val="24"/>
          <w:szCs w:val="24"/>
        </w:rPr>
        <w:t>л</w:t>
      </w:r>
      <w:r w:rsidRPr="00E67342">
        <w:rPr>
          <w:rFonts w:ascii="Times New Roman" w:eastAsia="MS Mincho" w:hAnsi="Times New Roman"/>
          <w:sz w:val="24"/>
          <w:szCs w:val="24"/>
        </w:rPr>
        <w:t>ниезащита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 xml:space="preserve"> кратковременных складов ВМ? (п.п.1, 2, 3).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Для каких хранилищ обязательна защита от вторичных воздействий молний? Обор</w:t>
      </w:r>
      <w:r w:rsidRPr="00E67342">
        <w:rPr>
          <w:rFonts w:ascii="Times New Roman" w:eastAsia="MS Mincho" w:hAnsi="Times New Roman"/>
          <w:sz w:val="24"/>
          <w:szCs w:val="24"/>
        </w:rPr>
        <w:t>у</w:t>
      </w:r>
      <w:r w:rsidRPr="00E67342">
        <w:rPr>
          <w:rFonts w:ascii="Times New Roman" w:eastAsia="MS Mincho" w:hAnsi="Times New Roman"/>
          <w:sz w:val="24"/>
          <w:szCs w:val="24"/>
        </w:rPr>
        <w:t xml:space="preserve">дуются ли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молниезащитой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 xml:space="preserve"> от вторичных воздействий молний контейнерные площа</w:t>
      </w:r>
      <w:r w:rsidRPr="00E67342">
        <w:rPr>
          <w:rFonts w:ascii="Times New Roman" w:eastAsia="MS Mincho" w:hAnsi="Times New Roman"/>
          <w:sz w:val="24"/>
          <w:szCs w:val="24"/>
        </w:rPr>
        <w:t>д</w:t>
      </w:r>
      <w:r w:rsidRPr="00E67342">
        <w:rPr>
          <w:rFonts w:ascii="Times New Roman" w:eastAsia="MS Mincho" w:hAnsi="Times New Roman"/>
          <w:sz w:val="24"/>
          <w:szCs w:val="24"/>
        </w:rPr>
        <w:t>ки и площадки отстоя транспортных средств с ВМ? (п. 3, 4).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Какими молниеотводами выполняется защита от прямых ударов молний? Разрешается ли подводка воздушных проводов к зданиям и сооружениям, защищаемым от прямых ударов молнии? (п.п. 6.1, 6.2).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осуществляется защита от электростатической индукции взрывчатых материалов, которые хранятся в металлических упаковках? (п.6.6).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Чем обеспечивается защита хранилищ от заноса высоких потенциалов при вводе в них электрических сетей освещения? (п.6.8).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Разрешается ли использовать деревья в качестве опор для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молниеприемников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>? (п.8.1.4).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 подразделяются заземлители по расположению электродов в грунте и по форме? (п.8.2.1).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Какие данные должен содержать проект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молниезащиты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 xml:space="preserve"> склада ВМ? Когда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молниез</w:t>
      </w:r>
      <w:r w:rsidRPr="00E67342">
        <w:rPr>
          <w:rFonts w:ascii="Times New Roman" w:eastAsia="MS Mincho" w:hAnsi="Times New Roman"/>
          <w:sz w:val="24"/>
          <w:szCs w:val="24"/>
        </w:rPr>
        <w:t>а</w:t>
      </w:r>
      <w:r w:rsidRPr="00E67342">
        <w:rPr>
          <w:rFonts w:ascii="Times New Roman" w:eastAsia="MS Mincho" w:hAnsi="Times New Roman"/>
          <w:sz w:val="24"/>
          <w:szCs w:val="24"/>
        </w:rPr>
        <w:t>щитные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 xml:space="preserve"> устройства могут быть введены в эксплуатацию? (п.10).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 xml:space="preserve">Когда и кем проводится проверка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молниезащиты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>? Что входит в эту проверку? Как оформляются результаты проверки? (п.11.1, 11.3).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Какие условия должны соблюдаться при измерении сопротивления заземлителей? (п.11.2).</w:t>
      </w:r>
    </w:p>
    <w:p w:rsidR="00AB7CF9" w:rsidRPr="00E67342" w:rsidRDefault="00AB7CF9" w:rsidP="00AB7CF9">
      <w:pPr>
        <w:pStyle w:val="af3"/>
        <w:numPr>
          <w:ilvl w:val="0"/>
          <w:numId w:val="26"/>
        </w:numPr>
        <w:jc w:val="both"/>
        <w:rPr>
          <w:rFonts w:ascii="Times New Roman" w:eastAsia="MS Mincho" w:hAnsi="Times New Roman"/>
          <w:sz w:val="24"/>
          <w:szCs w:val="24"/>
        </w:rPr>
      </w:pPr>
      <w:r w:rsidRPr="00E67342">
        <w:rPr>
          <w:rFonts w:ascii="Times New Roman" w:eastAsia="MS Mincho" w:hAnsi="Times New Roman"/>
          <w:sz w:val="24"/>
          <w:szCs w:val="24"/>
        </w:rPr>
        <w:t>В каких случаях по результатам наружного осмотра опоры мачт, молниеотводы, се</w:t>
      </w:r>
      <w:r w:rsidRPr="00E67342">
        <w:rPr>
          <w:rFonts w:ascii="Times New Roman" w:eastAsia="MS Mincho" w:hAnsi="Times New Roman"/>
          <w:sz w:val="24"/>
          <w:szCs w:val="24"/>
        </w:rPr>
        <w:t>т</w:t>
      </w:r>
      <w:r w:rsidRPr="00E67342">
        <w:rPr>
          <w:rFonts w:ascii="Times New Roman" w:eastAsia="MS Mincho" w:hAnsi="Times New Roman"/>
          <w:sz w:val="24"/>
          <w:szCs w:val="24"/>
        </w:rPr>
        <w:t xml:space="preserve">ка, </w:t>
      </w:r>
      <w:proofErr w:type="spellStart"/>
      <w:r w:rsidRPr="00E67342">
        <w:rPr>
          <w:rFonts w:ascii="Times New Roman" w:eastAsia="MS Mincho" w:hAnsi="Times New Roman"/>
          <w:sz w:val="24"/>
          <w:szCs w:val="24"/>
        </w:rPr>
        <w:t>тоководы</w:t>
      </w:r>
      <w:proofErr w:type="spellEnd"/>
      <w:r w:rsidRPr="00E67342">
        <w:rPr>
          <w:rFonts w:ascii="Times New Roman" w:eastAsia="MS Mincho" w:hAnsi="Times New Roman"/>
          <w:sz w:val="24"/>
          <w:szCs w:val="24"/>
        </w:rPr>
        <w:t xml:space="preserve"> подлежат замене? (п.п.11.5, 11.6. 11.7, 11.8). </w:t>
      </w:r>
    </w:p>
    <w:p w:rsidR="00323558" w:rsidRDefault="00323558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CC1C41" w:rsidRPr="00092C74" w:rsidRDefault="00CC1C41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  <w:r w:rsidRPr="00092C74">
        <w:rPr>
          <w:rStyle w:val="FontStyle20"/>
          <w:rFonts w:ascii="Times New Roman" w:hAnsi="Times New Roman"/>
          <w:i/>
          <w:sz w:val="24"/>
          <w:szCs w:val="24"/>
        </w:rPr>
        <w:t>Методические рекомендации для подготовки к экзамену</w:t>
      </w:r>
    </w:p>
    <w:p w:rsidR="00CC1C41" w:rsidRPr="00092C74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092C74">
        <w:rPr>
          <w:rFonts w:cs="Georgia"/>
        </w:rPr>
        <w:t>Изучение дисциплины «</w:t>
      </w:r>
      <w:r w:rsidR="00AB7CF9">
        <w:rPr>
          <w:rFonts w:cs="Georgia"/>
        </w:rPr>
        <w:t>Технология и безопасность взрывных работ</w:t>
      </w:r>
      <w:r w:rsidRPr="00092C74">
        <w:rPr>
          <w:rFonts w:cs="Georgia"/>
        </w:rPr>
        <w:t>» завершается сд</w:t>
      </w:r>
      <w:r w:rsidRPr="00092C74">
        <w:rPr>
          <w:rFonts w:cs="Georgia"/>
        </w:rPr>
        <w:t>а</w:t>
      </w:r>
      <w:r w:rsidRPr="00092C74">
        <w:rPr>
          <w:rFonts w:cs="Georgia"/>
        </w:rPr>
        <w:t>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самостоятельной </w:t>
      </w:r>
      <w:hyperlink r:id="rId12" w:history="1">
        <w:r w:rsidRPr="00092C74">
          <w:rPr>
            <w:rStyle w:val="ae"/>
            <w:rFonts w:cs="Georgia"/>
            <w:color w:val="auto"/>
            <w:u w:val="none"/>
          </w:rPr>
          <w:t>работы</w:t>
        </w:r>
      </w:hyperlink>
      <w:r w:rsidRPr="00092C74">
        <w:rPr>
          <w:rFonts w:cs="Georgia"/>
        </w:rPr>
        <w:t>.</w:t>
      </w:r>
    </w:p>
    <w:p w:rsidR="00CC1C41" w:rsidRPr="00092C74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092C74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:rsidR="00CC1C41" w:rsidRPr="00092C74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092C74">
        <w:rPr>
          <w:rFonts w:cs="Georgia"/>
        </w:rPr>
        <w:t>-самостоятельная работа в течение семестра;</w:t>
      </w:r>
    </w:p>
    <w:p w:rsidR="00CC1C41" w:rsidRPr="00092C74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092C74">
        <w:rPr>
          <w:rFonts w:cs="Georgia"/>
        </w:rPr>
        <w:t>-непосредственная подготовка в дни, предшествующие экзамену по темам курса;</w:t>
      </w:r>
    </w:p>
    <w:p w:rsidR="00CC1C41" w:rsidRPr="00092C74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092C74">
        <w:rPr>
          <w:rFonts w:cs="Georgia"/>
        </w:rPr>
        <w:t>-подготовка к ответу на вопросы, содержащиеся в билетах.</w:t>
      </w:r>
    </w:p>
    <w:p w:rsidR="00CC1C41" w:rsidRPr="00092C74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092C74">
        <w:rPr>
          <w:rFonts w:cs="Georgia"/>
        </w:rPr>
        <w:t>Литература для подготовки к экзамену рекомендуется</w:t>
      </w:r>
      <w:r w:rsidR="00092C74">
        <w:rPr>
          <w:rFonts w:cs="Georgia"/>
        </w:rPr>
        <w:t xml:space="preserve"> </w:t>
      </w:r>
      <w:hyperlink r:id="rId13" w:tooltip="Центр онлайн обучения" w:history="1">
        <w:r w:rsidRPr="00092C74">
          <w:rPr>
            <w:rStyle w:val="ae"/>
            <w:rFonts w:cs="Georgia"/>
            <w:color w:val="auto"/>
            <w:u w:val="none"/>
          </w:rPr>
          <w:t>преподавателем</w:t>
        </w:r>
      </w:hyperlink>
      <w:r w:rsidR="00092C74">
        <w:rPr>
          <w:rFonts w:cs="Georgia"/>
        </w:rPr>
        <w:t xml:space="preserve"> </w:t>
      </w:r>
      <w:r w:rsidRPr="00092C74">
        <w:rPr>
          <w:rFonts w:cs="Georgia"/>
        </w:rPr>
        <w:t>либо указана в учебно-методическом комплексе. Для полноты учебной информац</w:t>
      </w:r>
      <w:proofErr w:type="gramStart"/>
      <w:r w:rsidRPr="00092C74">
        <w:rPr>
          <w:rFonts w:cs="Georgia"/>
        </w:rPr>
        <w:t>ии и ее</w:t>
      </w:r>
      <w:proofErr w:type="gramEnd"/>
      <w:r w:rsidRPr="00092C74"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</w:t>
      </w:r>
      <w:r w:rsidRPr="00092C74">
        <w:rPr>
          <w:rFonts w:cs="Georgia"/>
        </w:rPr>
        <w:t>д</w:t>
      </w:r>
      <w:r w:rsidRPr="00092C74">
        <w:rPr>
          <w:rFonts w:cs="Georgia"/>
        </w:rPr>
        <w:t>ставленных в учебниках точек</w:t>
      </w:r>
      <w:r w:rsidR="00092C74">
        <w:rPr>
          <w:rFonts w:cs="Georgia"/>
        </w:rPr>
        <w:t xml:space="preserve"> </w:t>
      </w:r>
      <w:hyperlink r:id="rId14" w:history="1">
        <w:r w:rsidRPr="00092C74">
          <w:rPr>
            <w:rStyle w:val="ae"/>
            <w:rFonts w:cs="Georgia"/>
            <w:color w:val="auto"/>
            <w:u w:val="none"/>
          </w:rPr>
          <w:t>зрения</w:t>
        </w:r>
      </w:hyperlink>
      <w:r w:rsidR="00092C74">
        <w:rPr>
          <w:rFonts w:cs="Georgia"/>
        </w:rPr>
        <w:t xml:space="preserve"> </w:t>
      </w:r>
      <w:r w:rsidRPr="00092C74">
        <w:rPr>
          <w:rFonts w:cs="Georgia"/>
        </w:rPr>
        <w:t>по спорной проблеме (в том числе отличной от преп</w:t>
      </w:r>
      <w:r w:rsidRPr="00092C74">
        <w:rPr>
          <w:rFonts w:cs="Georgia"/>
        </w:rPr>
        <w:t>о</w:t>
      </w:r>
      <w:r w:rsidRPr="00092C74">
        <w:rPr>
          <w:rFonts w:cs="Georgia"/>
        </w:rPr>
        <w:t>давателя), но при условии достаточной научной аргументации.</w:t>
      </w:r>
    </w:p>
    <w:p w:rsidR="00CC1C41" w:rsidRPr="00092C74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092C74">
        <w:rPr>
          <w:rFonts w:cs="Georgia"/>
        </w:rPr>
        <w:t>Основным источником подготовки к экзамену является</w:t>
      </w:r>
      <w:r w:rsidR="00092C74">
        <w:rPr>
          <w:rFonts w:cs="Georgia"/>
        </w:rPr>
        <w:t xml:space="preserve"> </w:t>
      </w:r>
      <w:hyperlink r:id="rId15" w:tooltip="Конспекты лекций" w:history="1">
        <w:r w:rsidRPr="00092C74">
          <w:rPr>
            <w:rStyle w:val="ae"/>
            <w:rFonts w:cs="Georgia"/>
            <w:color w:val="auto"/>
            <w:u w:val="none"/>
          </w:rPr>
          <w:t>конспект лекций</w:t>
        </w:r>
      </w:hyperlink>
      <w:r w:rsidRPr="00092C74">
        <w:rPr>
          <w:rFonts w:cs="Georgia"/>
        </w:rPr>
        <w:t xml:space="preserve">, где учебный материал дается в систематизированном виде, основные положения его детализируются, </w:t>
      </w:r>
      <w:r w:rsidRPr="00092C74">
        <w:rPr>
          <w:rFonts w:cs="Georgia"/>
        </w:rPr>
        <w:lastRenderedPageBreak/>
        <w:t>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</w:t>
      </w:r>
      <w:r w:rsidRPr="00092C74">
        <w:rPr>
          <w:rFonts w:cs="Georgia"/>
        </w:rPr>
        <w:t>е</w:t>
      </w:r>
      <w:r w:rsidRPr="00092C74">
        <w:rPr>
          <w:rFonts w:cs="Georgia"/>
        </w:rPr>
        <w:t>мых проблем.</w:t>
      </w:r>
    </w:p>
    <w:p w:rsidR="00CC1C41" w:rsidRPr="00092C74" w:rsidRDefault="00CC1C41" w:rsidP="00CC1C41">
      <w:pPr>
        <w:tabs>
          <w:tab w:val="left" w:pos="851"/>
        </w:tabs>
        <w:ind w:firstLine="567"/>
        <w:jc w:val="both"/>
        <w:rPr>
          <w:rFonts w:cs="Georgia"/>
        </w:rPr>
      </w:pPr>
      <w:r w:rsidRPr="00092C74">
        <w:rPr>
          <w:rFonts w:cs="Georgia"/>
        </w:rPr>
        <w:t>Экзамен проводится по билетам, охватывающим весь пройденный материал. По око</w:t>
      </w:r>
      <w:r w:rsidRPr="00092C74">
        <w:rPr>
          <w:rFonts w:cs="Georgia"/>
        </w:rPr>
        <w:t>н</w:t>
      </w:r>
      <w:r w:rsidRPr="00092C74">
        <w:rPr>
          <w:rFonts w:cs="Georgia"/>
        </w:rPr>
        <w:t>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</w:t>
      </w:r>
      <w:r w:rsidRPr="00092C74">
        <w:rPr>
          <w:rFonts w:cs="Georgia"/>
        </w:rPr>
        <w:t>и</w:t>
      </w:r>
      <w:r w:rsidRPr="00092C74">
        <w:rPr>
          <w:rFonts w:cs="Georgia"/>
        </w:rPr>
        <w:t>ческие знания по современным проблемам.</w:t>
      </w:r>
    </w:p>
    <w:p w:rsidR="00CC1C41" w:rsidRPr="00CC1C41" w:rsidRDefault="00CC1C41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  <w:highlight w:val="red"/>
        </w:rPr>
      </w:pPr>
    </w:p>
    <w:p w:rsidR="00CC1C41" w:rsidRPr="00092C74" w:rsidRDefault="00CC1C41" w:rsidP="00CC1C4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  <w:r w:rsidRPr="00092C74">
        <w:rPr>
          <w:rStyle w:val="FontStyle20"/>
          <w:rFonts w:ascii="Times New Roman" w:hAnsi="Times New Roman"/>
          <w:i/>
          <w:sz w:val="24"/>
          <w:szCs w:val="24"/>
        </w:rPr>
        <w:t>Критерии оценки:</w:t>
      </w:r>
    </w:p>
    <w:p w:rsidR="00CC1C41" w:rsidRPr="00092C74" w:rsidRDefault="00CC1C41" w:rsidP="00CC1C41">
      <w:pPr>
        <w:tabs>
          <w:tab w:val="left" w:pos="851"/>
        </w:tabs>
        <w:ind w:firstLine="567"/>
        <w:jc w:val="both"/>
      </w:pPr>
      <w:r w:rsidRPr="00092C74">
        <w:t xml:space="preserve">– на оценку «отлично» – обучающийся показывает высокий уровень </w:t>
      </w:r>
      <w:proofErr w:type="spellStart"/>
      <w:r w:rsidRPr="00092C74">
        <w:t>сформированности</w:t>
      </w:r>
      <w:proofErr w:type="spellEnd"/>
      <w:r w:rsidRPr="00092C74">
        <w:t xml:space="preserve">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</w:t>
      </w:r>
      <w:r w:rsidRPr="00092C74">
        <w:t>о</w:t>
      </w:r>
      <w:r w:rsidRPr="00092C74">
        <w:t>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</w:t>
      </w:r>
      <w:r w:rsidR="00445B71">
        <w:t>и учебно-программного материала</w:t>
      </w:r>
      <w:r w:rsidRPr="00092C74">
        <w:t>;</w:t>
      </w:r>
    </w:p>
    <w:p w:rsidR="00CC1C41" w:rsidRPr="00092C74" w:rsidRDefault="00CC1C41" w:rsidP="00CC1C41">
      <w:pPr>
        <w:tabs>
          <w:tab w:val="left" w:pos="851"/>
        </w:tabs>
        <w:ind w:firstLine="567"/>
        <w:jc w:val="both"/>
      </w:pPr>
      <w:r w:rsidRPr="00092C74">
        <w:t xml:space="preserve">– на оценку «хорошо» – обучающийся показывает средний уровень </w:t>
      </w:r>
      <w:proofErr w:type="spellStart"/>
      <w:r w:rsidRPr="00092C74">
        <w:t>сформированности</w:t>
      </w:r>
      <w:proofErr w:type="spellEnd"/>
      <w:r w:rsidRPr="00092C74">
        <w:t xml:space="preserve"> компетенций, т.е. студент представляет полное знание учебно-программного материала, успешно выполняющий предусмотренные в программе задания, усвоивший основную лит</w:t>
      </w:r>
      <w:r w:rsidRPr="00092C74">
        <w:t>е</w:t>
      </w:r>
      <w:r w:rsidRPr="00092C74">
        <w:t>ратуру, рекомендованную в программе. Как правило, оценка "хорошо" выставляется студе</w:t>
      </w:r>
      <w:r w:rsidRPr="00092C74">
        <w:t>н</w:t>
      </w:r>
      <w:r w:rsidRPr="00092C74">
        <w:t>там, показавшим систематический характер знаний по дисциплине и способным к их сам</w:t>
      </w:r>
      <w:r w:rsidRPr="00092C74">
        <w:t>о</w:t>
      </w:r>
      <w:r w:rsidRPr="00092C74">
        <w:t>стоятельному пополнению и обновлению в ходе дальнейшей учебной работы и професси</w:t>
      </w:r>
      <w:r w:rsidRPr="00092C74">
        <w:t>о</w:t>
      </w:r>
      <w:r w:rsidRPr="00092C74">
        <w:t>нальной деятельности;</w:t>
      </w:r>
    </w:p>
    <w:p w:rsidR="00CC1C41" w:rsidRPr="00092C74" w:rsidRDefault="00CC1C41" w:rsidP="00CC1C41">
      <w:pPr>
        <w:tabs>
          <w:tab w:val="left" w:pos="851"/>
        </w:tabs>
        <w:ind w:firstLine="567"/>
        <w:jc w:val="both"/>
      </w:pPr>
      <w:r w:rsidRPr="00092C74">
        <w:t xml:space="preserve">– на оценку «удовлетворительно» – обучающийся показывает пороговый уровень </w:t>
      </w:r>
      <w:proofErr w:type="spellStart"/>
      <w:r w:rsidRPr="00092C74">
        <w:t>сформированности</w:t>
      </w:r>
      <w:proofErr w:type="spellEnd"/>
      <w:r w:rsidRPr="00092C74">
        <w:t xml:space="preserve"> компетенций, т.е. студент, представляет знания основного учебно-программного материала в объеме, необходимом для дальнейшей учебы и предстоящей р</w:t>
      </w:r>
      <w:r w:rsidRPr="00092C74">
        <w:t>а</w:t>
      </w:r>
      <w:r w:rsidRPr="00092C74">
        <w:t>боты по специальности, справляющийся с выполнением заданий, предусмотренных пр</w:t>
      </w:r>
      <w:r w:rsidRPr="00092C74">
        <w:t>о</w:t>
      </w:r>
      <w:r w:rsidRPr="00092C74">
        <w:t>граммой, знакомый с основной литературой, рекомендованной программой. Как правило, оценка "удовлетворительно" выставляется студентам, допустившим погрешности в ответе на экзамене и при выполнении экзаменационных заданий, но обладающим необходимыми зн</w:t>
      </w:r>
      <w:r w:rsidRPr="00092C74">
        <w:t>а</w:t>
      </w:r>
      <w:r w:rsidRPr="00092C74">
        <w:t>ниями для их устранения под руководством преподавателя;</w:t>
      </w:r>
    </w:p>
    <w:p w:rsidR="00CC1C41" w:rsidRPr="00CC1C41" w:rsidRDefault="00CC1C41" w:rsidP="00CC1C41">
      <w:pPr>
        <w:tabs>
          <w:tab w:val="left" w:pos="851"/>
        </w:tabs>
        <w:ind w:firstLine="567"/>
        <w:jc w:val="both"/>
      </w:pPr>
      <w:r w:rsidRPr="00092C74">
        <w:t xml:space="preserve">– на оценку «неудовлетворительно» – </w:t>
      </w:r>
      <w:proofErr w:type="gramStart"/>
      <w:r w:rsidRPr="00092C74">
        <w:t>результат обучения не достигнут</w:t>
      </w:r>
      <w:proofErr w:type="gramEnd"/>
      <w:r w:rsidRPr="00092C74"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т.е. у студента,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заданий.</w:t>
      </w:r>
      <w:r w:rsidRPr="00CC1C41">
        <w:t xml:space="preserve"> 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106B04" w:rsidRPr="00323558" w:rsidRDefault="00E51812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bCs/>
          <w:i/>
          <w:sz w:val="24"/>
          <w:szCs w:val="24"/>
        </w:rPr>
      </w:pPr>
      <w:r w:rsidRPr="00323558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и заданий для подготовки к</w:t>
      </w:r>
      <w:r w:rsidRPr="00323558">
        <w:rPr>
          <w:rStyle w:val="FontStyle20"/>
          <w:rFonts w:ascii="Times New Roman" w:hAnsi="Times New Roman"/>
          <w:b/>
          <w:i/>
          <w:iCs/>
          <w:sz w:val="24"/>
          <w:szCs w:val="24"/>
        </w:rPr>
        <w:t xml:space="preserve"> </w:t>
      </w:r>
      <w:r w:rsidR="00092C74">
        <w:rPr>
          <w:rStyle w:val="FontStyle20"/>
          <w:rFonts w:ascii="Times New Roman" w:hAnsi="Times New Roman"/>
          <w:b/>
          <w:bCs/>
          <w:i/>
          <w:sz w:val="24"/>
          <w:szCs w:val="24"/>
        </w:rPr>
        <w:t>экзамену</w:t>
      </w:r>
      <w:r w:rsidR="00106B04" w:rsidRPr="00323558">
        <w:rPr>
          <w:rStyle w:val="FontStyle20"/>
          <w:rFonts w:ascii="Times New Roman" w:hAnsi="Times New Roman"/>
          <w:b/>
          <w:bCs/>
          <w:i/>
          <w:sz w:val="24"/>
          <w:szCs w:val="24"/>
        </w:rPr>
        <w:t xml:space="preserve"> по дисциплине «</w:t>
      </w:r>
      <w:r w:rsidR="00936204">
        <w:rPr>
          <w:b/>
          <w:i/>
        </w:rPr>
        <w:t>Технология и безопасность взрывных работ</w:t>
      </w:r>
      <w:r w:rsidR="00106B04" w:rsidRPr="00323558">
        <w:rPr>
          <w:rStyle w:val="FontStyle20"/>
          <w:rFonts w:ascii="Times New Roman" w:hAnsi="Times New Roman"/>
          <w:b/>
          <w:bCs/>
          <w:i/>
          <w:sz w:val="24"/>
          <w:szCs w:val="24"/>
        </w:rPr>
        <w:t>»</w:t>
      </w:r>
    </w:p>
    <w:p w:rsidR="00323558" w:rsidRDefault="00323558" w:rsidP="00323558">
      <w:pPr>
        <w:pStyle w:val="ac"/>
        <w:ind w:firstLine="567"/>
        <w:jc w:val="left"/>
        <w:rPr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AB7CF9" w:rsidRPr="00205423" w:rsidTr="00FF0020">
        <w:trPr>
          <w:trHeight w:val="2712"/>
        </w:trPr>
        <w:tc>
          <w:tcPr>
            <w:tcW w:w="9570" w:type="dxa"/>
          </w:tcPr>
          <w:p w:rsidR="00AB7CF9" w:rsidRPr="00205423" w:rsidRDefault="00AB7CF9" w:rsidP="00FF0020">
            <w:pPr>
              <w:pStyle w:val="af3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Вариант 1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1. Какие предприятия имеют право проводить работы связанные с изготовлением, прим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нением, хранением и учетом взрывчатых материалов промышленного назначения?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2.  Как проверяются электродетонаторы перед выдачей и каков смысл этой проверки?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3. Какие общие мероприятия по безопасности следует проводить при производстве взры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в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ных работ? Кем они утверждаются?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4. Какие основные решения должен содержать проект буровзрывных работ?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5. Что понимается под отказавшим зарядом? Расскажите о действиях взрывника в случае обнаружения отказавшего заряда.</w:t>
            </w:r>
          </w:p>
        </w:tc>
      </w:tr>
      <w:tr w:rsidR="00AB7CF9" w:rsidRPr="00205423" w:rsidTr="00FF0020">
        <w:trPr>
          <w:trHeight w:val="2166"/>
        </w:trPr>
        <w:tc>
          <w:tcPr>
            <w:tcW w:w="9570" w:type="dxa"/>
          </w:tcPr>
          <w:p w:rsidR="00AB7CF9" w:rsidRPr="00205423" w:rsidRDefault="00AB7CF9" w:rsidP="00FF0020">
            <w:pPr>
              <w:pStyle w:val="af3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2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1. Классификация ВМ по условиям применения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2. Назовите общие требования к электровзрывной сети.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3. 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4. Расскажите о порядке составления и содержании паспорта буровзрывных работ.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способы ликвидации отказавших шпуровых и скважинных зарядов.</w:t>
            </w:r>
          </w:p>
        </w:tc>
      </w:tr>
      <w:tr w:rsidR="00AB7CF9" w:rsidRPr="00205423" w:rsidTr="00FF0020">
        <w:trPr>
          <w:trHeight w:val="2533"/>
        </w:trPr>
        <w:tc>
          <w:tcPr>
            <w:tcW w:w="9570" w:type="dxa"/>
          </w:tcPr>
          <w:p w:rsidR="00AB7CF9" w:rsidRPr="00205423" w:rsidRDefault="00AB7CF9" w:rsidP="00FF0020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205423">
              <w:rPr>
                <w:rFonts w:eastAsia="MS Mincho"/>
                <w:b/>
              </w:rPr>
              <w:t>Вариант 3</w:t>
            </w:r>
          </w:p>
          <w:p w:rsidR="00AB7CF9" w:rsidRPr="00205423" w:rsidRDefault="00AB7CF9" w:rsidP="00FF0020">
            <w:pPr>
              <w:ind w:left="180" w:hanging="180"/>
              <w:rPr>
                <w:rFonts w:eastAsia="MS Mincho"/>
              </w:rPr>
            </w:pPr>
            <w:r w:rsidRPr="00205423">
              <w:rPr>
                <w:rFonts w:eastAsia="MS Mincho"/>
              </w:rPr>
              <w:t>1. Кем, когда и где проводятся испытания ВМ, каким образом оформляются результаты испытаний</w:t>
            </w:r>
          </w:p>
          <w:p w:rsidR="00AB7CF9" w:rsidRPr="00A65153" w:rsidRDefault="00AB7CF9" w:rsidP="00FF0020">
            <w:pPr>
              <w:ind w:left="180" w:hanging="180"/>
            </w:pPr>
            <w:r w:rsidRPr="00A65153">
              <w:t xml:space="preserve">2. </w:t>
            </w:r>
            <w:r w:rsidRPr="00205423">
              <w:rPr>
                <w:rFonts w:eastAsia="MS Mincho"/>
              </w:rPr>
              <w:t>Что такое безопасный и гарантийный токи? Назовите их значение для электродетонат</w:t>
            </w:r>
            <w:r w:rsidRPr="00205423">
              <w:rPr>
                <w:rFonts w:eastAsia="MS Mincho"/>
              </w:rPr>
              <w:t>о</w:t>
            </w:r>
            <w:r w:rsidRPr="00205423">
              <w:rPr>
                <w:rFonts w:eastAsia="MS Mincho"/>
              </w:rPr>
              <w:t>ров нормальной чувствительности.</w:t>
            </w:r>
          </w:p>
          <w:p w:rsidR="00AB7CF9" w:rsidRPr="00205423" w:rsidRDefault="00AB7CF9" w:rsidP="00FF0020">
            <w:pPr>
              <w:ind w:left="180" w:hanging="180"/>
              <w:rPr>
                <w:rFonts w:eastAsia="MS Mincho"/>
              </w:rPr>
            </w:pPr>
            <w:r w:rsidRPr="00A65153">
              <w:t>3.</w:t>
            </w:r>
            <w:r w:rsidRPr="00205423">
              <w:rPr>
                <w:rFonts w:eastAsia="MS Mincho"/>
              </w:rPr>
              <w:t xml:space="preserve"> В каких случаях при взрывных работах назначается старший взрывник, и каковы его обязанности</w:t>
            </w:r>
          </w:p>
          <w:p w:rsidR="00AB7CF9" w:rsidRPr="00205423" w:rsidRDefault="00AB7CF9" w:rsidP="00FF0020">
            <w:pPr>
              <w:ind w:left="180" w:hanging="180"/>
              <w:rPr>
                <w:rFonts w:eastAsia="MS Mincho"/>
              </w:rPr>
            </w:pPr>
            <w:r w:rsidRPr="00205423">
              <w:rPr>
                <w:rFonts w:eastAsia="MS Mincho"/>
              </w:rPr>
              <w:t>4. Что такое опасная зона при взрывных работах? Как определяются ее границы?</w:t>
            </w:r>
          </w:p>
          <w:p w:rsidR="00AB7CF9" w:rsidRPr="00A65153" w:rsidRDefault="00AB7CF9" w:rsidP="00FF0020">
            <w:pPr>
              <w:ind w:left="180" w:hanging="180"/>
            </w:pPr>
            <w:r w:rsidRPr="00205423">
              <w:rPr>
                <w:rFonts w:eastAsia="MS Mincho"/>
              </w:rPr>
              <w:t>5. Как ликвидируются отказавшие заряды в забоях, где установлены мониторы.</w:t>
            </w:r>
          </w:p>
        </w:tc>
      </w:tr>
      <w:tr w:rsidR="00AB7CF9" w:rsidRPr="00205423" w:rsidTr="00FF0020">
        <w:trPr>
          <w:trHeight w:val="3207"/>
        </w:trPr>
        <w:tc>
          <w:tcPr>
            <w:tcW w:w="9570" w:type="dxa"/>
          </w:tcPr>
          <w:p w:rsidR="00AB7CF9" w:rsidRPr="00205423" w:rsidRDefault="00AB7CF9" w:rsidP="00FF0020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205423">
              <w:rPr>
                <w:rFonts w:eastAsia="MS Mincho"/>
                <w:b/>
              </w:rPr>
              <w:t>Вариант 4</w:t>
            </w:r>
          </w:p>
          <w:p w:rsidR="00AB7CF9" w:rsidRPr="00205423" w:rsidRDefault="00AB7CF9" w:rsidP="00FF0020">
            <w:pPr>
              <w:ind w:left="180" w:hanging="180"/>
              <w:rPr>
                <w:rFonts w:eastAsia="MS Mincho"/>
              </w:rPr>
            </w:pPr>
            <w:r w:rsidRPr="00205423">
              <w:rPr>
                <w:rFonts w:eastAsia="MS Mincho"/>
              </w:rPr>
              <w:t>1. Какие документы должны быть у водителя транспортного средства при перевозке взрывчатых материалов?</w:t>
            </w:r>
          </w:p>
          <w:p w:rsidR="00AB7CF9" w:rsidRPr="00205423" w:rsidRDefault="00AB7CF9" w:rsidP="00FF0020">
            <w:pPr>
              <w:ind w:left="180" w:hanging="180"/>
              <w:rPr>
                <w:rFonts w:eastAsia="MS Mincho"/>
              </w:rPr>
            </w:pPr>
            <w:r w:rsidRPr="00205423">
              <w:rPr>
                <w:rFonts w:eastAsia="MS Mincho"/>
              </w:rPr>
              <w:t xml:space="preserve">2. Какими приборами проверяется проводимость и сопротивление электровзрывной сети? Когда проводится проверка электровзрывной сети на </w:t>
            </w:r>
            <w:proofErr w:type="spellStart"/>
            <w:r w:rsidRPr="00205423">
              <w:rPr>
                <w:rFonts w:eastAsia="MS Mincho"/>
              </w:rPr>
              <w:t>токопроводимость</w:t>
            </w:r>
            <w:proofErr w:type="spellEnd"/>
            <w:r w:rsidRPr="00205423">
              <w:rPr>
                <w:rFonts w:eastAsia="MS Mincho"/>
              </w:rPr>
              <w:t xml:space="preserve"> и сопротивл</w:t>
            </w:r>
            <w:r w:rsidRPr="00205423">
              <w:rPr>
                <w:rFonts w:eastAsia="MS Mincho"/>
              </w:rPr>
              <w:t>е</w:t>
            </w:r>
            <w:r w:rsidRPr="00205423">
              <w:rPr>
                <w:rFonts w:eastAsia="MS Mincho"/>
              </w:rPr>
              <w:t>ние? Какие при этом должны выполняться требования безопасности?</w:t>
            </w:r>
          </w:p>
          <w:p w:rsidR="00AB7CF9" w:rsidRPr="00205423" w:rsidRDefault="00AB7CF9" w:rsidP="00FF0020">
            <w:pPr>
              <w:ind w:left="180" w:hanging="180"/>
              <w:rPr>
                <w:rFonts w:eastAsia="MS Mincho"/>
              </w:rPr>
            </w:pPr>
            <w:r w:rsidRPr="00205423">
              <w:rPr>
                <w:rFonts w:eastAsia="MS Mincho"/>
              </w:rPr>
              <w:t>3. Назовите основные требования по экипировке взрывника</w:t>
            </w:r>
          </w:p>
          <w:p w:rsidR="00AB7CF9" w:rsidRPr="00205423" w:rsidRDefault="00AB7CF9" w:rsidP="00FF0020">
            <w:pPr>
              <w:ind w:left="180" w:hanging="180"/>
              <w:rPr>
                <w:rFonts w:eastAsia="MS Mincho"/>
              </w:rPr>
            </w:pPr>
            <w:r w:rsidRPr="00205423">
              <w:rPr>
                <w:rFonts w:eastAsia="MS Mincho"/>
              </w:rPr>
              <w:t>4. Расскажите о порядке охраны опасной зоны при взрывных работах на земной поверхн</w:t>
            </w:r>
            <w:r w:rsidRPr="00205423">
              <w:rPr>
                <w:rFonts w:eastAsia="MS Mincho"/>
              </w:rPr>
              <w:t>о</w:t>
            </w:r>
            <w:r w:rsidRPr="00205423">
              <w:rPr>
                <w:rFonts w:eastAsia="MS Mincho"/>
              </w:rPr>
              <w:t>сти и в подземных выработках.</w:t>
            </w:r>
          </w:p>
          <w:p w:rsidR="00AB7CF9" w:rsidRPr="00A65153" w:rsidRDefault="00AB7CF9" w:rsidP="00FF0020">
            <w:pPr>
              <w:ind w:left="180" w:hanging="180"/>
            </w:pPr>
            <w:r w:rsidRPr="00205423">
              <w:rPr>
                <w:rFonts w:eastAsia="MS Mincho"/>
              </w:rPr>
              <w:t xml:space="preserve">5. Чем определяется порядок ликвидации отказов </w:t>
            </w:r>
            <w:proofErr w:type="gramStart"/>
            <w:r w:rsidRPr="00205423">
              <w:rPr>
                <w:rFonts w:eastAsia="MS Mincho"/>
              </w:rPr>
              <w:t>ВВ</w:t>
            </w:r>
            <w:proofErr w:type="gramEnd"/>
            <w:r w:rsidRPr="00205423">
              <w:rPr>
                <w:rFonts w:eastAsia="MS Mincho"/>
              </w:rPr>
              <w:t xml:space="preserve"> с использованием при взрывных р</w:t>
            </w:r>
            <w:r w:rsidRPr="00205423">
              <w:rPr>
                <w:rFonts w:eastAsia="MS Mincho"/>
              </w:rPr>
              <w:t>а</w:t>
            </w:r>
            <w:r w:rsidRPr="00205423">
              <w:rPr>
                <w:rFonts w:eastAsia="MS Mincho"/>
              </w:rPr>
              <w:t>ботах неэлектрических систем инициирования</w:t>
            </w:r>
          </w:p>
        </w:tc>
      </w:tr>
      <w:tr w:rsidR="00AB7CF9" w:rsidRPr="00205423" w:rsidTr="00FF0020">
        <w:trPr>
          <w:trHeight w:val="2652"/>
        </w:trPr>
        <w:tc>
          <w:tcPr>
            <w:tcW w:w="9570" w:type="dxa"/>
          </w:tcPr>
          <w:p w:rsidR="00AB7CF9" w:rsidRPr="00205423" w:rsidRDefault="00AB7CF9" w:rsidP="00FF0020">
            <w:pPr>
              <w:pStyle w:val="af3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5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1. Как производится прием, погрузка и выгрузка взрывчатых материалов на железнод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рожных тупиках и в складах ВМ организаций, ведущих взрывные работы?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 xml:space="preserve">2. В каких случаях проводится сравнение расчетного и измеренного сопротивления ЭВС. </w:t>
            </w:r>
            <w:proofErr w:type="gramStart"/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Какие расхождения расчетного и измеренного сопротивлений допускаются?</w:t>
            </w:r>
            <w:proofErr w:type="gramEnd"/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3. По какой технической документации должны выполняться взрывные работы? Кто и к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ким образом должен быть с ней ознакомлен?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 xml:space="preserve">4. </w:t>
            </w:r>
            <w:proofErr w:type="gramStart"/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Кому</w:t>
            </w:r>
            <w:proofErr w:type="gramEnd"/>
            <w:r w:rsidRPr="00205423">
              <w:rPr>
                <w:rFonts w:ascii="Times New Roman" w:eastAsia="MS Mincho" w:hAnsi="Times New Roman"/>
                <w:sz w:val="24"/>
                <w:szCs w:val="24"/>
              </w:rPr>
              <w:t xml:space="preserve"> и при </w:t>
            </w:r>
            <w:proofErr w:type="gramStart"/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каких</w:t>
            </w:r>
            <w:proofErr w:type="gramEnd"/>
            <w:r w:rsidRPr="00205423">
              <w:rPr>
                <w:rFonts w:ascii="Times New Roman" w:eastAsia="MS Mincho" w:hAnsi="Times New Roman"/>
                <w:sz w:val="24"/>
                <w:szCs w:val="24"/>
              </w:rPr>
              <w:t xml:space="preserve"> условиях разрешается проход в опасную зону?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5. Кто осуществляет допуск рабочих к месту работ после ликвидации отказа?</w:t>
            </w:r>
          </w:p>
        </w:tc>
      </w:tr>
      <w:tr w:rsidR="00AB7CF9" w:rsidRPr="00205423" w:rsidTr="00FF0020">
        <w:trPr>
          <w:trHeight w:val="2931"/>
        </w:trPr>
        <w:tc>
          <w:tcPr>
            <w:tcW w:w="9570" w:type="dxa"/>
          </w:tcPr>
          <w:p w:rsidR="00AB7CF9" w:rsidRPr="00205423" w:rsidRDefault="00AB7CF9" w:rsidP="00FF0020">
            <w:pPr>
              <w:pStyle w:val="af3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Вариант 6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1. 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2. Для чего снимается напряжение со всех источников электроэнергии, находящихся в зоне монтажа ЭВС?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3. В каких случаях взрывные работы выполняются по проектам?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4. В каких случаях разрешается замена постов охраны опасной зоны предупредительными аншлагами?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5. Что такое боевик? Где и в каком количестве должны изготавливаться боевики?</w:t>
            </w:r>
          </w:p>
        </w:tc>
      </w:tr>
      <w:tr w:rsidR="00AB7CF9" w:rsidRPr="00205423" w:rsidTr="00FF0020">
        <w:trPr>
          <w:trHeight w:val="2346"/>
        </w:trPr>
        <w:tc>
          <w:tcPr>
            <w:tcW w:w="9570" w:type="dxa"/>
          </w:tcPr>
          <w:p w:rsidR="00AB7CF9" w:rsidRPr="00205423" w:rsidRDefault="00AB7CF9" w:rsidP="00FF0020">
            <w:pPr>
              <w:pStyle w:val="af3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7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1. Расскажите о причинах и порядке уничтожение ВМ.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2. Что должен делать взрывник, если при подаче напряжения взрыва не произошло?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3. Когда взрывные работы разрешается проводить по паспортам?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4. Что понимается под запретной зоной при взрывных работах, и в каких случаях она устанавливается?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5. Что делают с неиспользованными боевиками и кто устанавливает порядок дальнейшей работы с ними?</w:t>
            </w:r>
          </w:p>
        </w:tc>
      </w:tr>
      <w:tr w:rsidR="00AB7CF9" w:rsidRPr="00205423" w:rsidTr="00FF0020">
        <w:trPr>
          <w:trHeight w:val="2679"/>
        </w:trPr>
        <w:tc>
          <w:tcPr>
            <w:tcW w:w="9570" w:type="dxa"/>
          </w:tcPr>
          <w:p w:rsidR="00AB7CF9" w:rsidRPr="00205423" w:rsidRDefault="00AB7CF9" w:rsidP="00FF0020">
            <w:pPr>
              <w:pStyle w:val="af3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8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1. Методы уничтожения взрывчатые материалы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 xml:space="preserve">2. Что такое огневое и </w:t>
            </w:r>
            <w:proofErr w:type="spellStart"/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электроогневое</w:t>
            </w:r>
            <w:proofErr w:type="spellEnd"/>
            <w:r w:rsidRPr="00205423">
              <w:rPr>
                <w:rFonts w:ascii="Times New Roman" w:eastAsia="MS Mincho" w:hAnsi="Times New Roman"/>
                <w:sz w:val="24"/>
                <w:szCs w:val="24"/>
              </w:rPr>
              <w:t xml:space="preserve"> взрывание? В каких случаях разрешается прим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нять огневой способ инициирования зарядов?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3. Что такое типовой прое</w:t>
            </w:r>
            <w:proofErr w:type="gramStart"/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кт взр</w:t>
            </w:r>
            <w:proofErr w:type="gramEnd"/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ывных работ и в каких случаях организация должна его разрабатывать?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4. Когда при производстве массовых взрывов вводится запретная зона и когда опасная?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5. С кем согласовывается порядок ведения взрывных работ, на границе опасной зоны к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 xml:space="preserve">торых расположены объекты, имеющие </w:t>
            </w:r>
            <w:proofErr w:type="gramStart"/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важное значение</w:t>
            </w:r>
            <w:proofErr w:type="gramEnd"/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?</w:t>
            </w:r>
          </w:p>
        </w:tc>
      </w:tr>
      <w:tr w:rsidR="00AB7CF9" w:rsidRPr="00205423" w:rsidTr="00FF0020">
        <w:trPr>
          <w:trHeight w:val="3030"/>
        </w:trPr>
        <w:tc>
          <w:tcPr>
            <w:tcW w:w="9570" w:type="dxa"/>
          </w:tcPr>
          <w:p w:rsidR="00AB7CF9" w:rsidRPr="00205423" w:rsidRDefault="00AB7CF9" w:rsidP="00FF0020">
            <w:pPr>
              <w:pStyle w:val="af3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9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вырыванием.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2. Чем разрешается поджигать зажигательные и контрольные трубки, в каких случаях ра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з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 xml:space="preserve">решается зажигать их спичкой? 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 xml:space="preserve">3. На </w:t>
            </w:r>
            <w:proofErr w:type="gramStart"/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основании</w:t>
            </w:r>
            <w:proofErr w:type="gramEnd"/>
            <w:r w:rsidRPr="00205423">
              <w:rPr>
                <w:rFonts w:ascii="Times New Roman" w:eastAsia="MS Mincho" w:hAnsi="Times New Roman"/>
                <w:sz w:val="24"/>
                <w:szCs w:val="24"/>
              </w:rPr>
              <w:t xml:space="preserve"> каких нормативных документов разрабатываются проекты и паспорта б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у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ровзрывных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4. Какие сигналы подаются при производстве взрывных работ? Расскажите о значениях этих сигналов, способах и порядке подачи.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требования безопасности при изготовлении зажигательных трубок.</w:t>
            </w:r>
          </w:p>
        </w:tc>
      </w:tr>
      <w:tr w:rsidR="00AB7CF9" w:rsidRPr="00205423" w:rsidTr="00FF0020">
        <w:trPr>
          <w:trHeight w:val="2148"/>
        </w:trPr>
        <w:tc>
          <w:tcPr>
            <w:tcW w:w="9570" w:type="dxa"/>
          </w:tcPr>
          <w:p w:rsidR="00AB7CF9" w:rsidRPr="00205423" w:rsidRDefault="00AB7CF9" w:rsidP="00FF0020">
            <w:pPr>
              <w:pStyle w:val="af3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10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сжиганием?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2. Назовите требования к длине огнепроводных шнуров в зажигательных трубках.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3. Что понимается под массовым взрывом на земной поверхности и в подземных вырабо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т</w:t>
            </w: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ках?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4. Когда и кто допускает людей к месту взрыва после его проведения?</w:t>
            </w:r>
          </w:p>
          <w:p w:rsidR="00AB7CF9" w:rsidRPr="00205423" w:rsidRDefault="00AB7CF9" w:rsidP="00FF0020">
            <w:pPr>
              <w:pStyle w:val="af3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05423">
              <w:rPr>
                <w:rFonts w:ascii="Times New Roman" w:eastAsia="MS Mincho" w:hAnsi="Times New Roman"/>
                <w:sz w:val="24"/>
                <w:szCs w:val="24"/>
              </w:rPr>
              <w:t>5. Расскажите о порядке выполнения работ по ликвидации отказавших зарядов</w:t>
            </w:r>
          </w:p>
        </w:tc>
      </w:tr>
    </w:tbl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C1C41" w:rsidRPr="00323558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323558" w:rsidRDefault="0008476D" w:rsidP="0008476D">
      <w:pPr>
        <w:ind w:left="709" w:hanging="142"/>
        <w:rPr>
          <w:b/>
          <w:bCs/>
        </w:rPr>
      </w:pPr>
    </w:p>
    <w:p w:rsidR="00323558" w:rsidRPr="0003426A" w:rsidRDefault="00323558" w:rsidP="00323558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AB7CF9" w:rsidRPr="00744A4D" w:rsidRDefault="00AB7CF9" w:rsidP="00AB7CF9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lastRenderedPageBreak/>
        <w:t>1. Федеральные нормы и правила в области промышленной безопасности «П</w:t>
      </w:r>
      <w:r w:rsidRPr="00744A4D">
        <w:rPr>
          <w:snapToGrid w:val="0"/>
        </w:rPr>
        <w:t>равила безопасности при вз</w:t>
      </w:r>
      <w:r>
        <w:rPr>
          <w:snapToGrid w:val="0"/>
        </w:rPr>
        <w:t>рывных работах». М.: Недра, 2013.</w:t>
      </w:r>
    </w:p>
    <w:p w:rsidR="00323558" w:rsidRPr="00323558" w:rsidRDefault="00323558" w:rsidP="00323558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AB7CF9" w:rsidRPr="00F61DD3" w:rsidRDefault="00AB7CF9" w:rsidP="00AB7CF9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F61DD3">
        <w:rPr>
          <w:sz w:val="24"/>
          <w:szCs w:val="24"/>
        </w:rPr>
        <w:t xml:space="preserve"> Эткин М.Б., </w:t>
      </w:r>
      <w:proofErr w:type="spellStart"/>
      <w:r w:rsidRPr="00F61DD3">
        <w:rPr>
          <w:sz w:val="24"/>
          <w:szCs w:val="24"/>
        </w:rPr>
        <w:t>Азаркович</w:t>
      </w:r>
      <w:proofErr w:type="spellEnd"/>
      <w:r w:rsidRPr="00F61DD3">
        <w:rPr>
          <w:sz w:val="24"/>
          <w:szCs w:val="24"/>
        </w:rPr>
        <w:t xml:space="preserve"> А.Е. Взрывные работы в энергетическом и промышленном строительстве: Научно-практическое руководство.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 xml:space="preserve">М.: </w:t>
      </w:r>
      <w:r>
        <w:rPr>
          <w:sz w:val="24"/>
          <w:szCs w:val="24"/>
        </w:rPr>
        <w:t>МГГУ</w:t>
      </w:r>
      <w:r w:rsidRPr="00F61DD3">
        <w:rPr>
          <w:sz w:val="24"/>
          <w:szCs w:val="24"/>
        </w:rPr>
        <w:t>, 2004.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-3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17с.</w:t>
      </w:r>
    </w:p>
    <w:p w:rsidR="00AB7CF9" w:rsidRPr="00F61DD3" w:rsidRDefault="00AB7CF9" w:rsidP="00AB7CF9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F61DD3">
        <w:rPr>
          <w:sz w:val="24"/>
          <w:szCs w:val="24"/>
        </w:rPr>
        <w:t xml:space="preserve">Матвейчук В.В., </w:t>
      </w:r>
      <w:proofErr w:type="spellStart"/>
      <w:r w:rsidRPr="00F61DD3">
        <w:rPr>
          <w:sz w:val="24"/>
          <w:szCs w:val="24"/>
        </w:rPr>
        <w:t>Чурсалов</w:t>
      </w:r>
      <w:proofErr w:type="spellEnd"/>
      <w:r w:rsidRPr="00F61DD3">
        <w:rPr>
          <w:sz w:val="24"/>
          <w:szCs w:val="24"/>
        </w:rPr>
        <w:t xml:space="preserve"> В.П. Взрывные работы: Учебное пособие.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М.: Академ</w:t>
      </w:r>
      <w:r w:rsidRPr="00F61DD3">
        <w:rPr>
          <w:sz w:val="24"/>
          <w:szCs w:val="24"/>
        </w:rPr>
        <w:t>и</w:t>
      </w:r>
      <w:r w:rsidRPr="00F61DD3">
        <w:rPr>
          <w:sz w:val="24"/>
          <w:szCs w:val="24"/>
        </w:rPr>
        <w:t>ческий Проект, 2002.-384с.</w:t>
      </w:r>
    </w:p>
    <w:p w:rsidR="00323558" w:rsidRPr="00323558" w:rsidRDefault="00323558" w:rsidP="00323558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AB7CF9" w:rsidRPr="00744A4D" w:rsidRDefault="00E5758D" w:rsidP="00AB7CF9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 xml:space="preserve">1 Угольников В.К., Симонов П.С., Денисов С.Е. Способы и средства взрывных работ. </w:t>
      </w:r>
      <w:r w:rsidR="00AB7CF9" w:rsidRPr="00744A4D">
        <w:t>Часть 1. Огневое взрывание. - Магнитогорск: МГТУ, 2001. - 18 с.</w:t>
      </w:r>
    </w:p>
    <w:p w:rsidR="00AB7CF9" w:rsidRPr="00744A4D" w:rsidRDefault="00AB7CF9" w:rsidP="00AB7CF9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2 Угольников В.К., Симонов П.С. Способы и средства взрывных работ. Часть 2. Эле</w:t>
      </w:r>
      <w:r w:rsidRPr="00744A4D">
        <w:t>к</w:t>
      </w:r>
      <w:r>
        <w:t>трическое взрывание.</w:t>
      </w:r>
      <w:r w:rsidRPr="00744A4D">
        <w:t xml:space="preserve"> Магнитогорск: МГТУ, 2001. - 18 с.</w:t>
      </w:r>
    </w:p>
    <w:p w:rsidR="00AB7CF9" w:rsidRPr="00744A4D" w:rsidRDefault="00AB7CF9" w:rsidP="00AB7CF9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3 Угольников В.К., Симонов П.С. Техн</w:t>
      </w:r>
      <w:r>
        <w:t>ология взрывания с помощью ДШ.</w:t>
      </w:r>
      <w:r w:rsidRPr="00744A4D">
        <w:t xml:space="preserve"> Магнит</w:t>
      </w:r>
      <w:r w:rsidRPr="00744A4D">
        <w:t>о</w:t>
      </w:r>
      <w:r w:rsidRPr="00744A4D">
        <w:t>горск: МГТУ, 2001. - 18 с.</w:t>
      </w:r>
    </w:p>
    <w:p w:rsidR="00AB7CF9" w:rsidRDefault="00AB7CF9" w:rsidP="00AB7CF9">
      <w:pPr>
        <w:tabs>
          <w:tab w:val="left" w:pos="1440"/>
          <w:tab w:val="left" w:pos="9648"/>
        </w:tabs>
        <w:ind w:firstLine="539"/>
        <w:jc w:val="both"/>
      </w:pPr>
      <w:r w:rsidRPr="00744A4D">
        <w:rPr>
          <w:snapToGrid w:val="0"/>
        </w:rPr>
        <w:t>4 Средства и технология взрывания с помощью неэлектрических систем иницииров</w:t>
      </w:r>
      <w:r w:rsidRPr="00744A4D">
        <w:rPr>
          <w:snapToGrid w:val="0"/>
        </w:rPr>
        <w:t>а</w:t>
      </w:r>
      <w:r w:rsidRPr="00744A4D">
        <w:rPr>
          <w:snapToGrid w:val="0"/>
        </w:rPr>
        <w:t>ния.</w:t>
      </w:r>
      <w:r>
        <w:t xml:space="preserve"> </w:t>
      </w:r>
      <w:r w:rsidRPr="00744A4D">
        <w:t>Магнитогорск: МГТУ, 2004. - 34 с.</w:t>
      </w:r>
    </w:p>
    <w:p w:rsidR="00AB7CF9" w:rsidRPr="00744A4D" w:rsidRDefault="00AB7CF9" w:rsidP="00AB7CF9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t>5. Угольников В.К., Угольников Н.В. Основная документация при производстве взры</w:t>
      </w:r>
      <w:r>
        <w:t>в</w:t>
      </w:r>
      <w:r>
        <w:t>ных работ: методические указания к практическим работам по дисциплине «Технология и безопасность взрывных работ». Магнитогорск: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2011. 41 с.</w:t>
      </w:r>
    </w:p>
    <w:p w:rsidR="00AB7CF9" w:rsidRDefault="00AB7CF9" w:rsidP="00AB7CF9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39"/>
        <w:jc w:val="both"/>
        <w:rPr>
          <w:snapToGrid w:val="0"/>
        </w:rPr>
      </w:pPr>
      <w:r w:rsidRPr="00666C73">
        <w:rPr>
          <w:rStyle w:val="FontStyle22"/>
        </w:rPr>
        <w:t>6</w:t>
      </w:r>
      <w:r w:rsidRPr="007F7556">
        <w:rPr>
          <w:snapToGrid w:val="0"/>
        </w:rPr>
        <w:t xml:space="preserve">. </w:t>
      </w:r>
      <w:r>
        <w:rPr>
          <w:snapToGrid w:val="0"/>
        </w:rPr>
        <w:t>Угольников В.К., Угольников Н.В. Действие взрыва в массиве горных пород: лабор</w:t>
      </w:r>
      <w:r>
        <w:rPr>
          <w:snapToGrid w:val="0"/>
        </w:rPr>
        <w:t>а</w:t>
      </w:r>
      <w:r>
        <w:rPr>
          <w:snapToGrid w:val="0"/>
        </w:rPr>
        <w:t>торный практикум по дисциплинам «Разрушение горных пород при ОГР», «Технология и безопасность взрывных работ» для студентов специальностей 130403, 130402, 130405. Ма</w:t>
      </w:r>
      <w:r>
        <w:rPr>
          <w:snapToGrid w:val="0"/>
        </w:rPr>
        <w:t>г</w:t>
      </w:r>
      <w:r>
        <w:rPr>
          <w:snapToGrid w:val="0"/>
        </w:rPr>
        <w:t>нитогорск: ГОУ ВПО «МГТУ», 2010. – 21 с.</w:t>
      </w:r>
    </w:p>
    <w:p w:rsidR="00AB7CF9" w:rsidRPr="00DA1BD4" w:rsidRDefault="00AB7CF9" w:rsidP="00AB7CF9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  <w:r>
        <w:rPr>
          <w:snapToGrid w:val="0"/>
        </w:rPr>
        <w:t>7.</w:t>
      </w:r>
      <w:r w:rsidRPr="007F7556">
        <w:rPr>
          <w:snapToGrid w:val="0"/>
        </w:rPr>
        <w:t xml:space="preserve"> </w:t>
      </w:r>
      <w:r w:rsidRPr="00DA1BD4">
        <w:rPr>
          <w:snapToGrid w:val="0"/>
        </w:rPr>
        <w:t>Угольников В.К.,</w:t>
      </w:r>
      <w:r>
        <w:rPr>
          <w:snapToGrid w:val="0"/>
        </w:rPr>
        <w:t xml:space="preserve"> Угольников Н.В.</w:t>
      </w:r>
      <w:r w:rsidRPr="00DA1BD4">
        <w:rPr>
          <w:snapToGrid w:val="0"/>
        </w:rPr>
        <w:t xml:space="preserve"> </w:t>
      </w:r>
      <w:r>
        <w:rPr>
          <w:snapToGrid w:val="0"/>
        </w:rPr>
        <w:t>Методы ведения взрывных работ</w:t>
      </w:r>
      <w:r w:rsidRPr="00DA1BD4">
        <w:rPr>
          <w:snapToGrid w:val="0"/>
        </w:rPr>
        <w:t xml:space="preserve">: </w:t>
      </w:r>
      <w:r>
        <w:rPr>
          <w:snapToGrid w:val="0"/>
        </w:rPr>
        <w:t>Лабораторный практикум</w:t>
      </w:r>
      <w:r w:rsidRPr="00DA1BD4">
        <w:rPr>
          <w:snapToGrid w:val="0"/>
        </w:rPr>
        <w:t xml:space="preserve"> – Магнито</w:t>
      </w:r>
      <w:r>
        <w:rPr>
          <w:snapToGrid w:val="0"/>
        </w:rPr>
        <w:t>горск: ГОУ ВПО «МГТУ», 2010 – 31</w:t>
      </w:r>
      <w:r w:rsidRPr="00DA1BD4">
        <w:rPr>
          <w:snapToGrid w:val="0"/>
        </w:rPr>
        <w:t xml:space="preserve"> с.</w:t>
      </w:r>
    </w:p>
    <w:p w:rsidR="00323558" w:rsidRPr="0003426A" w:rsidRDefault="00323558" w:rsidP="00323558">
      <w:pPr>
        <w:pStyle w:val="Style8"/>
        <w:widowControl/>
        <w:ind w:firstLine="720"/>
        <w:rPr>
          <w:rStyle w:val="FontStyle21"/>
        </w:rPr>
      </w:pPr>
    </w:p>
    <w:p w:rsidR="00323558" w:rsidRPr="00495175" w:rsidRDefault="00323558" w:rsidP="00323558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323558" w:rsidRPr="00495175" w:rsidRDefault="00323558" w:rsidP="00323558">
      <w:pPr>
        <w:jc w:val="both"/>
        <w:rPr>
          <w:snapToGrid w:val="0"/>
        </w:rPr>
      </w:pPr>
      <w:r w:rsidRPr="00495175">
        <w:rPr>
          <w:snapToGrid w:val="0"/>
        </w:rPr>
        <w:t>1. Российская Государственная библиотека URL:http://www.rsl.ru/.</w:t>
      </w:r>
    </w:p>
    <w:p w:rsidR="00323558" w:rsidRPr="00495175" w:rsidRDefault="00323558" w:rsidP="00323558">
      <w:pPr>
        <w:jc w:val="both"/>
        <w:rPr>
          <w:snapToGrid w:val="0"/>
        </w:rPr>
      </w:pPr>
      <w:r w:rsidRPr="00495175">
        <w:rPr>
          <w:snapToGrid w:val="0"/>
        </w:rPr>
        <w:t>2. Российская национальная библиотека URL: http://www.nlr.ru/.</w:t>
      </w:r>
    </w:p>
    <w:p w:rsidR="00323558" w:rsidRPr="00495175" w:rsidRDefault="00323558" w:rsidP="00323558">
      <w:pPr>
        <w:jc w:val="both"/>
        <w:rPr>
          <w:snapToGrid w:val="0"/>
        </w:rPr>
      </w:pPr>
      <w:r w:rsidRPr="00495175">
        <w:rPr>
          <w:snapToGrid w:val="0"/>
        </w:rPr>
        <w:t>3. Государственная публичная научно-техническая библиотека России URL: http://www.gpntb.ru/.</w:t>
      </w: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p w:rsidR="005D4CD1" w:rsidRPr="0008476D" w:rsidRDefault="005D4CD1" w:rsidP="0008476D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5D4CD1" w:rsidRPr="00346EBF" w:rsidRDefault="005D4CD1" w:rsidP="005D4CD1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5D4CD1" w:rsidRPr="00346EBF" w:rsidTr="00A23223">
        <w:trPr>
          <w:tblHeader/>
        </w:trPr>
        <w:tc>
          <w:tcPr>
            <w:tcW w:w="1890" w:type="pct"/>
            <w:vAlign w:val="center"/>
          </w:tcPr>
          <w:p w:rsidR="005D4CD1" w:rsidRPr="00346EBF" w:rsidRDefault="005D4CD1" w:rsidP="00A23223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5D4CD1" w:rsidRPr="00346EBF" w:rsidRDefault="005D4CD1" w:rsidP="00A23223">
            <w:pPr>
              <w:jc w:val="center"/>
            </w:pPr>
            <w:r w:rsidRPr="00346EBF">
              <w:t>Оснащение аудитории</w:t>
            </w:r>
          </w:p>
        </w:tc>
      </w:tr>
      <w:tr w:rsidR="005D4CD1" w:rsidRPr="00346EBF" w:rsidTr="00A23223">
        <w:tc>
          <w:tcPr>
            <w:tcW w:w="1890" w:type="pct"/>
          </w:tcPr>
          <w:p w:rsidR="005D4CD1" w:rsidRPr="00E20930" w:rsidRDefault="005D4CD1" w:rsidP="00A23223">
            <w:r w:rsidRPr="00E20930">
              <w:t>Лекционная аудитория</w:t>
            </w:r>
          </w:p>
        </w:tc>
        <w:tc>
          <w:tcPr>
            <w:tcW w:w="3110" w:type="pct"/>
          </w:tcPr>
          <w:p w:rsidR="005D4CD1" w:rsidRPr="00E20930" w:rsidRDefault="005D4CD1" w:rsidP="00A23223">
            <w:r w:rsidRPr="00E20930">
              <w:t>Мультимедийные средства хранения, передачи  и пре</w:t>
            </w:r>
            <w:r w:rsidRPr="00E20930">
              <w:t>д</w:t>
            </w:r>
            <w:r w:rsidRPr="00E20930">
              <w:t>ставления информации</w:t>
            </w:r>
          </w:p>
        </w:tc>
      </w:tr>
      <w:tr w:rsidR="005D4CD1" w:rsidRPr="00346EBF" w:rsidTr="00A23223">
        <w:tc>
          <w:tcPr>
            <w:tcW w:w="1890" w:type="pct"/>
          </w:tcPr>
          <w:p w:rsidR="005D4CD1" w:rsidRPr="00E20930" w:rsidRDefault="00323558" w:rsidP="00E30BCC">
            <w:r w:rsidRPr="00F4122C">
              <w:rPr>
                <w:rFonts w:eastAsia="Calibri"/>
                <w:iCs/>
                <w:color w:val="000000"/>
              </w:rPr>
              <w:t xml:space="preserve">Лаборатория </w:t>
            </w:r>
            <w:r w:rsidR="00E30BCC">
              <w:rPr>
                <w:rFonts w:eastAsia="Calibri"/>
                <w:iCs/>
                <w:color w:val="000000"/>
              </w:rPr>
              <w:t>технологии и бе</w:t>
            </w:r>
            <w:r w:rsidR="00E30BCC">
              <w:rPr>
                <w:rFonts w:eastAsia="Calibri"/>
                <w:iCs/>
                <w:color w:val="000000"/>
              </w:rPr>
              <w:t>з</w:t>
            </w:r>
            <w:r w:rsidR="00E30BCC">
              <w:rPr>
                <w:rFonts w:eastAsia="Calibri"/>
                <w:iCs/>
                <w:color w:val="000000"/>
              </w:rPr>
              <w:t>опасности взрывных работ</w:t>
            </w:r>
          </w:p>
        </w:tc>
        <w:tc>
          <w:tcPr>
            <w:tcW w:w="3110" w:type="pct"/>
          </w:tcPr>
          <w:p w:rsidR="00323558" w:rsidRPr="00F4122C" w:rsidRDefault="00323558" w:rsidP="00323558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 w:rsidR="00E30BCC">
              <w:rPr>
                <w:rFonts w:eastAsia="Calibri"/>
                <w:iCs/>
                <w:color w:val="000000"/>
              </w:rPr>
              <w:t>Электроимпульсная станция</w:t>
            </w:r>
            <w:r w:rsidRPr="00F4122C">
              <w:rPr>
                <w:rFonts w:eastAsia="Calibri"/>
                <w:iCs/>
                <w:color w:val="000000"/>
              </w:rPr>
              <w:t xml:space="preserve"> </w:t>
            </w:r>
          </w:p>
          <w:p w:rsidR="00323558" w:rsidRPr="00F4122C" w:rsidRDefault="00323558" w:rsidP="00323558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323558" w:rsidRPr="00F4122C" w:rsidRDefault="00323558" w:rsidP="00323558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5D4CD1" w:rsidRDefault="00323558" w:rsidP="00323558">
            <w:pPr>
              <w:ind w:firstLine="567"/>
              <w:rPr>
                <w:rFonts w:eastAsia="Calibri"/>
                <w:iCs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  <w:p w:rsidR="00E30BCC" w:rsidRPr="00E20930" w:rsidRDefault="00E30BCC" w:rsidP="00323558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Лабораторные стенды.</w:t>
            </w:r>
          </w:p>
        </w:tc>
      </w:tr>
    </w:tbl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7D3" w:rsidRDefault="00BF17D3">
      <w:r>
        <w:separator/>
      </w:r>
    </w:p>
  </w:endnote>
  <w:endnote w:type="continuationSeparator" w:id="0">
    <w:p w:rsidR="00BF17D3" w:rsidRDefault="00BF1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7D3" w:rsidRDefault="00BF17D3">
      <w:r>
        <w:separator/>
      </w:r>
    </w:p>
  </w:footnote>
  <w:footnote w:type="continuationSeparator" w:id="0">
    <w:p w:rsidR="00BF17D3" w:rsidRDefault="00BF17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8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9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17"/>
  </w:num>
  <w:num w:numId="5">
    <w:abstractNumId w:val="1"/>
  </w:num>
  <w:num w:numId="6">
    <w:abstractNumId w:val="22"/>
  </w:num>
  <w:num w:numId="7">
    <w:abstractNumId w:val="23"/>
  </w:num>
  <w:num w:numId="8">
    <w:abstractNumId w:val="10"/>
  </w:num>
  <w:num w:numId="9">
    <w:abstractNumId w:val="8"/>
  </w:num>
  <w:num w:numId="10">
    <w:abstractNumId w:val="7"/>
  </w:num>
  <w:num w:numId="11">
    <w:abstractNumId w:val="20"/>
  </w:num>
  <w:num w:numId="12">
    <w:abstractNumId w:val="14"/>
  </w:num>
  <w:num w:numId="13">
    <w:abstractNumId w:val="9"/>
  </w:num>
  <w:num w:numId="14">
    <w:abstractNumId w:val="2"/>
  </w:num>
  <w:num w:numId="15">
    <w:abstractNumId w:val="4"/>
  </w:num>
  <w:num w:numId="16">
    <w:abstractNumId w:val="24"/>
  </w:num>
  <w:num w:numId="17">
    <w:abstractNumId w:val="25"/>
  </w:num>
  <w:num w:numId="18">
    <w:abstractNumId w:val="3"/>
  </w:num>
  <w:num w:numId="19">
    <w:abstractNumId w:val="6"/>
  </w:num>
  <w:num w:numId="20">
    <w:abstractNumId w:val="13"/>
  </w:num>
  <w:num w:numId="21">
    <w:abstractNumId w:val="5"/>
  </w:num>
  <w:num w:numId="22">
    <w:abstractNumId w:val="21"/>
  </w:num>
  <w:num w:numId="23">
    <w:abstractNumId w:val="11"/>
  </w:num>
  <w:num w:numId="24">
    <w:abstractNumId w:val="18"/>
  </w:num>
  <w:num w:numId="25">
    <w:abstractNumId w:val="12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6376"/>
    <w:rsid w:val="000341C8"/>
    <w:rsid w:val="00034494"/>
    <w:rsid w:val="0003449F"/>
    <w:rsid w:val="000347AF"/>
    <w:rsid w:val="00036D11"/>
    <w:rsid w:val="00036EF4"/>
    <w:rsid w:val="00041305"/>
    <w:rsid w:val="00043ADD"/>
    <w:rsid w:val="00044A22"/>
    <w:rsid w:val="00053C5F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2C74"/>
    <w:rsid w:val="000942B2"/>
    <w:rsid w:val="0009602C"/>
    <w:rsid w:val="000A1C85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6F5C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3190"/>
    <w:rsid w:val="00113BF7"/>
    <w:rsid w:val="00113D20"/>
    <w:rsid w:val="001229C9"/>
    <w:rsid w:val="00126C8E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0ABA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47BA"/>
    <w:rsid w:val="00266B39"/>
    <w:rsid w:val="00272407"/>
    <w:rsid w:val="00276101"/>
    <w:rsid w:val="00280230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39A"/>
    <w:rsid w:val="003134F1"/>
    <w:rsid w:val="003156EB"/>
    <w:rsid w:val="00315E8E"/>
    <w:rsid w:val="00321245"/>
    <w:rsid w:val="00323558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23E4"/>
    <w:rsid w:val="00356B3F"/>
    <w:rsid w:val="00357289"/>
    <w:rsid w:val="00361C55"/>
    <w:rsid w:val="0036389F"/>
    <w:rsid w:val="0036430F"/>
    <w:rsid w:val="0036451D"/>
    <w:rsid w:val="00367EEC"/>
    <w:rsid w:val="003701E9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4CA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5B71"/>
    <w:rsid w:val="00453332"/>
    <w:rsid w:val="00456F8E"/>
    <w:rsid w:val="004600E9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4B3"/>
    <w:rsid w:val="004A5C5F"/>
    <w:rsid w:val="004B2D60"/>
    <w:rsid w:val="004B38F9"/>
    <w:rsid w:val="004B5101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2B41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573C"/>
    <w:rsid w:val="00570135"/>
    <w:rsid w:val="005724C9"/>
    <w:rsid w:val="00572CDC"/>
    <w:rsid w:val="005732F4"/>
    <w:rsid w:val="0057788C"/>
    <w:rsid w:val="005801AD"/>
    <w:rsid w:val="00581BC1"/>
    <w:rsid w:val="005831B4"/>
    <w:rsid w:val="005872FB"/>
    <w:rsid w:val="00593DC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E5ECA"/>
    <w:rsid w:val="005F2D0D"/>
    <w:rsid w:val="005F30C2"/>
    <w:rsid w:val="005F59C8"/>
    <w:rsid w:val="00604266"/>
    <w:rsid w:val="0060505F"/>
    <w:rsid w:val="00607E28"/>
    <w:rsid w:val="006116D8"/>
    <w:rsid w:val="00612517"/>
    <w:rsid w:val="0062088B"/>
    <w:rsid w:val="00624577"/>
    <w:rsid w:val="00630890"/>
    <w:rsid w:val="0063155B"/>
    <w:rsid w:val="006324BD"/>
    <w:rsid w:val="00634953"/>
    <w:rsid w:val="00634A62"/>
    <w:rsid w:val="006433BF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74A86"/>
    <w:rsid w:val="006807D3"/>
    <w:rsid w:val="00682FE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0174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65F5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2B3C"/>
    <w:rsid w:val="0077363D"/>
    <w:rsid w:val="0077514E"/>
    <w:rsid w:val="007764F2"/>
    <w:rsid w:val="00776B91"/>
    <w:rsid w:val="00777D88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3593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77D"/>
    <w:rsid w:val="00897C9C"/>
    <w:rsid w:val="008A4A44"/>
    <w:rsid w:val="008A52B6"/>
    <w:rsid w:val="008B12BD"/>
    <w:rsid w:val="008B4E15"/>
    <w:rsid w:val="008C0C6C"/>
    <w:rsid w:val="008C170A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56"/>
    <w:rsid w:val="008F5DA0"/>
    <w:rsid w:val="008F7653"/>
    <w:rsid w:val="008F7D73"/>
    <w:rsid w:val="009030D7"/>
    <w:rsid w:val="009067E4"/>
    <w:rsid w:val="0091059E"/>
    <w:rsid w:val="00910907"/>
    <w:rsid w:val="00911993"/>
    <w:rsid w:val="00912528"/>
    <w:rsid w:val="009130EE"/>
    <w:rsid w:val="0091551C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204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5D88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1D94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449F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675A"/>
    <w:rsid w:val="00AA71D2"/>
    <w:rsid w:val="00AB0EB6"/>
    <w:rsid w:val="00AB2742"/>
    <w:rsid w:val="00AB4F44"/>
    <w:rsid w:val="00AB6DE4"/>
    <w:rsid w:val="00AB778E"/>
    <w:rsid w:val="00AB7B1E"/>
    <w:rsid w:val="00AB7CF9"/>
    <w:rsid w:val="00AC623F"/>
    <w:rsid w:val="00AC631D"/>
    <w:rsid w:val="00AD173D"/>
    <w:rsid w:val="00AD2939"/>
    <w:rsid w:val="00AD531F"/>
    <w:rsid w:val="00AD6371"/>
    <w:rsid w:val="00AD7597"/>
    <w:rsid w:val="00AE34FC"/>
    <w:rsid w:val="00AE78B0"/>
    <w:rsid w:val="00AF1E2A"/>
    <w:rsid w:val="00AF4B4B"/>
    <w:rsid w:val="00AF520D"/>
    <w:rsid w:val="00AF5558"/>
    <w:rsid w:val="00AF7B43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5116"/>
    <w:rsid w:val="00BA6140"/>
    <w:rsid w:val="00BA6F69"/>
    <w:rsid w:val="00BB36CC"/>
    <w:rsid w:val="00BC476D"/>
    <w:rsid w:val="00BD2702"/>
    <w:rsid w:val="00BD3954"/>
    <w:rsid w:val="00BD4C9D"/>
    <w:rsid w:val="00BD53C6"/>
    <w:rsid w:val="00BD6872"/>
    <w:rsid w:val="00BE2F47"/>
    <w:rsid w:val="00BE7943"/>
    <w:rsid w:val="00BF0EAC"/>
    <w:rsid w:val="00BF0F09"/>
    <w:rsid w:val="00BF173F"/>
    <w:rsid w:val="00BF17D3"/>
    <w:rsid w:val="00BF440F"/>
    <w:rsid w:val="00BF4AE1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111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7ED8"/>
    <w:rsid w:val="00DF0EE0"/>
    <w:rsid w:val="00DF4F7A"/>
    <w:rsid w:val="00DF5376"/>
    <w:rsid w:val="00DF5F7A"/>
    <w:rsid w:val="00DF67CF"/>
    <w:rsid w:val="00E0187C"/>
    <w:rsid w:val="00E0203E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0BCC"/>
    <w:rsid w:val="00E31374"/>
    <w:rsid w:val="00E362B1"/>
    <w:rsid w:val="00E362E8"/>
    <w:rsid w:val="00E3797F"/>
    <w:rsid w:val="00E40B81"/>
    <w:rsid w:val="00E43B6C"/>
    <w:rsid w:val="00E47E8D"/>
    <w:rsid w:val="00E51812"/>
    <w:rsid w:val="00E553BF"/>
    <w:rsid w:val="00E5581C"/>
    <w:rsid w:val="00E55BBA"/>
    <w:rsid w:val="00E5758D"/>
    <w:rsid w:val="00E62802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D54"/>
    <w:rsid w:val="00E97F08"/>
    <w:rsid w:val="00EA08BC"/>
    <w:rsid w:val="00EA1C51"/>
    <w:rsid w:val="00EA2B1E"/>
    <w:rsid w:val="00EA2C36"/>
    <w:rsid w:val="00EA42E3"/>
    <w:rsid w:val="00EA6C47"/>
    <w:rsid w:val="00EB1E44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4274"/>
    <w:rsid w:val="00F65FC2"/>
    <w:rsid w:val="00F72F5F"/>
    <w:rsid w:val="00F73E05"/>
    <w:rsid w:val="00F7461D"/>
    <w:rsid w:val="00F753F5"/>
    <w:rsid w:val="00F7559C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0020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Plain Text"/>
    <w:basedOn w:val="a"/>
    <w:link w:val="af4"/>
    <w:unhideWhenUsed/>
    <w:rsid w:val="006A00DF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d">
    <w:name w:val="Название Знак"/>
    <w:basedOn w:val="a0"/>
    <w:link w:val="ac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Plain Text"/>
    <w:basedOn w:val="a"/>
    <w:link w:val="af4"/>
    <w:unhideWhenUsed/>
    <w:rsid w:val="006A00DF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d">
    <w:name w:val="Название Знак"/>
    <w:basedOn w:val="a0"/>
    <w:link w:val="ac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/wiki/001/84.php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92.ph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konspekti_lektcij/" TargetMode="Externa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pandia.ru/text/categ/wiki/001/169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95C0B-E96A-4B0F-9904-29BB166E6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11274</Words>
  <Characters>64264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75388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Galina</cp:lastModifiedBy>
  <cp:revision>2</cp:revision>
  <cp:lastPrinted>2018-03-30T13:03:00Z</cp:lastPrinted>
  <dcterms:created xsi:type="dcterms:W3CDTF">2018-04-02T14:28:00Z</dcterms:created>
  <dcterms:modified xsi:type="dcterms:W3CDTF">2018-04-02T14:28:00Z</dcterms:modified>
</cp:coreProperties>
</file>