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1F" w:rsidRDefault="00BE799C" w:rsidP="002C281F">
      <w:pPr>
        <w:pStyle w:val="a3"/>
        <w:spacing w:before="66" w:line="278" w:lineRule="auto"/>
        <w:ind w:left="1823" w:right="754"/>
        <w:jc w:val="center"/>
      </w:pPr>
      <w:r>
        <w:rPr>
          <w:noProof/>
          <w:lang w:bidi="ar-SA"/>
        </w:rPr>
        <w:pict>
          <v:group id="Group 3" o:spid="_x0000_s1026" style="position:absolute;left:0;text-align:left;margin-left:90.7pt;margin-top:3.8pt;width:36.2pt;height:66.2pt;z-index:251659264;mso-position-horizontal-relative:page" coordorigin="1814,76" coordsize="724,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">
            <v:shape id="Freeform 13" o:spid="_x0000_s1027" style="position:absolute;left:1868;top:175;width:616;height:1126;visibility:visible;mso-wrap-style:square;v-text-anchor:top" coordsize="6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" path="m308,l,563r308,563l616,563,308,xe" fillcolor="blue" stroked="f">
              <v:path arrowok="t" o:connecttype="custom" o:connectlocs="308,175;0,738;308,1301;616,738;308,175" o:connectangles="0,0,0,0,0"/>
            </v:shape>
            <v:shape id="AutoShape 12" o:spid="_x0000_s1028" style="position:absolute;left:1814;top:76;width:724;height:1324;visibility:visible" coordsize="724,1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" adj="0,,0" path="m362,l,662r362,662l376,1299r-14,l14,662,362,25r14,l362,xm376,25r-14,l711,662,362,1299r14,l724,662,376,25xe" fillcolor="#a87e2b" stroked="f">
              <v:stroke joinstyle="round"/>
              <v:formulas/>
              <v:path arrowok="t" o:connecttype="custom" o:connectlocs="362,76;0,738;362,1400;376,1375;362,1375;14,738;362,101;376,101;362,76;376,101;362,101;711,738;362,1375;376,1375;724,738;376,1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027;top:932;width:305;height: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">
              <v:imagedata r:id="rId7" o:title=""/>
            </v:shape>
            <v:shape id="AutoShape 10" o:spid="_x0000_s1030" style="position:absolute;left:1859;top:160;width:633;height:1156;visibility:visible" coordsize="633,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" adj="0,,0" path="m316,l,578r316,578l328,1134r-12,l164,856,12,578,164,300,316,22r12,l316,xm328,22r-12,l468,300,620,578,468,856,316,1134r12,l632,578,328,22xe" fillcolor="#a87e2b" stroked="f">
              <v:stroke joinstyle="round"/>
              <v:formulas/>
              <v:path arrowok="t" o:connecttype="custom" o:connectlocs="316,160;0,738;316,1316;328,1294;316,1294;164,1016;12,738;164,460;316,182;328,182;316,160;328,182;316,182;468,460;620,738;468,1016;316,1294;328,1294;632,738;328,182" o:connectangles="0,0,0,0,0,0,0,0,0,0,0,0,0,0,0,0,0,0,0,0"/>
            </v:shape>
            <v:shape id="AutoShape 9" o:spid="_x0000_s1031" style="position:absolute;left:2053;top:1007;width:244;height:81;visibility:visible" coordsize="24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" adj="0,,0" path="m5,46l,50,17,75r2,2l21,77r3,l26,77r1,-1l28,73r,-1l23,72r,-1l22,71,5,46xm14,40l9,44,26,68r,1l26,70r,1l25,71r-1,1l28,72r1,2l34,70,14,40xm27,32r-7,4l36,69r5,-3l30,43r1,-1l34,42,27,32xm34,42r-3,l45,64r3,-2l45,51r-4,l34,42xm48,37r-7,l52,61r6,-4l48,37xm64,48r-6,3l60,57r6,-3l64,48xm66,8l55,11,68,54r7,-3l63,14r5,-1l66,8xm42,25r-7,4l41,51r4,l41,37r7,l42,25xm85,42r-7,2l80,51r6,-2l85,42xm87,3l81,4r7,44l95,47r,-13l91,34,87,3xm102,16r-6,l101,46r6,-1l102,16xm100,1l93,2,92,34r3,l96,16r6,l100,1xm116,38r-7,1l109,46r7,-1l116,38xm138,23r-12,l131,24r-1,21l137,46r1,-23xm121,r-3,44l125,45r1,-22l138,23r,-5l126,18,127,r-6,xm132,r,18l138,18,139,1,132,xm228,74r-7,l219,76r5,4l228,74xm243,48r-8,l236,49r1,l237,52r-2,3l234,56r-1,l232,56r-2,1l222,57r-1,l219,58r-1,1l214,65r-1,2l213,70r1,2l216,74r1,1l219,75r2,-1l228,74r2,-2l220,72r-1,-1l219,68r4,-5l224,62r1,-1l227,61r4,-1l239,60r2,-3l230,57r-6,-1l241,56r2,-2l244,52r,-2l243,48xm239,60r-8,l223,71r-1,1l230,72r9,-12xm211,29l194,61r10,6l206,67r2,l210,66r1,-2l213,61r-9,l202,60r5,-11l220,49r1,-3l213,46r-2,l210,44r4,-8l223,36r-1,l221,34,211,29xm220,49r-13,l210,50r1,1l211,52r-1,1l207,60r-1,1l205,61r8,l216,54r,-2l216,51r-1,-1l218,50r1,-1l220,49xm193,21r-2,l189,23r-1,1l178,49r,4l179,55r2,1l187,59r4,l193,57r1,-1l195,53r-9,l185,52r-1,-1l185,50r8,-22l194,28r,-1l204,27r-2,-2l201,24r-6,-3l193,21xm204,27r-8,l197,28r,2l189,52r-1,1l195,53r9,-22l204,29r,-2xm232,42r-2,1l229,44r-4,5l230,53r3,-4l235,48r8,l241,47r-5,-4l235,43r-3,-1xm172,14r-2,l168,16r-1,2l160,43r,3l160,47r1,2l163,50r6,2l171,52r2,l175,51r1,-4l168,47r-2,-1l166,45r,-2l172,21r2,-1l175,19r8,l182,17r-8,-3l172,14xm150,10r-2,l144,13r,1l140,39r,3l140,44r1,1l144,47r7,1l152,48r2,-1l156,46r1,-2l157,43r-10,l146,41r,-2l150,18r,-2l151,16r1,-1l161,15r-1,-2l158,12r-2,-1l150,10xm172,38r-2,7l170,46r-1,1l176,47r3,-8l172,38xm223,36r-9,l216,37r1,1l218,39r-1,1l215,45r-1,1l213,46r8,l223,42r,-1l224,38r-1,-2xm161,15r-9,l154,16r,3l151,40r,2l149,43r8,l161,18r,-3xm183,19r-7,l177,21r,1l177,23r-2,6l181,31r2,-7l183,19xe" fillcolor="black" stroked="f">
              <v:stroke joinstyle="round"/>
              <v:formulas/>
              <v:path arrowok="t" o:connecttype="custom" o:connectlocs="24,1085;23,1079;26,1077;29,1082;41,1074;31,1050;48,1045;58,1059;68,1062;35,1037;85,1050;81,1012;102,1024;93,1010;116,1046;126,1031;118,1052;127,1008;132,1008;243,1056;234,1064;219,1066;216,1082;220,1080;227,1069;224,1064;239,1068;211,1037;211,1072;221,1054;222,1044;211,1059;213,1069;219,1057;178,1057;193,1065;184,1059;202,1033;197,1036;204,1037;230,1061;235,1051;160,1051;171,1060;166,1054;183,1027;148,1018;141,1053;157,1052;150,1026;158,1020;169,1055;216,1045;214,1054;223,1044;151,1048;183,1027;181,1039" o:connectangles="0,0,0,0,0,0,0,0,0,0,0,0,0,0,0,0,0,0,0,0,0,0,0,0,0,0,0,0,0,0,0,0,0,0,0,0,0,0,0,0,0,0,0,0,0,0,0,0,0,0,0,0,0,0,0,0,0,0"/>
            </v:shape>
            <v:shape id="AutoShape 8" o:spid="_x0000_s1032" style="position:absolute;left:1926;top:559;width:497;height:387;visibility:visible" coordsize="497,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" adj="0,,0" path="m273,360r-49,l225,367r2,6l230,379r4,3l239,385r4,1l249,387r5,l258,385r2,-1l264,382r2,-2l269,375r2,-4l273,365r,-5xm16,31r,52l,84,,360r497,l497,85r-249,l243,77r-4,-7l235,64r-4,-5l226,54r-4,-3l221,51,34,51,31,47,22,39,16,31xm329,36r-9,l314,37r-6,l301,39r-5,2l291,44r-5,2l281,49r-5,3l272,56r-4,4l263,65r-5,7l253,78r-5,7l497,85r,-1l484,84r,-32l467,52r,-13l388,39r-11,l340,37,329,36xm483,31r-6,8l468,47r-1,5l484,52,483,31xm33,r1,51l221,51r-4,-3l212,46,201,42r-6,-1l190,40r-88,l97,39r-5,l82,38,78,37,73,36,69,34,65,31,61,29,58,26,50,19,42,11,33,xm181,39r-36,l137,39r-8,l120,40r70,l181,39xm468,l458,11r-7,8l443,26r-3,3l435,31r-3,2l427,35r-4,1l419,37r-15,2l467,39,468,xe" stroked="f">
              <v:stroke joinstyle="round"/>
              <v:formulas/>
              <v:path arrowok="t" o:connecttype="custom" o:connectlocs="224,919;227,932;234,941;243,945;254,946;260,943;266,939;271,930;273,919;16,642;0,919;497,644;243,636;235,623;226,613;221,610;31,606;16,590;320,595;308,596;296,600;286,605;276,611;268,619;258,631;248,644;497,643;484,611;467,598;377,598;329,595;477,598;467,611;483,590;34,610;217,607;201,601;190,599;97,598;82,597;73,595;65,590;58,585;42,570;181,598;137,598;120,599;181,598;458,570;443,585;435,590;427,594;419,596;467,598" o:connectangles="0,0,0,0,0,0,0,0,0,0,0,0,0,0,0,0,0,0,0,0,0,0,0,0,0,0,0,0,0,0,0,0,0,0,0,0,0,0,0,0,0,0,0,0,0,0,0,0,0,0,0,0,0,0"/>
            </v:shape>
            <v:shape id="AutoShape 7" o:spid="_x0000_s1033" style="position:absolute;left:1924;top:546;width:506;height:404;visibility:visible" coordsize="506,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" adj="0,,0" path="m246,394r-2,l241,402r2,2l252,404r,-8l247,396r-1,-2xm260,394r-1,l258,396r-6,l252,404r11,l260,394xm266,390r,2l263,392r,2l260,394r3,10l267,402r2,-2l273,396r-7,-6xm238,388r-8,8l231,396r1,2l233,398r2,2l237,400r2,2l241,402r3,-8l242,394r-1,-2l240,392r-2,-2l238,388xm233,380r-8,2l226,386r1,2l228,392r2,4l238,388r-1,l237,386r-2,l235,382r-2,-2xm277,390r-11,l273,396r2,-2l276,392r1,-2xm271,382r-1,2l269,386r-1,2l267,390r11,l279,388r,-2l271,382xm277,368r-5,4l272,374r,2l271,380r,2l279,386r1,-4l281,380r,-2l277,378r,-10xm232,372r-9,2l224,376r,2l224,380r1,2l233,380r,-2l228,378r4,-6xm,374r,4l4,378,,374xm,98l,374r4,4l4,368r5,l9,102r-5,l,98xm9,368r-5,l4,378r5,-4l9,368xm228,368l9,368r,6l4,378r220,l224,376r-1,-2l232,372r-4,-4xm232,372r-4,6l233,378r,-4l232,372xm243,365r-3,5l239,370r10,8l251,376r-4,l247,374r-2,-4l240,370r-1,-1l245,369r-2,-4xm252,375r,l255,378r1,-1l252,375xm258,376r-2,1l257,378r1,-2xm496,368r-219,l277,378r5,-4l496,374r,-6xm282,374r-5,4l281,378r1,-2l282,374xm501,92r-5,6l496,374r-214,l282,376r-1,2l501,378r4,-4l501,368r4,l505,102r-4,l501,92xm505,374r-4,4l505,378r,-4xm257,366r-3,2l257,372r-3,1l252,375r4,2l258,376r-1,l257,366xm247,374r,2l249,376r-2,-2xm247,364r1,10l249,376r3,-2l251,374r-3,l248,365r-1,-1xm252,374r-3,2l251,376r1,-1l252,374xm252,375r-1,1l253,376r-1,-1xm261,362r-1,l257,366r,8l257,376r1,l263,367r-2,-5xm263,367r-5,9l260,374r3,-2l266,370r-1,l263,367xm252,374r,l252,375r,-1xm254,373r-2,1l252,375r2,-2xm251,374r1,l251,374xm253,369r-1,1l249,372r2,2l252,374r2,-1l255,372r-2,-3xm248,365r,9l251,374r-2,-2l251,368r-3,-3xm251,368r-2,4l251,374r-2,-2l252,370r1,-1l251,368xm505,368r-4,l505,374r,-6xm245,362r-2,3l243,366r4,8l247,364r-2,-2xm254,368r-1,1l255,372r-1,1l257,372r-3,-4xm232,368r-4,l232,372r,-4xm277,368r-3,l272,372r5,-4xm243,365r-4,4l240,370r3,-5xm271,358r-3,1l267,362r-2,2l263,367r2,3l274,366r,-1l271,358xm235,358r-4,7l231,366r8,3l243,365r-1,-1l241,364r-1,-4l235,358xm253,365r-2,3l253,369r1,-1l253,365xm257,358r-4,7l254,368r3,-2l257,358xm249,358r-1,l248,365r3,3l253,365r-4,-7xm262,361r-1,1l263,367r2,-3l262,361xm224,354r-3,8l220,362r10,4l231,366r2,-4l221,362r-1,l233,362r1,-4l235,358r-11,-4xm234,358r-3,8l234,358r1,l234,358xm281,354r-10,4l274,366r11,-4l281,354xm257,358r,8l260,362r1,l262,361r-5,-3xm245,362r-2,3l245,362xm255,96r-6,4l248,357r1,1l253,365r4,-7l257,290,255,98r,-2xm242,361r-1,1l243,365r2,-3l244,362r-2,-1xm248,358r-1,l247,364r1,1l248,358xm247,358r-5,3l244,362r1,l247,364r,-6xm240,360r1,4l241,362r1,-1l240,360xm241,362r,2l242,364r-1,-2xm268,359r-6,2l265,364r2,-2l268,359xm224,354r-4,8l221,362r3,-8xm294,348r-1,l281,354r4,8l297,358r-1,l294,348xm209,357r,1l220,362r2,-4l210,358r-1,-1xm269,358r-12,l258,358r4,3l268,359r1,-1xm242,348r-2,l233,354r2,2l236,356r1,2l238,358r2,2l242,361r5,-3l247,356r-2,-4l244,352r-1,-2l242,348xm247,356r,2l248,358r,-1l247,356xm248,357r,1l249,358r-1,-1xm235,358r-1,l235,358xm257,358r,xm257,358r,xm78,346r-2,10l92,358r,-10l93,348,78,346xm93,348r-1,l92,358r1,-10xm108,348r-15,l92,358r16,l108,348xm124,348r-16,l108,358r16,l124,348xm163,348r-39,l124,358r41,l163,348xm179,346r-16,2l165,358r-1,-10l179,348r,-2xm179,348r-15,l165,358r15,-2l179,356r,-8xm212,348r-3,9l210,358r2,-10xm212,348r-2,10l222,358r2,-4l212,348xm268,70r-2,4l263,76r-2,4l258,82r-1,4l254,90r-1,1l253,92r2,4l255,98r2,260l258,102r,-4l260,98r2,-4l265,92r1,-4l268,86r3,-4l272,80r3,-4l268,70xm266,348r-1,l264,350r-1,2l261,354r-3,4l270,358r1,-2l273,354r-7,-6xm294,348r2,10l297,357r-3,-9xm297,357r-1,1l297,358r,-1xm327,346r-2,10l341,358r,-10l342,348r-15,-2xm342,348r-1,l341,358r1,-10xm357,348r-15,l341,358r16,l357,348xm394,348r-37,l357,358r37,l394,348xm409,348r-15,l394,358r16,l409,348xm425,346r-16,2l410,358r,-10l425,348r,-2xm425,348r-15,l410,358r16,-2l427,356r-2,-8xm312,344r-1,l294,348r3,9l312,354r-1,l312,344xm194,344r,10l193,354r16,3l212,348r-1,l194,344xm246,100r1,256l248,357r1,-255l247,102r-1,-2xm64,342r-2,10l75,356r1,l77,346r1,l64,342xm77,346r-1,10l78,346r-1,xm179,346r,10l180,356r-1,-10xm180,356r-1,l180,356xm312,344r1,10l312,354r13,2l327,346r-1,l312,344xm438,342r-13,4l427,356r13,-4l441,352r-3,-10xm194,344r-1,l179,346r1,10l193,354r1,-10xm312,344r-1,10l312,354r1,l312,344xm194,344r-1,10l194,354r,-10xm224,336r-4,7l223,346r2,2l229,350r2,l232,352r1,2l240,348r-1,-2l238,346r-1,-2l236,344r-2,-2l232,340r-2,-2l227,338r-3,-2xm282,336r-4,2l274,340r-8,8l273,354r1,-2l276,352r2,-2l287,344r-1,l282,336xm52,338r-4,10l61,352r1,l63,342r1,l52,338xm63,342r-1,10l64,342r-1,xm438,342r,l441,352r-3,-10xm451,342r-13,l441,352r12,-4l454,348r-3,-6xm40,334r-5,8l48,348r3,-10l52,338,40,334xm51,338r-3,10l52,338r-1,xm450,338r,l454,348r-4,-10xm465,338r-15,l454,348r13,-6l465,338xm78,346r-1,l78,346xm198,336r,l219,344r1,-1l218,342r6,-6l199,336r-1,xm282,336r4,8l287,343r-5,-7xm287,343r-1,1l287,344r,-1xm224,336r-6,6l220,343r4,-7xm307,336r-1,l282,336r5,7l307,336xm450,338r-12,4l451,342r-1,-4xm64,342r-1,l64,342xm26,324r,l27,326r-6,6l35,342r4,-8l40,334,26,324xm39,334r-4,8l40,334r-1,xm463,334r-1,l467,342r-4,-8xm478,334r-15,l467,342r11,-8xm52,338r-1,l52,338xm462,334r-12,4l465,338r-3,-4xm201,328r-3,8l199,336r2,-8xm201,328r-2,8l224,336r-1,-2l201,328xm223,334r,l224,336r-1,-2xm304,328r-21,6l282,336r24,l304,328xm304,328r2,8l307,336r-3,-8xm325,322r-21,6l307,336r20,-4l326,332r-1,-10xm180,322r-1,10l178,332r20,4l201,328r-21,-6xm40,334r-1,l40,334xm476,324r-14,10l463,334r15,l481,332r1,l475,326r1,-2xm81,320r-3,10l97,334r1,l98,324r1,l81,320xm99,324r-1,l98,334r1,-10xm130,324r-31,l98,334r32,l130,324xm180,322r-1,l130,324r,10l178,332r2,-10xm327,322r-2,l327,332r23,2l350,324r1,l327,322xm351,324r-1,l350,334r1,-10xm405,324r-54,l350,334r55,l405,324xm423,320r-18,4l405,334r,-10l424,324r-1,-4xm424,324r-19,l405,334r1,l425,330r-1,-6xm325,322r1,10l327,332r-2,-10xm180,322r-2,10l179,332r1,-10xm21,317r,3l13,322r7,10l21,332r5,-8l21,317xm26,324r-5,8l27,326r-1,-2xm476,324r-1,2l482,332r-6,-8xm482,316r-1,1l481,320r-2,l476,324r6,8l489,322r1,-2l481,320r,-3l485,317r-3,-1xm78,328r,2l78,328xm64,314r-4,8l78,328r,2l80,320r1,l64,314xm80,320r-2,10l81,320r-1,xm424,320r-1,l425,330r-1,-10xm443,320r-19,l425,330r1,-2l444,322r-1,-2xm12,98r,192l12,320r1,2l20,316r1,l21,102r-4,l12,98xm20,316r-7,6l21,320r,-3l20,316xm52,304r-6,8l59,322r1,l63,314r1,l52,304xm63,314r-3,8l64,314r-1,xm441,314r-1,l444,322r-3,-8xm455,314r-14,l444,322r1,l455,314xm81,320r-1,l81,320xm440,314r-17,6l424,320r19,l440,314xm490,316r-8,l490,320r,-4xm491,93r-5,1l481,98r5,4l481,102r,215l482,316r8,l490,124r1,-31xm21,316r-1,l21,317r,-1xm451,304r-12,10l440,314r1,l455,314r2,-2l451,304xm64,314r-1,l64,314xm38,291r,1l31,296r15,16l52,304,38,291xm52,304r-6,8l52,304xm452,304r-1,l457,312r-5,-8xm465,304r-13,l457,312r8,-8xm52,304r,xm465,291r-14,13l452,304r13,l473,296r-8,-4l465,291xm29,292r,2l31,296r-2,-4xm29,67r,225l31,296r6,-6l39,290,39,68r-6,l29,67xm37,290r-6,6l38,292r,-1l37,290xm466,290r-1,1l465,292r8,4l466,290xm474,290r-8,l473,296r1,-4l474,290xm474,292r-1,4l474,294r,-2xm39,290r-2,l38,291r1,-1xm474,66r-9,54l465,291r1,-1l474,290r,-224xm465,66r-1,58l465,120r,-54xm466,60r-1,4l465,120r9,-54l474,64r-8,-4xm12,92r-8,l,98r4,4l9,102r,-4l12,98r,-6xm12,98r-3,l9,102r3,l12,98xm17,98r-5,l17,102r,-4xm21,92r-4,l17,102r4,-4l21,92xm21,98r-4,4l21,102r,-4xm21,98r,4l21,98xm250,97r-4,1l246,101r1,1l249,100r,-2l250,97xm249,100r-2,2l249,102r,-2xm258,98r,4l258,101r,-3xm258,101r,1l258,101xm481,96r,6l481,96xm481,98r,4l486,102r-5,-4xm501,92r-10,1l491,98r,4l496,102r,-4l501,92xm501,92r,10l505,102r,-4l501,92xm260,98r-2,l258,101r2,-3xm238,68r-7,8l232,76r1,2l233,80r2,l237,84r2,2l243,94r2,4l246,100r,-2l250,97r,-1l252,92r1,-1l251,90r-2,-4l247,82r-3,-4l243,76r-2,-2l239,70r-1,-2xm255,96r-5,1l249,98r,2l255,96xm12,44r,54l17,98r,-6l21,92r,-26l20,66,17,64,18,54,12,44xm4,92l,92r,6l4,92xm490,90r-9,l481,98r5,-4l491,93r-1,-3xm491,96r,2l491,96xm505,92r-4,l505,98r,-6xm253,91r-1,1l250,96r,1l255,96r-2,-4l253,91xm482,42r-1,2l481,54r1,2l481,57r,39l481,90r9,l490,56r-7,l489,46r-7,-4xm491,90r-1,l491,93r,-3xm218,54r-5,10l218,66r3,l224,70r3,2l231,76r7,-8l235,66r-5,-4l226,58r-3,l218,54xm288,56r-3,l282,58r-10,8l271,68r-3,2l275,76r6,-6l283,68r4,-2l292,64r-4,-8xm29,58r,9l33,68r2,-8l29,58xm29,14r,37l29,58r6,2l33,68r6,l39,27,30,16,29,14xm23,56r-2,1l21,66r8,1l29,60r-3,l27,57,23,56xm21,57r-4,3l20,66r1,l21,57xm17,60r,4l20,66,17,60xm466,10r8,6l465,27r,39l466,60r,-2l467,56r7,-7l474,14r-8,-4xm475,63r-1,l474,66r1,-3xm197,48r-3,l193,58r5,l201,60r5,l209,62r3,l213,64r5,-10l215,54r-3,-2l209,52r-3,-2l200,50r-3,-2xm311,46r-4,l305,48r-5,l298,50r-3,2l293,52r-5,4l292,64r2,-2l297,62r5,-4l304,58r3,-2l312,56,311,46xm466,60r8,4l474,63r,-1l466,60xm474,63r,1l474,63xm474,62r,1l475,63r,-1l474,62xm476,48r-2,1l474,62r1,l475,63r6,-6l481,55r-6,-5l476,48xm474,49r-7,7l466,60r8,2l474,49xm18,54r-1,6l21,57r,-1l19,56,18,54xm27,57r-1,3l29,60r,-2l27,57xm467,56r-1,2l466,60r1,-4xm113,48r-20,l92,56r2,2l113,58r,-10xm170,48r-57,l113,58r38,l159,56r11,l170,48xm194,48r-24,l170,56r17,l190,58r3,l194,48xm401,56r-26,l385,58r8,l401,56xm26,50r-5,4l21,57r2,-1l27,56r1,-2l26,50xm27,56r-4,l27,57r,-1xm481,55r,2l482,56r-1,-1xm21,51r-3,1l18,54r1,2l21,54r,-3xm21,54r-2,2l21,56r,-2xm75,44l72,54r2,l77,56r15,l93,48r-3,l88,46r-11,l75,44xm333,46r-22,l312,56r6,l321,54r12,l333,46xm349,46r-16,l333,54r2,2l357,56r,-8l352,48r-3,-2xm411,48r-54,l357,56r55,l411,48xm428,44r-2,l424,46r-11,l411,48r1,8l424,56r3,-2l429,54r2,-2l428,44xm481,54r,1l482,56r-1,-2xm482,42r7,4l483,56r7,l490,44r-8,-2xm476,48r-1,2l481,55r,-1l476,48xm482,42r-6,6l481,54r,-10l482,42xm26,50r-5,1l21,54r5,-4xm20,42r-8,2l18,54r,-2l21,51r,-7l22,44,20,42xm28,50r-2,l28,54r,-4xm75,44r-18,l61,48r2,l65,50r2,2l70,52r2,2l75,44xm442,36r-1,2l439,38r-1,2l436,40r-2,2l432,42r-2,2l428,44r3,8l433,52r3,-2l438,50r2,-2l442,48r2,-2l446,46r3,-2l442,36xm22,44r-1,l21,51r5,-1l22,44xm328,44r-3,l323,46r8,l328,44xm12,30r,14l20,42,12,30xm46,20r,2l39,28r2,2l43,32r6,6l51,40r4,4l61,36,54,28r-2,l49,26,48,24,46,20xm61,36r-6,8l73,44,71,42r-1,l68,40r-1,l63,38,61,36xm458,20r-2,4l453,26r-3,2l442,36r7,8l452,40r3,-2l458,34r4,-4l464,28r-7,-6l458,20xm490,32r-8,10l490,44r,-12xm40,14r-2,l39,27r,1l46,22,40,14xm458,20r-1,2l464,28r-6,-8xm466,10r-8,10l464,28r1,-1l465,14r1,-4xm37,10r-8,4l30,16r9,11l38,14r2,l37,10xm466,10r-1,4l465,27r9,-11l466,10xm29,r,14l37,10,29,xm475,r-9,10l474,14,475,xe" fillcolor="black" stroked="f">
              <v:stroke joinstyle="round"/>
              <v:formulas/>
              <v:path arrowok="t" o:connecttype="custom" o:connectlocs="238,935;233,927;281,927;9,915;245,917;496,645;247,923;263,914;252,921;245,909;274,913;251,915;271,905;243,912;265,911;242,895;235,905;108,905;210,905;265,639;325,903;409,895;247,903;312,901;194,901;276,899;40,881;198,883;438,889;478,881;223,881;40,881;130,881;423,867;21,879;78,875;20,863;441,861;490,671;52,851;29,614;474,839;9,649;21,649;481,649;239,633;17,645;253,638;221,613;29,605;17,607;212,599;474,610;21,604;194,595;481,602;321,601;428,591;12,591;432,589;12,577;453,573;466,557" o:connectangles="0,0,0,0,0,0,0,0,0,0,0,0,0,0,0,0,0,0,0,0,0,0,0,0,0,0,0,0,0,0,0,0,0,0,0,0,0,0,0,0,0,0,0,0,0,0,0,0,0,0,0,0,0,0,0,0,0,0,0,0,0,0,0"/>
            </v:shape>
            <v:shape id="AutoShape 6" o:spid="_x0000_s1034" style="position:absolute;left:2028;top:277;width:300;height:438;visibility:visible" coordsize="300,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" adj="0,,0" path="m177,63r-1,1l175,67r-3,2l169,72r-2,2l161,76r-4,1l154,78r-3,l150,80,299,437,177,63xm153,r-6,l143,1r-3,l136,3r-2,1l131,6r-3,3l125,11r-2,3l122,17r-2,4l118,24r-1,3l115,35r1,8l117,49r1,3l120,57r4,6l,435,150,80r-1,-3l177,63r2,-2l180,58r1,-2l147,56r-3,-1l142,54r-3,-3l137,49r-2,-7l135,36r2,-7l139,27r5,-4l147,22r34,l180,21r-1,-4l176,14r-1,-3l172,9,169,6,167,4,164,3,160,1r-3,l153,xm177,63r,xm181,22r-28,l156,23r2,2l161,27r1,2l164,32r1,4l165,39r-1,7l162,49r-1,2l158,54r-5,2l181,56r1,-2l183,51r1,-4l184,43r,-8l184,31r-1,-4l182,24r-1,-2xe" stroked="f">
              <v:stroke joinstyle="round"/>
              <v:formulas/>
              <v:path arrowok="t" o:connecttype="custom" o:connectlocs="176,341;172,346;167,351;157,354;151,355;299,714;153,277;143,278;136,280;131,283;125,288;122,294;118,301;115,312;117,326;120,334;0,712;149,354;177,340;180,335;147,333;142,331;137,326;135,313;139,304;147,299;180,298;176,291;172,286;167,281;160,278;153,277;177,340;177,340;153,299;158,302;162,306;165,313;164,323;161,328;153,333;182,331;184,324;184,312;183,304;181,299" o:connectangles="0,0,0,0,0,0,0,0,0,0,0,0,0,0,0,0,0,0,0,0,0,0,0,0,0,0,0,0,0,0,0,0,0,0,0,0,0,0,0,0,0,0,0,0,0,0"/>
            </v:shape>
            <v:shape id="AutoShape 5" o:spid="_x0000_s1035" style="position:absolute;left:2023;top:271;width:309;height:446;visibility:visible" coordsize="309,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" adj="0,,0" path="m297,440r2,6l300,446r-3,-6xm308,442r-8,4l308,442xm258,321r39,119l300,446r8,-4l305,433,258,321xm50,321l1,437,,440r9,4l50,321xm152,82l50,321,9,444,155,101,150,88r5,-3l152,82xm305,433r3,9l308,440r-3,-7xm1,437l,438r,2l1,437xm158,82r-3,3l160,88r-5,13l297,440,258,321,158,82xm123,71l1,437,50,321,133,74r-8,l123,71xm188,72r-2,l185,74r-1,2l181,80r-1,l180,81r78,240l305,433,188,72xm155,85r-5,3l155,101r4,-11l155,90r5,-2l155,85xm160,88r-5,2l159,90r1,-2xm178,82r-20,l162,90r3,l167,88r3,l172,86r1,l175,84r2,l178,82xm184,14r-18,l167,16r2,l170,18r2,l173,20r1,l175,22r2,2l178,24r1,2l180,28r1,2l182,32r1,l183,34r,2l184,38r,2l184,50r,2l184,54r-1,2l183,58r-1,2l181,60r-1,2l180,64r-1,2l178,66r-1,2l176,70r-1,l173,72r-1,l170,74r-1,l167,76r-1,l164,78r-8,l152,82r3,3l158,82r20,l180,81r-3,-9l186,68r3,l190,66r2,-4l192,60r1,-2l194,54r,-2l194,50r,-10l194,38r,-2l192,32r,-2l190,26r-1,-2l189,22r-2,-2l184,14xm156,78r-3,l152,82r4,-4xm186,68r-9,4l180,81r,-1l181,80r3,-4l185,74r1,-2l187,72r1,l186,68xm133,66r-9,2l123,71r2,3l133,66xm133,66r-8,8l133,74r,-2l133,66xm133,66r,6l134,70r-1,-4xm188,72r-1,l188,72xm189,68r-3,l188,72r1,-2l189,68xm145,14r-19,l124,18r-2,2l121,22r-1,2l119,26r,2l118,30r-1,2l117,34r-1,2l116,38r,2l116,50r,2l116,54r1,2l117,58r1,2l119,62r1,2l122,68r1,2l123,71r1,-3l133,66r-2,-2l128,58r-1,-2l126,52r,-2l125,50r,-10l126,40r,-2l127,34r,-2l128,32r,-2l130,28r1,-2l132,24r1,l134,22r2,-2l137,20r1,-2l139,18r2,-2l143,16r2,-2xm155,22r-4,l149,24r-4,l144,26r-2,2l141,30r-2,l138,32r,2l136,36r-1,4l135,50r1,6l138,58r,2l139,60r2,2l142,64r2,2l145,66r2,2l151,68r2,2l155,70r,-14l150,56r-1,-2l148,54r-1,-2l146,52r-1,-2l145,42r,-2l147,40r,-2l148,38r1,-2l152,36r1,-2l155,34r,-12xm159,22r-4,l155,34r2,l158,36r3,l162,38r1,2l164,40r,2l165,42r,2l166,46r-1,l165,50r-1,l164,52r-1,l162,54r-1,l160,56r-5,l155,70r2,l159,68r3,l164,66r2,l170,60r2,l172,58r1,-2l174,52r1,-2l175,40r-1,-2l173,36r-1,-2l172,32r-2,-2l169,30r-3,-4l164,24r-3,l159,22xm155,r-4,l149,2r-7,l140,4r-2,l136,6r-2,l133,8r-2,2l130,10r-2,2l127,14r22,l150,12r5,l155,xm159,r-4,l155,12r4,l161,14r22,l181,12r-1,-2l178,10,176,8,175,6r-2,l172,4r-2,l169,2r-8,l159,xe" fillcolor="black" stroked="f">
              <v:stroke joinstyle="round"/>
              <v:formulas/>
              <v:path arrowok="t" o:connecttype="custom" o:connectlocs="300,717;308,713;9,715;150,359;305,704;155,356;123,342;188,343;180,352;155,372;155,361;165,361;177,355;170,289;178,295;183,303;184,321;182,331;177,339;169,345;155,356;189,339;194,323;192,301;156,349;180,352;187,343;125,345;133,337;187,343;189,341;121,293;117,305;116,325;122,339;128,329;126,311;130,299;137,291;155,293;141,301;135,321;142,335;155,341;146,323;147,311;155,305;158,307;164,313;164,321;155,327;166,337;175,321;170,301;155,271;136,277;127,285;155,271;180,281;170,275" o:connectangles="0,0,0,0,0,0,0,0,0,0,0,0,0,0,0,0,0,0,0,0,0,0,0,0,0,0,0,0,0,0,0,0,0,0,0,0,0,0,0,0,0,0,0,0,0,0,0,0,0,0,0,0,0,0,0,0,0,0,0,0"/>
            </v:shape>
            <v:shape id="Picture 4" o:spid="_x0000_s1036" type="#_x0000_t75" style="position:absolute;left:1961;top:715;width:426;height: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">
              <v:imagedata r:id="rId8" o:title=""/>
            </v:shape>
            <w10:wrap anchorx="page"/>
          </v:group>
        </w:pict>
      </w:r>
      <w:r w:rsidR="002C281F">
        <w:t>МИНИСТЕРСТВО НАУКИ И ВЫСШЕГО ОБРАЗОВАНИЯ РОССИЙСКОЙ ФЕДЕРАЦИИ</w:t>
      </w:r>
    </w:p>
    <w:p w:rsidR="002C281F" w:rsidRDefault="002C281F" w:rsidP="002C281F">
      <w:pPr>
        <w:pStyle w:val="a3"/>
        <w:spacing w:before="56" w:line="276" w:lineRule="auto"/>
        <w:ind w:left="1823" w:right="761"/>
        <w:jc w:val="center"/>
      </w:pPr>
      <w:r>
        <w:t>Федеральное государственное бюджетное образовательное учреждение высшего образования</w:t>
      </w:r>
    </w:p>
    <w:p w:rsidR="002C281F" w:rsidRDefault="002C281F" w:rsidP="002C281F">
      <w:pPr>
        <w:pStyle w:val="a3"/>
        <w:spacing w:line="275" w:lineRule="exact"/>
        <w:ind w:left="1062"/>
        <w:jc w:val="center"/>
      </w:pPr>
      <w:r>
        <w:t>«Магнитогорский государственный технический университет им. Г.И. Носова»</w:t>
      </w:r>
    </w:p>
    <w:p w:rsidR="002C281F" w:rsidRDefault="002C281F" w:rsidP="002C281F">
      <w:pPr>
        <w:pStyle w:val="a3"/>
        <w:rPr>
          <w:sz w:val="20"/>
        </w:rPr>
      </w:pPr>
    </w:p>
    <w:p w:rsidR="002C281F" w:rsidRDefault="002C281F" w:rsidP="002C281F">
      <w:pPr>
        <w:pStyle w:val="a3"/>
        <w:spacing w:before="10"/>
        <w:rPr>
          <w:sz w:val="28"/>
        </w:rPr>
      </w:pPr>
      <w:r>
        <w:rPr>
          <w:sz w:val="28"/>
        </w:rPr>
        <w:t xml:space="preserve">                                                                                         </w:t>
      </w:r>
    </w:p>
    <w:p w:rsidR="002C281F" w:rsidRDefault="002C281F" w:rsidP="002C281F">
      <w:pPr>
        <w:pStyle w:val="a3"/>
        <w:rPr>
          <w:sz w:val="20"/>
        </w:rPr>
      </w:pPr>
      <w:r>
        <w:rPr>
          <w:sz w:val="20"/>
        </w:rPr>
        <w:t xml:space="preserve">                                                                                                                      </w:t>
      </w:r>
      <w:r w:rsidRPr="00A8143E">
        <w:rPr>
          <w:rFonts w:ascii="Calibri" w:hAnsi="Calibri"/>
          <w:b/>
          <w:noProof/>
          <w:sz w:val="12"/>
          <w:szCs w:val="12"/>
          <w:lang w:bidi="ar-SA"/>
        </w:rPr>
        <w:drawing>
          <wp:inline distT="0" distB="0" distL="0" distR="0">
            <wp:extent cx="2409825" cy="16002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09825" cy="1600200"/>
                    </a:xfrm>
                    <a:prstGeom prst="rect">
                      <a:avLst/>
                    </a:prstGeom>
                    <a:noFill/>
                    <a:ln w="9525">
                      <a:noFill/>
                      <a:miter lim="800000"/>
                      <a:headEnd/>
                      <a:tailEnd/>
                    </a:ln>
                  </pic:spPr>
                </pic:pic>
              </a:graphicData>
            </a:graphic>
          </wp:inline>
        </w:drawing>
      </w:r>
    </w:p>
    <w:p w:rsidR="002C281F" w:rsidRDefault="002C281F" w:rsidP="002C281F">
      <w:pPr>
        <w:pStyle w:val="a3"/>
        <w:spacing w:before="9"/>
        <w:rPr>
          <w:sz w:val="17"/>
        </w:rPr>
      </w:pPr>
    </w:p>
    <w:p w:rsidR="002C281F" w:rsidRDefault="002C281F" w:rsidP="002C281F">
      <w:pPr>
        <w:spacing w:before="89"/>
        <w:ind w:left="774" w:right="761"/>
        <w:jc w:val="center"/>
        <w:rPr>
          <w:b/>
          <w:sz w:val="28"/>
        </w:rPr>
      </w:pPr>
      <w:r>
        <w:rPr>
          <w:b/>
          <w:sz w:val="28"/>
        </w:rPr>
        <w:t>РАБОЧАЯ ПРОГРАММА ДИСЦИПЛИНЫ (МОДУЛЯ)</w:t>
      </w:r>
    </w:p>
    <w:p w:rsidR="002C281F" w:rsidRDefault="002C281F" w:rsidP="002C281F">
      <w:pPr>
        <w:pStyle w:val="a3"/>
        <w:spacing w:before="5"/>
        <w:rPr>
          <w:b/>
          <w:sz w:val="23"/>
        </w:rPr>
      </w:pPr>
    </w:p>
    <w:p w:rsidR="002C281F" w:rsidRDefault="002C281F" w:rsidP="002C281F">
      <w:pPr>
        <w:pStyle w:val="a3"/>
        <w:ind w:left="14"/>
        <w:jc w:val="center"/>
      </w:pPr>
      <w:r>
        <w:rPr>
          <w:spacing w:val="-60"/>
          <w:u w:val="single"/>
        </w:rPr>
        <w:t xml:space="preserve"> </w:t>
      </w:r>
      <w:r>
        <w:rPr>
          <w:u w:val="single"/>
        </w:rPr>
        <w:t>Актуальные проблемы истории литературной классики</w:t>
      </w:r>
    </w:p>
    <w:p w:rsidR="002C281F" w:rsidRDefault="002C281F" w:rsidP="002C281F">
      <w:pPr>
        <w:pStyle w:val="a3"/>
        <w:spacing w:before="2"/>
        <w:rPr>
          <w:sz w:val="16"/>
        </w:rPr>
      </w:pPr>
    </w:p>
    <w:p w:rsidR="002C281F" w:rsidRDefault="002C281F" w:rsidP="002C281F">
      <w:pPr>
        <w:pStyle w:val="a3"/>
        <w:spacing w:before="90"/>
        <w:ind w:left="2832"/>
      </w:pPr>
      <w:r>
        <w:t>Направление подготовки (специальность)</w:t>
      </w:r>
    </w:p>
    <w:p w:rsidR="002C281F" w:rsidRDefault="00BE799C" w:rsidP="002C281F">
      <w:pPr>
        <w:pStyle w:val="a3"/>
        <w:ind w:left="3050"/>
      </w:pPr>
      <w:r>
        <w:rPr>
          <w:noProof/>
          <w:lang w:bidi="ar-SA"/>
        </w:rPr>
        <w:pict>
          <v:line id="Line 2" o:spid="_x0000_s1037" style="position:absolute;left:0;text-align:left;z-index:251660288;visibility:visible;mso-position-horizontal-relative:page" from="264.55pt,12.8pt" to="41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6dHQ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" strokeweight=".6pt">
            <w10:wrap anchorx="page"/>
          </v:line>
        </w:pict>
      </w:r>
      <w:r w:rsidR="002C281F">
        <w:t>44.03.05 Педагогическое образование</w:t>
      </w:r>
    </w:p>
    <w:p w:rsidR="002C281F" w:rsidRDefault="002C281F" w:rsidP="002C281F">
      <w:pPr>
        <w:pStyle w:val="a3"/>
        <w:spacing w:before="3"/>
        <w:rPr>
          <w:sz w:val="16"/>
        </w:rPr>
      </w:pPr>
    </w:p>
    <w:p w:rsidR="002C281F" w:rsidRDefault="002C281F" w:rsidP="002C281F">
      <w:pPr>
        <w:pStyle w:val="a3"/>
        <w:spacing w:before="90"/>
        <w:ind w:left="775" w:right="761"/>
        <w:jc w:val="center"/>
      </w:pPr>
      <w:r>
        <w:t>Профиль программы</w:t>
      </w:r>
    </w:p>
    <w:p w:rsidR="002C281F" w:rsidRDefault="002C281F" w:rsidP="002C281F">
      <w:pPr>
        <w:pStyle w:val="a3"/>
        <w:ind w:left="12"/>
        <w:jc w:val="center"/>
      </w:pPr>
      <w:r>
        <w:rPr>
          <w:spacing w:val="-60"/>
          <w:u w:val="single"/>
        </w:rPr>
        <w:t xml:space="preserve"> </w:t>
      </w:r>
      <w:r>
        <w:rPr>
          <w:u w:val="single"/>
        </w:rPr>
        <w:t>Русский язык и литература</w:t>
      </w:r>
    </w:p>
    <w:p w:rsidR="002C281F" w:rsidRDefault="002C281F" w:rsidP="002C281F">
      <w:pPr>
        <w:pStyle w:val="a3"/>
        <w:spacing w:before="2"/>
        <w:rPr>
          <w:sz w:val="16"/>
        </w:rPr>
      </w:pPr>
    </w:p>
    <w:p w:rsidR="002C281F" w:rsidRDefault="002C281F" w:rsidP="002C281F">
      <w:pPr>
        <w:pStyle w:val="a3"/>
        <w:spacing w:before="90" w:line="480" w:lineRule="auto"/>
        <w:ind w:left="2241" w:right="2228" w:firstLine="1"/>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2C281F" w:rsidRDefault="002C281F" w:rsidP="002C281F">
      <w:pPr>
        <w:pStyle w:val="a3"/>
      </w:pPr>
    </w:p>
    <w:p w:rsidR="002C281F" w:rsidRDefault="002C281F" w:rsidP="002C281F">
      <w:pPr>
        <w:pStyle w:val="a3"/>
        <w:ind w:left="3968" w:right="3950"/>
        <w:jc w:val="center"/>
      </w:pPr>
      <w:r>
        <w:t>Форма обучения Заочная</w:t>
      </w:r>
    </w:p>
    <w:p w:rsidR="002C281F" w:rsidRDefault="002C281F" w:rsidP="002C281F">
      <w:pPr>
        <w:pStyle w:val="a3"/>
        <w:rPr>
          <w:sz w:val="20"/>
        </w:rPr>
      </w:pPr>
    </w:p>
    <w:p w:rsidR="002C281F" w:rsidRDefault="002C281F" w:rsidP="002C281F">
      <w:pPr>
        <w:pStyle w:val="a3"/>
        <w:rPr>
          <w:sz w:val="20"/>
        </w:rPr>
      </w:pPr>
    </w:p>
    <w:p w:rsidR="002C281F" w:rsidRDefault="002C281F" w:rsidP="002C281F">
      <w:pPr>
        <w:pStyle w:val="a3"/>
        <w:rPr>
          <w:sz w:val="20"/>
        </w:rPr>
      </w:pPr>
    </w:p>
    <w:p w:rsidR="002C281F" w:rsidRDefault="002C281F" w:rsidP="002C281F">
      <w:pPr>
        <w:pStyle w:val="a3"/>
        <w:rPr>
          <w:sz w:val="20"/>
        </w:rPr>
      </w:pPr>
    </w:p>
    <w:p w:rsidR="002C281F" w:rsidRDefault="002C281F" w:rsidP="002C281F">
      <w:pPr>
        <w:pStyle w:val="a3"/>
        <w:spacing w:before="11"/>
        <w:rPr>
          <w:sz w:val="16"/>
        </w:rPr>
      </w:pPr>
    </w:p>
    <w:tbl>
      <w:tblPr>
        <w:tblStyle w:val="TableNormal"/>
        <w:tblW w:w="0" w:type="auto"/>
        <w:tblInd w:w="109" w:type="dxa"/>
        <w:tblLayout w:type="fixed"/>
        <w:tblLook w:val="01E0"/>
      </w:tblPr>
      <w:tblGrid>
        <w:gridCol w:w="2224"/>
        <w:gridCol w:w="4877"/>
      </w:tblGrid>
      <w:tr w:rsidR="002C281F" w:rsidTr="006D6CE9">
        <w:trPr>
          <w:trHeight w:val="408"/>
        </w:trPr>
        <w:tc>
          <w:tcPr>
            <w:tcW w:w="2224" w:type="dxa"/>
          </w:tcPr>
          <w:p w:rsidR="002C281F" w:rsidRDefault="002C281F" w:rsidP="006D6CE9">
            <w:pPr>
              <w:pStyle w:val="TableParagraph"/>
              <w:spacing w:line="266" w:lineRule="exact"/>
              <w:ind w:left="200"/>
              <w:rPr>
                <w:sz w:val="24"/>
              </w:rPr>
            </w:pPr>
            <w:proofErr w:type="spellStart"/>
            <w:r>
              <w:rPr>
                <w:sz w:val="24"/>
              </w:rPr>
              <w:t>Институт</w:t>
            </w:r>
            <w:proofErr w:type="spellEnd"/>
          </w:p>
        </w:tc>
        <w:tc>
          <w:tcPr>
            <w:tcW w:w="4877" w:type="dxa"/>
          </w:tcPr>
          <w:p w:rsidR="002C281F" w:rsidRDefault="002C281F" w:rsidP="006D6CE9">
            <w:pPr>
              <w:pStyle w:val="TableParagraph"/>
              <w:spacing w:line="266" w:lineRule="exact"/>
              <w:ind w:left="1055"/>
              <w:rPr>
                <w:i/>
                <w:sz w:val="24"/>
              </w:rPr>
            </w:pPr>
            <w:proofErr w:type="spellStart"/>
            <w:r>
              <w:rPr>
                <w:i/>
                <w:sz w:val="24"/>
              </w:rPr>
              <w:t>гуманитарного</w:t>
            </w:r>
            <w:proofErr w:type="spellEnd"/>
            <w:r>
              <w:rPr>
                <w:i/>
                <w:sz w:val="24"/>
              </w:rPr>
              <w:t xml:space="preserve"> </w:t>
            </w:r>
            <w:proofErr w:type="spellStart"/>
            <w:r>
              <w:rPr>
                <w:i/>
                <w:sz w:val="24"/>
              </w:rPr>
              <w:t>образования</w:t>
            </w:r>
            <w:proofErr w:type="spellEnd"/>
          </w:p>
        </w:tc>
      </w:tr>
      <w:tr w:rsidR="002C281F" w:rsidTr="006D6CE9">
        <w:trPr>
          <w:trHeight w:val="413"/>
        </w:trPr>
        <w:tc>
          <w:tcPr>
            <w:tcW w:w="2224" w:type="dxa"/>
          </w:tcPr>
          <w:p w:rsidR="002C281F" w:rsidRDefault="002C281F" w:rsidP="006D6CE9">
            <w:pPr>
              <w:pStyle w:val="TableParagraph"/>
              <w:spacing w:before="133" w:line="261" w:lineRule="exact"/>
              <w:ind w:left="200"/>
              <w:rPr>
                <w:sz w:val="24"/>
              </w:rPr>
            </w:pPr>
            <w:proofErr w:type="spellStart"/>
            <w:r>
              <w:rPr>
                <w:sz w:val="24"/>
              </w:rPr>
              <w:t>Кафедра</w:t>
            </w:r>
            <w:proofErr w:type="spellEnd"/>
          </w:p>
        </w:tc>
        <w:tc>
          <w:tcPr>
            <w:tcW w:w="4877" w:type="dxa"/>
          </w:tcPr>
          <w:p w:rsidR="002C281F" w:rsidRDefault="002C281F" w:rsidP="006D6CE9">
            <w:pPr>
              <w:pStyle w:val="TableParagraph"/>
              <w:spacing w:before="133" w:line="261" w:lineRule="exact"/>
              <w:ind w:left="1055"/>
              <w:rPr>
                <w:i/>
                <w:sz w:val="24"/>
              </w:rPr>
            </w:pPr>
            <w:proofErr w:type="spellStart"/>
            <w:r>
              <w:rPr>
                <w:i/>
                <w:sz w:val="24"/>
              </w:rPr>
              <w:t>Языкознания</w:t>
            </w:r>
            <w:proofErr w:type="spellEnd"/>
            <w:r>
              <w:rPr>
                <w:i/>
                <w:sz w:val="24"/>
              </w:rPr>
              <w:t xml:space="preserve"> и </w:t>
            </w:r>
            <w:proofErr w:type="spellStart"/>
            <w:r>
              <w:rPr>
                <w:i/>
                <w:sz w:val="24"/>
              </w:rPr>
              <w:t>литературоведения</w:t>
            </w:r>
            <w:proofErr w:type="spellEnd"/>
          </w:p>
        </w:tc>
      </w:tr>
      <w:tr w:rsidR="002C281F" w:rsidTr="006D6CE9">
        <w:trPr>
          <w:trHeight w:val="276"/>
        </w:trPr>
        <w:tc>
          <w:tcPr>
            <w:tcW w:w="2224" w:type="dxa"/>
          </w:tcPr>
          <w:p w:rsidR="002C281F" w:rsidRDefault="002C281F" w:rsidP="006D6CE9">
            <w:pPr>
              <w:pStyle w:val="TableParagraph"/>
              <w:spacing w:line="256" w:lineRule="exact"/>
              <w:ind w:left="200"/>
              <w:rPr>
                <w:sz w:val="24"/>
              </w:rPr>
            </w:pPr>
            <w:proofErr w:type="spellStart"/>
            <w:r>
              <w:rPr>
                <w:sz w:val="24"/>
              </w:rPr>
              <w:t>Курс</w:t>
            </w:r>
            <w:proofErr w:type="spellEnd"/>
          </w:p>
        </w:tc>
        <w:tc>
          <w:tcPr>
            <w:tcW w:w="4877" w:type="dxa"/>
          </w:tcPr>
          <w:p w:rsidR="002C281F" w:rsidRDefault="002C281F" w:rsidP="006D6CE9">
            <w:pPr>
              <w:pStyle w:val="TableParagraph"/>
              <w:spacing w:line="256" w:lineRule="exact"/>
              <w:ind w:left="1055"/>
              <w:rPr>
                <w:i/>
                <w:sz w:val="24"/>
              </w:rPr>
            </w:pPr>
            <w:r>
              <w:rPr>
                <w:i/>
                <w:sz w:val="24"/>
              </w:rPr>
              <w:t>3</w:t>
            </w:r>
          </w:p>
        </w:tc>
      </w:tr>
      <w:tr w:rsidR="002C281F" w:rsidTr="006D6CE9">
        <w:trPr>
          <w:trHeight w:val="270"/>
        </w:trPr>
        <w:tc>
          <w:tcPr>
            <w:tcW w:w="2224" w:type="dxa"/>
          </w:tcPr>
          <w:p w:rsidR="002C281F" w:rsidRDefault="002C281F" w:rsidP="006D6CE9">
            <w:pPr>
              <w:pStyle w:val="TableParagraph"/>
              <w:spacing w:line="251" w:lineRule="exact"/>
              <w:ind w:left="200"/>
              <w:rPr>
                <w:sz w:val="24"/>
              </w:rPr>
            </w:pPr>
            <w:proofErr w:type="spellStart"/>
            <w:r>
              <w:rPr>
                <w:sz w:val="24"/>
              </w:rPr>
              <w:t>Семестр</w:t>
            </w:r>
            <w:proofErr w:type="spellEnd"/>
          </w:p>
        </w:tc>
        <w:tc>
          <w:tcPr>
            <w:tcW w:w="4877" w:type="dxa"/>
          </w:tcPr>
          <w:p w:rsidR="002C281F" w:rsidRDefault="002C281F" w:rsidP="006D6CE9">
            <w:pPr>
              <w:pStyle w:val="TableParagraph"/>
              <w:spacing w:line="251" w:lineRule="exact"/>
              <w:ind w:left="1055"/>
              <w:rPr>
                <w:i/>
                <w:sz w:val="24"/>
              </w:rPr>
            </w:pPr>
            <w:r>
              <w:rPr>
                <w:i/>
                <w:sz w:val="24"/>
              </w:rPr>
              <w:t>5</w:t>
            </w:r>
          </w:p>
        </w:tc>
      </w:tr>
    </w:tbl>
    <w:p w:rsidR="002C281F" w:rsidRDefault="002C281F" w:rsidP="002C281F">
      <w:pPr>
        <w:pStyle w:val="a3"/>
        <w:rPr>
          <w:sz w:val="20"/>
        </w:rPr>
      </w:pPr>
    </w:p>
    <w:p w:rsidR="002C281F" w:rsidRDefault="002C281F" w:rsidP="002C281F">
      <w:pPr>
        <w:pStyle w:val="a3"/>
        <w:rPr>
          <w:sz w:val="20"/>
        </w:rPr>
      </w:pPr>
    </w:p>
    <w:p w:rsidR="002C281F" w:rsidRDefault="002C281F" w:rsidP="002C281F">
      <w:pPr>
        <w:pStyle w:val="a3"/>
        <w:rPr>
          <w:sz w:val="20"/>
        </w:rPr>
      </w:pPr>
    </w:p>
    <w:p w:rsidR="002C281F" w:rsidRDefault="002C281F" w:rsidP="002C281F">
      <w:pPr>
        <w:pStyle w:val="a3"/>
        <w:spacing w:before="2"/>
        <w:rPr>
          <w:sz w:val="28"/>
        </w:rPr>
      </w:pPr>
    </w:p>
    <w:p w:rsidR="002C281F" w:rsidRDefault="002C281F" w:rsidP="002C281F">
      <w:pPr>
        <w:pStyle w:val="a3"/>
        <w:spacing w:before="90"/>
        <w:ind w:left="4531" w:right="3950"/>
        <w:jc w:val="center"/>
      </w:pPr>
      <w:r>
        <w:t>Магнитогорск 2016 г.</w:t>
      </w:r>
    </w:p>
    <w:p w:rsidR="002C281F" w:rsidRDefault="002C281F" w:rsidP="002C281F">
      <w:pPr>
        <w:adjustRightInd w:val="0"/>
        <w:spacing w:before="130"/>
        <w:rPr>
          <w:rFonts w:ascii="Arial" w:hAnsi="Arial" w:cs="Arial"/>
          <w:noProof/>
          <w:sz w:val="24"/>
          <w:szCs w:val="24"/>
          <w:lang w:bidi="ar-SA"/>
        </w:rPr>
      </w:pPr>
    </w:p>
    <w:p w:rsidR="002C281F" w:rsidRDefault="002C281F" w:rsidP="002C281F">
      <w:pPr>
        <w:adjustRightInd w:val="0"/>
        <w:spacing w:before="130"/>
        <w:rPr>
          <w:rFonts w:ascii="Arial" w:hAnsi="Arial" w:cs="Arial"/>
          <w:noProof/>
          <w:sz w:val="24"/>
          <w:szCs w:val="24"/>
          <w:lang w:bidi="ar-SA"/>
        </w:rPr>
      </w:pPr>
    </w:p>
    <w:p w:rsidR="002C281F" w:rsidRDefault="002C281F" w:rsidP="002C281F">
      <w:pPr>
        <w:adjustRightInd w:val="0"/>
        <w:spacing w:before="130"/>
        <w:rPr>
          <w:rFonts w:ascii="Arial" w:hAnsi="Arial" w:cs="Arial"/>
          <w:noProof/>
          <w:sz w:val="24"/>
          <w:szCs w:val="24"/>
          <w:lang w:bidi="ar-SA"/>
        </w:rPr>
      </w:pPr>
    </w:p>
    <w:p w:rsidR="002C281F" w:rsidRPr="002236B2" w:rsidRDefault="002C281F" w:rsidP="002C281F">
      <w:pPr>
        <w:adjustRightInd w:val="0"/>
        <w:spacing w:before="130"/>
        <w:rPr>
          <w:rFonts w:ascii="Arial" w:hAnsi="Arial" w:cs="Arial"/>
          <w:sz w:val="24"/>
          <w:szCs w:val="24"/>
          <w:lang w:bidi="ar-SA"/>
        </w:rPr>
      </w:pPr>
    </w:p>
    <w:p w:rsidR="002C281F" w:rsidRPr="00F56F85" w:rsidRDefault="002C281F" w:rsidP="002C281F">
      <w:pPr>
        <w:widowControl/>
        <w:autoSpaceDE/>
        <w:autoSpaceDN/>
        <w:spacing w:after="200" w:line="276" w:lineRule="auto"/>
        <w:rPr>
          <w:lang w:bidi="ar-SA"/>
        </w:rPr>
      </w:pPr>
      <w:r w:rsidRPr="00F56F85">
        <w:rPr>
          <w:lang w:bidi="ar-SA"/>
        </w:rPr>
        <w:t xml:space="preserve">Рабочая программа составлена на основе ФГОС ВО по направлению подготовки (специальности) 44.03.05 Педагогическое образование, утвержденного приказом </w:t>
      </w:r>
      <w:proofErr w:type="spellStart"/>
      <w:r w:rsidRPr="00F56F85">
        <w:rPr>
          <w:lang w:bidi="ar-SA"/>
        </w:rPr>
        <w:t>МОиН</w:t>
      </w:r>
      <w:proofErr w:type="spellEnd"/>
      <w:r w:rsidRPr="00F56F85">
        <w:rPr>
          <w:lang w:bidi="ar-SA"/>
        </w:rPr>
        <w:t xml:space="preserve"> РФ от 09.02.2016 № 91.</w:t>
      </w:r>
    </w:p>
    <w:p w:rsidR="002C281F" w:rsidRPr="00F56F85" w:rsidRDefault="002C281F" w:rsidP="002C281F">
      <w:pPr>
        <w:widowControl/>
        <w:autoSpaceDE/>
        <w:autoSpaceDN/>
        <w:spacing w:after="200" w:line="276" w:lineRule="auto"/>
        <w:rPr>
          <w:lang w:bidi="ar-SA"/>
        </w:rPr>
      </w:pPr>
    </w:p>
    <w:p w:rsidR="002C281F" w:rsidRPr="00F56F85" w:rsidRDefault="002C281F" w:rsidP="002C281F">
      <w:pPr>
        <w:widowControl/>
        <w:autoSpaceDE/>
        <w:autoSpaceDN/>
        <w:spacing w:after="200" w:line="360" w:lineRule="auto"/>
        <w:rPr>
          <w:lang w:bidi="ar-SA"/>
        </w:rPr>
      </w:pPr>
      <w:r w:rsidRPr="00F56F85">
        <w:rPr>
          <w:lang w:bidi="ar-SA"/>
        </w:rPr>
        <w:t>Рабочая программа рассмотрена и одобрена</w:t>
      </w:r>
      <w:r w:rsidRPr="00F56F85">
        <w:rPr>
          <w:caps/>
          <w:lang w:bidi="ar-SA"/>
        </w:rPr>
        <w:t xml:space="preserve"> </w:t>
      </w:r>
      <w:r w:rsidRPr="00F56F85">
        <w:rPr>
          <w:lang w:bidi="ar-SA"/>
        </w:rPr>
        <w:t xml:space="preserve">на заседании кафедры языкознания и литературоведения «01» сентября </w:t>
      </w:r>
      <w:smartTag w:uri="urn:schemas-microsoft-com:office:smarttags" w:element="metricconverter">
        <w:smartTagPr>
          <w:attr w:name="ProductID" w:val="2016 г"/>
        </w:smartTagPr>
        <w:r w:rsidRPr="00F56F85">
          <w:rPr>
            <w:lang w:bidi="ar-SA"/>
          </w:rPr>
          <w:t>2016 г</w:t>
        </w:r>
      </w:smartTag>
      <w:r w:rsidRPr="00F56F85">
        <w:rPr>
          <w:lang w:bidi="ar-SA"/>
        </w:rPr>
        <w:t xml:space="preserve">.,  протокол № 1. </w:t>
      </w:r>
    </w:p>
    <w:p w:rsidR="002C281F" w:rsidRPr="00F56F85" w:rsidRDefault="002C281F" w:rsidP="002C281F">
      <w:pPr>
        <w:widowControl/>
        <w:autoSpaceDE/>
        <w:autoSpaceDN/>
        <w:spacing w:after="200" w:line="360" w:lineRule="auto"/>
        <w:rPr>
          <w:lang w:bidi="ar-SA"/>
        </w:rPr>
      </w:pPr>
      <w:r w:rsidRPr="00F56F85">
        <w:rPr>
          <w:noProof/>
          <w:lang w:bidi="ar-SA"/>
        </w:rPr>
        <w:drawing>
          <wp:anchor distT="0" distB="0" distL="114300" distR="114300" simplePos="0" relativeHeight="251661312" behindDoc="0" locked="0" layoutInCell="1" allowOverlap="1">
            <wp:simplePos x="0" y="0"/>
            <wp:positionH relativeFrom="column">
              <wp:posOffset>3091815</wp:posOffset>
            </wp:positionH>
            <wp:positionV relativeFrom="paragraph">
              <wp:posOffset>128270</wp:posOffset>
            </wp:positionV>
            <wp:extent cx="2667000" cy="561975"/>
            <wp:effectExtent l="19050" t="0" r="0" b="0"/>
            <wp:wrapSquare wrapText="bothSides"/>
            <wp:docPr id="9" name="Рисунок 2"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
                    <pic:cNvPicPr>
                      <a:picLocks noChangeAspect="1" noChangeArrowheads="1"/>
                    </pic:cNvPicPr>
                  </pic:nvPicPr>
                  <pic:blipFill>
                    <a:blip r:embed="rId10" cstate="print"/>
                    <a:srcRect/>
                    <a:stretch>
                      <a:fillRect/>
                    </a:stretch>
                  </pic:blipFill>
                  <pic:spPr bwMode="auto">
                    <a:xfrm>
                      <a:off x="0" y="0"/>
                      <a:ext cx="2667000" cy="561975"/>
                    </a:xfrm>
                    <a:prstGeom prst="rect">
                      <a:avLst/>
                    </a:prstGeom>
                    <a:noFill/>
                    <a:ln w="9525">
                      <a:noFill/>
                      <a:miter lim="800000"/>
                      <a:headEnd/>
                      <a:tailEnd/>
                    </a:ln>
                  </pic:spPr>
                </pic:pic>
              </a:graphicData>
            </a:graphic>
          </wp:anchor>
        </w:drawing>
      </w:r>
    </w:p>
    <w:p w:rsidR="002C281F" w:rsidRPr="00F56F85" w:rsidRDefault="002C281F" w:rsidP="002C281F">
      <w:pPr>
        <w:widowControl/>
        <w:autoSpaceDE/>
        <w:autoSpaceDN/>
        <w:spacing w:after="200" w:line="276" w:lineRule="auto"/>
        <w:jc w:val="right"/>
        <w:rPr>
          <w:lang w:bidi="ar-SA"/>
        </w:rPr>
      </w:pPr>
      <w:r w:rsidRPr="00F56F85">
        <w:rPr>
          <w:lang w:bidi="ar-SA"/>
        </w:rPr>
        <w:t xml:space="preserve">Зав. кафедрой языкознания </w:t>
      </w:r>
      <w:r w:rsidRPr="00F56F85">
        <w:rPr>
          <w:lang w:bidi="ar-SA"/>
        </w:rPr>
        <w:br/>
        <w:t xml:space="preserve">и литературоведения </w:t>
      </w:r>
    </w:p>
    <w:p w:rsidR="002C281F" w:rsidRPr="00F56F85" w:rsidRDefault="002C281F" w:rsidP="002C281F">
      <w:pPr>
        <w:widowControl/>
        <w:autoSpaceDE/>
        <w:autoSpaceDN/>
        <w:spacing w:line="360" w:lineRule="auto"/>
        <w:jc w:val="both"/>
        <w:rPr>
          <w:lang w:bidi="ar-SA"/>
        </w:rPr>
      </w:pPr>
    </w:p>
    <w:p w:rsidR="002C281F" w:rsidRPr="00F56F85" w:rsidRDefault="002C281F" w:rsidP="002C281F">
      <w:pPr>
        <w:widowControl/>
        <w:autoSpaceDE/>
        <w:autoSpaceDN/>
        <w:spacing w:line="360" w:lineRule="auto"/>
        <w:jc w:val="both"/>
        <w:rPr>
          <w:iCs/>
          <w:sz w:val="24"/>
          <w:szCs w:val="24"/>
          <w:lang w:bidi="ar-SA"/>
        </w:rPr>
      </w:pPr>
      <w:r w:rsidRPr="00F56F85">
        <w:rPr>
          <w:iCs/>
          <w:sz w:val="24"/>
          <w:szCs w:val="24"/>
          <w:lang w:bidi="ar-SA"/>
        </w:rPr>
        <w:t xml:space="preserve">Рабочая программа одобрена методической комиссией института гуманитарного образования </w:t>
      </w:r>
      <w:r w:rsidRPr="00F56F85">
        <w:rPr>
          <w:i/>
          <w:iCs/>
          <w:sz w:val="24"/>
          <w:szCs w:val="24"/>
          <w:lang w:bidi="ar-SA"/>
        </w:rPr>
        <w:t xml:space="preserve"> </w:t>
      </w:r>
      <w:r w:rsidRPr="00F56F85">
        <w:rPr>
          <w:iCs/>
          <w:sz w:val="24"/>
          <w:szCs w:val="24"/>
          <w:lang w:bidi="ar-SA"/>
        </w:rPr>
        <w:t xml:space="preserve">«05» сентября </w:t>
      </w:r>
      <w:smartTag w:uri="urn:schemas-microsoft-com:office:smarttags" w:element="metricconverter">
        <w:smartTagPr>
          <w:attr w:name="ProductID" w:val="2016 г"/>
        </w:smartTagPr>
        <w:r w:rsidRPr="00F56F85">
          <w:rPr>
            <w:iCs/>
            <w:sz w:val="24"/>
            <w:szCs w:val="24"/>
            <w:lang w:bidi="ar-SA"/>
          </w:rPr>
          <w:t>2016 г</w:t>
        </w:r>
      </w:smartTag>
      <w:r w:rsidRPr="00F56F85">
        <w:rPr>
          <w:iCs/>
          <w:sz w:val="24"/>
          <w:szCs w:val="24"/>
          <w:lang w:bidi="ar-SA"/>
        </w:rPr>
        <w:t xml:space="preserve">.,  протокол  №1. </w:t>
      </w:r>
    </w:p>
    <w:p w:rsidR="002C281F" w:rsidRPr="00F56F85" w:rsidRDefault="002C281F" w:rsidP="002C281F">
      <w:pPr>
        <w:widowControl/>
        <w:autoSpaceDE/>
        <w:autoSpaceDN/>
        <w:spacing w:line="360" w:lineRule="auto"/>
        <w:jc w:val="right"/>
        <w:rPr>
          <w:iCs/>
          <w:sz w:val="24"/>
          <w:szCs w:val="24"/>
          <w:lang w:bidi="ar-SA"/>
        </w:rPr>
      </w:pPr>
    </w:p>
    <w:p w:rsidR="002C281F" w:rsidRPr="00F56F85" w:rsidRDefault="002C281F" w:rsidP="002C281F">
      <w:pPr>
        <w:widowControl/>
        <w:tabs>
          <w:tab w:val="left" w:pos="3572"/>
        </w:tabs>
        <w:autoSpaceDE/>
        <w:autoSpaceDN/>
        <w:ind w:firstLine="567"/>
        <w:jc w:val="right"/>
        <w:rPr>
          <w:iCs/>
          <w:sz w:val="12"/>
          <w:szCs w:val="12"/>
          <w:lang w:bidi="ar-SA"/>
        </w:rPr>
      </w:pPr>
      <w:r w:rsidRPr="00F56F85">
        <w:rPr>
          <w:iCs/>
          <w:noProof/>
          <w:sz w:val="24"/>
          <w:szCs w:val="24"/>
          <w:lang w:bidi="ar-SA"/>
        </w:rPr>
        <w:drawing>
          <wp:inline distT="0" distB="0" distL="0" distR="0">
            <wp:extent cx="771525" cy="3810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71525" cy="381000"/>
                    </a:xfrm>
                    <a:prstGeom prst="rect">
                      <a:avLst/>
                    </a:prstGeom>
                    <a:noFill/>
                    <a:ln w="9525">
                      <a:noFill/>
                      <a:miter lim="800000"/>
                      <a:headEnd/>
                      <a:tailEnd/>
                    </a:ln>
                  </pic:spPr>
                </pic:pic>
              </a:graphicData>
            </a:graphic>
          </wp:inline>
        </w:drawing>
      </w:r>
      <w:r w:rsidRPr="00F56F85">
        <w:rPr>
          <w:iCs/>
          <w:sz w:val="24"/>
          <w:szCs w:val="24"/>
          <w:lang w:bidi="ar-SA"/>
        </w:rPr>
        <w:t xml:space="preserve"> </w:t>
      </w:r>
      <w:r w:rsidRPr="00F56F85">
        <w:rPr>
          <w:b/>
          <w:bCs/>
          <w:iCs/>
          <w:sz w:val="12"/>
          <w:szCs w:val="12"/>
          <w:lang w:bidi="ar-SA"/>
        </w:rPr>
        <w:t xml:space="preserve">/ О. В. </w:t>
      </w:r>
      <w:proofErr w:type="spellStart"/>
      <w:r w:rsidRPr="00F56F85">
        <w:rPr>
          <w:b/>
          <w:bCs/>
          <w:iCs/>
          <w:sz w:val="12"/>
          <w:szCs w:val="12"/>
          <w:lang w:bidi="ar-SA"/>
        </w:rPr>
        <w:t>Гневэк</w:t>
      </w:r>
      <w:proofErr w:type="spellEnd"/>
      <w:r w:rsidRPr="00F56F85">
        <w:rPr>
          <w:b/>
          <w:bCs/>
          <w:iCs/>
          <w:sz w:val="12"/>
          <w:szCs w:val="12"/>
          <w:lang w:bidi="ar-SA"/>
        </w:rPr>
        <w:tab/>
      </w:r>
    </w:p>
    <w:p w:rsidR="002C281F" w:rsidRPr="00F56F85" w:rsidRDefault="002C281F" w:rsidP="002C281F">
      <w:pPr>
        <w:widowControl/>
        <w:tabs>
          <w:tab w:val="left" w:pos="3750"/>
        </w:tabs>
        <w:autoSpaceDE/>
        <w:autoSpaceDN/>
        <w:ind w:firstLine="567"/>
        <w:jc w:val="right"/>
        <w:rPr>
          <w:bCs/>
          <w:iCs/>
          <w:sz w:val="12"/>
          <w:szCs w:val="12"/>
          <w:lang w:bidi="ar-SA"/>
        </w:rPr>
      </w:pPr>
    </w:p>
    <w:p w:rsidR="002C281F" w:rsidRPr="00F56F85" w:rsidRDefault="002C281F" w:rsidP="002C281F">
      <w:pPr>
        <w:widowControl/>
        <w:tabs>
          <w:tab w:val="left" w:pos="3750"/>
        </w:tabs>
        <w:autoSpaceDE/>
        <w:autoSpaceDN/>
        <w:ind w:firstLine="567"/>
        <w:jc w:val="right"/>
        <w:rPr>
          <w:iCs/>
          <w:sz w:val="24"/>
          <w:szCs w:val="24"/>
          <w:lang w:bidi="ar-SA"/>
        </w:rPr>
      </w:pPr>
    </w:p>
    <w:p w:rsidR="002C281F" w:rsidRPr="00F56F85" w:rsidRDefault="002C281F" w:rsidP="002C281F">
      <w:pPr>
        <w:widowControl/>
        <w:autoSpaceDE/>
        <w:autoSpaceDN/>
        <w:ind w:firstLine="567"/>
        <w:jc w:val="both"/>
        <w:rPr>
          <w:iCs/>
          <w:sz w:val="24"/>
          <w:szCs w:val="24"/>
          <w:lang w:bidi="ar-SA"/>
        </w:rPr>
      </w:pPr>
      <w:r w:rsidRPr="00F56F85">
        <w:rPr>
          <w:iCs/>
          <w:sz w:val="24"/>
          <w:szCs w:val="24"/>
          <w:lang w:bidi="ar-SA"/>
        </w:rPr>
        <w:t xml:space="preserve">Согласовано: </w:t>
      </w:r>
    </w:p>
    <w:p w:rsidR="002C281F" w:rsidRPr="00F56F85" w:rsidRDefault="002C281F" w:rsidP="002C281F">
      <w:pPr>
        <w:widowControl/>
        <w:autoSpaceDE/>
        <w:autoSpaceDN/>
        <w:ind w:firstLine="567"/>
        <w:jc w:val="both"/>
        <w:rPr>
          <w:i/>
          <w:iCs/>
          <w:color w:val="C00000"/>
          <w:sz w:val="24"/>
          <w:szCs w:val="24"/>
          <w:lang w:bidi="ar-SA"/>
        </w:rPr>
      </w:pPr>
    </w:p>
    <w:p w:rsidR="002C281F" w:rsidRPr="00F56F85" w:rsidRDefault="002C281F" w:rsidP="002C281F">
      <w:pPr>
        <w:widowControl/>
        <w:autoSpaceDE/>
        <w:autoSpaceDN/>
        <w:spacing w:after="200" w:line="276" w:lineRule="auto"/>
        <w:rPr>
          <w:lang w:bidi="ar-SA"/>
        </w:rPr>
      </w:pPr>
      <w:r w:rsidRPr="00F56F85">
        <w:rPr>
          <w:lang w:bidi="ar-SA"/>
        </w:rPr>
        <w:t>Зав. кафедрой русского языка, общего языкознания и массовой коммуникации</w:t>
      </w:r>
    </w:p>
    <w:p w:rsidR="002C281F" w:rsidRPr="00F56F85" w:rsidRDefault="002C281F" w:rsidP="002C281F">
      <w:pPr>
        <w:widowControl/>
        <w:autoSpaceDE/>
        <w:autoSpaceDN/>
        <w:spacing w:after="200" w:line="276" w:lineRule="auto"/>
        <w:ind w:left="2880" w:firstLine="720"/>
        <w:jc w:val="right"/>
        <w:rPr>
          <w:lang w:bidi="ar-SA"/>
        </w:rPr>
      </w:pPr>
    </w:p>
    <w:p w:rsidR="002C281F" w:rsidRPr="00F56F85" w:rsidRDefault="002C281F" w:rsidP="002C281F">
      <w:pPr>
        <w:widowControl/>
        <w:autoSpaceDE/>
        <w:autoSpaceDN/>
        <w:ind w:firstLine="567"/>
        <w:jc w:val="right"/>
        <w:rPr>
          <w:iCs/>
          <w:sz w:val="24"/>
          <w:szCs w:val="24"/>
          <w:lang w:bidi="ar-SA"/>
        </w:rPr>
      </w:pPr>
      <w:r w:rsidRPr="00F56F85">
        <w:rPr>
          <w:iCs/>
          <w:noProof/>
          <w:sz w:val="24"/>
          <w:szCs w:val="24"/>
          <w:lang w:bidi="ar-SA"/>
        </w:rPr>
        <w:drawing>
          <wp:inline distT="0" distB="0" distL="0" distR="0">
            <wp:extent cx="2190750" cy="771525"/>
            <wp:effectExtent l="19050" t="0" r="0" b="0"/>
            <wp:docPr id="23" name="Рисунок 23" descr="Чур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урилина"/>
                    <pic:cNvPicPr>
                      <a:picLocks noChangeAspect="1" noChangeArrowheads="1"/>
                    </pic:cNvPicPr>
                  </pic:nvPicPr>
                  <pic:blipFill>
                    <a:blip r:embed="rId12" cstate="print"/>
                    <a:srcRect/>
                    <a:stretch>
                      <a:fillRect/>
                    </a:stretch>
                  </pic:blipFill>
                  <pic:spPr bwMode="auto">
                    <a:xfrm>
                      <a:off x="0" y="0"/>
                      <a:ext cx="2190750" cy="771525"/>
                    </a:xfrm>
                    <a:prstGeom prst="rect">
                      <a:avLst/>
                    </a:prstGeom>
                    <a:noFill/>
                    <a:ln w="9525">
                      <a:noFill/>
                      <a:miter lim="800000"/>
                      <a:headEnd/>
                      <a:tailEnd/>
                    </a:ln>
                  </pic:spPr>
                </pic:pic>
              </a:graphicData>
            </a:graphic>
          </wp:inline>
        </w:drawing>
      </w:r>
    </w:p>
    <w:p w:rsidR="002C281F" w:rsidRPr="00F56F85" w:rsidRDefault="002C281F" w:rsidP="002C281F">
      <w:pPr>
        <w:widowControl/>
        <w:autoSpaceDE/>
        <w:autoSpaceDN/>
        <w:spacing w:after="200" w:line="276" w:lineRule="auto"/>
        <w:rPr>
          <w:lang w:bidi="ar-SA"/>
        </w:rPr>
      </w:pPr>
      <w:r w:rsidRPr="00F56F85">
        <w:rPr>
          <w:lang w:bidi="ar-SA"/>
        </w:rPr>
        <w:t>Рабочая программа составлена:  кандидат филологических наук, доцент</w:t>
      </w:r>
      <w:r w:rsidRPr="00F56F85">
        <w:rPr>
          <w:i/>
          <w:lang w:bidi="ar-SA"/>
        </w:rPr>
        <w:tab/>
      </w:r>
      <w:r w:rsidRPr="00F56F85">
        <w:rPr>
          <w:i/>
          <w:lang w:bidi="ar-SA"/>
        </w:rPr>
        <w:tab/>
      </w:r>
      <w:r w:rsidRPr="00F56F85">
        <w:rPr>
          <w:i/>
          <w:lang w:bidi="ar-SA"/>
        </w:rPr>
        <w:tab/>
      </w:r>
      <w:r w:rsidRPr="00F56F85">
        <w:rPr>
          <w:i/>
          <w:lang w:bidi="ar-SA"/>
        </w:rPr>
        <w:tab/>
      </w:r>
      <w:r w:rsidRPr="00F56F85">
        <w:rPr>
          <w:i/>
          <w:lang w:bidi="ar-SA"/>
        </w:rPr>
        <w:tab/>
      </w:r>
      <w:r w:rsidRPr="00F56F85">
        <w:rPr>
          <w:i/>
          <w:lang w:bidi="ar-SA"/>
        </w:rPr>
        <w:tab/>
      </w:r>
    </w:p>
    <w:p w:rsidR="002C281F" w:rsidRPr="00F56F85" w:rsidRDefault="002C281F" w:rsidP="002C281F">
      <w:pPr>
        <w:widowControl/>
        <w:autoSpaceDE/>
        <w:autoSpaceDN/>
        <w:spacing w:after="200" w:line="276" w:lineRule="auto"/>
        <w:rPr>
          <w:sz w:val="16"/>
          <w:szCs w:val="16"/>
          <w:lang w:bidi="ar-SA"/>
        </w:rPr>
      </w:pPr>
      <w:r w:rsidRPr="00F56F85">
        <w:rPr>
          <w:i/>
          <w:lang w:bidi="ar-SA"/>
        </w:rPr>
        <w:t xml:space="preserve">                                                                                                          </w:t>
      </w:r>
      <w:r w:rsidRPr="00F56F85">
        <w:rPr>
          <w:b/>
          <w:bCs/>
          <w:sz w:val="16"/>
          <w:szCs w:val="16"/>
          <w:lang w:bidi="ar-SA"/>
        </w:rPr>
        <w:t xml:space="preserve">     </w:t>
      </w:r>
      <w:r w:rsidRPr="00F56F85">
        <w:rPr>
          <w:noProof/>
          <w:u w:val="single"/>
          <w:lang w:bidi="ar-SA"/>
        </w:rPr>
        <w:drawing>
          <wp:inline distT="0" distB="0" distL="0" distR="0">
            <wp:extent cx="1266825" cy="390525"/>
            <wp:effectExtent l="19050" t="0" r="9525" b="0"/>
            <wp:docPr id="24" name="Рисунок 24" descr="Изображение 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032"/>
                    <pic:cNvPicPr>
                      <a:picLocks noChangeAspect="1" noChangeArrowheads="1"/>
                    </pic:cNvPicPr>
                  </pic:nvPicPr>
                  <pic:blipFill>
                    <a:blip r:embed="rId13" cstate="print"/>
                    <a:srcRect/>
                    <a:stretch>
                      <a:fillRect/>
                    </a:stretch>
                  </pic:blipFill>
                  <pic:spPr bwMode="auto">
                    <a:xfrm>
                      <a:off x="0" y="0"/>
                      <a:ext cx="1266825" cy="390525"/>
                    </a:xfrm>
                    <a:prstGeom prst="rect">
                      <a:avLst/>
                    </a:prstGeom>
                    <a:noFill/>
                    <a:ln w="9525">
                      <a:noFill/>
                      <a:miter lim="800000"/>
                      <a:headEnd/>
                      <a:tailEnd/>
                    </a:ln>
                  </pic:spPr>
                </pic:pic>
              </a:graphicData>
            </a:graphic>
          </wp:inline>
        </w:drawing>
      </w:r>
      <w:r w:rsidRPr="00F56F85">
        <w:rPr>
          <w:b/>
          <w:bCs/>
          <w:sz w:val="24"/>
          <w:szCs w:val="24"/>
          <w:lang w:bidi="ar-SA"/>
        </w:rPr>
        <w:t xml:space="preserve">/ </w:t>
      </w:r>
      <w:r w:rsidRPr="00F56F85">
        <w:rPr>
          <w:bCs/>
          <w:sz w:val="24"/>
          <w:szCs w:val="24"/>
          <w:u w:val="single"/>
          <w:lang w:bidi="ar-SA"/>
        </w:rPr>
        <w:t xml:space="preserve">М.Л. </w:t>
      </w:r>
      <w:proofErr w:type="spellStart"/>
      <w:r w:rsidRPr="00F56F85">
        <w:rPr>
          <w:bCs/>
          <w:sz w:val="24"/>
          <w:szCs w:val="24"/>
          <w:u w:val="single"/>
          <w:lang w:bidi="ar-SA"/>
        </w:rPr>
        <w:t>Бедрикова</w:t>
      </w:r>
      <w:proofErr w:type="spellEnd"/>
      <w:r w:rsidRPr="00F56F85">
        <w:rPr>
          <w:bCs/>
          <w:sz w:val="24"/>
          <w:szCs w:val="24"/>
          <w:lang w:bidi="ar-SA"/>
        </w:rPr>
        <w:t>/</w:t>
      </w:r>
    </w:p>
    <w:p w:rsidR="002C281F" w:rsidRPr="00F56F85" w:rsidRDefault="002C281F" w:rsidP="002C281F">
      <w:pPr>
        <w:widowControl/>
        <w:tabs>
          <w:tab w:val="left" w:pos="3975"/>
        </w:tabs>
        <w:autoSpaceDE/>
        <w:autoSpaceDN/>
        <w:spacing w:after="200" w:line="276" w:lineRule="auto"/>
        <w:rPr>
          <w:lang w:bidi="ar-SA"/>
        </w:rPr>
      </w:pPr>
      <w:r w:rsidRPr="00F56F85">
        <w:rPr>
          <w:lang w:bidi="ar-SA"/>
        </w:rPr>
        <w:t>Рецензент:</w:t>
      </w:r>
      <w:r w:rsidRPr="00F56F85">
        <w:rPr>
          <w:lang w:bidi="ar-SA"/>
        </w:rPr>
        <w:tab/>
      </w:r>
    </w:p>
    <w:p w:rsidR="002C281F" w:rsidRPr="00F56F85" w:rsidRDefault="002C281F" w:rsidP="002C281F">
      <w:pPr>
        <w:widowControl/>
        <w:autoSpaceDE/>
        <w:autoSpaceDN/>
        <w:spacing w:after="200" w:line="276" w:lineRule="auto"/>
        <w:ind w:left="3960"/>
        <w:rPr>
          <w:i/>
          <w:highlight w:val="yellow"/>
          <w:lang w:bidi="ar-SA"/>
        </w:rPr>
      </w:pPr>
      <w:r w:rsidRPr="00F56F85">
        <w:rPr>
          <w:lang w:bidi="ar-SA"/>
        </w:rPr>
        <w:t xml:space="preserve">кандидат филологических наук, доцент, </w:t>
      </w:r>
      <w:r w:rsidRPr="00F56F85">
        <w:rPr>
          <w:lang w:bidi="ar-SA"/>
        </w:rPr>
        <w:br/>
        <w:t>зам. директора по учебно-методической работе МОУ «Санаторная школа-интернат №2 для детей, нуждающихся в длительном лечении» г. Магнитогорска</w:t>
      </w:r>
    </w:p>
    <w:p w:rsidR="002C281F" w:rsidRPr="00F56F85" w:rsidRDefault="002C281F" w:rsidP="002C281F">
      <w:pPr>
        <w:widowControl/>
        <w:autoSpaceDE/>
        <w:autoSpaceDN/>
        <w:spacing w:after="200" w:line="276" w:lineRule="auto"/>
        <w:jc w:val="right"/>
        <w:rPr>
          <w:lang w:val="en-US" w:bidi="ar-SA"/>
        </w:rPr>
      </w:pPr>
      <w:r w:rsidRPr="00F56F85">
        <w:rPr>
          <w:noProof/>
          <w:lang w:bidi="ar-SA"/>
        </w:rPr>
        <w:drawing>
          <wp:inline distT="0" distB="0" distL="0" distR="0">
            <wp:extent cx="2305050" cy="752475"/>
            <wp:effectExtent l="19050" t="0" r="0" b="0"/>
            <wp:docPr id="25" name="Рисунок 25" descr="Балан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ландина"/>
                    <pic:cNvPicPr>
                      <a:picLocks noChangeAspect="1" noChangeArrowheads="1"/>
                    </pic:cNvPicPr>
                  </pic:nvPicPr>
                  <pic:blipFill>
                    <a:blip r:embed="rId14" cstate="print"/>
                    <a:srcRect/>
                    <a:stretch>
                      <a:fillRect/>
                    </a:stretch>
                  </pic:blipFill>
                  <pic:spPr bwMode="auto">
                    <a:xfrm>
                      <a:off x="0" y="0"/>
                      <a:ext cx="2305050" cy="752475"/>
                    </a:xfrm>
                    <a:prstGeom prst="rect">
                      <a:avLst/>
                    </a:prstGeom>
                    <a:noFill/>
                    <a:ln w="9525">
                      <a:noFill/>
                      <a:miter lim="800000"/>
                      <a:headEnd/>
                      <a:tailEnd/>
                    </a:ln>
                  </pic:spPr>
                </pic:pic>
              </a:graphicData>
            </a:graphic>
          </wp:inline>
        </w:drawing>
      </w:r>
    </w:p>
    <w:p w:rsidR="002C281F" w:rsidRPr="00F56F85" w:rsidRDefault="002C281F" w:rsidP="002C281F">
      <w:pPr>
        <w:jc w:val="center"/>
        <w:sectPr w:rsidR="002C281F" w:rsidRPr="00F56F85" w:rsidSect="006D6CE9">
          <w:pgSz w:w="11910" w:h="16850"/>
          <w:pgMar w:top="1060" w:right="560" w:bottom="280" w:left="1400" w:header="720" w:footer="720" w:gutter="0"/>
          <w:cols w:space="720"/>
        </w:sectPr>
      </w:pPr>
    </w:p>
    <w:p w:rsidR="002C281F" w:rsidRPr="00F56F85" w:rsidRDefault="002C281F" w:rsidP="002C281F">
      <w:pPr>
        <w:pStyle w:val="a3"/>
        <w:tabs>
          <w:tab w:val="left" w:pos="4531"/>
        </w:tabs>
        <w:spacing w:before="18"/>
        <w:ind w:left="3369"/>
      </w:pPr>
      <w:r w:rsidRPr="00F56F85">
        <w:lastRenderedPageBreak/>
        <w:t xml:space="preserve">  </w:t>
      </w:r>
    </w:p>
    <w:p w:rsidR="002C281F" w:rsidRDefault="002C281F" w:rsidP="002C281F">
      <w:pPr>
        <w:sectPr w:rsidR="002C281F">
          <w:footerReference w:type="default" r:id="rId15"/>
          <w:type w:val="continuous"/>
          <w:pgSz w:w="11910" w:h="16850"/>
          <w:pgMar w:top="1060" w:right="560" w:bottom="280" w:left="1400" w:header="720" w:footer="720" w:gutter="0"/>
          <w:cols w:num="2" w:space="720" w:equalWidth="0">
            <w:col w:w="2014" w:space="1381"/>
            <w:col w:w="6555"/>
          </w:cols>
        </w:sectPr>
      </w:pPr>
    </w:p>
    <w:p w:rsidR="002C281F" w:rsidRDefault="002C281F" w:rsidP="002C281F">
      <w:pPr>
        <w:rPr>
          <w:sz w:val="24"/>
        </w:rPr>
        <w:sectPr w:rsidR="002C281F">
          <w:pgSz w:w="11910" w:h="16850"/>
          <w:pgMar w:top="1060" w:right="560" w:bottom="980" w:left="1400" w:header="0" w:footer="711" w:gutter="0"/>
          <w:cols w:space="720"/>
        </w:sectPr>
      </w:pPr>
      <w:r w:rsidRPr="00A8143E">
        <w:rPr>
          <w:noProof/>
          <w:sz w:val="24"/>
          <w:lang w:bidi="ar-SA"/>
        </w:rPr>
        <w:lastRenderedPageBreak/>
        <w:drawing>
          <wp:inline distT="0" distB="0" distL="0" distR="0">
            <wp:extent cx="6318250" cy="8688367"/>
            <wp:effectExtent l="0" t="0" r="6350" b="0"/>
            <wp:docPr id="26" name="Рисунок 26" descr="C:\Users\Майя\Desktop\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йя\Desktop\2016(1).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8250" cy="8688367"/>
                    </a:xfrm>
                    <a:prstGeom prst="rect">
                      <a:avLst/>
                    </a:prstGeom>
                    <a:noFill/>
                    <a:ln>
                      <a:noFill/>
                    </a:ln>
                  </pic:spPr>
                </pic:pic>
              </a:graphicData>
            </a:graphic>
          </wp:inline>
        </w:drawing>
      </w:r>
    </w:p>
    <w:p w:rsidR="002C281F" w:rsidRDefault="002C281F" w:rsidP="002C281F">
      <w:pPr>
        <w:pStyle w:val="a5"/>
        <w:numPr>
          <w:ilvl w:val="0"/>
          <w:numId w:val="3"/>
        </w:numPr>
        <w:tabs>
          <w:tab w:val="left" w:pos="1049"/>
        </w:tabs>
        <w:spacing w:before="68"/>
        <w:ind w:hanging="181"/>
        <w:jc w:val="both"/>
        <w:rPr>
          <w:b/>
          <w:sz w:val="24"/>
        </w:rPr>
      </w:pPr>
      <w:r>
        <w:rPr>
          <w:b/>
          <w:sz w:val="24"/>
        </w:rPr>
        <w:lastRenderedPageBreak/>
        <w:t>Цели освоения дисциплины</w:t>
      </w:r>
      <w:r>
        <w:rPr>
          <w:b/>
          <w:spacing w:val="1"/>
          <w:sz w:val="24"/>
        </w:rPr>
        <w:t xml:space="preserve"> </w:t>
      </w:r>
      <w:r>
        <w:rPr>
          <w:b/>
          <w:sz w:val="24"/>
        </w:rPr>
        <w:t>(модуля)</w:t>
      </w:r>
    </w:p>
    <w:p w:rsidR="002C281F" w:rsidRDefault="002C281F" w:rsidP="002C281F">
      <w:pPr>
        <w:pStyle w:val="a3"/>
        <w:spacing w:before="116"/>
        <w:ind w:left="302" w:right="281" w:firstLine="566"/>
        <w:jc w:val="both"/>
      </w:pPr>
      <w:r>
        <w:t>Целями освоения дисциплины (модуля) «Актуальные проблемы истории литературной классики» являются:</w:t>
      </w:r>
    </w:p>
    <w:p w:rsidR="002C281F" w:rsidRDefault="002C281F" w:rsidP="002C281F">
      <w:pPr>
        <w:pStyle w:val="a5"/>
        <w:numPr>
          <w:ilvl w:val="0"/>
          <w:numId w:val="2"/>
        </w:numPr>
        <w:tabs>
          <w:tab w:val="left" w:pos="1154"/>
        </w:tabs>
        <w:spacing w:before="2"/>
        <w:ind w:right="291" w:firstLine="566"/>
        <w:jc w:val="both"/>
        <w:rPr>
          <w:sz w:val="24"/>
        </w:rPr>
      </w:pPr>
      <w:r>
        <w:rPr>
          <w:sz w:val="24"/>
        </w:rPr>
        <w:t>формирование общекультурных и профессиональных компетенция учителя русского языка и литературы, знаний о нравственных и философских проблемах в русской литературе;</w:t>
      </w:r>
    </w:p>
    <w:p w:rsidR="002C281F" w:rsidRDefault="002C281F" w:rsidP="002C281F">
      <w:pPr>
        <w:pStyle w:val="a5"/>
        <w:numPr>
          <w:ilvl w:val="0"/>
          <w:numId w:val="2"/>
        </w:numPr>
        <w:tabs>
          <w:tab w:val="left" w:pos="1154"/>
        </w:tabs>
        <w:spacing w:before="4" w:line="237" w:lineRule="auto"/>
        <w:ind w:right="290" w:firstLine="566"/>
        <w:jc w:val="both"/>
        <w:rPr>
          <w:sz w:val="24"/>
        </w:rPr>
      </w:pPr>
      <w:r>
        <w:rPr>
          <w:sz w:val="24"/>
        </w:rPr>
        <w:t xml:space="preserve">формирование способности решать задачи воспитания и духовно-нравственного развития обучающихся в учебной и </w:t>
      </w:r>
      <w:proofErr w:type="spellStart"/>
      <w:r>
        <w:rPr>
          <w:sz w:val="24"/>
        </w:rPr>
        <w:t>внеучебной</w:t>
      </w:r>
      <w:proofErr w:type="spellEnd"/>
      <w:r>
        <w:rPr>
          <w:sz w:val="24"/>
        </w:rPr>
        <w:t xml:space="preserve"> деятельности.</w:t>
      </w:r>
    </w:p>
    <w:p w:rsidR="002C281F" w:rsidRDefault="002C281F" w:rsidP="002C281F">
      <w:pPr>
        <w:pStyle w:val="a3"/>
        <w:rPr>
          <w:sz w:val="26"/>
        </w:rPr>
      </w:pPr>
    </w:p>
    <w:p w:rsidR="002C281F" w:rsidRDefault="002C281F" w:rsidP="002C281F">
      <w:pPr>
        <w:pStyle w:val="1"/>
        <w:numPr>
          <w:ilvl w:val="0"/>
          <w:numId w:val="3"/>
        </w:numPr>
        <w:tabs>
          <w:tab w:val="left" w:pos="1178"/>
        </w:tabs>
        <w:spacing w:before="224"/>
        <w:ind w:left="302" w:right="286" w:firstLine="566"/>
        <w:jc w:val="both"/>
      </w:pPr>
      <w:r>
        <w:t>Место дисциплины (модуля) в структуре образовательной программы подготовки бакалавра</w:t>
      </w:r>
    </w:p>
    <w:p w:rsidR="002C281F" w:rsidRDefault="002C281F" w:rsidP="002C281F">
      <w:pPr>
        <w:pStyle w:val="a3"/>
        <w:spacing w:before="116"/>
        <w:ind w:left="302" w:right="283" w:firstLine="566"/>
        <w:jc w:val="both"/>
      </w:pPr>
      <w:r>
        <w:t>Дисциплина «Актуальные проблемы истории литературной классики» входит в вариативную часть блока 1 образовательной программы.</w:t>
      </w:r>
    </w:p>
    <w:p w:rsidR="002C281F" w:rsidRDefault="002C281F" w:rsidP="002C281F">
      <w:pPr>
        <w:pStyle w:val="a3"/>
        <w:ind w:left="302" w:right="284" w:firstLine="566"/>
        <w:jc w:val="both"/>
      </w:pPr>
      <w:r>
        <w:t>Для изучения дисциплины необходимы знания (умения, владения) основных этапов литературного процесса, жанровых особенностей каждого из них, биографических сведений отдельных писателей нового времени, сформированные в результате изучения курсов «Основы теории литературы» и «История отечественной литературы».</w:t>
      </w:r>
    </w:p>
    <w:p w:rsidR="002C281F" w:rsidRDefault="002C281F" w:rsidP="002C281F">
      <w:pPr>
        <w:pStyle w:val="a3"/>
        <w:ind w:left="302" w:right="286" w:firstLine="566"/>
        <w:jc w:val="both"/>
      </w:pPr>
      <w:r>
        <w:t>Знания (умения, владения), полученные при изучении данной дисциплины, будут необходимы при изучении дисциплин «Сквозная проблематика в истории русской классики», а также для написания научно-исследовательской работы.</w:t>
      </w:r>
    </w:p>
    <w:p w:rsidR="002C281F" w:rsidRDefault="002C281F" w:rsidP="002C281F">
      <w:pPr>
        <w:pStyle w:val="a3"/>
        <w:spacing w:before="5"/>
      </w:pPr>
    </w:p>
    <w:p w:rsidR="002C281F" w:rsidRDefault="002C281F" w:rsidP="002C281F">
      <w:pPr>
        <w:pStyle w:val="1"/>
        <w:numPr>
          <w:ilvl w:val="0"/>
          <w:numId w:val="3"/>
        </w:numPr>
        <w:tabs>
          <w:tab w:val="left" w:pos="1274"/>
        </w:tabs>
        <w:ind w:left="302" w:right="291" w:firstLine="566"/>
        <w:jc w:val="both"/>
      </w:pPr>
      <w:r>
        <w:t>Компетенции обучающегося, формируемые в результате освоения дисциплины (модуля) и планируемые результаты</w:t>
      </w:r>
      <w:r>
        <w:rPr>
          <w:spacing w:val="-6"/>
        </w:rPr>
        <w:t xml:space="preserve"> </w:t>
      </w:r>
      <w:r>
        <w:t>обучения</w:t>
      </w:r>
    </w:p>
    <w:p w:rsidR="002C281F" w:rsidRDefault="002C281F" w:rsidP="002C281F">
      <w:pPr>
        <w:pStyle w:val="a3"/>
        <w:ind w:left="302" w:right="286" w:firstLine="566"/>
        <w:jc w:val="both"/>
      </w:pPr>
      <w:r>
        <w:t>В результате освоения дисциплины (модуля) «Актуальные проблемы истории литературной классики» обучающийся должен обладать следующими компетенциями:</w:t>
      </w:r>
    </w:p>
    <w:p w:rsidR="002C281F" w:rsidRDefault="002C281F" w:rsidP="002C281F">
      <w:pPr>
        <w:pStyle w:val="a3"/>
        <w:spacing w:before="4"/>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2C281F" w:rsidTr="006D6CE9">
        <w:trPr>
          <w:trHeight w:val="841"/>
        </w:trPr>
        <w:tc>
          <w:tcPr>
            <w:tcW w:w="1678" w:type="dxa"/>
          </w:tcPr>
          <w:p w:rsidR="002C281F" w:rsidRDefault="002C281F" w:rsidP="006D6CE9">
            <w:pPr>
              <w:pStyle w:val="TableParagraph"/>
              <w:spacing w:before="6" w:line="270" w:lineRule="atLeast"/>
              <w:ind w:left="122" w:right="108"/>
              <w:jc w:val="center"/>
              <w:rPr>
                <w:sz w:val="24"/>
              </w:rPr>
            </w:pPr>
            <w:proofErr w:type="spellStart"/>
            <w:r>
              <w:rPr>
                <w:sz w:val="24"/>
              </w:rPr>
              <w:t>Структурный</w:t>
            </w:r>
            <w:proofErr w:type="spellEnd"/>
            <w:r>
              <w:rPr>
                <w:sz w:val="24"/>
              </w:rPr>
              <w:t xml:space="preserve"> </w:t>
            </w:r>
            <w:proofErr w:type="spellStart"/>
            <w:r>
              <w:rPr>
                <w:sz w:val="24"/>
              </w:rPr>
              <w:t>элемент</w:t>
            </w:r>
            <w:proofErr w:type="spellEnd"/>
            <w:r>
              <w:rPr>
                <w:sz w:val="24"/>
              </w:rPr>
              <w:t xml:space="preserve"> </w:t>
            </w:r>
            <w:proofErr w:type="spellStart"/>
            <w:r>
              <w:rPr>
                <w:sz w:val="24"/>
              </w:rPr>
              <w:t>компетенции</w:t>
            </w:r>
            <w:proofErr w:type="spellEnd"/>
          </w:p>
        </w:tc>
        <w:tc>
          <w:tcPr>
            <w:tcW w:w="7838" w:type="dxa"/>
            <w:tcBorders>
              <w:right w:val="single" w:sz="4" w:space="0" w:color="000000"/>
            </w:tcBorders>
          </w:tcPr>
          <w:p w:rsidR="002C281F" w:rsidRDefault="002C281F" w:rsidP="006D6CE9">
            <w:pPr>
              <w:pStyle w:val="TableParagraph"/>
              <w:spacing w:before="5"/>
              <w:rPr>
                <w:sz w:val="24"/>
              </w:rPr>
            </w:pPr>
          </w:p>
          <w:p w:rsidR="002C281F" w:rsidRDefault="002C281F" w:rsidP="006D6CE9">
            <w:pPr>
              <w:pStyle w:val="TableParagraph"/>
              <w:spacing w:before="1"/>
              <w:ind w:left="2072" w:right="2063"/>
              <w:jc w:val="center"/>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r>
      <w:tr w:rsidR="002C281F" w:rsidTr="006D6CE9">
        <w:trPr>
          <w:trHeight w:val="844"/>
        </w:trPr>
        <w:tc>
          <w:tcPr>
            <w:tcW w:w="9516" w:type="dxa"/>
            <w:gridSpan w:val="2"/>
            <w:tcBorders>
              <w:right w:val="single" w:sz="4" w:space="0" w:color="000000"/>
            </w:tcBorders>
          </w:tcPr>
          <w:p w:rsidR="002C281F" w:rsidRPr="00A8143E" w:rsidRDefault="002C281F" w:rsidP="006D6CE9">
            <w:pPr>
              <w:pStyle w:val="TableParagraph"/>
              <w:spacing w:before="13" w:line="270" w:lineRule="atLeast"/>
              <w:ind w:left="78" w:right="67"/>
              <w:jc w:val="both"/>
              <w:rPr>
                <w:b/>
                <w:sz w:val="24"/>
                <w:lang w:val="ru-RU"/>
              </w:rPr>
            </w:pPr>
            <w:r>
              <w:rPr>
                <w:b/>
                <w:sz w:val="24"/>
                <w:lang w:val="ru-RU"/>
              </w:rPr>
              <w:t xml:space="preserve">ПК – 3, решать задачи воспитания и духовно-нравственного развития обучающихся в учебной и </w:t>
            </w:r>
            <w:proofErr w:type="spellStart"/>
            <w:r>
              <w:rPr>
                <w:b/>
                <w:sz w:val="24"/>
                <w:lang w:val="ru-RU"/>
              </w:rPr>
              <w:t>внеучебной</w:t>
            </w:r>
            <w:proofErr w:type="spellEnd"/>
            <w:r>
              <w:rPr>
                <w:b/>
                <w:sz w:val="24"/>
                <w:lang w:val="ru-RU"/>
              </w:rPr>
              <w:t xml:space="preserve"> деятельности;</w:t>
            </w:r>
          </w:p>
        </w:tc>
      </w:tr>
      <w:tr w:rsidR="002C281F" w:rsidTr="006D6CE9">
        <w:trPr>
          <w:trHeight w:val="1670"/>
        </w:trPr>
        <w:tc>
          <w:tcPr>
            <w:tcW w:w="1678" w:type="dxa"/>
          </w:tcPr>
          <w:p w:rsidR="002C281F" w:rsidRPr="004C1635" w:rsidRDefault="002C281F" w:rsidP="006D6CE9">
            <w:pPr>
              <w:pStyle w:val="TableParagraph"/>
              <w:spacing w:before="6"/>
              <w:ind w:left="78"/>
              <w:rPr>
                <w:sz w:val="24"/>
                <w:lang w:val="ru-RU"/>
              </w:rPr>
            </w:pPr>
            <w:r w:rsidRPr="004C1635">
              <w:rPr>
                <w:sz w:val="24"/>
                <w:lang w:val="ru-RU"/>
              </w:rPr>
              <w:t>Знать</w:t>
            </w:r>
          </w:p>
        </w:tc>
        <w:tc>
          <w:tcPr>
            <w:tcW w:w="7838" w:type="dxa"/>
            <w:tcBorders>
              <w:right w:val="single" w:sz="4" w:space="0" w:color="000000"/>
            </w:tcBorders>
          </w:tcPr>
          <w:p w:rsidR="002C281F" w:rsidRPr="00A8143E" w:rsidRDefault="002C281F" w:rsidP="002C281F">
            <w:pPr>
              <w:pStyle w:val="TableParagraph"/>
              <w:tabs>
                <w:tab w:val="left" w:pos="2964"/>
                <w:tab w:val="left" w:pos="3933"/>
                <w:tab w:val="left" w:pos="5171"/>
                <w:tab w:val="left" w:pos="6568"/>
                <w:tab w:val="left" w:pos="6918"/>
              </w:tabs>
              <w:spacing w:before="6"/>
              <w:ind w:right="-15"/>
              <w:rPr>
                <w:sz w:val="24"/>
                <w:lang w:val="ru-RU"/>
              </w:rPr>
            </w:pPr>
            <w:r>
              <w:rPr>
                <w:sz w:val="24"/>
                <w:lang w:val="ru-RU"/>
              </w:rPr>
              <w:t>духовно-нравственные ценности и модели нравственного поведения  профессиональной деятельности;</w:t>
            </w:r>
          </w:p>
        </w:tc>
      </w:tr>
      <w:tr w:rsidR="002C281F" w:rsidTr="006D6CE9">
        <w:trPr>
          <w:trHeight w:val="2224"/>
        </w:trPr>
        <w:tc>
          <w:tcPr>
            <w:tcW w:w="1678" w:type="dxa"/>
          </w:tcPr>
          <w:p w:rsidR="002C281F" w:rsidRDefault="002C281F" w:rsidP="006D6CE9">
            <w:pPr>
              <w:pStyle w:val="TableParagraph"/>
              <w:spacing w:before="8"/>
              <w:ind w:left="78"/>
              <w:rPr>
                <w:sz w:val="24"/>
              </w:rPr>
            </w:pPr>
            <w:proofErr w:type="spellStart"/>
            <w:r>
              <w:rPr>
                <w:sz w:val="24"/>
              </w:rPr>
              <w:t>Уметь</w:t>
            </w:r>
            <w:proofErr w:type="spellEnd"/>
          </w:p>
        </w:tc>
        <w:tc>
          <w:tcPr>
            <w:tcW w:w="7838" w:type="dxa"/>
            <w:tcBorders>
              <w:right w:val="single" w:sz="4" w:space="0" w:color="000000"/>
            </w:tcBorders>
          </w:tcPr>
          <w:p w:rsidR="002C281F" w:rsidRPr="002C281F" w:rsidRDefault="002C281F" w:rsidP="002C281F">
            <w:pPr>
              <w:pStyle w:val="TableParagraph"/>
              <w:spacing w:before="8"/>
              <w:ind w:right="-15"/>
              <w:jc w:val="both"/>
              <w:rPr>
                <w:sz w:val="24"/>
                <w:lang w:val="ru-RU"/>
              </w:rPr>
            </w:pPr>
            <w:r>
              <w:rPr>
                <w:sz w:val="24"/>
                <w:lang w:val="ru-RU"/>
              </w:rPr>
              <w:t>осуществлять духовно-нравственное воспитание обучающихся на основе базовых национальных ценностей;</w:t>
            </w:r>
          </w:p>
        </w:tc>
      </w:tr>
      <w:tr w:rsidR="002C281F" w:rsidTr="006D6CE9">
        <w:trPr>
          <w:trHeight w:val="568"/>
        </w:trPr>
        <w:tc>
          <w:tcPr>
            <w:tcW w:w="1678" w:type="dxa"/>
          </w:tcPr>
          <w:p w:rsidR="002C281F" w:rsidRDefault="002C281F" w:rsidP="006D6CE9">
            <w:pPr>
              <w:pStyle w:val="TableParagraph"/>
              <w:spacing w:before="6"/>
              <w:ind w:left="78"/>
              <w:rPr>
                <w:sz w:val="24"/>
              </w:rPr>
            </w:pPr>
            <w:proofErr w:type="spellStart"/>
            <w:r>
              <w:rPr>
                <w:sz w:val="24"/>
              </w:rPr>
              <w:t>Владеть</w:t>
            </w:r>
            <w:proofErr w:type="spellEnd"/>
          </w:p>
        </w:tc>
        <w:tc>
          <w:tcPr>
            <w:tcW w:w="7838" w:type="dxa"/>
            <w:tcBorders>
              <w:right w:val="single" w:sz="4" w:space="0" w:color="000000"/>
            </w:tcBorders>
          </w:tcPr>
          <w:p w:rsidR="002C281F" w:rsidRPr="00A8143E" w:rsidRDefault="002C281F" w:rsidP="002C281F">
            <w:pPr>
              <w:pStyle w:val="TableParagraph"/>
              <w:spacing w:before="6" w:line="270" w:lineRule="atLeast"/>
              <w:ind w:right="-15"/>
              <w:rPr>
                <w:sz w:val="24"/>
                <w:lang w:val="ru-RU"/>
              </w:rPr>
            </w:pPr>
            <w:r>
              <w:rPr>
                <w:sz w:val="24"/>
                <w:lang w:val="ru-RU"/>
              </w:rPr>
              <w:t>навыками организации и проведения мероприятия по духовно-нравственному воспитанию обучающихся в соответствии с нормами и правилами  на основе базовых межкультурных и национальных ценностей</w:t>
            </w:r>
          </w:p>
        </w:tc>
      </w:tr>
    </w:tbl>
    <w:p w:rsidR="002C281F" w:rsidRDefault="002C281F" w:rsidP="002C281F">
      <w:pPr>
        <w:spacing w:line="270" w:lineRule="atLeast"/>
        <w:rPr>
          <w:sz w:val="24"/>
        </w:rPr>
        <w:sectPr w:rsidR="002C281F">
          <w:pgSz w:w="11910" w:h="16850"/>
          <w:pgMar w:top="1300" w:right="560" w:bottom="98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2C281F" w:rsidTr="006D6CE9">
        <w:trPr>
          <w:trHeight w:val="844"/>
        </w:trPr>
        <w:tc>
          <w:tcPr>
            <w:tcW w:w="1678" w:type="dxa"/>
          </w:tcPr>
          <w:p w:rsidR="002C281F" w:rsidRDefault="002C281F" w:rsidP="006D6CE9">
            <w:pPr>
              <w:pStyle w:val="TableParagraph"/>
              <w:ind w:left="122" w:right="111"/>
              <w:jc w:val="center"/>
              <w:rPr>
                <w:sz w:val="24"/>
              </w:rPr>
            </w:pPr>
            <w:proofErr w:type="spellStart"/>
            <w:r>
              <w:rPr>
                <w:sz w:val="24"/>
              </w:rPr>
              <w:lastRenderedPageBreak/>
              <w:t>Структурный</w:t>
            </w:r>
            <w:proofErr w:type="spellEnd"/>
          </w:p>
          <w:p w:rsidR="002C281F" w:rsidRDefault="002C281F" w:rsidP="006D6CE9">
            <w:pPr>
              <w:pStyle w:val="TableParagraph"/>
              <w:spacing w:line="270" w:lineRule="atLeast"/>
              <w:ind w:left="162" w:right="144" w:hanging="2"/>
              <w:jc w:val="center"/>
              <w:rPr>
                <w:sz w:val="24"/>
              </w:rPr>
            </w:pPr>
            <w:proofErr w:type="spellStart"/>
            <w:r>
              <w:rPr>
                <w:sz w:val="24"/>
              </w:rPr>
              <w:t>элемент</w:t>
            </w:r>
            <w:proofErr w:type="spellEnd"/>
            <w:r>
              <w:rPr>
                <w:sz w:val="24"/>
              </w:rPr>
              <w:t xml:space="preserve"> </w:t>
            </w:r>
            <w:proofErr w:type="spellStart"/>
            <w:r>
              <w:rPr>
                <w:spacing w:val="-1"/>
                <w:sz w:val="24"/>
              </w:rPr>
              <w:t>компетенции</w:t>
            </w:r>
            <w:proofErr w:type="spellEnd"/>
          </w:p>
        </w:tc>
        <w:tc>
          <w:tcPr>
            <w:tcW w:w="7838" w:type="dxa"/>
            <w:tcBorders>
              <w:right w:val="single" w:sz="4" w:space="0" w:color="000000"/>
            </w:tcBorders>
          </w:tcPr>
          <w:p w:rsidR="002C281F" w:rsidRDefault="002C281F" w:rsidP="006D6CE9">
            <w:pPr>
              <w:pStyle w:val="TableParagraph"/>
              <w:rPr>
                <w:sz w:val="24"/>
              </w:rPr>
            </w:pPr>
          </w:p>
          <w:p w:rsidR="002C281F" w:rsidRDefault="002C281F" w:rsidP="006D6CE9">
            <w:pPr>
              <w:pStyle w:val="TableParagraph"/>
              <w:ind w:left="2072" w:right="2063"/>
              <w:jc w:val="center"/>
              <w:rPr>
                <w:sz w:val="24"/>
              </w:rPr>
            </w:pPr>
            <w:proofErr w:type="spellStart"/>
            <w:r>
              <w:rPr>
                <w:sz w:val="24"/>
              </w:rPr>
              <w:t>Планируемые</w:t>
            </w:r>
            <w:proofErr w:type="spellEnd"/>
            <w:r>
              <w:rPr>
                <w:sz w:val="24"/>
              </w:rPr>
              <w:t xml:space="preserve"> </w:t>
            </w:r>
            <w:proofErr w:type="spellStart"/>
            <w:r>
              <w:rPr>
                <w:sz w:val="24"/>
              </w:rPr>
              <w:t>результаты</w:t>
            </w:r>
            <w:proofErr w:type="spellEnd"/>
            <w:r>
              <w:rPr>
                <w:sz w:val="24"/>
              </w:rPr>
              <w:t xml:space="preserve"> </w:t>
            </w:r>
            <w:proofErr w:type="spellStart"/>
            <w:r>
              <w:rPr>
                <w:sz w:val="24"/>
              </w:rPr>
              <w:t>обучения</w:t>
            </w:r>
            <w:proofErr w:type="spellEnd"/>
          </w:p>
        </w:tc>
      </w:tr>
      <w:tr w:rsidR="002C281F" w:rsidTr="006D6CE9">
        <w:trPr>
          <w:trHeight w:val="1117"/>
        </w:trPr>
        <w:tc>
          <w:tcPr>
            <w:tcW w:w="9516" w:type="dxa"/>
            <w:gridSpan w:val="2"/>
            <w:tcBorders>
              <w:right w:val="single" w:sz="4" w:space="0" w:color="000000"/>
            </w:tcBorders>
          </w:tcPr>
          <w:p w:rsidR="002C281F" w:rsidRPr="00A8143E" w:rsidRDefault="002C281F" w:rsidP="006D6CE9">
            <w:pPr>
              <w:pStyle w:val="TableParagraph"/>
              <w:spacing w:before="2" w:line="270" w:lineRule="atLeast"/>
              <w:ind w:left="78" w:right="63"/>
              <w:jc w:val="both"/>
              <w:rPr>
                <w:b/>
                <w:sz w:val="24"/>
                <w:lang w:val="ru-RU"/>
              </w:rPr>
            </w:pPr>
            <w:bookmarkStart w:id="0" w:name="_GoBack"/>
            <w:bookmarkEnd w:id="0"/>
            <w:r>
              <w:rPr>
                <w:b/>
                <w:sz w:val="24"/>
                <w:lang w:val="ru-RU"/>
              </w:rPr>
              <w:t>ОПК – 5, владением основами профессиональной этики и речевой культуры</w:t>
            </w:r>
          </w:p>
        </w:tc>
      </w:tr>
      <w:tr w:rsidR="002C281F" w:rsidTr="006D6CE9">
        <w:trPr>
          <w:trHeight w:val="1948"/>
        </w:trPr>
        <w:tc>
          <w:tcPr>
            <w:tcW w:w="1678" w:type="dxa"/>
          </w:tcPr>
          <w:p w:rsidR="002C281F" w:rsidRDefault="002C281F" w:rsidP="006D6CE9">
            <w:pPr>
              <w:pStyle w:val="TableParagraph"/>
              <w:ind w:left="78"/>
              <w:rPr>
                <w:sz w:val="24"/>
              </w:rPr>
            </w:pPr>
            <w:proofErr w:type="spellStart"/>
            <w:r>
              <w:rPr>
                <w:sz w:val="24"/>
              </w:rPr>
              <w:t>Знать</w:t>
            </w:r>
            <w:proofErr w:type="spellEnd"/>
          </w:p>
        </w:tc>
        <w:tc>
          <w:tcPr>
            <w:tcW w:w="7838" w:type="dxa"/>
            <w:tcBorders>
              <w:right w:val="single" w:sz="4" w:space="0" w:color="000000"/>
            </w:tcBorders>
          </w:tcPr>
          <w:p w:rsidR="002C281F" w:rsidRPr="00A8143E" w:rsidRDefault="002C281F" w:rsidP="006D6CE9">
            <w:pPr>
              <w:pStyle w:val="TableParagraph"/>
              <w:ind w:left="78" w:right="66"/>
              <w:jc w:val="both"/>
              <w:rPr>
                <w:sz w:val="24"/>
                <w:lang w:val="ru-RU"/>
              </w:rPr>
            </w:pPr>
            <w:r w:rsidRPr="00A8143E">
              <w:rPr>
                <w:sz w:val="24"/>
                <w:lang w:val="ru-RU"/>
              </w:rPr>
              <w:t>основные понятия и термины литературоведения, этапы и специфику историко-литературного процесса;</w:t>
            </w:r>
          </w:p>
          <w:p w:rsidR="002C281F" w:rsidRPr="00A8143E" w:rsidRDefault="002C281F" w:rsidP="006D6CE9">
            <w:pPr>
              <w:pStyle w:val="TableParagraph"/>
              <w:ind w:left="78"/>
              <w:jc w:val="both"/>
              <w:rPr>
                <w:sz w:val="24"/>
                <w:lang w:val="ru-RU"/>
              </w:rPr>
            </w:pPr>
            <w:r w:rsidRPr="00A8143E">
              <w:rPr>
                <w:sz w:val="24"/>
                <w:lang w:val="ru-RU"/>
              </w:rPr>
              <w:t>место русской литературы в мировой культуре;</w:t>
            </w:r>
          </w:p>
          <w:p w:rsidR="002C281F" w:rsidRPr="00A8143E" w:rsidRDefault="002C281F" w:rsidP="006D6CE9">
            <w:pPr>
              <w:pStyle w:val="TableParagraph"/>
              <w:spacing w:before="1"/>
              <w:ind w:left="78" w:right="67"/>
              <w:jc w:val="both"/>
              <w:rPr>
                <w:sz w:val="24"/>
                <w:lang w:val="ru-RU"/>
              </w:rPr>
            </w:pPr>
            <w:r w:rsidRPr="00A8143E">
              <w:rPr>
                <w:sz w:val="24"/>
                <w:lang w:val="ru-RU"/>
              </w:rPr>
              <w:t>мировое значение творчества крупнейших представителей русской литературы и влияние на них классиков мировой литературы разных эпох;</w:t>
            </w:r>
          </w:p>
          <w:p w:rsidR="002C281F" w:rsidRPr="001F1041" w:rsidRDefault="001F1041" w:rsidP="006D6CE9">
            <w:pPr>
              <w:pStyle w:val="TableParagraph"/>
              <w:spacing w:line="272" w:lineRule="exact"/>
              <w:ind w:left="78"/>
              <w:jc w:val="both"/>
              <w:rPr>
                <w:sz w:val="24"/>
                <w:lang w:val="ru-RU"/>
              </w:rPr>
            </w:pPr>
            <w:r w:rsidRPr="001F1041">
              <w:rPr>
                <w:sz w:val="24"/>
                <w:lang w:val="ru-RU"/>
              </w:rPr>
              <w:t xml:space="preserve">основную </w:t>
            </w:r>
            <w:r w:rsidR="002C281F" w:rsidRPr="001F1041">
              <w:rPr>
                <w:sz w:val="24"/>
                <w:lang w:val="ru-RU"/>
              </w:rPr>
              <w:t>терминологию</w:t>
            </w:r>
            <w:r>
              <w:rPr>
                <w:sz w:val="24"/>
                <w:lang w:val="ru-RU"/>
              </w:rPr>
              <w:t xml:space="preserve"> в области речевой культуры;</w:t>
            </w:r>
          </w:p>
        </w:tc>
      </w:tr>
      <w:tr w:rsidR="002C281F" w:rsidTr="006D6CE9">
        <w:trPr>
          <w:trHeight w:val="289"/>
        </w:trPr>
        <w:tc>
          <w:tcPr>
            <w:tcW w:w="1678" w:type="dxa"/>
          </w:tcPr>
          <w:p w:rsidR="002C281F" w:rsidRDefault="002C281F" w:rsidP="006D6CE9">
            <w:pPr>
              <w:pStyle w:val="TableParagraph"/>
              <w:spacing w:line="270" w:lineRule="exact"/>
              <w:ind w:left="78"/>
              <w:rPr>
                <w:sz w:val="24"/>
              </w:rPr>
            </w:pPr>
            <w:proofErr w:type="spellStart"/>
            <w:r>
              <w:rPr>
                <w:sz w:val="24"/>
              </w:rPr>
              <w:t>Уметь</w:t>
            </w:r>
            <w:proofErr w:type="spellEnd"/>
          </w:p>
        </w:tc>
        <w:tc>
          <w:tcPr>
            <w:tcW w:w="7838" w:type="dxa"/>
            <w:tcBorders>
              <w:right w:val="single" w:sz="4" w:space="0" w:color="000000"/>
            </w:tcBorders>
          </w:tcPr>
          <w:p w:rsidR="002C281F" w:rsidRPr="00A8143E" w:rsidRDefault="002C281F" w:rsidP="006D6CE9">
            <w:pPr>
              <w:pStyle w:val="TableParagraph"/>
              <w:spacing w:line="270" w:lineRule="exact"/>
              <w:ind w:left="78"/>
              <w:rPr>
                <w:sz w:val="24"/>
                <w:lang w:val="ru-RU"/>
              </w:rPr>
            </w:pPr>
            <w:r w:rsidRPr="00A8143E">
              <w:rPr>
                <w:sz w:val="24"/>
                <w:lang w:val="ru-RU"/>
              </w:rPr>
              <w:t>пользоваться научной и справочной литературой</w:t>
            </w:r>
          </w:p>
        </w:tc>
      </w:tr>
      <w:tr w:rsidR="002C281F" w:rsidTr="006D6CE9">
        <w:trPr>
          <w:trHeight w:val="844"/>
        </w:trPr>
        <w:tc>
          <w:tcPr>
            <w:tcW w:w="1678" w:type="dxa"/>
          </w:tcPr>
          <w:p w:rsidR="002C281F" w:rsidRDefault="002C281F" w:rsidP="006D6CE9">
            <w:pPr>
              <w:pStyle w:val="TableParagraph"/>
              <w:ind w:left="78"/>
              <w:rPr>
                <w:sz w:val="24"/>
              </w:rPr>
            </w:pPr>
            <w:proofErr w:type="spellStart"/>
            <w:r>
              <w:rPr>
                <w:sz w:val="24"/>
              </w:rPr>
              <w:t>Владеть</w:t>
            </w:r>
            <w:proofErr w:type="spellEnd"/>
          </w:p>
        </w:tc>
        <w:tc>
          <w:tcPr>
            <w:tcW w:w="7838" w:type="dxa"/>
            <w:tcBorders>
              <w:right w:val="single" w:sz="4" w:space="0" w:color="000000"/>
            </w:tcBorders>
          </w:tcPr>
          <w:p w:rsidR="002C281F" w:rsidRPr="00A8143E" w:rsidRDefault="002C281F" w:rsidP="006D6CE9">
            <w:pPr>
              <w:pStyle w:val="TableParagraph"/>
              <w:spacing w:line="270" w:lineRule="atLeast"/>
              <w:ind w:left="78" w:right="836"/>
              <w:rPr>
                <w:sz w:val="24"/>
                <w:lang w:val="ru-RU"/>
              </w:rPr>
            </w:pPr>
            <w:r w:rsidRPr="00A8143E">
              <w:rPr>
                <w:sz w:val="24"/>
                <w:lang w:val="ru-RU"/>
              </w:rPr>
              <w:t>навыками литературоведческого анализа художественных текстов; самостоятельного исследования литературного произ</w:t>
            </w:r>
            <w:r w:rsidR="001F1041">
              <w:rPr>
                <w:sz w:val="24"/>
                <w:lang w:val="ru-RU"/>
              </w:rPr>
              <w:t>ведения; владеть речевой культурой, совершенствовать её, демонстрировать владение профессиональной этикой</w:t>
            </w:r>
          </w:p>
        </w:tc>
      </w:tr>
    </w:tbl>
    <w:p w:rsidR="002C281F" w:rsidRDefault="002C281F" w:rsidP="002C281F">
      <w:pPr>
        <w:spacing w:line="270" w:lineRule="atLeast"/>
        <w:rPr>
          <w:sz w:val="24"/>
        </w:rPr>
        <w:sectPr w:rsidR="002C281F">
          <w:pgSz w:w="11910" w:h="16850"/>
          <w:pgMar w:top="1140" w:right="560" w:bottom="900" w:left="1400" w:header="0" w:footer="711" w:gutter="0"/>
          <w:cols w:space="720"/>
        </w:sectPr>
      </w:pPr>
    </w:p>
    <w:p w:rsidR="002C281F" w:rsidRDefault="002C281F" w:rsidP="002C281F">
      <w:pPr>
        <w:pStyle w:val="1"/>
        <w:numPr>
          <w:ilvl w:val="0"/>
          <w:numId w:val="3"/>
        </w:numPr>
        <w:tabs>
          <w:tab w:val="left" w:pos="893"/>
        </w:tabs>
        <w:spacing w:before="90"/>
        <w:ind w:left="892" w:hanging="181"/>
        <w:jc w:val="left"/>
      </w:pPr>
      <w:r>
        <w:lastRenderedPageBreak/>
        <w:t>Структура и содержание дисциплины (модуля)</w:t>
      </w:r>
    </w:p>
    <w:p w:rsidR="002C281F" w:rsidRDefault="002C281F" w:rsidP="002C281F">
      <w:pPr>
        <w:pStyle w:val="a3"/>
        <w:spacing w:before="115"/>
        <w:ind w:left="712"/>
      </w:pPr>
      <w:r>
        <w:t xml:space="preserve">Общая трудоемкость дисциплины составляет </w:t>
      </w:r>
      <w:r w:rsidR="001F1041">
        <w:rPr>
          <w:u w:val="single"/>
        </w:rPr>
        <w:t>7</w:t>
      </w:r>
      <w:r>
        <w:rPr>
          <w:u w:val="single"/>
        </w:rPr>
        <w:t xml:space="preserve"> </w:t>
      </w:r>
      <w:r>
        <w:t xml:space="preserve">зачетных единиц </w:t>
      </w:r>
      <w:r w:rsidR="001F1041">
        <w:rPr>
          <w:u w:val="single"/>
        </w:rPr>
        <w:t>252</w:t>
      </w:r>
      <w:r>
        <w:t xml:space="preserve"> акад. часов, в том числе:</w:t>
      </w:r>
    </w:p>
    <w:p w:rsidR="002C281F" w:rsidRDefault="002C281F" w:rsidP="002C281F">
      <w:pPr>
        <w:pStyle w:val="a5"/>
        <w:numPr>
          <w:ilvl w:val="0"/>
          <w:numId w:val="1"/>
        </w:numPr>
        <w:tabs>
          <w:tab w:val="left" w:pos="999"/>
        </w:tabs>
        <w:ind w:hanging="287"/>
        <w:rPr>
          <w:sz w:val="24"/>
        </w:rPr>
      </w:pPr>
      <w:r>
        <w:rPr>
          <w:sz w:val="24"/>
        </w:rPr>
        <w:t>контактная работа – 1</w:t>
      </w:r>
      <w:r w:rsidR="001F1041">
        <w:rPr>
          <w:sz w:val="24"/>
          <w:u w:val="single"/>
        </w:rPr>
        <w:t>9</w:t>
      </w:r>
      <w:r>
        <w:rPr>
          <w:sz w:val="24"/>
          <w:u w:val="single"/>
        </w:rPr>
        <w:t>,3</w:t>
      </w:r>
      <w:r>
        <w:rPr>
          <w:sz w:val="24"/>
        </w:rPr>
        <w:t xml:space="preserve"> акад.</w:t>
      </w:r>
      <w:r>
        <w:rPr>
          <w:spacing w:val="-1"/>
          <w:sz w:val="24"/>
        </w:rPr>
        <w:t xml:space="preserve"> </w:t>
      </w:r>
      <w:r>
        <w:rPr>
          <w:sz w:val="24"/>
        </w:rPr>
        <w:t>часов:</w:t>
      </w:r>
    </w:p>
    <w:p w:rsidR="002C281F" w:rsidRDefault="002C281F" w:rsidP="002C281F">
      <w:pPr>
        <w:pStyle w:val="a5"/>
        <w:numPr>
          <w:ilvl w:val="0"/>
          <w:numId w:val="1"/>
        </w:numPr>
        <w:tabs>
          <w:tab w:val="left" w:pos="999"/>
        </w:tabs>
        <w:ind w:hanging="287"/>
        <w:rPr>
          <w:sz w:val="24"/>
        </w:rPr>
      </w:pPr>
      <w:r>
        <w:rPr>
          <w:sz w:val="24"/>
        </w:rPr>
        <w:t xml:space="preserve">аудиторная – </w:t>
      </w:r>
      <w:r w:rsidR="001F1041">
        <w:rPr>
          <w:sz w:val="24"/>
          <w:u w:val="single"/>
        </w:rPr>
        <w:t>18</w:t>
      </w:r>
      <w:r>
        <w:rPr>
          <w:sz w:val="24"/>
        </w:rPr>
        <w:t xml:space="preserve"> акад.</w:t>
      </w:r>
      <w:r>
        <w:rPr>
          <w:spacing w:val="-1"/>
          <w:sz w:val="24"/>
        </w:rPr>
        <w:t xml:space="preserve"> </w:t>
      </w:r>
      <w:r>
        <w:rPr>
          <w:sz w:val="24"/>
        </w:rPr>
        <w:t>часов;</w:t>
      </w:r>
    </w:p>
    <w:p w:rsidR="002C281F" w:rsidRDefault="002C281F" w:rsidP="002C281F">
      <w:pPr>
        <w:tabs>
          <w:tab w:val="left" w:pos="999"/>
        </w:tabs>
        <w:rPr>
          <w:sz w:val="24"/>
        </w:rPr>
      </w:pPr>
      <w:r>
        <w:rPr>
          <w:sz w:val="24"/>
        </w:rPr>
        <w:t xml:space="preserve">            -- </w:t>
      </w:r>
      <w:r w:rsidRPr="00FC5CB0">
        <w:rPr>
          <w:sz w:val="24"/>
        </w:rPr>
        <w:t xml:space="preserve">самостоятельная работа – </w:t>
      </w:r>
      <w:r w:rsidR="001F1041">
        <w:rPr>
          <w:sz w:val="24"/>
          <w:u w:val="single"/>
        </w:rPr>
        <w:t>228</w:t>
      </w:r>
      <w:r>
        <w:rPr>
          <w:sz w:val="24"/>
          <w:u w:val="single"/>
        </w:rPr>
        <w:t>,8</w:t>
      </w:r>
      <w:r w:rsidRPr="00FC5CB0">
        <w:rPr>
          <w:sz w:val="24"/>
        </w:rPr>
        <w:t xml:space="preserve"> акад.</w:t>
      </w:r>
      <w:r w:rsidRPr="00FC5CB0">
        <w:rPr>
          <w:spacing w:val="1"/>
          <w:sz w:val="24"/>
        </w:rPr>
        <w:t xml:space="preserve"> </w:t>
      </w:r>
      <w:r>
        <w:rPr>
          <w:sz w:val="24"/>
        </w:rPr>
        <w:t>часов</w:t>
      </w:r>
    </w:p>
    <w:p w:rsidR="002C281F" w:rsidRPr="002B6625" w:rsidRDefault="002C281F" w:rsidP="002C281F">
      <w:pPr>
        <w:tabs>
          <w:tab w:val="left" w:pos="999"/>
        </w:tabs>
        <w:rPr>
          <w:i/>
          <w:sz w:val="24"/>
          <w:u w:val="single"/>
        </w:rPr>
      </w:pPr>
      <w:r>
        <w:rPr>
          <w:sz w:val="24"/>
        </w:rPr>
        <w:t xml:space="preserve">            -- контроль – зачёт – </w:t>
      </w:r>
      <w:r w:rsidRPr="002B6625">
        <w:rPr>
          <w:i/>
          <w:sz w:val="24"/>
          <w:u w:val="single"/>
        </w:rPr>
        <w:t>3,9</w:t>
      </w:r>
    </w:p>
    <w:p w:rsidR="002C281F" w:rsidRPr="002B6625" w:rsidRDefault="002C281F" w:rsidP="002C281F">
      <w:pPr>
        <w:pStyle w:val="a3"/>
        <w:spacing w:before="8"/>
        <w:rPr>
          <w:i/>
          <w:u w:val="singl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2"/>
        <w:gridCol w:w="548"/>
        <w:gridCol w:w="576"/>
        <w:gridCol w:w="655"/>
        <w:gridCol w:w="657"/>
        <w:gridCol w:w="755"/>
        <w:gridCol w:w="981"/>
        <w:gridCol w:w="3180"/>
        <w:gridCol w:w="2882"/>
        <w:gridCol w:w="1101"/>
      </w:tblGrid>
      <w:tr w:rsidR="002C281F" w:rsidTr="006D6CE9">
        <w:trPr>
          <w:trHeight w:val="1156"/>
        </w:trPr>
        <w:tc>
          <w:tcPr>
            <w:tcW w:w="4222" w:type="dxa"/>
            <w:vMerge w:val="restart"/>
          </w:tcPr>
          <w:p w:rsidR="002C281F" w:rsidRPr="00211CB7" w:rsidRDefault="002C281F" w:rsidP="006D6CE9">
            <w:pPr>
              <w:pStyle w:val="TableParagraph"/>
              <w:rPr>
                <w:sz w:val="26"/>
                <w:lang w:val="ru-RU"/>
              </w:rPr>
            </w:pPr>
          </w:p>
          <w:p w:rsidR="002C281F" w:rsidRPr="00211CB7" w:rsidRDefault="002C281F" w:rsidP="006D6CE9">
            <w:pPr>
              <w:pStyle w:val="TableParagraph"/>
              <w:rPr>
                <w:sz w:val="26"/>
                <w:lang w:val="ru-RU"/>
              </w:rPr>
            </w:pPr>
          </w:p>
          <w:p w:rsidR="002C281F" w:rsidRPr="00211CB7" w:rsidRDefault="002C281F" w:rsidP="006D6CE9">
            <w:pPr>
              <w:pStyle w:val="TableParagraph"/>
              <w:spacing w:before="2"/>
              <w:rPr>
                <w:sz w:val="23"/>
                <w:lang w:val="ru-RU"/>
              </w:rPr>
            </w:pPr>
          </w:p>
          <w:p w:rsidR="002C281F" w:rsidRPr="00211CB7" w:rsidRDefault="002C281F" w:rsidP="006D6CE9">
            <w:pPr>
              <w:pStyle w:val="TableParagraph"/>
              <w:spacing w:before="1"/>
              <w:ind w:left="1471" w:right="1457" w:hanging="3"/>
              <w:jc w:val="center"/>
              <w:rPr>
                <w:sz w:val="24"/>
                <w:lang w:val="ru-RU"/>
              </w:rPr>
            </w:pPr>
            <w:r w:rsidRPr="00211CB7">
              <w:rPr>
                <w:sz w:val="24"/>
                <w:lang w:val="ru-RU"/>
              </w:rPr>
              <w:t>Раздел/ тема дисциплины</w:t>
            </w:r>
          </w:p>
        </w:tc>
        <w:tc>
          <w:tcPr>
            <w:tcW w:w="548" w:type="dxa"/>
            <w:vMerge w:val="restart"/>
            <w:textDirection w:val="btLr"/>
          </w:tcPr>
          <w:p w:rsidR="002C281F" w:rsidRPr="00211CB7" w:rsidRDefault="002C281F" w:rsidP="006D6CE9">
            <w:pPr>
              <w:pStyle w:val="TableParagraph"/>
              <w:spacing w:before="134"/>
              <w:ind w:left="719"/>
              <w:rPr>
                <w:sz w:val="24"/>
                <w:lang w:val="ru-RU"/>
              </w:rPr>
            </w:pPr>
            <w:r w:rsidRPr="00211CB7">
              <w:rPr>
                <w:sz w:val="24"/>
                <w:lang w:val="ru-RU"/>
              </w:rPr>
              <w:t>Семестр</w:t>
            </w:r>
          </w:p>
        </w:tc>
        <w:tc>
          <w:tcPr>
            <w:tcW w:w="1888" w:type="dxa"/>
            <w:gridSpan w:val="3"/>
          </w:tcPr>
          <w:p w:rsidR="002C281F" w:rsidRPr="002B6625" w:rsidRDefault="002C281F" w:rsidP="006D6CE9">
            <w:pPr>
              <w:pStyle w:val="TableParagraph"/>
              <w:spacing w:before="18"/>
              <w:ind w:left="190" w:right="181"/>
              <w:jc w:val="center"/>
              <w:rPr>
                <w:sz w:val="24"/>
                <w:lang w:val="ru-RU"/>
              </w:rPr>
            </w:pPr>
            <w:r w:rsidRPr="00211CB7">
              <w:rPr>
                <w:sz w:val="24"/>
                <w:lang w:val="ru-RU"/>
              </w:rPr>
              <w:t>Ауд</w:t>
            </w:r>
            <w:r w:rsidRPr="002B6625">
              <w:rPr>
                <w:sz w:val="24"/>
                <w:lang w:val="ru-RU"/>
              </w:rPr>
              <w:t>иторная контактная работа</w:t>
            </w:r>
          </w:p>
          <w:p w:rsidR="002C281F" w:rsidRPr="002B6625" w:rsidRDefault="002C281F" w:rsidP="006D6CE9">
            <w:pPr>
              <w:pStyle w:val="TableParagraph"/>
              <w:ind w:left="190" w:right="182"/>
              <w:jc w:val="center"/>
              <w:rPr>
                <w:sz w:val="24"/>
                <w:lang w:val="ru-RU"/>
              </w:rPr>
            </w:pPr>
            <w:r w:rsidRPr="002B6625">
              <w:rPr>
                <w:sz w:val="24"/>
                <w:lang w:val="ru-RU"/>
              </w:rPr>
              <w:t>(в акад. часах)</w:t>
            </w:r>
          </w:p>
        </w:tc>
        <w:tc>
          <w:tcPr>
            <w:tcW w:w="755" w:type="dxa"/>
            <w:vMerge w:val="restart"/>
            <w:textDirection w:val="btLr"/>
          </w:tcPr>
          <w:p w:rsidR="002C281F" w:rsidRPr="002B6625" w:rsidRDefault="002C281F" w:rsidP="006D6CE9">
            <w:pPr>
              <w:pStyle w:val="TableParagraph"/>
              <w:spacing w:before="42" w:line="247" w:lineRule="auto"/>
              <w:ind w:left="731" w:right="426" w:hanging="442"/>
              <w:rPr>
                <w:sz w:val="24"/>
                <w:lang w:val="ru-RU"/>
              </w:rPr>
            </w:pPr>
            <w:r w:rsidRPr="002B6625">
              <w:rPr>
                <w:sz w:val="24"/>
                <w:lang w:val="ru-RU"/>
              </w:rPr>
              <w:t>Внеаудиторная работа</w:t>
            </w:r>
          </w:p>
        </w:tc>
        <w:tc>
          <w:tcPr>
            <w:tcW w:w="981" w:type="dxa"/>
            <w:vMerge w:val="restart"/>
            <w:textDirection w:val="btLr"/>
          </w:tcPr>
          <w:p w:rsidR="002C281F" w:rsidRPr="00A8143E" w:rsidRDefault="002C281F" w:rsidP="006D6CE9">
            <w:pPr>
              <w:pStyle w:val="TableParagraph"/>
              <w:spacing w:before="212" w:line="247" w:lineRule="auto"/>
              <w:ind w:left="-32" w:firstLine="220"/>
              <w:rPr>
                <w:sz w:val="24"/>
                <w:lang w:val="ru-RU"/>
              </w:rPr>
            </w:pPr>
            <w:r w:rsidRPr="00A8143E">
              <w:rPr>
                <w:sz w:val="24"/>
                <w:lang w:val="ru-RU"/>
              </w:rPr>
              <w:t>Самостоятельная работа (в акад. часах)</w:t>
            </w:r>
          </w:p>
        </w:tc>
        <w:tc>
          <w:tcPr>
            <w:tcW w:w="3180" w:type="dxa"/>
            <w:vMerge w:val="restart"/>
          </w:tcPr>
          <w:p w:rsidR="002C281F" w:rsidRPr="00A8143E" w:rsidRDefault="002C281F" w:rsidP="006D6CE9">
            <w:pPr>
              <w:pStyle w:val="TableParagraph"/>
              <w:rPr>
                <w:sz w:val="26"/>
                <w:lang w:val="ru-RU"/>
              </w:rPr>
            </w:pPr>
          </w:p>
          <w:p w:rsidR="002C281F" w:rsidRPr="00A8143E" w:rsidRDefault="002C281F" w:rsidP="006D6CE9">
            <w:pPr>
              <w:pStyle w:val="TableParagraph"/>
              <w:rPr>
                <w:sz w:val="26"/>
                <w:lang w:val="ru-RU"/>
              </w:rPr>
            </w:pPr>
          </w:p>
          <w:p w:rsidR="002C281F" w:rsidRPr="00A8143E" w:rsidRDefault="002C281F" w:rsidP="006D6CE9">
            <w:pPr>
              <w:pStyle w:val="TableParagraph"/>
              <w:spacing w:before="2"/>
              <w:rPr>
                <w:sz w:val="23"/>
                <w:lang w:val="ru-RU"/>
              </w:rPr>
            </w:pPr>
          </w:p>
          <w:p w:rsidR="002C281F" w:rsidRDefault="002C281F" w:rsidP="006D6CE9">
            <w:pPr>
              <w:pStyle w:val="TableParagraph"/>
              <w:spacing w:before="1"/>
              <w:ind w:left="1204" w:right="473" w:hanging="742"/>
              <w:rPr>
                <w:sz w:val="24"/>
              </w:rPr>
            </w:pPr>
            <w:proofErr w:type="spellStart"/>
            <w:r>
              <w:rPr>
                <w:sz w:val="24"/>
              </w:rPr>
              <w:t>Вид</w:t>
            </w:r>
            <w:proofErr w:type="spellEnd"/>
            <w:r>
              <w:rPr>
                <w:sz w:val="24"/>
              </w:rPr>
              <w:t xml:space="preserve"> </w:t>
            </w:r>
            <w:proofErr w:type="spellStart"/>
            <w:r>
              <w:rPr>
                <w:sz w:val="24"/>
              </w:rPr>
              <w:t>самостоятельной</w:t>
            </w:r>
            <w:proofErr w:type="spellEnd"/>
            <w:r>
              <w:rPr>
                <w:sz w:val="24"/>
              </w:rPr>
              <w:t xml:space="preserve"> </w:t>
            </w:r>
            <w:proofErr w:type="spellStart"/>
            <w:r>
              <w:rPr>
                <w:sz w:val="24"/>
              </w:rPr>
              <w:t>работы</w:t>
            </w:r>
            <w:proofErr w:type="spellEnd"/>
          </w:p>
        </w:tc>
        <w:tc>
          <w:tcPr>
            <w:tcW w:w="2882" w:type="dxa"/>
            <w:vMerge w:val="restart"/>
          </w:tcPr>
          <w:p w:rsidR="002C281F" w:rsidRPr="00A8143E" w:rsidRDefault="002C281F" w:rsidP="006D6CE9">
            <w:pPr>
              <w:pStyle w:val="TableParagraph"/>
              <w:rPr>
                <w:sz w:val="26"/>
                <w:lang w:val="ru-RU"/>
              </w:rPr>
            </w:pPr>
          </w:p>
          <w:p w:rsidR="002C281F" w:rsidRPr="00A8143E" w:rsidRDefault="002C281F" w:rsidP="006D6CE9">
            <w:pPr>
              <w:pStyle w:val="TableParagraph"/>
              <w:spacing w:before="4"/>
              <w:rPr>
                <w:sz w:val="37"/>
                <w:lang w:val="ru-RU"/>
              </w:rPr>
            </w:pPr>
          </w:p>
          <w:p w:rsidR="002C281F" w:rsidRPr="00A8143E" w:rsidRDefault="002C281F" w:rsidP="006D6CE9">
            <w:pPr>
              <w:pStyle w:val="TableParagraph"/>
              <w:ind w:left="12" w:right="32" w:hanging="3"/>
              <w:jc w:val="center"/>
              <w:rPr>
                <w:sz w:val="24"/>
                <w:lang w:val="ru-RU"/>
              </w:rPr>
            </w:pPr>
            <w:r w:rsidRPr="00A8143E">
              <w:rPr>
                <w:sz w:val="24"/>
                <w:lang w:val="ru-RU"/>
              </w:rPr>
              <w:t>Форма текущего контроля успеваемости и промежуточной аттестации</w:t>
            </w:r>
          </w:p>
        </w:tc>
        <w:tc>
          <w:tcPr>
            <w:tcW w:w="1101" w:type="dxa"/>
            <w:vMerge w:val="restart"/>
            <w:textDirection w:val="btLr"/>
          </w:tcPr>
          <w:p w:rsidR="002C281F" w:rsidRPr="00A8143E" w:rsidRDefault="002C281F" w:rsidP="006D6CE9">
            <w:pPr>
              <w:pStyle w:val="TableParagraph"/>
              <w:spacing w:before="171" w:line="247" w:lineRule="auto"/>
              <w:ind w:left="86" w:right="239"/>
              <w:jc w:val="center"/>
              <w:rPr>
                <w:rFonts w:ascii="Georgia" w:hAnsi="Georgia"/>
                <w:lang w:val="ru-RU"/>
              </w:rPr>
            </w:pPr>
            <w:r w:rsidRPr="00A8143E">
              <w:rPr>
                <w:rFonts w:ascii="Georgia" w:hAnsi="Georgia"/>
                <w:lang w:val="ru-RU"/>
              </w:rPr>
              <w:t>Код и структурный элемент</w:t>
            </w:r>
          </w:p>
          <w:p w:rsidR="002C281F" w:rsidRPr="00A8143E" w:rsidRDefault="002C281F" w:rsidP="006D6CE9">
            <w:pPr>
              <w:pStyle w:val="TableParagraph"/>
              <w:spacing w:line="249" w:lineRule="exact"/>
              <w:ind w:left="86" w:right="238"/>
              <w:jc w:val="center"/>
              <w:rPr>
                <w:rFonts w:ascii="Georgia" w:hAnsi="Georgia"/>
                <w:lang w:val="ru-RU"/>
              </w:rPr>
            </w:pPr>
            <w:r w:rsidRPr="00A8143E">
              <w:rPr>
                <w:rFonts w:ascii="Georgia" w:hAnsi="Georgia"/>
                <w:lang w:val="ru-RU"/>
              </w:rPr>
              <w:t>компетенции</w:t>
            </w:r>
          </w:p>
        </w:tc>
      </w:tr>
      <w:tr w:rsidR="002C281F" w:rsidTr="006D6CE9">
        <w:trPr>
          <w:trHeight w:val="1132"/>
        </w:trPr>
        <w:tc>
          <w:tcPr>
            <w:tcW w:w="4222" w:type="dxa"/>
            <w:vMerge/>
            <w:tcBorders>
              <w:top w:val="nil"/>
            </w:tcBorders>
          </w:tcPr>
          <w:p w:rsidR="002C281F" w:rsidRPr="00A8143E" w:rsidRDefault="002C281F" w:rsidP="006D6CE9">
            <w:pPr>
              <w:rPr>
                <w:sz w:val="2"/>
                <w:szCs w:val="2"/>
                <w:lang w:val="ru-RU"/>
              </w:rPr>
            </w:pPr>
          </w:p>
        </w:tc>
        <w:tc>
          <w:tcPr>
            <w:tcW w:w="548" w:type="dxa"/>
            <w:vMerge/>
            <w:tcBorders>
              <w:top w:val="nil"/>
            </w:tcBorders>
            <w:textDirection w:val="btLr"/>
          </w:tcPr>
          <w:p w:rsidR="002C281F" w:rsidRPr="00A8143E" w:rsidRDefault="002C281F" w:rsidP="006D6CE9">
            <w:pPr>
              <w:rPr>
                <w:sz w:val="2"/>
                <w:szCs w:val="2"/>
                <w:lang w:val="ru-RU"/>
              </w:rPr>
            </w:pPr>
          </w:p>
        </w:tc>
        <w:tc>
          <w:tcPr>
            <w:tcW w:w="576" w:type="dxa"/>
            <w:textDirection w:val="btLr"/>
          </w:tcPr>
          <w:p w:rsidR="002C281F" w:rsidRDefault="002C281F" w:rsidP="006D6CE9">
            <w:pPr>
              <w:pStyle w:val="TableParagraph"/>
              <w:spacing w:before="150"/>
              <w:ind w:left="201"/>
              <w:rPr>
                <w:sz w:val="24"/>
              </w:rPr>
            </w:pPr>
            <w:proofErr w:type="spellStart"/>
            <w:r>
              <w:rPr>
                <w:sz w:val="24"/>
              </w:rPr>
              <w:t>лекции</w:t>
            </w:r>
            <w:proofErr w:type="spellEnd"/>
          </w:p>
        </w:tc>
        <w:tc>
          <w:tcPr>
            <w:tcW w:w="655" w:type="dxa"/>
            <w:textDirection w:val="btLr"/>
          </w:tcPr>
          <w:p w:rsidR="002C281F" w:rsidRDefault="002C281F" w:rsidP="006D6CE9">
            <w:pPr>
              <w:pStyle w:val="TableParagraph"/>
              <w:spacing w:before="46" w:line="247" w:lineRule="auto"/>
              <w:ind w:left="172" w:right="116" w:hanging="36"/>
              <w:rPr>
                <w:sz w:val="24"/>
              </w:rPr>
            </w:pPr>
            <w:proofErr w:type="spellStart"/>
            <w:r>
              <w:rPr>
                <w:sz w:val="24"/>
              </w:rPr>
              <w:t>лаборат</w:t>
            </w:r>
            <w:proofErr w:type="spellEnd"/>
            <w:r>
              <w:rPr>
                <w:sz w:val="24"/>
              </w:rPr>
              <w:t xml:space="preserve">. </w:t>
            </w:r>
            <w:proofErr w:type="spellStart"/>
            <w:r>
              <w:rPr>
                <w:sz w:val="24"/>
              </w:rPr>
              <w:t>занятия</w:t>
            </w:r>
            <w:proofErr w:type="spellEnd"/>
          </w:p>
        </w:tc>
        <w:tc>
          <w:tcPr>
            <w:tcW w:w="657" w:type="dxa"/>
            <w:textDirection w:val="btLr"/>
          </w:tcPr>
          <w:p w:rsidR="002C281F" w:rsidRDefault="002C281F" w:rsidP="006D6CE9">
            <w:pPr>
              <w:pStyle w:val="TableParagraph"/>
              <w:spacing w:before="47" w:line="247" w:lineRule="auto"/>
              <w:ind w:left="172" w:right="105" w:hanging="51"/>
              <w:rPr>
                <w:sz w:val="24"/>
              </w:rPr>
            </w:pPr>
            <w:proofErr w:type="spellStart"/>
            <w:r>
              <w:rPr>
                <w:sz w:val="24"/>
              </w:rPr>
              <w:t>практич</w:t>
            </w:r>
            <w:proofErr w:type="spellEnd"/>
            <w:r>
              <w:rPr>
                <w:sz w:val="24"/>
              </w:rPr>
              <w:t xml:space="preserve">. </w:t>
            </w:r>
            <w:proofErr w:type="spellStart"/>
            <w:r>
              <w:rPr>
                <w:sz w:val="24"/>
              </w:rPr>
              <w:t>занятия</w:t>
            </w:r>
            <w:proofErr w:type="spellEnd"/>
          </w:p>
        </w:tc>
        <w:tc>
          <w:tcPr>
            <w:tcW w:w="755" w:type="dxa"/>
            <w:vMerge/>
            <w:tcBorders>
              <w:top w:val="nil"/>
            </w:tcBorders>
            <w:textDirection w:val="btLr"/>
          </w:tcPr>
          <w:p w:rsidR="002C281F" w:rsidRDefault="002C281F" w:rsidP="006D6CE9">
            <w:pPr>
              <w:rPr>
                <w:sz w:val="2"/>
                <w:szCs w:val="2"/>
              </w:rPr>
            </w:pPr>
          </w:p>
        </w:tc>
        <w:tc>
          <w:tcPr>
            <w:tcW w:w="981" w:type="dxa"/>
            <w:vMerge/>
            <w:tcBorders>
              <w:top w:val="nil"/>
            </w:tcBorders>
            <w:textDirection w:val="btLr"/>
          </w:tcPr>
          <w:p w:rsidR="002C281F" w:rsidRDefault="002C281F" w:rsidP="006D6CE9">
            <w:pPr>
              <w:rPr>
                <w:sz w:val="2"/>
                <w:szCs w:val="2"/>
              </w:rPr>
            </w:pPr>
          </w:p>
        </w:tc>
        <w:tc>
          <w:tcPr>
            <w:tcW w:w="3180" w:type="dxa"/>
            <w:vMerge/>
            <w:tcBorders>
              <w:top w:val="nil"/>
            </w:tcBorders>
          </w:tcPr>
          <w:p w:rsidR="002C281F" w:rsidRDefault="002C281F" w:rsidP="006D6CE9">
            <w:pPr>
              <w:rPr>
                <w:sz w:val="2"/>
                <w:szCs w:val="2"/>
              </w:rPr>
            </w:pPr>
          </w:p>
        </w:tc>
        <w:tc>
          <w:tcPr>
            <w:tcW w:w="2882" w:type="dxa"/>
            <w:vMerge/>
            <w:tcBorders>
              <w:top w:val="nil"/>
            </w:tcBorders>
          </w:tcPr>
          <w:p w:rsidR="002C281F" w:rsidRDefault="002C281F" w:rsidP="006D6CE9">
            <w:pPr>
              <w:rPr>
                <w:sz w:val="2"/>
                <w:szCs w:val="2"/>
              </w:rPr>
            </w:pPr>
          </w:p>
        </w:tc>
        <w:tc>
          <w:tcPr>
            <w:tcW w:w="1101" w:type="dxa"/>
            <w:vMerge/>
            <w:tcBorders>
              <w:top w:val="nil"/>
            </w:tcBorders>
            <w:textDirection w:val="btLr"/>
          </w:tcPr>
          <w:p w:rsidR="002C281F" w:rsidRDefault="002C281F" w:rsidP="006D6CE9">
            <w:pPr>
              <w:rPr>
                <w:sz w:val="2"/>
                <w:szCs w:val="2"/>
              </w:rPr>
            </w:pPr>
          </w:p>
        </w:tc>
      </w:tr>
      <w:tr w:rsidR="00D6231C" w:rsidTr="006D6CE9">
        <w:trPr>
          <w:trHeight w:val="551"/>
        </w:trPr>
        <w:tc>
          <w:tcPr>
            <w:tcW w:w="4222" w:type="dxa"/>
            <w:vAlign w:val="center"/>
          </w:tcPr>
          <w:p w:rsidR="00D6231C" w:rsidRPr="00D6231C" w:rsidRDefault="00D6231C" w:rsidP="00D6231C">
            <w:pPr>
              <w:jc w:val="both"/>
              <w:rPr>
                <w:b/>
                <w:sz w:val="19"/>
                <w:szCs w:val="19"/>
                <w:lang w:val="ru-RU"/>
              </w:rPr>
            </w:pPr>
            <w:r w:rsidRPr="00D6231C">
              <w:rPr>
                <w:b/>
                <w:color w:val="000000"/>
                <w:sz w:val="19"/>
                <w:szCs w:val="19"/>
                <w:lang w:val="ru-RU"/>
              </w:rPr>
              <w:t>1.</w:t>
            </w:r>
            <w:r w:rsidRPr="00D6231C">
              <w:rPr>
                <w:b/>
                <w:lang w:val="ru-RU"/>
              </w:rPr>
              <w:t xml:space="preserve"> </w:t>
            </w:r>
            <w:r w:rsidRPr="00D6231C">
              <w:rPr>
                <w:b/>
                <w:color w:val="000000"/>
                <w:sz w:val="24"/>
                <w:szCs w:val="24"/>
                <w:lang w:val="ru-RU"/>
              </w:rPr>
              <w:t>Аксиологические</w:t>
            </w:r>
            <w:r w:rsidRPr="00D6231C">
              <w:rPr>
                <w:b/>
                <w:sz w:val="24"/>
                <w:szCs w:val="24"/>
                <w:lang w:val="ru-RU"/>
              </w:rPr>
              <w:t xml:space="preserve"> </w:t>
            </w:r>
            <w:r w:rsidRPr="00D6231C">
              <w:rPr>
                <w:b/>
                <w:color w:val="000000"/>
                <w:sz w:val="24"/>
                <w:szCs w:val="24"/>
                <w:lang w:val="ru-RU"/>
              </w:rPr>
              <w:t>искания</w:t>
            </w:r>
            <w:r w:rsidRPr="00D6231C">
              <w:rPr>
                <w:b/>
                <w:sz w:val="24"/>
                <w:szCs w:val="24"/>
                <w:lang w:val="ru-RU"/>
              </w:rPr>
              <w:t xml:space="preserve"> </w:t>
            </w:r>
            <w:r w:rsidRPr="00D6231C">
              <w:rPr>
                <w:b/>
                <w:color w:val="000000"/>
                <w:sz w:val="24"/>
                <w:szCs w:val="24"/>
                <w:lang w:val="ru-RU"/>
              </w:rPr>
              <w:t>литературе</w:t>
            </w:r>
            <w:r w:rsidRPr="00D6231C">
              <w:rPr>
                <w:b/>
                <w:sz w:val="24"/>
                <w:szCs w:val="24"/>
                <w:lang w:val="ru-RU"/>
              </w:rPr>
              <w:t xml:space="preserve"> </w:t>
            </w:r>
            <w:r w:rsidRPr="00D6231C">
              <w:rPr>
                <w:b/>
                <w:color w:val="000000"/>
                <w:sz w:val="24"/>
                <w:szCs w:val="24"/>
                <w:lang w:val="ru-RU"/>
              </w:rPr>
              <w:t>в</w:t>
            </w:r>
            <w:r w:rsidRPr="00D6231C">
              <w:rPr>
                <w:b/>
                <w:sz w:val="24"/>
                <w:szCs w:val="24"/>
                <w:lang w:val="ru-RU"/>
              </w:rPr>
              <w:t xml:space="preserve"> </w:t>
            </w:r>
            <w:r w:rsidRPr="00D6231C">
              <w:rPr>
                <w:b/>
                <w:color w:val="000000"/>
                <w:sz w:val="24"/>
                <w:szCs w:val="24"/>
                <w:lang w:val="ru-RU"/>
              </w:rPr>
              <w:t>1-й</w:t>
            </w:r>
            <w:r w:rsidRPr="00D6231C">
              <w:rPr>
                <w:b/>
                <w:sz w:val="24"/>
                <w:szCs w:val="24"/>
                <w:lang w:val="ru-RU"/>
              </w:rPr>
              <w:t xml:space="preserve"> </w:t>
            </w:r>
            <w:r w:rsidRPr="00D6231C">
              <w:rPr>
                <w:b/>
                <w:color w:val="000000"/>
                <w:sz w:val="24"/>
                <w:szCs w:val="24"/>
                <w:lang w:val="ru-RU"/>
              </w:rPr>
              <w:t>трети</w:t>
            </w:r>
            <w:r w:rsidRPr="00D6231C">
              <w:rPr>
                <w:b/>
                <w:sz w:val="24"/>
                <w:szCs w:val="24"/>
                <w:lang w:val="ru-RU"/>
              </w:rPr>
              <w:t xml:space="preserve"> </w:t>
            </w:r>
            <w:r w:rsidRPr="00D6231C">
              <w:rPr>
                <w:b/>
                <w:color w:val="000000"/>
                <w:sz w:val="24"/>
                <w:szCs w:val="24"/>
                <w:lang w:val="ru-RU"/>
              </w:rPr>
              <w:t>19</w:t>
            </w:r>
            <w:r w:rsidRPr="00D6231C">
              <w:rPr>
                <w:b/>
                <w:sz w:val="24"/>
                <w:szCs w:val="24"/>
                <w:lang w:val="ru-RU"/>
              </w:rPr>
              <w:t xml:space="preserve"> </w:t>
            </w:r>
            <w:r w:rsidRPr="00D6231C">
              <w:rPr>
                <w:b/>
                <w:color w:val="000000"/>
                <w:sz w:val="24"/>
                <w:szCs w:val="24"/>
                <w:lang w:val="ru-RU"/>
              </w:rPr>
              <w:t>в.</w:t>
            </w:r>
            <w:r w:rsidRPr="00D6231C">
              <w:rPr>
                <w:b/>
                <w:lang w:val="ru-RU"/>
              </w:rPr>
              <w:t xml:space="preserve"> </w:t>
            </w:r>
          </w:p>
        </w:tc>
        <w:tc>
          <w:tcPr>
            <w:tcW w:w="548" w:type="dxa"/>
          </w:tcPr>
          <w:p w:rsidR="00D6231C" w:rsidRPr="004659B7" w:rsidRDefault="00D6231C" w:rsidP="00D6231C">
            <w:pPr>
              <w:pStyle w:val="TableParagraph"/>
              <w:spacing w:line="273" w:lineRule="exact"/>
              <w:ind w:left="8"/>
              <w:jc w:val="center"/>
              <w:rPr>
                <w:b/>
                <w:sz w:val="24"/>
                <w:lang w:val="ru-RU"/>
              </w:rPr>
            </w:pPr>
            <w:r w:rsidRPr="004659B7">
              <w:rPr>
                <w:b/>
                <w:sz w:val="24"/>
                <w:lang w:val="ru-RU"/>
              </w:rPr>
              <w:t>7</w:t>
            </w:r>
          </w:p>
        </w:tc>
        <w:tc>
          <w:tcPr>
            <w:tcW w:w="576" w:type="dxa"/>
          </w:tcPr>
          <w:p w:rsidR="00D6231C" w:rsidRPr="004659B7" w:rsidRDefault="00D6231C" w:rsidP="00D6231C">
            <w:pPr>
              <w:pStyle w:val="TableParagraph"/>
              <w:rPr>
                <w:lang w:val="ru-RU"/>
              </w:rPr>
            </w:pPr>
          </w:p>
        </w:tc>
        <w:tc>
          <w:tcPr>
            <w:tcW w:w="655" w:type="dxa"/>
          </w:tcPr>
          <w:p w:rsidR="00D6231C" w:rsidRPr="004659B7" w:rsidRDefault="00D6231C" w:rsidP="00D6231C">
            <w:pPr>
              <w:pStyle w:val="TableParagraph"/>
              <w:rPr>
                <w:lang w:val="ru-RU"/>
              </w:rPr>
            </w:pPr>
          </w:p>
        </w:tc>
        <w:tc>
          <w:tcPr>
            <w:tcW w:w="657" w:type="dxa"/>
          </w:tcPr>
          <w:p w:rsidR="00D6231C" w:rsidRPr="004659B7" w:rsidRDefault="00D6231C" w:rsidP="00D6231C">
            <w:pPr>
              <w:pStyle w:val="TableParagraph"/>
              <w:rPr>
                <w:lang w:val="ru-RU"/>
              </w:rPr>
            </w:pPr>
          </w:p>
        </w:tc>
        <w:tc>
          <w:tcPr>
            <w:tcW w:w="755" w:type="dxa"/>
          </w:tcPr>
          <w:p w:rsidR="00D6231C" w:rsidRPr="004659B7" w:rsidRDefault="00D6231C" w:rsidP="00D6231C">
            <w:pPr>
              <w:pStyle w:val="TableParagraph"/>
              <w:rPr>
                <w:lang w:val="ru-RU"/>
              </w:rPr>
            </w:pPr>
          </w:p>
        </w:tc>
        <w:tc>
          <w:tcPr>
            <w:tcW w:w="981" w:type="dxa"/>
          </w:tcPr>
          <w:p w:rsidR="00D6231C" w:rsidRPr="004659B7" w:rsidRDefault="00D6231C" w:rsidP="00D6231C">
            <w:pPr>
              <w:pStyle w:val="TableParagraph"/>
              <w:rPr>
                <w:lang w:val="ru-RU"/>
              </w:rPr>
            </w:pPr>
          </w:p>
        </w:tc>
        <w:tc>
          <w:tcPr>
            <w:tcW w:w="3180" w:type="dxa"/>
          </w:tcPr>
          <w:p w:rsidR="00D6231C" w:rsidRPr="004659B7" w:rsidRDefault="00D6231C" w:rsidP="00D6231C">
            <w:pPr>
              <w:pStyle w:val="TableParagraph"/>
              <w:rPr>
                <w:lang w:val="ru-RU"/>
              </w:rPr>
            </w:pPr>
          </w:p>
        </w:tc>
        <w:tc>
          <w:tcPr>
            <w:tcW w:w="2882" w:type="dxa"/>
          </w:tcPr>
          <w:p w:rsidR="00D6231C" w:rsidRPr="004659B7" w:rsidRDefault="00D6231C" w:rsidP="00D6231C">
            <w:pPr>
              <w:pStyle w:val="TableParagraph"/>
              <w:rPr>
                <w:lang w:val="ru-RU"/>
              </w:rPr>
            </w:pPr>
          </w:p>
        </w:tc>
        <w:tc>
          <w:tcPr>
            <w:tcW w:w="1101" w:type="dxa"/>
          </w:tcPr>
          <w:p w:rsidR="00D6231C" w:rsidRPr="004659B7" w:rsidRDefault="00D6231C" w:rsidP="00D6231C">
            <w:pPr>
              <w:pStyle w:val="TableParagraph"/>
              <w:rPr>
                <w:lang w:val="ru-RU"/>
              </w:rPr>
            </w:pPr>
          </w:p>
        </w:tc>
      </w:tr>
      <w:tr w:rsidR="00D6231C" w:rsidTr="006D6CE9">
        <w:trPr>
          <w:trHeight w:val="1932"/>
        </w:trPr>
        <w:tc>
          <w:tcPr>
            <w:tcW w:w="4222" w:type="dxa"/>
          </w:tcPr>
          <w:p w:rsidR="00D6231C" w:rsidRPr="00D6231C" w:rsidRDefault="00D6231C" w:rsidP="00D6231C">
            <w:pPr>
              <w:pStyle w:val="TableParagraph"/>
              <w:ind w:left="40" w:right="30"/>
              <w:jc w:val="both"/>
              <w:rPr>
                <w:sz w:val="24"/>
                <w:szCs w:val="24"/>
                <w:lang w:val="ru-RU"/>
              </w:rPr>
            </w:pPr>
            <w:r>
              <w:rPr>
                <w:sz w:val="24"/>
                <w:lang w:val="ru-RU"/>
              </w:rPr>
              <w:t xml:space="preserve">1.1. Тема. </w:t>
            </w:r>
            <w:r>
              <w:rPr>
                <w:color w:val="000000"/>
                <w:sz w:val="24"/>
                <w:szCs w:val="24"/>
                <w:lang w:val="ru-RU"/>
              </w:rPr>
              <w:t>Аксиологические</w:t>
            </w:r>
            <w:r w:rsidRPr="00C5249B">
              <w:rPr>
                <w:lang w:val="ru-RU"/>
              </w:rPr>
              <w:t xml:space="preserve">  </w:t>
            </w:r>
            <w:r>
              <w:rPr>
                <w:lang w:val="ru-RU"/>
              </w:rPr>
              <w:t xml:space="preserve">искания </w:t>
            </w:r>
            <w:r>
              <w:rPr>
                <w:color w:val="000000"/>
                <w:sz w:val="19"/>
                <w:szCs w:val="19"/>
                <w:lang w:val="ru-RU"/>
              </w:rPr>
              <w:t xml:space="preserve">А.С. </w:t>
            </w:r>
            <w:r w:rsidRPr="00D6231C">
              <w:rPr>
                <w:color w:val="000000"/>
                <w:sz w:val="24"/>
                <w:szCs w:val="24"/>
                <w:lang w:val="ru-RU"/>
              </w:rPr>
              <w:t xml:space="preserve">Грибоедова. </w:t>
            </w:r>
            <w:r w:rsidRPr="00D6231C">
              <w:rPr>
                <w:sz w:val="24"/>
                <w:szCs w:val="24"/>
                <w:lang w:val="ru-RU"/>
              </w:rPr>
              <w:t xml:space="preserve"> </w:t>
            </w:r>
            <w:proofErr w:type="spellStart"/>
            <w:r>
              <w:rPr>
                <w:sz w:val="24"/>
                <w:szCs w:val="24"/>
                <w:lang w:val="ru-RU"/>
              </w:rPr>
              <w:t>Аксиологические</w:t>
            </w:r>
            <w:proofErr w:type="spellEnd"/>
            <w:r>
              <w:rPr>
                <w:sz w:val="24"/>
                <w:szCs w:val="24"/>
                <w:lang w:val="ru-RU"/>
              </w:rPr>
              <w:t xml:space="preserve"> </w:t>
            </w:r>
            <w:r w:rsidRPr="00D6231C">
              <w:rPr>
                <w:color w:val="000000"/>
                <w:sz w:val="24"/>
                <w:szCs w:val="24"/>
                <w:lang w:val="ru-RU"/>
              </w:rPr>
              <w:t>открытия</w:t>
            </w:r>
            <w:r w:rsidRPr="00D6231C">
              <w:rPr>
                <w:sz w:val="24"/>
                <w:szCs w:val="24"/>
                <w:lang w:val="ru-RU"/>
              </w:rPr>
              <w:t xml:space="preserve"> </w:t>
            </w:r>
            <w:r w:rsidRPr="00D6231C">
              <w:rPr>
                <w:color w:val="000000"/>
                <w:sz w:val="24"/>
                <w:szCs w:val="24"/>
                <w:lang w:val="ru-RU"/>
              </w:rPr>
              <w:t>А.С.Пушкина</w:t>
            </w:r>
            <w:r>
              <w:rPr>
                <w:color w:val="000000"/>
                <w:sz w:val="24"/>
                <w:szCs w:val="24"/>
                <w:lang w:val="ru-RU"/>
              </w:rPr>
              <w:t xml:space="preserve">. </w:t>
            </w:r>
            <w:proofErr w:type="spellStart"/>
            <w:r>
              <w:rPr>
                <w:color w:val="000000"/>
                <w:sz w:val="24"/>
                <w:szCs w:val="24"/>
                <w:lang w:val="ru-RU"/>
              </w:rPr>
              <w:t>Аксиологические</w:t>
            </w:r>
            <w:proofErr w:type="spellEnd"/>
            <w:r w:rsidRPr="00C5249B">
              <w:rPr>
                <w:lang w:val="ru-RU"/>
              </w:rPr>
              <w:t xml:space="preserve"> </w:t>
            </w:r>
            <w:r>
              <w:rPr>
                <w:color w:val="000000"/>
                <w:sz w:val="24"/>
                <w:szCs w:val="24"/>
                <w:lang w:val="ru-RU"/>
              </w:rPr>
              <w:t>открытия</w:t>
            </w:r>
            <w:r w:rsidRPr="00C5249B">
              <w:rPr>
                <w:lang w:val="ru-RU"/>
              </w:rPr>
              <w:t xml:space="preserve"> </w:t>
            </w:r>
            <w:r>
              <w:rPr>
                <w:color w:val="000000"/>
                <w:sz w:val="24"/>
                <w:szCs w:val="24"/>
                <w:lang w:val="ru-RU"/>
              </w:rPr>
              <w:t>Н.В.Гоголя</w:t>
            </w:r>
          </w:p>
        </w:tc>
        <w:tc>
          <w:tcPr>
            <w:tcW w:w="548" w:type="dxa"/>
          </w:tcPr>
          <w:p w:rsidR="00D6231C" w:rsidRPr="00A8143E" w:rsidRDefault="00D6231C" w:rsidP="00D6231C">
            <w:pPr>
              <w:pStyle w:val="TableParagraph"/>
              <w:rPr>
                <w:lang w:val="ru-RU"/>
              </w:rPr>
            </w:pPr>
          </w:p>
        </w:tc>
        <w:tc>
          <w:tcPr>
            <w:tcW w:w="576" w:type="dxa"/>
          </w:tcPr>
          <w:p w:rsidR="00D6231C" w:rsidRPr="00D6231C" w:rsidRDefault="00D6231C" w:rsidP="00D6231C">
            <w:pPr>
              <w:pStyle w:val="TableParagraph"/>
              <w:spacing w:line="267" w:lineRule="exact"/>
              <w:ind w:left="147" w:right="138"/>
              <w:jc w:val="center"/>
              <w:rPr>
                <w:sz w:val="24"/>
                <w:lang w:val="ru-RU"/>
              </w:rPr>
            </w:pPr>
            <w:r>
              <w:rPr>
                <w:sz w:val="24"/>
                <w:lang w:val="ru-RU"/>
              </w:rPr>
              <w:t>3</w:t>
            </w:r>
          </w:p>
        </w:tc>
        <w:tc>
          <w:tcPr>
            <w:tcW w:w="655" w:type="dxa"/>
          </w:tcPr>
          <w:p w:rsidR="00D6231C" w:rsidRPr="00D6231C" w:rsidRDefault="00D6231C" w:rsidP="00D6231C">
            <w:pPr>
              <w:pStyle w:val="TableParagraph"/>
              <w:rPr>
                <w:lang w:val="ru-RU"/>
              </w:rPr>
            </w:pPr>
          </w:p>
        </w:tc>
        <w:tc>
          <w:tcPr>
            <w:tcW w:w="657" w:type="dxa"/>
          </w:tcPr>
          <w:p w:rsidR="00D6231C" w:rsidRPr="004659B7" w:rsidRDefault="00D6231C" w:rsidP="00D6231C">
            <w:pPr>
              <w:pStyle w:val="TableParagraph"/>
              <w:spacing w:line="267" w:lineRule="exact"/>
              <w:ind w:left="34" w:right="25"/>
              <w:rPr>
                <w:sz w:val="24"/>
                <w:lang w:val="ru-RU"/>
              </w:rPr>
            </w:pPr>
            <w:r>
              <w:rPr>
                <w:sz w:val="24"/>
                <w:lang w:val="ru-RU"/>
              </w:rPr>
              <w:t xml:space="preserve">   3</w:t>
            </w:r>
          </w:p>
        </w:tc>
        <w:tc>
          <w:tcPr>
            <w:tcW w:w="755" w:type="dxa"/>
          </w:tcPr>
          <w:p w:rsidR="00D6231C" w:rsidRPr="00D6231C" w:rsidRDefault="00D6231C" w:rsidP="00D6231C">
            <w:pPr>
              <w:pStyle w:val="TableParagraph"/>
              <w:rPr>
                <w:lang w:val="ru-RU"/>
              </w:rPr>
            </w:pPr>
          </w:p>
        </w:tc>
        <w:tc>
          <w:tcPr>
            <w:tcW w:w="981" w:type="dxa"/>
          </w:tcPr>
          <w:p w:rsidR="00D6231C" w:rsidRPr="00D6231C" w:rsidRDefault="00D6231C" w:rsidP="00D6231C">
            <w:pPr>
              <w:pStyle w:val="TableParagraph"/>
              <w:spacing w:line="267" w:lineRule="exact"/>
              <w:ind w:left="262" w:right="249"/>
              <w:jc w:val="center"/>
              <w:rPr>
                <w:sz w:val="24"/>
                <w:lang w:val="ru-RU"/>
              </w:rPr>
            </w:pPr>
            <w:r w:rsidRPr="00D6231C">
              <w:rPr>
                <w:sz w:val="24"/>
                <w:lang w:val="ru-RU"/>
              </w:rPr>
              <w:t>50</w:t>
            </w:r>
          </w:p>
        </w:tc>
        <w:tc>
          <w:tcPr>
            <w:tcW w:w="3180" w:type="dxa"/>
          </w:tcPr>
          <w:p w:rsidR="00D6231C" w:rsidRPr="00D6231C" w:rsidRDefault="00D6231C" w:rsidP="00D6231C">
            <w:pPr>
              <w:pStyle w:val="TableParagraph"/>
              <w:spacing w:line="267" w:lineRule="exact"/>
              <w:ind w:left="43"/>
              <w:rPr>
                <w:sz w:val="24"/>
                <w:lang w:val="ru-RU"/>
              </w:rPr>
            </w:pPr>
            <w:r w:rsidRPr="00D6231C">
              <w:rPr>
                <w:sz w:val="24"/>
                <w:lang w:val="ru-RU"/>
              </w:rPr>
              <w:t>Анализ текстового материала</w:t>
            </w:r>
          </w:p>
        </w:tc>
        <w:tc>
          <w:tcPr>
            <w:tcW w:w="2882" w:type="dxa"/>
          </w:tcPr>
          <w:p w:rsidR="00D6231C" w:rsidRPr="00A8143E" w:rsidRDefault="00D6231C" w:rsidP="00D6231C">
            <w:pPr>
              <w:pStyle w:val="TableParagraph"/>
              <w:ind w:left="43" w:right="638"/>
              <w:rPr>
                <w:sz w:val="24"/>
                <w:lang w:val="ru-RU"/>
              </w:rPr>
            </w:pPr>
            <w:r w:rsidRPr="00A8143E">
              <w:rPr>
                <w:sz w:val="24"/>
                <w:lang w:val="ru-RU"/>
              </w:rPr>
              <w:t>Отчет по домашнему конспектированию</w:t>
            </w:r>
          </w:p>
          <w:p w:rsidR="00D6231C" w:rsidRPr="00A8143E" w:rsidRDefault="00D6231C" w:rsidP="00D6231C">
            <w:pPr>
              <w:pStyle w:val="TableParagraph"/>
              <w:spacing w:line="270" w:lineRule="atLeast"/>
              <w:ind w:left="43" w:right="97"/>
              <w:rPr>
                <w:sz w:val="24"/>
                <w:lang w:val="ru-RU"/>
              </w:rPr>
            </w:pPr>
            <w:r w:rsidRPr="00A8143E">
              <w:rPr>
                <w:sz w:val="24"/>
                <w:lang w:val="ru-RU"/>
              </w:rPr>
              <w:t>Выступление на семинаре Отчет по выполнению индивидуального задания, связанного с домашним анализом текста</w:t>
            </w:r>
          </w:p>
        </w:tc>
        <w:tc>
          <w:tcPr>
            <w:tcW w:w="1101" w:type="dxa"/>
          </w:tcPr>
          <w:p w:rsidR="00D6231C" w:rsidRPr="00A8143E" w:rsidRDefault="00D6231C" w:rsidP="00D6231C">
            <w:pPr>
              <w:pStyle w:val="TableParagraph"/>
              <w:spacing w:line="267" w:lineRule="exact"/>
              <w:ind w:left="44"/>
              <w:rPr>
                <w:sz w:val="24"/>
                <w:lang w:val="ru-RU"/>
              </w:rPr>
            </w:pPr>
            <w:r>
              <w:rPr>
                <w:sz w:val="24"/>
                <w:lang w:val="ru-RU"/>
              </w:rPr>
              <w:t xml:space="preserve"> ПК-3</w:t>
            </w:r>
          </w:p>
          <w:p w:rsidR="00D6231C" w:rsidRPr="00A8143E" w:rsidRDefault="00D6231C" w:rsidP="00D6231C">
            <w:pPr>
              <w:pStyle w:val="TableParagraph"/>
              <w:ind w:left="44" w:right="348"/>
              <w:rPr>
                <w:sz w:val="24"/>
                <w:lang w:val="ru-RU"/>
              </w:rPr>
            </w:pPr>
            <w:proofErr w:type="spellStart"/>
            <w:r>
              <w:rPr>
                <w:sz w:val="24"/>
                <w:lang w:val="ru-RU"/>
              </w:rPr>
              <w:t>зув</w:t>
            </w:r>
            <w:proofErr w:type="spellEnd"/>
            <w:r>
              <w:rPr>
                <w:sz w:val="24"/>
                <w:lang w:val="ru-RU"/>
              </w:rPr>
              <w:t>, ОПК-5</w:t>
            </w:r>
          </w:p>
          <w:p w:rsidR="00D6231C" w:rsidRDefault="00D6231C" w:rsidP="00D6231C">
            <w:pPr>
              <w:pStyle w:val="TableParagraph"/>
              <w:ind w:left="44"/>
              <w:rPr>
                <w:sz w:val="24"/>
              </w:rPr>
            </w:pPr>
            <w:proofErr w:type="spellStart"/>
            <w:r>
              <w:rPr>
                <w:sz w:val="24"/>
              </w:rPr>
              <w:t>зув</w:t>
            </w:r>
            <w:proofErr w:type="spellEnd"/>
          </w:p>
        </w:tc>
      </w:tr>
      <w:tr w:rsidR="00D6231C" w:rsidTr="006D6CE9">
        <w:trPr>
          <w:trHeight w:val="421"/>
        </w:trPr>
        <w:tc>
          <w:tcPr>
            <w:tcW w:w="4222" w:type="dxa"/>
          </w:tcPr>
          <w:p w:rsidR="00D6231C" w:rsidRDefault="00D6231C" w:rsidP="00D6231C">
            <w:pPr>
              <w:pStyle w:val="TableParagraph"/>
              <w:spacing w:line="270" w:lineRule="exact"/>
              <w:ind w:left="40"/>
              <w:rPr>
                <w:sz w:val="24"/>
              </w:rPr>
            </w:pPr>
            <w:proofErr w:type="spellStart"/>
            <w:r>
              <w:rPr>
                <w:sz w:val="24"/>
              </w:rPr>
              <w:t>Итого</w:t>
            </w:r>
            <w:proofErr w:type="spellEnd"/>
            <w:r>
              <w:rPr>
                <w:sz w:val="24"/>
              </w:rPr>
              <w:t xml:space="preserve"> </w:t>
            </w:r>
            <w:proofErr w:type="spellStart"/>
            <w:r>
              <w:rPr>
                <w:sz w:val="24"/>
              </w:rPr>
              <w:t>по</w:t>
            </w:r>
            <w:proofErr w:type="spellEnd"/>
            <w:r>
              <w:rPr>
                <w:sz w:val="24"/>
              </w:rPr>
              <w:t xml:space="preserve"> </w:t>
            </w:r>
            <w:proofErr w:type="spellStart"/>
            <w:r>
              <w:rPr>
                <w:sz w:val="24"/>
              </w:rPr>
              <w:t>разделу</w:t>
            </w:r>
            <w:proofErr w:type="spellEnd"/>
          </w:p>
        </w:tc>
        <w:tc>
          <w:tcPr>
            <w:tcW w:w="548" w:type="dxa"/>
          </w:tcPr>
          <w:p w:rsidR="00D6231C" w:rsidRDefault="00D6231C" w:rsidP="00D6231C">
            <w:pPr>
              <w:pStyle w:val="TableParagraph"/>
              <w:spacing w:line="270" w:lineRule="exact"/>
              <w:ind w:left="44" w:right="33"/>
              <w:jc w:val="center"/>
              <w:rPr>
                <w:sz w:val="24"/>
              </w:rPr>
            </w:pPr>
            <w:r>
              <w:rPr>
                <w:sz w:val="24"/>
              </w:rPr>
              <w:t>56</w:t>
            </w:r>
          </w:p>
        </w:tc>
        <w:tc>
          <w:tcPr>
            <w:tcW w:w="576" w:type="dxa"/>
          </w:tcPr>
          <w:p w:rsidR="00D6231C" w:rsidRDefault="00D6231C" w:rsidP="00D6231C">
            <w:pPr>
              <w:pStyle w:val="TableParagraph"/>
              <w:spacing w:line="270" w:lineRule="exact"/>
              <w:ind w:left="147" w:right="138"/>
              <w:jc w:val="center"/>
              <w:rPr>
                <w:sz w:val="24"/>
              </w:rPr>
            </w:pPr>
            <w:r>
              <w:rPr>
                <w:sz w:val="24"/>
              </w:rPr>
              <w:t>3</w:t>
            </w:r>
          </w:p>
        </w:tc>
        <w:tc>
          <w:tcPr>
            <w:tcW w:w="655" w:type="dxa"/>
          </w:tcPr>
          <w:p w:rsidR="00D6231C" w:rsidRDefault="00D6231C" w:rsidP="00D6231C">
            <w:pPr>
              <w:pStyle w:val="TableParagraph"/>
            </w:pPr>
          </w:p>
        </w:tc>
        <w:tc>
          <w:tcPr>
            <w:tcW w:w="657" w:type="dxa"/>
          </w:tcPr>
          <w:p w:rsidR="00D6231C" w:rsidRDefault="00D6231C" w:rsidP="00D6231C">
            <w:pPr>
              <w:pStyle w:val="TableParagraph"/>
              <w:spacing w:line="270" w:lineRule="exact"/>
              <w:ind w:left="34" w:right="25"/>
              <w:jc w:val="center"/>
              <w:rPr>
                <w:sz w:val="24"/>
              </w:rPr>
            </w:pPr>
            <w:r>
              <w:rPr>
                <w:sz w:val="24"/>
              </w:rPr>
              <w:t>3</w:t>
            </w:r>
          </w:p>
        </w:tc>
        <w:tc>
          <w:tcPr>
            <w:tcW w:w="755" w:type="dxa"/>
          </w:tcPr>
          <w:p w:rsidR="00D6231C" w:rsidRDefault="00D6231C" w:rsidP="00D6231C">
            <w:pPr>
              <w:pStyle w:val="TableParagraph"/>
            </w:pPr>
          </w:p>
        </w:tc>
        <w:tc>
          <w:tcPr>
            <w:tcW w:w="981" w:type="dxa"/>
          </w:tcPr>
          <w:p w:rsidR="00D6231C" w:rsidRDefault="00D6231C" w:rsidP="00D6231C">
            <w:pPr>
              <w:pStyle w:val="TableParagraph"/>
              <w:spacing w:line="270" w:lineRule="exact"/>
              <w:ind w:left="262" w:right="249"/>
              <w:jc w:val="center"/>
              <w:rPr>
                <w:sz w:val="24"/>
              </w:rPr>
            </w:pPr>
            <w:r>
              <w:rPr>
                <w:sz w:val="24"/>
              </w:rPr>
              <w:t>50</w:t>
            </w:r>
          </w:p>
        </w:tc>
        <w:tc>
          <w:tcPr>
            <w:tcW w:w="3180" w:type="dxa"/>
          </w:tcPr>
          <w:p w:rsidR="00D6231C" w:rsidRDefault="00D6231C" w:rsidP="00D6231C">
            <w:pPr>
              <w:pStyle w:val="TableParagraph"/>
            </w:pPr>
          </w:p>
        </w:tc>
        <w:tc>
          <w:tcPr>
            <w:tcW w:w="2882" w:type="dxa"/>
          </w:tcPr>
          <w:p w:rsidR="00D6231C" w:rsidRDefault="00D6231C" w:rsidP="00D6231C">
            <w:pPr>
              <w:pStyle w:val="TableParagraph"/>
            </w:pPr>
          </w:p>
        </w:tc>
        <w:tc>
          <w:tcPr>
            <w:tcW w:w="1101" w:type="dxa"/>
          </w:tcPr>
          <w:p w:rsidR="00D6231C" w:rsidRDefault="00D6231C" w:rsidP="00D6231C">
            <w:pPr>
              <w:pStyle w:val="TableParagraph"/>
            </w:pPr>
          </w:p>
        </w:tc>
      </w:tr>
      <w:tr w:rsidR="00D6231C" w:rsidTr="006D6CE9">
        <w:trPr>
          <w:trHeight w:val="554"/>
        </w:trPr>
        <w:tc>
          <w:tcPr>
            <w:tcW w:w="4222" w:type="dxa"/>
          </w:tcPr>
          <w:p w:rsidR="00D6231C" w:rsidRPr="00A8143E" w:rsidRDefault="00D6231C" w:rsidP="00D6231C">
            <w:pPr>
              <w:pStyle w:val="TableParagraph"/>
              <w:spacing w:before="2" w:line="276" w:lineRule="exact"/>
              <w:ind w:left="40" w:right="256"/>
              <w:rPr>
                <w:b/>
                <w:sz w:val="24"/>
                <w:lang w:val="ru-RU"/>
              </w:rPr>
            </w:pPr>
            <w:r>
              <w:rPr>
                <w:b/>
                <w:sz w:val="24"/>
                <w:lang w:val="ru-RU"/>
              </w:rPr>
              <w:t xml:space="preserve">2. Раздел </w:t>
            </w:r>
            <w:r>
              <w:rPr>
                <w:b/>
                <w:color w:val="000000"/>
                <w:sz w:val="24"/>
                <w:szCs w:val="24"/>
                <w:lang w:val="ru-RU"/>
              </w:rPr>
              <w:t>Литературная аксиология в середине 19 в.</w:t>
            </w:r>
          </w:p>
        </w:tc>
        <w:tc>
          <w:tcPr>
            <w:tcW w:w="548" w:type="dxa"/>
          </w:tcPr>
          <w:p w:rsidR="00D6231C" w:rsidRPr="00F56F85" w:rsidRDefault="00D6231C" w:rsidP="00D6231C">
            <w:pPr>
              <w:pStyle w:val="TableParagraph"/>
              <w:spacing w:line="275" w:lineRule="exact"/>
              <w:ind w:left="8"/>
              <w:jc w:val="center"/>
              <w:rPr>
                <w:b/>
                <w:sz w:val="24"/>
                <w:lang w:val="ru-RU"/>
              </w:rPr>
            </w:pPr>
          </w:p>
        </w:tc>
        <w:tc>
          <w:tcPr>
            <w:tcW w:w="576" w:type="dxa"/>
          </w:tcPr>
          <w:p w:rsidR="00D6231C" w:rsidRPr="00F56F85" w:rsidRDefault="00D6231C" w:rsidP="00D6231C">
            <w:pPr>
              <w:pStyle w:val="TableParagraph"/>
              <w:rPr>
                <w:lang w:val="ru-RU"/>
              </w:rPr>
            </w:pPr>
          </w:p>
        </w:tc>
        <w:tc>
          <w:tcPr>
            <w:tcW w:w="655" w:type="dxa"/>
          </w:tcPr>
          <w:p w:rsidR="00D6231C" w:rsidRPr="00F56F85" w:rsidRDefault="00D6231C" w:rsidP="00D6231C">
            <w:pPr>
              <w:pStyle w:val="TableParagraph"/>
              <w:rPr>
                <w:lang w:val="ru-RU"/>
              </w:rPr>
            </w:pPr>
          </w:p>
        </w:tc>
        <w:tc>
          <w:tcPr>
            <w:tcW w:w="657" w:type="dxa"/>
          </w:tcPr>
          <w:p w:rsidR="00D6231C" w:rsidRPr="00F56F85" w:rsidRDefault="00D6231C" w:rsidP="00D6231C">
            <w:pPr>
              <w:pStyle w:val="TableParagraph"/>
              <w:rPr>
                <w:lang w:val="ru-RU"/>
              </w:rPr>
            </w:pPr>
          </w:p>
        </w:tc>
        <w:tc>
          <w:tcPr>
            <w:tcW w:w="755" w:type="dxa"/>
          </w:tcPr>
          <w:p w:rsidR="00D6231C" w:rsidRPr="00F56F85" w:rsidRDefault="00D6231C" w:rsidP="00D6231C">
            <w:pPr>
              <w:pStyle w:val="TableParagraph"/>
              <w:rPr>
                <w:lang w:val="ru-RU"/>
              </w:rPr>
            </w:pPr>
          </w:p>
        </w:tc>
        <w:tc>
          <w:tcPr>
            <w:tcW w:w="981" w:type="dxa"/>
          </w:tcPr>
          <w:p w:rsidR="00D6231C" w:rsidRPr="00F56F85" w:rsidRDefault="00D6231C" w:rsidP="00D6231C">
            <w:pPr>
              <w:pStyle w:val="TableParagraph"/>
              <w:rPr>
                <w:lang w:val="ru-RU"/>
              </w:rPr>
            </w:pPr>
          </w:p>
        </w:tc>
        <w:tc>
          <w:tcPr>
            <w:tcW w:w="3180" w:type="dxa"/>
          </w:tcPr>
          <w:p w:rsidR="00D6231C" w:rsidRPr="00F56F85" w:rsidRDefault="00D6231C" w:rsidP="00D6231C">
            <w:pPr>
              <w:pStyle w:val="TableParagraph"/>
              <w:rPr>
                <w:lang w:val="ru-RU"/>
              </w:rPr>
            </w:pPr>
          </w:p>
        </w:tc>
        <w:tc>
          <w:tcPr>
            <w:tcW w:w="2882" w:type="dxa"/>
          </w:tcPr>
          <w:p w:rsidR="00D6231C" w:rsidRPr="00F56F85" w:rsidRDefault="00D6231C" w:rsidP="00D6231C">
            <w:pPr>
              <w:pStyle w:val="TableParagraph"/>
              <w:rPr>
                <w:lang w:val="ru-RU"/>
              </w:rPr>
            </w:pPr>
          </w:p>
        </w:tc>
        <w:tc>
          <w:tcPr>
            <w:tcW w:w="1101" w:type="dxa"/>
          </w:tcPr>
          <w:p w:rsidR="00D6231C" w:rsidRPr="00F56F85" w:rsidRDefault="00D6231C" w:rsidP="00D6231C">
            <w:pPr>
              <w:pStyle w:val="TableParagraph"/>
              <w:rPr>
                <w:lang w:val="ru-RU"/>
              </w:rPr>
            </w:pPr>
          </w:p>
        </w:tc>
      </w:tr>
      <w:tr w:rsidR="00D6231C" w:rsidTr="006D6CE9">
        <w:trPr>
          <w:trHeight w:val="827"/>
        </w:trPr>
        <w:tc>
          <w:tcPr>
            <w:tcW w:w="4222" w:type="dxa"/>
          </w:tcPr>
          <w:p w:rsidR="00D6231C" w:rsidRPr="004659B7" w:rsidRDefault="00D6231C" w:rsidP="00D6231C">
            <w:pPr>
              <w:jc w:val="both"/>
              <w:rPr>
                <w:rFonts w:asciiTheme="minorHAnsi" w:eastAsiaTheme="minorEastAsia" w:hAnsiTheme="minorHAnsi" w:cstheme="minorBidi"/>
                <w:sz w:val="24"/>
                <w:szCs w:val="24"/>
                <w:lang w:val="ru-RU" w:eastAsia="en-US" w:bidi="ar-SA"/>
              </w:rPr>
            </w:pPr>
            <w:r>
              <w:rPr>
                <w:sz w:val="24"/>
                <w:lang w:val="ru-RU"/>
              </w:rPr>
              <w:t>2.1</w:t>
            </w:r>
            <w:r>
              <w:rPr>
                <w:sz w:val="24"/>
                <w:lang w:val="ru-RU"/>
              </w:rPr>
              <w:tab/>
              <w:t>Тема. Аксиологические искания И.С. Тургенева, И.А. Гончарова, А.Н. Островского, Ф.М. Достоевского.</w:t>
            </w:r>
          </w:p>
          <w:p w:rsidR="00D6231C" w:rsidRPr="00A8143E" w:rsidRDefault="00D6231C" w:rsidP="00D6231C">
            <w:pPr>
              <w:pStyle w:val="TableParagraph"/>
              <w:tabs>
                <w:tab w:val="left" w:pos="762"/>
                <w:tab w:val="left" w:pos="1696"/>
                <w:tab w:val="left" w:pos="3039"/>
              </w:tabs>
              <w:spacing w:line="268" w:lineRule="exact"/>
              <w:ind w:left="40"/>
              <w:rPr>
                <w:sz w:val="24"/>
                <w:lang w:val="ru-RU"/>
              </w:rPr>
            </w:pPr>
          </w:p>
        </w:tc>
        <w:tc>
          <w:tcPr>
            <w:tcW w:w="548" w:type="dxa"/>
          </w:tcPr>
          <w:p w:rsidR="00D6231C" w:rsidRPr="00A8143E" w:rsidRDefault="00D6231C" w:rsidP="00D6231C">
            <w:pPr>
              <w:pStyle w:val="TableParagraph"/>
              <w:rPr>
                <w:lang w:val="ru-RU"/>
              </w:rPr>
            </w:pPr>
          </w:p>
        </w:tc>
        <w:tc>
          <w:tcPr>
            <w:tcW w:w="576" w:type="dxa"/>
          </w:tcPr>
          <w:p w:rsidR="00D6231C" w:rsidRPr="00D6231C" w:rsidRDefault="00D6231C" w:rsidP="00D6231C">
            <w:pPr>
              <w:pStyle w:val="TableParagraph"/>
              <w:spacing w:line="268" w:lineRule="exact"/>
              <w:ind w:left="147" w:right="138"/>
              <w:jc w:val="center"/>
              <w:rPr>
                <w:sz w:val="24"/>
                <w:lang w:val="ru-RU"/>
              </w:rPr>
            </w:pPr>
            <w:r w:rsidRPr="00D6231C">
              <w:rPr>
                <w:sz w:val="24"/>
                <w:lang w:val="ru-RU"/>
              </w:rPr>
              <w:t>3</w:t>
            </w:r>
          </w:p>
        </w:tc>
        <w:tc>
          <w:tcPr>
            <w:tcW w:w="655" w:type="dxa"/>
          </w:tcPr>
          <w:p w:rsidR="00D6231C" w:rsidRPr="00D6231C" w:rsidRDefault="00D6231C" w:rsidP="00D6231C">
            <w:pPr>
              <w:pStyle w:val="TableParagraph"/>
              <w:rPr>
                <w:lang w:val="ru-RU"/>
              </w:rPr>
            </w:pPr>
          </w:p>
        </w:tc>
        <w:tc>
          <w:tcPr>
            <w:tcW w:w="657" w:type="dxa"/>
          </w:tcPr>
          <w:p w:rsidR="00D6231C" w:rsidRPr="00D6231C" w:rsidRDefault="00D6231C" w:rsidP="00D6231C">
            <w:pPr>
              <w:pStyle w:val="TableParagraph"/>
              <w:spacing w:line="268" w:lineRule="exact"/>
              <w:ind w:left="34" w:right="25"/>
              <w:jc w:val="center"/>
              <w:rPr>
                <w:sz w:val="24"/>
                <w:lang w:val="ru-RU"/>
              </w:rPr>
            </w:pPr>
            <w:r w:rsidRPr="00D6231C">
              <w:rPr>
                <w:sz w:val="24"/>
                <w:lang w:val="ru-RU"/>
              </w:rPr>
              <w:t>3</w:t>
            </w:r>
          </w:p>
        </w:tc>
        <w:tc>
          <w:tcPr>
            <w:tcW w:w="755" w:type="dxa"/>
          </w:tcPr>
          <w:p w:rsidR="00D6231C" w:rsidRPr="00D6231C" w:rsidRDefault="00D6231C" w:rsidP="00D6231C">
            <w:pPr>
              <w:pStyle w:val="TableParagraph"/>
              <w:rPr>
                <w:lang w:val="ru-RU"/>
              </w:rPr>
            </w:pPr>
          </w:p>
        </w:tc>
        <w:tc>
          <w:tcPr>
            <w:tcW w:w="981" w:type="dxa"/>
          </w:tcPr>
          <w:p w:rsidR="00D6231C" w:rsidRPr="00D6231C" w:rsidRDefault="00D6231C" w:rsidP="00D6231C">
            <w:pPr>
              <w:pStyle w:val="TableParagraph"/>
              <w:spacing w:line="268" w:lineRule="exact"/>
              <w:ind w:left="262" w:right="246"/>
              <w:jc w:val="center"/>
              <w:rPr>
                <w:sz w:val="24"/>
                <w:lang w:val="ru-RU"/>
              </w:rPr>
            </w:pPr>
            <w:r w:rsidRPr="00D6231C">
              <w:rPr>
                <w:sz w:val="24"/>
                <w:lang w:val="ru-RU"/>
              </w:rPr>
              <w:t>50</w:t>
            </w:r>
          </w:p>
        </w:tc>
        <w:tc>
          <w:tcPr>
            <w:tcW w:w="3180" w:type="dxa"/>
          </w:tcPr>
          <w:p w:rsidR="00D6231C" w:rsidRPr="00A8143E" w:rsidRDefault="00D6231C" w:rsidP="00D6231C">
            <w:pPr>
              <w:pStyle w:val="TableParagraph"/>
              <w:ind w:left="43" w:right="13"/>
              <w:rPr>
                <w:sz w:val="24"/>
                <w:lang w:val="ru-RU"/>
              </w:rPr>
            </w:pPr>
            <w:r w:rsidRPr="00A8143E">
              <w:rPr>
                <w:sz w:val="24"/>
                <w:lang w:val="ru-RU"/>
              </w:rPr>
              <w:t>Анализ текстового материала, творческое задание</w:t>
            </w:r>
          </w:p>
        </w:tc>
        <w:tc>
          <w:tcPr>
            <w:tcW w:w="2882" w:type="dxa"/>
          </w:tcPr>
          <w:p w:rsidR="00D6231C" w:rsidRPr="00A8143E" w:rsidRDefault="00D6231C" w:rsidP="00D6231C">
            <w:pPr>
              <w:pStyle w:val="TableParagraph"/>
              <w:ind w:left="43" w:right="638"/>
              <w:rPr>
                <w:sz w:val="24"/>
                <w:lang w:val="ru-RU"/>
              </w:rPr>
            </w:pPr>
            <w:r w:rsidRPr="00A8143E">
              <w:rPr>
                <w:sz w:val="24"/>
                <w:lang w:val="ru-RU"/>
              </w:rPr>
              <w:t>Отчет по домашнему конспектированию</w:t>
            </w:r>
          </w:p>
          <w:p w:rsidR="00D6231C" w:rsidRPr="00A8143E" w:rsidRDefault="00D6231C" w:rsidP="00D6231C">
            <w:pPr>
              <w:pStyle w:val="TableParagraph"/>
              <w:spacing w:line="264" w:lineRule="exact"/>
              <w:ind w:left="43"/>
              <w:rPr>
                <w:sz w:val="24"/>
                <w:lang w:val="ru-RU"/>
              </w:rPr>
            </w:pPr>
            <w:r w:rsidRPr="00A8143E">
              <w:rPr>
                <w:sz w:val="24"/>
                <w:lang w:val="ru-RU"/>
              </w:rPr>
              <w:t>Выступление на семинаре</w:t>
            </w:r>
          </w:p>
        </w:tc>
        <w:tc>
          <w:tcPr>
            <w:tcW w:w="1101" w:type="dxa"/>
          </w:tcPr>
          <w:p w:rsidR="00D6231C" w:rsidRDefault="00D6231C" w:rsidP="00D6231C">
            <w:pPr>
              <w:pStyle w:val="TableParagraph"/>
              <w:spacing w:line="268" w:lineRule="exact"/>
              <w:ind w:left="44"/>
              <w:rPr>
                <w:sz w:val="24"/>
              </w:rPr>
            </w:pPr>
            <w:r>
              <w:rPr>
                <w:sz w:val="24"/>
              </w:rPr>
              <w:t>ПК-3</w:t>
            </w:r>
          </w:p>
        </w:tc>
      </w:tr>
    </w:tbl>
    <w:p w:rsidR="002C281F" w:rsidRDefault="002C281F" w:rsidP="002C281F">
      <w:pPr>
        <w:spacing w:line="270" w:lineRule="atLeast"/>
        <w:rPr>
          <w:sz w:val="24"/>
        </w:rPr>
        <w:sectPr w:rsidR="002C281F">
          <w:footerReference w:type="default" r:id="rId17"/>
          <w:pgSz w:w="16850" w:h="11910" w:orient="landscape"/>
          <w:pgMar w:top="1100" w:right="460" w:bottom="280" w:left="420" w:header="0" w:footer="0" w:gutter="0"/>
          <w:cols w:space="720"/>
        </w:sectPr>
      </w:pPr>
    </w:p>
    <w:p w:rsidR="002C281F" w:rsidRDefault="002C281F" w:rsidP="002C281F">
      <w:pPr>
        <w:pStyle w:val="a3"/>
        <w:rPr>
          <w:sz w:val="20"/>
        </w:rPr>
      </w:pPr>
    </w:p>
    <w:p w:rsidR="002C281F" w:rsidRDefault="002C281F" w:rsidP="002C281F">
      <w:pPr>
        <w:pStyle w:val="a3"/>
        <w:rPr>
          <w:sz w:val="20"/>
        </w:rPr>
      </w:pPr>
    </w:p>
    <w:p w:rsidR="002C281F" w:rsidRDefault="002C281F" w:rsidP="002C281F">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2"/>
        <w:gridCol w:w="548"/>
        <w:gridCol w:w="576"/>
        <w:gridCol w:w="655"/>
        <w:gridCol w:w="657"/>
        <w:gridCol w:w="755"/>
        <w:gridCol w:w="981"/>
        <w:gridCol w:w="3180"/>
        <w:gridCol w:w="2882"/>
        <w:gridCol w:w="1101"/>
      </w:tblGrid>
      <w:tr w:rsidR="002C281F" w:rsidTr="006D6CE9">
        <w:trPr>
          <w:trHeight w:val="1156"/>
        </w:trPr>
        <w:tc>
          <w:tcPr>
            <w:tcW w:w="4222" w:type="dxa"/>
            <w:vMerge w:val="restart"/>
          </w:tcPr>
          <w:p w:rsidR="002C281F" w:rsidRDefault="002C281F" w:rsidP="006D6CE9">
            <w:pPr>
              <w:pStyle w:val="TableParagraph"/>
              <w:rPr>
                <w:sz w:val="26"/>
              </w:rPr>
            </w:pPr>
          </w:p>
          <w:p w:rsidR="002C281F" w:rsidRDefault="002C281F" w:rsidP="006D6CE9">
            <w:pPr>
              <w:pStyle w:val="TableParagraph"/>
              <w:rPr>
                <w:sz w:val="26"/>
              </w:rPr>
            </w:pPr>
          </w:p>
          <w:p w:rsidR="002C281F" w:rsidRDefault="002C281F" w:rsidP="006D6CE9">
            <w:pPr>
              <w:pStyle w:val="TableParagraph"/>
              <w:spacing w:before="2"/>
              <w:rPr>
                <w:sz w:val="23"/>
              </w:rPr>
            </w:pPr>
          </w:p>
          <w:p w:rsidR="002C281F" w:rsidRDefault="002C281F" w:rsidP="006D6CE9">
            <w:pPr>
              <w:pStyle w:val="TableParagraph"/>
              <w:spacing w:before="1"/>
              <w:ind w:left="1471" w:right="1457" w:hanging="3"/>
              <w:jc w:val="center"/>
              <w:rPr>
                <w:sz w:val="24"/>
              </w:rPr>
            </w:pPr>
            <w:proofErr w:type="spellStart"/>
            <w:r>
              <w:rPr>
                <w:sz w:val="24"/>
              </w:rPr>
              <w:t>Раздел</w:t>
            </w:r>
            <w:proofErr w:type="spellEnd"/>
            <w:r>
              <w:rPr>
                <w:sz w:val="24"/>
              </w:rPr>
              <w:t xml:space="preserve">/ </w:t>
            </w:r>
            <w:proofErr w:type="spellStart"/>
            <w:r>
              <w:rPr>
                <w:sz w:val="24"/>
              </w:rPr>
              <w:t>тема</w:t>
            </w:r>
            <w:proofErr w:type="spellEnd"/>
            <w:r>
              <w:rPr>
                <w:sz w:val="24"/>
              </w:rPr>
              <w:t xml:space="preserve"> </w:t>
            </w:r>
            <w:proofErr w:type="spellStart"/>
            <w:r>
              <w:rPr>
                <w:sz w:val="24"/>
              </w:rPr>
              <w:t>дисциплины</w:t>
            </w:r>
            <w:proofErr w:type="spellEnd"/>
          </w:p>
        </w:tc>
        <w:tc>
          <w:tcPr>
            <w:tcW w:w="548" w:type="dxa"/>
            <w:vMerge w:val="restart"/>
            <w:textDirection w:val="btLr"/>
          </w:tcPr>
          <w:p w:rsidR="002C281F" w:rsidRDefault="002C281F" w:rsidP="006D6CE9">
            <w:pPr>
              <w:pStyle w:val="TableParagraph"/>
              <w:spacing w:before="134"/>
              <w:ind w:left="720"/>
              <w:rPr>
                <w:sz w:val="24"/>
              </w:rPr>
            </w:pPr>
            <w:proofErr w:type="spellStart"/>
            <w:r>
              <w:rPr>
                <w:sz w:val="24"/>
              </w:rPr>
              <w:t>Семестр</w:t>
            </w:r>
            <w:proofErr w:type="spellEnd"/>
          </w:p>
        </w:tc>
        <w:tc>
          <w:tcPr>
            <w:tcW w:w="1888" w:type="dxa"/>
            <w:gridSpan w:val="3"/>
          </w:tcPr>
          <w:p w:rsidR="002C281F" w:rsidRPr="00A8143E" w:rsidRDefault="002C281F" w:rsidP="006D6CE9">
            <w:pPr>
              <w:pStyle w:val="TableParagraph"/>
              <w:spacing w:before="18"/>
              <w:ind w:left="190" w:right="181"/>
              <w:jc w:val="center"/>
              <w:rPr>
                <w:sz w:val="24"/>
                <w:lang w:val="ru-RU"/>
              </w:rPr>
            </w:pPr>
            <w:r w:rsidRPr="00A8143E">
              <w:rPr>
                <w:sz w:val="24"/>
                <w:lang w:val="ru-RU"/>
              </w:rPr>
              <w:t>Аудиторная контактная работа</w:t>
            </w:r>
          </w:p>
          <w:p w:rsidR="002C281F" w:rsidRPr="00A8143E" w:rsidRDefault="002C281F" w:rsidP="006D6CE9">
            <w:pPr>
              <w:pStyle w:val="TableParagraph"/>
              <w:ind w:left="190" w:right="182"/>
              <w:jc w:val="center"/>
              <w:rPr>
                <w:sz w:val="24"/>
                <w:lang w:val="ru-RU"/>
              </w:rPr>
            </w:pPr>
            <w:r w:rsidRPr="00A8143E">
              <w:rPr>
                <w:sz w:val="24"/>
                <w:lang w:val="ru-RU"/>
              </w:rPr>
              <w:t>(в акад. часах)</w:t>
            </w:r>
          </w:p>
        </w:tc>
        <w:tc>
          <w:tcPr>
            <w:tcW w:w="755" w:type="dxa"/>
            <w:vMerge w:val="restart"/>
            <w:textDirection w:val="btLr"/>
          </w:tcPr>
          <w:p w:rsidR="002C281F" w:rsidRDefault="002C281F" w:rsidP="006D6CE9">
            <w:pPr>
              <w:pStyle w:val="TableParagraph"/>
              <w:spacing w:before="42" w:line="247" w:lineRule="auto"/>
              <w:ind w:left="732" w:right="427" w:hanging="443"/>
              <w:rPr>
                <w:sz w:val="24"/>
              </w:rPr>
            </w:pPr>
            <w:proofErr w:type="spellStart"/>
            <w:r>
              <w:rPr>
                <w:sz w:val="24"/>
              </w:rPr>
              <w:t>Внеаудиторная</w:t>
            </w:r>
            <w:proofErr w:type="spellEnd"/>
            <w:r>
              <w:rPr>
                <w:sz w:val="24"/>
              </w:rPr>
              <w:t xml:space="preserve"> </w:t>
            </w:r>
            <w:proofErr w:type="spellStart"/>
            <w:r>
              <w:rPr>
                <w:sz w:val="24"/>
              </w:rPr>
              <w:t>работа</w:t>
            </w:r>
            <w:proofErr w:type="spellEnd"/>
          </w:p>
        </w:tc>
        <w:tc>
          <w:tcPr>
            <w:tcW w:w="981" w:type="dxa"/>
            <w:vMerge w:val="restart"/>
            <w:textDirection w:val="btLr"/>
          </w:tcPr>
          <w:p w:rsidR="002C281F" w:rsidRPr="00A8143E" w:rsidRDefault="002C281F" w:rsidP="006D6CE9">
            <w:pPr>
              <w:pStyle w:val="TableParagraph"/>
              <w:spacing w:before="212" w:line="247" w:lineRule="auto"/>
              <w:ind w:left="-32" w:right="105" w:firstLine="220"/>
              <w:rPr>
                <w:sz w:val="24"/>
                <w:lang w:val="ru-RU"/>
              </w:rPr>
            </w:pPr>
            <w:r w:rsidRPr="00A8143E">
              <w:rPr>
                <w:sz w:val="24"/>
                <w:lang w:val="ru-RU"/>
              </w:rPr>
              <w:t>Самостоятельная работа (в акад. часах)</w:t>
            </w:r>
          </w:p>
        </w:tc>
        <w:tc>
          <w:tcPr>
            <w:tcW w:w="3180" w:type="dxa"/>
            <w:vMerge w:val="restart"/>
          </w:tcPr>
          <w:p w:rsidR="002C281F" w:rsidRPr="00A8143E" w:rsidRDefault="002C281F" w:rsidP="006D6CE9">
            <w:pPr>
              <w:pStyle w:val="TableParagraph"/>
              <w:rPr>
                <w:sz w:val="26"/>
                <w:lang w:val="ru-RU"/>
              </w:rPr>
            </w:pPr>
          </w:p>
          <w:p w:rsidR="002C281F" w:rsidRPr="00A8143E" w:rsidRDefault="002C281F" w:rsidP="006D6CE9">
            <w:pPr>
              <w:pStyle w:val="TableParagraph"/>
              <w:rPr>
                <w:sz w:val="26"/>
                <w:lang w:val="ru-RU"/>
              </w:rPr>
            </w:pPr>
          </w:p>
          <w:p w:rsidR="002C281F" w:rsidRPr="00A8143E" w:rsidRDefault="002C281F" w:rsidP="006D6CE9">
            <w:pPr>
              <w:pStyle w:val="TableParagraph"/>
              <w:spacing w:before="2"/>
              <w:rPr>
                <w:sz w:val="23"/>
                <w:lang w:val="ru-RU"/>
              </w:rPr>
            </w:pPr>
          </w:p>
          <w:p w:rsidR="002C281F" w:rsidRDefault="002C281F" w:rsidP="006D6CE9">
            <w:pPr>
              <w:pStyle w:val="TableParagraph"/>
              <w:spacing w:before="1"/>
              <w:ind w:left="1204" w:right="473" w:hanging="742"/>
              <w:rPr>
                <w:sz w:val="24"/>
              </w:rPr>
            </w:pPr>
            <w:proofErr w:type="spellStart"/>
            <w:r>
              <w:rPr>
                <w:sz w:val="24"/>
              </w:rPr>
              <w:t>Вид</w:t>
            </w:r>
            <w:proofErr w:type="spellEnd"/>
            <w:r>
              <w:rPr>
                <w:sz w:val="24"/>
              </w:rPr>
              <w:t xml:space="preserve"> </w:t>
            </w:r>
            <w:proofErr w:type="spellStart"/>
            <w:r>
              <w:rPr>
                <w:sz w:val="24"/>
              </w:rPr>
              <w:t>самостоятельной</w:t>
            </w:r>
            <w:proofErr w:type="spellEnd"/>
            <w:r>
              <w:rPr>
                <w:sz w:val="24"/>
              </w:rPr>
              <w:t xml:space="preserve"> </w:t>
            </w:r>
            <w:proofErr w:type="spellStart"/>
            <w:r>
              <w:rPr>
                <w:sz w:val="24"/>
              </w:rPr>
              <w:t>работы</w:t>
            </w:r>
            <w:proofErr w:type="spellEnd"/>
          </w:p>
        </w:tc>
        <w:tc>
          <w:tcPr>
            <w:tcW w:w="2882" w:type="dxa"/>
            <w:vMerge w:val="restart"/>
          </w:tcPr>
          <w:p w:rsidR="002C281F" w:rsidRPr="00A8143E" w:rsidRDefault="002C281F" w:rsidP="006D6CE9">
            <w:pPr>
              <w:pStyle w:val="TableParagraph"/>
              <w:rPr>
                <w:sz w:val="26"/>
                <w:lang w:val="ru-RU"/>
              </w:rPr>
            </w:pPr>
          </w:p>
          <w:p w:rsidR="002C281F" w:rsidRPr="00A8143E" w:rsidRDefault="002C281F" w:rsidP="006D6CE9">
            <w:pPr>
              <w:pStyle w:val="TableParagraph"/>
              <w:spacing w:before="4"/>
              <w:rPr>
                <w:sz w:val="37"/>
                <w:lang w:val="ru-RU"/>
              </w:rPr>
            </w:pPr>
          </w:p>
          <w:p w:rsidR="002C281F" w:rsidRPr="00A8143E" w:rsidRDefault="002C281F" w:rsidP="006D6CE9">
            <w:pPr>
              <w:pStyle w:val="TableParagraph"/>
              <w:ind w:left="12" w:right="32" w:hanging="3"/>
              <w:jc w:val="center"/>
              <w:rPr>
                <w:sz w:val="24"/>
                <w:lang w:val="ru-RU"/>
              </w:rPr>
            </w:pPr>
            <w:r w:rsidRPr="00A8143E">
              <w:rPr>
                <w:sz w:val="24"/>
                <w:lang w:val="ru-RU"/>
              </w:rPr>
              <w:t>Форма текущего контроля успеваемости и промежуточной аттестации</w:t>
            </w:r>
          </w:p>
        </w:tc>
        <w:tc>
          <w:tcPr>
            <w:tcW w:w="1101" w:type="dxa"/>
            <w:vMerge w:val="restart"/>
            <w:textDirection w:val="btLr"/>
          </w:tcPr>
          <w:p w:rsidR="002C281F" w:rsidRPr="00A8143E" w:rsidRDefault="002C281F" w:rsidP="006D6CE9">
            <w:pPr>
              <w:pStyle w:val="TableParagraph"/>
              <w:spacing w:before="171" w:line="247" w:lineRule="auto"/>
              <w:ind w:left="86" w:right="239"/>
              <w:jc w:val="center"/>
              <w:rPr>
                <w:rFonts w:ascii="Georgia" w:hAnsi="Georgia"/>
                <w:lang w:val="ru-RU"/>
              </w:rPr>
            </w:pPr>
            <w:r w:rsidRPr="00A8143E">
              <w:rPr>
                <w:rFonts w:ascii="Georgia" w:hAnsi="Georgia"/>
                <w:lang w:val="ru-RU"/>
              </w:rPr>
              <w:t>Код и структурный элемент</w:t>
            </w:r>
          </w:p>
          <w:p w:rsidR="002C281F" w:rsidRPr="00A8143E" w:rsidRDefault="002C281F" w:rsidP="006D6CE9">
            <w:pPr>
              <w:pStyle w:val="TableParagraph"/>
              <w:spacing w:line="249" w:lineRule="exact"/>
              <w:ind w:left="86" w:right="238"/>
              <w:jc w:val="center"/>
              <w:rPr>
                <w:rFonts w:ascii="Georgia" w:hAnsi="Georgia"/>
                <w:lang w:val="ru-RU"/>
              </w:rPr>
            </w:pPr>
            <w:r w:rsidRPr="00A8143E">
              <w:rPr>
                <w:rFonts w:ascii="Georgia" w:hAnsi="Georgia"/>
                <w:lang w:val="ru-RU"/>
              </w:rPr>
              <w:t>компетенции</w:t>
            </w:r>
          </w:p>
        </w:tc>
      </w:tr>
      <w:tr w:rsidR="002C281F" w:rsidTr="006D6CE9">
        <w:trPr>
          <w:trHeight w:val="1133"/>
        </w:trPr>
        <w:tc>
          <w:tcPr>
            <w:tcW w:w="4222" w:type="dxa"/>
            <w:vMerge/>
            <w:tcBorders>
              <w:top w:val="nil"/>
            </w:tcBorders>
          </w:tcPr>
          <w:p w:rsidR="002C281F" w:rsidRPr="00A8143E" w:rsidRDefault="002C281F" w:rsidP="006D6CE9">
            <w:pPr>
              <w:rPr>
                <w:sz w:val="2"/>
                <w:szCs w:val="2"/>
                <w:lang w:val="ru-RU"/>
              </w:rPr>
            </w:pPr>
          </w:p>
        </w:tc>
        <w:tc>
          <w:tcPr>
            <w:tcW w:w="548" w:type="dxa"/>
            <w:vMerge/>
            <w:tcBorders>
              <w:top w:val="nil"/>
            </w:tcBorders>
            <w:textDirection w:val="btLr"/>
          </w:tcPr>
          <w:p w:rsidR="002C281F" w:rsidRPr="00A8143E" w:rsidRDefault="002C281F" w:rsidP="006D6CE9">
            <w:pPr>
              <w:rPr>
                <w:sz w:val="2"/>
                <w:szCs w:val="2"/>
                <w:lang w:val="ru-RU"/>
              </w:rPr>
            </w:pPr>
          </w:p>
        </w:tc>
        <w:tc>
          <w:tcPr>
            <w:tcW w:w="576" w:type="dxa"/>
            <w:textDirection w:val="btLr"/>
          </w:tcPr>
          <w:p w:rsidR="002C281F" w:rsidRDefault="002C281F" w:rsidP="006D6CE9">
            <w:pPr>
              <w:pStyle w:val="TableParagraph"/>
              <w:spacing w:before="150"/>
              <w:ind w:left="201"/>
              <w:rPr>
                <w:sz w:val="24"/>
              </w:rPr>
            </w:pPr>
            <w:proofErr w:type="spellStart"/>
            <w:r>
              <w:rPr>
                <w:sz w:val="24"/>
              </w:rPr>
              <w:t>лекции</w:t>
            </w:r>
            <w:proofErr w:type="spellEnd"/>
          </w:p>
        </w:tc>
        <w:tc>
          <w:tcPr>
            <w:tcW w:w="655" w:type="dxa"/>
            <w:textDirection w:val="btLr"/>
          </w:tcPr>
          <w:p w:rsidR="002C281F" w:rsidRDefault="002C281F" w:rsidP="006D6CE9">
            <w:pPr>
              <w:pStyle w:val="TableParagraph"/>
              <w:spacing w:before="46" w:line="247" w:lineRule="auto"/>
              <w:ind w:left="172" w:right="117" w:hanging="36"/>
              <w:rPr>
                <w:sz w:val="24"/>
              </w:rPr>
            </w:pPr>
            <w:proofErr w:type="spellStart"/>
            <w:r>
              <w:rPr>
                <w:sz w:val="24"/>
              </w:rPr>
              <w:t>лаборат</w:t>
            </w:r>
            <w:proofErr w:type="spellEnd"/>
            <w:r>
              <w:rPr>
                <w:sz w:val="24"/>
              </w:rPr>
              <w:t xml:space="preserve">. </w:t>
            </w:r>
            <w:proofErr w:type="spellStart"/>
            <w:r>
              <w:rPr>
                <w:sz w:val="24"/>
              </w:rPr>
              <w:t>занятия</w:t>
            </w:r>
            <w:proofErr w:type="spellEnd"/>
          </w:p>
        </w:tc>
        <w:tc>
          <w:tcPr>
            <w:tcW w:w="657" w:type="dxa"/>
            <w:textDirection w:val="btLr"/>
          </w:tcPr>
          <w:p w:rsidR="002C281F" w:rsidRDefault="002C281F" w:rsidP="006D6CE9">
            <w:pPr>
              <w:pStyle w:val="TableParagraph"/>
              <w:spacing w:before="47" w:line="247" w:lineRule="auto"/>
              <w:ind w:left="172" w:right="106" w:hanging="51"/>
              <w:rPr>
                <w:sz w:val="24"/>
              </w:rPr>
            </w:pPr>
            <w:proofErr w:type="spellStart"/>
            <w:r>
              <w:rPr>
                <w:sz w:val="24"/>
              </w:rPr>
              <w:t>практич</w:t>
            </w:r>
            <w:proofErr w:type="spellEnd"/>
            <w:r>
              <w:rPr>
                <w:sz w:val="24"/>
              </w:rPr>
              <w:t xml:space="preserve">. </w:t>
            </w:r>
            <w:proofErr w:type="spellStart"/>
            <w:r>
              <w:rPr>
                <w:sz w:val="24"/>
              </w:rPr>
              <w:t>занятия</w:t>
            </w:r>
            <w:proofErr w:type="spellEnd"/>
          </w:p>
        </w:tc>
        <w:tc>
          <w:tcPr>
            <w:tcW w:w="755" w:type="dxa"/>
            <w:vMerge/>
            <w:tcBorders>
              <w:top w:val="nil"/>
            </w:tcBorders>
            <w:textDirection w:val="btLr"/>
          </w:tcPr>
          <w:p w:rsidR="002C281F" w:rsidRDefault="002C281F" w:rsidP="006D6CE9">
            <w:pPr>
              <w:rPr>
                <w:sz w:val="2"/>
                <w:szCs w:val="2"/>
              </w:rPr>
            </w:pPr>
          </w:p>
        </w:tc>
        <w:tc>
          <w:tcPr>
            <w:tcW w:w="981" w:type="dxa"/>
            <w:vMerge/>
            <w:tcBorders>
              <w:top w:val="nil"/>
            </w:tcBorders>
            <w:textDirection w:val="btLr"/>
          </w:tcPr>
          <w:p w:rsidR="002C281F" w:rsidRDefault="002C281F" w:rsidP="006D6CE9">
            <w:pPr>
              <w:rPr>
                <w:sz w:val="2"/>
                <w:szCs w:val="2"/>
              </w:rPr>
            </w:pPr>
          </w:p>
        </w:tc>
        <w:tc>
          <w:tcPr>
            <w:tcW w:w="3180" w:type="dxa"/>
            <w:vMerge/>
            <w:tcBorders>
              <w:top w:val="nil"/>
            </w:tcBorders>
          </w:tcPr>
          <w:p w:rsidR="002C281F" w:rsidRDefault="002C281F" w:rsidP="006D6CE9">
            <w:pPr>
              <w:rPr>
                <w:sz w:val="2"/>
                <w:szCs w:val="2"/>
              </w:rPr>
            </w:pPr>
          </w:p>
        </w:tc>
        <w:tc>
          <w:tcPr>
            <w:tcW w:w="2882" w:type="dxa"/>
            <w:vMerge/>
            <w:tcBorders>
              <w:top w:val="nil"/>
            </w:tcBorders>
          </w:tcPr>
          <w:p w:rsidR="002C281F" w:rsidRDefault="002C281F" w:rsidP="006D6CE9">
            <w:pPr>
              <w:rPr>
                <w:sz w:val="2"/>
                <w:szCs w:val="2"/>
              </w:rPr>
            </w:pPr>
          </w:p>
        </w:tc>
        <w:tc>
          <w:tcPr>
            <w:tcW w:w="1101" w:type="dxa"/>
            <w:vMerge/>
            <w:tcBorders>
              <w:top w:val="nil"/>
            </w:tcBorders>
            <w:textDirection w:val="btLr"/>
          </w:tcPr>
          <w:p w:rsidR="002C281F" w:rsidRDefault="002C281F" w:rsidP="006D6CE9">
            <w:pPr>
              <w:rPr>
                <w:sz w:val="2"/>
                <w:szCs w:val="2"/>
              </w:rPr>
            </w:pPr>
          </w:p>
        </w:tc>
      </w:tr>
      <w:tr w:rsidR="002C281F" w:rsidTr="006D6CE9">
        <w:trPr>
          <w:trHeight w:val="1379"/>
        </w:trPr>
        <w:tc>
          <w:tcPr>
            <w:tcW w:w="4222" w:type="dxa"/>
          </w:tcPr>
          <w:p w:rsidR="002C281F" w:rsidRDefault="002C281F" w:rsidP="006D6CE9">
            <w:pPr>
              <w:pStyle w:val="TableParagraph"/>
            </w:pPr>
          </w:p>
        </w:tc>
        <w:tc>
          <w:tcPr>
            <w:tcW w:w="548" w:type="dxa"/>
          </w:tcPr>
          <w:p w:rsidR="002C281F" w:rsidRDefault="002C281F" w:rsidP="006D6CE9">
            <w:pPr>
              <w:pStyle w:val="TableParagraph"/>
            </w:pPr>
          </w:p>
        </w:tc>
        <w:tc>
          <w:tcPr>
            <w:tcW w:w="576" w:type="dxa"/>
          </w:tcPr>
          <w:p w:rsidR="002C281F" w:rsidRDefault="002C281F" w:rsidP="006D6CE9">
            <w:pPr>
              <w:pStyle w:val="TableParagraph"/>
            </w:pPr>
          </w:p>
        </w:tc>
        <w:tc>
          <w:tcPr>
            <w:tcW w:w="655" w:type="dxa"/>
          </w:tcPr>
          <w:p w:rsidR="002C281F" w:rsidRDefault="002C281F" w:rsidP="006D6CE9">
            <w:pPr>
              <w:pStyle w:val="TableParagraph"/>
            </w:pPr>
          </w:p>
        </w:tc>
        <w:tc>
          <w:tcPr>
            <w:tcW w:w="657" w:type="dxa"/>
          </w:tcPr>
          <w:p w:rsidR="002C281F" w:rsidRDefault="002C281F" w:rsidP="006D6CE9">
            <w:pPr>
              <w:pStyle w:val="TableParagraph"/>
            </w:pPr>
          </w:p>
        </w:tc>
        <w:tc>
          <w:tcPr>
            <w:tcW w:w="755" w:type="dxa"/>
          </w:tcPr>
          <w:p w:rsidR="002C281F" w:rsidRDefault="002C281F" w:rsidP="006D6CE9">
            <w:pPr>
              <w:pStyle w:val="TableParagraph"/>
            </w:pPr>
          </w:p>
        </w:tc>
        <w:tc>
          <w:tcPr>
            <w:tcW w:w="981" w:type="dxa"/>
          </w:tcPr>
          <w:p w:rsidR="002C281F" w:rsidRDefault="002C281F" w:rsidP="006D6CE9">
            <w:pPr>
              <w:pStyle w:val="TableParagraph"/>
            </w:pPr>
          </w:p>
        </w:tc>
        <w:tc>
          <w:tcPr>
            <w:tcW w:w="3180" w:type="dxa"/>
          </w:tcPr>
          <w:p w:rsidR="002C281F" w:rsidRDefault="002C281F" w:rsidP="006D6CE9">
            <w:pPr>
              <w:pStyle w:val="TableParagraph"/>
            </w:pPr>
          </w:p>
        </w:tc>
        <w:tc>
          <w:tcPr>
            <w:tcW w:w="2882" w:type="dxa"/>
          </w:tcPr>
          <w:p w:rsidR="002C281F" w:rsidRPr="00A8143E" w:rsidRDefault="002C281F" w:rsidP="006D6CE9">
            <w:pPr>
              <w:pStyle w:val="TableParagraph"/>
              <w:ind w:left="43" w:right="97"/>
              <w:rPr>
                <w:sz w:val="24"/>
                <w:lang w:val="ru-RU"/>
              </w:rPr>
            </w:pPr>
            <w:r w:rsidRPr="00A8143E">
              <w:rPr>
                <w:sz w:val="24"/>
                <w:lang w:val="ru-RU"/>
              </w:rPr>
              <w:t>Отчет по выполнению индивидуального задания, связанного с домашним анализом текста.</w:t>
            </w:r>
          </w:p>
        </w:tc>
        <w:tc>
          <w:tcPr>
            <w:tcW w:w="1101" w:type="dxa"/>
          </w:tcPr>
          <w:p w:rsidR="002C281F" w:rsidRDefault="001F1041" w:rsidP="006D6CE9">
            <w:pPr>
              <w:pStyle w:val="TableParagraph"/>
              <w:ind w:left="44" w:right="348"/>
              <w:rPr>
                <w:sz w:val="24"/>
              </w:rPr>
            </w:pPr>
            <w:proofErr w:type="spellStart"/>
            <w:r>
              <w:rPr>
                <w:sz w:val="24"/>
              </w:rPr>
              <w:t>зув</w:t>
            </w:r>
            <w:proofErr w:type="spellEnd"/>
            <w:r>
              <w:rPr>
                <w:sz w:val="24"/>
              </w:rPr>
              <w:t>, ОПК-5</w:t>
            </w:r>
          </w:p>
          <w:p w:rsidR="002C281F" w:rsidRDefault="002C281F" w:rsidP="006D6CE9">
            <w:pPr>
              <w:pStyle w:val="TableParagraph"/>
              <w:ind w:left="44"/>
              <w:rPr>
                <w:sz w:val="24"/>
              </w:rPr>
            </w:pPr>
            <w:proofErr w:type="spellStart"/>
            <w:r>
              <w:rPr>
                <w:sz w:val="24"/>
              </w:rPr>
              <w:t>зув</w:t>
            </w:r>
            <w:proofErr w:type="spellEnd"/>
          </w:p>
        </w:tc>
      </w:tr>
      <w:tr w:rsidR="002C281F" w:rsidTr="006D6CE9">
        <w:trPr>
          <w:trHeight w:val="422"/>
        </w:trPr>
        <w:tc>
          <w:tcPr>
            <w:tcW w:w="4222" w:type="dxa"/>
          </w:tcPr>
          <w:p w:rsidR="002C281F" w:rsidRDefault="002C281F" w:rsidP="006D6CE9">
            <w:pPr>
              <w:pStyle w:val="TableParagraph"/>
              <w:spacing w:line="271" w:lineRule="exact"/>
              <w:ind w:left="40"/>
              <w:rPr>
                <w:sz w:val="24"/>
              </w:rPr>
            </w:pPr>
            <w:proofErr w:type="spellStart"/>
            <w:r>
              <w:rPr>
                <w:sz w:val="24"/>
              </w:rPr>
              <w:t>Итого</w:t>
            </w:r>
            <w:proofErr w:type="spellEnd"/>
            <w:r>
              <w:rPr>
                <w:sz w:val="24"/>
              </w:rPr>
              <w:t xml:space="preserve"> </w:t>
            </w:r>
            <w:proofErr w:type="spellStart"/>
            <w:r>
              <w:rPr>
                <w:sz w:val="24"/>
              </w:rPr>
              <w:t>по</w:t>
            </w:r>
            <w:proofErr w:type="spellEnd"/>
            <w:r>
              <w:rPr>
                <w:sz w:val="24"/>
              </w:rPr>
              <w:t xml:space="preserve"> </w:t>
            </w:r>
            <w:proofErr w:type="spellStart"/>
            <w:r>
              <w:rPr>
                <w:sz w:val="24"/>
              </w:rPr>
              <w:t>разделу</w:t>
            </w:r>
            <w:proofErr w:type="spellEnd"/>
          </w:p>
        </w:tc>
        <w:tc>
          <w:tcPr>
            <w:tcW w:w="548" w:type="dxa"/>
          </w:tcPr>
          <w:p w:rsidR="002C281F" w:rsidRDefault="002C281F" w:rsidP="006D6CE9">
            <w:pPr>
              <w:pStyle w:val="TableParagraph"/>
              <w:spacing w:line="271" w:lineRule="exact"/>
              <w:ind w:left="41" w:right="33"/>
              <w:jc w:val="center"/>
              <w:rPr>
                <w:sz w:val="24"/>
              </w:rPr>
            </w:pPr>
            <w:r>
              <w:rPr>
                <w:sz w:val="24"/>
              </w:rPr>
              <w:t>56</w:t>
            </w:r>
          </w:p>
        </w:tc>
        <w:tc>
          <w:tcPr>
            <w:tcW w:w="576" w:type="dxa"/>
          </w:tcPr>
          <w:p w:rsidR="002C281F" w:rsidRDefault="002C281F" w:rsidP="006D6CE9">
            <w:pPr>
              <w:pStyle w:val="TableParagraph"/>
              <w:spacing w:line="271" w:lineRule="exact"/>
              <w:ind w:left="147" w:right="138"/>
              <w:jc w:val="center"/>
              <w:rPr>
                <w:sz w:val="24"/>
              </w:rPr>
            </w:pPr>
            <w:r>
              <w:rPr>
                <w:sz w:val="24"/>
              </w:rPr>
              <w:t>3</w:t>
            </w:r>
          </w:p>
        </w:tc>
        <w:tc>
          <w:tcPr>
            <w:tcW w:w="655" w:type="dxa"/>
          </w:tcPr>
          <w:p w:rsidR="002C281F" w:rsidRDefault="002C281F" w:rsidP="006D6CE9">
            <w:pPr>
              <w:pStyle w:val="TableParagraph"/>
            </w:pPr>
          </w:p>
        </w:tc>
        <w:tc>
          <w:tcPr>
            <w:tcW w:w="657" w:type="dxa"/>
          </w:tcPr>
          <w:p w:rsidR="002C281F" w:rsidRDefault="002C281F" w:rsidP="006D6CE9">
            <w:pPr>
              <w:pStyle w:val="TableParagraph"/>
              <w:spacing w:line="271" w:lineRule="exact"/>
              <w:ind w:left="34" w:right="25"/>
              <w:jc w:val="center"/>
              <w:rPr>
                <w:sz w:val="24"/>
              </w:rPr>
            </w:pPr>
            <w:r>
              <w:rPr>
                <w:sz w:val="24"/>
              </w:rPr>
              <w:t>3</w:t>
            </w:r>
          </w:p>
        </w:tc>
        <w:tc>
          <w:tcPr>
            <w:tcW w:w="755" w:type="dxa"/>
          </w:tcPr>
          <w:p w:rsidR="002C281F" w:rsidRDefault="002C281F" w:rsidP="006D6CE9">
            <w:pPr>
              <w:pStyle w:val="TableParagraph"/>
            </w:pPr>
          </w:p>
        </w:tc>
        <w:tc>
          <w:tcPr>
            <w:tcW w:w="981" w:type="dxa"/>
          </w:tcPr>
          <w:p w:rsidR="002C281F" w:rsidRDefault="002C281F" w:rsidP="006D6CE9">
            <w:pPr>
              <w:pStyle w:val="TableParagraph"/>
              <w:spacing w:line="271" w:lineRule="exact"/>
              <w:ind w:left="262" w:right="246"/>
              <w:jc w:val="center"/>
              <w:rPr>
                <w:sz w:val="24"/>
              </w:rPr>
            </w:pPr>
            <w:r>
              <w:rPr>
                <w:sz w:val="24"/>
              </w:rPr>
              <w:t>50</w:t>
            </w:r>
          </w:p>
        </w:tc>
        <w:tc>
          <w:tcPr>
            <w:tcW w:w="3180" w:type="dxa"/>
          </w:tcPr>
          <w:p w:rsidR="002C281F" w:rsidRDefault="002C281F" w:rsidP="006D6CE9">
            <w:pPr>
              <w:pStyle w:val="TableParagraph"/>
            </w:pPr>
          </w:p>
        </w:tc>
        <w:tc>
          <w:tcPr>
            <w:tcW w:w="2882" w:type="dxa"/>
          </w:tcPr>
          <w:p w:rsidR="002C281F" w:rsidRDefault="002C281F" w:rsidP="006D6CE9">
            <w:pPr>
              <w:pStyle w:val="TableParagraph"/>
            </w:pPr>
          </w:p>
        </w:tc>
        <w:tc>
          <w:tcPr>
            <w:tcW w:w="1101" w:type="dxa"/>
          </w:tcPr>
          <w:p w:rsidR="002C281F" w:rsidRDefault="002C281F" w:rsidP="006D6CE9">
            <w:pPr>
              <w:pStyle w:val="TableParagraph"/>
            </w:pPr>
          </w:p>
        </w:tc>
      </w:tr>
      <w:tr w:rsidR="002C281F" w:rsidTr="006D6CE9">
        <w:trPr>
          <w:trHeight w:val="554"/>
        </w:trPr>
        <w:tc>
          <w:tcPr>
            <w:tcW w:w="4222" w:type="dxa"/>
          </w:tcPr>
          <w:p w:rsidR="002C281F" w:rsidRPr="002B6625" w:rsidRDefault="002C281F" w:rsidP="006D6CE9">
            <w:pPr>
              <w:pStyle w:val="TableParagraph"/>
              <w:tabs>
                <w:tab w:val="left" w:pos="986"/>
                <w:tab w:val="left" w:pos="2476"/>
              </w:tabs>
              <w:spacing w:before="2" w:line="276" w:lineRule="exact"/>
              <w:ind w:left="40" w:right="28"/>
              <w:rPr>
                <w:b/>
                <w:sz w:val="24"/>
                <w:lang w:val="ru-RU"/>
              </w:rPr>
            </w:pPr>
            <w:r w:rsidRPr="002B6625">
              <w:rPr>
                <w:b/>
                <w:sz w:val="24"/>
                <w:lang w:val="ru-RU"/>
              </w:rPr>
              <w:t>3.</w:t>
            </w:r>
            <w:r w:rsidRPr="002B6625">
              <w:rPr>
                <w:b/>
                <w:sz w:val="24"/>
                <w:lang w:val="ru-RU"/>
              </w:rPr>
              <w:tab/>
              <w:t>Раздел</w:t>
            </w:r>
            <w:r>
              <w:rPr>
                <w:b/>
                <w:sz w:val="24"/>
                <w:lang w:val="ru-RU"/>
              </w:rPr>
              <w:t xml:space="preserve">. </w:t>
            </w:r>
            <w:r w:rsidR="006D6CE9">
              <w:rPr>
                <w:b/>
                <w:color w:val="000000"/>
                <w:sz w:val="24"/>
                <w:szCs w:val="24"/>
                <w:lang w:val="ru-RU"/>
              </w:rPr>
              <w:t>Литературная аксиология в на рубеже 19-20 вв.</w:t>
            </w:r>
            <w:r w:rsidRPr="002B6625">
              <w:rPr>
                <w:b/>
                <w:sz w:val="24"/>
                <w:lang w:val="ru-RU"/>
              </w:rPr>
              <w:tab/>
            </w:r>
          </w:p>
        </w:tc>
        <w:tc>
          <w:tcPr>
            <w:tcW w:w="548" w:type="dxa"/>
          </w:tcPr>
          <w:p w:rsidR="002C281F" w:rsidRPr="002B6625" w:rsidRDefault="002C281F" w:rsidP="006D6CE9">
            <w:pPr>
              <w:pStyle w:val="TableParagraph"/>
              <w:spacing w:line="275" w:lineRule="exact"/>
              <w:ind w:left="8"/>
              <w:jc w:val="center"/>
              <w:rPr>
                <w:b/>
                <w:sz w:val="24"/>
                <w:lang w:val="ru-RU"/>
              </w:rPr>
            </w:pPr>
          </w:p>
        </w:tc>
        <w:tc>
          <w:tcPr>
            <w:tcW w:w="576" w:type="dxa"/>
          </w:tcPr>
          <w:p w:rsidR="002C281F" w:rsidRPr="002B6625" w:rsidRDefault="002C281F" w:rsidP="006D6CE9">
            <w:pPr>
              <w:pStyle w:val="TableParagraph"/>
              <w:rPr>
                <w:lang w:val="ru-RU"/>
              </w:rPr>
            </w:pPr>
          </w:p>
        </w:tc>
        <w:tc>
          <w:tcPr>
            <w:tcW w:w="655" w:type="dxa"/>
          </w:tcPr>
          <w:p w:rsidR="002C281F" w:rsidRPr="002B6625" w:rsidRDefault="002C281F" w:rsidP="006D6CE9">
            <w:pPr>
              <w:pStyle w:val="TableParagraph"/>
              <w:rPr>
                <w:lang w:val="ru-RU"/>
              </w:rPr>
            </w:pPr>
          </w:p>
        </w:tc>
        <w:tc>
          <w:tcPr>
            <w:tcW w:w="657" w:type="dxa"/>
          </w:tcPr>
          <w:p w:rsidR="002C281F" w:rsidRPr="002B6625" w:rsidRDefault="002C281F" w:rsidP="006D6CE9">
            <w:pPr>
              <w:pStyle w:val="TableParagraph"/>
              <w:rPr>
                <w:lang w:val="ru-RU"/>
              </w:rPr>
            </w:pPr>
          </w:p>
        </w:tc>
        <w:tc>
          <w:tcPr>
            <w:tcW w:w="755" w:type="dxa"/>
          </w:tcPr>
          <w:p w:rsidR="002C281F" w:rsidRPr="002B6625" w:rsidRDefault="002C281F" w:rsidP="006D6CE9">
            <w:pPr>
              <w:pStyle w:val="TableParagraph"/>
              <w:rPr>
                <w:lang w:val="ru-RU"/>
              </w:rPr>
            </w:pPr>
          </w:p>
        </w:tc>
        <w:tc>
          <w:tcPr>
            <w:tcW w:w="981" w:type="dxa"/>
          </w:tcPr>
          <w:p w:rsidR="002C281F" w:rsidRPr="002B6625" w:rsidRDefault="002C281F" w:rsidP="006D6CE9">
            <w:pPr>
              <w:pStyle w:val="TableParagraph"/>
              <w:rPr>
                <w:lang w:val="ru-RU"/>
              </w:rPr>
            </w:pPr>
          </w:p>
        </w:tc>
        <w:tc>
          <w:tcPr>
            <w:tcW w:w="3180" w:type="dxa"/>
          </w:tcPr>
          <w:p w:rsidR="002C281F" w:rsidRPr="002B6625" w:rsidRDefault="002C281F" w:rsidP="006D6CE9">
            <w:pPr>
              <w:pStyle w:val="TableParagraph"/>
              <w:rPr>
                <w:lang w:val="ru-RU"/>
              </w:rPr>
            </w:pPr>
          </w:p>
        </w:tc>
        <w:tc>
          <w:tcPr>
            <w:tcW w:w="2882" w:type="dxa"/>
          </w:tcPr>
          <w:p w:rsidR="002C281F" w:rsidRPr="002B6625" w:rsidRDefault="002C281F" w:rsidP="006D6CE9">
            <w:pPr>
              <w:pStyle w:val="TableParagraph"/>
              <w:rPr>
                <w:lang w:val="ru-RU"/>
              </w:rPr>
            </w:pPr>
          </w:p>
        </w:tc>
        <w:tc>
          <w:tcPr>
            <w:tcW w:w="1101" w:type="dxa"/>
          </w:tcPr>
          <w:p w:rsidR="002C281F" w:rsidRPr="002B6625" w:rsidRDefault="002C281F" w:rsidP="006D6CE9">
            <w:pPr>
              <w:pStyle w:val="TableParagraph"/>
              <w:rPr>
                <w:lang w:val="ru-RU"/>
              </w:rPr>
            </w:pPr>
          </w:p>
        </w:tc>
      </w:tr>
      <w:tr w:rsidR="002C281F" w:rsidTr="006D6CE9">
        <w:trPr>
          <w:trHeight w:val="2208"/>
        </w:trPr>
        <w:tc>
          <w:tcPr>
            <w:tcW w:w="4222" w:type="dxa"/>
          </w:tcPr>
          <w:p w:rsidR="002C281F" w:rsidRPr="00A8143E" w:rsidRDefault="006D6CE9" w:rsidP="006D6CE9">
            <w:pPr>
              <w:pStyle w:val="TableParagraph"/>
              <w:tabs>
                <w:tab w:val="left" w:pos="717"/>
                <w:tab w:val="left" w:pos="1603"/>
                <w:tab w:val="left" w:pos="2782"/>
                <w:tab w:val="left" w:pos="4065"/>
              </w:tabs>
              <w:ind w:left="40" w:right="30"/>
              <w:rPr>
                <w:sz w:val="24"/>
                <w:lang w:val="ru-RU"/>
              </w:rPr>
            </w:pPr>
            <w:r>
              <w:rPr>
                <w:sz w:val="24"/>
                <w:lang w:val="ru-RU"/>
              </w:rPr>
              <w:t>3.1</w:t>
            </w:r>
            <w:r w:rsidRPr="00C5249B">
              <w:rPr>
                <w:color w:val="000000"/>
                <w:sz w:val="19"/>
                <w:szCs w:val="19"/>
                <w:lang w:val="ru-RU"/>
              </w:rPr>
              <w:t xml:space="preserve"> </w:t>
            </w:r>
            <w:proofErr w:type="spellStart"/>
            <w:r>
              <w:rPr>
                <w:color w:val="000000"/>
                <w:sz w:val="24"/>
                <w:szCs w:val="24"/>
                <w:lang w:val="ru-RU"/>
              </w:rPr>
              <w:t>Аксиологические</w:t>
            </w:r>
            <w:proofErr w:type="spellEnd"/>
            <w:r>
              <w:rPr>
                <w:color w:val="000000"/>
                <w:sz w:val="24"/>
                <w:szCs w:val="24"/>
                <w:lang w:val="ru-RU"/>
              </w:rPr>
              <w:t xml:space="preserve"> открытия Л.Н.Толстого, А.П. Чехова</w:t>
            </w:r>
            <w:r w:rsidR="002C281F" w:rsidRPr="004659B7">
              <w:rPr>
                <w:sz w:val="24"/>
                <w:szCs w:val="24"/>
                <w:lang w:val="ru-RU"/>
              </w:rPr>
              <w:tab/>
            </w:r>
          </w:p>
        </w:tc>
        <w:tc>
          <w:tcPr>
            <w:tcW w:w="548" w:type="dxa"/>
          </w:tcPr>
          <w:p w:rsidR="002C281F" w:rsidRPr="00A8143E" w:rsidRDefault="002C281F" w:rsidP="006D6CE9">
            <w:pPr>
              <w:pStyle w:val="TableParagraph"/>
              <w:rPr>
                <w:lang w:val="ru-RU"/>
              </w:rPr>
            </w:pPr>
          </w:p>
        </w:tc>
        <w:tc>
          <w:tcPr>
            <w:tcW w:w="576" w:type="dxa"/>
          </w:tcPr>
          <w:p w:rsidR="002C281F" w:rsidRPr="002B6625" w:rsidRDefault="006D6CE9" w:rsidP="006D6CE9">
            <w:pPr>
              <w:pStyle w:val="TableParagraph"/>
              <w:spacing w:line="268" w:lineRule="exact"/>
              <w:ind w:left="147" w:right="138"/>
              <w:jc w:val="center"/>
              <w:rPr>
                <w:sz w:val="24"/>
                <w:lang w:val="ru-RU"/>
              </w:rPr>
            </w:pPr>
            <w:r>
              <w:rPr>
                <w:sz w:val="24"/>
                <w:lang w:val="ru-RU"/>
              </w:rPr>
              <w:t>3</w:t>
            </w:r>
          </w:p>
        </w:tc>
        <w:tc>
          <w:tcPr>
            <w:tcW w:w="655" w:type="dxa"/>
          </w:tcPr>
          <w:p w:rsidR="002C281F" w:rsidRPr="002B6625" w:rsidRDefault="002C281F" w:rsidP="006D6CE9">
            <w:pPr>
              <w:pStyle w:val="TableParagraph"/>
              <w:rPr>
                <w:lang w:val="ru-RU"/>
              </w:rPr>
            </w:pPr>
          </w:p>
        </w:tc>
        <w:tc>
          <w:tcPr>
            <w:tcW w:w="657" w:type="dxa"/>
          </w:tcPr>
          <w:p w:rsidR="002C281F" w:rsidRPr="002B6625" w:rsidRDefault="006D6CE9" w:rsidP="006D6CE9">
            <w:pPr>
              <w:pStyle w:val="TableParagraph"/>
              <w:spacing w:line="268" w:lineRule="exact"/>
              <w:ind w:left="34" w:right="25"/>
              <w:jc w:val="center"/>
              <w:rPr>
                <w:sz w:val="24"/>
                <w:lang w:val="ru-RU"/>
              </w:rPr>
            </w:pPr>
            <w:r>
              <w:rPr>
                <w:sz w:val="24"/>
                <w:lang w:val="ru-RU"/>
              </w:rPr>
              <w:t>3</w:t>
            </w:r>
          </w:p>
        </w:tc>
        <w:tc>
          <w:tcPr>
            <w:tcW w:w="755" w:type="dxa"/>
          </w:tcPr>
          <w:p w:rsidR="002C281F" w:rsidRPr="002B6625" w:rsidRDefault="002C281F" w:rsidP="006D6CE9">
            <w:pPr>
              <w:pStyle w:val="TableParagraph"/>
              <w:spacing w:line="268" w:lineRule="exact"/>
              <w:ind w:left="208" w:right="197"/>
              <w:jc w:val="center"/>
              <w:rPr>
                <w:sz w:val="24"/>
                <w:lang w:val="ru-RU"/>
              </w:rPr>
            </w:pPr>
          </w:p>
        </w:tc>
        <w:tc>
          <w:tcPr>
            <w:tcW w:w="981" w:type="dxa"/>
          </w:tcPr>
          <w:p w:rsidR="002C281F" w:rsidRPr="002B6625" w:rsidRDefault="002C281F" w:rsidP="006D6CE9">
            <w:pPr>
              <w:pStyle w:val="TableParagraph"/>
              <w:spacing w:line="268" w:lineRule="exact"/>
              <w:ind w:left="262" w:right="246"/>
              <w:jc w:val="center"/>
              <w:rPr>
                <w:sz w:val="24"/>
                <w:lang w:val="ru-RU"/>
              </w:rPr>
            </w:pPr>
            <w:r w:rsidRPr="002B6625">
              <w:rPr>
                <w:sz w:val="24"/>
                <w:lang w:val="ru-RU"/>
              </w:rPr>
              <w:t>22,8</w:t>
            </w:r>
          </w:p>
        </w:tc>
        <w:tc>
          <w:tcPr>
            <w:tcW w:w="3180" w:type="dxa"/>
          </w:tcPr>
          <w:p w:rsidR="002C281F" w:rsidRDefault="002C281F" w:rsidP="006D6CE9">
            <w:pPr>
              <w:pStyle w:val="TableParagraph"/>
              <w:spacing w:line="268" w:lineRule="exact"/>
              <w:ind w:left="43"/>
              <w:rPr>
                <w:sz w:val="24"/>
              </w:rPr>
            </w:pPr>
            <w:proofErr w:type="spellStart"/>
            <w:r w:rsidRPr="002B6625">
              <w:rPr>
                <w:sz w:val="24"/>
                <w:lang w:val="ru-RU"/>
              </w:rPr>
              <w:t>Подгото</w:t>
            </w:r>
            <w:r>
              <w:rPr>
                <w:sz w:val="24"/>
              </w:rPr>
              <w:t>вка</w:t>
            </w:r>
            <w:proofErr w:type="spellEnd"/>
            <w:r>
              <w:rPr>
                <w:sz w:val="24"/>
              </w:rPr>
              <w:t xml:space="preserve"> </w:t>
            </w:r>
            <w:proofErr w:type="spellStart"/>
            <w:r>
              <w:rPr>
                <w:sz w:val="24"/>
              </w:rPr>
              <w:t>конспектов</w:t>
            </w:r>
            <w:proofErr w:type="spellEnd"/>
          </w:p>
        </w:tc>
        <w:tc>
          <w:tcPr>
            <w:tcW w:w="2882" w:type="dxa"/>
          </w:tcPr>
          <w:p w:rsidR="002C281F" w:rsidRPr="00A8143E" w:rsidRDefault="002C281F" w:rsidP="006D6CE9">
            <w:pPr>
              <w:pStyle w:val="TableParagraph"/>
              <w:ind w:left="43" w:right="97"/>
              <w:rPr>
                <w:sz w:val="24"/>
                <w:lang w:val="ru-RU"/>
              </w:rPr>
            </w:pPr>
            <w:r w:rsidRPr="00A8143E">
              <w:rPr>
                <w:sz w:val="24"/>
                <w:lang w:val="ru-RU"/>
              </w:rPr>
              <w:t>Анализ домашнего просмотра спектаклей. Выступление на семинаре Отчет по выполнению индивидуального задания, связанного с домашним анализом текста.</w:t>
            </w:r>
          </w:p>
        </w:tc>
        <w:tc>
          <w:tcPr>
            <w:tcW w:w="1101" w:type="dxa"/>
          </w:tcPr>
          <w:p w:rsidR="002C281F" w:rsidRPr="00A8143E" w:rsidRDefault="002C281F" w:rsidP="001F1041">
            <w:pPr>
              <w:pStyle w:val="TableParagraph"/>
              <w:spacing w:line="268" w:lineRule="exact"/>
              <w:rPr>
                <w:sz w:val="24"/>
                <w:lang w:val="ru-RU"/>
              </w:rPr>
            </w:pPr>
            <w:r>
              <w:rPr>
                <w:sz w:val="24"/>
                <w:lang w:val="ru-RU"/>
              </w:rPr>
              <w:t>ПК-3</w:t>
            </w:r>
          </w:p>
          <w:p w:rsidR="002C281F" w:rsidRPr="00A8143E" w:rsidRDefault="001F1041" w:rsidP="006D6CE9">
            <w:pPr>
              <w:pStyle w:val="TableParagraph"/>
              <w:ind w:left="44" w:right="348"/>
              <w:rPr>
                <w:sz w:val="24"/>
                <w:lang w:val="ru-RU"/>
              </w:rPr>
            </w:pPr>
            <w:proofErr w:type="spellStart"/>
            <w:r>
              <w:rPr>
                <w:sz w:val="24"/>
                <w:lang w:val="ru-RU"/>
              </w:rPr>
              <w:t>зув</w:t>
            </w:r>
            <w:proofErr w:type="spellEnd"/>
            <w:r>
              <w:rPr>
                <w:sz w:val="24"/>
                <w:lang w:val="ru-RU"/>
              </w:rPr>
              <w:t>, ОПК-5</w:t>
            </w:r>
          </w:p>
          <w:p w:rsidR="002C281F" w:rsidRDefault="002C281F" w:rsidP="006D6CE9">
            <w:pPr>
              <w:pStyle w:val="TableParagraph"/>
              <w:ind w:left="44"/>
              <w:rPr>
                <w:sz w:val="24"/>
              </w:rPr>
            </w:pPr>
            <w:proofErr w:type="spellStart"/>
            <w:r>
              <w:rPr>
                <w:sz w:val="24"/>
              </w:rPr>
              <w:t>зув</w:t>
            </w:r>
            <w:proofErr w:type="spellEnd"/>
          </w:p>
        </w:tc>
      </w:tr>
      <w:tr w:rsidR="002C281F" w:rsidTr="006D6CE9">
        <w:trPr>
          <w:trHeight w:val="498"/>
        </w:trPr>
        <w:tc>
          <w:tcPr>
            <w:tcW w:w="4222" w:type="dxa"/>
          </w:tcPr>
          <w:p w:rsidR="002C281F" w:rsidRDefault="002C281F" w:rsidP="006D6CE9">
            <w:pPr>
              <w:pStyle w:val="TableParagraph"/>
              <w:spacing w:line="268" w:lineRule="exact"/>
              <w:ind w:left="40"/>
              <w:rPr>
                <w:sz w:val="24"/>
              </w:rPr>
            </w:pPr>
            <w:proofErr w:type="spellStart"/>
            <w:r>
              <w:rPr>
                <w:sz w:val="24"/>
              </w:rPr>
              <w:t>Итого</w:t>
            </w:r>
            <w:proofErr w:type="spellEnd"/>
            <w:r>
              <w:rPr>
                <w:sz w:val="24"/>
              </w:rPr>
              <w:t xml:space="preserve"> </w:t>
            </w:r>
            <w:proofErr w:type="spellStart"/>
            <w:r>
              <w:rPr>
                <w:sz w:val="24"/>
              </w:rPr>
              <w:t>по</w:t>
            </w:r>
            <w:proofErr w:type="spellEnd"/>
            <w:r>
              <w:rPr>
                <w:sz w:val="24"/>
              </w:rPr>
              <w:t xml:space="preserve"> </w:t>
            </w:r>
            <w:proofErr w:type="spellStart"/>
            <w:r>
              <w:rPr>
                <w:sz w:val="24"/>
              </w:rPr>
              <w:t>разделу</w:t>
            </w:r>
            <w:proofErr w:type="spellEnd"/>
          </w:p>
        </w:tc>
        <w:tc>
          <w:tcPr>
            <w:tcW w:w="548" w:type="dxa"/>
          </w:tcPr>
          <w:p w:rsidR="002C281F" w:rsidRDefault="006D6CE9" w:rsidP="006D6CE9">
            <w:pPr>
              <w:pStyle w:val="TableParagraph"/>
              <w:spacing w:line="268" w:lineRule="exact"/>
              <w:ind w:left="44" w:right="33"/>
              <w:jc w:val="center"/>
              <w:rPr>
                <w:sz w:val="24"/>
              </w:rPr>
            </w:pPr>
            <w:r>
              <w:rPr>
                <w:sz w:val="24"/>
              </w:rPr>
              <w:t>28</w:t>
            </w:r>
            <w:r w:rsidR="002C281F">
              <w:rPr>
                <w:sz w:val="24"/>
              </w:rPr>
              <w:t>,8</w:t>
            </w:r>
          </w:p>
        </w:tc>
        <w:tc>
          <w:tcPr>
            <w:tcW w:w="576" w:type="dxa"/>
          </w:tcPr>
          <w:p w:rsidR="002C281F" w:rsidRDefault="006D6CE9" w:rsidP="006D6CE9">
            <w:pPr>
              <w:pStyle w:val="TableParagraph"/>
              <w:spacing w:line="268" w:lineRule="exact"/>
              <w:ind w:left="147" w:right="138"/>
              <w:jc w:val="center"/>
              <w:rPr>
                <w:sz w:val="24"/>
              </w:rPr>
            </w:pPr>
            <w:r>
              <w:rPr>
                <w:sz w:val="24"/>
              </w:rPr>
              <w:t>3</w:t>
            </w:r>
          </w:p>
        </w:tc>
        <w:tc>
          <w:tcPr>
            <w:tcW w:w="655" w:type="dxa"/>
          </w:tcPr>
          <w:p w:rsidR="002C281F" w:rsidRDefault="002C281F" w:rsidP="006D6CE9">
            <w:pPr>
              <w:pStyle w:val="TableParagraph"/>
            </w:pPr>
          </w:p>
        </w:tc>
        <w:tc>
          <w:tcPr>
            <w:tcW w:w="657" w:type="dxa"/>
          </w:tcPr>
          <w:p w:rsidR="002C281F" w:rsidRDefault="006D6CE9" w:rsidP="006D6CE9">
            <w:pPr>
              <w:pStyle w:val="TableParagraph"/>
              <w:spacing w:line="268" w:lineRule="exact"/>
              <w:ind w:left="34" w:right="25"/>
              <w:jc w:val="center"/>
              <w:rPr>
                <w:sz w:val="24"/>
              </w:rPr>
            </w:pPr>
            <w:r>
              <w:rPr>
                <w:sz w:val="24"/>
              </w:rPr>
              <w:t>3</w:t>
            </w:r>
          </w:p>
        </w:tc>
        <w:tc>
          <w:tcPr>
            <w:tcW w:w="755" w:type="dxa"/>
          </w:tcPr>
          <w:p w:rsidR="002C281F" w:rsidRDefault="002C281F" w:rsidP="006D6CE9">
            <w:pPr>
              <w:pStyle w:val="TableParagraph"/>
              <w:spacing w:line="268" w:lineRule="exact"/>
              <w:ind w:left="208" w:right="197"/>
              <w:jc w:val="center"/>
              <w:rPr>
                <w:sz w:val="24"/>
              </w:rPr>
            </w:pPr>
          </w:p>
        </w:tc>
        <w:tc>
          <w:tcPr>
            <w:tcW w:w="981" w:type="dxa"/>
          </w:tcPr>
          <w:p w:rsidR="002C281F" w:rsidRDefault="002C281F" w:rsidP="006D6CE9">
            <w:pPr>
              <w:pStyle w:val="TableParagraph"/>
              <w:spacing w:line="268" w:lineRule="exact"/>
              <w:ind w:left="262" w:right="246"/>
              <w:rPr>
                <w:sz w:val="24"/>
              </w:rPr>
            </w:pPr>
            <w:r>
              <w:rPr>
                <w:sz w:val="24"/>
                <w:lang w:val="ru-RU"/>
              </w:rPr>
              <w:t>22,</w:t>
            </w:r>
            <w:r>
              <w:rPr>
                <w:sz w:val="24"/>
              </w:rPr>
              <w:t>8</w:t>
            </w:r>
          </w:p>
        </w:tc>
        <w:tc>
          <w:tcPr>
            <w:tcW w:w="3180" w:type="dxa"/>
          </w:tcPr>
          <w:p w:rsidR="002C281F" w:rsidRDefault="002C281F" w:rsidP="006D6CE9">
            <w:pPr>
              <w:pStyle w:val="TableParagraph"/>
            </w:pPr>
          </w:p>
        </w:tc>
        <w:tc>
          <w:tcPr>
            <w:tcW w:w="2882" w:type="dxa"/>
          </w:tcPr>
          <w:p w:rsidR="002C281F" w:rsidRDefault="002C281F" w:rsidP="006D6CE9">
            <w:pPr>
              <w:pStyle w:val="TableParagraph"/>
            </w:pPr>
          </w:p>
        </w:tc>
        <w:tc>
          <w:tcPr>
            <w:tcW w:w="1101" w:type="dxa"/>
          </w:tcPr>
          <w:p w:rsidR="002C281F" w:rsidRDefault="002C281F" w:rsidP="006D6CE9">
            <w:pPr>
              <w:pStyle w:val="TableParagraph"/>
            </w:pPr>
          </w:p>
        </w:tc>
      </w:tr>
      <w:tr w:rsidR="002C281F" w:rsidTr="006D6CE9">
        <w:trPr>
          <w:trHeight w:val="498"/>
        </w:trPr>
        <w:tc>
          <w:tcPr>
            <w:tcW w:w="4222" w:type="dxa"/>
          </w:tcPr>
          <w:p w:rsidR="002C281F" w:rsidRDefault="002C281F" w:rsidP="006D6CE9">
            <w:pPr>
              <w:pStyle w:val="TableParagraph"/>
              <w:spacing w:line="273" w:lineRule="exact"/>
              <w:ind w:left="40"/>
              <w:rPr>
                <w:b/>
                <w:sz w:val="24"/>
              </w:rPr>
            </w:pPr>
            <w:proofErr w:type="spellStart"/>
            <w:r>
              <w:rPr>
                <w:b/>
                <w:sz w:val="24"/>
              </w:rPr>
              <w:t>Итого</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семестр</w:t>
            </w:r>
            <w:proofErr w:type="spellEnd"/>
          </w:p>
        </w:tc>
        <w:tc>
          <w:tcPr>
            <w:tcW w:w="548" w:type="dxa"/>
          </w:tcPr>
          <w:p w:rsidR="002C281F" w:rsidRPr="001F1041" w:rsidRDefault="001F1041" w:rsidP="006D6CE9">
            <w:pPr>
              <w:pStyle w:val="TableParagraph"/>
              <w:spacing w:line="273" w:lineRule="exact"/>
              <w:ind w:left="41" w:right="33"/>
              <w:jc w:val="center"/>
              <w:rPr>
                <w:b/>
                <w:sz w:val="24"/>
                <w:lang w:val="ru-RU"/>
              </w:rPr>
            </w:pPr>
            <w:r>
              <w:rPr>
                <w:b/>
                <w:sz w:val="24"/>
                <w:lang w:val="ru-RU"/>
              </w:rPr>
              <w:t>228,8</w:t>
            </w:r>
          </w:p>
        </w:tc>
        <w:tc>
          <w:tcPr>
            <w:tcW w:w="576" w:type="dxa"/>
          </w:tcPr>
          <w:p w:rsidR="002C281F" w:rsidRDefault="001F1041" w:rsidP="006D6CE9">
            <w:pPr>
              <w:pStyle w:val="TableParagraph"/>
              <w:spacing w:line="273" w:lineRule="exact"/>
              <w:ind w:left="147" w:right="138"/>
              <w:jc w:val="center"/>
              <w:rPr>
                <w:b/>
                <w:sz w:val="24"/>
              </w:rPr>
            </w:pPr>
            <w:r>
              <w:rPr>
                <w:b/>
                <w:sz w:val="24"/>
              </w:rPr>
              <w:t>9</w:t>
            </w:r>
          </w:p>
        </w:tc>
        <w:tc>
          <w:tcPr>
            <w:tcW w:w="655" w:type="dxa"/>
          </w:tcPr>
          <w:p w:rsidR="002C281F" w:rsidRDefault="002C281F" w:rsidP="006D6CE9">
            <w:pPr>
              <w:pStyle w:val="TableParagraph"/>
            </w:pPr>
          </w:p>
        </w:tc>
        <w:tc>
          <w:tcPr>
            <w:tcW w:w="657" w:type="dxa"/>
          </w:tcPr>
          <w:p w:rsidR="002C281F" w:rsidRDefault="001F1041" w:rsidP="006D6CE9">
            <w:pPr>
              <w:pStyle w:val="TableParagraph"/>
              <w:spacing w:line="273" w:lineRule="exact"/>
              <w:ind w:left="34" w:right="25"/>
              <w:jc w:val="center"/>
              <w:rPr>
                <w:b/>
                <w:sz w:val="24"/>
              </w:rPr>
            </w:pPr>
            <w:r>
              <w:rPr>
                <w:b/>
                <w:sz w:val="24"/>
              </w:rPr>
              <w:t>9</w:t>
            </w:r>
          </w:p>
        </w:tc>
        <w:tc>
          <w:tcPr>
            <w:tcW w:w="755" w:type="dxa"/>
          </w:tcPr>
          <w:p w:rsidR="002C281F" w:rsidRDefault="002C281F" w:rsidP="006D6CE9">
            <w:pPr>
              <w:pStyle w:val="TableParagraph"/>
              <w:spacing w:line="273" w:lineRule="exact"/>
              <w:ind w:left="208" w:right="197"/>
              <w:jc w:val="center"/>
              <w:rPr>
                <w:b/>
                <w:sz w:val="24"/>
              </w:rPr>
            </w:pPr>
          </w:p>
        </w:tc>
        <w:tc>
          <w:tcPr>
            <w:tcW w:w="981" w:type="dxa"/>
          </w:tcPr>
          <w:p w:rsidR="002C281F" w:rsidRDefault="002C281F" w:rsidP="006D6CE9">
            <w:pPr>
              <w:pStyle w:val="TableParagraph"/>
              <w:spacing w:line="273" w:lineRule="exact"/>
              <w:ind w:right="249"/>
              <w:rPr>
                <w:b/>
                <w:sz w:val="24"/>
              </w:rPr>
            </w:pPr>
            <w:r>
              <w:rPr>
                <w:b/>
                <w:sz w:val="24"/>
              </w:rPr>
              <w:t>122,8</w:t>
            </w:r>
          </w:p>
        </w:tc>
        <w:tc>
          <w:tcPr>
            <w:tcW w:w="3180" w:type="dxa"/>
          </w:tcPr>
          <w:p w:rsidR="002C281F" w:rsidRDefault="002C281F" w:rsidP="006D6CE9">
            <w:pPr>
              <w:pStyle w:val="TableParagraph"/>
            </w:pPr>
          </w:p>
        </w:tc>
        <w:tc>
          <w:tcPr>
            <w:tcW w:w="2882" w:type="dxa"/>
          </w:tcPr>
          <w:p w:rsidR="002C281F" w:rsidRDefault="002C281F" w:rsidP="006D6CE9">
            <w:pPr>
              <w:pStyle w:val="TableParagraph"/>
              <w:spacing w:line="273" w:lineRule="exact"/>
              <w:ind w:left="43"/>
              <w:rPr>
                <w:b/>
                <w:sz w:val="24"/>
                <w:lang w:val="ru-RU"/>
              </w:rPr>
            </w:pPr>
            <w:r>
              <w:rPr>
                <w:b/>
                <w:sz w:val="24"/>
                <w:lang w:val="ru-RU"/>
              </w:rPr>
              <w:t>Контроль 3,9</w:t>
            </w:r>
          </w:p>
          <w:p w:rsidR="002C281F" w:rsidRDefault="002C281F" w:rsidP="006D6CE9">
            <w:pPr>
              <w:pStyle w:val="TableParagraph"/>
              <w:spacing w:line="273" w:lineRule="exact"/>
              <w:ind w:left="43"/>
              <w:rPr>
                <w:b/>
                <w:sz w:val="24"/>
              </w:rPr>
            </w:pPr>
            <w:proofErr w:type="spellStart"/>
            <w:r>
              <w:rPr>
                <w:b/>
                <w:sz w:val="24"/>
              </w:rPr>
              <w:t>Зачет</w:t>
            </w:r>
            <w:proofErr w:type="spellEnd"/>
          </w:p>
        </w:tc>
        <w:tc>
          <w:tcPr>
            <w:tcW w:w="1101" w:type="dxa"/>
          </w:tcPr>
          <w:p w:rsidR="002C281F" w:rsidRDefault="002C281F" w:rsidP="006D6CE9">
            <w:pPr>
              <w:pStyle w:val="TableParagraph"/>
            </w:pPr>
          </w:p>
        </w:tc>
      </w:tr>
      <w:tr w:rsidR="002C281F" w:rsidTr="006D6CE9">
        <w:trPr>
          <w:trHeight w:val="499"/>
        </w:trPr>
        <w:tc>
          <w:tcPr>
            <w:tcW w:w="4222" w:type="dxa"/>
          </w:tcPr>
          <w:p w:rsidR="002C281F" w:rsidRDefault="002C281F" w:rsidP="006D6CE9">
            <w:pPr>
              <w:pStyle w:val="TableParagraph"/>
              <w:spacing w:line="273" w:lineRule="exact"/>
              <w:ind w:left="40"/>
              <w:rPr>
                <w:b/>
                <w:sz w:val="24"/>
              </w:rPr>
            </w:pPr>
            <w:proofErr w:type="spellStart"/>
            <w:r>
              <w:rPr>
                <w:b/>
                <w:sz w:val="24"/>
              </w:rPr>
              <w:t>Итого</w:t>
            </w:r>
            <w:proofErr w:type="spellEnd"/>
            <w:r>
              <w:rPr>
                <w:b/>
                <w:sz w:val="24"/>
              </w:rPr>
              <w:t xml:space="preserve"> </w:t>
            </w:r>
            <w:proofErr w:type="spellStart"/>
            <w:r>
              <w:rPr>
                <w:b/>
                <w:sz w:val="24"/>
              </w:rPr>
              <w:t>по</w:t>
            </w:r>
            <w:proofErr w:type="spellEnd"/>
            <w:r>
              <w:rPr>
                <w:b/>
                <w:sz w:val="24"/>
              </w:rPr>
              <w:t xml:space="preserve"> </w:t>
            </w:r>
            <w:proofErr w:type="spellStart"/>
            <w:r>
              <w:rPr>
                <w:b/>
                <w:sz w:val="24"/>
              </w:rPr>
              <w:t>дисциплине</w:t>
            </w:r>
            <w:proofErr w:type="spellEnd"/>
          </w:p>
        </w:tc>
        <w:tc>
          <w:tcPr>
            <w:tcW w:w="548" w:type="dxa"/>
          </w:tcPr>
          <w:p w:rsidR="002C281F" w:rsidRPr="001F1041" w:rsidRDefault="001F1041" w:rsidP="006D6CE9">
            <w:pPr>
              <w:pStyle w:val="TableParagraph"/>
              <w:spacing w:line="273" w:lineRule="exact"/>
              <w:ind w:left="41" w:right="33"/>
              <w:jc w:val="center"/>
              <w:rPr>
                <w:b/>
                <w:sz w:val="24"/>
                <w:lang w:val="ru-RU"/>
              </w:rPr>
            </w:pPr>
            <w:r>
              <w:rPr>
                <w:b/>
                <w:sz w:val="24"/>
                <w:lang w:val="ru-RU"/>
              </w:rPr>
              <w:t>228,8</w:t>
            </w:r>
          </w:p>
        </w:tc>
        <w:tc>
          <w:tcPr>
            <w:tcW w:w="576" w:type="dxa"/>
          </w:tcPr>
          <w:p w:rsidR="002C281F" w:rsidRPr="001F1041" w:rsidRDefault="001F1041" w:rsidP="006D6CE9">
            <w:pPr>
              <w:pStyle w:val="TableParagraph"/>
              <w:spacing w:line="273" w:lineRule="exact"/>
              <w:ind w:left="147" w:right="138"/>
              <w:jc w:val="center"/>
              <w:rPr>
                <w:b/>
                <w:sz w:val="24"/>
                <w:lang w:val="ru-RU"/>
              </w:rPr>
            </w:pPr>
            <w:r>
              <w:rPr>
                <w:b/>
                <w:sz w:val="24"/>
                <w:lang w:val="ru-RU"/>
              </w:rPr>
              <w:t>9</w:t>
            </w:r>
          </w:p>
        </w:tc>
        <w:tc>
          <w:tcPr>
            <w:tcW w:w="655" w:type="dxa"/>
          </w:tcPr>
          <w:p w:rsidR="002C281F" w:rsidRDefault="002C281F" w:rsidP="006D6CE9">
            <w:pPr>
              <w:pStyle w:val="TableParagraph"/>
            </w:pPr>
          </w:p>
        </w:tc>
        <w:tc>
          <w:tcPr>
            <w:tcW w:w="657" w:type="dxa"/>
          </w:tcPr>
          <w:p w:rsidR="002C281F" w:rsidRPr="001F1041" w:rsidRDefault="001F1041" w:rsidP="006D6CE9">
            <w:pPr>
              <w:pStyle w:val="TableParagraph"/>
              <w:spacing w:line="273" w:lineRule="exact"/>
              <w:ind w:left="34" w:right="25"/>
              <w:jc w:val="center"/>
              <w:rPr>
                <w:b/>
                <w:sz w:val="24"/>
                <w:lang w:val="ru-RU"/>
              </w:rPr>
            </w:pPr>
            <w:r>
              <w:rPr>
                <w:b/>
                <w:sz w:val="24"/>
                <w:lang w:val="ru-RU"/>
              </w:rPr>
              <w:t>9</w:t>
            </w:r>
          </w:p>
        </w:tc>
        <w:tc>
          <w:tcPr>
            <w:tcW w:w="755" w:type="dxa"/>
          </w:tcPr>
          <w:p w:rsidR="002C281F" w:rsidRDefault="002C281F" w:rsidP="006D6CE9">
            <w:pPr>
              <w:pStyle w:val="TableParagraph"/>
              <w:spacing w:line="273" w:lineRule="exact"/>
              <w:ind w:left="208" w:right="197"/>
              <w:jc w:val="center"/>
              <w:rPr>
                <w:b/>
                <w:sz w:val="24"/>
              </w:rPr>
            </w:pPr>
          </w:p>
        </w:tc>
        <w:tc>
          <w:tcPr>
            <w:tcW w:w="981" w:type="dxa"/>
          </w:tcPr>
          <w:p w:rsidR="002C281F" w:rsidRDefault="002C281F" w:rsidP="006D6CE9">
            <w:pPr>
              <w:pStyle w:val="TableParagraph"/>
              <w:spacing w:line="273" w:lineRule="exact"/>
              <w:ind w:right="249"/>
              <w:rPr>
                <w:b/>
                <w:sz w:val="24"/>
              </w:rPr>
            </w:pPr>
            <w:r>
              <w:rPr>
                <w:b/>
                <w:sz w:val="24"/>
              </w:rPr>
              <w:t>122,8</w:t>
            </w:r>
          </w:p>
        </w:tc>
        <w:tc>
          <w:tcPr>
            <w:tcW w:w="3180" w:type="dxa"/>
          </w:tcPr>
          <w:p w:rsidR="002C281F" w:rsidRDefault="002C281F" w:rsidP="006D6CE9">
            <w:pPr>
              <w:pStyle w:val="TableParagraph"/>
            </w:pPr>
          </w:p>
        </w:tc>
        <w:tc>
          <w:tcPr>
            <w:tcW w:w="2882" w:type="dxa"/>
          </w:tcPr>
          <w:p w:rsidR="002C281F" w:rsidRDefault="002C281F" w:rsidP="006D6CE9">
            <w:pPr>
              <w:pStyle w:val="TableParagraph"/>
            </w:pPr>
          </w:p>
        </w:tc>
        <w:tc>
          <w:tcPr>
            <w:tcW w:w="1101" w:type="dxa"/>
          </w:tcPr>
          <w:p w:rsidR="002C281F" w:rsidRDefault="002C281F" w:rsidP="006D6CE9">
            <w:pPr>
              <w:pStyle w:val="TableParagraph"/>
            </w:pPr>
          </w:p>
        </w:tc>
      </w:tr>
    </w:tbl>
    <w:p w:rsidR="002C281F" w:rsidRDefault="002C281F" w:rsidP="002C281F">
      <w:pPr>
        <w:pStyle w:val="a3"/>
        <w:rPr>
          <w:sz w:val="20"/>
        </w:rPr>
      </w:pPr>
    </w:p>
    <w:p w:rsidR="002C281F" w:rsidRDefault="002C281F" w:rsidP="002C281F">
      <w:pPr>
        <w:pStyle w:val="a3"/>
        <w:rPr>
          <w:sz w:val="20"/>
        </w:rPr>
      </w:pPr>
    </w:p>
    <w:p w:rsidR="002C281F" w:rsidRDefault="002C281F" w:rsidP="002C281F">
      <w:pPr>
        <w:pStyle w:val="a3"/>
        <w:spacing w:before="9"/>
        <w:rPr>
          <w:sz w:val="17"/>
        </w:rPr>
      </w:pPr>
    </w:p>
    <w:p w:rsidR="002C281F" w:rsidRDefault="002C281F" w:rsidP="002C281F">
      <w:pPr>
        <w:pStyle w:val="a3"/>
        <w:spacing w:before="90"/>
        <w:ind w:right="104"/>
        <w:jc w:val="right"/>
      </w:pPr>
      <w:r>
        <w:t>7</w:t>
      </w:r>
    </w:p>
    <w:p w:rsidR="002C281F" w:rsidRDefault="002C281F" w:rsidP="002C281F">
      <w:pPr>
        <w:jc w:val="right"/>
        <w:sectPr w:rsidR="002C281F">
          <w:footerReference w:type="default" r:id="rId18"/>
          <w:pgSz w:w="16850" w:h="11910" w:orient="landscape"/>
          <w:pgMar w:top="1100" w:right="460" w:bottom="280" w:left="420" w:header="0" w:footer="0" w:gutter="0"/>
          <w:cols w:space="720"/>
        </w:sectPr>
      </w:pPr>
    </w:p>
    <w:p w:rsidR="002C281F" w:rsidRDefault="002C281F" w:rsidP="002C281F">
      <w:pPr>
        <w:pStyle w:val="1"/>
        <w:numPr>
          <w:ilvl w:val="0"/>
          <w:numId w:val="3"/>
        </w:numPr>
        <w:tabs>
          <w:tab w:val="left" w:pos="849"/>
        </w:tabs>
        <w:spacing w:before="68"/>
        <w:ind w:left="848" w:hanging="181"/>
        <w:jc w:val="both"/>
      </w:pPr>
      <w:r>
        <w:lastRenderedPageBreak/>
        <w:t>Образовательные и информационные</w:t>
      </w:r>
      <w:r>
        <w:rPr>
          <w:spacing w:val="-5"/>
        </w:rPr>
        <w:t xml:space="preserve"> </w:t>
      </w:r>
      <w:r>
        <w:t>технологии</w:t>
      </w:r>
    </w:p>
    <w:p w:rsidR="002C281F" w:rsidRDefault="002C281F" w:rsidP="002C281F">
      <w:pPr>
        <w:pStyle w:val="a3"/>
        <w:spacing w:before="116"/>
        <w:ind w:left="102" w:right="105" w:firstLine="566"/>
        <w:jc w:val="both"/>
      </w:pPr>
      <w:r>
        <w:t>В процес</w:t>
      </w:r>
      <w:r w:rsidR="006D6CE9">
        <w:t>се освоения дисциплины «Актуальные проблемы истории литературной классики</w:t>
      </w:r>
      <w:r>
        <w:t xml:space="preserve">» предполагается широкое использование активных и интерактивных методов обучения, вовлеченность каждого студента в образовательный процесс. На занятиях организуются индивидуальная, парная и коллективная работа студентов. Интерактивные методы основаны на принципах взаимодействия, активности обучаемых, опоре на групповой опыт, обязательной обратной связи. Для решения образовательных задач преподавателями используются следующие интерактивные формы: </w:t>
      </w:r>
      <w:proofErr w:type="spellStart"/>
      <w:r>
        <w:t>Case-study</w:t>
      </w:r>
      <w:proofErr w:type="spellEnd"/>
      <w:r>
        <w:t xml:space="preserve"> (анализ конкретных, практических ситуаций); мозговой штурм, учебные групповые дискуссии.</w:t>
      </w:r>
    </w:p>
    <w:p w:rsidR="002C281F" w:rsidRDefault="002C281F" w:rsidP="002C281F">
      <w:pPr>
        <w:pStyle w:val="a3"/>
        <w:ind w:left="102" w:right="106" w:firstLine="566"/>
        <w:jc w:val="both"/>
      </w:pPr>
      <w:r>
        <w:t>Самостоятельная работа студентов активизируется за счет внедрения таких форм, как консультация с помощью электронной</w:t>
      </w:r>
      <w:r>
        <w:rPr>
          <w:spacing w:val="-7"/>
        </w:rPr>
        <w:t xml:space="preserve"> </w:t>
      </w:r>
      <w:r>
        <w:t>почты.</w:t>
      </w:r>
    </w:p>
    <w:p w:rsidR="002C281F" w:rsidRDefault="002C281F" w:rsidP="002C281F">
      <w:pPr>
        <w:pStyle w:val="a3"/>
        <w:ind w:left="102" w:right="110" w:firstLine="566"/>
        <w:jc w:val="both"/>
      </w:pPr>
      <w:r>
        <w:t>Самостоятельная работа студентов реализуется также в традиционной форме подготовки различных видов письменных работ, что предполагает знакомство студентов с широким кругом обязательной и дополнительной литературы. Для формирования навыков устного выступления активно применяется такая форма работы, как доклад и его презентация.</w:t>
      </w:r>
    </w:p>
    <w:p w:rsidR="002C281F" w:rsidRPr="00952BDF" w:rsidRDefault="002C281F" w:rsidP="002726DC">
      <w:pPr>
        <w:pStyle w:val="1"/>
        <w:numPr>
          <w:ilvl w:val="0"/>
          <w:numId w:val="3"/>
        </w:numPr>
        <w:tabs>
          <w:tab w:val="left" w:pos="849"/>
        </w:tabs>
        <w:spacing w:before="132" w:line="390" w:lineRule="atLeast"/>
        <w:ind w:left="668" w:right="634" w:firstLine="0"/>
        <w:jc w:val="both"/>
        <w:rPr>
          <w:b w:val="0"/>
        </w:rPr>
      </w:pPr>
      <w:r>
        <w:t xml:space="preserve">Учебно-методическое обеспечение самостоятельной работы обучающихся Раздел 1 </w:t>
      </w:r>
      <w:r w:rsidR="002726DC" w:rsidRPr="00D6231C">
        <w:rPr>
          <w:color w:val="000000"/>
        </w:rPr>
        <w:t>Аксиологические</w:t>
      </w:r>
      <w:r w:rsidR="002726DC" w:rsidRPr="00D6231C">
        <w:t xml:space="preserve"> </w:t>
      </w:r>
      <w:r w:rsidR="002726DC" w:rsidRPr="00D6231C">
        <w:rPr>
          <w:color w:val="000000"/>
        </w:rPr>
        <w:t>искания</w:t>
      </w:r>
      <w:r w:rsidR="002726DC" w:rsidRPr="00D6231C">
        <w:t xml:space="preserve"> </w:t>
      </w:r>
      <w:r w:rsidR="002726DC" w:rsidRPr="00D6231C">
        <w:rPr>
          <w:color w:val="000000"/>
        </w:rPr>
        <w:t>литературе</w:t>
      </w:r>
      <w:r w:rsidR="002726DC" w:rsidRPr="00D6231C">
        <w:t xml:space="preserve"> </w:t>
      </w:r>
      <w:r w:rsidR="002726DC" w:rsidRPr="00D6231C">
        <w:rPr>
          <w:color w:val="000000"/>
        </w:rPr>
        <w:t>в</w:t>
      </w:r>
      <w:r w:rsidR="002726DC" w:rsidRPr="00D6231C">
        <w:t xml:space="preserve"> </w:t>
      </w:r>
      <w:r w:rsidR="002726DC" w:rsidRPr="00D6231C">
        <w:rPr>
          <w:color w:val="000000"/>
        </w:rPr>
        <w:t>1-й</w:t>
      </w:r>
      <w:r w:rsidR="002726DC" w:rsidRPr="00D6231C">
        <w:t xml:space="preserve"> </w:t>
      </w:r>
      <w:r w:rsidR="002726DC" w:rsidRPr="00D6231C">
        <w:rPr>
          <w:color w:val="000000"/>
        </w:rPr>
        <w:t>трети</w:t>
      </w:r>
      <w:r w:rsidR="002726DC" w:rsidRPr="00D6231C">
        <w:t xml:space="preserve"> </w:t>
      </w:r>
      <w:r w:rsidR="002726DC" w:rsidRPr="00D6231C">
        <w:rPr>
          <w:color w:val="000000"/>
        </w:rPr>
        <w:t>19</w:t>
      </w:r>
      <w:r w:rsidR="002726DC" w:rsidRPr="00D6231C">
        <w:t xml:space="preserve"> </w:t>
      </w:r>
      <w:r w:rsidR="002726DC" w:rsidRPr="00D6231C">
        <w:rPr>
          <w:color w:val="000000"/>
        </w:rPr>
        <w:t>в.</w:t>
      </w:r>
    </w:p>
    <w:p w:rsidR="002C281F" w:rsidRDefault="002C281F" w:rsidP="002C281F">
      <w:pPr>
        <w:widowControl/>
        <w:tabs>
          <w:tab w:val="left" w:pos="687"/>
        </w:tabs>
        <w:autoSpaceDE/>
        <w:autoSpaceDN/>
        <w:spacing w:after="200" w:line="276" w:lineRule="auto"/>
        <w:ind w:left="119" w:right="63"/>
        <w:jc w:val="both"/>
      </w:pPr>
      <w:r>
        <w:rPr>
          <w:b/>
        </w:rPr>
        <w:t xml:space="preserve">          Задание 1</w:t>
      </w:r>
      <w:r w:rsidRPr="00F23D3D">
        <w:rPr>
          <w:sz w:val="24"/>
        </w:rPr>
        <w:t xml:space="preserve"> </w:t>
      </w:r>
    </w:p>
    <w:p w:rsidR="002C281F" w:rsidRPr="00F23D3D" w:rsidRDefault="002C281F" w:rsidP="002C281F">
      <w:pPr>
        <w:widowControl/>
        <w:tabs>
          <w:tab w:val="left" w:pos="687"/>
        </w:tabs>
        <w:autoSpaceDE/>
        <w:autoSpaceDN/>
        <w:spacing w:after="200" w:line="276" w:lineRule="auto"/>
        <w:ind w:left="119" w:right="63"/>
        <w:jc w:val="both"/>
      </w:pPr>
      <w:r>
        <w:rPr>
          <w:b/>
        </w:rPr>
        <w:t xml:space="preserve">           </w:t>
      </w:r>
      <w:r w:rsidRPr="004A1B49">
        <w:rPr>
          <w:b/>
        </w:rPr>
        <w:t>Задание</w:t>
      </w:r>
      <w:r>
        <w:t xml:space="preserve"> </w:t>
      </w:r>
      <w:r>
        <w:rPr>
          <w:b/>
        </w:rPr>
        <w:t xml:space="preserve">1.1 </w:t>
      </w:r>
      <w:r w:rsidRPr="00C444D3">
        <w:t>Согласны ли вы с утверждением немецкого композитора Р.Вагнера?</w:t>
      </w:r>
    </w:p>
    <w:p w:rsidR="002C281F" w:rsidRPr="00C444D3" w:rsidRDefault="002C281F" w:rsidP="002C281F">
      <w:pPr>
        <w:pStyle w:val="a3"/>
        <w:spacing w:before="1"/>
        <w:ind w:right="110"/>
        <w:jc w:val="both"/>
      </w:pPr>
      <w:r w:rsidRPr="00C444D3">
        <w:t xml:space="preserve">           Ответ аргументируйте</w:t>
      </w:r>
    </w:p>
    <w:p w:rsidR="002C281F" w:rsidRDefault="002C281F" w:rsidP="002C281F">
      <w:pPr>
        <w:pStyle w:val="a3"/>
        <w:spacing w:before="1"/>
        <w:ind w:left="102" w:right="110" w:firstLine="566"/>
        <w:jc w:val="both"/>
        <w:rPr>
          <w:b/>
        </w:rPr>
      </w:pPr>
      <w:r>
        <w:rPr>
          <w:b/>
        </w:rPr>
        <w:t>Материал для анализа.</w:t>
      </w:r>
    </w:p>
    <w:p w:rsidR="002C281F" w:rsidRPr="00C444D3" w:rsidRDefault="002C281F" w:rsidP="002C281F">
      <w:r w:rsidRPr="00C444D3">
        <w:t>В мифе, по Вагнеру, представлена «обобщенная человечность». В третьей части работы «Опера и драма» композитор говорит, что не мелкая и всегда изменчивая, совершенно ненадежная и абсолютно случайная современная человечность, но именно обобщенная человечность привела его к мифу. Как и в многих других случаях, в поисках идеала композитор обращается к античности: именно там он находит «вожделенную» обобщенную человечность (уточним, обобщенную «древнегреческую человечность») в актах представления аттической трагедии. И эта же самая обобщенная человечность, как признается Вагнер, привела его к родной немецкой старине и, прежде всего, к мифу о Зигфриде.</w:t>
      </w:r>
    </w:p>
    <w:p w:rsidR="002C281F" w:rsidRPr="00C444D3" w:rsidRDefault="002C281F" w:rsidP="002C281F">
      <w:pPr>
        <w:pStyle w:val="a3"/>
        <w:spacing w:before="1"/>
        <w:ind w:left="102" w:right="110" w:firstLine="566"/>
        <w:jc w:val="both"/>
        <w:rPr>
          <w:sz w:val="22"/>
          <w:szCs w:val="22"/>
        </w:rPr>
      </w:pPr>
      <w:r w:rsidRPr="00C444D3">
        <w:rPr>
          <w:sz w:val="22"/>
          <w:szCs w:val="22"/>
        </w:rPr>
        <w:t>Таким образом, миф — это презентация истины естественного человека вообще.</w:t>
      </w:r>
    </w:p>
    <w:p w:rsidR="002C281F" w:rsidRDefault="002C281F" w:rsidP="002C281F">
      <w:pPr>
        <w:pStyle w:val="a3"/>
        <w:spacing w:before="1"/>
        <w:ind w:left="102" w:right="110" w:firstLine="566"/>
        <w:jc w:val="both"/>
      </w:pPr>
    </w:p>
    <w:p w:rsidR="002C281F" w:rsidRDefault="002C281F" w:rsidP="002C281F">
      <w:pPr>
        <w:pStyle w:val="a3"/>
      </w:pPr>
    </w:p>
    <w:p w:rsidR="002C281F" w:rsidRDefault="002C281F" w:rsidP="002C281F">
      <w:pPr>
        <w:pStyle w:val="1"/>
        <w:ind w:left="668"/>
      </w:pPr>
      <w:r>
        <w:t xml:space="preserve">Раздел 2 </w:t>
      </w:r>
      <w:r w:rsidR="002726DC">
        <w:t xml:space="preserve">Раздел </w:t>
      </w:r>
      <w:r w:rsidR="002726DC">
        <w:rPr>
          <w:color w:val="000000"/>
        </w:rPr>
        <w:t>Литературная аксиология в середине 19 в.</w:t>
      </w:r>
    </w:p>
    <w:p w:rsidR="002C281F" w:rsidRPr="00EF368D" w:rsidRDefault="002C281F" w:rsidP="002726DC">
      <w:pPr>
        <w:spacing w:before="6"/>
        <w:ind w:right="63"/>
        <w:jc w:val="both"/>
        <w:rPr>
          <w:sz w:val="24"/>
        </w:rPr>
      </w:pPr>
      <w:r>
        <w:rPr>
          <w:b/>
        </w:rPr>
        <w:t xml:space="preserve">            </w:t>
      </w:r>
      <w:r w:rsidRPr="00EF368D">
        <w:rPr>
          <w:sz w:val="24"/>
        </w:rPr>
        <w:t>.</w:t>
      </w:r>
    </w:p>
    <w:p w:rsidR="002C281F" w:rsidRDefault="002726DC" w:rsidP="002C281F">
      <w:pPr>
        <w:pStyle w:val="a3"/>
        <w:spacing w:before="1"/>
        <w:ind w:left="102" w:right="112" w:firstLine="566"/>
        <w:jc w:val="both"/>
      </w:pPr>
      <w:r>
        <w:rPr>
          <w:b/>
        </w:rPr>
        <w:t>Задание 1</w:t>
      </w:r>
      <w:r w:rsidR="002C281F" w:rsidRPr="00EF368D">
        <w:rPr>
          <w:b/>
        </w:rPr>
        <w:t xml:space="preserve">: </w:t>
      </w:r>
      <w:r w:rsidR="002C281F" w:rsidRPr="00EF368D">
        <w:t>Сделайте анализ статьи Н. Гумилева «Наследие символизма и акмеизм», выявите соотношение социально-философских идей.</w:t>
      </w:r>
    </w:p>
    <w:p w:rsidR="002C281F" w:rsidRDefault="002C281F" w:rsidP="002C281F">
      <w:pPr>
        <w:pStyle w:val="a3"/>
        <w:spacing w:before="4"/>
      </w:pPr>
    </w:p>
    <w:p w:rsidR="002C281F" w:rsidRDefault="002C281F" w:rsidP="002C281F">
      <w:pPr>
        <w:pStyle w:val="1"/>
        <w:spacing w:line="274" w:lineRule="exact"/>
        <w:ind w:left="668"/>
      </w:pPr>
      <w:r>
        <w:t xml:space="preserve">Раздел 3 </w:t>
      </w:r>
      <w:r w:rsidR="002726DC">
        <w:rPr>
          <w:color w:val="000000"/>
        </w:rPr>
        <w:t xml:space="preserve">Литературная аксиология </w:t>
      </w:r>
      <w:proofErr w:type="gramStart"/>
      <w:r w:rsidR="002726DC">
        <w:rPr>
          <w:color w:val="000000"/>
        </w:rPr>
        <w:t>в</w:t>
      </w:r>
      <w:proofErr w:type="gramEnd"/>
      <w:r w:rsidR="002726DC">
        <w:rPr>
          <w:color w:val="000000"/>
        </w:rPr>
        <w:t xml:space="preserve"> на рубеже 19-20 вв.</w:t>
      </w:r>
    </w:p>
    <w:p w:rsidR="002C281F" w:rsidRPr="00EF368D" w:rsidRDefault="002C281F" w:rsidP="002C281F">
      <w:pPr>
        <w:spacing w:before="6"/>
        <w:ind w:right="63"/>
        <w:jc w:val="both"/>
        <w:rPr>
          <w:sz w:val="24"/>
        </w:rPr>
      </w:pPr>
      <w:r>
        <w:rPr>
          <w:b/>
        </w:rPr>
        <w:t xml:space="preserve">         </w:t>
      </w:r>
      <w:r w:rsidRPr="00F23D3D">
        <w:rPr>
          <w:b/>
          <w:sz w:val="24"/>
        </w:rPr>
        <w:t xml:space="preserve"> </w:t>
      </w:r>
      <w:r>
        <w:rPr>
          <w:b/>
          <w:sz w:val="24"/>
        </w:rPr>
        <w:t xml:space="preserve">  </w:t>
      </w:r>
      <w:r w:rsidRPr="00EF368D">
        <w:rPr>
          <w:b/>
          <w:sz w:val="24"/>
        </w:rPr>
        <w:t xml:space="preserve">Задание 1: </w:t>
      </w:r>
      <w:r w:rsidRPr="00EF368D">
        <w:rPr>
          <w:sz w:val="24"/>
        </w:rPr>
        <w:t>Прокомментируйте строки А. Блока, относящиеся к характеристике идеала человека: «…все стихи вместе – «трилогия вочеловечения» (от мгновения слишком яркого света – через необходимый болотистый лес – к отчаянию, проклятиям,</w:t>
      </w:r>
    </w:p>
    <w:p w:rsidR="002C281F" w:rsidRPr="00EF368D" w:rsidRDefault="002C281F" w:rsidP="002C281F">
      <w:pPr>
        <w:ind w:right="66"/>
        <w:jc w:val="both"/>
        <w:rPr>
          <w:sz w:val="24"/>
        </w:rPr>
      </w:pPr>
      <w:r w:rsidRPr="00EF368D">
        <w:rPr>
          <w:sz w:val="24"/>
        </w:rPr>
        <w:t>«возмездию» и...- к рождению человека «общественного, художника, мужественно глядящего в лицо миру…». Выскажете собственную точку зрения.</w:t>
      </w:r>
    </w:p>
    <w:p w:rsidR="002C281F" w:rsidRPr="00EF368D" w:rsidRDefault="002C281F" w:rsidP="002726DC">
      <w:pPr>
        <w:pStyle w:val="a3"/>
        <w:ind w:right="102"/>
        <w:jc w:val="both"/>
      </w:pPr>
    </w:p>
    <w:p w:rsidR="00DB7DCF" w:rsidRDefault="002726DC" w:rsidP="002C281F">
      <w:pPr>
        <w:rPr>
          <w:bCs/>
        </w:rPr>
      </w:pPr>
      <w:r>
        <w:t xml:space="preserve">           </w:t>
      </w:r>
      <w:r w:rsidR="002C281F">
        <w:t xml:space="preserve"> </w:t>
      </w:r>
      <w:r>
        <w:rPr>
          <w:b/>
        </w:rPr>
        <w:t>Задание  2</w:t>
      </w:r>
      <w:r w:rsidR="002C281F">
        <w:rPr>
          <w:b/>
        </w:rPr>
        <w:t>.</w:t>
      </w:r>
      <w:r w:rsidR="002C281F" w:rsidRPr="0084388E">
        <w:t xml:space="preserve">Конспект актуальной научной статьи по истории русской литературы 18 в.: связь с современностью. Законспектировать фрагменты, затрагивающие проблему «Значение </w:t>
      </w:r>
      <w:r w:rsidR="002C281F" w:rsidRPr="0084388E">
        <w:lastRenderedPageBreak/>
        <w:t xml:space="preserve">Вольтера для 18 в. – эпохи Просвещения и для современности», в статье: Андреева С.Л., </w:t>
      </w:r>
      <w:proofErr w:type="spellStart"/>
      <w:r w:rsidR="002C281F" w:rsidRPr="0084388E">
        <w:t>Бедрикова</w:t>
      </w:r>
      <w:proofErr w:type="spellEnd"/>
      <w:r w:rsidR="002C281F" w:rsidRPr="0084388E">
        <w:t xml:space="preserve"> М.Л. </w:t>
      </w:r>
      <w:r w:rsidR="002C281F" w:rsidRPr="0084388E">
        <w:rPr>
          <w:bCs/>
        </w:rPr>
        <w:t xml:space="preserve">"Концепты «Мессианство» и «Избранность» в романе-фантасмагории В. Аксёнова «Вольтерьянцы и вольтерьянки»: историко-культурный контекст". Публикация в журнале "Вестник Томского государственного университета. Филология" №66. 2020. В качестве ответа на Задание поместите выводы: </w:t>
      </w:r>
      <w:r w:rsidR="002C281F" w:rsidRPr="0084388E">
        <w:t>«Значение личности и творчества Вольтера для эпохи Просвещения (18 в.) и для современности». Объем – не менее 5-10 предложений. *</w:t>
      </w:r>
      <w:r w:rsidR="002C281F" w:rsidRPr="0084388E">
        <w:rPr>
          <w:bCs/>
        </w:rPr>
        <w:t>Конспект предъявляется на</w:t>
      </w:r>
    </w:p>
    <w:p w:rsidR="006D6CE9" w:rsidRDefault="006D6CE9" w:rsidP="002C281F">
      <w:pPr>
        <w:rPr>
          <w:bCs/>
        </w:rPr>
      </w:pPr>
    </w:p>
    <w:p w:rsidR="006D6CE9" w:rsidRDefault="006D6CE9" w:rsidP="006D6CE9">
      <w:pPr>
        <w:rPr>
          <w:b/>
          <w:sz w:val="24"/>
          <w:szCs w:val="24"/>
        </w:rPr>
      </w:pPr>
    </w:p>
    <w:p w:rsidR="006D6CE9" w:rsidRDefault="006D6CE9" w:rsidP="006D6CE9">
      <w:pPr>
        <w:rPr>
          <w:b/>
          <w:sz w:val="24"/>
          <w:szCs w:val="24"/>
        </w:rPr>
      </w:pPr>
      <w:r>
        <w:rPr>
          <w:b/>
          <w:sz w:val="24"/>
          <w:szCs w:val="24"/>
        </w:rPr>
        <w:t>6Учебно-методи</w:t>
      </w:r>
      <w:r w:rsidRPr="00BB0056">
        <w:rPr>
          <w:b/>
          <w:sz w:val="24"/>
          <w:szCs w:val="24"/>
        </w:rPr>
        <w:t>ч</w:t>
      </w:r>
      <w:r>
        <w:rPr>
          <w:b/>
          <w:sz w:val="24"/>
          <w:szCs w:val="24"/>
        </w:rPr>
        <w:t>е</w:t>
      </w:r>
      <w:r w:rsidRPr="00BB0056">
        <w:rPr>
          <w:b/>
          <w:sz w:val="24"/>
          <w:szCs w:val="24"/>
        </w:rPr>
        <w:t>ское</w:t>
      </w:r>
      <w:r>
        <w:rPr>
          <w:b/>
          <w:sz w:val="24"/>
          <w:szCs w:val="24"/>
        </w:rPr>
        <w:t xml:space="preserve"> обеспечение самостоятельной работы обучающихся</w:t>
      </w:r>
    </w:p>
    <w:p w:rsidR="006D6CE9" w:rsidRDefault="006D6CE9" w:rsidP="006D6CE9">
      <w:pPr>
        <w:rPr>
          <w:sz w:val="24"/>
          <w:szCs w:val="24"/>
        </w:rPr>
      </w:pPr>
      <w:r>
        <w:rPr>
          <w:sz w:val="24"/>
          <w:szCs w:val="24"/>
        </w:rPr>
        <w:t>Представлено в приложении 1.</w:t>
      </w:r>
    </w:p>
    <w:p w:rsidR="006D6CE9" w:rsidRPr="00BB0056" w:rsidRDefault="006D6CE9" w:rsidP="006D6CE9">
      <w:pPr>
        <w:rPr>
          <w:b/>
          <w:sz w:val="24"/>
          <w:szCs w:val="24"/>
        </w:rPr>
      </w:pPr>
      <w:r w:rsidRPr="00BB0056">
        <w:rPr>
          <w:b/>
          <w:sz w:val="24"/>
          <w:szCs w:val="24"/>
        </w:rPr>
        <w:t>7 Оценочные средства для проведения промежуточной аттестации</w:t>
      </w:r>
    </w:p>
    <w:p w:rsidR="006D6CE9" w:rsidRDefault="006D6CE9" w:rsidP="006D6CE9">
      <w:pPr>
        <w:rPr>
          <w:sz w:val="24"/>
          <w:szCs w:val="24"/>
        </w:rPr>
      </w:pPr>
      <w:r>
        <w:rPr>
          <w:sz w:val="24"/>
          <w:szCs w:val="24"/>
        </w:rPr>
        <w:t>Представлено в приложении 2.</w:t>
      </w:r>
    </w:p>
    <w:tbl>
      <w:tblPr>
        <w:tblW w:w="0" w:type="auto"/>
        <w:tblCellMar>
          <w:left w:w="0" w:type="dxa"/>
          <w:right w:w="0" w:type="dxa"/>
        </w:tblCellMar>
        <w:tblLook w:val="04A0"/>
      </w:tblPr>
      <w:tblGrid>
        <w:gridCol w:w="9355"/>
      </w:tblGrid>
      <w:tr w:rsidR="006D6CE9" w:rsidRPr="0033203F" w:rsidTr="00ED7065">
        <w:trPr>
          <w:trHeight w:hRule="exact" w:val="277"/>
        </w:trPr>
        <w:tc>
          <w:tcPr>
            <w:tcW w:w="9355" w:type="dxa"/>
            <w:shd w:val="clear" w:color="000000" w:fill="FFFFFF"/>
            <w:tcMar>
              <w:left w:w="34" w:type="dxa"/>
              <w:right w:w="34" w:type="dxa"/>
            </w:tcMar>
          </w:tcPr>
          <w:p w:rsidR="006D6CE9" w:rsidRPr="00FA6069" w:rsidRDefault="006D6CE9" w:rsidP="006D6CE9">
            <w:pPr>
              <w:jc w:val="both"/>
              <w:rPr>
                <w:sz w:val="24"/>
                <w:szCs w:val="24"/>
              </w:rPr>
            </w:pPr>
            <w:r w:rsidRPr="00FA6069">
              <w:rPr>
                <w:b/>
                <w:color w:val="000000"/>
                <w:sz w:val="24"/>
                <w:szCs w:val="24"/>
              </w:rPr>
              <w:t>8</w:t>
            </w:r>
            <w:r w:rsidRPr="00FA6069">
              <w:t xml:space="preserve"> </w:t>
            </w:r>
            <w:r w:rsidRPr="00FA6069">
              <w:rPr>
                <w:b/>
                <w:color w:val="000000"/>
                <w:sz w:val="24"/>
                <w:szCs w:val="24"/>
              </w:rPr>
              <w:t>Учебно-методическое</w:t>
            </w:r>
            <w:r w:rsidRPr="00FA6069">
              <w:t xml:space="preserve"> </w:t>
            </w:r>
            <w:r w:rsidRPr="00FA6069">
              <w:rPr>
                <w:b/>
                <w:color w:val="000000"/>
                <w:sz w:val="24"/>
                <w:szCs w:val="24"/>
              </w:rPr>
              <w:t>и</w:t>
            </w:r>
            <w:r w:rsidRPr="00FA6069">
              <w:t xml:space="preserve"> </w:t>
            </w:r>
            <w:r w:rsidRPr="00FA6069">
              <w:rPr>
                <w:b/>
                <w:color w:val="000000"/>
                <w:sz w:val="24"/>
                <w:szCs w:val="24"/>
              </w:rPr>
              <w:t>информационное</w:t>
            </w:r>
            <w:r w:rsidRPr="00FA6069">
              <w:t xml:space="preserve"> </w:t>
            </w:r>
            <w:r w:rsidRPr="00FA6069">
              <w:rPr>
                <w:b/>
                <w:color w:val="000000"/>
                <w:sz w:val="24"/>
                <w:szCs w:val="24"/>
              </w:rPr>
              <w:t>обеспечение</w:t>
            </w:r>
            <w:r w:rsidRPr="00FA6069">
              <w:t xml:space="preserve"> </w:t>
            </w:r>
            <w:r w:rsidRPr="00FA6069">
              <w:rPr>
                <w:b/>
                <w:color w:val="000000"/>
                <w:sz w:val="24"/>
                <w:szCs w:val="24"/>
              </w:rPr>
              <w:t>дисциплины</w:t>
            </w:r>
            <w:r w:rsidRPr="00FA6069">
              <w:t xml:space="preserve"> </w:t>
            </w:r>
            <w:r w:rsidRPr="00FA6069">
              <w:rPr>
                <w:b/>
                <w:color w:val="000000"/>
                <w:sz w:val="24"/>
                <w:szCs w:val="24"/>
              </w:rPr>
              <w:t>(модуля)</w:t>
            </w:r>
            <w:r w:rsidRPr="00FA6069">
              <w:t xml:space="preserve"> </w:t>
            </w:r>
          </w:p>
        </w:tc>
      </w:tr>
      <w:tr w:rsidR="006D6CE9" w:rsidTr="00ED7065">
        <w:trPr>
          <w:trHeight w:hRule="exact" w:val="277"/>
        </w:trPr>
        <w:tc>
          <w:tcPr>
            <w:tcW w:w="9355" w:type="dxa"/>
            <w:vMerge w:val="restart"/>
            <w:shd w:val="clear" w:color="000000" w:fill="FFFFFF"/>
            <w:tcMar>
              <w:left w:w="34" w:type="dxa"/>
              <w:right w:w="34" w:type="dxa"/>
            </w:tcMar>
          </w:tcPr>
          <w:p w:rsidR="006D6CE9" w:rsidRDefault="006D6CE9" w:rsidP="006D6CE9">
            <w:pPr>
              <w:jc w:val="both"/>
              <w:rPr>
                <w:sz w:val="24"/>
                <w:szCs w:val="24"/>
              </w:rPr>
            </w:pPr>
            <w:r>
              <w:rPr>
                <w:b/>
                <w:color w:val="000000"/>
                <w:sz w:val="24"/>
                <w:szCs w:val="24"/>
              </w:rPr>
              <w:t>а)</w:t>
            </w:r>
            <w:r>
              <w:t xml:space="preserve"> </w:t>
            </w:r>
            <w:r>
              <w:rPr>
                <w:b/>
                <w:color w:val="000000"/>
                <w:sz w:val="24"/>
                <w:szCs w:val="24"/>
              </w:rPr>
              <w:t>Основная</w:t>
            </w:r>
            <w:r>
              <w:t xml:space="preserve"> </w:t>
            </w:r>
            <w:r>
              <w:rPr>
                <w:b/>
                <w:color w:val="000000"/>
                <w:sz w:val="24"/>
                <w:szCs w:val="24"/>
              </w:rPr>
              <w:t>литература:</w:t>
            </w:r>
            <w:r>
              <w:t xml:space="preserve"> </w:t>
            </w:r>
          </w:p>
        </w:tc>
      </w:tr>
      <w:tr w:rsidR="006D6CE9" w:rsidTr="00ED7065">
        <w:trPr>
          <w:trHeight w:hRule="exact" w:val="7"/>
        </w:trPr>
        <w:tc>
          <w:tcPr>
            <w:tcW w:w="9355" w:type="dxa"/>
            <w:vMerge/>
            <w:shd w:val="clear" w:color="000000" w:fill="FFFFFF"/>
            <w:tcMar>
              <w:left w:w="34" w:type="dxa"/>
              <w:right w:w="34" w:type="dxa"/>
            </w:tcMar>
          </w:tcPr>
          <w:p w:rsidR="006D6CE9" w:rsidRDefault="006D6CE9" w:rsidP="006D6CE9"/>
        </w:tc>
      </w:tr>
    </w:tbl>
    <w:p w:rsidR="00ED7065" w:rsidRDefault="00ED7065" w:rsidP="00ED7065">
      <w:pPr>
        <w:tabs>
          <w:tab w:val="left" w:pos="1139"/>
        </w:tabs>
        <w:spacing w:line="390" w:lineRule="atLeast"/>
        <w:ind w:left="993" w:right="29"/>
        <w:jc w:val="both"/>
        <w:outlineLvl w:val="1"/>
        <w:rPr>
          <w:b/>
          <w:bCs/>
        </w:rPr>
      </w:pPr>
      <w:r w:rsidRPr="001B1F50">
        <w:rPr>
          <w:b/>
          <w:bCs/>
        </w:rPr>
        <w:t>а) Основная</w:t>
      </w:r>
      <w:r w:rsidRPr="001B1F50">
        <w:rPr>
          <w:b/>
          <w:bCs/>
          <w:spacing w:val="-2"/>
        </w:rPr>
        <w:t xml:space="preserve"> </w:t>
      </w:r>
      <w:r w:rsidRPr="001B1F50">
        <w:rPr>
          <w:b/>
          <w:bCs/>
        </w:rPr>
        <w:t>литература:</w:t>
      </w:r>
    </w:p>
    <w:p w:rsidR="00ED7065" w:rsidRDefault="00ED7065" w:rsidP="00ED7065">
      <w:pPr>
        <w:jc w:val="both"/>
        <w:rPr>
          <w:sz w:val="24"/>
          <w:szCs w:val="24"/>
        </w:rPr>
      </w:pPr>
      <w:r w:rsidRPr="008D5C6B">
        <w:rPr>
          <w:sz w:val="24"/>
          <w:szCs w:val="24"/>
        </w:rPr>
        <w:t xml:space="preserve">1.Бедрикова, М. Л. История русской литературы 1890-1920-х годов (русская современная литература) : хрестоматия / М. Л. </w:t>
      </w:r>
      <w:proofErr w:type="spellStart"/>
      <w:r w:rsidRPr="008D5C6B">
        <w:rPr>
          <w:sz w:val="24"/>
          <w:szCs w:val="24"/>
        </w:rPr>
        <w:t>Бедрикова</w:t>
      </w:r>
      <w:proofErr w:type="spellEnd"/>
      <w:r w:rsidRPr="008D5C6B">
        <w:rPr>
          <w:sz w:val="24"/>
          <w:szCs w:val="24"/>
        </w:rPr>
        <w:t xml:space="preserve">, В. В. </w:t>
      </w:r>
      <w:proofErr w:type="spellStart"/>
      <w:r w:rsidRPr="008D5C6B">
        <w:rPr>
          <w:sz w:val="24"/>
          <w:szCs w:val="24"/>
        </w:rPr>
        <w:t>Цуркан</w:t>
      </w:r>
      <w:proofErr w:type="spellEnd"/>
      <w:r w:rsidRPr="008D5C6B">
        <w:rPr>
          <w:sz w:val="24"/>
          <w:szCs w:val="24"/>
        </w:rPr>
        <w:t xml:space="preserve"> ; МГТУ. - Магнитогорск : МГТУ, 2018. - 1 электрон. опт. диск (CD-ROM). - </w:t>
      </w:r>
      <w:proofErr w:type="spellStart"/>
      <w:r w:rsidRPr="008D5C6B">
        <w:rPr>
          <w:sz w:val="24"/>
          <w:szCs w:val="24"/>
        </w:rPr>
        <w:t>Загл</w:t>
      </w:r>
      <w:proofErr w:type="spellEnd"/>
      <w:r w:rsidRPr="008D5C6B">
        <w:rPr>
          <w:sz w:val="24"/>
          <w:szCs w:val="24"/>
        </w:rPr>
        <w:t xml:space="preserve">. с титул. экрана. - URL: </w:t>
      </w:r>
      <w:hyperlink r:id="rId19" w:history="1">
        <w:r w:rsidRPr="00DD1858">
          <w:rPr>
            <w:rStyle w:val="a8"/>
            <w:sz w:val="24"/>
            <w:szCs w:val="24"/>
          </w:rPr>
          <w:t>https://magtu.informsystema.ru/uploader/fileUpload?name=3718.pdf&amp;show=dcatalogues/1/1527675/3718.pdf&amp;view=true</w:t>
        </w:r>
      </w:hyperlink>
    </w:p>
    <w:p w:rsidR="00ED7065" w:rsidRDefault="00ED7065" w:rsidP="00ED7065">
      <w:pPr>
        <w:jc w:val="both"/>
        <w:rPr>
          <w:sz w:val="24"/>
          <w:szCs w:val="24"/>
        </w:rPr>
      </w:pPr>
      <w:r w:rsidRPr="008D5C6B">
        <w:rPr>
          <w:sz w:val="24"/>
          <w:szCs w:val="24"/>
        </w:rPr>
        <w:t xml:space="preserve"> (да</w:t>
      </w:r>
      <w:r>
        <w:rPr>
          <w:sz w:val="24"/>
          <w:szCs w:val="24"/>
        </w:rPr>
        <w:t>та обращения: 31.08</w:t>
      </w:r>
      <w:r w:rsidRPr="008D5C6B">
        <w:rPr>
          <w:sz w:val="24"/>
          <w:szCs w:val="24"/>
        </w:rPr>
        <w:t>.2020). - Макрообъект. - Текст : электронный. - Сведения доступны также на CD-ROM.</w:t>
      </w:r>
    </w:p>
    <w:p w:rsidR="00ED7065" w:rsidRDefault="00ED7065" w:rsidP="00ED7065">
      <w:pPr>
        <w:rPr>
          <w:sz w:val="24"/>
          <w:szCs w:val="24"/>
        </w:rPr>
      </w:pPr>
      <w:r w:rsidRPr="00ED1039">
        <w:rPr>
          <w:sz w:val="24"/>
          <w:szCs w:val="24"/>
        </w:rPr>
        <w:t>2.</w:t>
      </w:r>
      <w:r w:rsidRPr="00ED1039">
        <w:rPr>
          <w:color w:val="000000"/>
          <w:sz w:val="24"/>
          <w:szCs w:val="24"/>
        </w:rPr>
        <w:t xml:space="preserve"> </w:t>
      </w:r>
      <w:proofErr w:type="spellStart"/>
      <w:r w:rsidRPr="008D5C6B">
        <w:rPr>
          <w:sz w:val="24"/>
          <w:szCs w:val="24"/>
        </w:rPr>
        <w:t>Бедрикова</w:t>
      </w:r>
      <w:proofErr w:type="spellEnd"/>
      <w:r w:rsidRPr="008D5C6B">
        <w:rPr>
          <w:sz w:val="24"/>
          <w:szCs w:val="24"/>
        </w:rPr>
        <w:t xml:space="preserve">, М. Л. История русской литературы 1920-1950-х годов (Русская современная литература) : хрестоматия / М. Л. </w:t>
      </w:r>
      <w:proofErr w:type="spellStart"/>
      <w:r w:rsidRPr="008D5C6B">
        <w:rPr>
          <w:sz w:val="24"/>
          <w:szCs w:val="24"/>
        </w:rPr>
        <w:t>Бедрикова</w:t>
      </w:r>
      <w:proofErr w:type="spellEnd"/>
      <w:r w:rsidRPr="008D5C6B">
        <w:rPr>
          <w:sz w:val="24"/>
          <w:szCs w:val="24"/>
        </w:rPr>
        <w:t xml:space="preserve">, В. В. </w:t>
      </w:r>
      <w:proofErr w:type="spellStart"/>
      <w:r w:rsidRPr="008D5C6B">
        <w:rPr>
          <w:sz w:val="24"/>
          <w:szCs w:val="24"/>
        </w:rPr>
        <w:t>Цуркан</w:t>
      </w:r>
      <w:proofErr w:type="spellEnd"/>
      <w:r w:rsidRPr="008D5C6B">
        <w:rPr>
          <w:sz w:val="24"/>
          <w:szCs w:val="24"/>
        </w:rPr>
        <w:t xml:space="preserve"> ; МГТУ. - Магнитогорск : МГТУ, 2018. - 1 электрон. опт. диск (CD-ROM). - </w:t>
      </w:r>
      <w:proofErr w:type="spellStart"/>
      <w:r w:rsidRPr="008D5C6B">
        <w:rPr>
          <w:sz w:val="24"/>
          <w:szCs w:val="24"/>
        </w:rPr>
        <w:t>Загл</w:t>
      </w:r>
      <w:proofErr w:type="spellEnd"/>
      <w:r w:rsidRPr="008D5C6B">
        <w:rPr>
          <w:sz w:val="24"/>
          <w:szCs w:val="24"/>
        </w:rPr>
        <w:t xml:space="preserve">. с титул. экрана. - URL: </w:t>
      </w:r>
      <w:hyperlink r:id="rId20" w:history="1">
        <w:r w:rsidRPr="00DD1858">
          <w:rPr>
            <w:rStyle w:val="a8"/>
            <w:sz w:val="24"/>
            <w:szCs w:val="24"/>
          </w:rPr>
          <w:t>https://magtu.informsystema.ru/uploader/fileUpload?name=3524.pdf&amp;show=dcatalogues/1/1514341/3524.pdf&amp;view=true</w:t>
        </w:r>
      </w:hyperlink>
    </w:p>
    <w:p w:rsidR="00ED7065" w:rsidRPr="008D5C6B" w:rsidRDefault="00ED7065" w:rsidP="00ED7065">
      <w:pPr>
        <w:rPr>
          <w:sz w:val="24"/>
          <w:szCs w:val="24"/>
        </w:rPr>
      </w:pPr>
      <w:r>
        <w:rPr>
          <w:sz w:val="24"/>
          <w:szCs w:val="24"/>
        </w:rPr>
        <w:t xml:space="preserve"> (дата обращения: 31.08</w:t>
      </w:r>
      <w:r w:rsidRPr="008D5C6B">
        <w:rPr>
          <w:sz w:val="24"/>
          <w:szCs w:val="24"/>
        </w:rPr>
        <w:t>.2020). - Макрообъект. - Текст : электронный. - ISBN 978-5-9967-1117-8. - Сведения доступны также на CD-ROM.</w:t>
      </w:r>
    </w:p>
    <w:p w:rsidR="00ED7065" w:rsidRPr="001B1F50" w:rsidRDefault="00ED7065" w:rsidP="00ED7065">
      <w:pPr>
        <w:spacing w:before="90" w:line="274" w:lineRule="exact"/>
        <w:ind w:left="968" w:right="131"/>
        <w:jc w:val="both"/>
        <w:outlineLvl w:val="1"/>
        <w:rPr>
          <w:b/>
          <w:bCs/>
        </w:rPr>
      </w:pPr>
      <w:r w:rsidRPr="001B1F50">
        <w:rPr>
          <w:b/>
          <w:bCs/>
        </w:rPr>
        <w:t>б) Дополнительная литература:</w:t>
      </w:r>
    </w:p>
    <w:p w:rsidR="00ED7065" w:rsidRPr="00C65304" w:rsidRDefault="00ED7065" w:rsidP="00ED7065">
      <w:pPr>
        <w:widowControl/>
        <w:autoSpaceDE/>
        <w:autoSpaceDN/>
        <w:jc w:val="both"/>
        <w:rPr>
          <w:sz w:val="24"/>
          <w:szCs w:val="24"/>
          <w:lang w:bidi="ar-SA"/>
        </w:rPr>
      </w:pPr>
      <w:proofErr w:type="spellStart"/>
      <w:r w:rsidRPr="008D5C6B">
        <w:rPr>
          <w:sz w:val="24"/>
          <w:szCs w:val="24"/>
        </w:rPr>
        <w:t>Бедрикова</w:t>
      </w:r>
      <w:proofErr w:type="spellEnd"/>
      <w:r w:rsidRPr="008D5C6B">
        <w:rPr>
          <w:sz w:val="24"/>
          <w:szCs w:val="24"/>
        </w:rPr>
        <w:t xml:space="preserve">, М. Л. История русской литературы (русская современная литература) : практикум / М. Л. </w:t>
      </w:r>
      <w:proofErr w:type="spellStart"/>
      <w:r w:rsidRPr="008D5C6B">
        <w:rPr>
          <w:sz w:val="24"/>
          <w:szCs w:val="24"/>
        </w:rPr>
        <w:t>Бедрикова</w:t>
      </w:r>
      <w:proofErr w:type="spellEnd"/>
      <w:r w:rsidRPr="008D5C6B">
        <w:rPr>
          <w:sz w:val="24"/>
          <w:szCs w:val="24"/>
        </w:rPr>
        <w:t xml:space="preserve">, В. В. </w:t>
      </w:r>
      <w:proofErr w:type="spellStart"/>
      <w:r w:rsidRPr="008D5C6B">
        <w:rPr>
          <w:sz w:val="24"/>
          <w:szCs w:val="24"/>
        </w:rPr>
        <w:t>Цуркан</w:t>
      </w:r>
      <w:proofErr w:type="spellEnd"/>
      <w:r w:rsidRPr="008D5C6B">
        <w:rPr>
          <w:sz w:val="24"/>
          <w:szCs w:val="24"/>
        </w:rPr>
        <w:t xml:space="preserve"> ; МГТУ. - Магнитогорск : МГТУ, 2016. - 1 электрон. опт. диск (CD-ROM). - </w:t>
      </w:r>
      <w:proofErr w:type="spellStart"/>
      <w:r w:rsidRPr="008D5C6B">
        <w:rPr>
          <w:sz w:val="24"/>
          <w:szCs w:val="24"/>
        </w:rPr>
        <w:t>Загл</w:t>
      </w:r>
      <w:proofErr w:type="spellEnd"/>
      <w:r w:rsidRPr="008D5C6B">
        <w:rPr>
          <w:sz w:val="24"/>
          <w:szCs w:val="24"/>
        </w:rPr>
        <w:t xml:space="preserve">. с титул. экрана. - URL: </w:t>
      </w:r>
      <w:hyperlink r:id="rId21" w:history="1">
        <w:r w:rsidRPr="00DD1858">
          <w:rPr>
            <w:rStyle w:val="a8"/>
            <w:sz w:val="24"/>
            <w:szCs w:val="24"/>
          </w:rPr>
          <w:t>https://magtu.informsystema.ru/uploader/fileUpload?name=2716.pdf&amp;show=dcatalogues/1/1132003/2716.pdf&amp;view=true</w:t>
        </w:r>
      </w:hyperlink>
      <w:r>
        <w:rPr>
          <w:rStyle w:val="a8"/>
          <w:sz w:val="24"/>
          <w:szCs w:val="24"/>
        </w:rPr>
        <w:t xml:space="preserve"> </w:t>
      </w:r>
      <w:r>
        <w:rPr>
          <w:sz w:val="24"/>
          <w:szCs w:val="24"/>
          <w:lang w:bidi="ar-SA"/>
        </w:rPr>
        <w:t xml:space="preserve"> (дата обращения: 31</w:t>
      </w:r>
      <w:r w:rsidRPr="00C65304">
        <w:rPr>
          <w:sz w:val="24"/>
          <w:szCs w:val="24"/>
          <w:lang w:bidi="ar-SA"/>
        </w:rPr>
        <w:t>.</w:t>
      </w:r>
      <w:r>
        <w:rPr>
          <w:sz w:val="24"/>
          <w:szCs w:val="24"/>
          <w:lang w:bidi="ar-SA"/>
        </w:rPr>
        <w:t>08</w:t>
      </w:r>
      <w:r w:rsidRPr="00C65304">
        <w:rPr>
          <w:sz w:val="24"/>
          <w:szCs w:val="24"/>
          <w:lang w:bidi="ar-SA"/>
        </w:rPr>
        <w:t>.2020). - Макрообъект. - Текст : электронный. - Сведения доступны также на CD-ROM.</w:t>
      </w:r>
    </w:p>
    <w:p w:rsidR="00ED7065" w:rsidRPr="001B1F50" w:rsidRDefault="00ED7065" w:rsidP="00ED7065">
      <w:pPr>
        <w:spacing w:before="1" w:line="274" w:lineRule="exact"/>
        <w:ind w:left="968" w:right="131"/>
        <w:jc w:val="both"/>
        <w:outlineLvl w:val="1"/>
        <w:rPr>
          <w:b/>
          <w:bCs/>
        </w:rPr>
      </w:pPr>
      <w:r w:rsidRPr="001B1F50">
        <w:rPr>
          <w:b/>
          <w:bCs/>
        </w:rPr>
        <w:t>в) Учебные пособия и методические указания:</w:t>
      </w:r>
    </w:p>
    <w:p w:rsidR="00ED7065" w:rsidRDefault="00ED7065" w:rsidP="00ED7065">
      <w:pPr>
        <w:shd w:val="clear" w:color="auto" w:fill="FFFFFF"/>
        <w:tabs>
          <w:tab w:val="left" w:pos="142"/>
          <w:tab w:val="left" w:pos="1200"/>
        </w:tabs>
        <w:ind w:left="567" w:right="131"/>
        <w:jc w:val="both"/>
      </w:pPr>
    </w:p>
    <w:p w:rsidR="00ED7065" w:rsidRDefault="00ED7065" w:rsidP="00ED7065">
      <w:pPr>
        <w:widowControl/>
        <w:autoSpaceDE/>
        <w:autoSpaceDN/>
        <w:jc w:val="both"/>
        <w:rPr>
          <w:sz w:val="24"/>
          <w:szCs w:val="24"/>
          <w:lang w:bidi="ar-SA"/>
        </w:rPr>
      </w:pPr>
      <w:r w:rsidRPr="00C65304">
        <w:rPr>
          <w:sz w:val="24"/>
          <w:szCs w:val="24"/>
          <w:lang w:bidi="ar-SA"/>
        </w:rPr>
        <w:t xml:space="preserve">Волкова, В. Б. Основные формы и типы культуры : учебно-методическое пособие [для вузов] / В. Б. Волкова ; Магнитогорский гос. технический ун-т им. Г. И. Носова. - Магнитогорск : МГТУ им. Г. И. Носова, 2020. - 1 CD-ROM. - ISBN 978-5-9967-1796-5. - </w:t>
      </w:r>
      <w:proofErr w:type="spellStart"/>
      <w:r w:rsidRPr="00C65304">
        <w:rPr>
          <w:sz w:val="24"/>
          <w:szCs w:val="24"/>
          <w:lang w:bidi="ar-SA"/>
        </w:rPr>
        <w:t>Загл</w:t>
      </w:r>
      <w:proofErr w:type="spellEnd"/>
      <w:r w:rsidRPr="00C65304">
        <w:rPr>
          <w:sz w:val="24"/>
          <w:szCs w:val="24"/>
          <w:lang w:bidi="ar-SA"/>
        </w:rPr>
        <w:t xml:space="preserve">. с титул. экрана. - URL : </w:t>
      </w:r>
      <w:hyperlink r:id="rId22" w:history="1">
        <w:r w:rsidRPr="00074132">
          <w:rPr>
            <w:rStyle w:val="a8"/>
            <w:sz w:val="24"/>
            <w:szCs w:val="24"/>
            <w:lang w:bidi="ar-SA"/>
          </w:rPr>
          <w:t>https://magtu.informsystema.ru/uploader/fileUpload?name=4067.pdf&amp;show=dcatalogues/1/1533917/4067.pdf&amp;view=true</w:t>
        </w:r>
      </w:hyperlink>
    </w:p>
    <w:p w:rsidR="006D6CE9" w:rsidRPr="00ED7065" w:rsidRDefault="00ED7065" w:rsidP="00ED7065">
      <w:pPr>
        <w:widowControl/>
        <w:autoSpaceDE/>
        <w:autoSpaceDN/>
        <w:jc w:val="both"/>
        <w:rPr>
          <w:sz w:val="24"/>
          <w:szCs w:val="24"/>
          <w:lang w:bidi="ar-SA"/>
        </w:rPr>
      </w:pPr>
      <w:r>
        <w:rPr>
          <w:sz w:val="24"/>
          <w:szCs w:val="24"/>
          <w:lang w:bidi="ar-SA"/>
        </w:rPr>
        <w:t xml:space="preserve"> (дата обращения: 31</w:t>
      </w:r>
      <w:r w:rsidRPr="00C65304">
        <w:rPr>
          <w:sz w:val="24"/>
          <w:szCs w:val="24"/>
          <w:lang w:bidi="ar-SA"/>
        </w:rPr>
        <w:t>.</w:t>
      </w:r>
      <w:r>
        <w:rPr>
          <w:sz w:val="24"/>
          <w:szCs w:val="24"/>
          <w:lang w:bidi="ar-SA"/>
        </w:rPr>
        <w:t>08</w:t>
      </w:r>
      <w:r w:rsidRPr="00C65304">
        <w:rPr>
          <w:sz w:val="24"/>
          <w:szCs w:val="24"/>
          <w:lang w:bidi="ar-SA"/>
        </w:rPr>
        <w:t>.2020). - Макрообъект. - Текст : электронный. - Сведения доступны также на CD-ROM.</w:t>
      </w:r>
    </w:p>
    <w:p w:rsidR="006D6CE9" w:rsidRDefault="006D6CE9" w:rsidP="006D6CE9">
      <w:pPr>
        <w:rPr>
          <w:sz w:val="0"/>
          <w:szCs w:val="0"/>
        </w:rPr>
      </w:pPr>
    </w:p>
    <w:tbl>
      <w:tblPr>
        <w:tblW w:w="0" w:type="auto"/>
        <w:tblCellMar>
          <w:left w:w="0" w:type="dxa"/>
          <w:right w:w="0" w:type="dxa"/>
        </w:tblCellMar>
        <w:tblLook w:val="04A0"/>
      </w:tblPr>
      <w:tblGrid>
        <w:gridCol w:w="393"/>
        <w:gridCol w:w="133"/>
      </w:tblGrid>
      <w:tr w:rsidR="00ED7065" w:rsidTr="00ED7065">
        <w:trPr>
          <w:trHeight w:hRule="exact" w:val="285"/>
        </w:trPr>
        <w:tc>
          <w:tcPr>
            <w:tcW w:w="393" w:type="dxa"/>
          </w:tcPr>
          <w:p w:rsidR="00ED7065" w:rsidRDefault="00ED7065" w:rsidP="006D6CE9"/>
        </w:tc>
        <w:tc>
          <w:tcPr>
            <w:tcW w:w="133" w:type="dxa"/>
          </w:tcPr>
          <w:p w:rsidR="00ED7065" w:rsidRDefault="00ED7065" w:rsidP="006D6CE9"/>
        </w:tc>
      </w:tr>
    </w:tbl>
    <w:p w:rsidR="00CF7D92" w:rsidRDefault="00ED7065" w:rsidP="00CF7D92">
      <w:pPr>
        <w:spacing w:line="274" w:lineRule="exact"/>
        <w:ind w:left="968" w:right="131"/>
        <w:outlineLvl w:val="1"/>
        <w:rPr>
          <w:b/>
          <w:bCs/>
        </w:rPr>
      </w:pPr>
      <w:r>
        <w:rPr>
          <w:b/>
          <w:bCs/>
        </w:rPr>
        <w:t>Программное обеспечение и интернет-ресурсы</w:t>
      </w:r>
    </w:p>
    <w:tbl>
      <w:tblPr>
        <w:tblW w:w="0" w:type="auto"/>
        <w:tblCellMar>
          <w:left w:w="0" w:type="dxa"/>
          <w:right w:w="0" w:type="dxa"/>
        </w:tblCellMar>
        <w:tblLook w:val="04A0"/>
      </w:tblPr>
      <w:tblGrid>
        <w:gridCol w:w="319"/>
        <w:gridCol w:w="4712"/>
        <w:gridCol w:w="4281"/>
        <w:gridCol w:w="111"/>
      </w:tblGrid>
      <w:tr w:rsidR="00CF7D92" w:rsidRPr="00AA0D0B" w:rsidTr="00E201F0">
        <w:trPr>
          <w:trHeight w:hRule="exact" w:val="285"/>
        </w:trPr>
        <w:tc>
          <w:tcPr>
            <w:tcW w:w="9810" w:type="dxa"/>
            <w:gridSpan w:val="4"/>
            <w:shd w:val="clear" w:color="000000" w:fill="FFFFFF"/>
            <w:tcMar>
              <w:left w:w="34" w:type="dxa"/>
              <w:right w:w="34" w:type="dxa"/>
            </w:tcMar>
          </w:tcPr>
          <w:p w:rsidR="00CF7D92" w:rsidRPr="00AA0D0B" w:rsidRDefault="00CF7D92" w:rsidP="00E201F0">
            <w:pPr>
              <w:ind w:firstLine="756"/>
              <w:jc w:val="both"/>
              <w:rPr>
                <w:rFonts w:ascii="Calibri" w:hAnsi="Calibri"/>
                <w:sz w:val="24"/>
                <w:szCs w:val="24"/>
                <w:lang w:eastAsia="en-US"/>
              </w:rPr>
            </w:pPr>
            <w:r w:rsidRPr="00AA0D0B">
              <w:rPr>
                <w:b/>
                <w:color w:val="000000"/>
                <w:sz w:val="24"/>
                <w:szCs w:val="24"/>
                <w:lang w:eastAsia="en-US"/>
              </w:rPr>
              <w:t>Профессиональные</w:t>
            </w:r>
            <w:r w:rsidRPr="00AA0D0B">
              <w:rPr>
                <w:rFonts w:ascii="Calibri" w:hAnsi="Calibri"/>
                <w:lang w:eastAsia="en-US"/>
              </w:rPr>
              <w:t xml:space="preserve"> </w:t>
            </w:r>
            <w:r w:rsidRPr="00AA0D0B">
              <w:rPr>
                <w:b/>
                <w:color w:val="000000"/>
                <w:sz w:val="24"/>
                <w:szCs w:val="24"/>
                <w:lang w:eastAsia="en-US"/>
              </w:rPr>
              <w:t>базы</w:t>
            </w:r>
            <w:r w:rsidRPr="00AA0D0B">
              <w:rPr>
                <w:rFonts w:ascii="Calibri" w:hAnsi="Calibri"/>
                <w:lang w:eastAsia="en-US"/>
              </w:rPr>
              <w:t xml:space="preserve"> </w:t>
            </w:r>
            <w:r w:rsidRPr="00AA0D0B">
              <w:rPr>
                <w:b/>
                <w:color w:val="000000"/>
                <w:sz w:val="24"/>
                <w:szCs w:val="24"/>
                <w:lang w:eastAsia="en-US"/>
              </w:rPr>
              <w:t>данных</w:t>
            </w:r>
            <w:r w:rsidRPr="00AA0D0B">
              <w:rPr>
                <w:rFonts w:ascii="Calibri" w:hAnsi="Calibri"/>
                <w:lang w:eastAsia="en-US"/>
              </w:rPr>
              <w:t xml:space="preserve"> </w:t>
            </w:r>
            <w:r w:rsidRPr="00AA0D0B">
              <w:rPr>
                <w:b/>
                <w:color w:val="000000"/>
                <w:sz w:val="24"/>
                <w:szCs w:val="24"/>
                <w:lang w:eastAsia="en-US"/>
              </w:rPr>
              <w:t>и</w:t>
            </w:r>
            <w:r w:rsidRPr="00AA0D0B">
              <w:rPr>
                <w:rFonts w:ascii="Calibri" w:hAnsi="Calibri"/>
                <w:lang w:eastAsia="en-US"/>
              </w:rPr>
              <w:t xml:space="preserve"> </w:t>
            </w:r>
            <w:r w:rsidRPr="00AA0D0B">
              <w:rPr>
                <w:b/>
                <w:color w:val="000000"/>
                <w:sz w:val="24"/>
                <w:szCs w:val="24"/>
                <w:lang w:eastAsia="en-US"/>
              </w:rPr>
              <w:t>информационные</w:t>
            </w:r>
            <w:r w:rsidRPr="00AA0D0B">
              <w:rPr>
                <w:rFonts w:ascii="Calibri" w:hAnsi="Calibri"/>
                <w:lang w:eastAsia="en-US"/>
              </w:rPr>
              <w:t xml:space="preserve"> </w:t>
            </w:r>
            <w:r w:rsidRPr="00AA0D0B">
              <w:rPr>
                <w:b/>
                <w:color w:val="000000"/>
                <w:sz w:val="24"/>
                <w:szCs w:val="24"/>
                <w:lang w:eastAsia="en-US"/>
              </w:rPr>
              <w:t>справочные</w:t>
            </w:r>
            <w:r w:rsidRPr="00AA0D0B">
              <w:rPr>
                <w:rFonts w:ascii="Calibri" w:hAnsi="Calibri"/>
                <w:lang w:eastAsia="en-US"/>
              </w:rPr>
              <w:t xml:space="preserve"> </w:t>
            </w:r>
            <w:r w:rsidRPr="00AA0D0B">
              <w:rPr>
                <w:b/>
                <w:color w:val="000000"/>
                <w:sz w:val="24"/>
                <w:szCs w:val="24"/>
                <w:lang w:eastAsia="en-US"/>
              </w:rPr>
              <w:t>системы</w:t>
            </w:r>
            <w:r w:rsidRPr="00AA0D0B">
              <w:rPr>
                <w:rFonts w:ascii="Calibri" w:hAnsi="Calibri"/>
                <w:lang w:eastAsia="en-US"/>
              </w:rPr>
              <w:t xml:space="preserve"> </w:t>
            </w:r>
          </w:p>
        </w:tc>
      </w:tr>
      <w:tr w:rsidR="00CF7D92" w:rsidRPr="00AA0D0B" w:rsidTr="00E201F0">
        <w:trPr>
          <w:trHeight w:hRule="exact" w:val="270"/>
        </w:trPr>
        <w:tc>
          <w:tcPr>
            <w:tcW w:w="356" w:type="dxa"/>
          </w:tcPr>
          <w:p w:rsidR="00CF7D92" w:rsidRPr="00AA0D0B" w:rsidRDefault="00CF7D92" w:rsidP="00E201F0">
            <w:pPr>
              <w:rPr>
                <w:rFonts w:ascii="Calibri" w:hAnsi="Calibri"/>
                <w:lang w:eastAsia="en-US"/>
              </w:rPr>
            </w:pPr>
          </w:p>
        </w:tc>
        <w:tc>
          <w:tcPr>
            <w:tcW w:w="505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center"/>
              <w:rPr>
                <w:rFonts w:ascii="Calibri" w:hAnsi="Calibri"/>
                <w:sz w:val="24"/>
                <w:szCs w:val="24"/>
                <w:lang w:val="en-US" w:eastAsia="en-US"/>
              </w:rPr>
            </w:pPr>
            <w:proofErr w:type="spellStart"/>
            <w:r w:rsidRPr="00AA0D0B">
              <w:rPr>
                <w:color w:val="000000"/>
                <w:sz w:val="24"/>
                <w:szCs w:val="24"/>
                <w:lang w:val="en-US" w:eastAsia="en-US"/>
              </w:rPr>
              <w:t>Название</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курса</w:t>
            </w:r>
            <w:proofErr w:type="spellEnd"/>
            <w:r w:rsidRPr="00AA0D0B">
              <w:rPr>
                <w:rFonts w:ascii="Calibri" w:hAnsi="Calibri"/>
                <w:lang w:val="en-US" w:eastAsia="en-US"/>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center"/>
              <w:rPr>
                <w:rFonts w:ascii="Calibri" w:hAnsi="Calibri"/>
                <w:sz w:val="24"/>
                <w:szCs w:val="24"/>
                <w:lang w:val="en-US" w:eastAsia="en-US"/>
              </w:rPr>
            </w:pPr>
            <w:proofErr w:type="spellStart"/>
            <w:r w:rsidRPr="00AA0D0B">
              <w:rPr>
                <w:color w:val="000000"/>
                <w:sz w:val="24"/>
                <w:szCs w:val="24"/>
                <w:lang w:val="en-US" w:eastAsia="en-US"/>
              </w:rPr>
              <w:t>Ссылка</w:t>
            </w:r>
            <w:proofErr w:type="spellEnd"/>
            <w:r w:rsidRPr="00AA0D0B">
              <w:rPr>
                <w:rFonts w:ascii="Calibri" w:hAnsi="Calibri"/>
                <w:lang w:val="en-US" w:eastAsia="en-US"/>
              </w:rPr>
              <w:t xml:space="preserve"> </w:t>
            </w:r>
          </w:p>
        </w:tc>
        <w:tc>
          <w:tcPr>
            <w:tcW w:w="122" w:type="dxa"/>
          </w:tcPr>
          <w:p w:rsidR="00CF7D92" w:rsidRPr="00AA0D0B" w:rsidRDefault="00CF7D92" w:rsidP="00E201F0">
            <w:pPr>
              <w:rPr>
                <w:rFonts w:ascii="Calibri" w:hAnsi="Calibri"/>
                <w:lang w:val="en-US" w:eastAsia="en-US"/>
              </w:rPr>
            </w:pPr>
          </w:p>
        </w:tc>
      </w:tr>
      <w:tr w:rsidR="00CF7D92" w:rsidRPr="00AA0D0B" w:rsidTr="00E201F0">
        <w:trPr>
          <w:trHeight w:hRule="exact" w:val="14"/>
        </w:trPr>
        <w:tc>
          <w:tcPr>
            <w:tcW w:w="356" w:type="dxa"/>
          </w:tcPr>
          <w:p w:rsidR="00CF7D92" w:rsidRPr="00AA0D0B" w:rsidRDefault="00CF7D92" w:rsidP="00E201F0">
            <w:pPr>
              <w:rPr>
                <w:rFonts w:ascii="Calibri" w:hAnsi="Calibri"/>
                <w:lang w:val="en-US" w:eastAsia="en-US"/>
              </w:rPr>
            </w:pPr>
          </w:p>
        </w:tc>
        <w:tc>
          <w:tcPr>
            <w:tcW w:w="50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Электронная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периодических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val="en-US" w:eastAsia="en-US"/>
              </w:rPr>
              <w:t>East</w:t>
            </w:r>
            <w:r w:rsidRPr="00AA0D0B">
              <w:rPr>
                <w:rFonts w:ascii="Calibri" w:hAnsi="Calibri"/>
                <w:lang w:eastAsia="en-US"/>
              </w:rPr>
              <w:t xml:space="preserve"> </w:t>
            </w:r>
            <w:r w:rsidRPr="00AA0D0B">
              <w:rPr>
                <w:color w:val="000000"/>
                <w:sz w:val="24"/>
                <w:szCs w:val="24"/>
                <w:lang w:val="en-US" w:eastAsia="en-US"/>
              </w:rPr>
              <w:t>View</w:t>
            </w:r>
            <w:r w:rsidRPr="00AA0D0B">
              <w:rPr>
                <w:rFonts w:ascii="Calibri" w:hAnsi="Calibri"/>
                <w:lang w:eastAsia="en-US"/>
              </w:rPr>
              <w:t xml:space="preserve"> </w:t>
            </w:r>
            <w:r w:rsidRPr="00AA0D0B">
              <w:rPr>
                <w:color w:val="000000"/>
                <w:sz w:val="24"/>
                <w:szCs w:val="24"/>
                <w:lang w:val="en-US" w:eastAsia="en-US"/>
              </w:rPr>
              <w:t>Information</w:t>
            </w:r>
            <w:r w:rsidRPr="00AA0D0B">
              <w:rPr>
                <w:rFonts w:ascii="Calibri" w:hAnsi="Calibri"/>
                <w:lang w:eastAsia="en-US"/>
              </w:rPr>
              <w:t xml:space="preserve"> </w:t>
            </w:r>
            <w:r w:rsidRPr="00AA0D0B">
              <w:rPr>
                <w:color w:val="000000"/>
                <w:sz w:val="24"/>
                <w:szCs w:val="24"/>
                <w:lang w:val="en-US" w:eastAsia="en-US"/>
              </w:rPr>
              <w:t>Services</w:t>
            </w:r>
            <w:r w:rsidRPr="00AA0D0B">
              <w:rPr>
                <w:color w:val="000000"/>
                <w:sz w:val="24"/>
                <w:szCs w:val="24"/>
                <w:lang w:eastAsia="en-US"/>
              </w:rPr>
              <w:t>,</w:t>
            </w:r>
            <w:r w:rsidRPr="00AA0D0B">
              <w:rPr>
                <w:rFonts w:ascii="Calibri" w:hAnsi="Calibri"/>
                <w:lang w:eastAsia="en-US"/>
              </w:rPr>
              <w:t xml:space="preserve"> </w:t>
            </w:r>
            <w:r w:rsidRPr="00AA0D0B">
              <w:rPr>
                <w:color w:val="000000"/>
                <w:sz w:val="24"/>
                <w:szCs w:val="24"/>
                <w:lang w:eastAsia="en-US"/>
              </w:rPr>
              <w:t>ООО</w:t>
            </w:r>
            <w:r w:rsidRPr="00AA0D0B">
              <w:rPr>
                <w:rFonts w:ascii="Calibri" w:hAnsi="Calibri"/>
                <w:lang w:eastAsia="en-US"/>
              </w:rPr>
              <w:t xml:space="preserve"> </w:t>
            </w:r>
            <w:r w:rsidRPr="00AA0D0B">
              <w:rPr>
                <w:color w:val="000000"/>
                <w:sz w:val="24"/>
                <w:szCs w:val="24"/>
                <w:lang w:eastAsia="en-US"/>
              </w:rPr>
              <w:t>«ИВИС»</w:t>
            </w:r>
            <w:r w:rsidRPr="00AA0D0B">
              <w:rPr>
                <w:rFonts w:ascii="Calibri" w:hAnsi="Calibri"/>
                <w:lang w:eastAsia="en-US"/>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BE799C" w:rsidP="00E201F0">
            <w:pPr>
              <w:jc w:val="both"/>
              <w:rPr>
                <w:color w:val="000000"/>
                <w:sz w:val="24"/>
                <w:szCs w:val="24"/>
                <w:lang w:val="en-US" w:eastAsia="en-US"/>
              </w:rPr>
            </w:pPr>
            <w:hyperlink r:id="rId23" w:history="1">
              <w:r w:rsidR="00CF7D92" w:rsidRPr="00FA1CD8">
                <w:rPr>
                  <w:rStyle w:val="a8"/>
                  <w:sz w:val="24"/>
                  <w:szCs w:val="24"/>
                  <w:lang w:val="en-US" w:eastAsia="en-US"/>
                </w:rPr>
                <w:t>https://dlib.eastview.com/</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CF7D92" w:rsidRPr="00AA0D0B" w:rsidRDefault="00CF7D92" w:rsidP="00E201F0">
            <w:pPr>
              <w:rPr>
                <w:rFonts w:ascii="Calibri" w:hAnsi="Calibri"/>
                <w:lang w:val="en-US" w:eastAsia="en-US"/>
              </w:rPr>
            </w:pPr>
          </w:p>
        </w:tc>
      </w:tr>
      <w:tr w:rsidR="00CF7D92" w:rsidRPr="00AA0D0B" w:rsidTr="00E201F0">
        <w:trPr>
          <w:trHeight w:hRule="exact" w:val="540"/>
        </w:trPr>
        <w:tc>
          <w:tcPr>
            <w:tcW w:w="356" w:type="dxa"/>
          </w:tcPr>
          <w:p w:rsidR="00CF7D92" w:rsidRPr="00AA0D0B" w:rsidRDefault="00CF7D92" w:rsidP="00E201F0">
            <w:pPr>
              <w:rPr>
                <w:rFonts w:ascii="Calibri" w:hAnsi="Calibri"/>
                <w:lang w:val="en-US" w:eastAsia="en-US"/>
              </w:rPr>
            </w:pPr>
          </w:p>
        </w:tc>
        <w:tc>
          <w:tcPr>
            <w:tcW w:w="50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rPr>
                <w:rFonts w:ascii="Calibri" w:hAnsi="Calibri"/>
                <w:lang w:val="en-US" w:eastAsia="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rPr>
                <w:rFonts w:ascii="Calibri" w:hAnsi="Calibri"/>
                <w:lang w:val="en-US" w:eastAsia="en-US"/>
              </w:rPr>
            </w:pPr>
          </w:p>
        </w:tc>
        <w:tc>
          <w:tcPr>
            <w:tcW w:w="122" w:type="dxa"/>
          </w:tcPr>
          <w:p w:rsidR="00CF7D92" w:rsidRPr="00AA0D0B" w:rsidRDefault="00CF7D92" w:rsidP="00E201F0">
            <w:pPr>
              <w:rPr>
                <w:rFonts w:ascii="Calibri" w:hAnsi="Calibri"/>
                <w:lang w:val="en-US" w:eastAsia="en-US"/>
              </w:rPr>
            </w:pPr>
          </w:p>
        </w:tc>
      </w:tr>
      <w:tr w:rsidR="00CF7D92" w:rsidRPr="005000F9" w:rsidTr="00E201F0">
        <w:trPr>
          <w:trHeight w:hRule="exact" w:val="826"/>
        </w:trPr>
        <w:tc>
          <w:tcPr>
            <w:tcW w:w="356" w:type="dxa"/>
          </w:tcPr>
          <w:p w:rsidR="00CF7D92" w:rsidRPr="00AA0D0B" w:rsidRDefault="00CF7D92" w:rsidP="00E201F0">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Национальная</w:t>
            </w:r>
            <w:r w:rsidRPr="00AA0D0B">
              <w:rPr>
                <w:rFonts w:ascii="Calibri" w:hAnsi="Calibri"/>
                <w:lang w:eastAsia="en-US"/>
              </w:rPr>
              <w:t xml:space="preserve"> </w:t>
            </w:r>
            <w:r w:rsidRPr="00AA0D0B">
              <w:rPr>
                <w:color w:val="000000"/>
                <w:sz w:val="24"/>
                <w:szCs w:val="24"/>
                <w:lang w:eastAsia="en-US"/>
              </w:rPr>
              <w:t>информационно-аналитическая</w:t>
            </w:r>
            <w:r w:rsidRPr="00AA0D0B">
              <w:rPr>
                <w:rFonts w:ascii="Calibri" w:hAnsi="Calibri"/>
                <w:lang w:eastAsia="en-US"/>
              </w:rPr>
              <w:t xml:space="preserve"> </w:t>
            </w:r>
            <w:r w:rsidRPr="00AA0D0B">
              <w:rPr>
                <w:color w:val="000000"/>
                <w:sz w:val="24"/>
                <w:szCs w:val="24"/>
                <w:lang w:eastAsia="en-US"/>
              </w:rPr>
              <w:t>система</w:t>
            </w:r>
            <w:r w:rsidRPr="00AA0D0B">
              <w:rPr>
                <w:rFonts w:ascii="Calibri" w:hAnsi="Calibri"/>
                <w:lang w:eastAsia="en-US"/>
              </w:rPr>
              <w:t xml:space="preserve"> </w:t>
            </w:r>
            <w:r w:rsidRPr="00AA0D0B">
              <w:rPr>
                <w:color w:val="000000"/>
                <w:sz w:val="24"/>
                <w:szCs w:val="24"/>
                <w:lang w:eastAsia="en-US"/>
              </w:rPr>
              <w:t>–</w:t>
            </w:r>
            <w:r w:rsidRPr="00AA0D0B">
              <w:rPr>
                <w:rFonts w:ascii="Calibri" w:hAnsi="Calibri"/>
                <w:lang w:eastAsia="en-US"/>
              </w:rPr>
              <w:t xml:space="preserve"> </w:t>
            </w:r>
            <w:r w:rsidRPr="00AA0D0B">
              <w:rPr>
                <w:color w:val="000000"/>
                <w:sz w:val="24"/>
                <w:szCs w:val="24"/>
                <w:lang w:eastAsia="en-US"/>
              </w:rPr>
              <w:t>Российский</w:t>
            </w:r>
            <w:r w:rsidRPr="00AA0D0B">
              <w:rPr>
                <w:rFonts w:ascii="Calibri" w:hAnsi="Calibri"/>
                <w:lang w:eastAsia="en-US"/>
              </w:rPr>
              <w:t xml:space="preserve"> </w:t>
            </w:r>
            <w:r w:rsidRPr="00AA0D0B">
              <w:rPr>
                <w:color w:val="000000"/>
                <w:sz w:val="24"/>
                <w:szCs w:val="24"/>
                <w:lang w:eastAsia="en-US"/>
              </w:rPr>
              <w:t>индекс</w:t>
            </w:r>
            <w:r w:rsidRPr="00AA0D0B">
              <w:rPr>
                <w:rFonts w:ascii="Calibri" w:hAnsi="Calibri"/>
                <w:lang w:eastAsia="en-US"/>
              </w:rPr>
              <w:t xml:space="preserve"> </w:t>
            </w:r>
            <w:r w:rsidRPr="00AA0D0B">
              <w:rPr>
                <w:color w:val="000000"/>
                <w:sz w:val="24"/>
                <w:szCs w:val="24"/>
                <w:lang w:eastAsia="en-US"/>
              </w:rPr>
              <w:t>научного</w:t>
            </w:r>
            <w:r w:rsidRPr="00AA0D0B">
              <w:rPr>
                <w:rFonts w:ascii="Calibri" w:hAnsi="Calibri"/>
                <w:lang w:eastAsia="en-US"/>
              </w:rPr>
              <w:t xml:space="preserve"> </w:t>
            </w:r>
            <w:r w:rsidRPr="00AA0D0B">
              <w:rPr>
                <w:color w:val="000000"/>
                <w:sz w:val="24"/>
                <w:szCs w:val="24"/>
                <w:lang w:eastAsia="en-US"/>
              </w:rPr>
              <w:t>цитирования</w:t>
            </w:r>
            <w:r w:rsidRPr="00AA0D0B">
              <w:rPr>
                <w:rFonts w:ascii="Calibri" w:hAnsi="Calibri"/>
                <w:lang w:eastAsia="en-US"/>
              </w:rPr>
              <w:t xml:space="preserve"> </w:t>
            </w:r>
            <w:r w:rsidRPr="00AA0D0B">
              <w:rPr>
                <w:color w:val="000000"/>
                <w:sz w:val="24"/>
                <w:szCs w:val="24"/>
                <w:lang w:eastAsia="en-US"/>
              </w:rPr>
              <w:t>(РИНЦ)</w:t>
            </w:r>
            <w:r w:rsidRPr="00AA0D0B">
              <w:rPr>
                <w:rFonts w:ascii="Calibri" w:hAnsi="Calibri"/>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CF7D92" w:rsidP="00E201F0">
            <w:pPr>
              <w:jc w:val="both"/>
              <w:rPr>
                <w:color w:val="000000"/>
                <w:sz w:val="24"/>
                <w:szCs w:val="24"/>
                <w:lang w:val="en-US" w:eastAsia="en-US"/>
              </w:rPr>
            </w:pPr>
            <w:r w:rsidRPr="00AA0D0B">
              <w:rPr>
                <w:color w:val="000000"/>
                <w:sz w:val="24"/>
                <w:szCs w:val="24"/>
                <w:lang w:val="en-US" w:eastAsia="en-US"/>
              </w:rPr>
              <w:t>URL:</w:t>
            </w:r>
            <w:r w:rsidRPr="00AA0D0B">
              <w:rPr>
                <w:rFonts w:ascii="Calibri" w:hAnsi="Calibri"/>
                <w:lang w:val="en-US" w:eastAsia="en-US"/>
              </w:rPr>
              <w:t xml:space="preserve"> </w:t>
            </w:r>
            <w:hyperlink r:id="rId24" w:history="1">
              <w:r w:rsidRPr="00FA1CD8">
                <w:rPr>
                  <w:rStyle w:val="a8"/>
                  <w:sz w:val="24"/>
                  <w:szCs w:val="24"/>
                  <w:lang w:val="en-US" w:eastAsia="en-US"/>
                </w:rPr>
                <w:t>https://elibrary.ru/project_risc.asp</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CF7D92" w:rsidRPr="00AA0D0B" w:rsidRDefault="00CF7D92" w:rsidP="00E201F0">
            <w:pPr>
              <w:rPr>
                <w:rFonts w:ascii="Calibri" w:hAnsi="Calibri"/>
                <w:lang w:val="en-US" w:eastAsia="en-US"/>
              </w:rPr>
            </w:pPr>
          </w:p>
        </w:tc>
      </w:tr>
      <w:tr w:rsidR="00CF7D92" w:rsidRPr="005000F9" w:rsidTr="00E201F0">
        <w:trPr>
          <w:trHeight w:hRule="exact" w:val="555"/>
        </w:trPr>
        <w:tc>
          <w:tcPr>
            <w:tcW w:w="356" w:type="dxa"/>
          </w:tcPr>
          <w:p w:rsidR="00CF7D92" w:rsidRPr="00AA0D0B" w:rsidRDefault="00CF7D92" w:rsidP="00E201F0">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Поисковая</w:t>
            </w:r>
            <w:r w:rsidRPr="00AA0D0B">
              <w:rPr>
                <w:rFonts w:ascii="Calibri" w:hAnsi="Calibri"/>
                <w:lang w:eastAsia="en-US"/>
              </w:rPr>
              <w:t xml:space="preserve"> </w:t>
            </w:r>
            <w:r w:rsidRPr="00AA0D0B">
              <w:rPr>
                <w:color w:val="000000"/>
                <w:sz w:val="24"/>
                <w:szCs w:val="24"/>
                <w:lang w:eastAsia="en-US"/>
              </w:rPr>
              <w:t>система</w:t>
            </w:r>
            <w:r w:rsidRPr="00AA0D0B">
              <w:rPr>
                <w:rFonts w:ascii="Calibri" w:hAnsi="Calibri"/>
                <w:lang w:eastAsia="en-US"/>
              </w:rPr>
              <w:t xml:space="preserve"> </w:t>
            </w:r>
            <w:r w:rsidRPr="00AA0D0B">
              <w:rPr>
                <w:color w:val="000000"/>
                <w:sz w:val="24"/>
                <w:szCs w:val="24"/>
                <w:lang w:eastAsia="en-US"/>
              </w:rPr>
              <w:t>Академия</w:t>
            </w:r>
            <w:r w:rsidRPr="00AA0D0B">
              <w:rPr>
                <w:rFonts w:ascii="Calibri" w:hAnsi="Calibri"/>
                <w:lang w:eastAsia="en-US"/>
              </w:rPr>
              <w:t xml:space="preserve"> </w:t>
            </w:r>
            <w:r w:rsidRPr="00AA0D0B">
              <w:rPr>
                <w:color w:val="000000"/>
                <w:sz w:val="24"/>
                <w:szCs w:val="24"/>
                <w:lang w:val="en-US" w:eastAsia="en-US"/>
              </w:rPr>
              <w:t>Google</w:t>
            </w:r>
            <w:r w:rsidRPr="00AA0D0B">
              <w:rPr>
                <w:rFonts w:ascii="Calibri" w:hAnsi="Calibri"/>
                <w:lang w:eastAsia="en-US"/>
              </w:rPr>
              <w:t xml:space="preserve"> </w:t>
            </w:r>
            <w:r w:rsidRPr="00AA0D0B">
              <w:rPr>
                <w:color w:val="000000"/>
                <w:sz w:val="24"/>
                <w:szCs w:val="24"/>
                <w:lang w:eastAsia="en-US"/>
              </w:rPr>
              <w:t>(</w:t>
            </w:r>
            <w:r w:rsidRPr="00AA0D0B">
              <w:rPr>
                <w:color w:val="000000"/>
                <w:sz w:val="24"/>
                <w:szCs w:val="24"/>
                <w:lang w:val="en-US" w:eastAsia="en-US"/>
              </w:rPr>
              <w:t>Google</w:t>
            </w:r>
            <w:r w:rsidRPr="00AA0D0B">
              <w:rPr>
                <w:rFonts w:ascii="Calibri" w:hAnsi="Calibri"/>
                <w:lang w:eastAsia="en-US"/>
              </w:rPr>
              <w:t xml:space="preserve"> </w:t>
            </w:r>
            <w:r w:rsidRPr="00AA0D0B">
              <w:rPr>
                <w:color w:val="000000"/>
                <w:sz w:val="24"/>
                <w:szCs w:val="24"/>
                <w:lang w:val="en-US" w:eastAsia="en-US"/>
              </w:rPr>
              <w:t>Scholar</w:t>
            </w:r>
            <w:r w:rsidRPr="00AA0D0B">
              <w:rPr>
                <w:color w:val="000000"/>
                <w:sz w:val="24"/>
                <w:szCs w:val="24"/>
                <w:lang w:eastAsia="en-US"/>
              </w:rPr>
              <w:t>)</w:t>
            </w:r>
            <w:r w:rsidRPr="00AA0D0B">
              <w:rPr>
                <w:rFonts w:ascii="Calibri" w:hAnsi="Calibri"/>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CF7D92" w:rsidP="00E201F0">
            <w:pPr>
              <w:jc w:val="both"/>
              <w:rPr>
                <w:color w:val="000000"/>
                <w:sz w:val="24"/>
                <w:szCs w:val="24"/>
                <w:lang w:val="en-US" w:eastAsia="en-US"/>
              </w:rPr>
            </w:pPr>
            <w:r w:rsidRPr="00AA0D0B">
              <w:rPr>
                <w:color w:val="000000"/>
                <w:sz w:val="24"/>
                <w:szCs w:val="24"/>
                <w:lang w:val="en-US" w:eastAsia="en-US"/>
              </w:rPr>
              <w:t>URL:</w:t>
            </w:r>
            <w:r w:rsidRPr="00AA0D0B">
              <w:rPr>
                <w:rFonts w:ascii="Calibri" w:hAnsi="Calibri"/>
                <w:lang w:val="en-US" w:eastAsia="en-US"/>
              </w:rPr>
              <w:t xml:space="preserve"> </w:t>
            </w:r>
            <w:hyperlink r:id="rId25" w:history="1">
              <w:r w:rsidRPr="00FA1CD8">
                <w:rPr>
                  <w:rStyle w:val="a8"/>
                  <w:sz w:val="24"/>
                  <w:szCs w:val="24"/>
                  <w:lang w:val="en-US" w:eastAsia="en-US"/>
                </w:rPr>
                <w:t>https://scholar.google.ru</w:t>
              </w:r>
            </w:hyperlink>
          </w:p>
          <w:p w:rsidR="00CF7D92" w:rsidRPr="00AA0D0B" w:rsidRDefault="00CF7D92" w:rsidP="00E201F0">
            <w:pPr>
              <w:jc w:val="both"/>
              <w:rPr>
                <w:rFonts w:ascii="Calibri" w:hAnsi="Calibri"/>
                <w:sz w:val="24"/>
                <w:szCs w:val="24"/>
                <w:lang w:val="en-US" w:eastAsia="en-US"/>
              </w:rPr>
            </w:pPr>
            <w:r w:rsidRPr="00AA0D0B">
              <w:rPr>
                <w:color w:val="000000"/>
                <w:sz w:val="24"/>
                <w:szCs w:val="24"/>
                <w:lang w:val="en-US" w:eastAsia="en-US"/>
              </w:rPr>
              <w:t>/</w:t>
            </w:r>
            <w:r w:rsidRPr="00AA0D0B">
              <w:rPr>
                <w:rFonts w:ascii="Calibri" w:hAnsi="Calibri"/>
                <w:lang w:val="en-US" w:eastAsia="en-US"/>
              </w:rPr>
              <w:t xml:space="preserve"> </w:t>
            </w:r>
          </w:p>
        </w:tc>
        <w:tc>
          <w:tcPr>
            <w:tcW w:w="122" w:type="dxa"/>
          </w:tcPr>
          <w:p w:rsidR="00CF7D92" w:rsidRPr="00AA0D0B" w:rsidRDefault="00CF7D92" w:rsidP="00E201F0">
            <w:pPr>
              <w:rPr>
                <w:rFonts w:ascii="Calibri" w:hAnsi="Calibri"/>
                <w:lang w:val="en-US" w:eastAsia="en-US"/>
              </w:rPr>
            </w:pPr>
          </w:p>
        </w:tc>
      </w:tr>
      <w:tr w:rsidR="00CF7D92" w:rsidRPr="005000F9" w:rsidTr="00E201F0">
        <w:trPr>
          <w:trHeight w:hRule="exact" w:val="555"/>
        </w:trPr>
        <w:tc>
          <w:tcPr>
            <w:tcW w:w="356" w:type="dxa"/>
          </w:tcPr>
          <w:p w:rsidR="00CF7D92" w:rsidRPr="00AA0D0B" w:rsidRDefault="00CF7D92" w:rsidP="00E201F0">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Информационная</w:t>
            </w:r>
            <w:r w:rsidRPr="00AA0D0B">
              <w:rPr>
                <w:rFonts w:ascii="Calibri" w:hAnsi="Calibri"/>
                <w:lang w:eastAsia="en-US"/>
              </w:rPr>
              <w:t xml:space="preserve"> </w:t>
            </w:r>
            <w:r w:rsidRPr="00AA0D0B">
              <w:rPr>
                <w:color w:val="000000"/>
                <w:sz w:val="24"/>
                <w:szCs w:val="24"/>
                <w:lang w:eastAsia="en-US"/>
              </w:rPr>
              <w:t>система</w:t>
            </w:r>
            <w:r w:rsidRPr="00AA0D0B">
              <w:rPr>
                <w:rFonts w:ascii="Calibri" w:hAnsi="Calibri"/>
                <w:lang w:eastAsia="en-US"/>
              </w:rPr>
              <w:t xml:space="preserve"> </w:t>
            </w:r>
            <w:r w:rsidRPr="00AA0D0B">
              <w:rPr>
                <w:color w:val="000000"/>
                <w:sz w:val="24"/>
                <w:szCs w:val="24"/>
                <w:lang w:eastAsia="en-US"/>
              </w:rPr>
              <w:t>-</w:t>
            </w:r>
            <w:r w:rsidRPr="00AA0D0B">
              <w:rPr>
                <w:rFonts w:ascii="Calibri" w:hAnsi="Calibri"/>
                <w:lang w:eastAsia="en-US"/>
              </w:rPr>
              <w:t xml:space="preserve"> </w:t>
            </w:r>
            <w:r w:rsidRPr="00AA0D0B">
              <w:rPr>
                <w:color w:val="000000"/>
                <w:sz w:val="24"/>
                <w:szCs w:val="24"/>
                <w:lang w:eastAsia="en-US"/>
              </w:rPr>
              <w:t>Единое</w:t>
            </w:r>
            <w:r w:rsidRPr="00AA0D0B">
              <w:rPr>
                <w:rFonts w:ascii="Calibri" w:hAnsi="Calibri"/>
                <w:lang w:eastAsia="en-US"/>
              </w:rPr>
              <w:t xml:space="preserve"> </w:t>
            </w:r>
            <w:r w:rsidRPr="00AA0D0B">
              <w:rPr>
                <w:color w:val="000000"/>
                <w:sz w:val="24"/>
                <w:szCs w:val="24"/>
                <w:lang w:eastAsia="en-US"/>
              </w:rPr>
              <w:t>окно</w:t>
            </w:r>
            <w:r w:rsidRPr="00AA0D0B">
              <w:rPr>
                <w:rFonts w:ascii="Calibri" w:hAnsi="Calibri"/>
                <w:lang w:eastAsia="en-US"/>
              </w:rPr>
              <w:t xml:space="preserve"> </w:t>
            </w:r>
            <w:r w:rsidRPr="00AA0D0B">
              <w:rPr>
                <w:color w:val="000000"/>
                <w:sz w:val="24"/>
                <w:szCs w:val="24"/>
                <w:lang w:eastAsia="en-US"/>
              </w:rPr>
              <w:t>доступа</w:t>
            </w:r>
            <w:r w:rsidRPr="00AA0D0B">
              <w:rPr>
                <w:rFonts w:ascii="Calibri" w:hAnsi="Calibri"/>
                <w:lang w:eastAsia="en-US"/>
              </w:rPr>
              <w:t xml:space="preserve"> </w:t>
            </w:r>
            <w:r w:rsidRPr="00AA0D0B">
              <w:rPr>
                <w:color w:val="000000"/>
                <w:sz w:val="24"/>
                <w:szCs w:val="24"/>
                <w:lang w:eastAsia="en-US"/>
              </w:rPr>
              <w:t>к</w:t>
            </w:r>
            <w:r w:rsidRPr="00AA0D0B">
              <w:rPr>
                <w:rFonts w:ascii="Calibri" w:hAnsi="Calibri"/>
                <w:lang w:eastAsia="en-US"/>
              </w:rPr>
              <w:t xml:space="preserve"> </w:t>
            </w:r>
            <w:r w:rsidRPr="00AA0D0B">
              <w:rPr>
                <w:color w:val="000000"/>
                <w:sz w:val="24"/>
                <w:szCs w:val="24"/>
                <w:lang w:eastAsia="en-US"/>
              </w:rPr>
              <w:t>информационным</w:t>
            </w:r>
            <w:r w:rsidRPr="00AA0D0B">
              <w:rPr>
                <w:rFonts w:ascii="Calibri" w:hAnsi="Calibri"/>
                <w:lang w:eastAsia="en-US"/>
              </w:rPr>
              <w:t xml:space="preserve"> </w:t>
            </w:r>
            <w:r w:rsidRPr="00AA0D0B">
              <w:rPr>
                <w:color w:val="000000"/>
                <w:sz w:val="24"/>
                <w:szCs w:val="24"/>
                <w:lang w:eastAsia="en-US"/>
              </w:rPr>
              <w:t>ресурсам</w:t>
            </w:r>
            <w:r w:rsidRPr="00AA0D0B">
              <w:rPr>
                <w:rFonts w:ascii="Calibri" w:hAnsi="Calibri"/>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CF7D92" w:rsidP="00E201F0">
            <w:pPr>
              <w:jc w:val="both"/>
              <w:rPr>
                <w:color w:val="000000"/>
                <w:sz w:val="24"/>
                <w:szCs w:val="24"/>
                <w:lang w:val="en-US" w:eastAsia="en-US"/>
              </w:rPr>
            </w:pPr>
            <w:r w:rsidRPr="00AA0D0B">
              <w:rPr>
                <w:color w:val="000000"/>
                <w:sz w:val="24"/>
                <w:szCs w:val="24"/>
                <w:lang w:val="en-US" w:eastAsia="en-US"/>
              </w:rPr>
              <w:t>URL:</w:t>
            </w:r>
            <w:r w:rsidRPr="00AA0D0B">
              <w:rPr>
                <w:rFonts w:ascii="Calibri" w:hAnsi="Calibri"/>
                <w:lang w:val="en-US" w:eastAsia="en-US"/>
              </w:rPr>
              <w:t xml:space="preserve"> </w:t>
            </w:r>
            <w:hyperlink r:id="rId26" w:history="1">
              <w:r w:rsidRPr="00FA1CD8">
                <w:rPr>
                  <w:rStyle w:val="a8"/>
                  <w:sz w:val="24"/>
                  <w:szCs w:val="24"/>
                  <w:lang w:val="en-US" w:eastAsia="en-US"/>
                </w:rPr>
                <w:t>http://window.edu.ru/</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CF7D92" w:rsidRPr="00AA0D0B" w:rsidRDefault="00CF7D92" w:rsidP="00E201F0">
            <w:pPr>
              <w:rPr>
                <w:rFonts w:ascii="Calibri" w:hAnsi="Calibri"/>
                <w:lang w:val="en-US" w:eastAsia="en-US"/>
              </w:rPr>
            </w:pPr>
          </w:p>
        </w:tc>
      </w:tr>
      <w:tr w:rsidR="00CF7D92" w:rsidRPr="004C1635" w:rsidTr="00E201F0">
        <w:trPr>
          <w:trHeight w:hRule="exact" w:val="555"/>
        </w:trPr>
        <w:tc>
          <w:tcPr>
            <w:tcW w:w="356" w:type="dxa"/>
          </w:tcPr>
          <w:p w:rsidR="00CF7D92" w:rsidRPr="00AA0D0B" w:rsidRDefault="00CF7D92" w:rsidP="00E201F0">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val="en-US" w:eastAsia="en-US"/>
              </w:rPr>
            </w:pPr>
            <w:proofErr w:type="spellStart"/>
            <w:r w:rsidRPr="00AA0D0B">
              <w:rPr>
                <w:color w:val="000000"/>
                <w:sz w:val="24"/>
                <w:szCs w:val="24"/>
                <w:lang w:val="en-US" w:eastAsia="en-US"/>
              </w:rPr>
              <w:t>Российская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Государственная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библиотека</w:t>
            </w:r>
            <w:proofErr w:type="spellEnd"/>
            <w:r w:rsidRPr="00AA0D0B">
              <w:rPr>
                <w:color w:val="000000"/>
                <w:sz w:val="24"/>
                <w:szCs w:val="24"/>
                <w:lang w:val="en-US" w:eastAsia="en-US"/>
              </w:rPr>
              <w:t>.</w:t>
            </w:r>
            <w:r w:rsidRPr="00AA0D0B">
              <w:rPr>
                <w:rFonts w:ascii="Calibri" w:hAnsi="Calibri"/>
                <w:lang w:val="en-US" w:eastAsia="en-US"/>
              </w:rPr>
              <w:t xml:space="preserve"> </w:t>
            </w:r>
            <w:proofErr w:type="spellStart"/>
            <w:r w:rsidRPr="00AA0D0B">
              <w:rPr>
                <w:color w:val="000000"/>
                <w:sz w:val="24"/>
                <w:szCs w:val="24"/>
                <w:lang w:val="en-US" w:eastAsia="en-US"/>
              </w:rPr>
              <w:t>Каталоги</w:t>
            </w:r>
            <w:proofErr w:type="spellEnd"/>
            <w:r w:rsidRPr="00AA0D0B">
              <w:rPr>
                <w:rFonts w:ascii="Calibri" w:hAnsi="Calibri"/>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BE799C" w:rsidP="00E201F0">
            <w:pPr>
              <w:jc w:val="both"/>
              <w:rPr>
                <w:color w:val="000000"/>
                <w:sz w:val="24"/>
                <w:szCs w:val="24"/>
                <w:lang w:val="en-US" w:eastAsia="en-US"/>
              </w:rPr>
            </w:pPr>
            <w:hyperlink r:id="rId27" w:history="1">
              <w:r w:rsidR="00CF7D92" w:rsidRPr="00FA1CD8">
                <w:rPr>
                  <w:rStyle w:val="a8"/>
                  <w:sz w:val="24"/>
                  <w:szCs w:val="24"/>
                  <w:lang w:val="en-US" w:eastAsia="en-US"/>
                </w:rPr>
                <w:t>https://www.rsl.ru/ru/4readers/catalogues</w:t>
              </w:r>
            </w:hyperlink>
          </w:p>
          <w:p w:rsidR="00CF7D92" w:rsidRDefault="00CF7D92" w:rsidP="00E201F0">
            <w:pPr>
              <w:jc w:val="both"/>
              <w:rPr>
                <w:color w:val="000000"/>
                <w:sz w:val="24"/>
                <w:szCs w:val="24"/>
                <w:lang w:val="en-US" w:eastAsia="en-US"/>
              </w:rPr>
            </w:pPr>
          </w:p>
          <w:p w:rsidR="00CF7D92" w:rsidRPr="00AA0D0B" w:rsidRDefault="00CF7D92" w:rsidP="00E201F0">
            <w:pPr>
              <w:jc w:val="both"/>
              <w:rPr>
                <w:rFonts w:ascii="Calibri" w:hAnsi="Calibri"/>
                <w:sz w:val="24"/>
                <w:szCs w:val="24"/>
                <w:lang w:val="en-US" w:eastAsia="en-US"/>
              </w:rPr>
            </w:pPr>
            <w:r w:rsidRPr="00AA0D0B">
              <w:rPr>
                <w:color w:val="000000"/>
                <w:sz w:val="24"/>
                <w:szCs w:val="24"/>
                <w:lang w:val="en-US" w:eastAsia="en-US"/>
              </w:rPr>
              <w:t>/</w:t>
            </w:r>
            <w:r w:rsidRPr="00AA0D0B">
              <w:rPr>
                <w:rFonts w:ascii="Calibri" w:hAnsi="Calibri"/>
                <w:lang w:val="en-US" w:eastAsia="en-US"/>
              </w:rPr>
              <w:t xml:space="preserve"> </w:t>
            </w:r>
          </w:p>
        </w:tc>
        <w:tc>
          <w:tcPr>
            <w:tcW w:w="122" w:type="dxa"/>
          </w:tcPr>
          <w:p w:rsidR="00CF7D92" w:rsidRPr="00AA0D0B" w:rsidRDefault="00CF7D92" w:rsidP="00E201F0">
            <w:pPr>
              <w:rPr>
                <w:rFonts w:ascii="Calibri" w:hAnsi="Calibri"/>
                <w:lang w:val="en-US" w:eastAsia="en-US"/>
              </w:rPr>
            </w:pPr>
          </w:p>
        </w:tc>
      </w:tr>
      <w:tr w:rsidR="00CF7D92" w:rsidRPr="005000F9" w:rsidTr="00E201F0">
        <w:trPr>
          <w:trHeight w:hRule="exact" w:val="875"/>
        </w:trPr>
        <w:tc>
          <w:tcPr>
            <w:tcW w:w="356" w:type="dxa"/>
          </w:tcPr>
          <w:p w:rsidR="00CF7D92" w:rsidRPr="00AA0D0B" w:rsidRDefault="00CF7D92" w:rsidP="00E201F0">
            <w:pPr>
              <w:rPr>
                <w:rFonts w:ascii="Calibri" w:hAnsi="Calibri"/>
                <w:lang w:val="en-US" w:eastAsia="en-US"/>
              </w:rPr>
            </w:pPr>
          </w:p>
        </w:tc>
        <w:tc>
          <w:tcPr>
            <w:tcW w:w="50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val="en-US" w:eastAsia="en-US"/>
              </w:rPr>
            </w:pPr>
            <w:r w:rsidRPr="00AA0D0B">
              <w:rPr>
                <w:color w:val="000000"/>
                <w:sz w:val="24"/>
                <w:szCs w:val="24"/>
                <w:lang w:eastAsia="en-US"/>
              </w:rPr>
              <w:t>Электронные</w:t>
            </w:r>
            <w:r w:rsidRPr="00AA0D0B">
              <w:rPr>
                <w:rFonts w:ascii="Calibri" w:hAnsi="Calibri"/>
                <w:lang w:eastAsia="en-US"/>
              </w:rPr>
              <w:t xml:space="preserve"> </w:t>
            </w:r>
            <w:r w:rsidRPr="00AA0D0B">
              <w:rPr>
                <w:color w:val="000000"/>
                <w:sz w:val="24"/>
                <w:szCs w:val="24"/>
                <w:lang w:eastAsia="en-US"/>
              </w:rPr>
              <w:t>ресурсы</w:t>
            </w:r>
            <w:r w:rsidRPr="00AA0D0B">
              <w:rPr>
                <w:rFonts w:ascii="Calibri" w:hAnsi="Calibri"/>
                <w:lang w:eastAsia="en-US"/>
              </w:rPr>
              <w:t xml:space="preserve"> </w:t>
            </w:r>
            <w:r w:rsidRPr="00AA0D0B">
              <w:rPr>
                <w:color w:val="000000"/>
                <w:sz w:val="24"/>
                <w:szCs w:val="24"/>
                <w:lang w:eastAsia="en-US"/>
              </w:rPr>
              <w:t>библиотеки</w:t>
            </w:r>
            <w:r w:rsidRPr="00AA0D0B">
              <w:rPr>
                <w:rFonts w:ascii="Calibri" w:hAnsi="Calibri"/>
                <w:lang w:eastAsia="en-US"/>
              </w:rPr>
              <w:t xml:space="preserve"> </w:t>
            </w:r>
            <w:r w:rsidRPr="00AA0D0B">
              <w:rPr>
                <w:color w:val="000000"/>
                <w:sz w:val="24"/>
                <w:szCs w:val="24"/>
                <w:lang w:eastAsia="en-US"/>
              </w:rPr>
              <w:t>МГТУ</w:t>
            </w:r>
            <w:r w:rsidRPr="00AA0D0B">
              <w:rPr>
                <w:rFonts w:ascii="Calibri" w:hAnsi="Calibri"/>
                <w:lang w:eastAsia="en-US"/>
              </w:rPr>
              <w:t xml:space="preserve"> </w:t>
            </w:r>
            <w:r w:rsidRPr="00AA0D0B">
              <w:rPr>
                <w:color w:val="000000"/>
                <w:sz w:val="24"/>
                <w:szCs w:val="24"/>
                <w:lang w:eastAsia="en-US"/>
              </w:rPr>
              <w:t>им.</w:t>
            </w:r>
            <w:r w:rsidRPr="00AA0D0B">
              <w:rPr>
                <w:rFonts w:ascii="Calibri" w:hAnsi="Calibri"/>
                <w:lang w:eastAsia="en-US"/>
              </w:rPr>
              <w:t xml:space="preserve"> </w:t>
            </w:r>
            <w:r w:rsidRPr="00AA0D0B">
              <w:rPr>
                <w:color w:val="000000"/>
                <w:sz w:val="24"/>
                <w:szCs w:val="24"/>
                <w:lang w:val="en-US" w:eastAsia="en-US"/>
              </w:rPr>
              <w:t>Г.И.</w:t>
            </w:r>
            <w:r w:rsidRPr="00AA0D0B">
              <w:rPr>
                <w:rFonts w:ascii="Calibri" w:hAnsi="Calibri"/>
                <w:lang w:val="en-US" w:eastAsia="en-US"/>
              </w:rPr>
              <w:t xml:space="preserve"> </w:t>
            </w:r>
            <w:proofErr w:type="spellStart"/>
            <w:r w:rsidRPr="00AA0D0B">
              <w:rPr>
                <w:color w:val="000000"/>
                <w:sz w:val="24"/>
                <w:szCs w:val="24"/>
                <w:lang w:val="en-US" w:eastAsia="en-US"/>
              </w:rPr>
              <w:t>Носова</w:t>
            </w:r>
            <w:proofErr w:type="spellEnd"/>
            <w:r w:rsidRPr="00AA0D0B">
              <w:rPr>
                <w:rFonts w:ascii="Calibri" w:hAnsi="Calibri"/>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BE799C" w:rsidP="00E201F0">
            <w:pPr>
              <w:jc w:val="both"/>
              <w:rPr>
                <w:color w:val="000000"/>
                <w:sz w:val="24"/>
                <w:szCs w:val="24"/>
                <w:lang w:val="en-US" w:eastAsia="en-US"/>
              </w:rPr>
            </w:pPr>
            <w:hyperlink r:id="rId28" w:history="1">
              <w:r w:rsidR="00CF7D92" w:rsidRPr="00FA1CD8">
                <w:rPr>
                  <w:rStyle w:val="a8"/>
                  <w:sz w:val="24"/>
                  <w:szCs w:val="24"/>
                  <w:lang w:val="en-US" w:eastAsia="en-US"/>
                </w:rPr>
                <w:t>http://magtu.ru:8085/marcweb2/Default.asp</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22" w:type="dxa"/>
          </w:tcPr>
          <w:p w:rsidR="00CF7D92" w:rsidRPr="00AA0D0B" w:rsidRDefault="00CF7D92" w:rsidP="00E201F0">
            <w:pPr>
              <w:rPr>
                <w:rFonts w:ascii="Calibri" w:hAnsi="Calibri"/>
                <w:lang w:val="en-US" w:eastAsia="en-US"/>
              </w:rPr>
            </w:pPr>
          </w:p>
        </w:tc>
      </w:tr>
    </w:tbl>
    <w:p w:rsidR="00CF7D92" w:rsidRPr="00AA0D0B" w:rsidRDefault="00CF7D92" w:rsidP="00CF7D92">
      <w:pPr>
        <w:rPr>
          <w:rFonts w:ascii="Calibri" w:hAnsi="Calibri"/>
          <w:sz w:val="0"/>
          <w:szCs w:val="0"/>
          <w:lang w:val="en-US" w:eastAsia="en-US"/>
        </w:rPr>
      </w:pPr>
    </w:p>
    <w:tbl>
      <w:tblPr>
        <w:tblW w:w="0" w:type="auto"/>
        <w:tblCellMar>
          <w:left w:w="0" w:type="dxa"/>
          <w:right w:w="0" w:type="dxa"/>
        </w:tblCellMar>
        <w:tblLook w:val="04A0"/>
      </w:tblPr>
      <w:tblGrid>
        <w:gridCol w:w="385"/>
        <w:gridCol w:w="4577"/>
        <w:gridCol w:w="4263"/>
        <w:gridCol w:w="130"/>
      </w:tblGrid>
      <w:tr w:rsidR="00CF7D92" w:rsidRPr="00AA0D0B" w:rsidTr="00E201F0">
        <w:trPr>
          <w:trHeight w:hRule="exact" w:val="555"/>
        </w:trPr>
        <w:tc>
          <w:tcPr>
            <w:tcW w:w="385" w:type="dxa"/>
          </w:tcPr>
          <w:p w:rsidR="00CF7D92" w:rsidRPr="00AA0D0B" w:rsidRDefault="00CF7D92" w:rsidP="00E201F0">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val="en-US" w:eastAsia="en-US"/>
              </w:rPr>
            </w:pPr>
            <w:proofErr w:type="spellStart"/>
            <w:r w:rsidRPr="00AA0D0B">
              <w:rPr>
                <w:color w:val="000000"/>
                <w:sz w:val="24"/>
                <w:szCs w:val="24"/>
                <w:lang w:val="en-US" w:eastAsia="en-US"/>
              </w:rPr>
              <w:t>Университетская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информационная</w:t>
            </w:r>
            <w:proofErr w:type="spellEnd"/>
            <w:r w:rsidRPr="00AA0D0B">
              <w:rPr>
                <w:rFonts w:ascii="Calibri" w:hAnsi="Calibri"/>
                <w:lang w:val="en-US" w:eastAsia="en-US"/>
              </w:rPr>
              <w:t xml:space="preserve"> </w:t>
            </w:r>
            <w:proofErr w:type="spellStart"/>
            <w:r w:rsidRPr="00AA0D0B">
              <w:rPr>
                <w:color w:val="000000"/>
                <w:sz w:val="24"/>
                <w:szCs w:val="24"/>
                <w:lang w:val="en-US" w:eastAsia="en-US"/>
              </w:rPr>
              <w:t>система</w:t>
            </w:r>
            <w:proofErr w:type="spellEnd"/>
            <w:r w:rsidRPr="00AA0D0B">
              <w:rPr>
                <w:rFonts w:ascii="Calibri" w:hAnsi="Calibri"/>
                <w:lang w:val="en-US" w:eastAsia="en-US"/>
              </w:rPr>
              <w:t xml:space="preserve"> </w:t>
            </w:r>
            <w:r w:rsidRPr="00AA0D0B">
              <w:rPr>
                <w:color w:val="000000"/>
                <w:sz w:val="24"/>
                <w:szCs w:val="24"/>
                <w:lang w:val="en-US" w:eastAsia="en-US"/>
              </w:rPr>
              <w:t>РОССИЯ</w:t>
            </w:r>
            <w:r w:rsidRPr="00AA0D0B">
              <w:rPr>
                <w:rFonts w:ascii="Calibri" w:hAnsi="Calibri"/>
                <w:lang w:val="en-US"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BE799C" w:rsidP="00E201F0">
            <w:pPr>
              <w:jc w:val="both"/>
              <w:rPr>
                <w:color w:val="000000"/>
                <w:sz w:val="24"/>
                <w:szCs w:val="24"/>
                <w:lang w:val="en-US" w:eastAsia="en-US"/>
              </w:rPr>
            </w:pPr>
            <w:hyperlink r:id="rId29" w:history="1">
              <w:r w:rsidR="00CF7D92" w:rsidRPr="00FA1CD8">
                <w:rPr>
                  <w:rStyle w:val="a8"/>
                  <w:sz w:val="24"/>
                  <w:szCs w:val="24"/>
                  <w:lang w:val="en-US" w:eastAsia="en-US"/>
                </w:rPr>
                <w:t>https://uisrussia.msu.ru</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CF7D92" w:rsidRPr="00AA0D0B" w:rsidRDefault="00CF7D92" w:rsidP="00E201F0">
            <w:pPr>
              <w:rPr>
                <w:rFonts w:ascii="Calibri" w:hAnsi="Calibri"/>
                <w:lang w:val="en-US" w:eastAsia="en-US"/>
              </w:rPr>
            </w:pPr>
          </w:p>
        </w:tc>
      </w:tr>
      <w:tr w:rsidR="00CF7D92" w:rsidRPr="00AA0D0B" w:rsidTr="00E201F0">
        <w:trPr>
          <w:trHeight w:hRule="exact" w:val="826"/>
        </w:trPr>
        <w:tc>
          <w:tcPr>
            <w:tcW w:w="385" w:type="dxa"/>
          </w:tcPr>
          <w:p w:rsidR="00CF7D92" w:rsidRPr="00AA0D0B" w:rsidRDefault="00CF7D92" w:rsidP="00E201F0">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proofErr w:type="spellStart"/>
            <w:r w:rsidRPr="00AA0D0B">
              <w:rPr>
                <w:color w:val="000000"/>
                <w:sz w:val="24"/>
                <w:szCs w:val="24"/>
                <w:lang w:eastAsia="en-US"/>
              </w:rPr>
              <w:t>наукометрическая</w:t>
            </w:r>
            <w:proofErr w:type="spellEnd"/>
            <w:r w:rsidRPr="00AA0D0B">
              <w:rPr>
                <w:rFonts w:ascii="Calibri" w:hAnsi="Calibri"/>
                <w:lang w:eastAsia="en-US"/>
              </w:rPr>
              <w:t xml:space="preserve"> </w:t>
            </w:r>
            <w:r w:rsidRPr="00AA0D0B">
              <w:rPr>
                <w:color w:val="000000"/>
                <w:sz w:val="24"/>
                <w:szCs w:val="24"/>
                <w:lang w:eastAsia="en-US"/>
              </w:rPr>
              <w:t>реферативная</w:t>
            </w:r>
            <w:r w:rsidRPr="00AA0D0B">
              <w:rPr>
                <w:rFonts w:ascii="Calibri" w:hAnsi="Calibri"/>
                <w:lang w:eastAsia="en-US"/>
              </w:rPr>
              <w:t xml:space="preserve"> </w:t>
            </w:r>
            <w:r w:rsidRPr="00AA0D0B">
              <w:rPr>
                <w:color w:val="000000"/>
                <w:sz w:val="24"/>
                <w:szCs w:val="24"/>
                <w:lang w:eastAsia="en-US"/>
              </w:rPr>
              <w:t>и</w:t>
            </w:r>
            <w:r w:rsidRPr="00AA0D0B">
              <w:rPr>
                <w:rFonts w:ascii="Calibri" w:hAnsi="Calibri"/>
                <w:lang w:eastAsia="en-US"/>
              </w:rPr>
              <w:t xml:space="preserve"> </w:t>
            </w:r>
            <w:r w:rsidRPr="00AA0D0B">
              <w:rPr>
                <w:color w:val="000000"/>
                <w:sz w:val="24"/>
                <w:szCs w:val="24"/>
                <w:lang w:eastAsia="en-US"/>
              </w:rPr>
              <w:t>полнотекстовая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данных</w:t>
            </w:r>
            <w:r w:rsidRPr="00AA0D0B">
              <w:rPr>
                <w:rFonts w:ascii="Calibri" w:hAnsi="Calibri"/>
                <w:lang w:eastAsia="en-US"/>
              </w:rPr>
              <w:t xml:space="preserve"> </w:t>
            </w:r>
            <w:r w:rsidRPr="00AA0D0B">
              <w:rPr>
                <w:color w:val="000000"/>
                <w:sz w:val="24"/>
                <w:szCs w:val="24"/>
                <w:lang w:eastAsia="en-US"/>
              </w:rPr>
              <w:t>научных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eastAsia="en-US"/>
              </w:rPr>
              <w:t>«</w:t>
            </w:r>
            <w:r w:rsidRPr="00AA0D0B">
              <w:rPr>
                <w:color w:val="000000"/>
                <w:sz w:val="24"/>
                <w:szCs w:val="24"/>
                <w:lang w:val="en-US" w:eastAsia="en-US"/>
              </w:rPr>
              <w:t>Web</w:t>
            </w:r>
            <w:r w:rsidRPr="00AA0D0B">
              <w:rPr>
                <w:rFonts w:ascii="Calibri" w:hAnsi="Calibri"/>
                <w:lang w:eastAsia="en-US"/>
              </w:rPr>
              <w:t xml:space="preserve"> </w:t>
            </w:r>
            <w:r w:rsidRPr="00AA0D0B">
              <w:rPr>
                <w:color w:val="000000"/>
                <w:sz w:val="24"/>
                <w:szCs w:val="24"/>
                <w:lang w:val="en-US" w:eastAsia="en-US"/>
              </w:rPr>
              <w:t>of</w:t>
            </w:r>
            <w:r w:rsidRPr="00AA0D0B">
              <w:rPr>
                <w:rFonts w:ascii="Calibri" w:hAnsi="Calibri"/>
                <w:lang w:eastAsia="en-US"/>
              </w:rPr>
              <w:t xml:space="preserve"> </w:t>
            </w:r>
            <w:r w:rsidRPr="00AA0D0B">
              <w:rPr>
                <w:color w:val="000000"/>
                <w:sz w:val="24"/>
                <w:szCs w:val="24"/>
                <w:lang w:val="en-US" w:eastAsia="en-US"/>
              </w:rPr>
              <w:t>science</w:t>
            </w:r>
            <w:r w:rsidRPr="00AA0D0B">
              <w:rPr>
                <w:color w:val="000000"/>
                <w:sz w:val="24"/>
                <w:szCs w:val="24"/>
                <w:lang w:eastAsia="en-US"/>
              </w:rPr>
              <w:t>»</w:t>
            </w:r>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BE799C" w:rsidP="00E201F0">
            <w:pPr>
              <w:jc w:val="both"/>
              <w:rPr>
                <w:color w:val="000000"/>
                <w:sz w:val="24"/>
                <w:szCs w:val="24"/>
                <w:lang w:val="en-US" w:eastAsia="en-US"/>
              </w:rPr>
            </w:pPr>
            <w:hyperlink r:id="rId30" w:history="1">
              <w:r w:rsidR="00CF7D92" w:rsidRPr="00FA1CD8">
                <w:rPr>
                  <w:rStyle w:val="a8"/>
                  <w:sz w:val="24"/>
                  <w:szCs w:val="24"/>
                  <w:lang w:val="en-US" w:eastAsia="en-US"/>
                </w:rPr>
                <w:t>http://webofscience.com</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CF7D92" w:rsidRPr="00AA0D0B" w:rsidRDefault="00CF7D92" w:rsidP="00E201F0">
            <w:pPr>
              <w:rPr>
                <w:rFonts w:ascii="Calibri" w:hAnsi="Calibri"/>
                <w:lang w:val="en-US" w:eastAsia="en-US"/>
              </w:rPr>
            </w:pPr>
          </w:p>
        </w:tc>
      </w:tr>
      <w:tr w:rsidR="00CF7D92" w:rsidRPr="00AA0D0B" w:rsidTr="00E201F0">
        <w:trPr>
          <w:trHeight w:hRule="exact" w:val="555"/>
        </w:trPr>
        <w:tc>
          <w:tcPr>
            <w:tcW w:w="385" w:type="dxa"/>
          </w:tcPr>
          <w:p w:rsidR="00CF7D92" w:rsidRPr="00AA0D0B" w:rsidRDefault="00CF7D92" w:rsidP="00E201F0">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r w:rsidRPr="00AA0D0B">
              <w:rPr>
                <w:color w:val="000000"/>
                <w:sz w:val="24"/>
                <w:szCs w:val="24"/>
                <w:lang w:eastAsia="en-US"/>
              </w:rPr>
              <w:t>реферативная</w:t>
            </w:r>
            <w:r w:rsidRPr="00AA0D0B">
              <w:rPr>
                <w:rFonts w:ascii="Calibri" w:hAnsi="Calibri"/>
                <w:lang w:eastAsia="en-US"/>
              </w:rPr>
              <w:t xml:space="preserve"> </w:t>
            </w:r>
            <w:r w:rsidRPr="00AA0D0B">
              <w:rPr>
                <w:color w:val="000000"/>
                <w:sz w:val="24"/>
                <w:szCs w:val="24"/>
                <w:lang w:eastAsia="en-US"/>
              </w:rPr>
              <w:t>и</w:t>
            </w:r>
            <w:r w:rsidRPr="00AA0D0B">
              <w:rPr>
                <w:rFonts w:ascii="Calibri" w:hAnsi="Calibri"/>
                <w:lang w:eastAsia="en-US"/>
              </w:rPr>
              <w:t xml:space="preserve"> </w:t>
            </w:r>
            <w:r w:rsidRPr="00AA0D0B">
              <w:rPr>
                <w:color w:val="000000"/>
                <w:sz w:val="24"/>
                <w:szCs w:val="24"/>
                <w:lang w:eastAsia="en-US"/>
              </w:rPr>
              <w:t>полнотекстовая</w:t>
            </w:r>
            <w:r w:rsidRPr="00AA0D0B">
              <w:rPr>
                <w:rFonts w:ascii="Calibri" w:hAnsi="Calibri"/>
                <w:lang w:eastAsia="en-US"/>
              </w:rPr>
              <w:t xml:space="preserve"> </w:t>
            </w:r>
            <w:r w:rsidRPr="00AA0D0B">
              <w:rPr>
                <w:color w:val="000000"/>
                <w:sz w:val="24"/>
                <w:szCs w:val="24"/>
                <w:lang w:eastAsia="en-US"/>
              </w:rPr>
              <w:t>справочная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данных</w:t>
            </w:r>
            <w:r w:rsidRPr="00AA0D0B">
              <w:rPr>
                <w:rFonts w:ascii="Calibri" w:hAnsi="Calibri"/>
                <w:lang w:eastAsia="en-US"/>
              </w:rPr>
              <w:t xml:space="preserve"> </w:t>
            </w:r>
            <w:r w:rsidRPr="00AA0D0B">
              <w:rPr>
                <w:color w:val="000000"/>
                <w:sz w:val="24"/>
                <w:szCs w:val="24"/>
                <w:lang w:eastAsia="en-US"/>
              </w:rPr>
              <w:t>научных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eastAsia="en-US"/>
              </w:rPr>
              <w:t>«</w:t>
            </w:r>
            <w:r w:rsidRPr="00AA0D0B">
              <w:rPr>
                <w:color w:val="000000"/>
                <w:sz w:val="24"/>
                <w:szCs w:val="24"/>
                <w:lang w:val="en-US" w:eastAsia="en-US"/>
              </w:rPr>
              <w:t>Scopus</w:t>
            </w:r>
            <w:r w:rsidRPr="00AA0D0B">
              <w:rPr>
                <w:color w:val="000000"/>
                <w:sz w:val="24"/>
                <w:szCs w:val="24"/>
                <w:lang w:eastAsia="en-US"/>
              </w:rPr>
              <w:t>»</w:t>
            </w:r>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BE799C" w:rsidP="00E201F0">
            <w:pPr>
              <w:jc w:val="both"/>
              <w:rPr>
                <w:color w:val="000000"/>
                <w:sz w:val="24"/>
                <w:szCs w:val="24"/>
                <w:lang w:val="en-US" w:eastAsia="en-US"/>
              </w:rPr>
            </w:pPr>
            <w:hyperlink r:id="rId31" w:history="1">
              <w:r w:rsidR="00CF7D92" w:rsidRPr="00FA1CD8">
                <w:rPr>
                  <w:rStyle w:val="a8"/>
                  <w:sz w:val="24"/>
                  <w:szCs w:val="24"/>
                  <w:lang w:val="en-US" w:eastAsia="en-US"/>
                </w:rPr>
                <w:t>http://scopus.com</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CF7D92" w:rsidRPr="00AA0D0B" w:rsidRDefault="00CF7D92" w:rsidP="00E201F0">
            <w:pPr>
              <w:rPr>
                <w:rFonts w:ascii="Calibri" w:hAnsi="Calibri"/>
                <w:lang w:val="en-US" w:eastAsia="en-US"/>
              </w:rPr>
            </w:pPr>
          </w:p>
        </w:tc>
      </w:tr>
      <w:tr w:rsidR="00CF7D92" w:rsidRPr="00AA0D0B" w:rsidTr="00E201F0">
        <w:trPr>
          <w:trHeight w:hRule="exact" w:val="555"/>
        </w:trPr>
        <w:tc>
          <w:tcPr>
            <w:tcW w:w="385" w:type="dxa"/>
          </w:tcPr>
          <w:p w:rsidR="00CF7D92" w:rsidRPr="00AA0D0B" w:rsidRDefault="00CF7D92" w:rsidP="00E201F0">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полнотекстовых</w:t>
            </w:r>
            <w:r w:rsidRPr="00AA0D0B">
              <w:rPr>
                <w:rFonts w:ascii="Calibri" w:hAnsi="Calibri"/>
                <w:lang w:eastAsia="en-US"/>
              </w:rPr>
              <w:t xml:space="preserve"> </w:t>
            </w:r>
            <w:r w:rsidRPr="00AA0D0B">
              <w:rPr>
                <w:color w:val="000000"/>
                <w:sz w:val="24"/>
                <w:szCs w:val="24"/>
                <w:lang w:eastAsia="en-US"/>
              </w:rPr>
              <w:t>журналов</w:t>
            </w:r>
            <w:r w:rsidRPr="00AA0D0B">
              <w:rPr>
                <w:rFonts w:ascii="Calibri" w:hAnsi="Calibri"/>
                <w:lang w:eastAsia="en-US"/>
              </w:rPr>
              <w:t xml:space="preserve"> </w:t>
            </w:r>
            <w:r w:rsidRPr="00AA0D0B">
              <w:rPr>
                <w:color w:val="000000"/>
                <w:sz w:val="24"/>
                <w:szCs w:val="24"/>
                <w:lang w:val="en-US" w:eastAsia="en-US"/>
              </w:rPr>
              <w:t>Springer</w:t>
            </w:r>
            <w:r w:rsidRPr="00AA0D0B">
              <w:rPr>
                <w:rFonts w:ascii="Calibri" w:hAnsi="Calibri"/>
                <w:lang w:eastAsia="en-US"/>
              </w:rPr>
              <w:t xml:space="preserve"> </w:t>
            </w:r>
            <w:r w:rsidRPr="00AA0D0B">
              <w:rPr>
                <w:color w:val="000000"/>
                <w:sz w:val="24"/>
                <w:szCs w:val="24"/>
                <w:lang w:val="en-US" w:eastAsia="en-US"/>
              </w:rPr>
              <w:t>Journals</w:t>
            </w:r>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Default="00BE799C" w:rsidP="00E201F0">
            <w:pPr>
              <w:jc w:val="both"/>
              <w:rPr>
                <w:color w:val="000000"/>
                <w:sz w:val="24"/>
                <w:szCs w:val="24"/>
                <w:lang w:val="en-US" w:eastAsia="en-US"/>
              </w:rPr>
            </w:pPr>
            <w:hyperlink r:id="rId32" w:history="1">
              <w:r w:rsidR="00CF7D92" w:rsidRPr="00FA1CD8">
                <w:rPr>
                  <w:rStyle w:val="a8"/>
                  <w:sz w:val="24"/>
                  <w:szCs w:val="24"/>
                  <w:lang w:val="en-US" w:eastAsia="en-US"/>
                </w:rPr>
                <w:t>http://link.springer.com/</w:t>
              </w:r>
            </w:hyperlink>
          </w:p>
          <w:p w:rsidR="00CF7D92" w:rsidRPr="00AA0D0B" w:rsidRDefault="00CF7D92" w:rsidP="00E201F0">
            <w:pPr>
              <w:jc w:val="both"/>
              <w:rPr>
                <w:rFonts w:ascii="Calibri" w:hAnsi="Calibri"/>
                <w:sz w:val="24"/>
                <w:szCs w:val="24"/>
                <w:lang w:val="en-US" w:eastAsia="en-US"/>
              </w:rPr>
            </w:pPr>
            <w:r w:rsidRPr="00AA0D0B">
              <w:rPr>
                <w:rFonts w:ascii="Calibri" w:hAnsi="Calibri"/>
                <w:lang w:val="en-US" w:eastAsia="en-US"/>
              </w:rPr>
              <w:t xml:space="preserve"> </w:t>
            </w:r>
          </w:p>
        </w:tc>
        <w:tc>
          <w:tcPr>
            <w:tcW w:w="130" w:type="dxa"/>
          </w:tcPr>
          <w:p w:rsidR="00CF7D92" w:rsidRPr="00AA0D0B" w:rsidRDefault="00CF7D92" w:rsidP="00E201F0">
            <w:pPr>
              <w:rPr>
                <w:rFonts w:ascii="Calibri" w:hAnsi="Calibri"/>
                <w:lang w:val="en-US" w:eastAsia="en-US"/>
              </w:rPr>
            </w:pPr>
          </w:p>
        </w:tc>
      </w:tr>
      <w:tr w:rsidR="00CF7D92" w:rsidRPr="00AA0D0B" w:rsidTr="00E201F0">
        <w:trPr>
          <w:trHeight w:hRule="exact" w:val="555"/>
        </w:trPr>
        <w:tc>
          <w:tcPr>
            <w:tcW w:w="385" w:type="dxa"/>
          </w:tcPr>
          <w:p w:rsidR="00CF7D92" w:rsidRPr="00AA0D0B" w:rsidRDefault="00CF7D92" w:rsidP="00E201F0">
            <w:pPr>
              <w:rPr>
                <w:rFonts w:ascii="Calibri" w:hAnsi="Calibri"/>
                <w:lang w:val="en-US" w:eastAsia="en-US"/>
              </w:rPr>
            </w:pPr>
          </w:p>
        </w:tc>
        <w:tc>
          <w:tcPr>
            <w:tcW w:w="45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AA0D0B" w:rsidRDefault="00CF7D92" w:rsidP="00E201F0">
            <w:pPr>
              <w:jc w:val="both"/>
              <w:rPr>
                <w:rFonts w:ascii="Calibri" w:hAnsi="Calibri"/>
                <w:sz w:val="24"/>
                <w:szCs w:val="24"/>
                <w:lang w:eastAsia="en-US"/>
              </w:rPr>
            </w:pPr>
            <w:r w:rsidRPr="00AA0D0B">
              <w:rPr>
                <w:color w:val="000000"/>
                <w:sz w:val="24"/>
                <w:szCs w:val="24"/>
                <w:lang w:eastAsia="en-US"/>
              </w:rPr>
              <w:t>Международная</w:t>
            </w:r>
            <w:r w:rsidRPr="00AA0D0B">
              <w:rPr>
                <w:rFonts w:ascii="Calibri" w:hAnsi="Calibri"/>
                <w:lang w:eastAsia="en-US"/>
              </w:rPr>
              <w:t xml:space="preserve"> </w:t>
            </w:r>
            <w:r w:rsidRPr="00AA0D0B">
              <w:rPr>
                <w:color w:val="000000"/>
                <w:sz w:val="24"/>
                <w:szCs w:val="24"/>
                <w:lang w:eastAsia="en-US"/>
              </w:rPr>
              <w:t>база</w:t>
            </w:r>
            <w:r w:rsidRPr="00AA0D0B">
              <w:rPr>
                <w:rFonts w:ascii="Calibri" w:hAnsi="Calibri"/>
                <w:lang w:eastAsia="en-US"/>
              </w:rPr>
              <w:t xml:space="preserve"> </w:t>
            </w:r>
            <w:r w:rsidRPr="00AA0D0B">
              <w:rPr>
                <w:color w:val="000000"/>
                <w:sz w:val="24"/>
                <w:szCs w:val="24"/>
                <w:lang w:eastAsia="en-US"/>
              </w:rPr>
              <w:t>справочных</w:t>
            </w:r>
            <w:r w:rsidRPr="00AA0D0B">
              <w:rPr>
                <w:rFonts w:ascii="Calibri" w:hAnsi="Calibri"/>
                <w:lang w:eastAsia="en-US"/>
              </w:rPr>
              <w:t xml:space="preserve"> </w:t>
            </w:r>
            <w:r w:rsidRPr="00AA0D0B">
              <w:rPr>
                <w:color w:val="000000"/>
                <w:sz w:val="24"/>
                <w:szCs w:val="24"/>
                <w:lang w:eastAsia="en-US"/>
              </w:rPr>
              <w:t>изданий</w:t>
            </w:r>
            <w:r w:rsidRPr="00AA0D0B">
              <w:rPr>
                <w:rFonts w:ascii="Calibri" w:hAnsi="Calibri"/>
                <w:lang w:eastAsia="en-US"/>
              </w:rPr>
              <w:t xml:space="preserve"> </w:t>
            </w:r>
            <w:r w:rsidRPr="00AA0D0B">
              <w:rPr>
                <w:color w:val="000000"/>
                <w:sz w:val="24"/>
                <w:szCs w:val="24"/>
                <w:lang w:eastAsia="en-US"/>
              </w:rPr>
              <w:t>по</w:t>
            </w:r>
            <w:r w:rsidRPr="00AA0D0B">
              <w:rPr>
                <w:rFonts w:ascii="Calibri" w:hAnsi="Calibri"/>
                <w:lang w:eastAsia="en-US"/>
              </w:rPr>
              <w:t xml:space="preserve"> </w:t>
            </w:r>
            <w:r w:rsidRPr="00AA0D0B">
              <w:rPr>
                <w:color w:val="000000"/>
                <w:sz w:val="24"/>
                <w:szCs w:val="24"/>
                <w:lang w:eastAsia="en-US"/>
              </w:rPr>
              <w:t>всем</w:t>
            </w:r>
            <w:r w:rsidRPr="00AA0D0B">
              <w:rPr>
                <w:rFonts w:ascii="Calibri" w:hAnsi="Calibri"/>
                <w:lang w:eastAsia="en-US"/>
              </w:rPr>
              <w:t xml:space="preserve"> </w:t>
            </w:r>
            <w:r w:rsidRPr="00AA0D0B">
              <w:rPr>
                <w:color w:val="000000"/>
                <w:sz w:val="24"/>
                <w:szCs w:val="24"/>
                <w:lang w:eastAsia="en-US"/>
              </w:rPr>
              <w:t>отраслям</w:t>
            </w:r>
            <w:r w:rsidRPr="00AA0D0B">
              <w:rPr>
                <w:rFonts w:ascii="Calibri" w:hAnsi="Calibri"/>
                <w:lang w:eastAsia="en-US"/>
              </w:rPr>
              <w:t xml:space="preserve"> </w:t>
            </w:r>
            <w:r w:rsidRPr="00AA0D0B">
              <w:rPr>
                <w:color w:val="000000"/>
                <w:sz w:val="24"/>
                <w:szCs w:val="24"/>
                <w:lang w:eastAsia="en-US"/>
              </w:rPr>
              <w:t>знаний</w:t>
            </w:r>
            <w:r w:rsidRPr="00AA0D0B">
              <w:rPr>
                <w:rFonts w:ascii="Calibri" w:hAnsi="Calibri"/>
                <w:lang w:eastAsia="en-US"/>
              </w:rPr>
              <w:t xml:space="preserve"> </w:t>
            </w:r>
            <w:proofErr w:type="spellStart"/>
            <w:r w:rsidRPr="00AA0D0B">
              <w:rPr>
                <w:color w:val="000000"/>
                <w:sz w:val="24"/>
                <w:szCs w:val="24"/>
                <w:lang w:val="en-US" w:eastAsia="en-US"/>
              </w:rPr>
              <w:t>SpringerReference</w:t>
            </w:r>
            <w:proofErr w:type="spellEnd"/>
            <w:r w:rsidRPr="00AA0D0B">
              <w:rPr>
                <w:rFonts w:ascii="Calibri" w:hAnsi="Calibri"/>
                <w:lang w:eastAsia="en-US"/>
              </w:rPr>
              <w:t xml:space="preserve"> </w:t>
            </w:r>
          </w:p>
        </w:tc>
        <w:tc>
          <w:tcPr>
            <w:tcW w:w="4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7D92" w:rsidRPr="00F23D3D" w:rsidRDefault="00BE799C" w:rsidP="00E201F0">
            <w:pPr>
              <w:jc w:val="both"/>
              <w:rPr>
                <w:color w:val="000000"/>
                <w:sz w:val="24"/>
                <w:szCs w:val="24"/>
                <w:lang w:eastAsia="en-US"/>
              </w:rPr>
            </w:pPr>
            <w:hyperlink r:id="rId33" w:history="1">
              <w:r w:rsidR="00CF7D92" w:rsidRPr="00FA1CD8">
                <w:rPr>
                  <w:rStyle w:val="a8"/>
                  <w:sz w:val="24"/>
                  <w:szCs w:val="24"/>
                  <w:lang w:val="en-US" w:eastAsia="en-US"/>
                </w:rPr>
                <w:t>http</w:t>
              </w:r>
              <w:r w:rsidR="00CF7D92" w:rsidRPr="00FA1CD8">
                <w:rPr>
                  <w:rStyle w:val="a8"/>
                  <w:sz w:val="24"/>
                  <w:szCs w:val="24"/>
                  <w:lang w:eastAsia="en-US"/>
                </w:rPr>
                <w:t>://</w:t>
              </w:r>
              <w:r w:rsidR="00CF7D92" w:rsidRPr="00FA1CD8">
                <w:rPr>
                  <w:rStyle w:val="a8"/>
                  <w:sz w:val="24"/>
                  <w:szCs w:val="24"/>
                  <w:lang w:val="en-US" w:eastAsia="en-US"/>
                </w:rPr>
                <w:t>www</w:t>
              </w:r>
              <w:r w:rsidR="00CF7D92" w:rsidRPr="00FA1CD8">
                <w:rPr>
                  <w:rStyle w:val="a8"/>
                  <w:sz w:val="24"/>
                  <w:szCs w:val="24"/>
                  <w:lang w:eastAsia="en-US"/>
                </w:rPr>
                <w:t>.</w:t>
              </w:r>
              <w:r w:rsidR="00CF7D92" w:rsidRPr="00FA1CD8">
                <w:rPr>
                  <w:rStyle w:val="a8"/>
                  <w:sz w:val="24"/>
                  <w:szCs w:val="24"/>
                  <w:lang w:val="en-US" w:eastAsia="en-US"/>
                </w:rPr>
                <w:t>springer</w:t>
              </w:r>
              <w:r w:rsidR="00CF7D92" w:rsidRPr="00FA1CD8">
                <w:rPr>
                  <w:rStyle w:val="a8"/>
                  <w:sz w:val="24"/>
                  <w:szCs w:val="24"/>
                  <w:lang w:eastAsia="en-US"/>
                </w:rPr>
                <w:t>.</w:t>
              </w:r>
              <w:r w:rsidR="00CF7D92" w:rsidRPr="00FA1CD8">
                <w:rPr>
                  <w:rStyle w:val="a8"/>
                  <w:sz w:val="24"/>
                  <w:szCs w:val="24"/>
                  <w:lang w:val="en-US" w:eastAsia="en-US"/>
                </w:rPr>
                <w:t>com</w:t>
              </w:r>
              <w:r w:rsidR="00CF7D92" w:rsidRPr="00FA1CD8">
                <w:rPr>
                  <w:rStyle w:val="a8"/>
                  <w:sz w:val="24"/>
                  <w:szCs w:val="24"/>
                  <w:lang w:eastAsia="en-US"/>
                </w:rPr>
                <w:t>/</w:t>
              </w:r>
              <w:r w:rsidR="00CF7D92" w:rsidRPr="00FA1CD8">
                <w:rPr>
                  <w:rStyle w:val="a8"/>
                  <w:sz w:val="24"/>
                  <w:szCs w:val="24"/>
                  <w:lang w:val="en-US" w:eastAsia="en-US"/>
                </w:rPr>
                <w:t>reference</w:t>
              </w:r>
            </w:hyperlink>
          </w:p>
          <w:p w:rsidR="00CF7D92" w:rsidRPr="00AA0D0B" w:rsidRDefault="00CF7D92" w:rsidP="00E201F0">
            <w:pPr>
              <w:jc w:val="both"/>
              <w:rPr>
                <w:rFonts w:ascii="Calibri" w:hAnsi="Calibri"/>
                <w:sz w:val="24"/>
                <w:szCs w:val="24"/>
                <w:lang w:eastAsia="en-US"/>
              </w:rPr>
            </w:pPr>
            <w:r w:rsidRPr="00AA0D0B">
              <w:rPr>
                <w:color w:val="000000"/>
                <w:sz w:val="24"/>
                <w:szCs w:val="24"/>
                <w:lang w:val="en-US" w:eastAsia="en-US"/>
              </w:rPr>
              <w:t>s</w:t>
            </w:r>
            <w:r w:rsidRPr="00AA0D0B">
              <w:rPr>
                <w:rFonts w:ascii="Calibri" w:hAnsi="Calibri"/>
                <w:lang w:eastAsia="en-US"/>
              </w:rPr>
              <w:t xml:space="preserve"> </w:t>
            </w:r>
          </w:p>
        </w:tc>
        <w:tc>
          <w:tcPr>
            <w:tcW w:w="130" w:type="dxa"/>
          </w:tcPr>
          <w:p w:rsidR="00CF7D92" w:rsidRPr="00AA0D0B" w:rsidRDefault="00CF7D92" w:rsidP="00E201F0">
            <w:pPr>
              <w:rPr>
                <w:rFonts w:ascii="Calibri" w:hAnsi="Calibri"/>
                <w:lang w:eastAsia="en-US"/>
              </w:rPr>
            </w:pPr>
          </w:p>
        </w:tc>
      </w:tr>
    </w:tbl>
    <w:p w:rsidR="006D6CE9" w:rsidRDefault="006D6CE9" w:rsidP="006D6CE9">
      <w:pPr>
        <w:rPr>
          <w:b/>
          <w:sz w:val="24"/>
          <w:szCs w:val="24"/>
        </w:rPr>
      </w:pPr>
    </w:p>
    <w:tbl>
      <w:tblPr>
        <w:tblW w:w="0" w:type="auto"/>
        <w:tblCellMar>
          <w:left w:w="0" w:type="dxa"/>
          <w:right w:w="0" w:type="dxa"/>
        </w:tblCellMar>
        <w:tblLook w:val="04A0"/>
      </w:tblPr>
      <w:tblGrid>
        <w:gridCol w:w="1932"/>
        <w:gridCol w:w="3576"/>
        <w:gridCol w:w="3321"/>
      </w:tblGrid>
      <w:tr w:rsidR="00ED7065" w:rsidTr="00E201F0">
        <w:trPr>
          <w:trHeight w:hRule="exact" w:val="285"/>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rPr>
                <w:sz w:val="24"/>
                <w:szCs w:val="24"/>
              </w:rPr>
            </w:pPr>
            <w:proofErr w:type="spellStart"/>
            <w:r>
              <w:rPr>
                <w:color w:val="000000"/>
                <w:sz w:val="24"/>
                <w:szCs w:val="24"/>
              </w:rPr>
              <w:t>Inkscape</w:t>
            </w:r>
            <w:proofErr w:type="spellEnd"/>
            <w:r>
              <w:t xml:space="preserve"> </w:t>
            </w:r>
            <w:proofErr w:type="spellStart"/>
            <w:r>
              <w:rPr>
                <w:color w:val="000000"/>
                <w:sz w:val="24"/>
                <w:szCs w:val="24"/>
              </w:rPr>
              <w:t>Project</w:t>
            </w:r>
            <w:proofErr w:type="spellEnd"/>
            <w: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both"/>
              <w:rPr>
                <w:sz w:val="24"/>
                <w:szCs w:val="24"/>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center"/>
              <w:rPr>
                <w:sz w:val="24"/>
                <w:szCs w:val="24"/>
              </w:rPr>
            </w:pPr>
            <w:r>
              <w:rPr>
                <w:color w:val="000000"/>
                <w:sz w:val="24"/>
                <w:szCs w:val="24"/>
              </w:rPr>
              <w:t>бессрочно</w:t>
            </w:r>
            <w:r>
              <w:t xml:space="preserve"> </w:t>
            </w:r>
          </w:p>
        </w:tc>
      </w:tr>
      <w:tr w:rsidR="00ED7065" w:rsidTr="00E201F0">
        <w:trPr>
          <w:trHeight w:hRule="exact" w:val="826"/>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Pr="006D6CE9" w:rsidRDefault="00ED7065" w:rsidP="00E201F0">
            <w:pPr>
              <w:rPr>
                <w:sz w:val="24"/>
                <w:szCs w:val="24"/>
                <w:lang w:val="en-US"/>
              </w:rPr>
            </w:pPr>
            <w:r w:rsidRPr="006D6CE9">
              <w:rPr>
                <w:color w:val="000000"/>
                <w:sz w:val="24"/>
                <w:szCs w:val="24"/>
                <w:lang w:val="en-US"/>
              </w:rPr>
              <w:t>MS</w:t>
            </w:r>
            <w:r w:rsidRPr="006D6CE9">
              <w:rPr>
                <w:lang w:val="en-US"/>
              </w:rPr>
              <w:t xml:space="preserve"> </w:t>
            </w:r>
            <w:r w:rsidRPr="006D6CE9">
              <w:rPr>
                <w:color w:val="000000"/>
                <w:sz w:val="24"/>
                <w:szCs w:val="24"/>
                <w:lang w:val="en-US"/>
              </w:rPr>
              <w:t>Office</w:t>
            </w:r>
            <w:r w:rsidRPr="006D6CE9">
              <w:rPr>
                <w:lang w:val="en-US"/>
              </w:rPr>
              <w:t xml:space="preserve"> </w:t>
            </w:r>
            <w:r w:rsidRPr="006D6CE9">
              <w:rPr>
                <w:color w:val="000000"/>
                <w:sz w:val="24"/>
                <w:szCs w:val="24"/>
                <w:lang w:val="en-US"/>
              </w:rPr>
              <w:t>Access</w:t>
            </w:r>
            <w:r w:rsidRPr="006D6CE9">
              <w:rPr>
                <w:lang w:val="en-US"/>
              </w:rPr>
              <w:t xml:space="preserve"> </w:t>
            </w:r>
            <w:r w:rsidRPr="006D6CE9">
              <w:rPr>
                <w:color w:val="000000"/>
                <w:sz w:val="24"/>
                <w:szCs w:val="24"/>
                <w:lang w:val="en-US"/>
              </w:rPr>
              <w:t>Prof</w:t>
            </w:r>
            <w:r w:rsidRPr="006D6CE9">
              <w:rPr>
                <w:lang w:val="en-US"/>
              </w:rPr>
              <w:t xml:space="preserve"> </w:t>
            </w:r>
            <w:r w:rsidRPr="006D6CE9">
              <w:rPr>
                <w:color w:val="000000"/>
                <w:sz w:val="24"/>
                <w:szCs w:val="24"/>
                <w:lang w:val="en-US"/>
              </w:rPr>
              <w:t>2007(</w:t>
            </w:r>
            <w:r>
              <w:rPr>
                <w:color w:val="000000"/>
                <w:sz w:val="24"/>
                <w:szCs w:val="24"/>
              </w:rPr>
              <w:t>для</w:t>
            </w:r>
            <w:r w:rsidRPr="006D6CE9">
              <w:rPr>
                <w:lang w:val="en-US"/>
              </w:rPr>
              <w:t xml:space="preserve"> </w:t>
            </w:r>
            <w:r>
              <w:rPr>
                <w:color w:val="000000"/>
                <w:sz w:val="24"/>
                <w:szCs w:val="24"/>
              </w:rPr>
              <w:t>классов</w:t>
            </w:r>
            <w:r w:rsidRPr="006D6CE9">
              <w:rPr>
                <w:color w:val="000000"/>
                <w:sz w:val="24"/>
                <w:szCs w:val="24"/>
                <w:lang w:val="en-US"/>
              </w:rPr>
              <w:t>)</w:t>
            </w:r>
            <w:r w:rsidRPr="006D6CE9">
              <w:rPr>
                <w:lang w:val="en-US"/>
              </w:rP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center"/>
              <w:rPr>
                <w:sz w:val="24"/>
                <w:szCs w:val="24"/>
              </w:rPr>
            </w:pPr>
            <w:r>
              <w:rPr>
                <w:color w:val="000000"/>
                <w:sz w:val="24"/>
                <w:szCs w:val="24"/>
              </w:rPr>
              <w:t>11.10.2021</w:t>
            </w:r>
            <w:r>
              <w:t xml:space="preserve"> </w:t>
            </w:r>
          </w:p>
        </w:tc>
      </w:tr>
      <w:tr w:rsidR="00ED7065" w:rsidTr="00E201F0">
        <w:trPr>
          <w:trHeight w:hRule="exact" w:val="826"/>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Pr="006D6CE9" w:rsidRDefault="00ED7065" w:rsidP="00E201F0">
            <w:pPr>
              <w:rPr>
                <w:sz w:val="24"/>
                <w:szCs w:val="24"/>
                <w:lang w:val="en-US"/>
              </w:rPr>
            </w:pPr>
            <w:r w:rsidRPr="006D6CE9">
              <w:rPr>
                <w:color w:val="000000"/>
                <w:sz w:val="24"/>
                <w:szCs w:val="24"/>
                <w:lang w:val="en-US"/>
              </w:rPr>
              <w:t>MS</w:t>
            </w:r>
            <w:r w:rsidRPr="006D6CE9">
              <w:rPr>
                <w:lang w:val="en-US"/>
              </w:rPr>
              <w:t xml:space="preserve"> </w:t>
            </w:r>
            <w:r w:rsidRPr="006D6CE9">
              <w:rPr>
                <w:color w:val="000000"/>
                <w:sz w:val="24"/>
                <w:szCs w:val="24"/>
                <w:lang w:val="en-US"/>
              </w:rPr>
              <w:t>Office</w:t>
            </w:r>
            <w:r w:rsidRPr="006D6CE9">
              <w:rPr>
                <w:lang w:val="en-US"/>
              </w:rPr>
              <w:t xml:space="preserve"> </w:t>
            </w:r>
            <w:r w:rsidRPr="006D6CE9">
              <w:rPr>
                <w:color w:val="000000"/>
                <w:sz w:val="24"/>
                <w:szCs w:val="24"/>
                <w:lang w:val="en-US"/>
              </w:rPr>
              <w:t>Access</w:t>
            </w:r>
            <w:r w:rsidRPr="006D6CE9">
              <w:rPr>
                <w:lang w:val="en-US"/>
              </w:rPr>
              <w:t xml:space="preserve"> </w:t>
            </w:r>
            <w:r w:rsidRPr="006D6CE9">
              <w:rPr>
                <w:color w:val="000000"/>
                <w:sz w:val="24"/>
                <w:szCs w:val="24"/>
                <w:lang w:val="en-US"/>
              </w:rPr>
              <w:t>Prof</w:t>
            </w:r>
            <w:r w:rsidRPr="006D6CE9">
              <w:rPr>
                <w:lang w:val="en-US"/>
              </w:rPr>
              <w:t xml:space="preserve"> </w:t>
            </w:r>
            <w:r w:rsidRPr="006D6CE9">
              <w:rPr>
                <w:color w:val="000000"/>
                <w:sz w:val="24"/>
                <w:szCs w:val="24"/>
                <w:lang w:val="en-US"/>
              </w:rPr>
              <w:t>2010(</w:t>
            </w:r>
            <w:r>
              <w:rPr>
                <w:color w:val="000000"/>
                <w:sz w:val="24"/>
                <w:szCs w:val="24"/>
              </w:rPr>
              <w:t>для</w:t>
            </w:r>
            <w:r w:rsidRPr="006D6CE9">
              <w:rPr>
                <w:lang w:val="en-US"/>
              </w:rPr>
              <w:t xml:space="preserve"> </w:t>
            </w:r>
            <w:r>
              <w:rPr>
                <w:color w:val="000000"/>
                <w:sz w:val="24"/>
                <w:szCs w:val="24"/>
              </w:rPr>
              <w:t>классов</w:t>
            </w:r>
            <w:r w:rsidRPr="006D6CE9">
              <w:rPr>
                <w:color w:val="000000"/>
                <w:sz w:val="24"/>
                <w:szCs w:val="24"/>
                <w:lang w:val="en-US"/>
              </w:rPr>
              <w:t>)</w:t>
            </w:r>
            <w:r w:rsidRPr="006D6CE9">
              <w:rPr>
                <w:lang w:val="en-US"/>
              </w:rP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center"/>
              <w:rPr>
                <w:sz w:val="24"/>
                <w:szCs w:val="24"/>
              </w:rPr>
            </w:pPr>
            <w:r>
              <w:rPr>
                <w:color w:val="000000"/>
                <w:sz w:val="24"/>
                <w:szCs w:val="24"/>
              </w:rPr>
              <w:t>11.10.2021</w:t>
            </w:r>
            <w:r>
              <w:t xml:space="preserve"> </w:t>
            </w:r>
          </w:p>
        </w:tc>
      </w:tr>
      <w:tr w:rsidR="00ED7065" w:rsidTr="00E201F0">
        <w:trPr>
          <w:trHeight w:hRule="exact" w:val="826"/>
        </w:trPr>
        <w:tc>
          <w:tcPr>
            <w:tcW w:w="19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Pr="006D6CE9" w:rsidRDefault="00ED7065" w:rsidP="00E201F0">
            <w:pPr>
              <w:rPr>
                <w:sz w:val="24"/>
                <w:szCs w:val="24"/>
                <w:lang w:val="en-US"/>
              </w:rPr>
            </w:pPr>
            <w:r w:rsidRPr="006D6CE9">
              <w:rPr>
                <w:color w:val="000000"/>
                <w:sz w:val="24"/>
                <w:szCs w:val="24"/>
                <w:lang w:val="en-US"/>
              </w:rPr>
              <w:t>MS</w:t>
            </w:r>
            <w:r w:rsidRPr="006D6CE9">
              <w:rPr>
                <w:lang w:val="en-US"/>
              </w:rPr>
              <w:t xml:space="preserve"> </w:t>
            </w:r>
            <w:r w:rsidRPr="006D6CE9">
              <w:rPr>
                <w:color w:val="000000"/>
                <w:sz w:val="24"/>
                <w:szCs w:val="24"/>
                <w:lang w:val="en-US"/>
              </w:rPr>
              <w:t>Office</w:t>
            </w:r>
            <w:r w:rsidRPr="006D6CE9">
              <w:rPr>
                <w:lang w:val="en-US"/>
              </w:rPr>
              <w:t xml:space="preserve"> </w:t>
            </w:r>
            <w:r w:rsidRPr="006D6CE9">
              <w:rPr>
                <w:color w:val="000000"/>
                <w:sz w:val="24"/>
                <w:szCs w:val="24"/>
                <w:lang w:val="en-US"/>
              </w:rPr>
              <w:t>Access</w:t>
            </w:r>
            <w:r w:rsidRPr="006D6CE9">
              <w:rPr>
                <w:lang w:val="en-US"/>
              </w:rPr>
              <w:t xml:space="preserve"> </w:t>
            </w:r>
            <w:r w:rsidRPr="006D6CE9">
              <w:rPr>
                <w:color w:val="000000"/>
                <w:sz w:val="24"/>
                <w:szCs w:val="24"/>
                <w:lang w:val="en-US"/>
              </w:rPr>
              <w:t>Prof</w:t>
            </w:r>
            <w:r w:rsidRPr="006D6CE9">
              <w:rPr>
                <w:lang w:val="en-US"/>
              </w:rPr>
              <w:t xml:space="preserve"> </w:t>
            </w:r>
            <w:r w:rsidRPr="006D6CE9">
              <w:rPr>
                <w:color w:val="000000"/>
                <w:sz w:val="24"/>
                <w:szCs w:val="24"/>
                <w:lang w:val="en-US"/>
              </w:rPr>
              <w:t>2013(</w:t>
            </w:r>
            <w:r>
              <w:rPr>
                <w:color w:val="000000"/>
                <w:sz w:val="24"/>
                <w:szCs w:val="24"/>
              </w:rPr>
              <w:t>для</w:t>
            </w:r>
            <w:r w:rsidRPr="006D6CE9">
              <w:rPr>
                <w:lang w:val="en-US"/>
              </w:rPr>
              <w:t xml:space="preserve"> </w:t>
            </w:r>
            <w:r>
              <w:rPr>
                <w:color w:val="000000"/>
                <w:sz w:val="24"/>
                <w:szCs w:val="24"/>
              </w:rPr>
              <w:t>классов</w:t>
            </w:r>
            <w:r w:rsidRPr="006D6CE9">
              <w:rPr>
                <w:color w:val="000000"/>
                <w:sz w:val="24"/>
                <w:szCs w:val="24"/>
                <w:lang w:val="en-US"/>
              </w:rPr>
              <w:t>)</w:t>
            </w:r>
            <w:r w:rsidRPr="006D6CE9">
              <w:rPr>
                <w:lang w:val="en-US"/>
              </w:rPr>
              <w:t xml:space="preserve"> </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D7065" w:rsidRDefault="00ED7065" w:rsidP="00E201F0">
            <w:pPr>
              <w:jc w:val="center"/>
              <w:rPr>
                <w:sz w:val="24"/>
                <w:szCs w:val="24"/>
              </w:rPr>
            </w:pPr>
            <w:r>
              <w:rPr>
                <w:color w:val="000000"/>
                <w:sz w:val="24"/>
                <w:szCs w:val="24"/>
              </w:rPr>
              <w:t>11.10.2021</w:t>
            </w:r>
            <w:r>
              <w:t xml:space="preserve"> </w:t>
            </w:r>
          </w:p>
        </w:tc>
      </w:tr>
    </w:tbl>
    <w:p w:rsidR="006D6CE9" w:rsidRDefault="006D6CE9" w:rsidP="006D6CE9">
      <w:pPr>
        <w:rPr>
          <w:b/>
          <w:sz w:val="24"/>
          <w:szCs w:val="24"/>
        </w:rPr>
      </w:pPr>
    </w:p>
    <w:tbl>
      <w:tblPr>
        <w:tblW w:w="0" w:type="auto"/>
        <w:tblCellMar>
          <w:left w:w="0" w:type="dxa"/>
          <w:right w:w="0" w:type="dxa"/>
        </w:tblCellMar>
        <w:tblLook w:val="04A0"/>
      </w:tblPr>
      <w:tblGrid>
        <w:gridCol w:w="9355"/>
      </w:tblGrid>
      <w:tr w:rsidR="006D6CE9" w:rsidRPr="0033203F" w:rsidTr="00CF7D92">
        <w:trPr>
          <w:trHeight w:hRule="exact" w:val="270"/>
        </w:trPr>
        <w:tc>
          <w:tcPr>
            <w:tcW w:w="9355" w:type="dxa"/>
            <w:shd w:val="clear" w:color="000000" w:fill="FFFFFF"/>
            <w:tcMar>
              <w:left w:w="34" w:type="dxa"/>
              <w:right w:w="34" w:type="dxa"/>
            </w:tcMar>
          </w:tcPr>
          <w:p w:rsidR="006D6CE9" w:rsidRDefault="006D6CE9" w:rsidP="00CF7D92">
            <w:pPr>
              <w:jc w:val="both"/>
              <w:rPr>
                <w:sz w:val="24"/>
                <w:szCs w:val="24"/>
              </w:rPr>
            </w:pPr>
          </w:p>
          <w:p w:rsidR="00ED7065" w:rsidRDefault="00ED7065" w:rsidP="00CF7D92">
            <w:pPr>
              <w:jc w:val="both"/>
              <w:rPr>
                <w:sz w:val="24"/>
                <w:szCs w:val="24"/>
              </w:rPr>
            </w:pPr>
          </w:p>
          <w:p w:rsidR="00ED7065" w:rsidRDefault="00ED7065" w:rsidP="00CF7D92">
            <w:pPr>
              <w:jc w:val="both"/>
              <w:rPr>
                <w:sz w:val="24"/>
                <w:szCs w:val="24"/>
              </w:rPr>
            </w:pPr>
          </w:p>
          <w:p w:rsidR="00ED7065" w:rsidRDefault="00ED7065" w:rsidP="00CF7D92">
            <w:pPr>
              <w:jc w:val="both"/>
              <w:rPr>
                <w:sz w:val="24"/>
                <w:szCs w:val="24"/>
              </w:rPr>
            </w:pPr>
          </w:p>
          <w:p w:rsidR="00ED7065" w:rsidRDefault="00ED7065" w:rsidP="00CF7D92">
            <w:pPr>
              <w:jc w:val="both"/>
              <w:rPr>
                <w:sz w:val="24"/>
                <w:szCs w:val="24"/>
              </w:rPr>
            </w:pPr>
          </w:p>
          <w:p w:rsidR="00ED7065" w:rsidRPr="00FA6069" w:rsidRDefault="00ED7065" w:rsidP="00CF7D92">
            <w:pPr>
              <w:jc w:val="both"/>
              <w:rPr>
                <w:sz w:val="24"/>
                <w:szCs w:val="24"/>
              </w:rPr>
            </w:pPr>
          </w:p>
        </w:tc>
      </w:tr>
      <w:tr w:rsidR="006D6CE9" w:rsidRPr="00CF7D92" w:rsidTr="00CF7D92">
        <w:trPr>
          <w:trHeight w:hRule="exact" w:val="14"/>
        </w:trPr>
        <w:tc>
          <w:tcPr>
            <w:tcW w:w="9355" w:type="dxa"/>
            <w:vMerge w:val="restart"/>
            <w:shd w:val="clear" w:color="000000" w:fill="FFFFFF"/>
            <w:tcMar>
              <w:left w:w="34" w:type="dxa"/>
              <w:right w:w="34" w:type="dxa"/>
            </w:tcMar>
          </w:tcPr>
          <w:p w:rsidR="00CF7D92" w:rsidRPr="00ED7065" w:rsidRDefault="00CF7D92" w:rsidP="00CF7D92">
            <w:pPr>
              <w:keepNext/>
              <w:autoSpaceDE/>
              <w:autoSpaceDN/>
              <w:spacing w:before="240" w:after="120"/>
              <w:ind w:right="131"/>
              <w:jc w:val="both"/>
              <w:outlineLvl w:val="0"/>
              <w:rPr>
                <w:b/>
                <w:iCs/>
                <w:sz w:val="20"/>
                <w:szCs w:val="20"/>
                <w:lang w:bidi="ar-SA"/>
              </w:rPr>
            </w:pPr>
            <w:r w:rsidRPr="00ED7065">
              <w:rPr>
                <w:b/>
                <w:iCs/>
                <w:sz w:val="20"/>
                <w:szCs w:val="20"/>
                <w:lang w:bidi="ar-SA"/>
              </w:rPr>
              <w:t>9 Материально-техническое обеспечение дисциплины (модуля) 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7"/>
              <w:gridCol w:w="5700"/>
            </w:tblGrid>
            <w:tr w:rsidR="00CF7D92" w:rsidRPr="00ED7065" w:rsidTr="00E201F0">
              <w:tc>
                <w:tcPr>
                  <w:tcW w:w="1928" w:type="pct"/>
                </w:tcPr>
                <w:p w:rsidR="00CF7D92" w:rsidRPr="00ED7065" w:rsidRDefault="00CF7D92" w:rsidP="00CF7D92">
                  <w:pPr>
                    <w:ind w:right="131"/>
                    <w:contextualSpacing/>
                    <w:rPr>
                      <w:sz w:val="20"/>
                      <w:szCs w:val="20"/>
                    </w:rPr>
                  </w:pPr>
                  <w:r w:rsidRPr="00ED7065">
                    <w:rPr>
                      <w:sz w:val="20"/>
                      <w:szCs w:val="20"/>
                    </w:rPr>
                    <w:t>Учебные аудитории для проведения занятий лекционного типа</w:t>
                  </w:r>
                </w:p>
              </w:tc>
              <w:tc>
                <w:tcPr>
                  <w:tcW w:w="3072" w:type="pct"/>
                </w:tcPr>
                <w:p w:rsidR="00CF7D92" w:rsidRPr="00ED7065" w:rsidRDefault="00CF7D92" w:rsidP="00CF7D92">
                  <w:pPr>
                    <w:ind w:right="131"/>
                    <w:contextualSpacing/>
                    <w:rPr>
                      <w:sz w:val="20"/>
                      <w:szCs w:val="20"/>
                    </w:rPr>
                  </w:pPr>
                  <w:r w:rsidRPr="00ED7065">
                    <w:rPr>
                      <w:sz w:val="20"/>
                      <w:szCs w:val="20"/>
                    </w:rPr>
                    <w:t>Доска, мультимедийные средства хранения, передачи  и представления информации.</w:t>
                  </w:r>
                </w:p>
              </w:tc>
            </w:tr>
            <w:tr w:rsidR="00CF7D92" w:rsidRPr="00ED7065" w:rsidTr="00E201F0">
              <w:tc>
                <w:tcPr>
                  <w:tcW w:w="1928" w:type="pct"/>
                </w:tcPr>
                <w:p w:rsidR="00CF7D92" w:rsidRPr="00ED7065" w:rsidRDefault="00CF7D92" w:rsidP="00CF7D92">
                  <w:pPr>
                    <w:ind w:right="131"/>
                    <w:contextualSpacing/>
                    <w:rPr>
                      <w:sz w:val="20"/>
                      <w:szCs w:val="20"/>
                    </w:rPr>
                  </w:pPr>
                  <w:r w:rsidRPr="00ED7065">
                    <w:rPr>
                      <w:sz w:val="20"/>
                      <w:szCs w:val="20"/>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F7D92" w:rsidRPr="00ED7065" w:rsidRDefault="00CF7D92" w:rsidP="00CF7D92">
                  <w:pPr>
                    <w:ind w:right="131"/>
                    <w:contextualSpacing/>
                    <w:rPr>
                      <w:sz w:val="20"/>
                      <w:szCs w:val="20"/>
                    </w:rPr>
                  </w:pPr>
                  <w:r w:rsidRPr="00ED7065">
                    <w:rPr>
                      <w:sz w:val="20"/>
                      <w:szCs w:val="20"/>
                    </w:rPr>
                    <w:t>Доска, мультимедийный проектор, экран</w:t>
                  </w:r>
                </w:p>
              </w:tc>
            </w:tr>
            <w:tr w:rsidR="00CF7D92" w:rsidRPr="00ED7065" w:rsidTr="00E201F0">
              <w:tc>
                <w:tcPr>
                  <w:tcW w:w="1928" w:type="pct"/>
                </w:tcPr>
                <w:p w:rsidR="00CF7D92" w:rsidRPr="00ED7065" w:rsidRDefault="00CF7D92" w:rsidP="00CF7D92">
                  <w:pPr>
                    <w:ind w:right="131"/>
                    <w:contextualSpacing/>
                    <w:rPr>
                      <w:sz w:val="20"/>
                      <w:szCs w:val="20"/>
                    </w:rPr>
                  </w:pPr>
                  <w:r w:rsidRPr="00ED7065">
                    <w:rPr>
                      <w:sz w:val="20"/>
                      <w:szCs w:val="20"/>
                    </w:rPr>
                    <w:t xml:space="preserve">Помещения для самостоятельной работы </w:t>
                  </w:r>
                  <w:proofErr w:type="spellStart"/>
                  <w:r w:rsidRPr="00ED7065">
                    <w:rPr>
                      <w:sz w:val="20"/>
                      <w:szCs w:val="20"/>
                    </w:rPr>
                    <w:t>обучающихся,компьютерные</w:t>
                  </w:r>
                  <w:proofErr w:type="spellEnd"/>
                  <w:r w:rsidRPr="00ED7065">
                    <w:rPr>
                      <w:sz w:val="20"/>
                      <w:szCs w:val="20"/>
                    </w:rPr>
                    <w:t xml:space="preserve"> классы; читальные залы библиотеки</w:t>
                  </w:r>
                </w:p>
              </w:tc>
              <w:tc>
                <w:tcPr>
                  <w:tcW w:w="3072" w:type="pct"/>
                </w:tcPr>
                <w:p w:rsidR="00CF7D92" w:rsidRPr="00ED7065" w:rsidRDefault="00CF7D92" w:rsidP="00CF7D92">
                  <w:pPr>
                    <w:ind w:right="131"/>
                    <w:contextualSpacing/>
                    <w:rPr>
                      <w:sz w:val="20"/>
                      <w:szCs w:val="20"/>
                    </w:rPr>
                  </w:pPr>
                  <w:r w:rsidRPr="00ED7065">
                    <w:rPr>
                      <w:sz w:val="20"/>
                      <w:szCs w:val="20"/>
                    </w:rPr>
                    <w:t xml:space="preserve">Персональные компьютеры  с пакетом MS </w:t>
                  </w:r>
                  <w:proofErr w:type="spellStart"/>
                  <w:r w:rsidRPr="00ED7065">
                    <w:rPr>
                      <w:sz w:val="20"/>
                      <w:szCs w:val="20"/>
                    </w:rPr>
                    <w:t>Office</w:t>
                  </w:r>
                  <w:proofErr w:type="spellEnd"/>
                  <w:r w:rsidRPr="00ED7065">
                    <w:rPr>
                      <w:sz w:val="20"/>
                      <w:szCs w:val="20"/>
                    </w:rPr>
                    <w:t xml:space="preserve">, выходом в Интернет и с доступом в электронную информационно-образовательную среду университета </w:t>
                  </w:r>
                </w:p>
              </w:tc>
            </w:tr>
            <w:tr w:rsidR="00CF7D92" w:rsidRPr="00ED7065" w:rsidTr="00E201F0">
              <w:tc>
                <w:tcPr>
                  <w:tcW w:w="1928" w:type="pct"/>
                </w:tcPr>
                <w:p w:rsidR="00CF7D92" w:rsidRPr="00ED7065" w:rsidRDefault="00CF7D92" w:rsidP="00CF7D92">
                  <w:pPr>
                    <w:ind w:right="131"/>
                    <w:contextualSpacing/>
                    <w:rPr>
                      <w:sz w:val="20"/>
                      <w:szCs w:val="20"/>
                    </w:rPr>
                  </w:pPr>
                  <w:r w:rsidRPr="00ED7065">
                    <w:rPr>
                      <w:sz w:val="20"/>
                      <w:szCs w:val="20"/>
                    </w:rPr>
                    <w:t>Помещение для хранения и профилактического обслуживания учебного оборудования</w:t>
                  </w:r>
                </w:p>
              </w:tc>
              <w:tc>
                <w:tcPr>
                  <w:tcW w:w="3072" w:type="pct"/>
                </w:tcPr>
                <w:p w:rsidR="00CF7D92" w:rsidRPr="00ED7065" w:rsidRDefault="00CF7D92" w:rsidP="00CF7D92">
                  <w:pPr>
                    <w:ind w:right="131"/>
                    <w:contextualSpacing/>
                    <w:rPr>
                      <w:sz w:val="20"/>
                      <w:szCs w:val="20"/>
                    </w:rPr>
                  </w:pPr>
                  <w:r w:rsidRPr="00ED7065">
                    <w:rPr>
                      <w:sz w:val="20"/>
                      <w:szCs w:val="20"/>
                    </w:rPr>
                    <w:t>Стеллажи для хранения учебно-наглядных пособий и учебно-методической документации.</w:t>
                  </w:r>
                </w:p>
                <w:p w:rsidR="00CF7D92" w:rsidRPr="00ED7065" w:rsidRDefault="00CF7D92" w:rsidP="00CF7D92">
                  <w:pPr>
                    <w:ind w:right="131"/>
                    <w:contextualSpacing/>
                    <w:rPr>
                      <w:sz w:val="20"/>
                      <w:szCs w:val="20"/>
                    </w:rPr>
                  </w:pPr>
                </w:p>
              </w:tc>
            </w:tr>
          </w:tbl>
          <w:p w:rsidR="00CF7D92" w:rsidRPr="00CF7D92" w:rsidRDefault="00CF7D92" w:rsidP="00CF7D92">
            <w:pPr>
              <w:jc w:val="center"/>
              <w:rPr>
                <w:b/>
                <w:sz w:val="20"/>
                <w:szCs w:val="20"/>
              </w:rPr>
            </w:pPr>
          </w:p>
          <w:p w:rsidR="00CF7D92" w:rsidRPr="00CF7D92" w:rsidRDefault="00CF7D92" w:rsidP="006D6CE9">
            <w:pPr>
              <w:ind w:firstLine="756"/>
              <w:jc w:val="both"/>
              <w:rPr>
                <w:sz w:val="20"/>
                <w:szCs w:val="20"/>
              </w:rPr>
            </w:pPr>
          </w:p>
          <w:p w:rsidR="006D6CE9" w:rsidRPr="00CF7D92" w:rsidRDefault="006D6CE9" w:rsidP="006D6CE9">
            <w:pPr>
              <w:ind w:firstLine="756"/>
              <w:jc w:val="both"/>
              <w:rPr>
                <w:sz w:val="20"/>
                <w:szCs w:val="20"/>
              </w:rPr>
            </w:pPr>
            <w:r w:rsidRPr="00CF7D92">
              <w:rPr>
                <w:sz w:val="20"/>
                <w:szCs w:val="20"/>
              </w:rPr>
              <w:t xml:space="preserve"> </w:t>
            </w:r>
          </w:p>
          <w:p w:rsidR="006D6CE9" w:rsidRPr="00CF7D92" w:rsidRDefault="006D6CE9" w:rsidP="006D6CE9">
            <w:pPr>
              <w:ind w:firstLine="756"/>
              <w:jc w:val="both"/>
              <w:rPr>
                <w:sz w:val="20"/>
                <w:szCs w:val="20"/>
              </w:rPr>
            </w:pPr>
            <w:r w:rsidRPr="00CF7D92">
              <w:rPr>
                <w:sz w:val="20"/>
                <w:szCs w:val="20"/>
              </w:rPr>
              <w:t xml:space="preserve"> </w:t>
            </w:r>
          </w:p>
        </w:tc>
      </w:tr>
      <w:tr w:rsidR="006D6CE9" w:rsidRPr="00CF7D92" w:rsidTr="00CF7D92">
        <w:trPr>
          <w:trHeight w:hRule="exact" w:val="3786"/>
        </w:trPr>
        <w:tc>
          <w:tcPr>
            <w:tcW w:w="9355" w:type="dxa"/>
            <w:vMerge/>
            <w:shd w:val="clear" w:color="000000" w:fill="FFFFFF"/>
            <w:tcMar>
              <w:left w:w="34" w:type="dxa"/>
              <w:right w:w="34" w:type="dxa"/>
            </w:tcMar>
          </w:tcPr>
          <w:p w:rsidR="006D6CE9" w:rsidRPr="00CF7D92" w:rsidRDefault="006D6CE9" w:rsidP="006D6CE9">
            <w:pPr>
              <w:rPr>
                <w:sz w:val="20"/>
                <w:szCs w:val="20"/>
              </w:rPr>
            </w:pPr>
          </w:p>
        </w:tc>
      </w:tr>
    </w:tbl>
    <w:p w:rsidR="006D6CE9" w:rsidRPr="00CF7D92" w:rsidRDefault="006D6CE9" w:rsidP="006D6CE9">
      <w:pPr>
        <w:rPr>
          <w:sz w:val="20"/>
          <w:szCs w:val="20"/>
        </w:rPr>
      </w:pPr>
    </w:p>
    <w:p w:rsidR="00CF7D92" w:rsidRDefault="00CF7D92" w:rsidP="006D6CE9">
      <w:pPr>
        <w:rPr>
          <w:sz w:val="28"/>
          <w:szCs w:val="28"/>
        </w:rPr>
      </w:pPr>
    </w:p>
    <w:p w:rsidR="006D6CE9" w:rsidRDefault="006D6CE9" w:rsidP="006D6CE9">
      <w:pPr>
        <w:rPr>
          <w:b/>
          <w:sz w:val="28"/>
          <w:szCs w:val="28"/>
        </w:rPr>
      </w:pPr>
      <w:r w:rsidRPr="00BB7534">
        <w:rPr>
          <w:b/>
          <w:sz w:val="28"/>
          <w:szCs w:val="28"/>
        </w:rPr>
        <w:lastRenderedPageBreak/>
        <w:t>Приложение 1</w:t>
      </w:r>
    </w:p>
    <w:p w:rsidR="006D6CE9" w:rsidRPr="003F6351" w:rsidRDefault="006D6CE9" w:rsidP="006D6CE9">
      <w:pPr>
        <w:ind w:firstLine="709"/>
        <w:jc w:val="both"/>
        <w:rPr>
          <w:b/>
          <w:sz w:val="24"/>
          <w:szCs w:val="24"/>
        </w:rPr>
      </w:pPr>
      <w:r w:rsidRPr="003F6351">
        <w:rPr>
          <w:b/>
          <w:sz w:val="24"/>
          <w:szCs w:val="24"/>
        </w:rPr>
        <w:t xml:space="preserve">Методические рекомендации для </w:t>
      </w:r>
      <w:r>
        <w:rPr>
          <w:b/>
          <w:sz w:val="24"/>
          <w:szCs w:val="24"/>
        </w:rPr>
        <w:t>самостоятельной работы обучающихся</w:t>
      </w:r>
      <w:r w:rsidRPr="003F6351">
        <w:rPr>
          <w:b/>
          <w:sz w:val="24"/>
          <w:szCs w:val="24"/>
        </w:rPr>
        <w:t xml:space="preserve"> </w:t>
      </w:r>
    </w:p>
    <w:p w:rsidR="006D6CE9" w:rsidRPr="003F6351" w:rsidRDefault="006D6CE9" w:rsidP="006D6CE9">
      <w:pPr>
        <w:ind w:firstLine="709"/>
        <w:jc w:val="both"/>
        <w:rPr>
          <w:sz w:val="24"/>
          <w:szCs w:val="24"/>
        </w:rPr>
      </w:pPr>
    </w:p>
    <w:p w:rsidR="006D6CE9" w:rsidRPr="003F6351" w:rsidRDefault="006D6CE9" w:rsidP="006D6CE9">
      <w:pPr>
        <w:ind w:firstLine="709"/>
        <w:jc w:val="both"/>
        <w:rPr>
          <w:sz w:val="24"/>
          <w:szCs w:val="24"/>
        </w:rPr>
      </w:pPr>
      <w:r w:rsidRPr="003F6351">
        <w:rPr>
          <w:sz w:val="24"/>
          <w:szCs w:val="24"/>
        </w:rPr>
        <w:t>В процессе выполнения</w:t>
      </w:r>
      <w:r>
        <w:rPr>
          <w:sz w:val="24"/>
          <w:szCs w:val="24"/>
        </w:rPr>
        <w:t xml:space="preserve"> </w:t>
      </w:r>
      <w:r w:rsidR="00AB701B">
        <w:rPr>
          <w:sz w:val="24"/>
          <w:szCs w:val="24"/>
        </w:rPr>
        <w:t>самостоятельной работы студенты</w:t>
      </w:r>
      <w:r w:rsidRPr="003F6351">
        <w:rPr>
          <w:sz w:val="24"/>
          <w:szCs w:val="24"/>
        </w:rPr>
        <w:t xml:space="preserve">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D6CE9" w:rsidRPr="003F6351" w:rsidRDefault="006D6CE9" w:rsidP="006D6CE9">
      <w:pPr>
        <w:ind w:firstLine="709"/>
        <w:jc w:val="both"/>
        <w:rPr>
          <w:sz w:val="24"/>
          <w:szCs w:val="24"/>
        </w:rPr>
      </w:pPr>
    </w:p>
    <w:p w:rsidR="006D6CE9" w:rsidRPr="003F6351" w:rsidRDefault="006D6CE9" w:rsidP="006D6CE9">
      <w:pPr>
        <w:ind w:firstLine="709"/>
        <w:jc w:val="both"/>
        <w:rPr>
          <w:sz w:val="24"/>
          <w:szCs w:val="24"/>
        </w:rPr>
      </w:pPr>
      <w:r w:rsidRPr="003F6351">
        <w:rPr>
          <w:b/>
          <w:sz w:val="24"/>
          <w:szCs w:val="24"/>
        </w:rPr>
        <w:t>Подготовка к практическим занятиям.</w:t>
      </w:r>
      <w:r w:rsidRPr="003F6351">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6D6CE9" w:rsidRPr="003F6351" w:rsidRDefault="006D6CE9" w:rsidP="006D6CE9">
      <w:pPr>
        <w:ind w:firstLine="709"/>
        <w:jc w:val="both"/>
        <w:rPr>
          <w:sz w:val="24"/>
          <w:szCs w:val="24"/>
        </w:rPr>
      </w:pPr>
      <w:r w:rsidRPr="003F6351">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D6CE9" w:rsidRPr="003F6351" w:rsidRDefault="006D6CE9" w:rsidP="006D6CE9">
      <w:pPr>
        <w:ind w:firstLine="709"/>
        <w:jc w:val="both"/>
        <w:rPr>
          <w:sz w:val="24"/>
          <w:szCs w:val="24"/>
        </w:rPr>
      </w:pPr>
      <w:r w:rsidRPr="003F6351">
        <w:rPr>
          <w:sz w:val="24"/>
          <w:szCs w:val="24"/>
        </w:rPr>
        <w:t>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w:t>
      </w:r>
      <w:r>
        <w:rPr>
          <w:sz w:val="24"/>
          <w:szCs w:val="24"/>
        </w:rPr>
        <w:t xml:space="preserve"> не должна быть пассивной. Аспиранты</w:t>
      </w:r>
      <w:r w:rsidRPr="003F6351">
        <w:rPr>
          <w:sz w:val="24"/>
          <w:szCs w:val="24"/>
        </w:rPr>
        <w:t xml:space="preserve">,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D6CE9" w:rsidRPr="003F6351" w:rsidRDefault="006D6CE9" w:rsidP="006D6CE9">
      <w:pPr>
        <w:ind w:firstLine="709"/>
        <w:jc w:val="both"/>
        <w:rPr>
          <w:sz w:val="24"/>
          <w:szCs w:val="24"/>
        </w:rPr>
      </w:pPr>
      <w:r w:rsidRPr="003F6351">
        <w:rPr>
          <w:sz w:val="24"/>
          <w:szCs w:val="24"/>
        </w:rPr>
        <w:t>Беседа по плану представляет собой заран</w:t>
      </w:r>
      <w:r>
        <w:rPr>
          <w:sz w:val="24"/>
          <w:szCs w:val="24"/>
        </w:rPr>
        <w:t>ее подготовленное совместное об</w:t>
      </w:r>
      <w:r w:rsidRPr="003F6351">
        <w:rPr>
          <w:sz w:val="24"/>
          <w:szCs w:val="24"/>
        </w:rPr>
        <w:t xml:space="preserve">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D6CE9" w:rsidRPr="003F6351" w:rsidRDefault="006D6CE9" w:rsidP="006D6CE9">
      <w:pPr>
        <w:ind w:firstLine="709"/>
        <w:jc w:val="both"/>
        <w:rPr>
          <w:sz w:val="24"/>
          <w:szCs w:val="24"/>
        </w:rPr>
      </w:pPr>
      <w:r w:rsidRPr="003F6351">
        <w:rPr>
          <w:b/>
          <w:sz w:val="24"/>
          <w:szCs w:val="24"/>
        </w:rPr>
        <w:t>Доклад</w:t>
      </w:r>
      <w:r w:rsidRPr="003F6351">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D6CE9" w:rsidRPr="003F6351" w:rsidRDefault="006D6CE9" w:rsidP="006D6CE9">
      <w:pPr>
        <w:ind w:firstLine="709"/>
        <w:jc w:val="both"/>
        <w:rPr>
          <w:sz w:val="24"/>
          <w:szCs w:val="24"/>
        </w:rPr>
      </w:pPr>
      <w:r w:rsidRPr="003F6351">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D6CE9" w:rsidRPr="003F6351" w:rsidRDefault="006D6CE9" w:rsidP="006D6CE9">
      <w:pPr>
        <w:ind w:firstLine="709"/>
        <w:jc w:val="both"/>
        <w:rPr>
          <w:sz w:val="24"/>
          <w:szCs w:val="24"/>
        </w:rPr>
      </w:pPr>
      <w:r w:rsidRPr="003F6351">
        <w:rPr>
          <w:sz w:val="24"/>
          <w:szCs w:val="24"/>
        </w:rPr>
        <w:t xml:space="preserve">При работе над докладом следует учесть некоторые специфические особенности: </w:t>
      </w:r>
    </w:p>
    <w:p w:rsidR="006D6CE9" w:rsidRPr="003F6351" w:rsidRDefault="006D6CE9" w:rsidP="006D6CE9">
      <w:pPr>
        <w:numPr>
          <w:ilvl w:val="0"/>
          <w:numId w:val="4"/>
        </w:numPr>
        <w:tabs>
          <w:tab w:val="left" w:pos="851"/>
        </w:tabs>
        <w:adjustRightInd w:val="0"/>
        <w:ind w:firstLine="709"/>
        <w:contextualSpacing/>
        <w:jc w:val="both"/>
        <w:rPr>
          <w:sz w:val="24"/>
          <w:szCs w:val="24"/>
        </w:rPr>
      </w:pPr>
      <w:r w:rsidRPr="003F6351">
        <w:rPr>
          <w:sz w:val="24"/>
          <w:szCs w:val="24"/>
        </w:rPr>
        <w:t xml:space="preserve">Объем доклада должен согласовываться со временем, отведенным для выступления. </w:t>
      </w:r>
    </w:p>
    <w:p w:rsidR="006D6CE9" w:rsidRPr="003F6351" w:rsidRDefault="006D6CE9" w:rsidP="006D6CE9">
      <w:pPr>
        <w:numPr>
          <w:ilvl w:val="0"/>
          <w:numId w:val="4"/>
        </w:numPr>
        <w:tabs>
          <w:tab w:val="left" w:pos="851"/>
        </w:tabs>
        <w:adjustRightInd w:val="0"/>
        <w:ind w:firstLine="709"/>
        <w:contextualSpacing/>
        <w:jc w:val="both"/>
        <w:rPr>
          <w:sz w:val="24"/>
          <w:szCs w:val="24"/>
        </w:rPr>
      </w:pPr>
      <w:r w:rsidRPr="003F6351">
        <w:rPr>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D6CE9" w:rsidRPr="003F6351" w:rsidRDefault="006D6CE9" w:rsidP="006D6CE9">
      <w:pPr>
        <w:numPr>
          <w:ilvl w:val="0"/>
          <w:numId w:val="4"/>
        </w:numPr>
        <w:tabs>
          <w:tab w:val="left" w:pos="851"/>
        </w:tabs>
        <w:adjustRightInd w:val="0"/>
        <w:ind w:firstLine="709"/>
        <w:contextualSpacing/>
        <w:jc w:val="both"/>
        <w:rPr>
          <w:sz w:val="24"/>
          <w:szCs w:val="24"/>
        </w:rPr>
      </w:pPr>
      <w:r w:rsidRPr="003F6351">
        <w:rPr>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w:t>
      </w:r>
      <w:r w:rsidRPr="003F6351">
        <w:rPr>
          <w:sz w:val="24"/>
          <w:szCs w:val="24"/>
        </w:rPr>
        <w:lastRenderedPageBreak/>
        <w:t xml:space="preserve">желательно просто и ясно, не перегружая речь наукообразными оборотами и специфическими терминами. </w:t>
      </w:r>
    </w:p>
    <w:p w:rsidR="006D6CE9" w:rsidRPr="003F6351" w:rsidRDefault="006D6CE9" w:rsidP="006D6CE9">
      <w:pPr>
        <w:ind w:firstLine="709"/>
        <w:jc w:val="both"/>
        <w:rPr>
          <w:sz w:val="24"/>
          <w:szCs w:val="24"/>
        </w:rPr>
      </w:pPr>
      <w:r w:rsidRPr="003F6351">
        <w:rPr>
          <w:sz w:val="24"/>
          <w:szCs w:val="24"/>
        </w:rPr>
        <w:t>Следует отметить, что иногда препо</w:t>
      </w:r>
      <w:r>
        <w:rPr>
          <w:sz w:val="24"/>
          <w:szCs w:val="24"/>
        </w:rPr>
        <w:t>даватель не требует от аспирантов</w:t>
      </w:r>
      <w:r w:rsidRPr="003F6351">
        <w:rPr>
          <w:sz w:val="24"/>
          <w:szCs w:val="24"/>
        </w:rPr>
        <w:t xml:space="preserve">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D6CE9" w:rsidRPr="003F6351" w:rsidRDefault="006D6CE9" w:rsidP="006D6CE9">
      <w:pPr>
        <w:ind w:firstLine="709"/>
        <w:jc w:val="both"/>
        <w:rPr>
          <w:sz w:val="24"/>
          <w:szCs w:val="24"/>
        </w:rPr>
      </w:pPr>
      <w:r w:rsidRPr="003F6351">
        <w:rPr>
          <w:sz w:val="24"/>
          <w:szCs w:val="24"/>
        </w:rPr>
        <w:t xml:space="preserve">При подготовке к устному выступлению возьмите на вооружение некоторые советы: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3F6351">
        <w:rPr>
          <w:sz w:val="24"/>
          <w:szCs w:val="24"/>
        </w:rPr>
        <w:t>заглядывания</w:t>
      </w:r>
      <w:proofErr w:type="spellEnd"/>
      <w:r w:rsidRPr="003F6351">
        <w:rPr>
          <w:sz w:val="24"/>
          <w:szCs w:val="24"/>
        </w:rPr>
        <w:t xml:space="preserve"> в текст.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w:t>
      </w:r>
      <w:r w:rsidRPr="003F6351">
        <w:rPr>
          <w:sz w:val="24"/>
          <w:szCs w:val="24"/>
        </w:rPr>
        <w:lastRenderedPageBreak/>
        <w:t xml:space="preserve">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D6CE9" w:rsidRPr="003F6351" w:rsidRDefault="006D6CE9" w:rsidP="006D6CE9">
      <w:pPr>
        <w:ind w:firstLine="709"/>
        <w:jc w:val="both"/>
        <w:rPr>
          <w:sz w:val="24"/>
          <w:szCs w:val="24"/>
        </w:rPr>
      </w:pPr>
      <w:r w:rsidRPr="003F6351">
        <w:rPr>
          <w:b/>
          <w:sz w:val="24"/>
          <w:szCs w:val="24"/>
        </w:rPr>
        <w:t>Презентация</w:t>
      </w:r>
      <w:r w:rsidRPr="003F6351">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6D6CE9" w:rsidRPr="003F6351" w:rsidRDefault="006D6CE9" w:rsidP="006D6CE9">
      <w:pPr>
        <w:ind w:firstLine="709"/>
        <w:jc w:val="both"/>
        <w:rPr>
          <w:sz w:val="24"/>
          <w:szCs w:val="24"/>
        </w:rPr>
      </w:pPr>
      <w:r w:rsidRPr="003F6351">
        <w:rPr>
          <w:sz w:val="24"/>
          <w:szCs w:val="24"/>
        </w:rPr>
        <w:t xml:space="preserve">Существует несколько вариантов презентаций.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Презентация с выступлением докладчика</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Презентация с комментариями докладчика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rsidR="006D6CE9" w:rsidRPr="003F6351" w:rsidRDefault="006D6CE9" w:rsidP="006D6CE9">
      <w:pPr>
        <w:ind w:firstLine="709"/>
        <w:jc w:val="both"/>
        <w:rPr>
          <w:sz w:val="24"/>
          <w:szCs w:val="24"/>
        </w:rPr>
      </w:pPr>
      <w:r w:rsidRPr="003F6351">
        <w:rPr>
          <w:sz w:val="24"/>
          <w:szCs w:val="24"/>
        </w:rPr>
        <w:t xml:space="preserve">Подготовка презентации включает в себя несколько этапов: </w:t>
      </w:r>
    </w:p>
    <w:p w:rsidR="006D6CE9" w:rsidRPr="003F6351" w:rsidRDefault="006D6CE9" w:rsidP="006D6CE9">
      <w:pPr>
        <w:ind w:firstLine="709"/>
        <w:jc w:val="both"/>
        <w:rPr>
          <w:sz w:val="24"/>
          <w:szCs w:val="24"/>
        </w:rPr>
      </w:pPr>
      <w:r w:rsidRPr="003F6351">
        <w:rPr>
          <w:sz w:val="24"/>
          <w:szCs w:val="24"/>
        </w:rPr>
        <w:t xml:space="preserve">1. Планирование презентации </w:t>
      </w:r>
    </w:p>
    <w:p w:rsidR="006D6CE9" w:rsidRPr="003F6351" w:rsidRDefault="006D6CE9" w:rsidP="006D6CE9">
      <w:pPr>
        <w:ind w:firstLine="709"/>
        <w:jc w:val="both"/>
        <w:rPr>
          <w:sz w:val="24"/>
          <w:szCs w:val="24"/>
        </w:rPr>
      </w:pPr>
      <w:r w:rsidRPr="003F6351">
        <w:rPr>
          <w:sz w:val="24"/>
          <w:szCs w:val="24"/>
        </w:rPr>
        <w:t xml:space="preserve">От ответов на эти вопросы будет зависеть всё построение презентации: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каково предназначение и смысл презентации (демонстрация результатов научной работы, защита дипломного проекта и т.д.);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какую роль будет выполнять презентация в ходе выступления (сопровождение доклада или его иллюстрация);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какова цель презентации (информирование, убеждение или анализ);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на какое время рассчитана презентация (короткое - 5-10 минут или продолжительное - 15-20 минут);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каков размер и состав зрительской аудитории (10-15 человек или 80-100; преподаватели, студенты или смешенная аудитория). </w:t>
      </w:r>
    </w:p>
    <w:p w:rsidR="006D6CE9" w:rsidRPr="003F6351" w:rsidRDefault="006D6CE9" w:rsidP="006D6CE9">
      <w:pPr>
        <w:ind w:firstLine="709"/>
        <w:jc w:val="both"/>
        <w:rPr>
          <w:sz w:val="24"/>
          <w:szCs w:val="24"/>
        </w:rPr>
      </w:pPr>
      <w:r w:rsidRPr="003F6351">
        <w:rPr>
          <w:sz w:val="24"/>
          <w:szCs w:val="24"/>
        </w:rPr>
        <w:t xml:space="preserve">2. Структурирование информации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в презентации не должна быть менее 10 слайдов, а общее их количество превышать 20 - 25.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основными принципами при составлении презентации должны быть ясность, наглядность, логичность и запоминаемость;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презентация должна иметь сценарий и четкую структуру, в которой будут отражены все причинно-следственные связи,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первый шаг – это определение главной идеи, вокруг которой будет строиться презентация;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сюжеты презентации могут разъяснять или иллюстрировать основные положения доклада в самых разнообразных вариантах. </w:t>
      </w:r>
    </w:p>
    <w:p w:rsidR="006D6CE9" w:rsidRPr="003F6351" w:rsidRDefault="006D6CE9" w:rsidP="006D6CE9">
      <w:pPr>
        <w:ind w:firstLine="709"/>
        <w:contextualSpacing/>
        <w:jc w:val="both"/>
        <w:rPr>
          <w:sz w:val="24"/>
          <w:szCs w:val="24"/>
        </w:rPr>
      </w:pPr>
      <w:r w:rsidRPr="003F6351">
        <w:rPr>
          <w:sz w:val="24"/>
          <w:szCs w:val="24"/>
        </w:rPr>
        <w:t xml:space="preserve">Очень важно найти правильный баланс между речью докладчика и сопровождающими её мультимедийными элементами. </w:t>
      </w:r>
    </w:p>
    <w:p w:rsidR="006D6CE9" w:rsidRPr="003F6351" w:rsidRDefault="006D6CE9" w:rsidP="006D6CE9">
      <w:pPr>
        <w:ind w:firstLine="709"/>
        <w:contextualSpacing/>
        <w:jc w:val="both"/>
        <w:rPr>
          <w:sz w:val="24"/>
          <w:szCs w:val="24"/>
        </w:rPr>
      </w:pPr>
      <w:r w:rsidRPr="003F6351">
        <w:rPr>
          <w:sz w:val="24"/>
          <w:szCs w:val="24"/>
        </w:rPr>
        <w:t xml:space="preserve">Для этого целесообразно: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определить, что будет представлено на каждом слайде, что будет в </w:t>
      </w:r>
      <w:r w:rsidRPr="003F6351">
        <w:rPr>
          <w:sz w:val="24"/>
          <w:szCs w:val="24"/>
        </w:rPr>
        <w:lastRenderedPageBreak/>
        <w:t xml:space="preserve">это время говориться, как будет сделан переход к следующему слайду;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для разъяснения положений доклада использовать разные виды слайдов: с текстом, с таблицами, с диаграммами;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 любая презентация должна иметь собственную драматургию, в которой есть: </w:t>
      </w:r>
    </w:p>
    <w:p w:rsidR="006D6CE9" w:rsidRPr="003F6351" w:rsidRDefault="006D6CE9" w:rsidP="006D6CE9">
      <w:pPr>
        <w:ind w:firstLine="709"/>
        <w:contextualSpacing/>
        <w:jc w:val="both"/>
        <w:rPr>
          <w:sz w:val="24"/>
          <w:szCs w:val="24"/>
        </w:rPr>
      </w:pPr>
      <w:r w:rsidRPr="003F6351">
        <w:rPr>
          <w:sz w:val="24"/>
          <w:szCs w:val="24"/>
        </w:rPr>
        <w:t xml:space="preserve">«завязка» - пробуждение интереса аудитории к теме сообщения (яркий наглядный пример); </w:t>
      </w:r>
    </w:p>
    <w:p w:rsidR="006D6CE9" w:rsidRPr="003F6351" w:rsidRDefault="006D6CE9" w:rsidP="006D6CE9">
      <w:pPr>
        <w:ind w:firstLine="709"/>
        <w:contextualSpacing/>
        <w:jc w:val="both"/>
        <w:rPr>
          <w:sz w:val="24"/>
          <w:szCs w:val="24"/>
        </w:rPr>
      </w:pPr>
      <w:r w:rsidRPr="003F6351">
        <w:rPr>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6D6CE9" w:rsidRPr="003F6351" w:rsidRDefault="006D6CE9" w:rsidP="006D6CE9">
      <w:pPr>
        <w:ind w:firstLine="709"/>
        <w:contextualSpacing/>
        <w:jc w:val="both"/>
        <w:rPr>
          <w:sz w:val="24"/>
          <w:szCs w:val="24"/>
        </w:rPr>
      </w:pPr>
      <w:r w:rsidRPr="003F6351">
        <w:rPr>
          <w:sz w:val="24"/>
          <w:szCs w:val="24"/>
        </w:rPr>
        <w:t xml:space="preserve">«кульминация» - представление самого главного, нового, неожиданного (эмоциональный речевой или иллюстративный образ); </w:t>
      </w:r>
    </w:p>
    <w:p w:rsidR="006D6CE9" w:rsidRPr="003F6351" w:rsidRDefault="006D6CE9" w:rsidP="006D6CE9">
      <w:pPr>
        <w:ind w:firstLine="709"/>
        <w:contextualSpacing/>
        <w:jc w:val="both"/>
        <w:rPr>
          <w:sz w:val="24"/>
          <w:szCs w:val="24"/>
        </w:rPr>
      </w:pPr>
      <w:r w:rsidRPr="003F6351">
        <w:rPr>
          <w:sz w:val="24"/>
          <w:szCs w:val="24"/>
        </w:rPr>
        <w:t xml:space="preserve">«развязка» - формулирование выводов или практических рекомендаций (видеоряд). </w:t>
      </w:r>
    </w:p>
    <w:p w:rsidR="006D6CE9" w:rsidRPr="003F6351" w:rsidRDefault="006D6CE9" w:rsidP="006D6CE9">
      <w:pPr>
        <w:ind w:firstLine="709"/>
        <w:jc w:val="both"/>
        <w:rPr>
          <w:sz w:val="24"/>
          <w:szCs w:val="24"/>
        </w:rPr>
      </w:pPr>
      <w:r w:rsidRPr="003F6351">
        <w:rPr>
          <w:sz w:val="24"/>
          <w:szCs w:val="24"/>
        </w:rPr>
        <w:t xml:space="preserve">3. Оформление презентации </w:t>
      </w:r>
    </w:p>
    <w:p w:rsidR="006D6CE9" w:rsidRPr="003F6351" w:rsidRDefault="006D6CE9" w:rsidP="006D6CE9">
      <w:pPr>
        <w:ind w:firstLine="709"/>
        <w:jc w:val="both"/>
        <w:rPr>
          <w:sz w:val="24"/>
          <w:szCs w:val="24"/>
        </w:rPr>
      </w:pPr>
      <w:r w:rsidRPr="003F6351">
        <w:rPr>
          <w:sz w:val="24"/>
          <w:szCs w:val="24"/>
        </w:rPr>
        <w:t xml:space="preserve">Оформление презентации включает в себя следующую обязательную информацию: </w:t>
      </w:r>
    </w:p>
    <w:p w:rsidR="006D6CE9" w:rsidRPr="003F6351" w:rsidRDefault="006D6CE9" w:rsidP="006D6CE9">
      <w:pPr>
        <w:ind w:firstLine="709"/>
        <w:jc w:val="both"/>
        <w:rPr>
          <w:sz w:val="24"/>
          <w:szCs w:val="24"/>
        </w:rPr>
      </w:pPr>
      <w:r w:rsidRPr="003F6351">
        <w:rPr>
          <w:sz w:val="24"/>
          <w:szCs w:val="24"/>
        </w:rPr>
        <w:t xml:space="preserve">Титульный лист </w:t>
      </w:r>
    </w:p>
    <w:p w:rsidR="006D6CE9" w:rsidRPr="003F6351" w:rsidRDefault="006D6CE9" w:rsidP="006D6CE9">
      <w:pPr>
        <w:ind w:firstLine="709"/>
        <w:jc w:val="both"/>
        <w:rPr>
          <w:sz w:val="24"/>
          <w:szCs w:val="24"/>
        </w:rPr>
      </w:pPr>
      <w:r w:rsidRPr="003F6351">
        <w:rPr>
          <w:sz w:val="24"/>
          <w:szCs w:val="24"/>
        </w:rPr>
        <w:t xml:space="preserve">- представляет тему доклада и имя автора (или авторов); </w:t>
      </w:r>
    </w:p>
    <w:p w:rsidR="006D6CE9" w:rsidRPr="003F6351" w:rsidRDefault="006D6CE9" w:rsidP="006D6CE9">
      <w:pPr>
        <w:ind w:firstLine="709"/>
        <w:jc w:val="both"/>
        <w:rPr>
          <w:sz w:val="24"/>
          <w:szCs w:val="24"/>
        </w:rPr>
      </w:pPr>
      <w:r w:rsidRPr="003F6351">
        <w:rPr>
          <w:sz w:val="24"/>
          <w:szCs w:val="24"/>
        </w:rPr>
        <w:t xml:space="preserve">- на защите курсовой или дипломной работы указывает фамилию и инициалы научного руководителя или организации; </w:t>
      </w:r>
    </w:p>
    <w:p w:rsidR="006D6CE9" w:rsidRPr="003F6351" w:rsidRDefault="006D6CE9" w:rsidP="006D6CE9">
      <w:pPr>
        <w:ind w:firstLine="709"/>
        <w:jc w:val="both"/>
        <w:rPr>
          <w:sz w:val="24"/>
          <w:szCs w:val="24"/>
        </w:rPr>
      </w:pPr>
      <w:r w:rsidRPr="003F6351">
        <w:rPr>
          <w:sz w:val="24"/>
          <w:szCs w:val="24"/>
        </w:rPr>
        <w:t xml:space="preserve">- на конференциях обозначает дату и название конференции. </w:t>
      </w:r>
    </w:p>
    <w:p w:rsidR="006D6CE9" w:rsidRPr="003F6351" w:rsidRDefault="006D6CE9" w:rsidP="006D6CE9">
      <w:pPr>
        <w:ind w:firstLine="709"/>
        <w:jc w:val="both"/>
        <w:rPr>
          <w:sz w:val="24"/>
          <w:szCs w:val="24"/>
        </w:rPr>
      </w:pPr>
      <w:r w:rsidRPr="003F6351">
        <w:rPr>
          <w:sz w:val="24"/>
          <w:szCs w:val="24"/>
        </w:rPr>
        <w:t xml:space="preserve">План выступления </w:t>
      </w:r>
    </w:p>
    <w:p w:rsidR="006D6CE9" w:rsidRPr="003F6351" w:rsidRDefault="006D6CE9" w:rsidP="006D6CE9">
      <w:pPr>
        <w:ind w:firstLine="709"/>
        <w:jc w:val="both"/>
        <w:rPr>
          <w:sz w:val="24"/>
          <w:szCs w:val="24"/>
        </w:rPr>
      </w:pPr>
      <w:r w:rsidRPr="003F6351">
        <w:rPr>
          <w:sz w:val="24"/>
          <w:szCs w:val="24"/>
        </w:rPr>
        <w:t xml:space="preserve">- формулирует основное содержание доклада (3-4 пункта); </w:t>
      </w:r>
    </w:p>
    <w:p w:rsidR="006D6CE9" w:rsidRPr="003F6351" w:rsidRDefault="006D6CE9" w:rsidP="006D6CE9">
      <w:pPr>
        <w:ind w:firstLine="709"/>
        <w:jc w:val="both"/>
        <w:rPr>
          <w:sz w:val="24"/>
          <w:szCs w:val="24"/>
        </w:rPr>
      </w:pPr>
      <w:r w:rsidRPr="003F6351">
        <w:rPr>
          <w:sz w:val="24"/>
          <w:szCs w:val="24"/>
        </w:rPr>
        <w:t xml:space="preserve">- фиксирует порядок изложения информации; </w:t>
      </w:r>
    </w:p>
    <w:p w:rsidR="006D6CE9" w:rsidRPr="003F6351" w:rsidRDefault="006D6CE9" w:rsidP="006D6CE9">
      <w:pPr>
        <w:ind w:firstLine="709"/>
        <w:jc w:val="both"/>
        <w:rPr>
          <w:sz w:val="24"/>
          <w:szCs w:val="24"/>
        </w:rPr>
      </w:pPr>
      <w:r w:rsidRPr="003F6351">
        <w:rPr>
          <w:sz w:val="24"/>
          <w:szCs w:val="24"/>
        </w:rPr>
        <w:t xml:space="preserve">Содержание презентации </w:t>
      </w:r>
    </w:p>
    <w:p w:rsidR="006D6CE9" w:rsidRPr="003F6351" w:rsidRDefault="006D6CE9" w:rsidP="006D6CE9">
      <w:pPr>
        <w:ind w:firstLine="709"/>
        <w:jc w:val="both"/>
        <w:rPr>
          <w:sz w:val="24"/>
          <w:szCs w:val="24"/>
        </w:rPr>
      </w:pPr>
      <w:r w:rsidRPr="003F6351">
        <w:rPr>
          <w:sz w:val="24"/>
          <w:szCs w:val="24"/>
        </w:rPr>
        <w:t xml:space="preserve">- включает текстовую и графическую информацию; </w:t>
      </w:r>
    </w:p>
    <w:p w:rsidR="006D6CE9" w:rsidRPr="003F6351" w:rsidRDefault="006D6CE9" w:rsidP="006D6CE9">
      <w:pPr>
        <w:ind w:firstLine="709"/>
        <w:jc w:val="both"/>
        <w:rPr>
          <w:sz w:val="24"/>
          <w:szCs w:val="24"/>
        </w:rPr>
      </w:pPr>
      <w:r w:rsidRPr="003F6351">
        <w:rPr>
          <w:sz w:val="24"/>
          <w:szCs w:val="24"/>
        </w:rPr>
        <w:t xml:space="preserve">- иллюстрирует основные пункты сообщения; </w:t>
      </w:r>
    </w:p>
    <w:p w:rsidR="006D6CE9" w:rsidRPr="003F6351" w:rsidRDefault="006D6CE9" w:rsidP="006D6CE9">
      <w:pPr>
        <w:ind w:firstLine="709"/>
        <w:jc w:val="both"/>
        <w:rPr>
          <w:sz w:val="24"/>
          <w:szCs w:val="24"/>
        </w:rPr>
      </w:pPr>
      <w:r w:rsidRPr="003F6351">
        <w:rPr>
          <w:sz w:val="24"/>
          <w:szCs w:val="24"/>
        </w:rPr>
        <w:t xml:space="preserve">- может представлять самостоятельный вариант доклада; </w:t>
      </w:r>
    </w:p>
    <w:p w:rsidR="006D6CE9" w:rsidRPr="003F6351" w:rsidRDefault="006D6CE9" w:rsidP="006D6CE9">
      <w:pPr>
        <w:ind w:firstLine="709"/>
        <w:jc w:val="both"/>
        <w:rPr>
          <w:sz w:val="24"/>
          <w:szCs w:val="24"/>
        </w:rPr>
      </w:pPr>
      <w:r w:rsidRPr="003F6351">
        <w:rPr>
          <w:sz w:val="24"/>
          <w:szCs w:val="24"/>
        </w:rPr>
        <w:t xml:space="preserve">Завершение </w:t>
      </w:r>
    </w:p>
    <w:p w:rsidR="006D6CE9" w:rsidRPr="003F6351" w:rsidRDefault="006D6CE9" w:rsidP="006D6CE9">
      <w:pPr>
        <w:ind w:firstLine="709"/>
        <w:jc w:val="both"/>
        <w:rPr>
          <w:sz w:val="24"/>
          <w:szCs w:val="24"/>
        </w:rPr>
      </w:pPr>
      <w:r w:rsidRPr="003F6351">
        <w:rPr>
          <w:sz w:val="24"/>
          <w:szCs w:val="24"/>
        </w:rPr>
        <w:t xml:space="preserve">- обобщает, подводит итоги, суммирует информацию; </w:t>
      </w:r>
    </w:p>
    <w:p w:rsidR="006D6CE9" w:rsidRPr="003F6351" w:rsidRDefault="006D6CE9" w:rsidP="006D6CE9">
      <w:pPr>
        <w:ind w:firstLine="709"/>
        <w:jc w:val="both"/>
        <w:rPr>
          <w:sz w:val="24"/>
          <w:szCs w:val="24"/>
        </w:rPr>
      </w:pPr>
      <w:r w:rsidRPr="003F6351">
        <w:rPr>
          <w:sz w:val="24"/>
          <w:szCs w:val="24"/>
        </w:rPr>
        <w:t xml:space="preserve">- может включать список литературы к докладу; </w:t>
      </w:r>
    </w:p>
    <w:p w:rsidR="006D6CE9" w:rsidRPr="003F6351" w:rsidRDefault="006D6CE9" w:rsidP="006D6CE9">
      <w:pPr>
        <w:ind w:firstLine="709"/>
        <w:jc w:val="both"/>
        <w:rPr>
          <w:sz w:val="24"/>
          <w:szCs w:val="24"/>
        </w:rPr>
      </w:pPr>
      <w:r w:rsidRPr="003F6351">
        <w:rPr>
          <w:sz w:val="24"/>
          <w:szCs w:val="24"/>
        </w:rPr>
        <w:t xml:space="preserve">- содержит слова благодарности аудитории. </w:t>
      </w:r>
    </w:p>
    <w:p w:rsidR="006D6CE9" w:rsidRPr="003F6351" w:rsidRDefault="006D6CE9" w:rsidP="006D6CE9">
      <w:pPr>
        <w:ind w:firstLine="709"/>
        <w:jc w:val="both"/>
        <w:rPr>
          <w:sz w:val="24"/>
          <w:szCs w:val="24"/>
        </w:rPr>
      </w:pPr>
      <w:r w:rsidRPr="003F6351">
        <w:rPr>
          <w:sz w:val="24"/>
          <w:szCs w:val="24"/>
        </w:rPr>
        <w:t xml:space="preserve">4. Дизайн презентации </w:t>
      </w:r>
    </w:p>
    <w:p w:rsidR="006D6CE9" w:rsidRPr="003F6351" w:rsidRDefault="006D6CE9" w:rsidP="006D6CE9">
      <w:pPr>
        <w:ind w:firstLine="709"/>
        <w:contextualSpacing/>
        <w:jc w:val="both"/>
        <w:rPr>
          <w:sz w:val="24"/>
          <w:szCs w:val="24"/>
        </w:rPr>
      </w:pPr>
      <w:r w:rsidRPr="003F6351">
        <w:rPr>
          <w:sz w:val="24"/>
          <w:szCs w:val="24"/>
        </w:rPr>
        <w:t xml:space="preserve">Текстовое оформление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Оптимальное число строк на слайде – 6 -11.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Короткие фразы запоминаются визуально лучше. Пункты перечней не должны превышать двух строк на фразу.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Наибольшая эффективность достигается тогда, когда ключевые пункты отображаются по одному на каждом отдельном слайде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Если текст состоит из нескольких абзацев, то необходимо установить </w:t>
      </w:r>
      <w:proofErr w:type="spellStart"/>
      <w:r w:rsidRPr="003F6351">
        <w:rPr>
          <w:sz w:val="24"/>
          <w:szCs w:val="24"/>
        </w:rPr>
        <w:t>крас-ную</w:t>
      </w:r>
      <w:proofErr w:type="spellEnd"/>
      <w:r w:rsidRPr="003F6351">
        <w:rPr>
          <w:sz w:val="24"/>
          <w:szCs w:val="24"/>
        </w:rPr>
        <w:t xml:space="preserve"> строку и интервал между абзацами.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Ключевые слова в информационном блоке выделяются цветом, шрифтом или композиционно.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Информацию предпочтительнее располагать горизонтально, наиболее важную - в центре экрана.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 следует злоупотреблять большим количеством предлогов, наречий, прилагательных, вводных слов.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lastRenderedPageBreak/>
        <w:t xml:space="preserve">Цифровые материалы лучше представить в виде графиков и диаграмм – таблицы с цифровыми данными на слайде воспринимаются плохо.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rsidR="006D6CE9" w:rsidRPr="003F6351" w:rsidRDefault="006D6CE9" w:rsidP="006D6CE9">
      <w:pPr>
        <w:ind w:firstLine="709"/>
        <w:contextualSpacing/>
        <w:jc w:val="both"/>
        <w:rPr>
          <w:sz w:val="24"/>
          <w:szCs w:val="24"/>
        </w:rPr>
      </w:pPr>
      <w:r w:rsidRPr="003F6351">
        <w:rPr>
          <w:sz w:val="24"/>
          <w:szCs w:val="24"/>
        </w:rPr>
        <w:t>Шрифтовое оформление</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Шрифты без засечек (</w:t>
      </w:r>
      <w:proofErr w:type="spellStart"/>
      <w:r w:rsidRPr="003F6351">
        <w:rPr>
          <w:sz w:val="24"/>
          <w:szCs w:val="24"/>
        </w:rPr>
        <w:t>Arial</w:t>
      </w:r>
      <w:proofErr w:type="spellEnd"/>
      <w:r w:rsidRPr="003F6351">
        <w:rPr>
          <w:sz w:val="24"/>
          <w:szCs w:val="24"/>
        </w:rPr>
        <w:t xml:space="preserve">, </w:t>
      </w:r>
      <w:proofErr w:type="spellStart"/>
      <w:r w:rsidRPr="003F6351">
        <w:rPr>
          <w:sz w:val="24"/>
          <w:szCs w:val="24"/>
        </w:rPr>
        <w:t>Tahoma</w:t>
      </w:r>
      <w:proofErr w:type="spellEnd"/>
      <w:r w:rsidRPr="003F6351">
        <w:rPr>
          <w:sz w:val="24"/>
          <w:szCs w:val="24"/>
        </w:rPr>
        <w:t xml:space="preserve">, </w:t>
      </w:r>
      <w:proofErr w:type="spellStart"/>
      <w:r w:rsidRPr="003F6351">
        <w:rPr>
          <w:sz w:val="24"/>
          <w:szCs w:val="24"/>
        </w:rPr>
        <w:t>Verdana</w:t>
      </w:r>
      <w:proofErr w:type="spellEnd"/>
      <w:r w:rsidRPr="003F6351">
        <w:rPr>
          <w:sz w:val="24"/>
          <w:szCs w:val="24"/>
        </w:rPr>
        <w:t xml:space="preserve">) читаются легче, чем гротески. Нельзя смешивать различные типы шрифтов в одной презентации.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Шрифтовой контраст можно создать посредством размера шрифта, его толщины, начертания, формы, направления и цвета;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Для заголовка годится размер шрифта 24-54 пункта, а для текста - 18-36 пунктов.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Курсив, подчеркивание, жирный шрифт используются ограниченно, только для смыслового выделения фрагментов текста.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Для основного текста не рекомендуются прописные буквы. </w:t>
      </w:r>
    </w:p>
    <w:p w:rsidR="006D6CE9" w:rsidRPr="003F6351" w:rsidRDefault="006D6CE9" w:rsidP="006D6CE9">
      <w:pPr>
        <w:ind w:firstLine="709"/>
        <w:contextualSpacing/>
        <w:jc w:val="both"/>
        <w:rPr>
          <w:sz w:val="24"/>
          <w:szCs w:val="24"/>
        </w:rPr>
      </w:pPr>
      <w:r w:rsidRPr="003F6351">
        <w:rPr>
          <w:sz w:val="24"/>
          <w:szCs w:val="24"/>
        </w:rPr>
        <w:t xml:space="preserve">Цветовое оформление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На одном слайде не используется более трех цветов: фон, заголовок, текст.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Цвет шрифта и цвет фона должны контрастировать – текст должен хорошо читаться, но не резать глаза.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Для фона предпочтительнее холодные тона.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Существуют не сочетаемые комбинации цветов. Об этом можно узнать в специальной литературе.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Черный цвет имеет негативный (мрачный) подтекст. Белый на черном читается плохо.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Нельзя выбирать фон, который содержит активный рисунок. </w:t>
      </w:r>
    </w:p>
    <w:p w:rsidR="006D6CE9" w:rsidRPr="003F6351" w:rsidRDefault="006D6CE9" w:rsidP="006D6CE9">
      <w:pPr>
        <w:ind w:firstLine="709"/>
        <w:contextualSpacing/>
        <w:jc w:val="both"/>
        <w:rPr>
          <w:sz w:val="24"/>
          <w:szCs w:val="24"/>
        </w:rPr>
      </w:pPr>
      <w:r w:rsidRPr="003F6351">
        <w:rPr>
          <w:sz w:val="24"/>
          <w:szCs w:val="24"/>
        </w:rPr>
        <w:t xml:space="preserve">Композиционное оформление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 приемлемы стили, которые будут отвлекать от презентации.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Крупные объекты в композиции смотрятся неважно.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Вспомогательная информация (управляющие кнопки) не должна преобладать над основной (текстом и иллюстрацией).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Для серьезной презентации отбираются шаблоны, выполненные в деловом стиле. </w:t>
      </w:r>
    </w:p>
    <w:p w:rsidR="006D6CE9" w:rsidRPr="003F6351" w:rsidRDefault="006D6CE9" w:rsidP="006D6CE9">
      <w:pPr>
        <w:ind w:firstLine="709"/>
        <w:contextualSpacing/>
        <w:jc w:val="both"/>
        <w:rPr>
          <w:sz w:val="24"/>
          <w:szCs w:val="24"/>
        </w:rPr>
      </w:pPr>
      <w:r w:rsidRPr="003F6351">
        <w:rPr>
          <w:sz w:val="24"/>
          <w:szCs w:val="24"/>
        </w:rPr>
        <w:t xml:space="preserve">Анимационное оформление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Анимация используется для привлечения внимания или демонстрации развития какого-либо процесса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 стоит злоупотреблять анимационными эффектами, которые отвлекают от содержания или утомляют глаза читающего.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D6CE9" w:rsidRPr="003F6351" w:rsidRDefault="006D6CE9" w:rsidP="006D6CE9">
      <w:pPr>
        <w:ind w:firstLine="709"/>
        <w:contextualSpacing/>
        <w:jc w:val="both"/>
        <w:rPr>
          <w:sz w:val="24"/>
          <w:szCs w:val="24"/>
        </w:rPr>
      </w:pPr>
      <w:r w:rsidRPr="003F6351">
        <w:rPr>
          <w:sz w:val="24"/>
          <w:szCs w:val="24"/>
        </w:rPr>
        <w:t xml:space="preserve">Звуковое оформление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Музыкальное сопровождение призвано отразить суть или подчеркнуть особенности темы слайда или всей презентации, создать </w:t>
      </w:r>
      <w:r w:rsidRPr="003F6351">
        <w:rPr>
          <w:sz w:val="24"/>
          <w:szCs w:val="24"/>
        </w:rPr>
        <w:lastRenderedPageBreak/>
        <w:t xml:space="preserve">определенный эмоциональный настрой.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Музыку целесообразно включать тогда, когда презентация идет без словесного сопровождения.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Необходимо выбрать оптимальную громкость, чтобы звук был слышан всем слушателем, но не был оглушительным. </w:t>
      </w:r>
    </w:p>
    <w:p w:rsidR="006D6CE9" w:rsidRPr="003F6351" w:rsidRDefault="006D6CE9" w:rsidP="006D6CE9">
      <w:pPr>
        <w:ind w:firstLine="709"/>
        <w:contextualSpacing/>
        <w:jc w:val="both"/>
        <w:rPr>
          <w:sz w:val="24"/>
          <w:szCs w:val="24"/>
        </w:rPr>
      </w:pPr>
      <w:r w:rsidRPr="003F6351">
        <w:rPr>
          <w:sz w:val="24"/>
          <w:szCs w:val="24"/>
        </w:rPr>
        <w:t xml:space="preserve">Графическое оформление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Рисунки, фотографии, диаграммы призваны дополнить текстовую информацию или передать её в более наглядном виде.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Нельзя представлять рисунки и фото плохого качества или с искаженными пропорциями.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Следует избегать некорректных иллюстраций, которые неправильно или двусмысленно отражают смысл информации.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Если графическое изображение используется в качестве фона, то текст на этом фоне должен быть хорошо читаем. </w:t>
      </w:r>
    </w:p>
    <w:p w:rsidR="006D6CE9" w:rsidRPr="003F6351" w:rsidRDefault="006D6CE9" w:rsidP="006D6CE9">
      <w:pPr>
        <w:ind w:firstLine="709"/>
        <w:contextualSpacing/>
        <w:jc w:val="both"/>
        <w:rPr>
          <w:sz w:val="24"/>
          <w:szCs w:val="24"/>
        </w:rPr>
      </w:pPr>
      <w:r w:rsidRPr="003F6351">
        <w:rPr>
          <w:sz w:val="24"/>
          <w:szCs w:val="24"/>
        </w:rPr>
        <w:t xml:space="preserve"> Таблицы и схемы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D6CE9" w:rsidRPr="003F6351" w:rsidRDefault="006D6CE9" w:rsidP="006D6CE9">
      <w:pPr>
        <w:ind w:firstLine="709"/>
        <w:contextualSpacing/>
        <w:jc w:val="both"/>
        <w:rPr>
          <w:sz w:val="24"/>
          <w:szCs w:val="24"/>
        </w:rPr>
      </w:pPr>
      <w:r w:rsidRPr="003F6351">
        <w:rPr>
          <w:sz w:val="24"/>
          <w:szCs w:val="24"/>
        </w:rPr>
        <w:t>Аудио и видео оформление</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Продолжительность фильма не должна превышать 15-25 минут, а фрагмента – 4-6 минут. </w:t>
      </w:r>
    </w:p>
    <w:p w:rsidR="006D6CE9" w:rsidRPr="003F6351" w:rsidRDefault="006D6CE9" w:rsidP="006D6CE9">
      <w:pPr>
        <w:numPr>
          <w:ilvl w:val="0"/>
          <w:numId w:val="4"/>
        </w:numPr>
        <w:adjustRightInd w:val="0"/>
        <w:ind w:firstLine="709"/>
        <w:contextualSpacing/>
        <w:jc w:val="both"/>
        <w:rPr>
          <w:sz w:val="24"/>
          <w:szCs w:val="24"/>
        </w:rPr>
      </w:pPr>
      <w:r w:rsidRPr="003F6351">
        <w:rPr>
          <w:sz w:val="24"/>
          <w:szCs w:val="24"/>
        </w:rPr>
        <w:t xml:space="preserve">Нельзя использовать два фильма на одном мероприятии, но показать фрагменты из двух фильмов вполне возможно. </w:t>
      </w:r>
    </w:p>
    <w:p w:rsidR="006D6CE9" w:rsidRDefault="006D6CE9" w:rsidP="006D6CE9">
      <w:pPr>
        <w:rPr>
          <w:b/>
          <w:sz w:val="28"/>
          <w:szCs w:val="28"/>
        </w:rPr>
      </w:pPr>
    </w:p>
    <w:p w:rsidR="006D6CE9" w:rsidRPr="00FF6A86" w:rsidRDefault="006D6CE9" w:rsidP="006D6CE9">
      <w:pPr>
        <w:rPr>
          <w:b/>
          <w:i/>
          <w:sz w:val="24"/>
          <w:szCs w:val="24"/>
        </w:rPr>
      </w:pPr>
      <w:r w:rsidRPr="00FF6A86">
        <w:rPr>
          <w:b/>
          <w:i/>
          <w:sz w:val="24"/>
          <w:szCs w:val="24"/>
        </w:rPr>
        <w:t>Порядок проведения промежуточной аттестации, показатели и критерии оценивания</w:t>
      </w:r>
    </w:p>
    <w:p w:rsidR="006D6CE9" w:rsidRPr="00BB7534" w:rsidRDefault="00AB701B" w:rsidP="006D6CE9">
      <w:pPr>
        <w:tabs>
          <w:tab w:val="left" w:pos="851"/>
        </w:tabs>
        <w:rPr>
          <w:color w:val="000000"/>
          <w:sz w:val="24"/>
          <w:szCs w:val="24"/>
        </w:rPr>
      </w:pPr>
      <w:r>
        <w:rPr>
          <w:color w:val="000000"/>
          <w:sz w:val="24"/>
          <w:szCs w:val="24"/>
        </w:rPr>
        <w:t xml:space="preserve">Критерии оценки в связи с </w:t>
      </w:r>
      <w:r w:rsidR="006D6CE9" w:rsidRPr="00BB7534">
        <w:rPr>
          <w:color w:val="000000"/>
          <w:sz w:val="24"/>
          <w:szCs w:val="24"/>
        </w:rPr>
        <w:t>планируемыми результатами обучения:</w:t>
      </w:r>
    </w:p>
    <w:p w:rsidR="006D6CE9" w:rsidRPr="00BD0BC1" w:rsidRDefault="006D6CE9" w:rsidP="006D6CE9">
      <w:pPr>
        <w:pStyle w:val="a6"/>
        <w:jc w:val="both"/>
        <w:rPr>
          <w:rFonts w:ascii="Calibri" w:eastAsia="Times New Roman" w:hAnsi="Calibri" w:cs="Times New Roman"/>
          <w:lang w:val="ru-RU"/>
        </w:rPr>
      </w:pPr>
      <w:r w:rsidRPr="00BB7534">
        <w:rPr>
          <w:rFonts w:ascii="Times New Roman" w:eastAsia="Times New Roman" w:hAnsi="Times New Roman" w:cs="Times New Roman"/>
          <w:b/>
          <w:sz w:val="24"/>
          <w:szCs w:val="24"/>
          <w:lang w:val="ru-RU" w:eastAsia="ru-RU"/>
        </w:rPr>
        <w:lastRenderedPageBreak/>
        <w:t xml:space="preserve">     </w:t>
      </w:r>
      <w:r w:rsidRPr="00BB7534">
        <w:rPr>
          <w:rFonts w:ascii="Times New Roman" w:eastAsia="Times New Roman" w:hAnsi="Times New Roman" w:cs="Times New Roman"/>
          <w:sz w:val="24"/>
          <w:szCs w:val="24"/>
          <w:lang w:val="ru-RU" w:eastAsia="ru-RU"/>
        </w:rPr>
        <w:t xml:space="preserve">Обучающемуся необходимо освоить </w:t>
      </w:r>
      <w:r w:rsidRPr="00BB7534">
        <w:rPr>
          <w:rFonts w:ascii="Times New Roman" w:eastAsia="Times New Roman" w:hAnsi="Times New Roman" w:cs="Times New Roman"/>
          <w:i/>
          <w:sz w:val="24"/>
          <w:szCs w:val="24"/>
          <w:lang w:val="ru-RU" w:eastAsia="ru-RU"/>
        </w:rPr>
        <w:t>теоретическую</w:t>
      </w:r>
      <w:r w:rsidRPr="00BB7534">
        <w:rPr>
          <w:rFonts w:ascii="Times New Roman" w:eastAsia="Times New Roman" w:hAnsi="Times New Roman" w:cs="Times New Roman"/>
          <w:sz w:val="24"/>
          <w:szCs w:val="24"/>
          <w:lang w:val="ru-RU" w:eastAsia="ru-RU"/>
        </w:rPr>
        <w:t xml:space="preserve"> часть дисциплины: знать </w:t>
      </w:r>
      <w:r w:rsidRPr="00BD0BC1">
        <w:rPr>
          <w:rFonts w:ascii="Times New Roman" w:eastAsia="Times New Roman" w:hAnsi="Times New Roman" w:cs="Times New Roman"/>
          <w:i/>
          <w:sz w:val="24"/>
          <w:lang w:val="ru-RU"/>
        </w:rPr>
        <w:t>о развитии научных и</w:t>
      </w:r>
      <w:r>
        <w:rPr>
          <w:rFonts w:ascii="Times New Roman" w:eastAsia="Times New Roman" w:hAnsi="Times New Roman" w:cs="Times New Roman"/>
          <w:i/>
          <w:sz w:val="24"/>
          <w:lang w:val="ru-RU"/>
        </w:rPr>
        <w:t xml:space="preserve">сследований в области </w:t>
      </w:r>
      <w:r w:rsidR="00AB701B">
        <w:rPr>
          <w:rFonts w:ascii="Times New Roman" w:eastAsia="Times New Roman" w:hAnsi="Times New Roman" w:cs="Times New Roman"/>
          <w:i/>
          <w:sz w:val="24"/>
          <w:lang w:val="ru-RU"/>
        </w:rPr>
        <w:t xml:space="preserve">аксиологии, </w:t>
      </w:r>
      <w:r>
        <w:rPr>
          <w:rFonts w:ascii="Times New Roman" w:hAnsi="Times New Roman" w:cs="Times New Roman"/>
          <w:color w:val="000000"/>
          <w:sz w:val="24"/>
          <w:szCs w:val="24"/>
          <w:lang w:val="ru-RU"/>
        </w:rPr>
        <w:t>владеть</w:t>
      </w:r>
      <w:r w:rsidRPr="00C5249B">
        <w:rPr>
          <w:rFonts w:ascii="Times New Roman" w:hAnsi="Times New Roman" w:cs="Times New Roman"/>
          <w:color w:val="000000"/>
          <w:sz w:val="24"/>
          <w:szCs w:val="24"/>
          <w:lang w:val="ru-RU"/>
        </w:rPr>
        <w:t xml:space="preserve"> навыками квалифицированной интерпретации различных типов текстов, в том числе раскрытия их смысла и связей с породившей их эпохой, анализ языкового и литературного материала для обеспечения преподавания и популяризации</w:t>
      </w:r>
      <w:r w:rsidRPr="00BD0BC1">
        <w:rPr>
          <w:rFonts w:ascii="Times New Roman" w:eastAsia="Times New Roman" w:hAnsi="Times New Roman" w:cs="Times New Roman"/>
          <w:bCs/>
          <w:i/>
          <w:sz w:val="24"/>
          <w:szCs w:val="24"/>
          <w:lang w:val="ru-RU" w:eastAsia="ru-RU"/>
        </w:rPr>
        <w:t>;</w:t>
      </w:r>
      <w:r w:rsidRPr="00BD0BC1">
        <w:rPr>
          <w:rFonts w:ascii="Times New Roman" w:eastAsia="Times New Roman" w:hAnsi="Times New Roman" w:cs="Times New Roman"/>
          <w:b/>
          <w:bCs/>
          <w:i/>
          <w:sz w:val="24"/>
          <w:szCs w:val="24"/>
          <w:lang w:val="ru-RU" w:eastAsia="ru-RU"/>
        </w:rPr>
        <w:t xml:space="preserve"> </w:t>
      </w:r>
      <w:r w:rsidRPr="00CF1CDB">
        <w:rPr>
          <w:rFonts w:ascii="Times New Roman" w:eastAsia="Times New Roman" w:hAnsi="Times New Roman" w:cs="Times New Roman"/>
          <w:bCs/>
          <w:i/>
          <w:sz w:val="24"/>
          <w:szCs w:val="24"/>
          <w:lang w:val="ru-RU" w:eastAsia="ru-RU"/>
        </w:rPr>
        <w:t>демонстрировать</w:t>
      </w:r>
      <w:r>
        <w:rPr>
          <w:rFonts w:ascii="Times New Roman" w:eastAsia="Times New Roman" w:hAnsi="Times New Roman" w:cs="Times New Roman"/>
          <w:b/>
          <w:bCs/>
          <w:i/>
          <w:sz w:val="24"/>
          <w:szCs w:val="24"/>
          <w:lang w:val="ru-RU" w:eastAsia="ru-RU"/>
        </w:rPr>
        <w:t xml:space="preserve"> </w:t>
      </w:r>
      <w:r>
        <w:rPr>
          <w:rFonts w:ascii="Times New Roman" w:hAnsi="Times New Roman" w:cs="Times New Roman"/>
          <w:color w:val="000000"/>
          <w:sz w:val="24"/>
          <w:szCs w:val="24"/>
          <w:lang w:val="ru-RU"/>
        </w:rPr>
        <w:t>способность</w:t>
      </w:r>
      <w:r w:rsidRPr="00C5249B">
        <w:rPr>
          <w:rFonts w:ascii="Times New Roman" w:hAnsi="Times New Roman" w:cs="Times New Roman"/>
          <w:color w:val="000000"/>
          <w:sz w:val="24"/>
          <w:szCs w:val="24"/>
          <w:lang w:val="ru-RU"/>
        </w:rPr>
        <w:t xml:space="preserve">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rFonts w:ascii="Times New Roman" w:hAnsi="Times New Roman" w:cs="Times New Roman"/>
          <w:color w:val="000000"/>
          <w:sz w:val="24"/>
          <w:szCs w:val="24"/>
          <w:lang w:val="ru-RU"/>
        </w:rPr>
        <w:t>;</w:t>
      </w:r>
      <w:r w:rsidRPr="00CF1C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демонстрировать готовность</w:t>
      </w:r>
      <w:r w:rsidRPr="00C5249B">
        <w:rPr>
          <w:rFonts w:ascii="Times New Roman" w:hAnsi="Times New Roman" w:cs="Times New Roman"/>
          <w:color w:val="000000"/>
          <w:sz w:val="24"/>
          <w:szCs w:val="24"/>
          <w:lang w:val="ru-RU"/>
        </w:rPr>
        <w:t xml:space="preserve"> к преподавательской деятельности по основным образовательным программам высшего образования</w:t>
      </w:r>
      <w:r>
        <w:rPr>
          <w:rFonts w:ascii="Times New Roman" w:hAnsi="Times New Roman" w:cs="Times New Roman"/>
          <w:color w:val="000000"/>
          <w:sz w:val="24"/>
          <w:szCs w:val="24"/>
          <w:lang w:val="ru-RU"/>
        </w:rPr>
        <w:t>;</w:t>
      </w:r>
      <w:r w:rsidRPr="00CF1C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способность</w:t>
      </w:r>
      <w:r w:rsidRPr="00C5249B">
        <w:rPr>
          <w:rFonts w:ascii="Times New Roman" w:hAnsi="Times New Roman" w:cs="Times New Roman"/>
          <w:color w:val="000000"/>
          <w:sz w:val="24"/>
          <w:szCs w:val="24"/>
          <w:lang w:val="ru-RU"/>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rFonts w:ascii="Times New Roman" w:hAnsi="Times New Roman" w:cs="Times New Roman"/>
          <w:color w:val="000000"/>
          <w:sz w:val="24"/>
          <w:szCs w:val="24"/>
          <w:lang w:val="ru-RU"/>
        </w:rPr>
        <w:t>;</w:t>
      </w:r>
      <w:r w:rsidRPr="00CF1CDB">
        <w:rPr>
          <w:rFonts w:ascii="Times New Roman" w:hAnsi="Times New Roman" w:cs="Times New Roman"/>
          <w:color w:val="000000"/>
          <w:sz w:val="24"/>
          <w:szCs w:val="24"/>
          <w:lang w:val="ru-RU"/>
        </w:rPr>
        <w:t xml:space="preserve"> </w:t>
      </w:r>
      <w:r w:rsidRPr="00C5249B">
        <w:rPr>
          <w:rFonts w:ascii="Times New Roman" w:hAnsi="Times New Roman" w:cs="Times New Roman"/>
          <w:color w:val="000000"/>
          <w:sz w:val="24"/>
          <w:szCs w:val="24"/>
          <w:lang w:val="ru-RU"/>
        </w:rPr>
        <w:t>готовностью участвовать в работе российских и международных исследовательских коллективов по решению научных и научно-образовательных задач</w:t>
      </w:r>
      <w:r>
        <w:rPr>
          <w:rFonts w:ascii="Times New Roman" w:hAnsi="Times New Roman" w:cs="Times New Roman"/>
          <w:color w:val="000000"/>
          <w:sz w:val="24"/>
          <w:szCs w:val="24"/>
          <w:lang w:val="ru-RU"/>
        </w:rPr>
        <w:t>.</w:t>
      </w:r>
    </w:p>
    <w:p w:rsidR="006D6CE9" w:rsidRPr="00BD0BC1" w:rsidRDefault="00AB701B" w:rsidP="006D6CE9">
      <w:pPr>
        <w:tabs>
          <w:tab w:val="left" w:pos="851"/>
        </w:tabs>
        <w:jc w:val="both"/>
        <w:rPr>
          <w:b/>
          <w:bCs/>
          <w:i/>
          <w:sz w:val="24"/>
          <w:szCs w:val="24"/>
        </w:rPr>
      </w:pPr>
      <w:r>
        <w:rPr>
          <w:sz w:val="24"/>
          <w:szCs w:val="24"/>
        </w:rPr>
        <w:t xml:space="preserve">      Студент</w:t>
      </w:r>
      <w:r w:rsidR="006D6CE9" w:rsidRPr="00BB7534">
        <w:rPr>
          <w:sz w:val="24"/>
          <w:szCs w:val="24"/>
        </w:rPr>
        <w:t xml:space="preserve"> проходит </w:t>
      </w:r>
      <w:r w:rsidR="006D6CE9" w:rsidRPr="00BB7534">
        <w:rPr>
          <w:i/>
          <w:sz w:val="24"/>
          <w:szCs w:val="24"/>
        </w:rPr>
        <w:t>тестирование</w:t>
      </w:r>
      <w:r w:rsidR="006D6CE9" w:rsidRPr="00BB7534">
        <w:rPr>
          <w:sz w:val="24"/>
          <w:szCs w:val="24"/>
        </w:rPr>
        <w:t xml:space="preserve">. </w:t>
      </w:r>
      <w:r w:rsidR="006D6CE9" w:rsidRPr="00BB7534">
        <w:rPr>
          <w:i/>
          <w:sz w:val="24"/>
          <w:szCs w:val="24"/>
        </w:rPr>
        <w:t>Шкала оценивания</w:t>
      </w:r>
      <w:r w:rsidR="006D6CE9" w:rsidRPr="00BB7534">
        <w:rPr>
          <w:sz w:val="24"/>
          <w:szCs w:val="24"/>
        </w:rPr>
        <w:t xml:space="preserve">: за каждый верный ответ – 1 балл. </w:t>
      </w:r>
      <w:r w:rsidR="006D6CE9">
        <w:rPr>
          <w:i/>
          <w:sz w:val="24"/>
          <w:szCs w:val="24"/>
        </w:rPr>
        <w:t>81</w:t>
      </w:r>
      <w:r w:rsidR="006D6CE9" w:rsidRPr="00BB7534">
        <w:rPr>
          <w:i/>
          <w:sz w:val="24"/>
          <w:szCs w:val="24"/>
        </w:rPr>
        <w:t xml:space="preserve">-100 % </w:t>
      </w:r>
      <w:r w:rsidR="006D6CE9" w:rsidRPr="00BB7534">
        <w:rPr>
          <w:sz w:val="24"/>
          <w:szCs w:val="24"/>
        </w:rPr>
        <w:t>верных ответов означает</w:t>
      </w:r>
      <w:r w:rsidR="006D6CE9" w:rsidRPr="00BB7534">
        <w:rPr>
          <w:i/>
          <w:sz w:val="24"/>
          <w:szCs w:val="24"/>
        </w:rPr>
        <w:t xml:space="preserve">: </w:t>
      </w:r>
      <w:r w:rsidR="006D6CE9" w:rsidRPr="00BB7534">
        <w:rPr>
          <w:sz w:val="24"/>
          <w:szCs w:val="24"/>
        </w:rPr>
        <w:t>тестирование пройдено, обучающийся усв</w:t>
      </w:r>
      <w:r w:rsidR="006D6CE9">
        <w:rPr>
          <w:sz w:val="24"/>
          <w:szCs w:val="24"/>
        </w:rPr>
        <w:t>оил основы дисциплины «Актуальные проблемы русской литературы»;</w:t>
      </w:r>
      <w:r w:rsidR="006D6CE9" w:rsidRPr="00BD0BC1">
        <w:rPr>
          <w:i/>
          <w:color w:val="000000"/>
          <w:sz w:val="24"/>
          <w:szCs w:val="24"/>
        </w:rPr>
        <w:t xml:space="preserve"> </w:t>
      </w:r>
    </w:p>
    <w:p w:rsidR="006D6CE9" w:rsidRPr="00BB7534" w:rsidRDefault="006D6CE9" w:rsidP="006D6CE9">
      <w:pPr>
        <w:jc w:val="both"/>
        <w:rPr>
          <w:sz w:val="24"/>
          <w:szCs w:val="24"/>
        </w:rPr>
      </w:pPr>
      <w:r w:rsidRPr="00BB7534">
        <w:rPr>
          <w:sz w:val="24"/>
          <w:szCs w:val="24"/>
        </w:rPr>
        <w:t xml:space="preserve"> Тест не пройден, если правильных ответов – </w:t>
      </w:r>
      <w:r w:rsidRPr="00BB7534">
        <w:rPr>
          <w:i/>
          <w:sz w:val="24"/>
          <w:szCs w:val="24"/>
        </w:rPr>
        <w:t>0-80%.</w:t>
      </w:r>
    </w:p>
    <w:p w:rsidR="006D6CE9" w:rsidRPr="00CF1CDB" w:rsidRDefault="00AB701B" w:rsidP="006D6CE9">
      <w:pPr>
        <w:pStyle w:val="a6"/>
        <w:jc w:val="both"/>
        <w:rPr>
          <w:rFonts w:ascii="Calibri" w:eastAsia="Times New Roman" w:hAnsi="Calibri" w:cs="Times New Roman"/>
          <w:i/>
          <w:lang w:val="ru-RU"/>
        </w:rPr>
      </w:pPr>
      <w:r>
        <w:rPr>
          <w:rFonts w:ascii="Times New Roman" w:eastAsia="Times New Roman" w:hAnsi="Times New Roman" w:cs="Times New Roman"/>
          <w:sz w:val="24"/>
          <w:szCs w:val="24"/>
          <w:lang w:val="ru-RU" w:eastAsia="ru-RU"/>
        </w:rPr>
        <w:t xml:space="preserve">     Студенты</w:t>
      </w:r>
      <w:r w:rsidR="006D6CE9" w:rsidRPr="00BB7534">
        <w:rPr>
          <w:rFonts w:ascii="Times New Roman" w:eastAsia="Times New Roman" w:hAnsi="Times New Roman" w:cs="Times New Roman"/>
          <w:sz w:val="24"/>
          <w:szCs w:val="24"/>
          <w:lang w:val="ru-RU" w:eastAsia="ru-RU"/>
        </w:rPr>
        <w:t xml:space="preserve"> пишут </w:t>
      </w:r>
      <w:r w:rsidR="006D6CE9" w:rsidRPr="00BB7534">
        <w:rPr>
          <w:rFonts w:ascii="Times New Roman" w:eastAsia="Times New Roman" w:hAnsi="Times New Roman" w:cs="Times New Roman"/>
          <w:i/>
          <w:sz w:val="24"/>
          <w:szCs w:val="24"/>
          <w:lang w:val="ru-RU" w:eastAsia="ru-RU"/>
        </w:rPr>
        <w:t>эссе.</w:t>
      </w:r>
      <w:r w:rsidR="006D6CE9" w:rsidRPr="00BB7534">
        <w:rPr>
          <w:rFonts w:ascii="Times New Roman" w:eastAsia="Times New Roman" w:hAnsi="Times New Roman" w:cs="Times New Roman"/>
          <w:sz w:val="24"/>
          <w:szCs w:val="24"/>
          <w:lang w:val="ru-RU" w:eastAsia="ru-RU"/>
        </w:rPr>
        <w:t xml:space="preserve"> Эссе оценивается: «зачтено» или «не зачтено». Для получения оценки «зачтено» обучающемуся необходимо продемонстрировать</w:t>
      </w:r>
      <w:r w:rsidR="006D6CE9" w:rsidRPr="00BB7534">
        <w:rPr>
          <w:rFonts w:ascii="Times New Roman" w:eastAsia="Times New Roman" w:hAnsi="Times New Roman" w:cs="Times New Roman"/>
          <w:i/>
          <w:color w:val="000000"/>
          <w:sz w:val="24"/>
          <w:szCs w:val="24"/>
          <w:lang w:val="ru-RU" w:eastAsia="ru-RU"/>
        </w:rPr>
        <w:t xml:space="preserve"> знание </w:t>
      </w:r>
      <w:r w:rsidR="006D6CE9" w:rsidRPr="00BB7534">
        <w:rPr>
          <w:rFonts w:ascii="Times New Roman" w:eastAsia="Times New Roman" w:hAnsi="Times New Roman" w:cs="Times New Roman"/>
          <w:sz w:val="24"/>
          <w:szCs w:val="24"/>
          <w:lang w:val="ru-RU" w:eastAsia="ru-RU"/>
        </w:rPr>
        <w:t xml:space="preserve">знать </w:t>
      </w:r>
      <w:r w:rsidR="006D6CE9" w:rsidRPr="00BD0BC1">
        <w:rPr>
          <w:rFonts w:ascii="Times New Roman" w:eastAsia="Times New Roman" w:hAnsi="Times New Roman" w:cs="Times New Roman"/>
          <w:i/>
          <w:sz w:val="24"/>
          <w:lang w:val="ru-RU"/>
        </w:rPr>
        <w:t>о развитии научны</w:t>
      </w:r>
      <w:r>
        <w:rPr>
          <w:rFonts w:ascii="Times New Roman" w:eastAsia="Times New Roman" w:hAnsi="Times New Roman" w:cs="Times New Roman"/>
          <w:i/>
          <w:sz w:val="24"/>
          <w:lang w:val="ru-RU"/>
        </w:rPr>
        <w:t>х исследований в области аксиологии,</w:t>
      </w:r>
      <w:r w:rsidR="006D6CE9" w:rsidRPr="00CF1CDB">
        <w:rPr>
          <w:rFonts w:ascii="Times New Roman" w:eastAsia="Times New Roman" w:hAnsi="Times New Roman" w:cs="Times New Roman"/>
          <w:b/>
          <w:bCs/>
          <w:i/>
          <w:sz w:val="24"/>
          <w:szCs w:val="24"/>
          <w:lang w:val="ru-RU" w:eastAsia="ru-RU"/>
        </w:rPr>
        <w:t xml:space="preserve"> </w:t>
      </w:r>
      <w:r w:rsidR="006D6CE9" w:rsidRPr="00CF1CDB">
        <w:rPr>
          <w:rFonts w:ascii="Times New Roman" w:eastAsia="Times New Roman" w:hAnsi="Times New Roman" w:cs="Times New Roman"/>
          <w:bCs/>
          <w:i/>
          <w:sz w:val="24"/>
          <w:szCs w:val="24"/>
          <w:lang w:val="ru-RU" w:eastAsia="ru-RU"/>
        </w:rPr>
        <w:t>демонстрировать</w:t>
      </w:r>
      <w:r w:rsidR="006D6CE9" w:rsidRPr="00CF1CDB">
        <w:rPr>
          <w:rFonts w:ascii="Times New Roman" w:eastAsia="Times New Roman" w:hAnsi="Times New Roman" w:cs="Times New Roman"/>
          <w:b/>
          <w:bCs/>
          <w:i/>
          <w:sz w:val="24"/>
          <w:szCs w:val="24"/>
          <w:lang w:val="ru-RU" w:eastAsia="ru-RU"/>
        </w:rPr>
        <w:t xml:space="preserve"> </w:t>
      </w:r>
      <w:r w:rsidR="006D6CE9" w:rsidRPr="00CF1CDB">
        <w:rPr>
          <w:rFonts w:ascii="Times New Roman" w:hAnsi="Times New Roman" w:cs="Times New Roman"/>
          <w:i/>
          <w:color w:val="000000"/>
          <w:sz w:val="24"/>
          <w:szCs w:val="24"/>
          <w:lang w:val="ru-RU"/>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демонстрироват</w:t>
      </w:r>
      <w:r>
        <w:rPr>
          <w:rFonts w:ascii="Times New Roman" w:hAnsi="Times New Roman" w:cs="Times New Roman"/>
          <w:i/>
          <w:color w:val="000000"/>
          <w:sz w:val="24"/>
          <w:szCs w:val="24"/>
          <w:lang w:val="ru-RU"/>
        </w:rPr>
        <w:t>ь готовность к педагогической</w:t>
      </w:r>
      <w:r w:rsidR="006D6CE9" w:rsidRPr="00CF1CDB">
        <w:rPr>
          <w:rFonts w:ascii="Times New Roman" w:hAnsi="Times New Roman" w:cs="Times New Roman"/>
          <w:i/>
          <w:color w:val="000000"/>
          <w:sz w:val="24"/>
          <w:szCs w:val="24"/>
          <w:lang w:val="ru-RU"/>
        </w:rPr>
        <w:t xml:space="preserve"> деятельности </w:t>
      </w:r>
      <w:r>
        <w:rPr>
          <w:rFonts w:ascii="Times New Roman" w:hAnsi="Times New Roman" w:cs="Times New Roman"/>
          <w:i/>
          <w:color w:val="000000"/>
          <w:sz w:val="24"/>
          <w:szCs w:val="24"/>
          <w:lang w:val="ru-RU"/>
        </w:rPr>
        <w:t>по основным образовательным стандартам</w:t>
      </w:r>
      <w:r w:rsidR="006D6CE9" w:rsidRPr="00CF1CDB">
        <w:rPr>
          <w:rFonts w:ascii="Times New Roman" w:hAnsi="Times New Roman" w:cs="Times New Roman"/>
          <w:i/>
          <w:color w:val="000000"/>
          <w:sz w:val="24"/>
          <w:szCs w:val="24"/>
          <w:lang w:val="ru-RU"/>
        </w:rPr>
        <w:t>;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6D6CE9" w:rsidRPr="00BD0BC1" w:rsidRDefault="006D6CE9" w:rsidP="006D6CE9">
      <w:pPr>
        <w:pStyle w:val="a6"/>
        <w:jc w:val="both"/>
        <w:rPr>
          <w:rFonts w:ascii="Calibri" w:eastAsia="Times New Roman" w:hAnsi="Calibri" w:cs="Times New Roman"/>
          <w:lang w:val="ru-RU"/>
        </w:rPr>
      </w:pPr>
    </w:p>
    <w:p w:rsidR="006D6CE9" w:rsidRPr="00BD0BC1" w:rsidRDefault="006D6CE9" w:rsidP="006D6CE9">
      <w:pPr>
        <w:pStyle w:val="a6"/>
        <w:jc w:val="both"/>
        <w:rPr>
          <w:rFonts w:ascii="Calibri" w:eastAsia="Times New Roman" w:hAnsi="Calibri" w:cs="Times New Roman"/>
          <w:lang w:val="ru-RU"/>
        </w:rPr>
      </w:pPr>
      <w:r>
        <w:rPr>
          <w:rFonts w:ascii="Times New Roman" w:eastAsia="Times New Roman" w:hAnsi="Times New Roman" w:cs="Times New Roman"/>
          <w:sz w:val="24"/>
          <w:szCs w:val="24"/>
          <w:lang w:val="ru-RU" w:eastAsia="ru-RU"/>
        </w:rPr>
        <w:t xml:space="preserve">      </w:t>
      </w:r>
      <w:r w:rsidRPr="00BB7534">
        <w:rPr>
          <w:rFonts w:ascii="Times New Roman" w:eastAsia="Times New Roman" w:hAnsi="Times New Roman" w:cs="Times New Roman"/>
          <w:sz w:val="24"/>
          <w:szCs w:val="24"/>
          <w:lang w:val="ru-RU" w:eastAsia="ru-RU"/>
        </w:rPr>
        <w:t xml:space="preserve">Эссе «не зачтено», если обучающийся </w:t>
      </w:r>
      <w:r w:rsidRPr="00306FC3">
        <w:rPr>
          <w:rFonts w:ascii="Times New Roman" w:eastAsia="Times New Roman" w:hAnsi="Times New Roman" w:cs="Times New Roman"/>
          <w:i/>
          <w:sz w:val="24"/>
          <w:szCs w:val="24"/>
          <w:lang w:val="ru-RU" w:eastAsia="ru-RU"/>
        </w:rPr>
        <w:t>не может</w:t>
      </w:r>
      <w:r w:rsidRPr="00BB7534">
        <w:rPr>
          <w:rFonts w:ascii="Times New Roman" w:eastAsia="Times New Roman" w:hAnsi="Times New Roman" w:cs="Times New Roman"/>
          <w:sz w:val="24"/>
          <w:szCs w:val="24"/>
          <w:lang w:val="ru-RU" w:eastAsia="ru-RU"/>
        </w:rPr>
        <w:t xml:space="preserve"> сформулировать свою мысль в письменной форме; </w:t>
      </w:r>
      <w:r w:rsidRPr="00306FC3">
        <w:rPr>
          <w:rFonts w:ascii="Times New Roman" w:eastAsia="Times New Roman" w:hAnsi="Times New Roman" w:cs="Times New Roman"/>
          <w:i/>
          <w:sz w:val="24"/>
          <w:szCs w:val="24"/>
          <w:lang w:val="ru-RU" w:eastAsia="ru-RU"/>
        </w:rPr>
        <w:t>не имеет</w:t>
      </w:r>
      <w:r w:rsidRPr="00BB7534">
        <w:rPr>
          <w:rFonts w:ascii="Times New Roman" w:eastAsia="Times New Roman" w:hAnsi="Times New Roman" w:cs="Times New Roman"/>
          <w:sz w:val="24"/>
          <w:szCs w:val="24"/>
          <w:lang w:val="ru-RU" w:eastAsia="ru-RU"/>
        </w:rPr>
        <w:t xml:space="preserve"> отчетливого представления о </w:t>
      </w:r>
      <w:r>
        <w:rPr>
          <w:rFonts w:ascii="Times New Roman" w:eastAsia="Times New Roman" w:hAnsi="Times New Roman" w:cs="Times New Roman"/>
          <w:sz w:val="24"/>
          <w:szCs w:val="24"/>
          <w:lang w:val="ru-RU" w:eastAsia="ru-RU"/>
        </w:rPr>
        <w:t xml:space="preserve">содержании, </w:t>
      </w:r>
      <w:r>
        <w:rPr>
          <w:rFonts w:ascii="Times New Roman" w:eastAsia="Times New Roman" w:hAnsi="Times New Roman" w:cs="Times New Roman"/>
          <w:color w:val="000000"/>
          <w:sz w:val="24"/>
          <w:szCs w:val="24"/>
          <w:lang w:val="ru-RU" w:eastAsia="ru-RU"/>
        </w:rPr>
        <w:t xml:space="preserve">специфике дисциплины </w:t>
      </w:r>
      <w:r>
        <w:rPr>
          <w:rFonts w:ascii="Times New Roman" w:eastAsia="Times New Roman" w:hAnsi="Times New Roman" w:cs="Times New Roman"/>
          <w:sz w:val="24"/>
          <w:szCs w:val="24"/>
          <w:lang w:val="ru-RU" w:eastAsia="ru-RU"/>
        </w:rPr>
        <w:t>«Актуальные проблемы русской литературы»</w:t>
      </w:r>
      <w:r w:rsidRPr="00BB7534">
        <w:rPr>
          <w:rFonts w:ascii="Times New Roman" w:eastAsia="Times New Roman" w:hAnsi="Times New Roman" w:cs="Times New Roman"/>
          <w:sz w:val="24"/>
          <w:szCs w:val="24"/>
          <w:lang w:val="ru-RU" w:eastAsia="ru-RU"/>
        </w:rPr>
        <w:t xml:space="preserve">; </w:t>
      </w:r>
      <w:r w:rsidRPr="00306FC3">
        <w:rPr>
          <w:rFonts w:ascii="Times New Roman" w:eastAsia="Times New Roman" w:hAnsi="Times New Roman" w:cs="Times New Roman"/>
          <w:i/>
          <w:sz w:val="24"/>
          <w:szCs w:val="24"/>
          <w:lang w:val="ru-RU" w:eastAsia="ru-RU"/>
        </w:rPr>
        <w:t>не знает основ</w:t>
      </w:r>
      <w:r>
        <w:rPr>
          <w:rFonts w:ascii="Times New Roman" w:eastAsia="Times New Roman" w:hAnsi="Times New Roman" w:cs="Times New Roman"/>
          <w:sz w:val="24"/>
          <w:szCs w:val="24"/>
          <w:lang w:val="ru-RU" w:eastAsia="ru-RU"/>
        </w:rPr>
        <w:t xml:space="preserve"> теории; </w:t>
      </w:r>
      <w:r w:rsidRPr="00306FC3">
        <w:rPr>
          <w:rFonts w:ascii="Times New Roman" w:eastAsia="Times New Roman" w:hAnsi="Times New Roman" w:cs="Times New Roman"/>
          <w:i/>
          <w:sz w:val="24"/>
          <w:szCs w:val="24"/>
          <w:lang w:val="ru-RU" w:eastAsia="ru-RU"/>
        </w:rPr>
        <w:t xml:space="preserve">не </w:t>
      </w:r>
      <w:r w:rsidRPr="00306FC3">
        <w:rPr>
          <w:rFonts w:ascii="Times New Roman" w:hAnsi="Times New Roman" w:cs="Times New Roman"/>
          <w:i/>
          <w:color w:val="000000"/>
          <w:sz w:val="24"/>
          <w:szCs w:val="24"/>
          <w:lang w:val="ru-RU"/>
        </w:rPr>
        <w:t xml:space="preserve">демонстрирует </w:t>
      </w:r>
      <w:r>
        <w:rPr>
          <w:rFonts w:ascii="Times New Roman" w:eastAsia="Times New Roman" w:hAnsi="Times New Roman" w:cs="Times New Roman"/>
          <w:b/>
          <w:bCs/>
          <w:i/>
          <w:sz w:val="24"/>
          <w:szCs w:val="24"/>
          <w:lang w:val="ru-RU" w:eastAsia="ru-RU"/>
        </w:rPr>
        <w:t xml:space="preserve">не </w:t>
      </w:r>
      <w:r>
        <w:rPr>
          <w:rFonts w:ascii="Times New Roman" w:eastAsia="Times New Roman" w:hAnsi="Times New Roman" w:cs="Times New Roman"/>
          <w:bCs/>
          <w:i/>
          <w:sz w:val="24"/>
          <w:szCs w:val="24"/>
          <w:lang w:val="ru-RU" w:eastAsia="ru-RU"/>
        </w:rPr>
        <w:t>демонстрирует</w:t>
      </w:r>
      <w:r>
        <w:rPr>
          <w:rFonts w:ascii="Times New Roman" w:eastAsia="Times New Roman" w:hAnsi="Times New Roman" w:cs="Times New Roman"/>
          <w:b/>
          <w:bCs/>
          <w:i/>
          <w:sz w:val="24"/>
          <w:szCs w:val="24"/>
          <w:lang w:val="ru-RU" w:eastAsia="ru-RU"/>
        </w:rPr>
        <w:t xml:space="preserve"> </w:t>
      </w:r>
      <w:r>
        <w:rPr>
          <w:rFonts w:ascii="Times New Roman" w:hAnsi="Times New Roman" w:cs="Times New Roman"/>
          <w:color w:val="000000"/>
          <w:sz w:val="24"/>
          <w:szCs w:val="24"/>
          <w:lang w:val="ru-RU"/>
        </w:rPr>
        <w:t>способность</w:t>
      </w:r>
      <w:r w:rsidRPr="00C5249B">
        <w:rPr>
          <w:rFonts w:ascii="Times New Roman" w:hAnsi="Times New Roman" w:cs="Times New Roman"/>
          <w:color w:val="000000"/>
          <w:sz w:val="24"/>
          <w:szCs w:val="24"/>
          <w:lang w:val="ru-RU"/>
        </w:rPr>
        <w:t xml:space="preserve">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rFonts w:ascii="Times New Roman" w:hAnsi="Times New Roman" w:cs="Times New Roman"/>
          <w:color w:val="000000"/>
          <w:sz w:val="24"/>
          <w:szCs w:val="24"/>
          <w:lang w:val="ru-RU"/>
        </w:rPr>
        <w:t>;</w:t>
      </w:r>
      <w:r w:rsidRPr="00CF1CDB">
        <w:rPr>
          <w:rFonts w:ascii="Times New Roman" w:hAnsi="Times New Roman" w:cs="Times New Roman"/>
          <w:color w:val="000000"/>
          <w:sz w:val="24"/>
          <w:szCs w:val="24"/>
          <w:lang w:val="ru-RU"/>
        </w:rPr>
        <w:t xml:space="preserve"> </w:t>
      </w:r>
      <w:r w:rsidRPr="00306FC3">
        <w:rPr>
          <w:rFonts w:ascii="Times New Roman" w:hAnsi="Times New Roman" w:cs="Times New Roman"/>
          <w:i/>
          <w:color w:val="000000"/>
          <w:sz w:val="24"/>
          <w:szCs w:val="24"/>
          <w:lang w:val="ru-RU"/>
        </w:rPr>
        <w:t>не готов</w:t>
      </w:r>
      <w:r w:rsidR="00AB701B">
        <w:rPr>
          <w:rFonts w:ascii="Times New Roman" w:hAnsi="Times New Roman" w:cs="Times New Roman"/>
          <w:color w:val="000000"/>
          <w:sz w:val="24"/>
          <w:szCs w:val="24"/>
          <w:lang w:val="ru-RU"/>
        </w:rPr>
        <w:t xml:space="preserve"> к педагогической </w:t>
      </w:r>
      <w:r w:rsidRPr="00C5249B">
        <w:rPr>
          <w:rFonts w:ascii="Times New Roman" w:hAnsi="Times New Roman" w:cs="Times New Roman"/>
          <w:color w:val="000000"/>
          <w:sz w:val="24"/>
          <w:szCs w:val="24"/>
          <w:lang w:val="ru-RU"/>
        </w:rPr>
        <w:t>деятельности по основным образовательны</w:t>
      </w:r>
      <w:r w:rsidR="00AB701B">
        <w:rPr>
          <w:rFonts w:ascii="Times New Roman" w:hAnsi="Times New Roman" w:cs="Times New Roman"/>
          <w:color w:val="000000"/>
          <w:sz w:val="24"/>
          <w:szCs w:val="24"/>
          <w:lang w:val="ru-RU"/>
        </w:rPr>
        <w:t>м программам</w:t>
      </w:r>
      <w:r>
        <w:rPr>
          <w:rFonts w:ascii="Times New Roman" w:hAnsi="Times New Roman" w:cs="Times New Roman"/>
          <w:color w:val="000000"/>
          <w:sz w:val="24"/>
          <w:szCs w:val="24"/>
          <w:lang w:val="ru-RU"/>
        </w:rPr>
        <w:t>;</w:t>
      </w:r>
      <w:r w:rsidRPr="00CF1C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способность</w:t>
      </w:r>
      <w:r w:rsidRPr="00C5249B">
        <w:rPr>
          <w:rFonts w:ascii="Times New Roman" w:hAnsi="Times New Roman" w:cs="Times New Roman"/>
          <w:color w:val="000000"/>
          <w:sz w:val="24"/>
          <w:szCs w:val="24"/>
          <w:lang w:val="ru-RU"/>
        </w:rPr>
        <w:t xml:space="preserve"> к критическому анализу и оценке современных научных достижений, генерированию новых идей при решении исследовательски</w:t>
      </w:r>
      <w:r w:rsidR="00AB701B">
        <w:rPr>
          <w:rFonts w:ascii="Times New Roman" w:hAnsi="Times New Roman" w:cs="Times New Roman"/>
          <w:color w:val="000000"/>
          <w:sz w:val="24"/>
          <w:szCs w:val="24"/>
          <w:lang w:val="ru-RU"/>
        </w:rPr>
        <w:t>х и практических задач.</w:t>
      </w:r>
    </w:p>
    <w:p w:rsidR="006D6CE9" w:rsidRPr="00BB7534" w:rsidRDefault="006D6CE9" w:rsidP="006D6CE9">
      <w:pPr>
        <w:jc w:val="both"/>
        <w:rPr>
          <w:sz w:val="24"/>
          <w:szCs w:val="24"/>
        </w:rPr>
      </w:pPr>
    </w:p>
    <w:p w:rsidR="006D6CE9" w:rsidRPr="00BB7534" w:rsidRDefault="006D6CE9" w:rsidP="006D6CE9">
      <w:pPr>
        <w:jc w:val="both"/>
        <w:rPr>
          <w:sz w:val="24"/>
          <w:szCs w:val="24"/>
        </w:rPr>
      </w:pPr>
      <w:r w:rsidRPr="00BB7534">
        <w:rPr>
          <w:sz w:val="24"/>
          <w:szCs w:val="24"/>
        </w:rPr>
        <w:t xml:space="preserve">        По итогам освоения теоретической части и прохождения тестирования, при условии выполнения п</w:t>
      </w:r>
      <w:r w:rsidR="00AB701B">
        <w:rPr>
          <w:sz w:val="24"/>
          <w:szCs w:val="24"/>
        </w:rPr>
        <w:t>рактических занятий, студент</w:t>
      </w:r>
      <w:r w:rsidRPr="00BB7534">
        <w:rPr>
          <w:sz w:val="24"/>
          <w:szCs w:val="24"/>
        </w:rPr>
        <w:t xml:space="preserve"> получает допуск к </w:t>
      </w:r>
      <w:r w:rsidR="00AB701B">
        <w:rPr>
          <w:i/>
          <w:sz w:val="24"/>
          <w:szCs w:val="24"/>
        </w:rPr>
        <w:t>зачету</w:t>
      </w:r>
      <w:r w:rsidRPr="00BB7534">
        <w:rPr>
          <w:sz w:val="24"/>
          <w:szCs w:val="24"/>
        </w:rPr>
        <w:t>.</w:t>
      </w:r>
    </w:p>
    <w:p w:rsidR="006D6CE9" w:rsidRPr="00A96FC1" w:rsidRDefault="006D6CE9" w:rsidP="006D6CE9">
      <w:pPr>
        <w:jc w:val="both"/>
        <w:rPr>
          <w:sz w:val="24"/>
          <w:szCs w:val="24"/>
        </w:rPr>
      </w:pPr>
      <w:r w:rsidRPr="00BB7534">
        <w:rPr>
          <w:sz w:val="24"/>
          <w:szCs w:val="24"/>
        </w:rPr>
        <w:t xml:space="preserve">        - Оценка </w:t>
      </w:r>
      <w:r w:rsidRPr="00BB7534">
        <w:rPr>
          <w:b/>
          <w:i/>
          <w:sz w:val="24"/>
          <w:szCs w:val="24"/>
        </w:rPr>
        <w:t>«зачтено»</w:t>
      </w:r>
      <w:r>
        <w:rPr>
          <w:b/>
          <w:i/>
          <w:sz w:val="24"/>
          <w:szCs w:val="24"/>
        </w:rPr>
        <w:t>:</w:t>
      </w:r>
      <w:r>
        <w:rPr>
          <w:sz w:val="24"/>
          <w:szCs w:val="24"/>
        </w:rPr>
        <w:t xml:space="preserve"> </w:t>
      </w:r>
      <w:r w:rsidRPr="00BB7534">
        <w:rPr>
          <w:sz w:val="24"/>
          <w:szCs w:val="24"/>
        </w:rPr>
        <w:t>ста</w:t>
      </w:r>
      <w:r w:rsidR="00AB701B">
        <w:rPr>
          <w:sz w:val="24"/>
          <w:szCs w:val="24"/>
        </w:rPr>
        <w:t>вится в случае, если студент</w:t>
      </w:r>
      <w:r w:rsidRPr="00BB7534">
        <w:rPr>
          <w:sz w:val="24"/>
          <w:szCs w:val="24"/>
        </w:rPr>
        <w:t xml:space="preserve"> дает теоретически верные </w:t>
      </w:r>
      <w:r w:rsidRPr="00BB7534">
        <w:rPr>
          <w:sz w:val="24"/>
          <w:szCs w:val="24"/>
        </w:rPr>
        <w:lastRenderedPageBreak/>
        <w:t xml:space="preserve">ответы по дисциплине; знает </w:t>
      </w:r>
      <w:r>
        <w:rPr>
          <w:color w:val="000000"/>
          <w:sz w:val="24"/>
          <w:szCs w:val="24"/>
        </w:rPr>
        <w:t>основы дисциплины</w:t>
      </w:r>
      <w:r w:rsidRPr="00BB7534">
        <w:rPr>
          <w:i/>
          <w:color w:val="000000"/>
          <w:sz w:val="24"/>
          <w:szCs w:val="24"/>
        </w:rPr>
        <w:t>;</w:t>
      </w:r>
      <w:r w:rsidRPr="00BB7534">
        <w:rPr>
          <w:sz w:val="24"/>
          <w:szCs w:val="24"/>
        </w:rPr>
        <w:t xml:space="preserve"> демонстрирует</w:t>
      </w:r>
      <w:r>
        <w:rPr>
          <w:sz w:val="24"/>
          <w:szCs w:val="24"/>
        </w:rPr>
        <w:t xml:space="preserve"> теоретические знания</w:t>
      </w:r>
      <w:r w:rsidRPr="00BB7534">
        <w:rPr>
          <w:sz w:val="24"/>
          <w:szCs w:val="24"/>
        </w:rPr>
        <w:t xml:space="preserve">; </w:t>
      </w:r>
      <w:r>
        <w:rPr>
          <w:sz w:val="24"/>
          <w:szCs w:val="24"/>
        </w:rPr>
        <w:t xml:space="preserve">знает </w:t>
      </w:r>
      <w:r>
        <w:rPr>
          <w:sz w:val="24"/>
        </w:rPr>
        <w:t>принципы</w:t>
      </w:r>
      <w:r w:rsidRPr="00A96FC1">
        <w:rPr>
          <w:sz w:val="24"/>
        </w:rPr>
        <w:t xml:space="preserve"> анализа художественных произв</w:t>
      </w:r>
      <w:r>
        <w:rPr>
          <w:sz w:val="24"/>
        </w:rPr>
        <w:t>едений культуры в предложенном преподавателем аспекте</w:t>
      </w:r>
      <w:r>
        <w:rPr>
          <w:sz w:val="24"/>
          <w:szCs w:val="24"/>
        </w:rPr>
        <w:t>; самостоятельно мыслит.</w:t>
      </w:r>
    </w:p>
    <w:p w:rsidR="006D6CE9" w:rsidRPr="00BB7534" w:rsidRDefault="006D6CE9" w:rsidP="006D6CE9">
      <w:pPr>
        <w:jc w:val="both"/>
        <w:rPr>
          <w:sz w:val="24"/>
          <w:szCs w:val="24"/>
        </w:rPr>
      </w:pPr>
      <w:r w:rsidRPr="00BB7534">
        <w:rPr>
          <w:sz w:val="24"/>
          <w:szCs w:val="24"/>
        </w:rPr>
        <w:t xml:space="preserve">        - Оценка </w:t>
      </w:r>
      <w:r w:rsidRPr="00BB7534">
        <w:rPr>
          <w:b/>
          <w:i/>
          <w:sz w:val="24"/>
          <w:szCs w:val="24"/>
        </w:rPr>
        <w:t>«не зачтено»</w:t>
      </w:r>
      <w:r w:rsidRPr="00BB7534">
        <w:rPr>
          <w:sz w:val="24"/>
          <w:szCs w:val="24"/>
        </w:rPr>
        <w:t xml:space="preserve"> ставится в случае, ес</w:t>
      </w:r>
      <w:r w:rsidR="00AB701B">
        <w:rPr>
          <w:sz w:val="24"/>
          <w:szCs w:val="24"/>
        </w:rPr>
        <w:t>ли студент</w:t>
      </w:r>
      <w:r>
        <w:rPr>
          <w:sz w:val="24"/>
          <w:szCs w:val="24"/>
        </w:rPr>
        <w:t xml:space="preserve"> не способен </w:t>
      </w:r>
      <w:r w:rsidRPr="00BB7534">
        <w:rPr>
          <w:sz w:val="24"/>
          <w:szCs w:val="24"/>
        </w:rPr>
        <w:t>сформулировать верный ответ на теоретические вопросы по дисциплин</w:t>
      </w:r>
      <w:r>
        <w:rPr>
          <w:sz w:val="24"/>
          <w:szCs w:val="24"/>
        </w:rPr>
        <w:t>е; не знает основ</w:t>
      </w:r>
      <w:r w:rsidRPr="00BB7534">
        <w:rPr>
          <w:sz w:val="24"/>
          <w:szCs w:val="24"/>
        </w:rPr>
        <w:t>; не разл</w:t>
      </w:r>
      <w:r>
        <w:rPr>
          <w:sz w:val="24"/>
          <w:szCs w:val="24"/>
        </w:rPr>
        <w:t xml:space="preserve">ичает </w:t>
      </w:r>
      <w:r>
        <w:rPr>
          <w:sz w:val="24"/>
        </w:rPr>
        <w:t>принципов</w:t>
      </w:r>
      <w:r w:rsidRPr="00A96FC1">
        <w:rPr>
          <w:sz w:val="24"/>
        </w:rPr>
        <w:t xml:space="preserve"> анализа худож</w:t>
      </w:r>
      <w:r>
        <w:rPr>
          <w:sz w:val="24"/>
        </w:rPr>
        <w:t xml:space="preserve">ественных произведений </w:t>
      </w:r>
      <w:r w:rsidRPr="00A96FC1">
        <w:rPr>
          <w:sz w:val="24"/>
        </w:rPr>
        <w:t>в</w:t>
      </w:r>
      <w:r>
        <w:rPr>
          <w:sz w:val="24"/>
        </w:rPr>
        <w:t xml:space="preserve"> предложенном аспекте</w:t>
      </w:r>
      <w:r w:rsidRPr="00BB7534">
        <w:rPr>
          <w:i/>
          <w:sz w:val="24"/>
          <w:szCs w:val="24"/>
        </w:rPr>
        <w:t xml:space="preserve">; не может </w:t>
      </w:r>
      <w:r w:rsidRPr="00BB7534">
        <w:rPr>
          <w:color w:val="000000"/>
          <w:sz w:val="24"/>
          <w:szCs w:val="24"/>
        </w:rPr>
        <w:t>самосто</w:t>
      </w:r>
      <w:r>
        <w:rPr>
          <w:color w:val="000000"/>
          <w:sz w:val="24"/>
          <w:szCs w:val="24"/>
        </w:rPr>
        <w:t xml:space="preserve">ятельно исследовать научные </w:t>
      </w:r>
      <w:r w:rsidR="00AB701B">
        <w:rPr>
          <w:color w:val="000000"/>
          <w:sz w:val="24"/>
          <w:szCs w:val="24"/>
        </w:rPr>
        <w:t>проблемы</w:t>
      </w:r>
      <w:r>
        <w:rPr>
          <w:color w:val="000000"/>
          <w:sz w:val="24"/>
          <w:szCs w:val="24"/>
        </w:rPr>
        <w:t>.</w:t>
      </w:r>
    </w:p>
    <w:p w:rsidR="006D6CE9" w:rsidRDefault="006D6CE9" w:rsidP="002C281F"/>
    <w:sectPr w:rsidR="006D6CE9" w:rsidSect="001208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5CB" w:rsidRDefault="00CC45CB">
      <w:r>
        <w:separator/>
      </w:r>
    </w:p>
  </w:endnote>
  <w:endnote w:type="continuationSeparator" w:id="0">
    <w:p w:rsidR="00CC45CB" w:rsidRDefault="00CC4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E9" w:rsidRDefault="00BE799C">
    <w:pPr>
      <w:pStyle w:val="a3"/>
      <w:spacing w:line="14" w:lineRule="auto"/>
      <w:rPr>
        <w:sz w:val="19"/>
      </w:rPr>
    </w:pPr>
    <w:r w:rsidRPr="00BE799C">
      <w:rPr>
        <w:noProof/>
        <w:lang w:bidi="ar-SA"/>
      </w:rPr>
      <w:pict>
        <v:shapetype id="_x0000_t202" coordsize="21600,21600" o:spt="202" path="m,l,21600r21600,l21600,xe">
          <v:stroke joinstyle="miter"/>
          <v:path gradientshapeok="t" o:connecttype="rect"/>
        </v:shapetype>
        <v:shape id="Text Box 4" o:spid="_x0000_s2049" type="#_x0000_t202" style="position:absolute;margin-left:544.85pt;margin-top:791.4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" filled="f" stroked="f">
          <v:textbox inset="0,0,0,0">
            <w:txbxContent>
              <w:p w:rsidR="006D6CE9" w:rsidRDefault="00BE799C">
                <w:pPr>
                  <w:pStyle w:val="a3"/>
                  <w:spacing w:before="10"/>
                  <w:ind w:left="40"/>
                </w:pPr>
                <w:r>
                  <w:fldChar w:fldCharType="begin"/>
                </w:r>
                <w:r w:rsidR="006D6CE9">
                  <w:instrText xml:space="preserve"> PAGE </w:instrText>
                </w:r>
                <w:r>
                  <w:fldChar w:fldCharType="separate"/>
                </w:r>
                <w:r w:rsidR="005000F9">
                  <w:rPr>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E9" w:rsidRDefault="006D6CE9">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E9" w:rsidRDefault="006D6CE9">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5CB" w:rsidRDefault="00CC45CB">
      <w:r>
        <w:separator/>
      </w:r>
    </w:p>
  </w:footnote>
  <w:footnote w:type="continuationSeparator" w:id="0">
    <w:p w:rsidR="00CC45CB" w:rsidRDefault="00CC4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2D5E"/>
    <w:multiLevelType w:val="hybridMultilevel"/>
    <w:tmpl w:val="58181EC6"/>
    <w:lvl w:ilvl="0" w:tplc="E58CED76">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90D48964">
      <w:numFmt w:val="bullet"/>
      <w:lvlText w:val="•"/>
      <w:lvlJc w:val="left"/>
      <w:pPr>
        <w:ind w:left="2496" w:hanging="286"/>
      </w:pPr>
      <w:rPr>
        <w:rFonts w:hint="default"/>
        <w:lang w:val="ru-RU" w:eastAsia="ru-RU" w:bidi="ru-RU"/>
      </w:rPr>
    </w:lvl>
    <w:lvl w:ilvl="2" w:tplc="407C362A">
      <w:numFmt w:val="bullet"/>
      <w:lvlText w:val="•"/>
      <w:lvlJc w:val="left"/>
      <w:pPr>
        <w:ind w:left="3992" w:hanging="286"/>
      </w:pPr>
      <w:rPr>
        <w:rFonts w:hint="default"/>
        <w:lang w:val="ru-RU" w:eastAsia="ru-RU" w:bidi="ru-RU"/>
      </w:rPr>
    </w:lvl>
    <w:lvl w:ilvl="3" w:tplc="6B260668">
      <w:numFmt w:val="bullet"/>
      <w:lvlText w:val="•"/>
      <w:lvlJc w:val="left"/>
      <w:pPr>
        <w:ind w:left="5488" w:hanging="286"/>
      </w:pPr>
      <w:rPr>
        <w:rFonts w:hint="default"/>
        <w:lang w:val="ru-RU" w:eastAsia="ru-RU" w:bidi="ru-RU"/>
      </w:rPr>
    </w:lvl>
    <w:lvl w:ilvl="4" w:tplc="079AF4D2">
      <w:numFmt w:val="bullet"/>
      <w:lvlText w:val="•"/>
      <w:lvlJc w:val="left"/>
      <w:pPr>
        <w:ind w:left="6984" w:hanging="286"/>
      </w:pPr>
      <w:rPr>
        <w:rFonts w:hint="default"/>
        <w:lang w:val="ru-RU" w:eastAsia="ru-RU" w:bidi="ru-RU"/>
      </w:rPr>
    </w:lvl>
    <w:lvl w:ilvl="5" w:tplc="D2E88C64">
      <w:numFmt w:val="bullet"/>
      <w:lvlText w:val="•"/>
      <w:lvlJc w:val="left"/>
      <w:pPr>
        <w:ind w:left="8480" w:hanging="286"/>
      </w:pPr>
      <w:rPr>
        <w:rFonts w:hint="default"/>
        <w:lang w:val="ru-RU" w:eastAsia="ru-RU" w:bidi="ru-RU"/>
      </w:rPr>
    </w:lvl>
    <w:lvl w:ilvl="6" w:tplc="5BFAD844">
      <w:numFmt w:val="bullet"/>
      <w:lvlText w:val="•"/>
      <w:lvlJc w:val="left"/>
      <w:pPr>
        <w:ind w:left="9976" w:hanging="286"/>
      </w:pPr>
      <w:rPr>
        <w:rFonts w:hint="default"/>
        <w:lang w:val="ru-RU" w:eastAsia="ru-RU" w:bidi="ru-RU"/>
      </w:rPr>
    </w:lvl>
    <w:lvl w:ilvl="7" w:tplc="47F4E516">
      <w:numFmt w:val="bullet"/>
      <w:lvlText w:val="•"/>
      <w:lvlJc w:val="left"/>
      <w:pPr>
        <w:ind w:left="11472" w:hanging="286"/>
      </w:pPr>
      <w:rPr>
        <w:rFonts w:hint="default"/>
        <w:lang w:val="ru-RU" w:eastAsia="ru-RU" w:bidi="ru-RU"/>
      </w:rPr>
    </w:lvl>
    <w:lvl w:ilvl="8" w:tplc="FB5A5A2E">
      <w:numFmt w:val="bullet"/>
      <w:lvlText w:val="•"/>
      <w:lvlJc w:val="left"/>
      <w:pPr>
        <w:ind w:left="12968" w:hanging="286"/>
      </w:pPr>
      <w:rPr>
        <w:rFonts w:hint="default"/>
        <w:lang w:val="ru-RU" w:eastAsia="ru-RU" w:bidi="ru-RU"/>
      </w:rPr>
    </w:lvl>
  </w:abstractNum>
  <w:abstractNum w:abstractNumId="1">
    <w:nsid w:val="18424A87"/>
    <w:multiLevelType w:val="hybridMultilevel"/>
    <w:tmpl w:val="C34859AA"/>
    <w:lvl w:ilvl="0" w:tplc="64383D60">
      <w:numFmt w:val="bullet"/>
      <w:lvlText w:val=""/>
      <w:lvlJc w:val="left"/>
      <w:pPr>
        <w:ind w:left="302" w:hanging="286"/>
      </w:pPr>
      <w:rPr>
        <w:rFonts w:ascii="Symbol" w:eastAsia="Symbol" w:hAnsi="Symbol" w:cs="Symbol" w:hint="default"/>
        <w:w w:val="100"/>
        <w:sz w:val="24"/>
        <w:szCs w:val="24"/>
        <w:lang w:val="ru-RU" w:eastAsia="ru-RU" w:bidi="ru-RU"/>
      </w:rPr>
    </w:lvl>
    <w:lvl w:ilvl="1" w:tplc="DBF0031C">
      <w:numFmt w:val="bullet"/>
      <w:lvlText w:val="•"/>
      <w:lvlJc w:val="left"/>
      <w:pPr>
        <w:ind w:left="1264" w:hanging="286"/>
      </w:pPr>
      <w:rPr>
        <w:rFonts w:hint="default"/>
        <w:lang w:val="ru-RU" w:eastAsia="ru-RU" w:bidi="ru-RU"/>
      </w:rPr>
    </w:lvl>
    <w:lvl w:ilvl="2" w:tplc="954E6E98">
      <w:numFmt w:val="bullet"/>
      <w:lvlText w:val="•"/>
      <w:lvlJc w:val="left"/>
      <w:pPr>
        <w:ind w:left="2229" w:hanging="286"/>
      </w:pPr>
      <w:rPr>
        <w:rFonts w:hint="default"/>
        <w:lang w:val="ru-RU" w:eastAsia="ru-RU" w:bidi="ru-RU"/>
      </w:rPr>
    </w:lvl>
    <w:lvl w:ilvl="3" w:tplc="1890C7A8">
      <w:numFmt w:val="bullet"/>
      <w:lvlText w:val="•"/>
      <w:lvlJc w:val="left"/>
      <w:pPr>
        <w:ind w:left="3193" w:hanging="286"/>
      </w:pPr>
      <w:rPr>
        <w:rFonts w:hint="default"/>
        <w:lang w:val="ru-RU" w:eastAsia="ru-RU" w:bidi="ru-RU"/>
      </w:rPr>
    </w:lvl>
    <w:lvl w:ilvl="4" w:tplc="1680B0BC">
      <w:numFmt w:val="bullet"/>
      <w:lvlText w:val="•"/>
      <w:lvlJc w:val="left"/>
      <w:pPr>
        <w:ind w:left="4158" w:hanging="286"/>
      </w:pPr>
      <w:rPr>
        <w:rFonts w:hint="default"/>
        <w:lang w:val="ru-RU" w:eastAsia="ru-RU" w:bidi="ru-RU"/>
      </w:rPr>
    </w:lvl>
    <w:lvl w:ilvl="5" w:tplc="AB4AB3A2">
      <w:numFmt w:val="bullet"/>
      <w:lvlText w:val="•"/>
      <w:lvlJc w:val="left"/>
      <w:pPr>
        <w:ind w:left="5123" w:hanging="286"/>
      </w:pPr>
      <w:rPr>
        <w:rFonts w:hint="default"/>
        <w:lang w:val="ru-RU" w:eastAsia="ru-RU" w:bidi="ru-RU"/>
      </w:rPr>
    </w:lvl>
    <w:lvl w:ilvl="6" w:tplc="E3F2456E">
      <w:numFmt w:val="bullet"/>
      <w:lvlText w:val="•"/>
      <w:lvlJc w:val="left"/>
      <w:pPr>
        <w:ind w:left="6087" w:hanging="286"/>
      </w:pPr>
      <w:rPr>
        <w:rFonts w:hint="default"/>
        <w:lang w:val="ru-RU" w:eastAsia="ru-RU" w:bidi="ru-RU"/>
      </w:rPr>
    </w:lvl>
    <w:lvl w:ilvl="7" w:tplc="FF3C40C6">
      <w:numFmt w:val="bullet"/>
      <w:lvlText w:val="•"/>
      <w:lvlJc w:val="left"/>
      <w:pPr>
        <w:ind w:left="7052" w:hanging="286"/>
      </w:pPr>
      <w:rPr>
        <w:rFonts w:hint="default"/>
        <w:lang w:val="ru-RU" w:eastAsia="ru-RU" w:bidi="ru-RU"/>
      </w:rPr>
    </w:lvl>
    <w:lvl w:ilvl="8" w:tplc="513A79A0">
      <w:numFmt w:val="bullet"/>
      <w:lvlText w:val="•"/>
      <w:lvlJc w:val="left"/>
      <w:pPr>
        <w:ind w:left="8017" w:hanging="286"/>
      </w:pPr>
      <w:rPr>
        <w:rFonts w:hint="default"/>
        <w:lang w:val="ru-RU" w:eastAsia="ru-RU" w:bidi="ru-RU"/>
      </w:rPr>
    </w:lvl>
  </w:abstractNum>
  <w:abstractNum w:abstractNumId="2">
    <w:nsid w:val="270B7B47"/>
    <w:multiLevelType w:val="hybridMultilevel"/>
    <w:tmpl w:val="3970EB42"/>
    <w:lvl w:ilvl="0" w:tplc="E620E39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A460F88">
      <w:numFmt w:val="bullet"/>
      <w:lvlText w:val="•"/>
      <w:lvlJc w:val="left"/>
      <w:pPr>
        <w:ind w:left="1930" w:hanging="180"/>
      </w:pPr>
      <w:rPr>
        <w:rFonts w:hint="default"/>
        <w:lang w:val="ru-RU" w:eastAsia="ru-RU" w:bidi="ru-RU"/>
      </w:rPr>
    </w:lvl>
    <w:lvl w:ilvl="2" w:tplc="31725282">
      <w:numFmt w:val="bullet"/>
      <w:lvlText w:val="•"/>
      <w:lvlJc w:val="left"/>
      <w:pPr>
        <w:ind w:left="2821" w:hanging="180"/>
      </w:pPr>
      <w:rPr>
        <w:rFonts w:hint="default"/>
        <w:lang w:val="ru-RU" w:eastAsia="ru-RU" w:bidi="ru-RU"/>
      </w:rPr>
    </w:lvl>
    <w:lvl w:ilvl="3" w:tplc="9DAAFE10">
      <w:numFmt w:val="bullet"/>
      <w:lvlText w:val="•"/>
      <w:lvlJc w:val="left"/>
      <w:pPr>
        <w:ind w:left="3711" w:hanging="180"/>
      </w:pPr>
      <w:rPr>
        <w:rFonts w:hint="default"/>
        <w:lang w:val="ru-RU" w:eastAsia="ru-RU" w:bidi="ru-RU"/>
      </w:rPr>
    </w:lvl>
    <w:lvl w:ilvl="4" w:tplc="59546958">
      <w:numFmt w:val="bullet"/>
      <w:lvlText w:val="•"/>
      <w:lvlJc w:val="left"/>
      <w:pPr>
        <w:ind w:left="4602" w:hanging="180"/>
      </w:pPr>
      <w:rPr>
        <w:rFonts w:hint="default"/>
        <w:lang w:val="ru-RU" w:eastAsia="ru-RU" w:bidi="ru-RU"/>
      </w:rPr>
    </w:lvl>
    <w:lvl w:ilvl="5" w:tplc="E424F520">
      <w:numFmt w:val="bullet"/>
      <w:lvlText w:val="•"/>
      <w:lvlJc w:val="left"/>
      <w:pPr>
        <w:ind w:left="5493" w:hanging="180"/>
      </w:pPr>
      <w:rPr>
        <w:rFonts w:hint="default"/>
        <w:lang w:val="ru-RU" w:eastAsia="ru-RU" w:bidi="ru-RU"/>
      </w:rPr>
    </w:lvl>
    <w:lvl w:ilvl="6" w:tplc="81760110">
      <w:numFmt w:val="bullet"/>
      <w:lvlText w:val="•"/>
      <w:lvlJc w:val="left"/>
      <w:pPr>
        <w:ind w:left="6383" w:hanging="180"/>
      </w:pPr>
      <w:rPr>
        <w:rFonts w:hint="default"/>
        <w:lang w:val="ru-RU" w:eastAsia="ru-RU" w:bidi="ru-RU"/>
      </w:rPr>
    </w:lvl>
    <w:lvl w:ilvl="7" w:tplc="39F48FCE">
      <w:numFmt w:val="bullet"/>
      <w:lvlText w:val="•"/>
      <w:lvlJc w:val="left"/>
      <w:pPr>
        <w:ind w:left="7274" w:hanging="180"/>
      </w:pPr>
      <w:rPr>
        <w:rFonts w:hint="default"/>
        <w:lang w:val="ru-RU" w:eastAsia="ru-RU" w:bidi="ru-RU"/>
      </w:rPr>
    </w:lvl>
    <w:lvl w:ilvl="8" w:tplc="5E4641D4">
      <w:numFmt w:val="bullet"/>
      <w:lvlText w:val="•"/>
      <w:lvlJc w:val="left"/>
      <w:pPr>
        <w:ind w:left="8165" w:hanging="180"/>
      </w:pPr>
      <w:rPr>
        <w:rFonts w:hint="default"/>
        <w:lang w:val="ru-RU" w:eastAsia="ru-RU" w:bidi="ru-RU"/>
      </w:rPr>
    </w:lvl>
  </w:abstractNum>
  <w:abstractNum w:abstractNumId="3">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9543CA"/>
    <w:multiLevelType w:val="hybridMultilevel"/>
    <w:tmpl w:val="CF72D4E6"/>
    <w:lvl w:ilvl="0" w:tplc="C444F1C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nsid w:val="4DE34392"/>
    <w:multiLevelType w:val="hybridMultilevel"/>
    <w:tmpl w:val="7C5404CC"/>
    <w:lvl w:ilvl="0" w:tplc="F5E601E8">
      <w:start w:val="1"/>
      <w:numFmt w:val="bullet"/>
      <w:lvlText w:val=""/>
      <w:lvlJc w:val="left"/>
      <w:pPr>
        <w:ind w:left="1211" w:hanging="360"/>
      </w:pPr>
      <w:rPr>
        <w:rFonts w:ascii="Symbol" w:eastAsia="Times New Roman" w:hAnsi="Symbol" w:cs="Times New Roman"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6">
    <w:nsid w:val="4FF77247"/>
    <w:multiLevelType w:val="hybridMultilevel"/>
    <w:tmpl w:val="883AB00C"/>
    <w:lvl w:ilvl="0" w:tplc="712AD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30960"/>
    <w:multiLevelType w:val="hybridMultilevel"/>
    <w:tmpl w:val="E8440742"/>
    <w:lvl w:ilvl="0" w:tplc="BBE6E9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552C1"/>
    <w:multiLevelType w:val="hybridMultilevel"/>
    <w:tmpl w:val="BB18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E700D"/>
    <w:multiLevelType w:val="hybridMultilevel"/>
    <w:tmpl w:val="C9FC4E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7"/>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5521AB"/>
    <w:rsid w:val="001208F6"/>
    <w:rsid w:val="001D2789"/>
    <w:rsid w:val="001F1041"/>
    <w:rsid w:val="002726DC"/>
    <w:rsid w:val="002C281F"/>
    <w:rsid w:val="005000F9"/>
    <w:rsid w:val="005521AB"/>
    <w:rsid w:val="006D6CE9"/>
    <w:rsid w:val="00AB701B"/>
    <w:rsid w:val="00BE799C"/>
    <w:rsid w:val="00CC45CB"/>
    <w:rsid w:val="00CD378A"/>
    <w:rsid w:val="00CF7D92"/>
    <w:rsid w:val="00D446FB"/>
    <w:rsid w:val="00D6231C"/>
    <w:rsid w:val="00DB7DCF"/>
    <w:rsid w:val="00DD500C"/>
    <w:rsid w:val="00ED7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1F"/>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2C281F"/>
    <w:pPr>
      <w:ind w:left="7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81F"/>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2C28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C281F"/>
    <w:rPr>
      <w:sz w:val="24"/>
      <w:szCs w:val="24"/>
    </w:rPr>
  </w:style>
  <w:style w:type="character" w:customStyle="1" w:styleId="a4">
    <w:name w:val="Основной текст Знак"/>
    <w:basedOn w:val="a0"/>
    <w:link w:val="a3"/>
    <w:uiPriority w:val="1"/>
    <w:rsid w:val="002C281F"/>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2C281F"/>
    <w:pPr>
      <w:ind w:left="222" w:firstLine="566"/>
    </w:pPr>
  </w:style>
  <w:style w:type="paragraph" w:customStyle="1" w:styleId="TableParagraph">
    <w:name w:val="Table Paragraph"/>
    <w:basedOn w:val="a"/>
    <w:uiPriority w:val="1"/>
    <w:qFormat/>
    <w:rsid w:val="002C281F"/>
  </w:style>
  <w:style w:type="paragraph" w:styleId="a6">
    <w:name w:val="Body Text Indent"/>
    <w:basedOn w:val="a"/>
    <w:link w:val="a7"/>
    <w:uiPriority w:val="99"/>
    <w:semiHidden/>
    <w:unhideWhenUsed/>
    <w:rsid w:val="006D6CE9"/>
    <w:pPr>
      <w:widowControl/>
      <w:autoSpaceDE/>
      <w:autoSpaceDN/>
      <w:spacing w:after="120" w:line="276" w:lineRule="auto"/>
      <w:ind w:left="283"/>
    </w:pPr>
    <w:rPr>
      <w:rFonts w:asciiTheme="minorHAnsi" w:eastAsiaTheme="minorEastAsia" w:hAnsiTheme="minorHAnsi" w:cstheme="minorBidi"/>
      <w:lang w:val="en-US" w:eastAsia="en-US" w:bidi="ar-SA"/>
    </w:rPr>
  </w:style>
  <w:style w:type="character" w:customStyle="1" w:styleId="a7">
    <w:name w:val="Основной текст с отступом Знак"/>
    <w:basedOn w:val="a0"/>
    <w:link w:val="a6"/>
    <w:uiPriority w:val="99"/>
    <w:semiHidden/>
    <w:rsid w:val="006D6CE9"/>
    <w:rPr>
      <w:rFonts w:eastAsiaTheme="minorEastAsia"/>
      <w:lang w:val="en-US"/>
    </w:rPr>
  </w:style>
  <w:style w:type="character" w:styleId="a8">
    <w:name w:val="Hyperlink"/>
    <w:basedOn w:val="a0"/>
    <w:uiPriority w:val="99"/>
    <w:unhideWhenUsed/>
    <w:rsid w:val="00CF7D92"/>
    <w:rPr>
      <w:color w:val="0563C1" w:themeColor="hyperlink"/>
      <w:u w:val="single"/>
    </w:rPr>
  </w:style>
  <w:style w:type="paragraph" w:styleId="a9">
    <w:name w:val="Balloon Text"/>
    <w:basedOn w:val="a"/>
    <w:link w:val="aa"/>
    <w:uiPriority w:val="99"/>
    <w:semiHidden/>
    <w:unhideWhenUsed/>
    <w:rsid w:val="00D446FB"/>
    <w:rPr>
      <w:rFonts w:ascii="Tahoma" w:hAnsi="Tahoma" w:cs="Tahoma"/>
      <w:sz w:val="16"/>
      <w:szCs w:val="16"/>
    </w:rPr>
  </w:style>
  <w:style w:type="character" w:customStyle="1" w:styleId="aa">
    <w:name w:val="Текст выноски Знак"/>
    <w:basedOn w:val="a0"/>
    <w:link w:val="a9"/>
    <w:uiPriority w:val="99"/>
    <w:semiHidden/>
    <w:rsid w:val="00D446FB"/>
    <w:rPr>
      <w:rFonts w:ascii="Tahoma" w:eastAsia="Times New Roman"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3.xml"/><Relationship Id="rId26"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magtu.informsystema.ru/uploader/fileUpload?name=2716.pdf&amp;show=dcatalogues/1/1132003/2716.pdf&amp;view=true"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scholar.google.ru" TargetMode="External"/><Relationship Id="rId33" Type="http://schemas.openxmlformats.org/officeDocument/2006/relationships/hyperlink" Target="http://www.springer.com/reference"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magtu.informsystema.ru/uploader/fileUpload?name=3524.pdf&amp;show=dcatalogues/1/1514341/3524.pdf&amp;view=true" TargetMode="External"/><Relationship Id="rId29"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library.ru/project_risc.asp" TargetMode="External"/><Relationship Id="rId32" Type="http://schemas.openxmlformats.org/officeDocument/2006/relationships/hyperlink" Target="http://link.springer.com/"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dlib.eastview.com/" TargetMode="External"/><Relationship Id="rId28" Type="http://schemas.openxmlformats.org/officeDocument/2006/relationships/hyperlink" Target="http://magtu.ru:8085/marcweb2/Default.asp" TargetMode="External"/><Relationship Id="rId10" Type="http://schemas.openxmlformats.org/officeDocument/2006/relationships/image" Target="media/image4.jpeg"/><Relationship Id="rId19" Type="http://schemas.openxmlformats.org/officeDocument/2006/relationships/hyperlink" Target="https://magtu.informsystema.ru/uploader/fileUpload?name=3718.pdf&amp;show=dcatalogues/1/1527675/3718.pdf&amp;view=true" TargetMode="External"/><Relationship Id="rId31"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magtu.informsystema.ru/uploader/fileUpload?name=4067.pdf&amp;show=dcatalogues/1/1533917/4067.pdf&amp;view=true" TargetMode="External"/><Relationship Id="rId27" Type="http://schemas.openxmlformats.org/officeDocument/2006/relationships/hyperlink" Target="https://www.rsl.ru/ru/4readers/catalogues" TargetMode="External"/><Relationship Id="rId30" Type="http://schemas.openxmlformats.org/officeDocument/2006/relationships/hyperlink" Target="http://webofscience.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5556</Words>
  <Characters>31674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Бедриков</dc:creator>
  <cp:lastModifiedBy>Оксана Франчук</cp:lastModifiedBy>
  <cp:revision>2</cp:revision>
  <dcterms:created xsi:type="dcterms:W3CDTF">2020-10-30T19:49:00Z</dcterms:created>
  <dcterms:modified xsi:type="dcterms:W3CDTF">2020-10-30T19:49:00Z</dcterms:modified>
</cp:coreProperties>
</file>