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FE" w:rsidRDefault="00D25FFE" w:rsidP="00D25FFE">
      <w:pPr>
        <w:spacing w:line="273" w:lineRule="auto"/>
        <w:ind w:right="-639"/>
        <w:jc w:val="center"/>
        <w:rPr>
          <w:sz w:val="20"/>
          <w:szCs w:val="20"/>
        </w:rPr>
      </w:pPr>
      <w:r>
        <w:t>МИНИСТЕРСТВО ОБРАЗОВАНИЯ И НАУКИ РОССИЙСКОЙ ФЕДЕРАЦИИ Фед</w:t>
      </w:r>
      <w:r>
        <w:t>е</w:t>
      </w:r>
      <w:r>
        <w:t>ральное государственное бюджетное образовательное учреждение</w:t>
      </w:r>
    </w:p>
    <w:p w:rsidR="00D25FFE" w:rsidRDefault="00D25FFE" w:rsidP="00D25FFE">
      <w:pPr>
        <w:spacing w:line="126" w:lineRule="exact"/>
      </w:pPr>
    </w:p>
    <w:p w:rsidR="00D25FFE" w:rsidRDefault="00D25FFE" w:rsidP="00D25FFE">
      <w:pPr>
        <w:ind w:right="-639"/>
        <w:jc w:val="center"/>
        <w:rPr>
          <w:sz w:val="20"/>
          <w:szCs w:val="20"/>
        </w:rPr>
      </w:pPr>
      <w:r>
        <w:t>высшего образования</w:t>
      </w:r>
    </w:p>
    <w:p w:rsidR="00D25FFE" w:rsidRDefault="00D25FFE" w:rsidP="00D25FFE">
      <w:pPr>
        <w:spacing w:line="199" w:lineRule="exact"/>
      </w:pPr>
    </w:p>
    <w:p w:rsidR="00D25FFE" w:rsidRDefault="00D25FFE" w:rsidP="00895801">
      <w:pPr>
        <w:ind w:left="860" w:firstLine="0"/>
        <w:rPr>
          <w:sz w:val="20"/>
          <w:szCs w:val="20"/>
        </w:rPr>
      </w:pPr>
      <w:r>
        <w:t>«Магнитогорский государственный технический университет им. Г.И. Носова»</w:t>
      </w:r>
    </w:p>
    <w:p w:rsidR="00D25FFE" w:rsidRDefault="006C11C1" w:rsidP="00D25FFE">
      <w:pPr>
        <w:spacing w:line="20" w:lineRule="exact"/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3264535</wp:posOffset>
            </wp:positionH>
            <wp:positionV relativeFrom="paragraph">
              <wp:posOffset>669290</wp:posOffset>
            </wp:positionV>
            <wp:extent cx="2843530" cy="164909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338" w:lineRule="exact"/>
      </w:pPr>
    </w:p>
    <w:p w:rsidR="00D25FFE" w:rsidRDefault="00D25FFE" w:rsidP="00D25FFE">
      <w:pPr>
        <w:ind w:left="2040"/>
        <w:rPr>
          <w:sz w:val="20"/>
          <w:szCs w:val="20"/>
        </w:rPr>
      </w:pPr>
      <w:r>
        <w:t>ПРОИЗВОДСТВЕННАЯ – ПРЕДДИПЛОМНАЯ ПРАКТИКА</w:t>
      </w:r>
    </w:p>
    <w:p w:rsidR="00D25FFE" w:rsidRDefault="00D25FFE" w:rsidP="00D25FFE">
      <w:pPr>
        <w:spacing w:line="329" w:lineRule="exact"/>
      </w:pPr>
    </w:p>
    <w:p w:rsidR="00D25FFE" w:rsidRDefault="00D25FFE" w:rsidP="00D25FFE">
      <w:pPr>
        <w:ind w:right="-1179"/>
        <w:jc w:val="center"/>
        <w:rPr>
          <w:sz w:val="20"/>
          <w:szCs w:val="20"/>
        </w:rPr>
      </w:pPr>
      <w:r>
        <w:t>Направление подготовки</w:t>
      </w:r>
    </w:p>
    <w:p w:rsidR="00D25FFE" w:rsidRDefault="00D25FFE" w:rsidP="00D25FFE">
      <w:pPr>
        <w:spacing w:line="36" w:lineRule="exact"/>
      </w:pPr>
    </w:p>
    <w:p w:rsidR="00D25FFE" w:rsidRDefault="00D25FFE" w:rsidP="00D25FFE">
      <w:pPr>
        <w:ind w:right="-1199"/>
        <w:jc w:val="center"/>
        <w:rPr>
          <w:sz w:val="20"/>
          <w:szCs w:val="20"/>
        </w:rPr>
      </w:pPr>
      <w:r>
        <w:rPr>
          <w:u w:val="single"/>
        </w:rPr>
        <w:t>44.03.05 Педагогическое образование (с двумя профилями подготовки)</w:t>
      </w:r>
    </w:p>
    <w:p w:rsidR="00D25FFE" w:rsidRDefault="00D25FFE" w:rsidP="00D25FFE">
      <w:pPr>
        <w:spacing w:line="324" w:lineRule="exact"/>
      </w:pPr>
    </w:p>
    <w:p w:rsidR="00D25FFE" w:rsidRDefault="00D25FFE" w:rsidP="00D25FFE">
      <w:pPr>
        <w:ind w:right="-1199"/>
        <w:jc w:val="center"/>
        <w:rPr>
          <w:sz w:val="20"/>
          <w:szCs w:val="20"/>
        </w:rPr>
      </w:pPr>
      <w:r>
        <w:t>Направленность (профиль) программы</w:t>
      </w:r>
    </w:p>
    <w:p w:rsidR="00D25FFE" w:rsidRDefault="00D25FFE" w:rsidP="00D25FFE">
      <w:pPr>
        <w:spacing w:line="36" w:lineRule="exact"/>
      </w:pPr>
    </w:p>
    <w:p w:rsidR="00D25FFE" w:rsidRDefault="00D25FFE" w:rsidP="00D25FFE">
      <w:pPr>
        <w:ind w:right="-1199"/>
        <w:jc w:val="center"/>
        <w:rPr>
          <w:sz w:val="20"/>
          <w:szCs w:val="20"/>
        </w:rPr>
      </w:pPr>
      <w:r>
        <w:rPr>
          <w:u w:val="single"/>
        </w:rPr>
        <w:t>Русский язык и литература</w:t>
      </w:r>
    </w:p>
    <w:p w:rsidR="00D25FFE" w:rsidRDefault="00D25FFE" w:rsidP="00D25FFE">
      <w:pPr>
        <w:spacing w:line="324" w:lineRule="exact"/>
      </w:pPr>
    </w:p>
    <w:p w:rsidR="00D25FFE" w:rsidRDefault="00D25FFE" w:rsidP="00D25FFE">
      <w:pPr>
        <w:ind w:left="2900"/>
        <w:rPr>
          <w:sz w:val="20"/>
          <w:szCs w:val="20"/>
        </w:rPr>
      </w:pPr>
      <w:r>
        <w:t>Уровень высшего образования – бакалавриат</w:t>
      </w:r>
    </w:p>
    <w:p w:rsidR="00D25FFE" w:rsidRDefault="00D25FFE" w:rsidP="00D25FFE">
      <w:pPr>
        <w:spacing w:line="329" w:lineRule="exact"/>
      </w:pPr>
    </w:p>
    <w:p w:rsidR="00D25FFE" w:rsidRDefault="00D25FFE" w:rsidP="00D25FFE">
      <w:pPr>
        <w:ind w:left="2480"/>
        <w:rPr>
          <w:sz w:val="20"/>
          <w:szCs w:val="20"/>
        </w:rPr>
      </w:pPr>
      <w:r>
        <w:t>Программа подготовки – академический бакалавриат</w:t>
      </w: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36" w:lineRule="exact"/>
      </w:pPr>
    </w:p>
    <w:p w:rsidR="00D25FFE" w:rsidRDefault="00D25FFE" w:rsidP="00D25FFE">
      <w:pPr>
        <w:ind w:right="-1199"/>
        <w:jc w:val="center"/>
        <w:rPr>
          <w:sz w:val="20"/>
          <w:szCs w:val="20"/>
        </w:rPr>
      </w:pPr>
      <w:r>
        <w:t>Форма обучения</w:t>
      </w:r>
    </w:p>
    <w:p w:rsidR="00D25FFE" w:rsidRDefault="00D25FFE" w:rsidP="00D25FFE">
      <w:pPr>
        <w:spacing w:line="36" w:lineRule="exact"/>
      </w:pPr>
    </w:p>
    <w:p w:rsidR="00D25FFE" w:rsidRDefault="00D25FFE" w:rsidP="00D25FFE">
      <w:pPr>
        <w:ind w:right="-1159"/>
        <w:jc w:val="center"/>
        <w:rPr>
          <w:sz w:val="20"/>
          <w:szCs w:val="20"/>
        </w:rPr>
      </w:pPr>
      <w:r>
        <w:t>Заочная</w:t>
      </w: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7" w:lineRule="exact"/>
      </w:pPr>
    </w:p>
    <w:p w:rsidR="00D25FFE" w:rsidRDefault="00D25FFE" w:rsidP="00D25FFE">
      <w:pPr>
        <w:tabs>
          <w:tab w:val="left" w:pos="2640"/>
        </w:tabs>
        <w:ind w:left="800"/>
        <w:rPr>
          <w:sz w:val="20"/>
          <w:szCs w:val="20"/>
        </w:rPr>
      </w:pPr>
      <w:r>
        <w:t>Институт</w:t>
      </w:r>
      <w:r>
        <w:rPr>
          <w:sz w:val="20"/>
          <w:szCs w:val="20"/>
        </w:rPr>
        <w:tab/>
      </w:r>
      <w:r>
        <w:t>гуманитарного образования</w:t>
      </w:r>
    </w:p>
    <w:p w:rsidR="00D25FFE" w:rsidRDefault="00D25FFE" w:rsidP="00D25FFE">
      <w:pPr>
        <w:spacing w:line="329" w:lineRule="exact"/>
      </w:pPr>
    </w:p>
    <w:p w:rsidR="00D25FFE" w:rsidRDefault="00D25FFE" w:rsidP="00D25FFE">
      <w:pPr>
        <w:tabs>
          <w:tab w:val="left" w:pos="2640"/>
        </w:tabs>
        <w:ind w:left="800"/>
        <w:rPr>
          <w:sz w:val="20"/>
          <w:szCs w:val="20"/>
        </w:rPr>
      </w:pPr>
      <w:r>
        <w:t>Кафедра</w:t>
      </w:r>
      <w:r>
        <w:rPr>
          <w:sz w:val="20"/>
          <w:szCs w:val="20"/>
        </w:rPr>
        <w:tab/>
      </w:r>
      <w:r>
        <w:t>русского языка, общего языкознания и массовой коммуникации</w:t>
      </w:r>
    </w:p>
    <w:p w:rsidR="00D25FFE" w:rsidRDefault="00D25FFE" w:rsidP="00D25FFE">
      <w:pPr>
        <w:spacing w:line="334" w:lineRule="exact"/>
      </w:pPr>
    </w:p>
    <w:p w:rsidR="00D25FFE" w:rsidRDefault="00D25FFE" w:rsidP="00D25FFE">
      <w:pPr>
        <w:tabs>
          <w:tab w:val="left" w:pos="2640"/>
        </w:tabs>
        <w:ind w:left="800"/>
        <w:rPr>
          <w:sz w:val="20"/>
          <w:szCs w:val="20"/>
        </w:rPr>
      </w:pPr>
      <w:r>
        <w:t>Курс</w:t>
      </w:r>
      <w:r>
        <w:rPr>
          <w:sz w:val="20"/>
          <w:szCs w:val="20"/>
        </w:rPr>
        <w:tab/>
      </w:r>
      <w:r>
        <w:t>6</w:t>
      </w:r>
    </w:p>
    <w:p w:rsidR="00D25FFE" w:rsidRDefault="00D25FFE" w:rsidP="00D25FFE">
      <w:pPr>
        <w:sectPr w:rsidR="00D25FFE">
          <w:pgSz w:w="11900" w:h="16840"/>
          <w:pgMar w:top="1110" w:right="1220" w:bottom="643" w:left="1440" w:header="0" w:footer="0" w:gutter="0"/>
          <w:cols w:space="720" w:equalWidth="0">
            <w:col w:w="9240"/>
          </w:cols>
        </w:sectPr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00" w:lineRule="exact"/>
      </w:pPr>
    </w:p>
    <w:p w:rsidR="00D25FFE" w:rsidRDefault="00D25FFE" w:rsidP="00D25FFE">
      <w:pPr>
        <w:spacing w:line="241" w:lineRule="exact"/>
      </w:pPr>
    </w:p>
    <w:p w:rsidR="00D25FFE" w:rsidRDefault="00D25FFE" w:rsidP="00D25FFE">
      <w:pPr>
        <w:ind w:right="-1199"/>
        <w:jc w:val="center"/>
        <w:rPr>
          <w:sz w:val="20"/>
          <w:szCs w:val="20"/>
        </w:rPr>
      </w:pPr>
      <w:r>
        <w:t>Магнитогорск</w:t>
      </w:r>
    </w:p>
    <w:p w:rsidR="00D25FFE" w:rsidRDefault="00D25FFE" w:rsidP="00D25FFE">
      <w:pPr>
        <w:spacing w:line="36" w:lineRule="exact"/>
      </w:pPr>
    </w:p>
    <w:p w:rsidR="00D25FFE" w:rsidRDefault="00D25FFE" w:rsidP="00D25FFE">
      <w:pPr>
        <w:ind w:right="-1199"/>
        <w:jc w:val="center"/>
        <w:rPr>
          <w:sz w:val="20"/>
          <w:szCs w:val="20"/>
        </w:rPr>
      </w:pPr>
      <w:r>
        <w:t>2016 г.</w:t>
      </w:r>
    </w:p>
    <w:p w:rsidR="00D25FFE" w:rsidRDefault="00D25FFE" w:rsidP="00D25FFE">
      <w:pPr>
        <w:sectPr w:rsidR="00D25FFE">
          <w:type w:val="continuous"/>
          <w:pgSz w:w="11900" w:h="16840"/>
          <w:pgMar w:top="1110" w:right="1220" w:bottom="643" w:left="1440" w:header="0" w:footer="0" w:gutter="0"/>
          <w:cols w:space="720" w:equalWidth="0">
            <w:col w:w="9240"/>
          </w:cols>
        </w:sectPr>
      </w:pPr>
    </w:p>
    <w:p w:rsidR="00D25FFE" w:rsidRDefault="00D25FFE" w:rsidP="00D25FFE">
      <w:pPr>
        <w:spacing w:line="376" w:lineRule="auto"/>
        <w:ind w:left="260" w:firstLine="566"/>
        <w:rPr>
          <w:sz w:val="20"/>
          <w:szCs w:val="20"/>
        </w:rPr>
      </w:pPr>
      <w:r>
        <w:lastRenderedPageBreak/>
        <w:t xml:space="preserve">Программа производственной – преддипломной практики составлена на основе ФГОС ВО по направлению подготовки 44.03.05 Педагогическое образование с двумя профилями подготовки, утвержденного приказом </w:t>
      </w:r>
      <w:proofErr w:type="spellStart"/>
      <w:r>
        <w:t>МО</w:t>
      </w:r>
      <w:r w:rsidR="00895801">
        <w:t>иН</w:t>
      </w:r>
      <w:proofErr w:type="spellEnd"/>
      <w:r w:rsidR="00895801">
        <w:t xml:space="preserve"> РФ от «09» февраля 2016 г. № </w:t>
      </w:r>
      <w:r>
        <w:t>91.</w:t>
      </w: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374" w:lineRule="auto"/>
        <w:ind w:left="260" w:firstLine="566"/>
        <w:rPr>
          <w:sz w:val="20"/>
          <w:szCs w:val="20"/>
        </w:rPr>
      </w:pPr>
      <w:r>
        <w:t>Программа производственной – преддипломной практики рассмотрена и одобрена на заседании кафедры русского языка, общего языкознания и массовой коммуникации «05» сентября 2016 г., протокол № 1.</w:t>
      </w:r>
    </w:p>
    <w:p w:rsidR="00D25FFE" w:rsidRDefault="006C11C1" w:rsidP="00D25F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1478280</wp:posOffset>
            </wp:positionH>
            <wp:positionV relativeFrom="paragraph">
              <wp:posOffset>247650</wp:posOffset>
            </wp:positionV>
            <wp:extent cx="4620895" cy="100584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82" w:lineRule="exact"/>
        <w:rPr>
          <w:sz w:val="20"/>
          <w:szCs w:val="20"/>
        </w:rPr>
      </w:pPr>
    </w:p>
    <w:p w:rsidR="00D25FFE" w:rsidRDefault="00D25FFE" w:rsidP="00D25FFE">
      <w:pPr>
        <w:tabs>
          <w:tab w:val="left" w:pos="2540"/>
          <w:tab w:val="left" w:pos="4740"/>
          <w:tab w:val="left" w:pos="5160"/>
          <w:tab w:val="left" w:pos="7080"/>
          <w:tab w:val="left" w:pos="8660"/>
        </w:tabs>
        <w:ind w:left="1100"/>
        <w:rPr>
          <w:sz w:val="20"/>
          <w:szCs w:val="20"/>
        </w:rPr>
      </w:pPr>
      <w:r>
        <w:t>Программа</w:t>
      </w:r>
      <w:r>
        <w:tab/>
        <w:t>производственной</w:t>
      </w:r>
      <w:r>
        <w:tab/>
        <w:t>–</w:t>
      </w:r>
      <w:r>
        <w:tab/>
        <w:t>пре</w:t>
      </w:r>
      <w:r>
        <w:t>д</w:t>
      </w:r>
      <w:r>
        <w:t>дипломной</w:t>
      </w:r>
      <w:r>
        <w:tab/>
        <w:t>практики</w:t>
      </w:r>
      <w:r>
        <w:rPr>
          <w:sz w:val="20"/>
          <w:szCs w:val="20"/>
        </w:rPr>
        <w:tab/>
      </w:r>
      <w:r>
        <w:rPr>
          <w:sz w:val="23"/>
          <w:szCs w:val="23"/>
        </w:rPr>
        <w:t>одобрена</w:t>
      </w:r>
    </w:p>
    <w:p w:rsidR="00D25FFE" w:rsidRDefault="00D25FFE" w:rsidP="00D25FFE">
      <w:pPr>
        <w:spacing w:line="137" w:lineRule="exact"/>
        <w:rPr>
          <w:sz w:val="20"/>
          <w:szCs w:val="20"/>
        </w:rPr>
      </w:pPr>
    </w:p>
    <w:p w:rsidR="00D25FFE" w:rsidRDefault="00D25FFE" w:rsidP="00D25FFE">
      <w:pPr>
        <w:spacing w:line="390" w:lineRule="auto"/>
        <w:ind w:left="540"/>
        <w:rPr>
          <w:sz w:val="20"/>
          <w:szCs w:val="20"/>
        </w:rPr>
      </w:pPr>
      <w:r>
        <w:t>методической комиссией института гуманитарного образования «05» сентября 2016 г., протокол № 1.</w:t>
      </w:r>
    </w:p>
    <w:p w:rsidR="00D25FFE" w:rsidRDefault="006C11C1" w:rsidP="00D25F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3279775</wp:posOffset>
            </wp:positionH>
            <wp:positionV relativeFrom="paragraph">
              <wp:posOffset>387985</wp:posOffset>
            </wp:positionV>
            <wp:extent cx="2828290" cy="66421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361" w:lineRule="exact"/>
        <w:rPr>
          <w:sz w:val="20"/>
          <w:szCs w:val="20"/>
        </w:rPr>
      </w:pPr>
    </w:p>
    <w:p w:rsidR="00D25FFE" w:rsidRDefault="00D25FFE" w:rsidP="00D25FFE">
      <w:pPr>
        <w:tabs>
          <w:tab w:val="left" w:pos="4420"/>
        </w:tabs>
        <w:spacing w:line="278" w:lineRule="auto"/>
        <w:ind w:left="4440" w:hanging="3445"/>
        <w:rPr>
          <w:sz w:val="20"/>
          <w:szCs w:val="20"/>
        </w:rPr>
      </w:pPr>
      <w:r>
        <w:t>Программа практики составлена:</w:t>
      </w:r>
      <w:r>
        <w:rPr>
          <w:sz w:val="20"/>
          <w:szCs w:val="20"/>
        </w:rPr>
        <w:tab/>
      </w:r>
      <w:r>
        <w:rPr>
          <w:sz w:val="23"/>
          <w:szCs w:val="23"/>
          <w:u w:val="single"/>
        </w:rPr>
        <w:t>заведующая кафедрой русского языка, общего языкознания и массовой коммуникации, докт</w:t>
      </w:r>
      <w:r>
        <w:rPr>
          <w:sz w:val="23"/>
          <w:szCs w:val="23"/>
          <w:u w:val="single"/>
        </w:rPr>
        <w:t>о</w:t>
      </w:r>
      <w:r>
        <w:rPr>
          <w:sz w:val="23"/>
          <w:szCs w:val="23"/>
          <w:u w:val="single"/>
        </w:rPr>
        <w:t>ром</w:t>
      </w:r>
    </w:p>
    <w:p w:rsidR="00D25FFE" w:rsidRDefault="00D25FFE" w:rsidP="00D25FFE">
      <w:pPr>
        <w:spacing w:line="2" w:lineRule="exact"/>
        <w:rPr>
          <w:sz w:val="20"/>
          <w:szCs w:val="20"/>
        </w:rPr>
      </w:pPr>
    </w:p>
    <w:p w:rsidR="00D25FFE" w:rsidRDefault="00D25FFE" w:rsidP="00D25FFE">
      <w:pPr>
        <w:jc w:val="right"/>
        <w:rPr>
          <w:sz w:val="20"/>
          <w:szCs w:val="20"/>
        </w:rPr>
      </w:pPr>
      <w:r>
        <w:rPr>
          <w:u w:val="single"/>
        </w:rPr>
        <w:t>филологических наук, профессором</w:t>
      </w:r>
    </w:p>
    <w:p w:rsidR="00D25FFE" w:rsidRDefault="006C11C1" w:rsidP="00D25F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3343910</wp:posOffset>
            </wp:positionH>
            <wp:positionV relativeFrom="paragraph">
              <wp:posOffset>220980</wp:posOffset>
            </wp:positionV>
            <wp:extent cx="2764790" cy="2849880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00" w:lineRule="exact"/>
        <w:rPr>
          <w:sz w:val="20"/>
          <w:szCs w:val="20"/>
        </w:rPr>
      </w:pPr>
    </w:p>
    <w:p w:rsidR="00D25FFE" w:rsidRDefault="00D25FFE" w:rsidP="00D25FFE">
      <w:pPr>
        <w:spacing w:line="299" w:lineRule="exact"/>
        <w:rPr>
          <w:sz w:val="20"/>
          <w:szCs w:val="20"/>
        </w:rPr>
      </w:pPr>
    </w:p>
    <w:p w:rsidR="00D25FFE" w:rsidRDefault="00D25FFE" w:rsidP="00D25FFE">
      <w:pPr>
        <w:tabs>
          <w:tab w:val="left" w:pos="6240"/>
        </w:tabs>
        <w:ind w:left="1160"/>
        <w:rPr>
          <w:sz w:val="20"/>
          <w:szCs w:val="20"/>
        </w:rPr>
      </w:pPr>
      <w:r>
        <w:t>Рецензент:</w:t>
      </w:r>
      <w:r>
        <w:rPr>
          <w:sz w:val="20"/>
          <w:szCs w:val="20"/>
        </w:rPr>
        <w:tab/>
      </w:r>
      <w:r>
        <w:rPr>
          <w:u w:val="single"/>
        </w:rPr>
        <w:t>директор МОУ «СОШ № 20»</w:t>
      </w:r>
    </w:p>
    <w:p w:rsidR="00D25FFE" w:rsidRDefault="00D25FFE" w:rsidP="00852B1A">
      <w:pPr>
        <w:spacing w:after="200"/>
        <w:ind w:firstLine="0"/>
        <w:rPr>
          <w:b/>
        </w:rPr>
      </w:pPr>
    </w:p>
    <w:p w:rsidR="00D25FFE" w:rsidRDefault="00D25FFE" w:rsidP="00852B1A">
      <w:pPr>
        <w:spacing w:after="200"/>
        <w:ind w:firstLine="0"/>
        <w:rPr>
          <w:b/>
        </w:rPr>
      </w:pPr>
    </w:p>
    <w:p w:rsidR="00895801" w:rsidRDefault="00895801" w:rsidP="00852B1A">
      <w:pPr>
        <w:spacing w:after="200"/>
        <w:ind w:firstLine="0"/>
        <w:rPr>
          <w:b/>
        </w:rPr>
      </w:pPr>
    </w:p>
    <w:p w:rsidR="00895801" w:rsidRDefault="00895801" w:rsidP="00852B1A">
      <w:pPr>
        <w:spacing w:after="200"/>
        <w:ind w:firstLine="0"/>
        <w:rPr>
          <w:b/>
        </w:rPr>
      </w:pPr>
    </w:p>
    <w:p w:rsidR="00895801" w:rsidRDefault="00895801" w:rsidP="00852B1A">
      <w:pPr>
        <w:spacing w:after="200"/>
        <w:ind w:firstLine="0"/>
        <w:rPr>
          <w:b/>
        </w:rPr>
      </w:pPr>
    </w:p>
    <w:p w:rsidR="00895801" w:rsidRDefault="00CC267D" w:rsidP="00852B1A">
      <w:pPr>
        <w:spacing w:after="200"/>
        <w:ind w:firstLine="0"/>
        <w:rPr>
          <w:b/>
        </w:rPr>
      </w:pPr>
      <w:r>
        <w:rPr>
          <w:b/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Users\a.kuchkina\Desktop\Актуализация РПД-2019-(ИПОб-19-1)\Листы актуализации РПД\РПД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kuchkina\Desktop\Актуализация РПД-2019-(ИПОб-19-1)\Листы актуализации РПД\РПД-2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C0" w:rsidRPr="00AA74FA" w:rsidRDefault="00EF3DC0" w:rsidP="00EF3DC0">
      <w:pPr>
        <w:jc w:val="center"/>
        <w:rPr>
          <w:b/>
          <w:bCs/>
        </w:rPr>
      </w:pPr>
    </w:p>
    <w:p w:rsidR="00EF3DC0" w:rsidRDefault="00EF3DC0" w:rsidP="00852B1A">
      <w:pPr>
        <w:spacing w:after="200"/>
        <w:ind w:firstLine="0"/>
        <w:rPr>
          <w:b/>
        </w:rPr>
      </w:pPr>
    </w:p>
    <w:p w:rsidR="00EF3DC0" w:rsidRDefault="00EF3DC0" w:rsidP="00852B1A">
      <w:pPr>
        <w:spacing w:after="200"/>
        <w:ind w:firstLine="0"/>
        <w:rPr>
          <w:b/>
        </w:rPr>
      </w:pPr>
    </w:p>
    <w:p w:rsidR="004962A1" w:rsidRDefault="004962A1" w:rsidP="00852B1A">
      <w:pPr>
        <w:spacing w:after="200"/>
        <w:ind w:firstLine="0"/>
        <w:rPr>
          <w:b/>
        </w:rPr>
      </w:pPr>
      <w:r>
        <w:rPr>
          <w:b/>
        </w:rPr>
        <w:lastRenderedPageBreak/>
        <w:t xml:space="preserve">1 Цель </w:t>
      </w:r>
      <w:r>
        <w:rPr>
          <w:b/>
          <w:i/>
        </w:rPr>
        <w:t xml:space="preserve">производственной – преддипломной </w:t>
      </w:r>
      <w:r>
        <w:rPr>
          <w:b/>
        </w:rPr>
        <w:t>практики</w:t>
      </w:r>
    </w:p>
    <w:p w:rsidR="004962A1" w:rsidRDefault="004962A1" w:rsidP="004962A1">
      <w:pPr>
        <w:pStyle w:val="Style9"/>
        <w:widowControl/>
        <w:ind w:firstLine="709"/>
      </w:pPr>
      <w:r>
        <w:t xml:space="preserve">Целью </w:t>
      </w:r>
      <w:r>
        <w:rPr>
          <w:i/>
        </w:rPr>
        <w:t xml:space="preserve">производственной – преддипломной </w:t>
      </w:r>
      <w:r>
        <w:t>практики по направлению подготовки 44.03.05 «Педагогическое образование (с двумя профилями): Русский язык и литература» является приобретение необходимого для написания выпускной квалификационной раб</w:t>
      </w:r>
      <w:r>
        <w:t>о</w:t>
      </w:r>
      <w:r>
        <w:t>ты опыта профессиональной деятельности и практических профессиональных умений планирования и проведения методической работы в организациях, осуществляющих обр</w:t>
      </w:r>
      <w:r>
        <w:t>а</w:t>
      </w:r>
      <w:r>
        <w:t>зовательную деятельность.</w:t>
      </w:r>
    </w:p>
    <w:p w:rsidR="004962A1" w:rsidRDefault="004962A1" w:rsidP="004962A1">
      <w:pPr>
        <w:pStyle w:val="Style9"/>
        <w:widowControl/>
        <w:ind w:firstLine="709"/>
      </w:pPr>
    </w:p>
    <w:p w:rsidR="004962A1" w:rsidRDefault="004962A1" w:rsidP="004962A1">
      <w:pPr>
        <w:pStyle w:val="Style9"/>
        <w:widowControl/>
        <w:ind w:firstLine="709"/>
        <w:rPr>
          <w:b/>
        </w:rPr>
      </w:pPr>
      <w:r>
        <w:rPr>
          <w:b/>
        </w:rPr>
        <w:t>2 Задачи производственной – преддипломной практики</w:t>
      </w:r>
    </w:p>
    <w:p w:rsidR="004962A1" w:rsidRDefault="004962A1" w:rsidP="004962A1">
      <w:pPr>
        <w:pStyle w:val="Style9"/>
        <w:widowControl/>
        <w:ind w:firstLine="709"/>
      </w:pPr>
    </w:p>
    <w:p w:rsidR="004962A1" w:rsidRDefault="004962A1" w:rsidP="004962A1">
      <w:pPr>
        <w:pStyle w:val="Style9"/>
        <w:widowControl/>
        <w:ind w:firstLine="709"/>
      </w:pPr>
      <w:r>
        <w:t>Задачами производственной – преддипломной практики являются приобретение навыков и умений планирования, подготовки, организации и выполнения выпускной кв</w:t>
      </w:r>
      <w:r>
        <w:t>а</w:t>
      </w:r>
      <w:r>
        <w:t>лификационной работы, а также оформления её результатов. Поставленные задачи реш</w:t>
      </w:r>
      <w:r>
        <w:t>а</w:t>
      </w:r>
      <w:r>
        <w:t>ются посредством изучения предметной области филологии, анализа и обобщения данных научной литературы по теме выпускной квалификационной работы, формулирования проблемы, обзора методов исследования, формулирование ожидаемых результатов вып</w:t>
      </w:r>
      <w:r>
        <w:t>у</w:t>
      </w:r>
      <w:r>
        <w:t>скной квалификационной работы, грамотного оформления отчета по практике.</w:t>
      </w:r>
    </w:p>
    <w:p w:rsidR="004962A1" w:rsidRDefault="004962A1" w:rsidP="004962A1">
      <w:pPr>
        <w:pStyle w:val="Style9"/>
        <w:widowControl/>
        <w:ind w:firstLine="709"/>
      </w:pPr>
      <w:r>
        <w:t>В число частных задач производственной – преддипломной практики включено:</w:t>
      </w:r>
    </w:p>
    <w:p w:rsidR="004962A1" w:rsidRDefault="004962A1" w:rsidP="00F0566F">
      <w:pPr>
        <w:pStyle w:val="Style9"/>
        <w:widowControl/>
        <w:numPr>
          <w:ilvl w:val="0"/>
          <w:numId w:val="1"/>
        </w:numPr>
      </w:pPr>
      <w:r>
        <w:t>определение и формирование круга профессиональных интересов;</w:t>
      </w:r>
    </w:p>
    <w:p w:rsidR="004962A1" w:rsidRDefault="004962A1" w:rsidP="00F0566F">
      <w:pPr>
        <w:pStyle w:val="Style9"/>
        <w:widowControl/>
        <w:numPr>
          <w:ilvl w:val="0"/>
          <w:numId w:val="1"/>
        </w:numPr>
      </w:pPr>
      <w:r>
        <w:t>углубление в процессе конкретной деятельности теоретических филологических и психолого-педагогических знаний;</w:t>
      </w:r>
    </w:p>
    <w:p w:rsidR="004962A1" w:rsidRDefault="004962A1" w:rsidP="00F0566F">
      <w:pPr>
        <w:pStyle w:val="Style9"/>
        <w:widowControl/>
        <w:numPr>
          <w:ilvl w:val="0"/>
          <w:numId w:val="1"/>
        </w:numPr>
      </w:pPr>
      <w:r>
        <w:t>выявление, теоретическое обоснование и апробация методических материалов н</w:t>
      </w:r>
      <w:r>
        <w:t>а</w:t>
      </w:r>
      <w:r>
        <w:t>учного исследования и педагогических условий организации процесса обучения русскому языку / литературе;</w:t>
      </w:r>
    </w:p>
    <w:p w:rsidR="004962A1" w:rsidRDefault="004962A1" w:rsidP="00F0566F">
      <w:pPr>
        <w:pStyle w:val="Style9"/>
        <w:widowControl/>
        <w:numPr>
          <w:ilvl w:val="0"/>
          <w:numId w:val="1"/>
        </w:numPr>
      </w:pPr>
      <w:r>
        <w:t>обобщение результатов методической работы.</w:t>
      </w:r>
    </w:p>
    <w:p w:rsidR="004962A1" w:rsidRDefault="004962A1" w:rsidP="004962A1">
      <w:pPr>
        <w:pStyle w:val="Style9"/>
        <w:widowControl/>
        <w:ind w:firstLine="709"/>
      </w:pPr>
    </w:p>
    <w:p w:rsidR="004962A1" w:rsidRDefault="004962A1" w:rsidP="004962A1">
      <w:pPr>
        <w:pStyle w:val="Style9"/>
        <w:widowControl/>
        <w:ind w:firstLine="709"/>
      </w:pPr>
      <w:r>
        <w:t>Выполнение программы производственной – преддипломной практики обеспеч</w:t>
      </w:r>
      <w:r>
        <w:t>и</w:t>
      </w:r>
      <w:r>
        <w:t>вает проверку теоретических знаний, полученных в период освоения основной образов</w:t>
      </w:r>
      <w:r>
        <w:t>а</w:t>
      </w:r>
      <w:r>
        <w:t>тельной программы, их расширение, а также способствует закреплению практических н</w:t>
      </w:r>
      <w:r>
        <w:t>а</w:t>
      </w:r>
      <w:r>
        <w:t>выков, полученных студентами во время прохождения производственной практики.</w:t>
      </w:r>
    </w:p>
    <w:p w:rsidR="004962A1" w:rsidRDefault="004962A1" w:rsidP="004962A1">
      <w:pPr>
        <w:pStyle w:val="2"/>
        <w:spacing w:before="240"/>
        <w:ind w:firstLine="403"/>
        <w:rPr>
          <w:iCs/>
          <w:szCs w:val="24"/>
        </w:rPr>
      </w:pPr>
      <w:r>
        <w:rPr>
          <w:szCs w:val="24"/>
        </w:rPr>
        <w:t>3 Место производственной – преддипломной практики в структуре образов</w:t>
      </w:r>
      <w:r>
        <w:rPr>
          <w:szCs w:val="24"/>
        </w:rPr>
        <w:t>а</w:t>
      </w:r>
      <w:r>
        <w:rPr>
          <w:szCs w:val="24"/>
        </w:rPr>
        <w:t>тельной программы</w:t>
      </w:r>
      <w:r>
        <w:rPr>
          <w:i w:val="0"/>
          <w:iCs/>
          <w:szCs w:val="24"/>
        </w:rPr>
        <w:t xml:space="preserve"> </w:t>
      </w:r>
    </w:p>
    <w:p w:rsidR="006856E2" w:rsidRPr="006856E2" w:rsidRDefault="006856E2" w:rsidP="006856E2">
      <w:pPr>
        <w:rPr>
          <w:rStyle w:val="FontStyle16"/>
          <w:b w:val="0"/>
          <w:sz w:val="24"/>
          <w:szCs w:val="24"/>
        </w:rPr>
      </w:pPr>
      <w:r w:rsidRPr="006856E2">
        <w:rPr>
          <w:rStyle w:val="FontStyle16"/>
          <w:b w:val="0"/>
          <w:sz w:val="24"/>
          <w:szCs w:val="24"/>
        </w:rPr>
        <w:t>Производственная – преддипломная практика логически и содержательно-методологически связана со всеми частями ООП, так как является завершающим этапом обучения, предваряющим защиту выпускной квалификационной работы.</w:t>
      </w:r>
    </w:p>
    <w:p w:rsidR="0076700E" w:rsidRDefault="006856E2" w:rsidP="006856E2">
      <w:pPr>
        <w:rPr>
          <w:rStyle w:val="FontStyle16"/>
          <w:b w:val="0"/>
          <w:sz w:val="24"/>
          <w:szCs w:val="24"/>
        </w:rPr>
      </w:pPr>
      <w:r w:rsidRPr="006856E2">
        <w:rPr>
          <w:rStyle w:val="FontStyle16"/>
          <w:b w:val="0"/>
          <w:sz w:val="24"/>
          <w:szCs w:val="24"/>
        </w:rPr>
        <w:t>Поскольку производственная – преддипломная практика нацелена на изучение лит</w:t>
      </w:r>
      <w:r w:rsidRPr="006856E2">
        <w:rPr>
          <w:rStyle w:val="FontStyle16"/>
          <w:b w:val="0"/>
          <w:sz w:val="24"/>
          <w:szCs w:val="24"/>
        </w:rPr>
        <w:t>е</w:t>
      </w:r>
      <w:r w:rsidRPr="006856E2">
        <w:rPr>
          <w:rStyle w:val="FontStyle16"/>
          <w:b w:val="0"/>
          <w:sz w:val="24"/>
          <w:szCs w:val="24"/>
        </w:rPr>
        <w:t>ратуры по теме, сбор, обработку и систематизацию материалов для написания выпускной квалификационной работы, студентам необходимы компетенции, сформированные в ра</w:t>
      </w:r>
      <w:r w:rsidRPr="006856E2">
        <w:rPr>
          <w:rStyle w:val="FontStyle16"/>
          <w:b w:val="0"/>
          <w:sz w:val="24"/>
          <w:szCs w:val="24"/>
        </w:rPr>
        <w:t>м</w:t>
      </w:r>
      <w:r w:rsidRPr="006856E2">
        <w:rPr>
          <w:rStyle w:val="FontStyle16"/>
          <w:b w:val="0"/>
          <w:sz w:val="24"/>
          <w:szCs w:val="24"/>
        </w:rPr>
        <w:t>ках дисциплин</w:t>
      </w:r>
      <w:r w:rsidR="0076700E">
        <w:rPr>
          <w:rStyle w:val="FontStyle16"/>
          <w:b w:val="0"/>
          <w:sz w:val="24"/>
          <w:szCs w:val="24"/>
        </w:rPr>
        <w:t>:</w:t>
      </w:r>
    </w:p>
    <w:p w:rsidR="006856E2" w:rsidRPr="006856E2" w:rsidRDefault="0076700E" w:rsidP="006856E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«Основы</w:t>
      </w:r>
      <w:r w:rsidR="006856E2" w:rsidRPr="006856E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филологии» и «Основы теории литературы», «Современный русский язык» и «История отечественной литературы», «Методология научного исследования», «Пр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ектная деятельность», «Инновационные процессы в преподавании филологических ди</w:t>
      </w:r>
      <w:r>
        <w:rPr>
          <w:rStyle w:val="FontStyle16"/>
          <w:b w:val="0"/>
          <w:sz w:val="24"/>
          <w:szCs w:val="24"/>
        </w:rPr>
        <w:t>с</w:t>
      </w:r>
      <w:r>
        <w:rPr>
          <w:rStyle w:val="FontStyle16"/>
          <w:b w:val="0"/>
          <w:sz w:val="24"/>
          <w:szCs w:val="24"/>
        </w:rPr>
        <w:t>циплин» и др. дисциплин профессионального цикла</w:t>
      </w:r>
      <w:r w:rsidR="006856E2" w:rsidRPr="006856E2">
        <w:rPr>
          <w:rStyle w:val="FontStyle16"/>
          <w:b w:val="0"/>
          <w:sz w:val="24"/>
          <w:szCs w:val="24"/>
        </w:rPr>
        <w:t>, а также практические навыки, пол</w:t>
      </w:r>
      <w:r w:rsidR="006856E2" w:rsidRPr="006856E2">
        <w:rPr>
          <w:rStyle w:val="FontStyle16"/>
          <w:b w:val="0"/>
          <w:sz w:val="24"/>
          <w:szCs w:val="24"/>
        </w:rPr>
        <w:t>у</w:t>
      </w:r>
      <w:r w:rsidR="006856E2" w:rsidRPr="006856E2">
        <w:rPr>
          <w:rStyle w:val="FontStyle16"/>
          <w:b w:val="0"/>
          <w:sz w:val="24"/>
          <w:szCs w:val="24"/>
        </w:rPr>
        <w:t xml:space="preserve">ченные в ходе </w:t>
      </w:r>
      <w:r w:rsidR="006856E2" w:rsidRPr="006856E2">
        <w:rPr>
          <w:color w:val="000000"/>
        </w:rP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="006856E2" w:rsidRPr="006856E2">
        <w:rPr>
          <w:color w:val="000000"/>
        </w:rPr>
        <w:t>о</w:t>
      </w:r>
      <w:r w:rsidR="006856E2" w:rsidRPr="006856E2">
        <w:rPr>
          <w:color w:val="000000"/>
        </w:rPr>
        <w:t>сти</w:t>
      </w:r>
      <w:r w:rsidR="006856E2" w:rsidRPr="006856E2">
        <w:rPr>
          <w:rStyle w:val="FontStyle16"/>
          <w:b w:val="0"/>
          <w:sz w:val="24"/>
          <w:szCs w:val="24"/>
        </w:rPr>
        <w:t>.</w:t>
      </w:r>
    </w:p>
    <w:p w:rsidR="006856E2" w:rsidRPr="006856E2" w:rsidRDefault="006856E2" w:rsidP="006856E2">
      <w:pPr>
        <w:rPr>
          <w:rStyle w:val="FontStyle16"/>
          <w:b w:val="0"/>
          <w:sz w:val="24"/>
          <w:szCs w:val="24"/>
        </w:rPr>
      </w:pPr>
      <w:r w:rsidRPr="006856E2">
        <w:rPr>
          <w:rStyle w:val="FontStyle16"/>
          <w:b w:val="0"/>
          <w:sz w:val="24"/>
          <w:szCs w:val="24"/>
        </w:rPr>
        <w:t>Полученные знания, умения и навыки и собранные в процессе преддипломной пра</w:t>
      </w:r>
      <w:r w:rsidRPr="006856E2">
        <w:rPr>
          <w:rStyle w:val="FontStyle16"/>
          <w:b w:val="0"/>
          <w:sz w:val="24"/>
          <w:szCs w:val="24"/>
        </w:rPr>
        <w:t>к</w:t>
      </w:r>
      <w:r w:rsidRPr="006856E2">
        <w:rPr>
          <w:rStyle w:val="FontStyle16"/>
          <w:b w:val="0"/>
          <w:sz w:val="24"/>
          <w:szCs w:val="24"/>
        </w:rPr>
        <w:t>тики материалы будут использованы студентами при защите выпускной квалификацио</w:t>
      </w:r>
      <w:r w:rsidRPr="006856E2">
        <w:rPr>
          <w:rStyle w:val="FontStyle16"/>
          <w:b w:val="0"/>
          <w:sz w:val="24"/>
          <w:szCs w:val="24"/>
        </w:rPr>
        <w:t>н</w:t>
      </w:r>
      <w:r w:rsidRPr="006856E2">
        <w:rPr>
          <w:rStyle w:val="FontStyle16"/>
          <w:b w:val="0"/>
          <w:sz w:val="24"/>
          <w:szCs w:val="24"/>
        </w:rPr>
        <w:t>ной работы.</w:t>
      </w:r>
    </w:p>
    <w:p w:rsidR="006856E2" w:rsidRPr="00FF69C9" w:rsidRDefault="006856E2" w:rsidP="006856E2">
      <w:pPr>
        <w:pStyle w:val="2"/>
        <w:rPr>
          <w:szCs w:val="24"/>
        </w:rPr>
      </w:pPr>
      <w:r w:rsidRPr="00FF69C9">
        <w:rPr>
          <w:szCs w:val="24"/>
        </w:rPr>
        <w:lastRenderedPageBreak/>
        <w:t>4 Место проведения практики</w:t>
      </w:r>
    </w:p>
    <w:p w:rsidR="006856E2" w:rsidRPr="006856E2" w:rsidRDefault="006856E2" w:rsidP="00FF69C9">
      <w:pPr>
        <w:pStyle w:val="af5"/>
        <w:spacing w:before="0" w:beforeAutospacing="0" w:after="0" w:afterAutospacing="0" w:line="240" w:lineRule="auto"/>
        <w:ind w:firstLine="709"/>
        <w:rPr>
          <w:sz w:val="24"/>
        </w:rPr>
      </w:pPr>
      <w:r w:rsidRPr="006856E2">
        <w:rPr>
          <w:sz w:val="24"/>
        </w:rPr>
        <w:t xml:space="preserve">Производственная – </w:t>
      </w:r>
      <w:r w:rsidRPr="006856E2">
        <w:rPr>
          <w:i/>
          <w:sz w:val="24"/>
        </w:rPr>
        <w:t xml:space="preserve">преддипломная практика </w:t>
      </w:r>
      <w:r w:rsidRPr="006856E2">
        <w:rPr>
          <w:sz w:val="24"/>
        </w:rPr>
        <w:t>проводится на базе кафедры русск</w:t>
      </w:r>
      <w:r w:rsidRPr="006856E2">
        <w:rPr>
          <w:sz w:val="24"/>
        </w:rPr>
        <w:t>о</w:t>
      </w:r>
      <w:r w:rsidRPr="006856E2">
        <w:rPr>
          <w:sz w:val="24"/>
        </w:rPr>
        <w:t xml:space="preserve">го языка, общего языкознания и массовой коммуникации Института </w:t>
      </w:r>
      <w:r w:rsidR="0076700E">
        <w:rPr>
          <w:sz w:val="24"/>
        </w:rPr>
        <w:t>гуманитарного обр</w:t>
      </w:r>
      <w:r w:rsidR="0076700E">
        <w:rPr>
          <w:sz w:val="24"/>
        </w:rPr>
        <w:t>а</w:t>
      </w:r>
      <w:r w:rsidR="0076700E">
        <w:rPr>
          <w:sz w:val="24"/>
        </w:rPr>
        <w:t>зования</w:t>
      </w:r>
      <w:r w:rsidRPr="006856E2">
        <w:rPr>
          <w:sz w:val="24"/>
        </w:rPr>
        <w:t xml:space="preserve"> МГТУ им. Г.И. Носова.</w:t>
      </w:r>
    </w:p>
    <w:p w:rsidR="006856E2" w:rsidRPr="006856E2" w:rsidRDefault="006856E2" w:rsidP="00FF69C9">
      <w:pPr>
        <w:ind w:firstLine="709"/>
        <w:rPr>
          <w:color w:val="000000"/>
        </w:rPr>
      </w:pPr>
      <w:r w:rsidRPr="006856E2">
        <w:t xml:space="preserve">Способ проведения производственной – </w:t>
      </w:r>
      <w:r w:rsidRPr="006856E2">
        <w:rPr>
          <w:i/>
        </w:rPr>
        <w:t>преддипломной практики</w:t>
      </w:r>
      <w:r w:rsidRPr="006856E2">
        <w:rPr>
          <w:bCs/>
          <w:color w:val="000000"/>
        </w:rPr>
        <w:t xml:space="preserve">: </w:t>
      </w:r>
      <w:r w:rsidRPr="006856E2">
        <w:rPr>
          <w:bCs/>
          <w:color w:val="000000"/>
          <w:u w:val="single"/>
        </w:rPr>
        <w:t>стационарная</w:t>
      </w:r>
      <w:r w:rsidRPr="006856E2">
        <w:rPr>
          <w:bCs/>
          <w:color w:val="000000"/>
        </w:rPr>
        <w:t>.</w:t>
      </w:r>
    </w:p>
    <w:p w:rsidR="006856E2" w:rsidRPr="006856E2" w:rsidRDefault="006856E2" w:rsidP="00FF69C9">
      <w:pPr>
        <w:ind w:firstLine="709"/>
      </w:pPr>
      <w:r w:rsidRPr="006856E2">
        <w:t xml:space="preserve">Производственная – </w:t>
      </w:r>
      <w:r w:rsidRPr="006856E2">
        <w:rPr>
          <w:i/>
        </w:rPr>
        <w:t xml:space="preserve">преддипломная практика </w:t>
      </w:r>
      <w:r w:rsidRPr="006856E2">
        <w:t xml:space="preserve">осуществляется </w:t>
      </w:r>
      <w:r w:rsidRPr="006856E2">
        <w:rPr>
          <w:u w:val="single"/>
        </w:rPr>
        <w:t>непрерывно</w:t>
      </w:r>
      <w:r w:rsidRPr="006856E2">
        <w:t>.</w:t>
      </w:r>
    </w:p>
    <w:p w:rsidR="0097607E" w:rsidRDefault="0097607E" w:rsidP="0097607E">
      <w:pPr>
        <w:pStyle w:val="2"/>
        <w:spacing w:before="240"/>
        <w:ind w:firstLine="403"/>
        <w:rPr>
          <w:szCs w:val="24"/>
        </w:rPr>
      </w:pPr>
      <w:r>
        <w:rPr>
          <w:szCs w:val="24"/>
        </w:rPr>
        <w:t>5 Компетенции обучающегося, формируемые в результате прохождения прои</w:t>
      </w:r>
      <w:r>
        <w:rPr>
          <w:szCs w:val="24"/>
        </w:rPr>
        <w:t>з</w:t>
      </w:r>
      <w:r>
        <w:rPr>
          <w:szCs w:val="24"/>
        </w:rPr>
        <w:t>водственной – преддипломной практики,</w:t>
      </w:r>
      <w:r>
        <w:rPr>
          <w:i w:val="0"/>
          <w:szCs w:val="24"/>
        </w:rPr>
        <w:t xml:space="preserve"> </w:t>
      </w:r>
      <w:r>
        <w:rPr>
          <w:szCs w:val="24"/>
        </w:rPr>
        <w:t>и планируемые результаты</w:t>
      </w:r>
    </w:p>
    <w:p w:rsidR="0097607E" w:rsidRDefault="0097607E" w:rsidP="0097607E">
      <w:pPr>
        <w:tabs>
          <w:tab w:val="left" w:pos="851"/>
        </w:tabs>
        <w:spacing w:before="240"/>
        <w:rPr>
          <w:rStyle w:val="FontStyle16"/>
          <w:b w:val="0"/>
          <w:sz w:val="24"/>
          <w:szCs w:val="24"/>
        </w:rPr>
      </w:pPr>
      <w:r w:rsidRPr="0097607E">
        <w:rPr>
          <w:rStyle w:val="FontStyle16"/>
          <w:b w:val="0"/>
          <w:sz w:val="24"/>
          <w:szCs w:val="24"/>
        </w:rPr>
        <w:t>В результате прохождения производственной – преддипломной практики у обуча</w:t>
      </w:r>
      <w:r w:rsidRPr="0097607E">
        <w:rPr>
          <w:rStyle w:val="FontStyle16"/>
          <w:b w:val="0"/>
          <w:sz w:val="24"/>
          <w:szCs w:val="24"/>
        </w:rPr>
        <w:t>ю</w:t>
      </w:r>
      <w:r w:rsidRPr="0097607E">
        <w:rPr>
          <w:rStyle w:val="FontStyle16"/>
          <w:b w:val="0"/>
          <w:sz w:val="24"/>
          <w:szCs w:val="24"/>
        </w:rPr>
        <w:t>щего, должны быть сформированы следующие компетенции:</w:t>
      </w:r>
    </w:p>
    <w:p w:rsidR="00CD6D27" w:rsidRPr="0097607E" w:rsidRDefault="00CD6D27" w:rsidP="0097607E">
      <w:pPr>
        <w:tabs>
          <w:tab w:val="left" w:pos="851"/>
        </w:tabs>
        <w:spacing w:before="24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D6D27" w:rsidRPr="00CD6D27" w:rsidTr="00CD6D2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D27" w:rsidRPr="00CD6D27" w:rsidRDefault="00CD6D27" w:rsidP="00CD6D27">
            <w:pPr>
              <w:ind w:firstLine="0"/>
              <w:jc w:val="center"/>
            </w:pPr>
            <w:r w:rsidRPr="00CD6D27">
              <w:t xml:space="preserve">Структурный </w:t>
            </w:r>
            <w:r w:rsidRPr="00CD6D27">
              <w:br/>
              <w:t xml:space="preserve">элемент </w:t>
            </w:r>
            <w:r w:rsidRPr="00CD6D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6D27" w:rsidRPr="00CD6D27" w:rsidRDefault="00CD6D27" w:rsidP="00CD6D27">
            <w:pPr>
              <w:ind w:firstLine="0"/>
              <w:jc w:val="center"/>
            </w:pPr>
            <w:r w:rsidRPr="00CD6D27">
              <w:rPr>
                <w:bCs/>
              </w:rPr>
              <w:t xml:space="preserve">Планируемые результаты обучения </w:t>
            </w:r>
          </w:p>
        </w:tc>
      </w:tr>
      <w:tr w:rsidR="00CD6D27" w:rsidRPr="00CD6D27" w:rsidTr="00CD6D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>
              <w:rPr>
                <w:b/>
                <w:bCs/>
              </w:rPr>
              <w:t>ОПК-5: владение основами профессиональной этики и речевой культуры</w:t>
            </w:r>
          </w:p>
        </w:tc>
      </w:tr>
      <w:tr w:rsidR="00CD6D27" w:rsidRPr="00CD6D27" w:rsidTr="00CD6D2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263B" w:rsidRDefault="00D8263B" w:rsidP="00F0566F">
            <w:pPr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правила ведения диалога в научной коммуникации; </w:t>
            </w:r>
          </w:p>
          <w:p w:rsidR="00CD6D27" w:rsidRPr="00CD6D27" w:rsidRDefault="00D8263B" w:rsidP="00F0566F">
            <w:pPr>
              <w:numPr>
                <w:ilvl w:val="0"/>
                <w:numId w:val="12"/>
              </w:numPr>
            </w:pPr>
            <w:r>
              <w:rPr>
                <w:lang w:eastAsia="en-US"/>
              </w:rPr>
              <w:t xml:space="preserve">языковые нормы письменной и устной профессиональной речи; </w:t>
            </w:r>
          </w:p>
        </w:tc>
      </w:tr>
      <w:tr w:rsidR="00CD6D27" w:rsidRPr="00CD6D27" w:rsidTr="00CD6D2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D8263B" w:rsidP="00F0566F">
            <w:pPr>
              <w:numPr>
                <w:ilvl w:val="0"/>
                <w:numId w:val="12"/>
              </w:numPr>
            </w:pPr>
            <w:r>
              <w:rPr>
                <w:lang w:eastAsia="en-US"/>
              </w:rPr>
              <w:t>структурировать научный текст (устный и письменный) в соответс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вии с его жанром; </w:t>
            </w:r>
          </w:p>
        </w:tc>
      </w:tr>
      <w:tr w:rsidR="00CD6D27" w:rsidRPr="00CD6D27" w:rsidTr="00CD6D2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263B" w:rsidRDefault="00D8263B" w:rsidP="00F0566F">
            <w:pPr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нормами литературного языка; </w:t>
            </w:r>
          </w:p>
          <w:p w:rsidR="00D8263B" w:rsidRDefault="00D8263B" w:rsidP="00F0566F">
            <w:pPr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навыками участия в дискуссии;</w:t>
            </w:r>
          </w:p>
          <w:p w:rsidR="00CD6D27" w:rsidRPr="00CD6D27" w:rsidRDefault="00D8263B" w:rsidP="00F0566F">
            <w:pPr>
              <w:numPr>
                <w:ilvl w:val="0"/>
                <w:numId w:val="12"/>
              </w:numPr>
            </w:pPr>
            <w:r>
              <w:rPr>
                <w:lang w:eastAsia="en-US"/>
              </w:rPr>
              <w:t>риторическими навыками (в устной и письменной речи).</w:t>
            </w:r>
          </w:p>
        </w:tc>
      </w:tr>
      <w:tr w:rsidR="00CD6D27" w:rsidRPr="00CD6D27" w:rsidTr="00CD6D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>
              <w:rPr>
                <w:b/>
                <w:bCs/>
              </w:rPr>
              <w:t>ПК-4: способностью использовать возможности образовательной среды для дост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жения личностных, </w:t>
            </w:r>
            <w:proofErr w:type="spellStart"/>
            <w:r>
              <w:rPr>
                <w:b/>
                <w:bCs/>
              </w:rPr>
              <w:t>метапредметных</w:t>
            </w:r>
            <w:proofErr w:type="spellEnd"/>
            <w:r>
              <w:rPr>
                <w:b/>
                <w:bCs/>
              </w:rPr>
              <w:t xml:space="preserve"> и предметных результатов обучения и обесп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чения качества учебно-воспитательного процесса средствами преподаваемых уче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ных предметов</w:t>
            </w:r>
          </w:p>
        </w:tc>
      </w:tr>
      <w:tr w:rsidR="00CD6D27" w:rsidRPr="00CD6D27" w:rsidTr="00F271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DD200B" w:rsidP="00F0566F">
            <w:pPr>
              <w:numPr>
                <w:ilvl w:val="0"/>
                <w:numId w:val="13"/>
              </w:numPr>
            </w:pPr>
            <w:r>
              <w:t>традиционные и инновационные концепции в обучении русскому яз</w:t>
            </w:r>
            <w:r>
              <w:t>ы</w:t>
            </w:r>
            <w:r>
              <w:t>ку и литературе;</w:t>
            </w:r>
          </w:p>
          <w:p w:rsidR="00DD200B" w:rsidRPr="00CD6D27" w:rsidRDefault="00DD200B" w:rsidP="00F0566F">
            <w:pPr>
              <w:numPr>
                <w:ilvl w:val="0"/>
                <w:numId w:val="13"/>
              </w:numPr>
            </w:pPr>
            <w:r>
              <w:t>актуальные образовательные программы в обучении русскому языку и литературе;</w:t>
            </w:r>
          </w:p>
        </w:tc>
      </w:tr>
      <w:tr w:rsidR="00CD6D27" w:rsidRPr="00CD6D27" w:rsidTr="00F271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CD6D27" w:rsidRDefault="00DD200B" w:rsidP="00F0566F">
            <w:pPr>
              <w:numPr>
                <w:ilvl w:val="0"/>
                <w:numId w:val="23"/>
              </w:numPr>
            </w:pPr>
            <w:r>
              <w:t>вносить инновационные элементы в традиционные формы организ</w:t>
            </w:r>
            <w:r>
              <w:t>а</w:t>
            </w:r>
            <w:r>
              <w:t>ции учебных занятий для обеспечения качества учебно-воспитательного процесса;</w:t>
            </w:r>
          </w:p>
        </w:tc>
      </w:tr>
      <w:tr w:rsidR="00CD6D27" w:rsidRPr="00CD6D27" w:rsidTr="00F2713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CD6D27" w:rsidRDefault="00DD200B" w:rsidP="00F0566F">
            <w:pPr>
              <w:numPr>
                <w:ilvl w:val="0"/>
                <w:numId w:val="23"/>
              </w:numPr>
            </w:pPr>
            <w:r>
              <w:t>способностью использовать ресурсы образовательной среды для обе</w:t>
            </w:r>
            <w:r>
              <w:t>с</w:t>
            </w:r>
            <w:r>
              <w:t>печения качества учебно-воспитательного процесса при обучении ру</w:t>
            </w:r>
            <w:r>
              <w:t>с</w:t>
            </w:r>
            <w:r>
              <w:t>скому языку и литературе;</w:t>
            </w:r>
          </w:p>
        </w:tc>
      </w:tr>
      <w:tr w:rsidR="00CD6D27" w:rsidRPr="00CD6D27" w:rsidTr="00CD6D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>
              <w:rPr>
                <w:b/>
                <w:bCs/>
              </w:rPr>
              <w:t>ПК-5: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CD6D27" w:rsidRPr="00CD6D27" w:rsidTr="00CD6D2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CD6D27" w:rsidP="00CD6D27">
            <w:pPr>
              <w:ind w:firstLine="0"/>
              <w:jc w:val="left"/>
            </w:pPr>
            <w:r w:rsidRPr="00CD6D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Pr="00CD6D27" w:rsidRDefault="007B43D5" w:rsidP="00F0566F">
            <w:pPr>
              <w:numPr>
                <w:ilvl w:val="0"/>
                <w:numId w:val="23"/>
              </w:numPr>
            </w:pPr>
            <w:r>
              <w:t>планировать процесс педагогического сопровождения процессов с</w:t>
            </w:r>
            <w:r>
              <w:t>о</w:t>
            </w:r>
            <w:r>
              <w:t>циализации и профессионального самоопределения обучающихся, подготовки к сознательному выбору профессии;</w:t>
            </w:r>
          </w:p>
        </w:tc>
      </w:tr>
      <w:tr w:rsidR="00CD6D27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Default="00CD6D27" w:rsidP="00CD6D27">
            <w:pPr>
              <w:ind w:firstLine="0"/>
              <w:jc w:val="left"/>
            </w:pPr>
            <w:r w:rsidRPr="00CD6D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6D27" w:rsidRDefault="007B43D5" w:rsidP="00F0566F">
            <w:pPr>
              <w:numPr>
                <w:ilvl w:val="0"/>
                <w:numId w:val="23"/>
              </w:numPr>
            </w:pPr>
            <w:r>
              <w:t>способностью к использованию результатов диагностирования дост</w:t>
            </w:r>
            <w:r>
              <w:t>и</w:t>
            </w:r>
            <w:r>
              <w:t>жений обучающихся в ходе педагогического сопровождения проце</w:t>
            </w:r>
            <w:r>
              <w:t>с</w:t>
            </w:r>
            <w:r>
              <w:t>сов социализации и профессионального самоопределения;</w:t>
            </w:r>
          </w:p>
        </w:tc>
      </w:tr>
      <w:tr w:rsidR="00CD6D27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CD6D27" w:rsidRDefault="00CD6D27" w:rsidP="00CD6D27">
            <w:pPr>
              <w:ind w:firstLine="0"/>
              <w:rPr>
                <w:b/>
              </w:rPr>
            </w:pPr>
            <w:r w:rsidRPr="00CD6D27">
              <w:rPr>
                <w:b/>
              </w:rPr>
              <w:t xml:space="preserve">ПК-11: </w:t>
            </w:r>
            <w:r>
              <w:rPr>
                <w:b/>
              </w:rPr>
              <w:t>готовностью использовать систематизированные теоретические и практич</w:t>
            </w:r>
            <w:r>
              <w:rPr>
                <w:b/>
              </w:rPr>
              <w:t>е</w:t>
            </w:r>
            <w:r>
              <w:rPr>
                <w:b/>
              </w:rPr>
              <w:t>ские знания для постановки и решения исследовательских задач в области образов</w:t>
            </w:r>
            <w:r>
              <w:rPr>
                <w:b/>
              </w:rPr>
              <w:t>а</w:t>
            </w:r>
            <w:r>
              <w:rPr>
                <w:b/>
              </w:rPr>
              <w:t>ния</w:t>
            </w:r>
          </w:p>
        </w:tc>
      </w:tr>
      <w:tr w:rsidR="00F27130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27130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0566F">
            <w:pPr>
              <w:numPr>
                <w:ilvl w:val="0"/>
                <w:numId w:val="14"/>
              </w:numPr>
            </w:pPr>
            <w:r>
              <w:rPr>
                <w:rFonts w:ascii="TimesET Cyr" w:hAnsi="TimesET Cyr" w:cs="TimesET Cyr"/>
                <w:lang w:eastAsia="en-US"/>
              </w:rPr>
              <w:t>базовые принципы организации исследовательской деятельности в с</w:t>
            </w:r>
            <w:r>
              <w:rPr>
                <w:rFonts w:ascii="TimesET Cyr" w:hAnsi="TimesET Cyr" w:cs="TimesET Cyr"/>
                <w:lang w:eastAsia="en-US"/>
              </w:rPr>
              <w:t>о</w:t>
            </w:r>
            <w:r>
              <w:rPr>
                <w:rFonts w:ascii="TimesET Cyr" w:hAnsi="TimesET Cyr" w:cs="TimesET Cyr"/>
                <w:lang w:eastAsia="en-US"/>
              </w:rPr>
              <w:lastRenderedPageBreak/>
              <w:t>отнесении с поставленными целями и спецификой объекта исследов</w:t>
            </w:r>
            <w:r>
              <w:rPr>
                <w:rFonts w:ascii="TimesET Cyr" w:hAnsi="TimesET Cyr" w:cs="TimesET Cyr"/>
                <w:lang w:eastAsia="en-US"/>
              </w:rPr>
              <w:t>а</w:t>
            </w:r>
            <w:r>
              <w:rPr>
                <w:rFonts w:ascii="TimesET Cyr" w:hAnsi="TimesET Cyr" w:cs="TimesET Cyr"/>
                <w:lang w:eastAsia="en-US"/>
              </w:rPr>
              <w:t>ния;</w:t>
            </w:r>
          </w:p>
        </w:tc>
      </w:tr>
      <w:tr w:rsidR="00F27130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27130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0566F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формулировать основные положения теоретических концепций с оп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рой на изученный материал и чтение дополнительной литературы; </w:t>
            </w:r>
          </w:p>
          <w:p w:rsidR="00F27130" w:rsidRDefault="00F27130" w:rsidP="00F0566F">
            <w:pPr>
              <w:numPr>
                <w:ilvl w:val="0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формулировать собственную позицию по обсуждаемым вопросам;</w:t>
            </w:r>
          </w:p>
          <w:p w:rsidR="00F27130" w:rsidRDefault="006B0CD5" w:rsidP="00F0566F">
            <w:pPr>
              <w:numPr>
                <w:ilvl w:val="0"/>
                <w:numId w:val="14"/>
              </w:numPr>
            </w:pPr>
            <w:r>
              <w:rPr>
                <w:lang w:eastAsia="en-US"/>
              </w:rPr>
              <w:t>определять</w:t>
            </w:r>
            <w:r w:rsidR="00F27130">
              <w:rPr>
                <w:lang w:eastAsia="en-US"/>
              </w:rPr>
              <w:t xml:space="preserve"> объект, предмет, цели собственного исследования; </w:t>
            </w:r>
          </w:p>
          <w:p w:rsidR="00F27130" w:rsidRDefault="00F27130" w:rsidP="00F0566F">
            <w:pPr>
              <w:numPr>
                <w:ilvl w:val="0"/>
                <w:numId w:val="14"/>
              </w:numPr>
            </w:pPr>
            <w:r>
              <w:rPr>
                <w:lang w:eastAsia="en-US"/>
              </w:rPr>
              <w:t xml:space="preserve">определять этапы реализации поставленной цели; </w:t>
            </w:r>
          </w:p>
          <w:p w:rsidR="00F27130" w:rsidRDefault="00F27130" w:rsidP="00F0566F">
            <w:pPr>
              <w:numPr>
                <w:ilvl w:val="0"/>
                <w:numId w:val="14"/>
              </w:numPr>
            </w:pPr>
            <w:r>
              <w:rPr>
                <w:lang w:eastAsia="en-US"/>
              </w:rPr>
              <w:t>представлять результаты собственного исследования в устной и пис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менной форме;</w:t>
            </w:r>
          </w:p>
        </w:tc>
      </w:tr>
      <w:tr w:rsidR="00F27130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27130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130" w:rsidRDefault="00F27130" w:rsidP="00F0566F">
            <w:pPr>
              <w:numPr>
                <w:ilvl w:val="0"/>
                <w:numId w:val="1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научным стилем речи; </w:t>
            </w:r>
          </w:p>
          <w:p w:rsidR="00F27130" w:rsidRDefault="00F27130" w:rsidP="00F0566F">
            <w:pPr>
              <w:numPr>
                <w:ilvl w:val="0"/>
                <w:numId w:val="15"/>
              </w:numPr>
              <w:rPr>
                <w:lang w:eastAsia="en-US"/>
              </w:rPr>
            </w:pPr>
            <w:r>
              <w:rPr>
                <w:lang w:eastAsia="en-US"/>
              </w:rPr>
              <w:t>навыками формулирования основных теоретических положений с опорой на изученный материал и чтение дополнительной литературы;</w:t>
            </w:r>
          </w:p>
          <w:p w:rsidR="00F27130" w:rsidRDefault="00F27130" w:rsidP="00F0566F">
            <w:pPr>
              <w:numPr>
                <w:ilvl w:val="0"/>
                <w:numId w:val="15"/>
              </w:numPr>
            </w:pPr>
            <w:r>
              <w:rPr>
                <w:lang w:eastAsia="en-US"/>
              </w:rPr>
              <w:t>навыком краткой формулировки научных положений;</w:t>
            </w:r>
          </w:p>
        </w:tc>
      </w:tr>
      <w:tr w:rsidR="00CD6D27" w:rsidRPr="00CD6D27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CD6D27" w:rsidRDefault="00CD6D27" w:rsidP="00CD6D27">
            <w:pPr>
              <w:ind w:firstLine="0"/>
              <w:rPr>
                <w:b/>
              </w:rPr>
            </w:pPr>
            <w:r w:rsidRPr="00CD6D27">
              <w:rPr>
                <w:b/>
              </w:rPr>
              <w:t>ПК-12: способностью руководить учебно-исследовательской деятельностью об</w:t>
            </w:r>
            <w:r w:rsidRPr="00CD6D27">
              <w:rPr>
                <w:b/>
              </w:rPr>
              <w:t>у</w:t>
            </w:r>
            <w:r w:rsidRPr="00CD6D27">
              <w:rPr>
                <w:b/>
              </w:rPr>
              <w:t>чающихся</w:t>
            </w:r>
          </w:p>
        </w:tc>
      </w:tr>
      <w:tr w:rsidR="00CD6D27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CD6D27" w:rsidP="00CD6D2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FD0483" w:rsidP="00F0566F">
            <w:pPr>
              <w:numPr>
                <w:ilvl w:val="0"/>
                <w:numId w:val="24"/>
              </w:numPr>
            </w:pPr>
            <w:r>
              <w:t>критерии оценивания результатов учебно-исследовательской деятел</w:t>
            </w:r>
            <w:r>
              <w:t>ь</w:t>
            </w:r>
            <w:r>
              <w:t>ности школьников при обучении русскому языку;</w:t>
            </w:r>
          </w:p>
        </w:tc>
      </w:tr>
      <w:tr w:rsidR="00CD6D27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CD6D27" w:rsidP="00CD6D27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6B0CD5" w:rsidP="00F0566F">
            <w:pPr>
              <w:numPr>
                <w:ilvl w:val="0"/>
                <w:numId w:val="24"/>
              </w:numPr>
            </w:pPr>
            <w:r>
              <w:t>планировать</w:t>
            </w:r>
            <w:r w:rsidR="00FD0483">
              <w:t xml:space="preserve"> самостоятельную учебно-исследовательскую деятел</w:t>
            </w:r>
            <w:r w:rsidR="00FD0483">
              <w:t>ь</w:t>
            </w:r>
            <w:r w:rsidR="00FD0483">
              <w:t>ность школьников при обучении русскому языку;</w:t>
            </w:r>
          </w:p>
        </w:tc>
      </w:tr>
      <w:tr w:rsidR="00CD6D27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CD6D27" w:rsidP="00CD6D27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Default="00FD0483" w:rsidP="00F0566F">
            <w:pPr>
              <w:numPr>
                <w:ilvl w:val="0"/>
                <w:numId w:val="24"/>
              </w:numPr>
            </w:pPr>
            <w:r>
              <w:t>методами контроля учебно-исследовательской деятельности при об</w:t>
            </w:r>
            <w:r>
              <w:t>у</w:t>
            </w:r>
            <w:r>
              <w:t>чении русскому языку и способами организации рефлексии учащихся;</w:t>
            </w:r>
          </w:p>
        </w:tc>
      </w:tr>
      <w:tr w:rsidR="00CD6D27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CD6D27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ДПК-3: способностью демонстрировать знание основных положений и концепций в области общего языкознания, теории и истории русского языка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9F6064" w:rsidP="00F0566F">
            <w:pPr>
              <w:numPr>
                <w:ilvl w:val="0"/>
                <w:numId w:val="18"/>
              </w:numPr>
            </w:pPr>
            <w:r>
              <w:t>основные положения в области общего языкознания;</w:t>
            </w:r>
          </w:p>
          <w:p w:rsidR="009F6064" w:rsidRDefault="009F6064" w:rsidP="00F0566F">
            <w:pPr>
              <w:numPr>
                <w:ilvl w:val="0"/>
                <w:numId w:val="18"/>
              </w:numPr>
            </w:pPr>
            <w:r>
              <w:t>основные этапы формирования системы современного русского языка на разных её уровнях;</w:t>
            </w:r>
          </w:p>
          <w:p w:rsidR="009F6064" w:rsidRDefault="009F6064" w:rsidP="00F0566F">
            <w:pPr>
              <w:numPr>
                <w:ilvl w:val="0"/>
                <w:numId w:val="18"/>
              </w:numPr>
            </w:pPr>
            <w:r>
              <w:t>актуальные процессы в области развития русского языка на совреме</w:t>
            </w:r>
            <w:r>
              <w:t>н</w:t>
            </w:r>
            <w:r>
              <w:t>ном этапе;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9F6064" w:rsidP="00F0566F">
            <w:pPr>
              <w:numPr>
                <w:ilvl w:val="0"/>
                <w:numId w:val="19"/>
              </w:numPr>
            </w:pPr>
            <w:r>
              <w:t>использовать полученные в результате изучения дисциплин лингви</w:t>
            </w:r>
            <w:r>
              <w:t>с</w:t>
            </w:r>
            <w:r>
              <w:t xml:space="preserve">тического цикла в процессе </w:t>
            </w:r>
            <w:r w:rsidR="00B66B97">
              <w:t xml:space="preserve">планирования и </w:t>
            </w:r>
            <w:r>
              <w:t>решения научно-исследовательских задач;</w:t>
            </w:r>
          </w:p>
          <w:p w:rsidR="009F6064" w:rsidRDefault="009F6064" w:rsidP="00F0566F">
            <w:pPr>
              <w:numPr>
                <w:ilvl w:val="0"/>
                <w:numId w:val="19"/>
              </w:numPr>
            </w:pPr>
            <w:r>
              <w:t>корректно выражать и аргументированно обосновывать теоретические положения в области знаний о языке;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9F6064" w:rsidP="00F0566F">
            <w:pPr>
              <w:numPr>
                <w:ilvl w:val="0"/>
                <w:numId w:val="20"/>
              </w:numPr>
            </w:pPr>
            <w:r>
              <w:t>навыками анализа языковых единиц разного уровня;</w:t>
            </w:r>
          </w:p>
          <w:p w:rsidR="009F6064" w:rsidRDefault="009F6064" w:rsidP="00F0566F">
            <w:pPr>
              <w:numPr>
                <w:ilvl w:val="0"/>
                <w:numId w:val="20"/>
              </w:numPr>
            </w:pPr>
            <w:r>
              <w:t>базовыми методами лингвистического исследования;</w:t>
            </w:r>
          </w:p>
          <w:p w:rsidR="009F6064" w:rsidRDefault="009F6064" w:rsidP="00F0566F">
            <w:pPr>
              <w:numPr>
                <w:ilvl w:val="0"/>
                <w:numId w:val="20"/>
              </w:numPr>
            </w:pPr>
            <w:r>
              <w:t>способностью логично и аргументировано выстраивать устный и письменный научный монолог;</w:t>
            </w:r>
          </w:p>
        </w:tc>
      </w:tr>
      <w:tr w:rsidR="00CD6D27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ДПК-4: способностью демонстрировать знание основных положений и концепций в области теории литературы, истории отечественной литературы и мировой литер</w:t>
            </w:r>
            <w:r w:rsidRPr="000229A4">
              <w:rPr>
                <w:b/>
              </w:rPr>
              <w:t>а</w:t>
            </w:r>
            <w:r w:rsidRPr="000229A4">
              <w:rPr>
                <w:b/>
              </w:rPr>
              <w:t>туры; представление о различных жанрах литературных и фольклорных текстов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680A18" w:rsidP="00F0566F">
            <w:pPr>
              <w:numPr>
                <w:ilvl w:val="0"/>
                <w:numId w:val="16"/>
              </w:numPr>
            </w:pPr>
            <w:r>
              <w:t>основные положения и концепции в области теории литературы;</w:t>
            </w:r>
          </w:p>
          <w:p w:rsidR="00680A18" w:rsidRDefault="00680A18" w:rsidP="00F0566F">
            <w:pPr>
              <w:numPr>
                <w:ilvl w:val="0"/>
                <w:numId w:val="16"/>
              </w:numPr>
            </w:pPr>
            <w:r>
              <w:t>основные этапы в истории развития отечественной и мировой литер</w:t>
            </w:r>
            <w:r>
              <w:t>а</w:t>
            </w:r>
            <w:r>
              <w:t>туры;</w:t>
            </w:r>
          </w:p>
          <w:p w:rsidR="00680A18" w:rsidRDefault="00680A18" w:rsidP="00F0566F">
            <w:pPr>
              <w:numPr>
                <w:ilvl w:val="0"/>
                <w:numId w:val="16"/>
              </w:numPr>
            </w:pPr>
            <w:r>
              <w:t>различные жанры литературных и фольклорных текстов</w:t>
            </w:r>
            <w:r w:rsidR="0000617F">
              <w:t>;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617F" w:rsidRDefault="0000617F" w:rsidP="00F0566F">
            <w:pPr>
              <w:numPr>
                <w:ilvl w:val="0"/>
                <w:numId w:val="17"/>
              </w:numPr>
            </w:pPr>
            <w:r>
              <w:t>опираться в процессе собственного исследования на основные пол</w:t>
            </w:r>
            <w:r>
              <w:t>о</w:t>
            </w:r>
            <w:r>
              <w:t>жения и концепции в области теории литературы, истории отечес</w:t>
            </w:r>
            <w:r>
              <w:t>т</w:t>
            </w:r>
            <w:r>
              <w:t>венной и мировой литературы;</w:t>
            </w:r>
          </w:p>
        </w:tc>
      </w:tr>
      <w:tr w:rsid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0229A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0617F" w:rsidP="00F0566F">
            <w:pPr>
              <w:numPr>
                <w:ilvl w:val="0"/>
                <w:numId w:val="17"/>
              </w:numPr>
            </w:pPr>
            <w:r>
              <w:t>способностью демонстрировать знание основных положений и ко</w:t>
            </w:r>
            <w:r>
              <w:t>н</w:t>
            </w:r>
            <w:r>
              <w:lastRenderedPageBreak/>
              <w:t>цепций в области теории литературы;</w:t>
            </w:r>
          </w:p>
          <w:p w:rsidR="0000617F" w:rsidRDefault="0000617F" w:rsidP="00F0566F">
            <w:pPr>
              <w:numPr>
                <w:ilvl w:val="0"/>
                <w:numId w:val="17"/>
              </w:numPr>
            </w:pPr>
            <w:r>
              <w:t>навыками анализа литературных текстов различных жанров;</w:t>
            </w:r>
          </w:p>
        </w:tc>
      </w:tr>
      <w:tr w:rsidR="00CD6D27" w:rsidRPr="000229A4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lastRenderedPageBreak/>
              <w:t>ДПК-5: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принципы и приемы сбора языкового / фольклорного / литературного материала в их соотнесенности с аспектом исследования; </w:t>
            </w:r>
          </w:p>
          <w:p w:rsidR="000229A4" w:rsidRPr="000229A4" w:rsidRDefault="00703F61" w:rsidP="00F0566F">
            <w:pPr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цели литературоведческого и лингвистического исследования; 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11"/>
              </w:numPr>
            </w:pPr>
            <w:r>
              <w:rPr>
                <w:lang w:eastAsia="en-US"/>
              </w:rPr>
              <w:t xml:space="preserve">определять принципы отбора языкового и литературного материала и собирать материал в соответствии с установленными принципами; </w:t>
            </w:r>
          </w:p>
          <w:p w:rsidR="000229A4" w:rsidRPr="000229A4" w:rsidRDefault="00703F61" w:rsidP="00F0566F">
            <w:pPr>
              <w:numPr>
                <w:ilvl w:val="0"/>
                <w:numId w:val="11"/>
              </w:numPr>
            </w:pPr>
            <w:r>
              <w:rPr>
                <w:lang w:eastAsia="en-US"/>
              </w:rPr>
              <w:t>определять цель исследования;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>навыком сбора и обработки языкового / литературного материала;</w:t>
            </w:r>
          </w:p>
          <w:p w:rsidR="00703F61" w:rsidRDefault="00703F61" w:rsidP="00F0566F">
            <w:pPr>
              <w:numPr>
                <w:ilvl w:val="0"/>
                <w:numId w:val="10"/>
              </w:numPr>
              <w:rPr>
                <w:lang w:eastAsia="en-US"/>
              </w:rPr>
            </w:pPr>
            <w:r>
              <w:rPr>
                <w:lang w:eastAsia="en-US"/>
              </w:rPr>
              <w:t>разными методиками филологического исследования;</w:t>
            </w:r>
          </w:p>
          <w:p w:rsidR="000229A4" w:rsidRPr="000229A4" w:rsidRDefault="00703F61" w:rsidP="00F0566F">
            <w:pPr>
              <w:numPr>
                <w:ilvl w:val="0"/>
                <w:numId w:val="10"/>
              </w:numPr>
            </w:pPr>
            <w:r>
              <w:rPr>
                <w:lang w:eastAsia="en-US"/>
              </w:rPr>
              <w:t>навыком интерпретации результатов научных исследований;</w:t>
            </w:r>
          </w:p>
        </w:tc>
      </w:tr>
      <w:tr w:rsidR="00CD6D27" w:rsidRPr="000229A4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ДПК-6: способностью применять полученные знания в области теории и истории русского языка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703F61" w:rsidP="00F0566F">
            <w:pPr>
              <w:numPr>
                <w:ilvl w:val="0"/>
                <w:numId w:val="7"/>
              </w:numPr>
            </w:pPr>
            <w:r>
              <w:rPr>
                <w:lang w:eastAsia="en-US"/>
              </w:rPr>
              <w:t>стандартные методики поиска, анализа и обработки языкового мат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риала, возможности их использования и адаптации к конкретному 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териалу;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7"/>
              </w:numPr>
            </w:pPr>
            <w:r>
              <w:rPr>
                <w:lang w:eastAsia="en-US"/>
              </w:rPr>
              <w:t xml:space="preserve">навыками поиска, сбора и обработки филологического материала на текстовом уровне; </w:t>
            </w:r>
          </w:p>
          <w:p w:rsidR="000229A4" w:rsidRPr="000229A4" w:rsidRDefault="00703F61" w:rsidP="00F0566F">
            <w:pPr>
              <w:numPr>
                <w:ilvl w:val="0"/>
                <w:numId w:val="7"/>
              </w:numPr>
            </w:pPr>
            <w:r>
              <w:rPr>
                <w:lang w:eastAsia="en-US"/>
              </w:rPr>
              <w:t>навыками выбора методики и адаптации её к материалу, целям и 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чам исследования;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3F61" w:rsidRDefault="00703F61" w:rsidP="00F0566F">
            <w:pPr>
              <w:numPr>
                <w:ilvl w:val="0"/>
                <w:numId w:val="8"/>
              </w:numPr>
            </w:pPr>
            <w:r>
              <w:rPr>
                <w:lang w:eastAsia="en-US"/>
              </w:rPr>
              <w:t xml:space="preserve">навыками поиска, сбора и обработки филологического материала на текстовом уровне; </w:t>
            </w:r>
          </w:p>
          <w:p w:rsidR="000229A4" w:rsidRPr="000229A4" w:rsidRDefault="00703F61" w:rsidP="00F0566F">
            <w:pPr>
              <w:numPr>
                <w:ilvl w:val="0"/>
                <w:numId w:val="8"/>
              </w:numPr>
            </w:pPr>
            <w:r>
              <w:rPr>
                <w:lang w:eastAsia="en-US"/>
              </w:rPr>
              <w:t>навыками обоснованного использования методик филологического исследования;</w:t>
            </w:r>
          </w:p>
        </w:tc>
      </w:tr>
      <w:tr w:rsidR="00CD6D27" w:rsidRPr="000229A4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ДПК-7: способностью проводить под научным руководством локальные исследов</w:t>
            </w:r>
            <w:r w:rsidRPr="000229A4">
              <w:rPr>
                <w:b/>
              </w:rPr>
              <w:t>а</w:t>
            </w:r>
            <w:r w:rsidRPr="000229A4">
              <w:rPr>
                <w:b/>
              </w:rPr>
              <w:t>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574B" w:rsidRDefault="009F574B" w:rsidP="00F0566F">
            <w:pPr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основной круг проблем и задач, решаемых в рамках филологии; </w:t>
            </w:r>
          </w:p>
          <w:p w:rsidR="000229A4" w:rsidRPr="000229A4" w:rsidRDefault="009F574B" w:rsidP="00F0566F">
            <w:pPr>
              <w:numPr>
                <w:ilvl w:val="0"/>
                <w:numId w:val="4"/>
              </w:numPr>
            </w:pPr>
            <w:r>
              <w:rPr>
                <w:lang w:eastAsia="en-US"/>
              </w:rPr>
              <w:t>возможные пути их решения с использованием адекватных методик;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574B" w:rsidRDefault="009F574B" w:rsidP="00F0566F">
            <w:pPr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 планировать этапы собственного исследования; </w:t>
            </w:r>
          </w:p>
          <w:p w:rsidR="009F574B" w:rsidRDefault="009F574B" w:rsidP="00F0566F">
            <w:pPr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формировать эмпирическую базу исследования, </w:t>
            </w:r>
          </w:p>
          <w:p w:rsidR="000229A4" w:rsidRPr="000229A4" w:rsidRDefault="009F574B" w:rsidP="00F0566F">
            <w:pPr>
              <w:numPr>
                <w:ilvl w:val="0"/>
                <w:numId w:val="5"/>
              </w:numPr>
            </w:pPr>
            <w:r>
              <w:rPr>
                <w:lang w:eastAsia="en-US"/>
              </w:rPr>
              <w:t>обрабатывать, интерпретировать и представлять результаты собстве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исследований;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574B" w:rsidRDefault="009F574B" w:rsidP="00F0566F">
            <w:pPr>
              <w:numPr>
                <w:ilvl w:val="0"/>
                <w:numId w:val="6"/>
              </w:numPr>
            </w:pPr>
            <w:r>
              <w:rPr>
                <w:lang w:eastAsia="en-US"/>
              </w:rPr>
              <w:t>навыком самостоятельного пополнения теоретических знаний по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лологическим проблемам; </w:t>
            </w:r>
          </w:p>
          <w:p w:rsidR="000229A4" w:rsidRPr="000229A4" w:rsidRDefault="009F574B" w:rsidP="00F0566F">
            <w:pPr>
              <w:numPr>
                <w:ilvl w:val="0"/>
                <w:numId w:val="6"/>
              </w:numPr>
            </w:pPr>
            <w:r>
              <w:rPr>
                <w:lang w:eastAsia="en-US"/>
              </w:rPr>
              <w:t>навыком формулирования собственного мнения как в устной, так и в письменной формах;</w:t>
            </w:r>
          </w:p>
        </w:tc>
      </w:tr>
      <w:tr w:rsidR="00CD6D27" w:rsidRPr="000229A4" w:rsidTr="00CD6D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D27" w:rsidRPr="000229A4" w:rsidRDefault="000229A4" w:rsidP="000229A4">
            <w:pPr>
              <w:ind w:firstLine="0"/>
              <w:rPr>
                <w:b/>
              </w:rPr>
            </w:pPr>
            <w:r w:rsidRPr="000229A4">
              <w:rPr>
                <w:b/>
              </w:rPr>
              <w:t>ДПК-8: владением навыками подготовки научных обзоров, аннотаций, составления рефератов и библиографий по тематике проводимых исследований, приемами би</w:t>
            </w:r>
            <w:r w:rsidRPr="000229A4">
              <w:rPr>
                <w:b/>
              </w:rPr>
              <w:t>б</w:t>
            </w:r>
            <w:r w:rsidRPr="000229A4">
              <w:rPr>
                <w:b/>
              </w:rPr>
              <w:t>лиографического описания; знание основных библиографических источников и п</w:t>
            </w:r>
            <w:r w:rsidRPr="000229A4">
              <w:rPr>
                <w:b/>
              </w:rPr>
              <w:t>о</w:t>
            </w:r>
            <w:r w:rsidRPr="000229A4">
              <w:rPr>
                <w:b/>
              </w:rPr>
              <w:t>исковых систем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Default="000229A4" w:rsidP="00F0566F">
            <w:pPr>
              <w:numPr>
                <w:ilvl w:val="0"/>
                <w:numId w:val="2"/>
              </w:numPr>
              <w:jc w:val="left"/>
            </w:pPr>
            <w:r>
              <w:t>основные принципы проведения научного исследования и его этапы;</w:t>
            </w:r>
          </w:p>
          <w:p w:rsidR="000229A4" w:rsidRDefault="000229A4" w:rsidP="00F0566F">
            <w:pPr>
              <w:numPr>
                <w:ilvl w:val="0"/>
                <w:numId w:val="2"/>
              </w:numPr>
            </w:pPr>
            <w:r>
              <w:t xml:space="preserve">правила аннотирования и реферирования научной литературы; </w:t>
            </w:r>
          </w:p>
          <w:p w:rsidR="00614F29" w:rsidRDefault="000229A4" w:rsidP="00F0566F">
            <w:pPr>
              <w:numPr>
                <w:ilvl w:val="0"/>
                <w:numId w:val="2"/>
              </w:numPr>
            </w:pPr>
            <w:r>
              <w:t xml:space="preserve">правила библиографического описания; </w:t>
            </w:r>
          </w:p>
          <w:p w:rsidR="000229A4" w:rsidRPr="000229A4" w:rsidRDefault="000229A4" w:rsidP="00F0566F">
            <w:pPr>
              <w:numPr>
                <w:ilvl w:val="0"/>
                <w:numId w:val="2"/>
              </w:numPr>
            </w:pPr>
            <w:r>
              <w:t xml:space="preserve">знать основные библиографические источники в области филологии и </w:t>
            </w:r>
            <w:r>
              <w:lastRenderedPageBreak/>
              <w:t>поисковые системы;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614F29" w:rsidP="00F0566F">
            <w:pPr>
              <w:numPr>
                <w:ilvl w:val="0"/>
                <w:numId w:val="3"/>
              </w:numPr>
            </w:pPr>
            <w:r>
              <w:t>проводить сопоставительный анализ научных исследований и гот</w:t>
            </w:r>
            <w:r>
              <w:t>о</w:t>
            </w:r>
            <w:r>
              <w:t>вить научный обзор;</w:t>
            </w:r>
          </w:p>
        </w:tc>
      </w:tr>
      <w:tr w:rsidR="000229A4" w:rsidRPr="000229A4" w:rsidTr="00CD6D2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9A4" w:rsidRPr="000229A4" w:rsidRDefault="000229A4" w:rsidP="000229A4">
            <w:pPr>
              <w:ind w:firstLine="0"/>
              <w:jc w:val="left"/>
            </w:pPr>
            <w:r w:rsidRPr="000229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4F29" w:rsidRDefault="00614F29" w:rsidP="00F0566F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навыком подготовки научного обзора; </w:t>
            </w:r>
          </w:p>
          <w:p w:rsidR="00614F29" w:rsidRDefault="00614F29" w:rsidP="00F0566F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навыком аннотирования научных текстов;</w:t>
            </w:r>
          </w:p>
          <w:p w:rsidR="00614F29" w:rsidRDefault="00614F29" w:rsidP="00F0566F">
            <w:pPr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навыком реферирования научных текстов;</w:t>
            </w:r>
          </w:p>
          <w:p w:rsidR="000229A4" w:rsidRPr="000229A4" w:rsidRDefault="00614F29" w:rsidP="00F0566F">
            <w:pPr>
              <w:numPr>
                <w:ilvl w:val="0"/>
                <w:numId w:val="3"/>
              </w:numPr>
            </w:pPr>
            <w:r>
              <w:rPr>
                <w:lang w:eastAsia="en-US"/>
              </w:rPr>
              <w:t>приемами библиографического описания (книга, сборник, статья эле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тронный ресурс).</w:t>
            </w:r>
          </w:p>
        </w:tc>
      </w:tr>
    </w:tbl>
    <w:p w:rsidR="00A54903" w:rsidRDefault="00A54903" w:rsidP="00FF69C9"/>
    <w:p w:rsidR="00E900D9" w:rsidRDefault="00E900D9" w:rsidP="00FF69C9"/>
    <w:p w:rsidR="00E900D9" w:rsidRDefault="00E900D9" w:rsidP="00E900D9">
      <w:pPr>
        <w:pStyle w:val="2"/>
        <w:rPr>
          <w:szCs w:val="24"/>
        </w:rPr>
      </w:pPr>
      <w:r>
        <w:rPr>
          <w:szCs w:val="24"/>
        </w:rPr>
        <w:t>6 Структура и содержание производственной – преддипломной практики</w:t>
      </w:r>
    </w:p>
    <w:p w:rsidR="00E900D9" w:rsidRDefault="00E900D9" w:rsidP="00E900D9">
      <w:r>
        <w:t xml:space="preserve">Количество недель </w:t>
      </w:r>
      <w:r>
        <w:rPr>
          <w:u w:val="single"/>
        </w:rPr>
        <w:t>2</w:t>
      </w:r>
      <w:r>
        <w:t xml:space="preserve"> </w:t>
      </w:r>
    </w:p>
    <w:p w:rsidR="00E900D9" w:rsidRDefault="00E900D9" w:rsidP="00E900D9">
      <w:r>
        <w:t xml:space="preserve">Общая трудоемкость практики составляет </w:t>
      </w:r>
      <w:r>
        <w:rPr>
          <w:u w:val="single"/>
        </w:rPr>
        <w:t>3</w:t>
      </w:r>
      <w:r>
        <w:t xml:space="preserve"> зачетных единицы, </w:t>
      </w:r>
      <w:r>
        <w:rPr>
          <w:u w:val="single"/>
        </w:rPr>
        <w:t>108</w:t>
      </w:r>
      <w:r>
        <w:t xml:space="preserve"> часов, в том числе:</w:t>
      </w:r>
    </w:p>
    <w:p w:rsidR="00E900D9" w:rsidRDefault="00E900D9" w:rsidP="00F0566F">
      <w:pPr>
        <w:numPr>
          <w:ilvl w:val="0"/>
          <w:numId w:val="26"/>
        </w:numPr>
      </w:pPr>
      <w:r>
        <w:t>контактн</w:t>
      </w:r>
      <w:r w:rsidR="00603F90">
        <w:t>ые</w:t>
      </w:r>
      <w:r>
        <w:t xml:space="preserve"> </w:t>
      </w:r>
      <w:r w:rsidR="00603F90">
        <w:t>часы</w:t>
      </w:r>
      <w:r w:rsidR="003C1D97">
        <w:t xml:space="preserve"> – 0</w:t>
      </w:r>
      <w:r w:rsidR="009A3BB8">
        <w:t>.</w:t>
      </w:r>
      <w:r w:rsidR="003C1D97">
        <w:t>2</w:t>
      </w:r>
      <w:r>
        <w:t>;</w:t>
      </w:r>
    </w:p>
    <w:p w:rsidR="00603F90" w:rsidRDefault="00603F90" w:rsidP="00F0566F">
      <w:pPr>
        <w:numPr>
          <w:ilvl w:val="0"/>
          <w:numId w:val="26"/>
        </w:numPr>
      </w:pPr>
      <w:proofErr w:type="spellStart"/>
      <w:r>
        <w:t>внеконтактная</w:t>
      </w:r>
      <w:proofErr w:type="spellEnd"/>
      <w:r>
        <w:t xml:space="preserve"> работа – </w:t>
      </w:r>
      <w:r w:rsidR="003C1D97">
        <w:t>0</w:t>
      </w:r>
      <w:r>
        <w:t>.</w:t>
      </w:r>
      <w:r w:rsidR="003C1D97">
        <w:t>2</w:t>
      </w:r>
      <w:r>
        <w:t xml:space="preserve"> акад. часа;</w:t>
      </w:r>
    </w:p>
    <w:p w:rsidR="00E900D9" w:rsidRDefault="009A3BB8" w:rsidP="00F0566F">
      <w:pPr>
        <w:numPr>
          <w:ilvl w:val="0"/>
          <w:numId w:val="26"/>
        </w:numPr>
      </w:pPr>
      <w:r>
        <w:t>самостоятельная работа 1</w:t>
      </w:r>
      <w:r w:rsidR="00603F90">
        <w:t>0</w:t>
      </w:r>
      <w:r w:rsidR="003C1D97">
        <w:t>3</w:t>
      </w:r>
      <w:r>
        <w:t>,</w:t>
      </w:r>
      <w:r w:rsidR="003C1D97">
        <w:t>9</w:t>
      </w:r>
      <w:r w:rsidR="00E900D9">
        <w:t xml:space="preserve"> акад. час</w:t>
      </w:r>
      <w:r w:rsidR="00603F90">
        <w:t>а</w:t>
      </w:r>
      <w:r w:rsidR="00E663B1">
        <w:t>;</w:t>
      </w:r>
    </w:p>
    <w:p w:rsidR="00E663B1" w:rsidRDefault="00E663B1" w:rsidP="00F0566F">
      <w:pPr>
        <w:numPr>
          <w:ilvl w:val="0"/>
          <w:numId w:val="26"/>
        </w:numPr>
      </w:pPr>
      <w:r>
        <w:t>в форме практической деятельности – 108 акад.часов.</w:t>
      </w:r>
    </w:p>
    <w:p w:rsidR="00E900D9" w:rsidRDefault="00E900D9" w:rsidP="00E900D9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536"/>
        <w:gridCol w:w="3766"/>
        <w:gridCol w:w="2562"/>
      </w:tblGrid>
      <w:tr w:rsidR="009A3BB8" w:rsidRPr="004B5521" w:rsidTr="009A3BB8">
        <w:trPr>
          <w:trHeight w:val="888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b/>
              </w:rPr>
              <w:t>№</w:t>
            </w:r>
          </w:p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b/>
              </w:rPr>
              <w:t>п/п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b/>
              </w:rPr>
              <w:t>Разделы (этапы) и с</w:t>
            </w:r>
            <w:r w:rsidRPr="004B5521">
              <w:rPr>
                <w:b/>
              </w:rPr>
              <w:t>о</w:t>
            </w:r>
            <w:r w:rsidRPr="004B5521">
              <w:rPr>
                <w:b/>
              </w:rPr>
              <w:t>держание практики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b/>
              </w:rPr>
              <w:t xml:space="preserve">Виды работ на практике, </w:t>
            </w:r>
            <w:r w:rsidRPr="004B5521">
              <w:rPr>
                <w:b/>
              </w:rPr>
              <w:br/>
              <w:t>включая самостоятельную раб</w:t>
            </w:r>
            <w:r w:rsidRPr="004B5521">
              <w:rPr>
                <w:b/>
              </w:rPr>
              <w:t>о</w:t>
            </w:r>
            <w:r w:rsidRPr="004B5521">
              <w:rPr>
                <w:b/>
              </w:rPr>
              <w:t>ту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B8" w:rsidRPr="004B5521" w:rsidRDefault="009A3BB8" w:rsidP="001320CE">
            <w:pPr>
              <w:ind w:right="-80" w:firstLine="0"/>
              <w:jc w:val="center"/>
              <w:rPr>
                <w:b/>
              </w:rPr>
            </w:pPr>
            <w:r w:rsidRPr="004B55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9A3BB8" w:rsidRPr="004B5521" w:rsidTr="009A3B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ind w:firstLine="0"/>
              <w:jc w:val="center"/>
              <w:rPr>
                <w:lang w:eastAsia="en-US"/>
              </w:rPr>
            </w:pPr>
            <w:r w:rsidRPr="004B5521">
              <w:rPr>
                <w:lang w:eastAsia="en-US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tabs>
                <w:tab w:val="left" w:pos="0"/>
              </w:tabs>
              <w:ind w:firstLine="0"/>
              <w:jc w:val="left"/>
              <w:outlineLvl w:val="0"/>
              <w:rPr>
                <w:i/>
                <w:iCs/>
                <w:lang w:eastAsia="en-US"/>
              </w:rPr>
            </w:pPr>
            <w:r w:rsidRPr="004B5521">
              <w:rPr>
                <w:i/>
                <w:lang w:eastAsia="en-US"/>
              </w:rPr>
              <w:t>Этап 1.</w:t>
            </w:r>
            <w:r w:rsidRPr="004B5521">
              <w:rPr>
                <w:lang w:eastAsia="en-US"/>
              </w:rPr>
              <w:t xml:space="preserve"> Подготов</w:t>
            </w:r>
            <w:r w:rsidRPr="004B5521">
              <w:rPr>
                <w:lang w:eastAsia="en-US"/>
              </w:rPr>
              <w:t>и</w:t>
            </w:r>
            <w:r w:rsidRPr="004B5521">
              <w:rPr>
                <w:lang w:eastAsia="en-US"/>
              </w:rPr>
              <w:t>тельный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pStyle w:val="Table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устан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вочной конференции. </w:t>
            </w:r>
          </w:p>
          <w:p w:rsidR="009A3BB8" w:rsidRPr="004B5521" w:rsidRDefault="009A3BB8" w:rsidP="001320CE">
            <w:pPr>
              <w:pStyle w:val="TableParagraph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технике безопа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ности.</w:t>
            </w:r>
          </w:p>
          <w:p w:rsidR="009A3BB8" w:rsidRPr="004B5521" w:rsidRDefault="009A3BB8" w:rsidP="001320CE">
            <w:pPr>
              <w:pStyle w:val="TableParagraph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приказом пра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тики, с целью, задачами практики, консультации по выполнению с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держания практики и заполнению отчетной</w:t>
            </w:r>
            <w:r w:rsidRPr="004B5521">
              <w:rPr>
                <w:rFonts w:ascii="Times New Roman" w:hAnsi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B5521">
              <w:rPr>
                <w:rFonts w:ascii="Times New Roman" w:hAnsi="Times New Roman"/>
                <w:sz w:val="24"/>
                <w:szCs w:val="24"/>
                <w:lang w:val="ru-RU"/>
              </w:rPr>
              <w:t>документации.</w:t>
            </w:r>
          </w:p>
          <w:p w:rsidR="009A3BB8" w:rsidRPr="004B5521" w:rsidRDefault="004B5521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Формирование индивидуального задания и с</w:t>
            </w:r>
            <w:r w:rsidR="009A3BB8" w:rsidRPr="004B5521">
              <w:rPr>
                <w:lang w:eastAsia="en-US"/>
              </w:rPr>
              <w:t>оставление индивид</w:t>
            </w:r>
            <w:r w:rsidR="009A3BB8" w:rsidRPr="004B5521">
              <w:rPr>
                <w:lang w:eastAsia="en-US"/>
              </w:rPr>
              <w:t>у</w:t>
            </w:r>
            <w:r w:rsidR="009A3BB8" w:rsidRPr="004B5521">
              <w:rPr>
                <w:lang w:eastAsia="en-US"/>
              </w:rPr>
              <w:t>ального плана</w:t>
            </w:r>
            <w:r w:rsidR="009A3BB8" w:rsidRPr="004B5521">
              <w:rPr>
                <w:spacing w:val="-11"/>
                <w:lang w:eastAsia="en-US"/>
              </w:rPr>
              <w:t xml:space="preserve"> </w:t>
            </w:r>
            <w:r w:rsidR="009A3BB8" w:rsidRPr="004B5521">
              <w:rPr>
                <w:lang w:eastAsia="en-US"/>
              </w:rPr>
              <w:t>работы на период практики.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8" w:rsidRDefault="004B5521" w:rsidP="001320CE">
            <w:pPr>
              <w:ind w:right="-80" w:firstLine="0"/>
            </w:pPr>
            <w:r>
              <w:t>ПК-11: з</w:t>
            </w:r>
          </w:p>
          <w:p w:rsidR="004B5521" w:rsidRDefault="004B5521" w:rsidP="001320CE">
            <w:pPr>
              <w:ind w:right="-80" w:firstLine="0"/>
            </w:pPr>
            <w:r>
              <w:t>ДПК-3: з</w:t>
            </w:r>
          </w:p>
          <w:p w:rsidR="004B5521" w:rsidRPr="004B5521" w:rsidRDefault="004B5521" w:rsidP="001320CE">
            <w:pPr>
              <w:ind w:right="-80" w:firstLine="0"/>
            </w:pPr>
            <w:r>
              <w:t>ДПК-7: з</w:t>
            </w:r>
          </w:p>
        </w:tc>
      </w:tr>
      <w:tr w:rsidR="009A3BB8" w:rsidRPr="004B5521" w:rsidTr="009A3B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ind w:firstLine="0"/>
              <w:jc w:val="center"/>
              <w:rPr>
                <w:lang w:eastAsia="en-US"/>
              </w:rPr>
            </w:pPr>
            <w:r w:rsidRPr="004B5521">
              <w:rPr>
                <w:lang w:eastAsia="en-US"/>
              </w:rPr>
              <w:t>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tabs>
                <w:tab w:val="left" w:pos="0"/>
              </w:tabs>
              <w:ind w:firstLine="0"/>
              <w:jc w:val="left"/>
              <w:outlineLvl w:val="0"/>
              <w:rPr>
                <w:lang w:eastAsia="en-US"/>
              </w:rPr>
            </w:pPr>
            <w:r w:rsidRPr="004B5521">
              <w:rPr>
                <w:i/>
                <w:lang w:eastAsia="en-US"/>
              </w:rPr>
              <w:t>Этап 2.</w:t>
            </w:r>
            <w:r w:rsidRPr="004B5521">
              <w:rPr>
                <w:lang w:eastAsia="en-US"/>
              </w:rPr>
              <w:t xml:space="preserve"> Исследов</w:t>
            </w:r>
            <w:r w:rsidRPr="004B5521">
              <w:rPr>
                <w:lang w:eastAsia="en-US"/>
              </w:rPr>
              <w:t>а</w:t>
            </w:r>
            <w:r w:rsidRPr="004B5521">
              <w:rPr>
                <w:lang w:eastAsia="en-US"/>
              </w:rPr>
              <w:t xml:space="preserve">тельский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Обработка и анализ эмпирическ</w:t>
            </w:r>
            <w:r w:rsidRPr="004B5521">
              <w:rPr>
                <w:lang w:eastAsia="en-US"/>
              </w:rPr>
              <w:t>о</w:t>
            </w:r>
            <w:r w:rsidRPr="004B5521">
              <w:rPr>
                <w:lang w:eastAsia="en-US"/>
              </w:rPr>
              <w:t>го (фактического) материала в процессе написания выпускной квалификационной работы.</w:t>
            </w:r>
          </w:p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В ходе преддипломной практики необходимо завершить работу над текстом выпускной квалификац</w:t>
            </w:r>
            <w:r w:rsidRPr="004B5521">
              <w:rPr>
                <w:lang w:eastAsia="en-US"/>
              </w:rPr>
              <w:t>и</w:t>
            </w:r>
            <w:r w:rsidRPr="004B5521">
              <w:rPr>
                <w:lang w:eastAsia="en-US"/>
              </w:rPr>
              <w:t>онной работы, провести её апр</w:t>
            </w:r>
            <w:r w:rsidRPr="004B5521">
              <w:rPr>
                <w:lang w:eastAsia="en-US"/>
              </w:rPr>
              <w:t>о</w:t>
            </w:r>
            <w:r w:rsidRPr="004B5521">
              <w:rPr>
                <w:lang w:eastAsia="en-US"/>
              </w:rPr>
              <w:t>бацию и представить руководит</w:t>
            </w:r>
            <w:r w:rsidRPr="004B5521">
              <w:rPr>
                <w:lang w:eastAsia="en-US"/>
              </w:rPr>
              <w:t>е</w:t>
            </w:r>
            <w:r w:rsidRPr="004B5521">
              <w:rPr>
                <w:lang w:eastAsia="en-US"/>
              </w:rPr>
              <w:t>лю следующие документы:</w:t>
            </w:r>
          </w:p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1) библиографический список;</w:t>
            </w:r>
          </w:p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2) «Введение», содержащее обо</w:t>
            </w:r>
            <w:r w:rsidRPr="004B5521">
              <w:rPr>
                <w:lang w:eastAsia="en-US"/>
              </w:rPr>
              <w:t>с</w:t>
            </w:r>
            <w:r w:rsidRPr="004B5521">
              <w:rPr>
                <w:lang w:eastAsia="en-US"/>
              </w:rPr>
              <w:t xml:space="preserve">нование актуальности и новизны исследования, формулировку его </w:t>
            </w:r>
            <w:r w:rsidRPr="004B5521">
              <w:rPr>
                <w:lang w:eastAsia="en-US"/>
              </w:rPr>
              <w:lastRenderedPageBreak/>
              <w:t>целей и задач, предмета и объе</w:t>
            </w:r>
            <w:r w:rsidRPr="004B5521">
              <w:rPr>
                <w:lang w:eastAsia="en-US"/>
              </w:rPr>
              <w:t>к</w:t>
            </w:r>
            <w:r w:rsidRPr="004B5521">
              <w:rPr>
                <w:lang w:eastAsia="en-US"/>
              </w:rPr>
              <w:t>та, определение методологич</w:t>
            </w:r>
            <w:r w:rsidRPr="004B5521">
              <w:rPr>
                <w:lang w:eastAsia="en-US"/>
              </w:rPr>
              <w:t>е</w:t>
            </w:r>
            <w:r w:rsidRPr="004B5521">
              <w:rPr>
                <w:lang w:eastAsia="en-US"/>
              </w:rPr>
              <w:t>ской базы работы, структуры в</w:t>
            </w:r>
            <w:r w:rsidRPr="004B5521">
              <w:rPr>
                <w:lang w:eastAsia="en-US"/>
              </w:rPr>
              <w:t>ы</w:t>
            </w:r>
            <w:r w:rsidRPr="004B5521">
              <w:rPr>
                <w:lang w:eastAsia="en-US"/>
              </w:rPr>
              <w:t>пускной квалификационной раб</w:t>
            </w:r>
            <w:r w:rsidRPr="004B5521">
              <w:rPr>
                <w:lang w:eastAsia="en-US"/>
              </w:rPr>
              <w:t>о</w:t>
            </w:r>
            <w:r w:rsidRPr="004B5521">
              <w:rPr>
                <w:lang w:eastAsia="en-US"/>
              </w:rPr>
              <w:t>ты;</w:t>
            </w:r>
          </w:p>
          <w:p w:rsidR="009A3BB8" w:rsidRPr="004B5521" w:rsidRDefault="009A3BB8" w:rsidP="001320CE">
            <w:pPr>
              <w:ind w:firstLine="0"/>
              <w:rPr>
                <w:lang w:eastAsia="en-US"/>
              </w:rPr>
            </w:pPr>
            <w:r w:rsidRPr="004B5521">
              <w:rPr>
                <w:lang w:eastAsia="en-US"/>
              </w:rPr>
              <w:t>3) материалы, собранные и стру</w:t>
            </w:r>
            <w:r w:rsidRPr="004B5521">
              <w:rPr>
                <w:lang w:eastAsia="en-US"/>
              </w:rPr>
              <w:t>к</w:t>
            </w:r>
            <w:r w:rsidRPr="004B5521">
              <w:rPr>
                <w:lang w:eastAsia="en-US"/>
              </w:rPr>
              <w:t>турированные для написания те</w:t>
            </w:r>
            <w:r w:rsidRPr="004B5521">
              <w:rPr>
                <w:lang w:eastAsia="en-US"/>
              </w:rPr>
              <w:t>о</w:t>
            </w:r>
            <w:r w:rsidRPr="004B5521">
              <w:rPr>
                <w:lang w:eastAsia="en-US"/>
              </w:rPr>
              <w:t>ретической и практической глав выпускной квалификационной работы;</w:t>
            </w:r>
          </w:p>
          <w:p w:rsidR="009A3BB8" w:rsidRPr="004B5521" w:rsidRDefault="009A3BB8" w:rsidP="001320CE">
            <w:pPr>
              <w:ind w:firstLine="0"/>
              <w:jc w:val="left"/>
              <w:rPr>
                <w:lang w:eastAsia="en-US"/>
              </w:rPr>
            </w:pPr>
            <w:r w:rsidRPr="004B5521">
              <w:rPr>
                <w:lang w:eastAsia="en-US"/>
              </w:rPr>
              <w:t>4) предварительные выводы по исследованию.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Default="004B5521" w:rsidP="001320CE">
            <w:pPr>
              <w:ind w:right="-80" w:firstLine="0"/>
            </w:pPr>
            <w:r>
              <w:lastRenderedPageBreak/>
              <w:t>ОПК-5: у</w:t>
            </w:r>
          </w:p>
          <w:p w:rsidR="004B5521" w:rsidRDefault="004B5521" w:rsidP="001320CE">
            <w:pPr>
              <w:ind w:right="-80" w:firstLine="0"/>
            </w:pPr>
            <w:r>
              <w:t xml:space="preserve">ПК-4: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ПК-5: </w:t>
            </w:r>
            <w:proofErr w:type="spellStart"/>
            <w:r>
              <w:t>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ПК-11: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ПК-12: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ДПК-3: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ДПК-4: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ДПК-5: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ДПК-6: </w:t>
            </w:r>
            <w:proofErr w:type="spellStart"/>
            <w:r>
              <w:t>зув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ДПК-7: </w:t>
            </w:r>
            <w:proofErr w:type="spellStart"/>
            <w:r>
              <w:t>зув</w:t>
            </w:r>
            <w:proofErr w:type="spellEnd"/>
          </w:p>
          <w:p w:rsidR="004B5521" w:rsidRPr="004B5521" w:rsidRDefault="004B5521" w:rsidP="001320CE">
            <w:pPr>
              <w:ind w:right="-80" w:firstLine="0"/>
            </w:pPr>
            <w:r>
              <w:t xml:space="preserve">ДПК-8: </w:t>
            </w:r>
            <w:proofErr w:type="spellStart"/>
            <w:r>
              <w:t>зув</w:t>
            </w:r>
            <w:proofErr w:type="spellEnd"/>
          </w:p>
        </w:tc>
      </w:tr>
      <w:tr w:rsidR="009A3BB8" w:rsidRPr="004B5521" w:rsidTr="009A3B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Pr="004B5521" w:rsidRDefault="009A3BB8" w:rsidP="001320CE">
            <w:pPr>
              <w:ind w:firstLine="0"/>
              <w:jc w:val="center"/>
              <w:rPr>
                <w:lang w:eastAsia="en-US"/>
              </w:rPr>
            </w:pPr>
            <w:r w:rsidRPr="004B5521">
              <w:rPr>
                <w:lang w:eastAsia="en-US"/>
              </w:rPr>
              <w:lastRenderedPageBreak/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1" w:rsidRPr="004B5521" w:rsidRDefault="009A3BB8" w:rsidP="001320CE">
            <w:pPr>
              <w:tabs>
                <w:tab w:val="left" w:pos="0"/>
              </w:tabs>
              <w:ind w:firstLine="0"/>
              <w:outlineLvl w:val="0"/>
              <w:rPr>
                <w:i/>
                <w:lang w:eastAsia="en-US"/>
              </w:rPr>
            </w:pPr>
            <w:r w:rsidRPr="004B5521">
              <w:rPr>
                <w:i/>
                <w:lang w:eastAsia="en-US"/>
              </w:rPr>
              <w:t xml:space="preserve">Этап 3. </w:t>
            </w:r>
          </w:p>
          <w:p w:rsidR="009A3BB8" w:rsidRPr="004B5521" w:rsidRDefault="009A3BB8" w:rsidP="001320CE">
            <w:pPr>
              <w:tabs>
                <w:tab w:val="left" w:pos="0"/>
              </w:tabs>
              <w:ind w:firstLine="0"/>
              <w:outlineLvl w:val="0"/>
              <w:rPr>
                <w:lang w:eastAsia="en-US"/>
              </w:rPr>
            </w:pPr>
            <w:r w:rsidRPr="004B5521">
              <w:rPr>
                <w:lang w:eastAsia="en-US"/>
              </w:rPr>
              <w:t>Рефлексивно-отчетный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Default="009A3BB8" w:rsidP="001320CE">
            <w:pPr>
              <w:ind w:firstLine="0"/>
              <w:jc w:val="left"/>
              <w:rPr>
                <w:lang w:eastAsia="en-US"/>
              </w:rPr>
            </w:pPr>
            <w:r w:rsidRPr="004B5521">
              <w:rPr>
                <w:lang w:eastAsia="en-US"/>
              </w:rPr>
              <w:t>Подготовка и сдача отчета по практике научному руководит</w:t>
            </w:r>
            <w:r w:rsidRPr="004B5521">
              <w:rPr>
                <w:lang w:eastAsia="en-US"/>
              </w:rPr>
              <w:t>е</w:t>
            </w:r>
            <w:r w:rsidRPr="004B5521">
              <w:rPr>
                <w:lang w:eastAsia="en-US"/>
              </w:rPr>
              <w:t>лю.</w:t>
            </w:r>
          </w:p>
          <w:p w:rsidR="001320CE" w:rsidRPr="004B5521" w:rsidRDefault="001320CE" w:rsidP="001320CE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Предзащита выпускной квалиф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кационной работы.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8" w:rsidRDefault="00B22B1F" w:rsidP="001320CE">
            <w:pPr>
              <w:ind w:right="-80" w:firstLine="0"/>
            </w:pPr>
            <w:r>
              <w:t xml:space="preserve">ОПК-5: </w:t>
            </w:r>
            <w:proofErr w:type="spellStart"/>
            <w:r>
              <w:t>з</w:t>
            </w:r>
            <w:r w:rsidR="004B5521">
              <w:t>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ПК-11: </w:t>
            </w:r>
            <w:proofErr w:type="spellStart"/>
            <w:r>
              <w:t>ув</w:t>
            </w:r>
            <w:proofErr w:type="spellEnd"/>
          </w:p>
          <w:p w:rsidR="004B5521" w:rsidRDefault="004B5521" w:rsidP="001320CE">
            <w:pPr>
              <w:ind w:right="-80" w:firstLine="0"/>
            </w:pPr>
            <w:r>
              <w:t xml:space="preserve">ДПК-1: </w:t>
            </w:r>
            <w:proofErr w:type="spellStart"/>
            <w:r>
              <w:t>зув</w:t>
            </w:r>
            <w:proofErr w:type="spellEnd"/>
          </w:p>
          <w:p w:rsidR="004B5521" w:rsidRPr="004B5521" w:rsidRDefault="004B5521" w:rsidP="001320CE">
            <w:pPr>
              <w:ind w:right="-80" w:firstLine="0"/>
            </w:pPr>
            <w:r>
              <w:t>ДПК-3: в</w:t>
            </w:r>
          </w:p>
        </w:tc>
      </w:tr>
    </w:tbl>
    <w:p w:rsidR="00E900D9" w:rsidRDefault="00E900D9" w:rsidP="00FF69C9"/>
    <w:p w:rsidR="001320CE" w:rsidRDefault="001320CE" w:rsidP="001320CE">
      <w:pPr>
        <w:pStyle w:val="1"/>
        <w:rPr>
          <w:b w:val="0"/>
          <w:szCs w:val="24"/>
        </w:rPr>
      </w:pPr>
      <w:r>
        <w:rPr>
          <w:rStyle w:val="20"/>
          <w:b/>
        </w:rPr>
        <w:t>7 Оценочные средства для проведения промежуточной аттестации по прои</w:t>
      </w:r>
      <w:r>
        <w:rPr>
          <w:rStyle w:val="20"/>
          <w:b/>
        </w:rPr>
        <w:t>з</w:t>
      </w:r>
      <w:r>
        <w:rPr>
          <w:rStyle w:val="20"/>
          <w:b/>
        </w:rPr>
        <w:t xml:space="preserve">водственной – педагогической </w:t>
      </w:r>
      <w:r>
        <w:t>практике</w:t>
      </w:r>
    </w:p>
    <w:p w:rsidR="001320CE" w:rsidRDefault="001320CE" w:rsidP="001320CE">
      <w:r>
        <w:t xml:space="preserve">Промежуточная аттестация по производственной – преддипломной практике имеет целью определить степень достижения запланированных результатов обучения. Форма аттестации по итогам практики – </w:t>
      </w:r>
      <w:r>
        <w:rPr>
          <w:i/>
        </w:rPr>
        <w:t>зачет с оценкой</w:t>
      </w:r>
      <w:r>
        <w:t xml:space="preserve">. </w:t>
      </w:r>
    </w:p>
    <w:p w:rsidR="001320CE" w:rsidRDefault="001320CE" w:rsidP="001320CE">
      <w:r>
        <w:t>Зачёт с оценкой выставляется обучающемуся за подготовку материалов выпускной квалификационной работы и защиту отчета по практике</w:t>
      </w:r>
      <w:r w:rsidR="00D765E8">
        <w:t xml:space="preserve"> (предзащита выпускной квалиф</w:t>
      </w:r>
      <w:r w:rsidR="00D765E8">
        <w:t>и</w:t>
      </w:r>
      <w:r w:rsidR="00D765E8">
        <w:t>кационной работы)</w:t>
      </w:r>
      <w:r>
        <w:t xml:space="preserve">. Отчет по практике представляется в письменном виде. </w:t>
      </w:r>
    </w:p>
    <w:p w:rsidR="001320CE" w:rsidRDefault="001320CE" w:rsidP="001320CE">
      <w:pPr>
        <w:spacing w:before="240"/>
      </w:pPr>
      <w:r>
        <w:t>Содержание отчета должно включать следующие разделы:</w:t>
      </w:r>
    </w:p>
    <w:p w:rsidR="001320CE" w:rsidRDefault="001320CE" w:rsidP="00F0566F">
      <w:pPr>
        <w:numPr>
          <w:ilvl w:val="0"/>
          <w:numId w:val="27"/>
        </w:numPr>
      </w:pPr>
      <w:r>
        <w:t>отчет студента о прохождении производственной – преддипломной практики;</w:t>
      </w:r>
    </w:p>
    <w:p w:rsidR="001320CE" w:rsidRDefault="001320CE" w:rsidP="00F0566F">
      <w:pPr>
        <w:numPr>
          <w:ilvl w:val="0"/>
          <w:numId w:val="27"/>
        </w:numPr>
      </w:pPr>
      <w:r>
        <w:t>отзыв научного руководителя о прохождении студентом производственной – пре</w:t>
      </w:r>
      <w:r>
        <w:t>д</w:t>
      </w:r>
      <w:r>
        <w:t>д</w:t>
      </w:r>
      <w:r w:rsidR="005F212F">
        <w:t>ипломной практики;</w:t>
      </w:r>
    </w:p>
    <w:p w:rsidR="005F212F" w:rsidRDefault="005F212F" w:rsidP="00F0566F">
      <w:pPr>
        <w:numPr>
          <w:ilvl w:val="0"/>
          <w:numId w:val="27"/>
        </w:numPr>
      </w:pPr>
      <w:r>
        <w:t>отзыв руководителя производственной – преддипломной практики.</w:t>
      </w:r>
    </w:p>
    <w:p w:rsidR="001320CE" w:rsidRDefault="001320CE" w:rsidP="001320CE">
      <w:pPr>
        <w:spacing w:before="240"/>
        <w:ind w:firstLine="709"/>
      </w:pPr>
      <w:r w:rsidRPr="001320CE">
        <w:rPr>
          <w:i/>
        </w:rPr>
        <w:t>Отчет студента о прохождении производственной – преддипломной практики</w:t>
      </w:r>
      <w:r>
        <w:t xml:space="preserve"> является основным документом, отражающим выполненную студентом в процессе пра</w:t>
      </w:r>
      <w:r>
        <w:t>к</w:t>
      </w:r>
      <w:r>
        <w:t xml:space="preserve">тики работу, сформированные умения и навыки. </w:t>
      </w:r>
    </w:p>
    <w:p w:rsidR="000D57B0" w:rsidRDefault="001320CE" w:rsidP="001320CE">
      <w:pPr>
        <w:ind w:firstLine="709"/>
      </w:pPr>
      <w:r>
        <w:t>Студент готовит отчет самостоятельно</w:t>
      </w:r>
      <w:r w:rsidR="000D57B0">
        <w:t xml:space="preserve"> под руководством научного руководителя выпускной квалификационной работы</w:t>
      </w:r>
      <w:r>
        <w:t>, завершает и представляет его для проверки рук</w:t>
      </w:r>
      <w:r>
        <w:t>о</w:t>
      </w:r>
      <w:r>
        <w:t>водителю п</w:t>
      </w:r>
      <w:r w:rsidR="000D57B0">
        <w:t xml:space="preserve">рактики не позднее </w:t>
      </w:r>
      <w:r w:rsidR="000D57B0" w:rsidRPr="000D57B0">
        <w:rPr>
          <w:i/>
        </w:rPr>
        <w:t>одного дня</w:t>
      </w:r>
      <w:r w:rsidR="000D57B0">
        <w:t xml:space="preserve"> до окончания</w:t>
      </w:r>
      <w:r>
        <w:t xml:space="preserve"> практики. </w:t>
      </w:r>
    </w:p>
    <w:p w:rsidR="000D57B0" w:rsidRDefault="000D57B0" w:rsidP="001320CE">
      <w:pPr>
        <w:ind w:firstLine="709"/>
      </w:pPr>
      <w:r>
        <w:t>При написании отчета обучающийся должен показать умение работать с нормати</w:t>
      </w:r>
      <w:r>
        <w:t>в</w:t>
      </w:r>
      <w:r>
        <w:t>ными документами (образовательные программы) и литературными источниками, а также умение собирать, систематизировать и анализировать фактический материал и самосто</w:t>
      </w:r>
      <w:r>
        <w:t>я</w:t>
      </w:r>
      <w:r>
        <w:t>тельно творчески его осмысливать.</w:t>
      </w:r>
    </w:p>
    <w:p w:rsidR="000D57B0" w:rsidRDefault="000D57B0" w:rsidP="001320CE">
      <w:pPr>
        <w:ind w:firstLine="709"/>
      </w:pPr>
      <w:r>
        <w:t>Содержание отчета определяется индивидуальным заданием, согласованным с н</w:t>
      </w:r>
      <w:r>
        <w:t>а</w:t>
      </w:r>
      <w:r>
        <w:t>учным руководителем выпускной квалификационной работы и руководителем практики. В ходе практики обучающийся должен разобраться в теоретических вопросах в рамках избранной научной / научно-методической проблемы, сформировать библиографию нау</w:t>
      </w:r>
      <w:r>
        <w:t>ч</w:t>
      </w:r>
      <w:r>
        <w:t xml:space="preserve">ного исследования, самостоятельно собрать и проанализировать фактический материал, </w:t>
      </w:r>
      <w:r>
        <w:lastRenderedPageBreak/>
        <w:t>разработать методические рекомендации по изучаемой теме.</w:t>
      </w:r>
    </w:p>
    <w:p w:rsidR="001320CE" w:rsidRDefault="001320CE" w:rsidP="001320CE">
      <w:pPr>
        <w:ind w:firstLine="709"/>
      </w:pPr>
      <w:r>
        <w:t>Материалы отчета в дальнейшем используются в выпускной квалификационной работе.</w:t>
      </w:r>
    </w:p>
    <w:p w:rsidR="005F212F" w:rsidRPr="005F212F" w:rsidRDefault="005F212F" w:rsidP="005F212F">
      <w:pPr>
        <w:spacing w:before="240"/>
        <w:ind w:firstLine="709"/>
        <w:rPr>
          <w:b/>
          <w:i/>
        </w:rPr>
      </w:pPr>
      <w:r w:rsidRPr="005F212F">
        <w:rPr>
          <w:b/>
          <w:i/>
        </w:rPr>
        <w:t>Требования к структуре и содержанию отчета по производственной – предд</w:t>
      </w:r>
      <w:r w:rsidRPr="005F212F">
        <w:rPr>
          <w:b/>
          <w:i/>
        </w:rPr>
        <w:t>и</w:t>
      </w:r>
      <w:r w:rsidRPr="005F212F">
        <w:rPr>
          <w:b/>
          <w:i/>
        </w:rPr>
        <w:t>пломной практике</w:t>
      </w:r>
    </w:p>
    <w:p w:rsidR="001320CE" w:rsidRDefault="001320CE" w:rsidP="005F212F">
      <w:pPr>
        <w:spacing w:before="240"/>
        <w:ind w:firstLine="709"/>
      </w:pPr>
      <w:r>
        <w:t>Отчет студента о прохождении производственной – преддипломной практики им</w:t>
      </w:r>
      <w:r>
        <w:t>е</w:t>
      </w:r>
      <w:r>
        <w:t xml:space="preserve">ет следующую структуру: </w:t>
      </w:r>
    </w:p>
    <w:p w:rsidR="001320CE" w:rsidRDefault="001320CE" w:rsidP="00F0566F">
      <w:pPr>
        <w:numPr>
          <w:ilvl w:val="0"/>
          <w:numId w:val="28"/>
        </w:numPr>
      </w:pPr>
      <w:r>
        <w:t xml:space="preserve">титульный лист; </w:t>
      </w:r>
    </w:p>
    <w:p w:rsidR="001320CE" w:rsidRDefault="001320CE" w:rsidP="00F0566F">
      <w:pPr>
        <w:numPr>
          <w:ilvl w:val="0"/>
          <w:numId w:val="28"/>
        </w:numPr>
      </w:pPr>
      <w:r>
        <w:t xml:space="preserve">индивидуальное задание на </w:t>
      </w:r>
      <w:r w:rsidR="005F212F">
        <w:t xml:space="preserve">производственную – </w:t>
      </w:r>
      <w:r>
        <w:t xml:space="preserve">преддипломную практику; </w:t>
      </w:r>
    </w:p>
    <w:p w:rsidR="001320CE" w:rsidRDefault="001320CE" w:rsidP="00F0566F">
      <w:pPr>
        <w:numPr>
          <w:ilvl w:val="0"/>
          <w:numId w:val="28"/>
        </w:numPr>
      </w:pPr>
      <w:r>
        <w:t>результаты выполнения индивидуального задания на производственную – предд</w:t>
      </w:r>
      <w:r>
        <w:t>и</w:t>
      </w:r>
      <w:r>
        <w:t xml:space="preserve">пломную практику (написанные разделы ВКР, </w:t>
      </w:r>
      <w:r w:rsidR="005F212F">
        <w:t>библиографическое описание</w:t>
      </w:r>
      <w:r>
        <w:t xml:space="preserve"> из</w:t>
      </w:r>
      <w:r>
        <w:t>у</w:t>
      </w:r>
      <w:r>
        <w:t>ченных за время практики</w:t>
      </w:r>
      <w:r w:rsidR="005F212F">
        <w:t xml:space="preserve"> текстов, научных работ по теме</w:t>
      </w:r>
      <w:r>
        <w:t xml:space="preserve">); </w:t>
      </w:r>
    </w:p>
    <w:p w:rsidR="001320CE" w:rsidRDefault="001320CE" w:rsidP="00F0566F">
      <w:pPr>
        <w:numPr>
          <w:ilvl w:val="0"/>
          <w:numId w:val="28"/>
        </w:numPr>
      </w:pPr>
      <w:r>
        <w:t>презентация темы исследования (обоснование ее актуальности и новизны, форм</w:t>
      </w:r>
      <w:r>
        <w:t>у</w:t>
      </w:r>
      <w:r>
        <w:t xml:space="preserve">лировка цели и задач, предмета и объекта исследования, характеристика материала исследования, описание применяемых в работе методов); </w:t>
      </w:r>
    </w:p>
    <w:p w:rsidR="001320CE" w:rsidRDefault="001320CE" w:rsidP="00F0566F">
      <w:pPr>
        <w:numPr>
          <w:ilvl w:val="0"/>
          <w:numId w:val="28"/>
        </w:numPr>
      </w:pPr>
      <w:r>
        <w:t xml:space="preserve">заключение о степени готовности сочинения, указание на необходимые доработки (если доработка необходима); </w:t>
      </w:r>
    </w:p>
    <w:p w:rsidR="001320CE" w:rsidRDefault="005F212F" w:rsidP="00F0566F">
      <w:pPr>
        <w:numPr>
          <w:ilvl w:val="0"/>
          <w:numId w:val="28"/>
        </w:numPr>
      </w:pPr>
      <w:r>
        <w:t>Приложение</w:t>
      </w:r>
      <w:r w:rsidR="001320CE">
        <w:t xml:space="preserve"> (</w:t>
      </w:r>
      <w:r>
        <w:t>при необходимости представления разработанных методических м</w:t>
      </w:r>
      <w:r>
        <w:t>а</w:t>
      </w:r>
      <w:r>
        <w:t>териалов</w:t>
      </w:r>
      <w:r w:rsidR="001320CE">
        <w:t xml:space="preserve">). </w:t>
      </w:r>
    </w:p>
    <w:p w:rsidR="001320CE" w:rsidRDefault="001320CE" w:rsidP="005F212F">
      <w:pPr>
        <w:spacing w:before="120"/>
        <w:ind w:firstLine="709"/>
      </w:pPr>
      <w:r>
        <w:t xml:space="preserve">К отчету должен быть приложен </w:t>
      </w:r>
      <w:r>
        <w:rPr>
          <w:i/>
        </w:rPr>
        <w:t xml:space="preserve">отзыв </w:t>
      </w:r>
      <w:r w:rsidR="005F212F">
        <w:rPr>
          <w:i/>
        </w:rPr>
        <w:t xml:space="preserve">научного </w:t>
      </w:r>
      <w:r>
        <w:rPr>
          <w:i/>
        </w:rPr>
        <w:t>руководителя</w:t>
      </w:r>
      <w:r>
        <w:t>, в котором отраж</w:t>
      </w:r>
      <w:r>
        <w:t>а</w:t>
      </w:r>
      <w:r>
        <w:t>ется объём и качество выполнения студентом предложенного задания (качественная и к</w:t>
      </w:r>
      <w:r>
        <w:t>о</w:t>
      </w:r>
      <w:r>
        <w:t>личественная характеристика), оценивается степень готовности выпускной квалификац</w:t>
      </w:r>
      <w:r>
        <w:t>и</w:t>
      </w:r>
      <w:r>
        <w:t>онной работы к защите, указывается на необходимую доработку (если доработка необх</w:t>
      </w:r>
      <w:r>
        <w:t>о</w:t>
      </w:r>
      <w:r>
        <w:t>дима).</w:t>
      </w:r>
    </w:p>
    <w:p w:rsidR="001320CE" w:rsidRDefault="005F212F" w:rsidP="005F212F">
      <w:pPr>
        <w:spacing w:before="120"/>
        <w:ind w:firstLine="709"/>
      </w:pPr>
      <w:r>
        <w:t>К отчету прилагается отзыв руководителя производственной – преддипломной практики, в котором оценивается работа студента на разных этапах прохождения практ</w:t>
      </w:r>
      <w:r>
        <w:t>и</w:t>
      </w:r>
      <w:r>
        <w:t>ки. *</w:t>
      </w:r>
    </w:p>
    <w:p w:rsidR="005F212F" w:rsidRPr="005F212F" w:rsidRDefault="005F212F" w:rsidP="001320CE">
      <w:pPr>
        <w:ind w:firstLine="709"/>
        <w:rPr>
          <w:i/>
        </w:rPr>
      </w:pPr>
      <w:r w:rsidRPr="005F212F">
        <w:rPr>
          <w:i/>
        </w:rPr>
        <w:t>* В случае</w:t>
      </w:r>
      <w:proofErr w:type="gramStart"/>
      <w:r w:rsidRPr="005F212F">
        <w:rPr>
          <w:i/>
        </w:rPr>
        <w:t>,</w:t>
      </w:r>
      <w:proofErr w:type="gramEnd"/>
      <w:r w:rsidRPr="005F212F">
        <w:rPr>
          <w:i/>
        </w:rPr>
        <w:t xml:space="preserve"> если научный руководитель выпускной квалификационной работы явл</w:t>
      </w:r>
      <w:r w:rsidRPr="005F212F">
        <w:rPr>
          <w:i/>
        </w:rPr>
        <w:t>я</w:t>
      </w:r>
      <w:r w:rsidRPr="005F212F">
        <w:rPr>
          <w:i/>
        </w:rPr>
        <w:t>ется одновременно руководителем производственной – преддипломной практики, к о</w:t>
      </w:r>
      <w:r w:rsidRPr="005F212F">
        <w:rPr>
          <w:i/>
        </w:rPr>
        <w:t>т</w:t>
      </w:r>
      <w:r w:rsidRPr="005F212F">
        <w:rPr>
          <w:i/>
        </w:rPr>
        <w:t>чету студента прикладывается один отзыв, дающий оценку результатам практики в целом.</w:t>
      </w:r>
    </w:p>
    <w:p w:rsidR="001320CE" w:rsidRDefault="001320CE" w:rsidP="00D765E8">
      <w:pPr>
        <w:spacing w:before="120"/>
        <w:ind w:firstLine="709"/>
      </w:pPr>
      <w:r>
        <w:t>Основными формами контроля и оценивания уровня сформированности компете</w:t>
      </w:r>
      <w:r>
        <w:t>н</w:t>
      </w:r>
      <w:r>
        <w:t xml:space="preserve">ций являются </w:t>
      </w:r>
      <w:r>
        <w:rPr>
          <w:i/>
        </w:rPr>
        <w:t>отчет</w:t>
      </w:r>
      <w:r>
        <w:t xml:space="preserve"> по практике и </w:t>
      </w:r>
      <w:r w:rsidR="00D765E8">
        <w:t>процедура публичной предзащиты выпускной квал</w:t>
      </w:r>
      <w:r w:rsidR="00D765E8">
        <w:t>и</w:t>
      </w:r>
      <w:r w:rsidR="00D765E8">
        <w:t>фикационной работы</w:t>
      </w:r>
      <w:r>
        <w:t>.</w:t>
      </w:r>
    </w:p>
    <w:p w:rsidR="001320CE" w:rsidRDefault="001320CE" w:rsidP="00D765E8">
      <w:pPr>
        <w:spacing w:before="120"/>
        <w:ind w:firstLine="709"/>
      </w:pPr>
      <w:r>
        <w:t xml:space="preserve">При оценивании учитываются: </w:t>
      </w:r>
    </w:p>
    <w:p w:rsidR="001320CE" w:rsidRDefault="00D765E8" w:rsidP="00F0566F">
      <w:pPr>
        <w:numPr>
          <w:ilvl w:val="0"/>
          <w:numId w:val="29"/>
        </w:numPr>
      </w:pPr>
      <w:r>
        <w:t xml:space="preserve">качество выполнения </w:t>
      </w:r>
      <w:r w:rsidR="001320CE">
        <w:t>индивидуально</w:t>
      </w:r>
      <w:r>
        <w:t>го</w:t>
      </w:r>
      <w:r w:rsidR="001320CE">
        <w:t xml:space="preserve"> задани</w:t>
      </w:r>
      <w:r>
        <w:t>я</w:t>
      </w:r>
      <w:r w:rsidR="001320CE">
        <w:t xml:space="preserve"> по практике; </w:t>
      </w:r>
    </w:p>
    <w:p w:rsidR="001320CE" w:rsidRDefault="00D765E8" w:rsidP="00F0566F">
      <w:pPr>
        <w:numPr>
          <w:ilvl w:val="0"/>
          <w:numId w:val="29"/>
        </w:numPr>
      </w:pPr>
      <w:r>
        <w:t xml:space="preserve">содержание </w:t>
      </w:r>
      <w:r w:rsidR="001320CE">
        <w:t>отчет</w:t>
      </w:r>
      <w:r>
        <w:t>а</w:t>
      </w:r>
      <w:r w:rsidR="001320CE">
        <w:t xml:space="preserve"> по практике, </w:t>
      </w:r>
      <w:r>
        <w:t>предоставленного</w:t>
      </w:r>
      <w:r w:rsidR="001320CE">
        <w:t xml:space="preserve"> студентом; </w:t>
      </w:r>
    </w:p>
    <w:p w:rsidR="001320CE" w:rsidRDefault="00D765E8" w:rsidP="00F0566F">
      <w:pPr>
        <w:numPr>
          <w:ilvl w:val="0"/>
          <w:numId w:val="29"/>
        </w:numPr>
      </w:pPr>
      <w:r>
        <w:t xml:space="preserve">объём и соответствие исследуемой научной проблеме </w:t>
      </w:r>
      <w:r w:rsidR="001320CE">
        <w:t>библиографическ</w:t>
      </w:r>
      <w:r>
        <w:t>ого</w:t>
      </w:r>
      <w:r w:rsidR="001320CE">
        <w:t xml:space="preserve"> списк</w:t>
      </w:r>
      <w:r>
        <w:t>а</w:t>
      </w:r>
      <w:r w:rsidR="001320CE">
        <w:t xml:space="preserve"> по теме исследования</w:t>
      </w:r>
      <w:r>
        <w:t>, а также его соответствие требованиям ГОСТ</w:t>
      </w:r>
      <w:r w:rsidR="001320CE">
        <w:t xml:space="preserve">; </w:t>
      </w:r>
    </w:p>
    <w:p w:rsidR="001320CE" w:rsidRDefault="001320CE" w:rsidP="00F0566F">
      <w:pPr>
        <w:numPr>
          <w:ilvl w:val="0"/>
          <w:numId w:val="29"/>
        </w:numPr>
      </w:pPr>
      <w:r>
        <w:t>отзыв</w:t>
      </w:r>
      <w:r w:rsidR="00D765E8">
        <w:t>ы</w:t>
      </w:r>
      <w:r>
        <w:t xml:space="preserve"> руководителя </w:t>
      </w:r>
      <w:r w:rsidR="00D765E8">
        <w:t>научного руководителя выпускной квалификационной раб</w:t>
      </w:r>
      <w:r w:rsidR="00D765E8">
        <w:t>о</w:t>
      </w:r>
      <w:r w:rsidR="00D765E8">
        <w:t xml:space="preserve">ты и руководителя </w:t>
      </w:r>
      <w:r>
        <w:t>практики.</w:t>
      </w:r>
    </w:p>
    <w:p w:rsidR="001320CE" w:rsidRDefault="001320CE" w:rsidP="001320CE">
      <w:pPr>
        <w:ind w:firstLine="0"/>
      </w:pPr>
    </w:p>
    <w:p w:rsidR="007C756A" w:rsidRDefault="007C756A" w:rsidP="00D765E8">
      <w:pPr>
        <w:ind w:firstLine="0"/>
        <w:jc w:val="center"/>
        <w:rPr>
          <w:b/>
          <w:i/>
        </w:rPr>
      </w:pPr>
    </w:p>
    <w:p w:rsidR="00D765E8" w:rsidRDefault="00D765E8" w:rsidP="00D765E8">
      <w:pPr>
        <w:ind w:firstLine="0"/>
        <w:jc w:val="center"/>
        <w:rPr>
          <w:b/>
          <w:i/>
        </w:rPr>
      </w:pPr>
      <w:r w:rsidRPr="00D765E8">
        <w:rPr>
          <w:b/>
          <w:i/>
        </w:rPr>
        <w:t xml:space="preserve">Примерное индивидуальное задание </w:t>
      </w:r>
    </w:p>
    <w:p w:rsidR="00D765E8" w:rsidRPr="00D765E8" w:rsidRDefault="00D765E8" w:rsidP="00D765E8">
      <w:pPr>
        <w:ind w:firstLine="0"/>
        <w:jc w:val="center"/>
        <w:rPr>
          <w:b/>
          <w:i/>
        </w:rPr>
      </w:pPr>
      <w:r w:rsidRPr="00D765E8">
        <w:rPr>
          <w:b/>
          <w:i/>
        </w:rPr>
        <w:t>на производственную – преддипломную практику</w:t>
      </w:r>
    </w:p>
    <w:p w:rsidR="00D765E8" w:rsidRDefault="00D765E8" w:rsidP="001320CE">
      <w:pPr>
        <w:ind w:firstLine="0"/>
      </w:pP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>
        <w:rPr>
          <w:color w:val="000000"/>
          <w:szCs w:val="27"/>
        </w:rPr>
        <w:t>Тема</w:t>
      </w:r>
      <w:r w:rsidRPr="00EF3905">
        <w:rPr>
          <w:color w:val="000000"/>
          <w:szCs w:val="27"/>
        </w:rPr>
        <w:t>: Лексико-синтаксическая структура учебного текста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Срок выполнения «_____» _________________ 20</w:t>
      </w:r>
      <w:r>
        <w:rPr>
          <w:color w:val="000000"/>
          <w:szCs w:val="27"/>
        </w:rPr>
        <w:t>___</w:t>
      </w:r>
      <w:r w:rsidRPr="00EF3905">
        <w:rPr>
          <w:color w:val="000000"/>
          <w:szCs w:val="27"/>
        </w:rPr>
        <w:t xml:space="preserve"> г.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Исходные данные к работе: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lastRenderedPageBreak/>
        <w:t>1) фрагменты учебных текстов;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2) научная и научно-методическая литература.</w:t>
      </w:r>
    </w:p>
    <w:p w:rsidR="00EF3905" w:rsidRPr="00EF3905" w:rsidRDefault="00EF3905" w:rsidP="00EF3905">
      <w:pPr>
        <w:widowControl/>
        <w:autoSpaceDE/>
        <w:autoSpaceDN/>
        <w:adjustRightInd/>
        <w:ind w:firstLine="0"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Перечень вопросов, подлежащих разработке в выпускной квалификационной работе:</w:t>
      </w:r>
    </w:p>
    <w:p w:rsidR="00EF3905" w:rsidRPr="00EF3905" w:rsidRDefault="00EF3905" w:rsidP="00F0566F">
      <w:pPr>
        <w:widowControl/>
        <w:numPr>
          <w:ilvl w:val="1"/>
          <w:numId w:val="30"/>
        </w:numPr>
        <w:autoSpaceDE/>
        <w:autoSpaceDN/>
        <w:adjustRightInd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познакомиться с исследованиями в области лексической и синтаксической о</w:t>
      </w:r>
      <w:r w:rsidRPr="00EF3905">
        <w:rPr>
          <w:color w:val="000000"/>
          <w:szCs w:val="27"/>
        </w:rPr>
        <w:t>р</w:t>
      </w:r>
      <w:r w:rsidRPr="00EF3905">
        <w:rPr>
          <w:color w:val="000000"/>
          <w:szCs w:val="27"/>
        </w:rPr>
        <w:t>ганизации текста;</w:t>
      </w:r>
    </w:p>
    <w:p w:rsidR="00EF3905" w:rsidRPr="00EF3905" w:rsidRDefault="00EF3905" w:rsidP="00F0566F">
      <w:pPr>
        <w:widowControl/>
        <w:numPr>
          <w:ilvl w:val="1"/>
          <w:numId w:val="30"/>
        </w:numPr>
        <w:autoSpaceDE/>
        <w:autoSpaceDN/>
        <w:adjustRightInd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проанализировать лексическую структуру отобранных текстовых фрагментов и выявить правила лексической организации учебного текста;</w:t>
      </w:r>
    </w:p>
    <w:p w:rsidR="00EF3905" w:rsidRPr="00EF3905" w:rsidRDefault="00EF3905" w:rsidP="00F0566F">
      <w:pPr>
        <w:widowControl/>
        <w:numPr>
          <w:ilvl w:val="1"/>
          <w:numId w:val="30"/>
        </w:numPr>
        <w:autoSpaceDE/>
        <w:autoSpaceDN/>
        <w:adjustRightInd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проанализировать синтаксическую структуру отобранных текстовых фрагме</w:t>
      </w:r>
      <w:r w:rsidRPr="00EF3905">
        <w:rPr>
          <w:color w:val="000000"/>
          <w:szCs w:val="27"/>
        </w:rPr>
        <w:t>н</w:t>
      </w:r>
      <w:r w:rsidRPr="00EF3905">
        <w:rPr>
          <w:color w:val="000000"/>
          <w:szCs w:val="27"/>
        </w:rPr>
        <w:t>тов и выявить правила синтаксической организации учебного текста;</w:t>
      </w:r>
    </w:p>
    <w:p w:rsidR="00EF3905" w:rsidRPr="00EF3905" w:rsidRDefault="00EF3905" w:rsidP="00F0566F">
      <w:pPr>
        <w:widowControl/>
        <w:numPr>
          <w:ilvl w:val="1"/>
          <w:numId w:val="30"/>
        </w:numPr>
        <w:autoSpaceDE/>
        <w:autoSpaceDN/>
        <w:adjustRightInd/>
        <w:jc w:val="left"/>
        <w:rPr>
          <w:color w:val="000000"/>
          <w:szCs w:val="27"/>
        </w:rPr>
      </w:pPr>
      <w:r w:rsidRPr="00EF3905">
        <w:rPr>
          <w:color w:val="000000"/>
          <w:szCs w:val="27"/>
        </w:rPr>
        <w:t>разработать методический материал по теме ««Текст, его строение, виды его преобразования и основные признаки».</w:t>
      </w:r>
    </w:p>
    <w:p w:rsidR="00D765E8" w:rsidRDefault="00D765E8" w:rsidP="001320CE">
      <w:pPr>
        <w:ind w:firstLine="0"/>
      </w:pPr>
    </w:p>
    <w:p w:rsidR="001320CE" w:rsidRDefault="001320CE" w:rsidP="001320CE">
      <w:pPr>
        <w:pStyle w:val="1"/>
        <w:keepNext w:val="0"/>
        <w:tabs>
          <w:tab w:val="left" w:pos="939"/>
        </w:tabs>
        <w:spacing w:before="0" w:after="0"/>
        <w:ind w:left="0" w:right="228"/>
        <w:jc w:val="center"/>
        <w:rPr>
          <w:b w:val="0"/>
        </w:rPr>
      </w:pPr>
      <w:r>
        <w:t>7.1.</w:t>
      </w:r>
      <w:r>
        <w:rPr>
          <w:b w:val="0"/>
        </w:rPr>
        <w:t> </w:t>
      </w:r>
      <w:r>
        <w:t>Типовые контрольные задания и 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spacing w:val="-14"/>
        </w:rPr>
        <w:t xml:space="preserve"> </w:t>
      </w:r>
      <w:r>
        <w:t>компетенций</w:t>
      </w:r>
    </w:p>
    <w:p w:rsidR="001320CE" w:rsidRDefault="001320CE" w:rsidP="00701667">
      <w:pPr>
        <w:spacing w:before="120"/>
        <w:ind w:right="227" w:firstLine="0"/>
      </w:pPr>
      <w:r w:rsidRPr="00701667">
        <w:rPr>
          <w:b/>
          <w:i/>
        </w:rPr>
        <w:t>Задание 1.</w:t>
      </w:r>
      <w:r>
        <w:rPr>
          <w:i/>
        </w:rPr>
        <w:t xml:space="preserve"> </w:t>
      </w:r>
      <w:r>
        <w:t>Познакомиться с учебно-методическим обеспечением практики и составить индивидуальный план-график прохождения</w:t>
      </w:r>
      <w:r>
        <w:rPr>
          <w:spacing w:val="-15"/>
        </w:rPr>
        <w:t xml:space="preserve"> </w:t>
      </w:r>
      <w:r>
        <w:t>практики.</w:t>
      </w:r>
    </w:p>
    <w:p w:rsidR="001320CE" w:rsidRDefault="001320CE" w:rsidP="00701667">
      <w:pPr>
        <w:spacing w:before="120"/>
        <w:ind w:left="218" w:firstLine="709"/>
      </w:pPr>
      <w:r>
        <w:rPr>
          <w:i/>
        </w:rPr>
        <w:t xml:space="preserve">Форма представления результатов: </w:t>
      </w:r>
      <w:r>
        <w:t>план-график прохождения</w:t>
      </w:r>
      <w:r>
        <w:rPr>
          <w:spacing w:val="-15"/>
        </w:rPr>
        <w:t xml:space="preserve"> </w:t>
      </w:r>
      <w:r>
        <w:t>практики.</w:t>
      </w:r>
    </w:p>
    <w:p w:rsidR="001320CE" w:rsidRDefault="001320CE" w:rsidP="00701667">
      <w:pPr>
        <w:spacing w:before="120"/>
        <w:ind w:right="230" w:firstLine="0"/>
      </w:pPr>
      <w:r w:rsidRPr="00701667">
        <w:rPr>
          <w:b/>
          <w:i/>
        </w:rPr>
        <w:t>Задание 2.</w:t>
      </w:r>
      <w:r>
        <w:rPr>
          <w:i/>
        </w:rPr>
        <w:t xml:space="preserve"> </w:t>
      </w:r>
      <w:r>
        <w:t>Изучить требования к оформлению вводной части научной работы в рамках ВКР по профилю; написать часть введения к</w:t>
      </w:r>
      <w:r>
        <w:rPr>
          <w:spacing w:val="-14"/>
        </w:rPr>
        <w:t xml:space="preserve"> </w:t>
      </w:r>
      <w:r>
        <w:t>ВКР.</w:t>
      </w:r>
    </w:p>
    <w:p w:rsidR="001320CE" w:rsidRDefault="001320CE" w:rsidP="00701667">
      <w:pPr>
        <w:spacing w:before="120"/>
        <w:ind w:left="218" w:right="233" w:firstLine="709"/>
      </w:pPr>
      <w:r>
        <w:rPr>
          <w:i/>
        </w:rPr>
        <w:t xml:space="preserve">Форма представления результатов: </w:t>
      </w:r>
      <w:r>
        <w:t>часть введения к ВКР, в которой сформ</w:t>
      </w:r>
      <w:r>
        <w:t>у</w:t>
      </w:r>
      <w:r>
        <w:t xml:space="preserve">лированы актуальность, цель, задачи и </w:t>
      </w:r>
      <w:r w:rsidR="00701667">
        <w:t xml:space="preserve">научная / методическая </w:t>
      </w:r>
      <w:r>
        <w:t>новизна</w:t>
      </w:r>
      <w:r>
        <w:rPr>
          <w:spacing w:val="-21"/>
        </w:rPr>
        <w:t xml:space="preserve"> </w:t>
      </w:r>
      <w:r w:rsidR="00701667">
        <w:rPr>
          <w:spacing w:val="-21"/>
        </w:rPr>
        <w:t xml:space="preserve">результатов </w:t>
      </w:r>
      <w:r>
        <w:t>и</w:t>
      </w:r>
      <w:r>
        <w:t>с</w:t>
      </w:r>
      <w:r>
        <w:t>следования.</w:t>
      </w:r>
    </w:p>
    <w:p w:rsidR="001320CE" w:rsidRDefault="001320CE" w:rsidP="00701667">
      <w:pPr>
        <w:spacing w:before="120"/>
        <w:ind w:right="226" w:firstLine="0"/>
      </w:pPr>
      <w:r w:rsidRPr="00701667">
        <w:rPr>
          <w:b/>
          <w:i/>
        </w:rPr>
        <w:t>Задание 3.</w:t>
      </w:r>
      <w:r>
        <w:rPr>
          <w:i/>
        </w:rPr>
        <w:t xml:space="preserve"> </w:t>
      </w:r>
      <w:r>
        <w:t xml:space="preserve">Ознакомиться с требованиями к оформлению </w:t>
      </w:r>
      <w:proofErr w:type="spellStart"/>
      <w:r>
        <w:t>ссылочно-библиографического</w:t>
      </w:r>
      <w:proofErr w:type="spellEnd"/>
      <w:r>
        <w:t xml:space="preserve"> аппарата научной работы; подготовить библиографический список к</w:t>
      </w:r>
      <w:r>
        <w:rPr>
          <w:spacing w:val="-23"/>
        </w:rPr>
        <w:t xml:space="preserve"> </w:t>
      </w:r>
      <w:r>
        <w:t>ВКР.</w:t>
      </w:r>
    </w:p>
    <w:p w:rsidR="001320CE" w:rsidRDefault="001320CE" w:rsidP="00701667">
      <w:pPr>
        <w:spacing w:before="120"/>
        <w:ind w:left="218" w:right="227" w:firstLine="709"/>
      </w:pPr>
      <w:r>
        <w:rPr>
          <w:i/>
        </w:rPr>
        <w:t xml:space="preserve">Форма представления результатов: </w:t>
      </w:r>
      <w:r>
        <w:t>электронный вариант библиографическ</w:t>
      </w:r>
      <w:r>
        <w:t>о</w:t>
      </w:r>
      <w:r>
        <w:t>го списка к ВКР.</w:t>
      </w:r>
    </w:p>
    <w:p w:rsidR="001320CE" w:rsidRDefault="001320CE" w:rsidP="00701667">
      <w:pPr>
        <w:spacing w:before="120"/>
        <w:ind w:firstLine="0"/>
      </w:pPr>
      <w:r w:rsidRPr="00701667">
        <w:rPr>
          <w:b/>
          <w:i/>
        </w:rPr>
        <w:t>Задание 4.</w:t>
      </w:r>
      <w:r>
        <w:rPr>
          <w:i/>
        </w:rPr>
        <w:t xml:space="preserve"> </w:t>
      </w:r>
      <w:r>
        <w:t>Изучить требования к формулировке гипотезы</w:t>
      </w:r>
      <w:r>
        <w:rPr>
          <w:spacing w:val="-22"/>
        </w:rPr>
        <w:t xml:space="preserve"> </w:t>
      </w:r>
      <w:r>
        <w:t>исследования.</w:t>
      </w:r>
    </w:p>
    <w:p w:rsidR="001320CE" w:rsidRDefault="001320CE" w:rsidP="00701667">
      <w:pPr>
        <w:tabs>
          <w:tab w:val="left" w:pos="6521"/>
        </w:tabs>
        <w:spacing w:before="120"/>
        <w:ind w:left="218" w:right="230" w:firstLine="709"/>
      </w:pPr>
      <w:r>
        <w:rPr>
          <w:i/>
        </w:rPr>
        <w:t xml:space="preserve">Форма представления результатов: </w:t>
      </w:r>
      <w:r>
        <w:t>письменно оформленная гипотеза пров</w:t>
      </w:r>
      <w:r>
        <w:t>о</w:t>
      </w:r>
      <w:r>
        <w:t>димого научного</w:t>
      </w:r>
      <w:r w:rsidR="00701667">
        <w:t xml:space="preserve"> (научно-методического)</w:t>
      </w:r>
      <w:r>
        <w:rPr>
          <w:spacing w:val="-8"/>
        </w:rPr>
        <w:t xml:space="preserve"> </w:t>
      </w:r>
      <w:r>
        <w:t>исследования.</w:t>
      </w:r>
    </w:p>
    <w:p w:rsidR="001320CE" w:rsidRDefault="001320CE" w:rsidP="00701667">
      <w:pPr>
        <w:spacing w:before="120"/>
        <w:ind w:right="233" w:firstLine="0"/>
      </w:pPr>
      <w:r w:rsidRPr="00701667">
        <w:rPr>
          <w:b/>
          <w:i/>
        </w:rPr>
        <w:t>Задание 5.</w:t>
      </w:r>
      <w:r>
        <w:rPr>
          <w:i/>
        </w:rPr>
        <w:t xml:space="preserve"> </w:t>
      </w:r>
      <w:r>
        <w:t>Изучить требования к представлению методики сбора и анализа языкового</w:t>
      </w:r>
      <w:r>
        <w:rPr>
          <w:spacing w:val="-7"/>
        </w:rPr>
        <w:t xml:space="preserve"> (филологического) </w:t>
      </w:r>
      <w:r>
        <w:t>материала.</w:t>
      </w:r>
    </w:p>
    <w:p w:rsidR="001320CE" w:rsidRDefault="001320CE" w:rsidP="00701667">
      <w:pPr>
        <w:spacing w:before="120"/>
        <w:ind w:left="218" w:right="230" w:firstLine="709"/>
      </w:pPr>
      <w:r>
        <w:rPr>
          <w:i/>
        </w:rPr>
        <w:t xml:space="preserve">Форма представления результатов: </w:t>
      </w:r>
      <w:r>
        <w:t>аналитическая справка о соотношении цели, задач и методов сбора и исследования материала по</w:t>
      </w:r>
      <w:r>
        <w:rPr>
          <w:spacing w:val="-12"/>
        </w:rPr>
        <w:t xml:space="preserve"> </w:t>
      </w:r>
      <w:r>
        <w:t>ВКР.</w:t>
      </w:r>
    </w:p>
    <w:p w:rsidR="001320CE" w:rsidRDefault="001320CE" w:rsidP="00701667">
      <w:pPr>
        <w:spacing w:before="120"/>
        <w:ind w:firstLine="0"/>
      </w:pPr>
      <w:r w:rsidRPr="00701667">
        <w:rPr>
          <w:b/>
          <w:i/>
        </w:rPr>
        <w:t>Задание 6.</w:t>
      </w:r>
      <w:r>
        <w:rPr>
          <w:i/>
        </w:rPr>
        <w:t xml:space="preserve"> </w:t>
      </w:r>
      <w:r>
        <w:t>Подготовить аналитический отчет по практике, определить форму презентации результатов практики на итоговой</w:t>
      </w:r>
      <w:r>
        <w:rPr>
          <w:spacing w:val="-15"/>
        </w:rPr>
        <w:t xml:space="preserve"> </w:t>
      </w:r>
      <w:r>
        <w:t>конференции.</w:t>
      </w:r>
    </w:p>
    <w:p w:rsidR="001320CE" w:rsidRDefault="001320CE" w:rsidP="00701667">
      <w:pPr>
        <w:spacing w:before="120"/>
        <w:ind w:left="218" w:right="228" w:firstLine="709"/>
      </w:pPr>
      <w:r>
        <w:rPr>
          <w:i/>
        </w:rPr>
        <w:t xml:space="preserve">Форма представления результатов: </w:t>
      </w:r>
      <w:r>
        <w:t>аналитический отчет по результатам о</w:t>
      </w:r>
      <w:r>
        <w:t>с</w:t>
      </w:r>
      <w:r>
        <w:t>новного этапа практики.</w:t>
      </w:r>
    </w:p>
    <w:p w:rsidR="00E900D9" w:rsidRDefault="00E900D9" w:rsidP="00FF69C9"/>
    <w:p w:rsidR="00592D37" w:rsidRDefault="00592D37" w:rsidP="00592D37">
      <w:pPr>
        <w:jc w:val="center"/>
        <w:rPr>
          <w:b/>
        </w:rPr>
      </w:pPr>
      <w:r>
        <w:rPr>
          <w:b/>
        </w:rPr>
        <w:t>7.2. Методические материалы, определяющие процедуры оценивания знаний, умений, навыков и (или) опыта деятельности, характеризующие этапы формиров</w:t>
      </w:r>
      <w:r>
        <w:rPr>
          <w:b/>
        </w:rPr>
        <w:t>а</w:t>
      </w:r>
      <w:r>
        <w:rPr>
          <w:b/>
        </w:rPr>
        <w:t>ния компетенций</w:t>
      </w:r>
    </w:p>
    <w:p w:rsidR="00592D37" w:rsidRDefault="00592D37" w:rsidP="00592D37">
      <w:pPr>
        <w:pStyle w:val="af8"/>
        <w:spacing w:after="0"/>
        <w:ind w:left="218" w:right="223" w:firstLine="709"/>
      </w:pPr>
    </w:p>
    <w:p w:rsidR="00592D37" w:rsidRDefault="00592D37" w:rsidP="00592D37">
      <w:pPr>
        <w:pStyle w:val="af8"/>
        <w:spacing w:after="0"/>
        <w:ind w:left="218" w:right="223" w:firstLine="709"/>
      </w:pPr>
      <w:r>
        <w:t>Оценка деятельности студента в период производственной – преддипломной практики студента носит комплексный характер и складывается из оценок за пров</w:t>
      </w:r>
      <w:r>
        <w:t>е</w:t>
      </w:r>
      <w:r>
        <w:t>денные виды работ, предусмотренных программой практики. Учитывается организ</w:t>
      </w:r>
      <w:r>
        <w:t>а</w:t>
      </w:r>
      <w:r>
        <w:t xml:space="preserve">ция самостоятельной работы студента во время практики, качество материалов ВКР, </w:t>
      </w:r>
      <w:r>
        <w:lastRenderedPageBreak/>
        <w:t>ведение отчетной</w:t>
      </w:r>
      <w:r>
        <w:rPr>
          <w:spacing w:val="-24"/>
        </w:rPr>
        <w:t xml:space="preserve"> </w:t>
      </w:r>
      <w:r>
        <w:t>документации.</w:t>
      </w:r>
    </w:p>
    <w:p w:rsidR="00592D37" w:rsidRDefault="00592D37" w:rsidP="00592D37">
      <w:pPr>
        <w:pStyle w:val="af8"/>
        <w:spacing w:before="120" w:after="0"/>
        <w:ind w:left="215" w:right="221" w:firstLine="709"/>
      </w:pPr>
      <w:r>
        <w:t>Критерии оценки:</w:t>
      </w:r>
    </w:p>
    <w:p w:rsidR="00592D37" w:rsidRPr="00592D37" w:rsidRDefault="00592D37" w:rsidP="00F0566F">
      <w:pPr>
        <w:pStyle w:val="af4"/>
        <w:widowControl w:val="0"/>
        <w:numPr>
          <w:ilvl w:val="0"/>
          <w:numId w:val="31"/>
        </w:numPr>
        <w:tabs>
          <w:tab w:val="left" w:pos="399"/>
        </w:tabs>
        <w:spacing w:line="240" w:lineRule="auto"/>
        <w:ind w:right="225" w:firstLine="709"/>
        <w:rPr>
          <w:szCs w:val="28"/>
          <w:lang w:val="ru-RU"/>
        </w:rPr>
      </w:pPr>
      <w:r w:rsidRPr="00592D37">
        <w:rPr>
          <w:lang w:val="ru-RU"/>
        </w:rPr>
        <w:t xml:space="preserve">оценка </w:t>
      </w:r>
      <w:r w:rsidRPr="00592D37">
        <w:rPr>
          <w:b/>
          <w:i/>
          <w:lang w:val="ru-RU"/>
        </w:rPr>
        <w:t xml:space="preserve">«отлично» </w:t>
      </w:r>
      <w:r w:rsidRPr="00592D37">
        <w:rPr>
          <w:lang w:val="ru-RU"/>
        </w:rPr>
        <w:t>ставится студенту, полностью выполнившему задачи практики; владеющему высоким теоретическим и методическим уровнем решения профессиональных задач, продемонстрировавшему компетентность в вопросах и</w:t>
      </w:r>
      <w:r w:rsidRPr="00592D37">
        <w:rPr>
          <w:lang w:val="ru-RU"/>
        </w:rPr>
        <w:t>с</w:t>
      </w:r>
      <w:r w:rsidRPr="00592D37">
        <w:rPr>
          <w:lang w:val="ru-RU"/>
        </w:rPr>
        <w:t>пользования методов научно-исследовательской деятельности, владения технологией проектирования учебного процесса; овладевшему научно-исследовательскими и ре</w:t>
      </w:r>
      <w:r w:rsidRPr="00592D37">
        <w:rPr>
          <w:lang w:val="ru-RU"/>
        </w:rPr>
        <w:t>ф</w:t>
      </w:r>
      <w:r w:rsidRPr="00592D37">
        <w:rPr>
          <w:lang w:val="ru-RU"/>
        </w:rPr>
        <w:t>лексивными умениями; предоставившему документацию практики и материалы ВКР в срок, в полном объеме, выполненные на высоком качественном</w:t>
      </w:r>
      <w:r w:rsidRPr="00592D37">
        <w:rPr>
          <w:spacing w:val="-12"/>
          <w:lang w:val="ru-RU"/>
        </w:rPr>
        <w:t xml:space="preserve"> </w:t>
      </w:r>
      <w:r w:rsidRPr="00592D37">
        <w:rPr>
          <w:lang w:val="ru-RU"/>
        </w:rPr>
        <w:t>уровне;</w:t>
      </w:r>
    </w:p>
    <w:p w:rsidR="00592D37" w:rsidRPr="00592D37" w:rsidRDefault="00592D37" w:rsidP="00F0566F">
      <w:pPr>
        <w:pStyle w:val="af4"/>
        <w:widowControl w:val="0"/>
        <w:numPr>
          <w:ilvl w:val="0"/>
          <w:numId w:val="31"/>
        </w:numPr>
        <w:tabs>
          <w:tab w:val="left" w:pos="399"/>
        </w:tabs>
        <w:spacing w:line="240" w:lineRule="auto"/>
        <w:ind w:left="118" w:right="103" w:firstLine="709"/>
        <w:rPr>
          <w:szCs w:val="28"/>
          <w:lang w:val="ru-RU"/>
        </w:rPr>
      </w:pPr>
      <w:r w:rsidRPr="00592D37">
        <w:rPr>
          <w:lang w:val="ru-RU"/>
        </w:rPr>
        <w:t xml:space="preserve">оценки </w:t>
      </w:r>
      <w:r w:rsidRPr="00592D37">
        <w:rPr>
          <w:b/>
          <w:i/>
          <w:lang w:val="ru-RU"/>
        </w:rPr>
        <w:t xml:space="preserve">«хорошо» </w:t>
      </w:r>
      <w:r w:rsidRPr="00592D37">
        <w:rPr>
          <w:lang w:val="ru-RU"/>
        </w:rPr>
        <w:t>заслуживает студент, полностью выполнивший пр</w:t>
      </w:r>
      <w:r w:rsidRPr="00592D37">
        <w:rPr>
          <w:lang w:val="ru-RU"/>
        </w:rPr>
        <w:t>о</w:t>
      </w:r>
      <w:r w:rsidRPr="00592D37">
        <w:rPr>
          <w:lang w:val="ru-RU"/>
        </w:rPr>
        <w:t>грамму практики, владеющий достаточным теоретическим и методическим уровнем решения профессиональных задач; проявивший сформированность умений научно-исследовательской деятельности; испытывающий некоторые затруднения в проектир</w:t>
      </w:r>
      <w:r w:rsidRPr="00592D37">
        <w:rPr>
          <w:lang w:val="ru-RU"/>
        </w:rPr>
        <w:t>о</w:t>
      </w:r>
      <w:r w:rsidRPr="00592D37">
        <w:rPr>
          <w:lang w:val="ru-RU"/>
        </w:rPr>
        <w:t xml:space="preserve">вании учебного процесса; </w:t>
      </w:r>
      <w:r w:rsidRPr="00592D37">
        <w:rPr>
          <w:szCs w:val="28"/>
          <w:lang w:val="ru-RU"/>
        </w:rPr>
        <w:t>предоставивший документацию практики и материалы ВКР в срок, в полном объеме, выполненные на хорошем качественном</w:t>
      </w:r>
      <w:r w:rsidRPr="00592D37">
        <w:rPr>
          <w:spacing w:val="-25"/>
          <w:szCs w:val="28"/>
          <w:lang w:val="ru-RU"/>
        </w:rPr>
        <w:t xml:space="preserve"> </w:t>
      </w:r>
      <w:r w:rsidRPr="00592D37">
        <w:rPr>
          <w:szCs w:val="28"/>
          <w:lang w:val="ru-RU"/>
        </w:rPr>
        <w:t>уровне;</w:t>
      </w:r>
    </w:p>
    <w:p w:rsidR="00592D37" w:rsidRPr="00592D37" w:rsidRDefault="00592D37" w:rsidP="00F0566F">
      <w:pPr>
        <w:pStyle w:val="af4"/>
        <w:widowControl w:val="0"/>
        <w:numPr>
          <w:ilvl w:val="0"/>
          <w:numId w:val="32"/>
        </w:numPr>
        <w:tabs>
          <w:tab w:val="left" w:pos="299"/>
        </w:tabs>
        <w:spacing w:line="240" w:lineRule="auto"/>
        <w:ind w:right="105" w:firstLine="709"/>
        <w:rPr>
          <w:rFonts w:eastAsia="Times New Roman"/>
          <w:szCs w:val="28"/>
          <w:lang w:val="ru-RU"/>
        </w:rPr>
      </w:pPr>
      <w:r w:rsidRPr="00592D37">
        <w:rPr>
          <w:lang w:val="ru-RU"/>
        </w:rPr>
        <w:t xml:space="preserve">оценки </w:t>
      </w:r>
      <w:r w:rsidRPr="00592D37">
        <w:rPr>
          <w:b/>
          <w:i/>
          <w:lang w:val="ru-RU"/>
        </w:rPr>
        <w:t xml:space="preserve">«удовлетворительно» </w:t>
      </w:r>
      <w:r w:rsidRPr="00592D37">
        <w:rPr>
          <w:lang w:val="ru-RU"/>
        </w:rPr>
        <w:t>заслуживает студент, выполнивший осно</w:t>
      </w:r>
      <w:r w:rsidRPr="00592D37">
        <w:rPr>
          <w:lang w:val="ru-RU"/>
        </w:rPr>
        <w:t>в</w:t>
      </w:r>
      <w:r w:rsidRPr="00592D37">
        <w:rPr>
          <w:lang w:val="ru-RU"/>
        </w:rPr>
        <w:t>ные задачи практики, не проявляющий творческого, познавательного, исследовател</w:t>
      </w:r>
      <w:r w:rsidRPr="00592D37">
        <w:rPr>
          <w:lang w:val="ru-RU"/>
        </w:rPr>
        <w:t>ь</w:t>
      </w:r>
      <w:r w:rsidRPr="00592D37">
        <w:rPr>
          <w:lang w:val="ru-RU"/>
        </w:rPr>
        <w:t>ского интереса в решении поставленных задач; испытывающий затруднения в проект</w:t>
      </w:r>
      <w:r w:rsidRPr="00592D37">
        <w:rPr>
          <w:lang w:val="ru-RU"/>
        </w:rPr>
        <w:t>и</w:t>
      </w:r>
      <w:r w:rsidRPr="00592D37">
        <w:rPr>
          <w:lang w:val="ru-RU"/>
        </w:rPr>
        <w:t>ровании собственного исследования, в интерпретации результатов исследования; в ц</w:t>
      </w:r>
      <w:r w:rsidRPr="00592D37">
        <w:rPr>
          <w:lang w:val="ru-RU"/>
        </w:rPr>
        <w:t>е</w:t>
      </w:r>
      <w:r w:rsidRPr="00592D37">
        <w:rPr>
          <w:lang w:val="ru-RU"/>
        </w:rPr>
        <w:t>лом овладевший научно-исследовательскими, научно-методическими, организаторск</w:t>
      </w:r>
      <w:r w:rsidRPr="00592D37">
        <w:rPr>
          <w:lang w:val="ru-RU"/>
        </w:rPr>
        <w:t>и</w:t>
      </w:r>
      <w:r w:rsidRPr="00592D37">
        <w:rPr>
          <w:lang w:val="ru-RU"/>
        </w:rPr>
        <w:t>ми и рефлексивными</w:t>
      </w:r>
      <w:r w:rsidRPr="00592D37">
        <w:rPr>
          <w:spacing w:val="-23"/>
          <w:lang w:val="ru-RU"/>
        </w:rPr>
        <w:t xml:space="preserve"> </w:t>
      </w:r>
      <w:r w:rsidRPr="00592D37">
        <w:rPr>
          <w:lang w:val="ru-RU"/>
        </w:rPr>
        <w:t>умениями;</w:t>
      </w:r>
    </w:p>
    <w:p w:rsidR="00592D37" w:rsidRPr="00592D37" w:rsidRDefault="00592D37" w:rsidP="00F0566F">
      <w:pPr>
        <w:pStyle w:val="af4"/>
        <w:widowControl w:val="0"/>
        <w:numPr>
          <w:ilvl w:val="0"/>
          <w:numId w:val="32"/>
        </w:numPr>
        <w:tabs>
          <w:tab w:val="left" w:pos="299"/>
        </w:tabs>
        <w:spacing w:line="240" w:lineRule="auto"/>
        <w:ind w:right="107" w:firstLine="709"/>
        <w:rPr>
          <w:szCs w:val="28"/>
          <w:lang w:val="ru-RU"/>
        </w:rPr>
      </w:pPr>
      <w:r w:rsidRPr="00592D37">
        <w:rPr>
          <w:lang w:val="ru-RU"/>
        </w:rPr>
        <w:t xml:space="preserve">оценки </w:t>
      </w:r>
      <w:r w:rsidRPr="00592D37">
        <w:rPr>
          <w:b/>
          <w:i/>
          <w:lang w:val="ru-RU"/>
        </w:rPr>
        <w:t>«неудовлетворительно</w:t>
      </w:r>
      <w:r w:rsidRPr="00592D37">
        <w:rPr>
          <w:lang w:val="ru-RU"/>
        </w:rPr>
        <w:t>» заслуживает студент, не выполнивший программу практики; допускавший существенные сбои в выполнении индивидуального плана научно-исследовательской работы, не предоставивший отчетной документации и материалов</w:t>
      </w:r>
      <w:r w:rsidRPr="00592D37">
        <w:rPr>
          <w:spacing w:val="-8"/>
          <w:lang w:val="ru-RU"/>
        </w:rPr>
        <w:t xml:space="preserve"> </w:t>
      </w:r>
      <w:r w:rsidRPr="00592D37">
        <w:rPr>
          <w:lang w:val="ru-RU"/>
        </w:rPr>
        <w:t>ВКР.</w:t>
      </w:r>
    </w:p>
    <w:p w:rsidR="00592D37" w:rsidRDefault="00592D37" w:rsidP="00592D37">
      <w:pPr>
        <w:pStyle w:val="2"/>
        <w:rPr>
          <w:szCs w:val="26"/>
        </w:rPr>
      </w:pPr>
      <w:r>
        <w:rPr>
          <w:szCs w:val="24"/>
        </w:rPr>
        <w:t xml:space="preserve">8 Учебно-методическое и информационное обеспечение </w:t>
      </w:r>
      <w:r>
        <w:rPr>
          <w:i w:val="0"/>
        </w:rPr>
        <w:t>производственной – пре</w:t>
      </w:r>
      <w:r>
        <w:rPr>
          <w:i w:val="0"/>
        </w:rPr>
        <w:t>д</w:t>
      </w:r>
      <w:r>
        <w:rPr>
          <w:i w:val="0"/>
        </w:rPr>
        <w:t>дипломной практики</w:t>
      </w:r>
    </w:p>
    <w:p w:rsidR="00587444" w:rsidRDefault="00587444" w:rsidP="000E423B">
      <w:pPr>
        <w:ind w:firstLine="720"/>
      </w:pPr>
      <w:r>
        <w:rPr>
          <w:b/>
          <w:bCs/>
        </w:rPr>
        <w:t>а) Основная литература</w:t>
      </w:r>
    </w:p>
    <w:p w:rsidR="000E423B" w:rsidRPr="00525794" w:rsidRDefault="00231DA6" w:rsidP="000E423B">
      <w:pPr>
        <w:pStyle w:val="Style8"/>
        <w:ind w:firstLine="720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0E423B" w:rsidRPr="006B21B9">
        <w:rPr>
          <w:bCs/>
          <w:iCs/>
        </w:rPr>
        <w:t>Афанасьев, В. В</w:t>
      </w:r>
      <w:r w:rsidR="000E423B" w:rsidRPr="00667488">
        <w:rPr>
          <w:bCs/>
          <w:i/>
          <w:iCs/>
        </w:rPr>
        <w:t>. </w:t>
      </w:r>
      <w:r w:rsidR="000E423B" w:rsidRPr="00667488">
        <w:rPr>
          <w:bCs/>
        </w:rPr>
        <w:t> Методология и методы научного исследования</w:t>
      </w:r>
      <w:proofErr w:type="gramStart"/>
      <w:r w:rsidR="000E423B" w:rsidRPr="00667488">
        <w:rPr>
          <w:bCs/>
        </w:rPr>
        <w:t> :</w:t>
      </w:r>
      <w:proofErr w:type="gramEnd"/>
      <w:r w:rsidR="000E423B" w:rsidRPr="00667488">
        <w:rPr>
          <w:bCs/>
        </w:rPr>
        <w:t xml:space="preserve"> учебное пособие для вузов / В. В. Афанасьев, О. В. </w:t>
      </w:r>
      <w:proofErr w:type="spellStart"/>
      <w:r w:rsidR="000E423B" w:rsidRPr="00667488">
        <w:rPr>
          <w:bCs/>
        </w:rPr>
        <w:t>Грибкова</w:t>
      </w:r>
      <w:proofErr w:type="spellEnd"/>
      <w:r w:rsidR="000E423B" w:rsidRPr="00667488">
        <w:rPr>
          <w:bCs/>
        </w:rPr>
        <w:t>, Л. И. </w:t>
      </w:r>
      <w:proofErr w:type="spellStart"/>
      <w:r w:rsidR="000E423B" w:rsidRPr="00667488">
        <w:rPr>
          <w:bCs/>
        </w:rPr>
        <w:t>Уколова</w:t>
      </w:r>
      <w:proofErr w:type="spellEnd"/>
      <w:r w:rsidR="000E423B" w:rsidRPr="00667488">
        <w:rPr>
          <w:bCs/>
        </w:rPr>
        <w:t>. — Москва</w:t>
      </w:r>
      <w:proofErr w:type="gramStart"/>
      <w:r w:rsidR="000E423B" w:rsidRPr="00667488">
        <w:rPr>
          <w:bCs/>
        </w:rPr>
        <w:t> :</w:t>
      </w:r>
      <w:proofErr w:type="gramEnd"/>
      <w:r w:rsidR="000E423B" w:rsidRPr="00667488">
        <w:rPr>
          <w:bCs/>
        </w:rPr>
        <w:t xml:space="preserve"> Изд</w:t>
      </w:r>
      <w:r w:rsidR="000E423B" w:rsidRPr="00667488">
        <w:rPr>
          <w:bCs/>
        </w:rPr>
        <w:t>а</w:t>
      </w:r>
      <w:r w:rsidR="000E423B" w:rsidRPr="00667488">
        <w:rPr>
          <w:bCs/>
        </w:rPr>
        <w:t xml:space="preserve">тельство </w:t>
      </w:r>
      <w:proofErr w:type="spellStart"/>
      <w:r w:rsidR="000E423B" w:rsidRPr="00667488">
        <w:rPr>
          <w:bCs/>
        </w:rPr>
        <w:t>Юрайт</w:t>
      </w:r>
      <w:proofErr w:type="spellEnd"/>
      <w:r w:rsidR="000E423B" w:rsidRPr="00667488">
        <w:rPr>
          <w:bCs/>
        </w:rPr>
        <w:t>, 2020. — 154 с. — (Высшее образование). — ISBN 978-5-534-02890-4. — Текст</w:t>
      </w:r>
      <w:proofErr w:type="gramStart"/>
      <w:r w:rsidR="000E423B" w:rsidRPr="00667488">
        <w:rPr>
          <w:bCs/>
        </w:rPr>
        <w:t xml:space="preserve"> :</w:t>
      </w:r>
      <w:proofErr w:type="gramEnd"/>
      <w:r w:rsidR="000E423B" w:rsidRPr="00667488">
        <w:rPr>
          <w:bCs/>
        </w:rPr>
        <w:t xml:space="preserve"> электронный // ЭБС </w:t>
      </w:r>
      <w:proofErr w:type="spellStart"/>
      <w:r w:rsidR="000E423B" w:rsidRPr="00667488">
        <w:rPr>
          <w:bCs/>
        </w:rPr>
        <w:t>Юрайт</w:t>
      </w:r>
      <w:proofErr w:type="spellEnd"/>
      <w:r w:rsidR="000E423B" w:rsidRPr="00667488">
        <w:rPr>
          <w:bCs/>
        </w:rPr>
        <w:t xml:space="preserve"> [сайт]. — URL: </w:t>
      </w:r>
      <w:hyperlink r:id="rId17" w:tgtFrame="_blank" w:history="1">
        <w:r w:rsidR="000E423B" w:rsidRPr="00667488">
          <w:rPr>
            <w:rStyle w:val="afa"/>
            <w:bCs/>
          </w:rPr>
          <w:t>https://urait.ru/bcode/453479</w:t>
        </w:r>
      </w:hyperlink>
      <w:r w:rsidR="000E423B" w:rsidRPr="00667488">
        <w:rPr>
          <w:bCs/>
        </w:rPr>
        <w:t> (дата о</w:t>
      </w:r>
      <w:r w:rsidR="000E423B" w:rsidRPr="00667488">
        <w:rPr>
          <w:bCs/>
        </w:rPr>
        <w:t>б</w:t>
      </w:r>
      <w:r w:rsidR="000E423B" w:rsidRPr="00667488">
        <w:rPr>
          <w:bCs/>
        </w:rPr>
        <w:t>ращения: 30.10.2020).</w:t>
      </w:r>
      <w:r w:rsidR="000E423B" w:rsidRPr="00525794">
        <w:rPr>
          <w:bCs/>
        </w:rPr>
        <w:t xml:space="preserve"> </w:t>
      </w:r>
    </w:p>
    <w:p w:rsidR="00231DA6" w:rsidRDefault="00231DA6" w:rsidP="000E423B">
      <w:pPr>
        <w:pStyle w:val="Style8"/>
        <w:ind w:firstLine="720"/>
        <w:rPr>
          <w:bCs/>
        </w:rPr>
      </w:pPr>
      <w:r>
        <w:rPr>
          <w:bCs/>
        </w:rPr>
        <w:t xml:space="preserve"> </w:t>
      </w:r>
    </w:p>
    <w:p w:rsidR="00231DA6" w:rsidRDefault="00231DA6" w:rsidP="000E423B">
      <w:pPr>
        <w:widowControl/>
        <w:autoSpaceDE/>
        <w:adjustRightInd/>
        <w:ind w:firstLine="720"/>
      </w:pPr>
      <w:r>
        <w:rPr>
          <w:bCs/>
        </w:rPr>
        <w:t>2.</w:t>
      </w:r>
      <w:r>
        <w:rPr>
          <w:bCs/>
        </w:rPr>
        <w:tab/>
      </w:r>
      <w:r>
        <w:t>Деревскова, Е. Н. Организация ГИА и подготовка ВКР для обучающихся по н</w:t>
      </w:r>
      <w:r>
        <w:t>а</w:t>
      </w:r>
      <w:r>
        <w:t>правлению 44.03.05 Педагогическое образование, профиль "Русский язык и литература"</w:t>
      </w:r>
      <w:proofErr w:type="gramStart"/>
      <w:r>
        <w:t xml:space="preserve"> :</w:t>
      </w:r>
      <w:proofErr w:type="gramEnd"/>
      <w:r>
        <w:t xml:space="preserve"> учебно-методическое пособие / Е. Н. Деревскова, Е. П. Соколова ; МГТУ. - Магнит</w:t>
      </w:r>
      <w:r>
        <w:t>о</w:t>
      </w:r>
      <w:r>
        <w:t>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18" w:history="1">
        <w:r>
          <w:rPr>
            <w:rStyle w:val="afa"/>
          </w:rPr>
          <w:t>https://magtu.informsystema.ru/uploader/fileUpload?name=3550.pdf&amp;show=dcatalogues/1/1515117/3550.pdf&amp;view=true</w:t>
        </w:r>
      </w:hyperlink>
      <w:r>
        <w:t xml:space="preserve">  (дата обращения: 14.05.2020). - Макрообъект. -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>ный. - ISBN 978-5-9967-1149-9. - Сведения доступны также на CD-ROM.</w:t>
      </w:r>
    </w:p>
    <w:p w:rsidR="00587444" w:rsidRDefault="00587444" w:rsidP="000E423B">
      <w:pPr>
        <w:pStyle w:val="Style8"/>
        <w:ind w:firstLine="720"/>
        <w:rPr>
          <w:bCs/>
        </w:rPr>
      </w:pPr>
    </w:p>
    <w:p w:rsidR="00587444" w:rsidRPr="00587444" w:rsidRDefault="00587444" w:rsidP="000E423B">
      <w:pPr>
        <w:pStyle w:val="Style8"/>
        <w:ind w:firstLine="720"/>
        <w:rPr>
          <w:b/>
          <w:bCs/>
        </w:rPr>
      </w:pPr>
      <w:r w:rsidRPr="00587444">
        <w:rPr>
          <w:b/>
          <w:bCs/>
        </w:rPr>
        <w:t xml:space="preserve">б) Дополнительная литература: </w:t>
      </w:r>
    </w:p>
    <w:p w:rsidR="00231DA6" w:rsidRPr="000E423B" w:rsidRDefault="00231DA6" w:rsidP="000E423B">
      <w:pPr>
        <w:pStyle w:val="af4"/>
        <w:numPr>
          <w:ilvl w:val="0"/>
          <w:numId w:val="42"/>
        </w:numPr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Дорфман, О. В. Обучение русскому языку в контексте ФГОС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учебно-методическое пособие / О. В. Дорфман ; МГТУ. - Магнитогорск</w:t>
      </w:r>
      <w:proofErr w:type="gramStart"/>
      <w:r>
        <w:rPr>
          <w:szCs w:val="24"/>
          <w:lang w:val="ru-RU"/>
        </w:rPr>
        <w:t xml:space="preserve"> :</w:t>
      </w:r>
      <w:proofErr w:type="gramEnd"/>
      <w:r>
        <w:rPr>
          <w:szCs w:val="24"/>
          <w:lang w:val="ru-RU"/>
        </w:rPr>
        <w:t xml:space="preserve"> МГТУ, 2016. - 1 эле</w:t>
      </w:r>
      <w:r>
        <w:rPr>
          <w:szCs w:val="24"/>
          <w:lang w:val="ru-RU"/>
        </w:rPr>
        <w:t>к</w:t>
      </w:r>
      <w:r>
        <w:rPr>
          <w:szCs w:val="24"/>
          <w:lang w:val="ru-RU"/>
        </w:rPr>
        <w:t>трон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о</w:t>
      </w:r>
      <w:proofErr w:type="gramEnd"/>
      <w:r>
        <w:rPr>
          <w:szCs w:val="24"/>
          <w:lang w:val="ru-RU"/>
        </w:rPr>
        <w:t>пт. диск (</w:t>
      </w:r>
      <w:r>
        <w:rPr>
          <w:szCs w:val="24"/>
        </w:rPr>
        <w:t>CD</w:t>
      </w:r>
      <w:r>
        <w:rPr>
          <w:szCs w:val="24"/>
          <w:lang w:val="ru-RU"/>
        </w:rPr>
        <w:t>-</w:t>
      </w:r>
      <w:r>
        <w:rPr>
          <w:szCs w:val="24"/>
        </w:rPr>
        <w:t>ROM</w:t>
      </w:r>
      <w:r>
        <w:rPr>
          <w:szCs w:val="24"/>
          <w:lang w:val="ru-RU"/>
        </w:rPr>
        <w:t xml:space="preserve">). - </w:t>
      </w:r>
      <w:proofErr w:type="spellStart"/>
      <w:r>
        <w:rPr>
          <w:szCs w:val="24"/>
          <w:lang w:val="ru-RU"/>
        </w:rPr>
        <w:t>Загл</w:t>
      </w:r>
      <w:proofErr w:type="spellEnd"/>
      <w:r>
        <w:rPr>
          <w:szCs w:val="24"/>
          <w:lang w:val="ru-RU"/>
        </w:rPr>
        <w:t>. с титул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э</w:t>
      </w:r>
      <w:proofErr w:type="gramEnd"/>
      <w:r>
        <w:rPr>
          <w:szCs w:val="24"/>
          <w:lang w:val="ru-RU"/>
        </w:rPr>
        <w:t xml:space="preserve">крана. - </w:t>
      </w:r>
      <w:r>
        <w:rPr>
          <w:szCs w:val="24"/>
        </w:rPr>
        <w:t>URL</w:t>
      </w:r>
      <w:r>
        <w:rPr>
          <w:szCs w:val="24"/>
          <w:lang w:val="ru-RU"/>
        </w:rPr>
        <w:t xml:space="preserve">: </w:t>
      </w:r>
      <w:hyperlink r:id="rId19" w:history="1">
        <w:r w:rsidR="000E423B" w:rsidRPr="004627A8">
          <w:rPr>
            <w:rStyle w:val="afa"/>
            <w:szCs w:val="24"/>
          </w:rPr>
          <w:t>https</w:t>
        </w:r>
        <w:r w:rsidR="000E423B" w:rsidRPr="004627A8">
          <w:rPr>
            <w:rStyle w:val="afa"/>
            <w:szCs w:val="24"/>
            <w:lang w:val="ru-RU"/>
          </w:rPr>
          <w:t>://</w:t>
        </w:r>
        <w:proofErr w:type="spellStart"/>
        <w:r w:rsidR="000E423B" w:rsidRPr="004627A8">
          <w:rPr>
            <w:rStyle w:val="afa"/>
            <w:szCs w:val="24"/>
          </w:rPr>
          <w:t>magtu</w:t>
        </w:r>
        <w:proofErr w:type="spellEnd"/>
        <w:r w:rsidR="000E423B" w:rsidRPr="004627A8">
          <w:rPr>
            <w:rStyle w:val="afa"/>
            <w:szCs w:val="24"/>
            <w:lang w:val="ru-RU"/>
          </w:rPr>
          <w:t>.</w:t>
        </w:r>
        <w:proofErr w:type="spellStart"/>
        <w:r w:rsidR="000E423B" w:rsidRPr="004627A8">
          <w:rPr>
            <w:rStyle w:val="afa"/>
            <w:szCs w:val="24"/>
          </w:rPr>
          <w:t>informsystema</w:t>
        </w:r>
        <w:proofErr w:type="spellEnd"/>
        <w:r w:rsidR="000E423B" w:rsidRPr="004627A8">
          <w:rPr>
            <w:rStyle w:val="afa"/>
            <w:szCs w:val="24"/>
            <w:lang w:val="ru-RU"/>
          </w:rPr>
          <w:t>.</w:t>
        </w:r>
        <w:proofErr w:type="spellStart"/>
        <w:r w:rsidR="000E423B" w:rsidRPr="004627A8">
          <w:rPr>
            <w:rStyle w:val="afa"/>
            <w:szCs w:val="24"/>
          </w:rPr>
          <w:t>ru</w:t>
        </w:r>
        <w:proofErr w:type="spellEnd"/>
        <w:r w:rsidR="000E423B" w:rsidRPr="004627A8">
          <w:rPr>
            <w:rStyle w:val="afa"/>
            <w:szCs w:val="24"/>
            <w:lang w:val="ru-RU"/>
          </w:rPr>
          <w:t>/</w:t>
        </w:r>
        <w:proofErr w:type="spellStart"/>
        <w:r w:rsidR="000E423B" w:rsidRPr="004627A8">
          <w:rPr>
            <w:rStyle w:val="afa"/>
            <w:szCs w:val="24"/>
          </w:rPr>
          <w:t>uploader</w:t>
        </w:r>
        <w:proofErr w:type="spellEnd"/>
        <w:r w:rsidR="000E423B" w:rsidRPr="004627A8">
          <w:rPr>
            <w:rStyle w:val="afa"/>
            <w:szCs w:val="24"/>
            <w:lang w:val="ru-RU"/>
          </w:rPr>
          <w:t>/</w:t>
        </w:r>
        <w:proofErr w:type="spellStart"/>
        <w:r w:rsidR="000E423B" w:rsidRPr="004627A8">
          <w:rPr>
            <w:rStyle w:val="afa"/>
            <w:szCs w:val="24"/>
          </w:rPr>
          <w:t>fileUpload</w:t>
        </w:r>
        <w:proofErr w:type="spellEnd"/>
        <w:r w:rsidR="000E423B" w:rsidRPr="004627A8">
          <w:rPr>
            <w:rStyle w:val="afa"/>
            <w:szCs w:val="24"/>
            <w:lang w:val="ru-RU"/>
          </w:rPr>
          <w:t>?</w:t>
        </w:r>
        <w:r w:rsidR="000E423B" w:rsidRPr="004627A8">
          <w:rPr>
            <w:rStyle w:val="afa"/>
            <w:szCs w:val="24"/>
          </w:rPr>
          <w:t>name</w:t>
        </w:r>
        <w:r w:rsidR="000E423B" w:rsidRPr="004627A8">
          <w:rPr>
            <w:rStyle w:val="afa"/>
            <w:szCs w:val="24"/>
            <w:lang w:val="ru-RU"/>
          </w:rPr>
          <w:t>=2428.</w:t>
        </w:r>
        <w:proofErr w:type="spellStart"/>
        <w:r w:rsidR="000E423B" w:rsidRPr="004627A8">
          <w:rPr>
            <w:rStyle w:val="afa"/>
            <w:szCs w:val="24"/>
          </w:rPr>
          <w:t>pdf</w:t>
        </w:r>
        <w:proofErr w:type="spellEnd"/>
        <w:r w:rsidR="000E423B" w:rsidRPr="004627A8">
          <w:rPr>
            <w:rStyle w:val="afa"/>
            <w:szCs w:val="24"/>
            <w:lang w:val="ru-RU"/>
          </w:rPr>
          <w:t>&amp;</w:t>
        </w:r>
        <w:r w:rsidR="000E423B" w:rsidRPr="004627A8">
          <w:rPr>
            <w:rStyle w:val="afa"/>
            <w:szCs w:val="24"/>
          </w:rPr>
          <w:t>show</w:t>
        </w:r>
        <w:r w:rsidR="000E423B" w:rsidRPr="004627A8">
          <w:rPr>
            <w:rStyle w:val="afa"/>
            <w:szCs w:val="24"/>
            <w:lang w:val="ru-RU"/>
          </w:rPr>
          <w:t>=</w:t>
        </w:r>
        <w:proofErr w:type="spellStart"/>
        <w:r w:rsidR="000E423B" w:rsidRPr="004627A8">
          <w:rPr>
            <w:rStyle w:val="afa"/>
            <w:szCs w:val="24"/>
          </w:rPr>
          <w:t>dcatalogues</w:t>
        </w:r>
        <w:proofErr w:type="spellEnd"/>
        <w:r w:rsidR="000E423B" w:rsidRPr="004627A8">
          <w:rPr>
            <w:rStyle w:val="afa"/>
            <w:szCs w:val="24"/>
            <w:lang w:val="ru-RU"/>
          </w:rPr>
          <w:t>/1/1130130/2428.</w:t>
        </w:r>
        <w:proofErr w:type="spellStart"/>
        <w:r w:rsidR="000E423B" w:rsidRPr="004627A8">
          <w:rPr>
            <w:rStyle w:val="afa"/>
            <w:szCs w:val="24"/>
          </w:rPr>
          <w:t>pdf</w:t>
        </w:r>
        <w:proofErr w:type="spellEnd"/>
        <w:r w:rsidR="000E423B" w:rsidRPr="004627A8">
          <w:rPr>
            <w:rStyle w:val="afa"/>
            <w:szCs w:val="24"/>
            <w:lang w:val="ru-RU"/>
          </w:rPr>
          <w:t>&amp;</w:t>
        </w:r>
        <w:r w:rsidR="000E423B" w:rsidRPr="004627A8">
          <w:rPr>
            <w:rStyle w:val="afa"/>
            <w:szCs w:val="24"/>
          </w:rPr>
          <w:t>view</w:t>
        </w:r>
        <w:r w:rsidR="000E423B" w:rsidRPr="004627A8">
          <w:rPr>
            <w:rStyle w:val="afa"/>
            <w:szCs w:val="24"/>
            <w:lang w:val="ru-RU"/>
          </w:rPr>
          <w:t>=</w:t>
        </w:r>
        <w:r w:rsidR="000E423B" w:rsidRPr="004627A8">
          <w:rPr>
            <w:rStyle w:val="afa"/>
            <w:szCs w:val="24"/>
          </w:rPr>
          <w:t>true</w:t>
        </w:r>
      </w:hyperlink>
      <w:r w:rsidRPr="000E423B">
        <w:rPr>
          <w:szCs w:val="24"/>
          <w:lang w:val="ru-RU"/>
        </w:rPr>
        <w:t xml:space="preserve"> (дата обращения: 14.05.2020). - Макрообъект. - Текст</w:t>
      </w:r>
      <w:proofErr w:type="gramStart"/>
      <w:r w:rsidRPr="000E423B">
        <w:rPr>
          <w:szCs w:val="24"/>
          <w:lang w:val="ru-RU"/>
        </w:rPr>
        <w:t xml:space="preserve"> :</w:t>
      </w:r>
      <w:proofErr w:type="gramEnd"/>
      <w:r w:rsidRPr="000E423B">
        <w:rPr>
          <w:szCs w:val="24"/>
          <w:lang w:val="ru-RU"/>
        </w:rPr>
        <w:t xml:space="preserve"> электро</w:t>
      </w:r>
      <w:r w:rsidRPr="000E423B">
        <w:rPr>
          <w:szCs w:val="24"/>
          <w:lang w:val="ru-RU"/>
        </w:rPr>
        <w:t>н</w:t>
      </w:r>
      <w:r w:rsidRPr="000E423B">
        <w:rPr>
          <w:szCs w:val="24"/>
          <w:lang w:val="ru-RU"/>
        </w:rPr>
        <w:t>ный. - Сведения до</w:t>
      </w:r>
      <w:r w:rsidRPr="000E423B">
        <w:rPr>
          <w:szCs w:val="24"/>
          <w:lang w:val="ru-RU"/>
        </w:rPr>
        <w:t>с</w:t>
      </w:r>
      <w:r w:rsidRPr="000E423B">
        <w:rPr>
          <w:szCs w:val="24"/>
          <w:lang w:val="ru-RU"/>
        </w:rPr>
        <w:t xml:space="preserve">тупны также на </w:t>
      </w:r>
      <w:r w:rsidRPr="000E423B">
        <w:rPr>
          <w:szCs w:val="24"/>
        </w:rPr>
        <w:t>CD</w:t>
      </w:r>
      <w:r w:rsidRPr="000E423B">
        <w:rPr>
          <w:szCs w:val="24"/>
          <w:lang w:val="ru-RU"/>
        </w:rPr>
        <w:t>-</w:t>
      </w:r>
      <w:r w:rsidRPr="000E423B">
        <w:rPr>
          <w:szCs w:val="24"/>
        </w:rPr>
        <w:t>ROM</w:t>
      </w:r>
      <w:r w:rsidRPr="000E423B">
        <w:rPr>
          <w:szCs w:val="24"/>
          <w:lang w:val="ru-RU"/>
        </w:rPr>
        <w:t>.</w:t>
      </w:r>
    </w:p>
    <w:p w:rsidR="00587444" w:rsidRPr="00587444" w:rsidRDefault="00587444" w:rsidP="000E423B">
      <w:pPr>
        <w:pStyle w:val="Style8"/>
        <w:numPr>
          <w:ilvl w:val="0"/>
          <w:numId w:val="42"/>
        </w:numPr>
        <w:tabs>
          <w:tab w:val="left" w:pos="993"/>
        </w:tabs>
        <w:ind w:left="0" w:firstLine="720"/>
        <w:rPr>
          <w:rStyle w:val="FontStyle15"/>
          <w:b w:val="0"/>
          <w:sz w:val="24"/>
          <w:szCs w:val="24"/>
        </w:rPr>
      </w:pPr>
      <w:r w:rsidRPr="000E423B">
        <w:rPr>
          <w:rStyle w:val="FontStyle15"/>
          <w:b w:val="0"/>
          <w:sz w:val="24"/>
          <w:szCs w:val="24"/>
        </w:rPr>
        <w:t>Филологический аспект: Международный научно-практический журнал</w:t>
      </w:r>
      <w:r w:rsidRPr="00587444">
        <w:rPr>
          <w:rStyle w:val="FontStyle15"/>
          <w:sz w:val="24"/>
          <w:szCs w:val="24"/>
        </w:rPr>
        <w:t xml:space="preserve"> // </w:t>
      </w:r>
      <w:r w:rsidRPr="00587444">
        <w:rPr>
          <w:rStyle w:val="FontStyle22"/>
          <w:sz w:val="24"/>
          <w:szCs w:val="24"/>
          <w:lang w:val="en-US"/>
        </w:rPr>
        <w:t>URL</w:t>
      </w:r>
      <w:r w:rsidRPr="00587444">
        <w:rPr>
          <w:rStyle w:val="FontStyle22"/>
          <w:sz w:val="24"/>
          <w:szCs w:val="24"/>
        </w:rPr>
        <w:t xml:space="preserve">: </w:t>
      </w:r>
      <w:hyperlink r:id="rId20" w:history="1">
        <w:r w:rsidRPr="00587444">
          <w:rPr>
            <w:rStyle w:val="afa"/>
          </w:rPr>
          <w:t>http://scipress.ru/philology/</w:t>
        </w:r>
      </w:hyperlink>
      <w:r w:rsidRPr="00587444">
        <w:rPr>
          <w:rStyle w:val="FontStyle22"/>
          <w:sz w:val="24"/>
          <w:szCs w:val="24"/>
        </w:rPr>
        <w:t xml:space="preserve"> </w:t>
      </w:r>
    </w:p>
    <w:p w:rsidR="00587444" w:rsidRPr="00587444" w:rsidRDefault="00587444" w:rsidP="000E423B">
      <w:pPr>
        <w:pStyle w:val="af5"/>
        <w:shd w:val="clear" w:color="auto" w:fill="FFFFFF"/>
        <w:spacing w:before="0" w:beforeAutospacing="0" w:after="0" w:afterAutospacing="0" w:line="240" w:lineRule="auto"/>
        <w:ind w:firstLine="720"/>
        <w:textAlignment w:val="baseline"/>
        <w:rPr>
          <w:color w:val="333333"/>
          <w:sz w:val="24"/>
        </w:rPr>
      </w:pPr>
      <w:r w:rsidRPr="00587444">
        <w:rPr>
          <w:rStyle w:val="FontStyle15"/>
          <w:sz w:val="24"/>
          <w:szCs w:val="24"/>
        </w:rPr>
        <w:lastRenderedPageBreak/>
        <w:t xml:space="preserve">(Справка: </w:t>
      </w:r>
      <w:r w:rsidRPr="00587444">
        <w:rPr>
          <w:color w:val="333333"/>
          <w:sz w:val="24"/>
        </w:rPr>
        <w:t>Журнал адресован ученым, преподавателям, аспирантам, соискателям, магистрантам, студентам (либо в соавторстве, либо в сопровождении с научным руков</w:t>
      </w:r>
      <w:r w:rsidRPr="00587444">
        <w:rPr>
          <w:color w:val="333333"/>
          <w:sz w:val="24"/>
        </w:rPr>
        <w:t>о</w:t>
      </w:r>
      <w:r w:rsidRPr="00587444">
        <w:rPr>
          <w:color w:val="333333"/>
          <w:sz w:val="24"/>
        </w:rPr>
        <w:t>дителем) и всем желающим опубликовать свою статью по филологическому аспекту н</w:t>
      </w:r>
      <w:r w:rsidRPr="00587444">
        <w:rPr>
          <w:color w:val="333333"/>
          <w:sz w:val="24"/>
        </w:rPr>
        <w:t>а</w:t>
      </w:r>
      <w:r w:rsidRPr="00587444">
        <w:rPr>
          <w:color w:val="333333"/>
          <w:sz w:val="24"/>
        </w:rPr>
        <w:t>учного знания.</w:t>
      </w:r>
    </w:p>
    <w:p w:rsidR="00587444" w:rsidRPr="00587444" w:rsidRDefault="00587444" w:rsidP="000E423B">
      <w:pPr>
        <w:pStyle w:val="af5"/>
        <w:shd w:val="clear" w:color="auto" w:fill="FFFFFF"/>
        <w:spacing w:before="0" w:beforeAutospacing="0" w:after="0" w:afterAutospacing="0" w:line="240" w:lineRule="auto"/>
        <w:ind w:firstLine="720"/>
        <w:textAlignment w:val="baseline"/>
        <w:rPr>
          <w:color w:val="333333"/>
          <w:sz w:val="24"/>
        </w:rPr>
      </w:pPr>
      <w:r w:rsidRPr="00587444">
        <w:rPr>
          <w:color w:val="333333"/>
          <w:sz w:val="24"/>
        </w:rPr>
        <w:t xml:space="preserve">Зарегистрирован Федеральной службой </w:t>
      </w:r>
      <w:proofErr w:type="spellStart"/>
      <w:r w:rsidRPr="00587444">
        <w:rPr>
          <w:color w:val="333333"/>
          <w:sz w:val="24"/>
        </w:rPr>
        <w:t>Роскомнадзор</w:t>
      </w:r>
      <w:proofErr w:type="spellEnd"/>
      <w:r w:rsidRPr="00587444">
        <w:rPr>
          <w:color w:val="333333"/>
          <w:sz w:val="24"/>
        </w:rPr>
        <w:t xml:space="preserve"> как сетевое издание СМИ). Свидетельство о регистрации: </w:t>
      </w:r>
      <w:hyperlink r:id="rId21" w:history="1">
        <w:r w:rsidRPr="00587444">
          <w:rPr>
            <w:rStyle w:val="afa"/>
            <w:b/>
            <w:bCs/>
            <w:color w:val="0068CC"/>
            <w:sz w:val="24"/>
            <w:bdr w:val="none" w:sz="0" w:space="0" w:color="auto" w:frame="1"/>
          </w:rPr>
          <w:t>ЭЛ № ФС 77 – 65368</w:t>
        </w:r>
      </w:hyperlink>
    </w:p>
    <w:p w:rsidR="00587444" w:rsidRPr="00587444" w:rsidRDefault="00587444" w:rsidP="000E423B">
      <w:pPr>
        <w:pStyle w:val="af5"/>
        <w:shd w:val="clear" w:color="auto" w:fill="FFFFFF"/>
        <w:spacing w:before="0" w:beforeAutospacing="0" w:after="0" w:afterAutospacing="0" w:line="240" w:lineRule="auto"/>
        <w:ind w:firstLine="720"/>
        <w:textAlignment w:val="baseline"/>
        <w:rPr>
          <w:color w:val="333333"/>
          <w:sz w:val="24"/>
        </w:rPr>
      </w:pPr>
      <w:r w:rsidRPr="00587444">
        <w:rPr>
          <w:color w:val="333333"/>
          <w:sz w:val="24"/>
        </w:rPr>
        <w:t>Издание включено Международным центром периодических изданий в междун</w:t>
      </w:r>
      <w:r w:rsidRPr="00587444">
        <w:rPr>
          <w:color w:val="333333"/>
          <w:sz w:val="24"/>
        </w:rPr>
        <w:t>а</w:t>
      </w:r>
      <w:r w:rsidRPr="00587444">
        <w:rPr>
          <w:color w:val="333333"/>
          <w:sz w:val="24"/>
        </w:rPr>
        <w:t>родный реестр периодических средств массовой информации с числовым кодом междун</w:t>
      </w:r>
      <w:r w:rsidRPr="00587444">
        <w:rPr>
          <w:color w:val="333333"/>
          <w:sz w:val="24"/>
        </w:rPr>
        <w:t>а</w:t>
      </w:r>
      <w:r w:rsidRPr="00587444">
        <w:rPr>
          <w:color w:val="333333"/>
          <w:sz w:val="24"/>
        </w:rPr>
        <w:t>родной идентификации: </w:t>
      </w:r>
      <w:r w:rsidRPr="00587444">
        <w:rPr>
          <w:rStyle w:val="afb"/>
          <w:color w:val="333333"/>
          <w:sz w:val="24"/>
          <w:bdr w:val="none" w:sz="0" w:space="0" w:color="auto" w:frame="1"/>
        </w:rPr>
        <w:t>ISSN 2412-8953 (</w:t>
      </w:r>
      <w:proofErr w:type="spellStart"/>
      <w:r w:rsidRPr="00587444">
        <w:rPr>
          <w:rStyle w:val="afb"/>
          <w:color w:val="333333"/>
          <w:sz w:val="24"/>
          <w:bdr w:val="none" w:sz="0" w:space="0" w:color="auto" w:frame="1"/>
        </w:rPr>
        <w:t>Online</w:t>
      </w:r>
      <w:proofErr w:type="spellEnd"/>
      <w:r w:rsidRPr="00587444">
        <w:rPr>
          <w:rStyle w:val="afb"/>
          <w:color w:val="333333"/>
          <w:sz w:val="24"/>
          <w:bdr w:val="none" w:sz="0" w:space="0" w:color="auto" w:frame="1"/>
        </w:rPr>
        <w:t>)</w:t>
      </w:r>
    </w:p>
    <w:p w:rsidR="00587444" w:rsidRPr="00587444" w:rsidRDefault="00587444" w:rsidP="000E423B">
      <w:pPr>
        <w:pStyle w:val="af5"/>
        <w:shd w:val="clear" w:color="auto" w:fill="FFFFFF"/>
        <w:spacing w:before="0" w:beforeAutospacing="0" w:after="0" w:afterAutospacing="0" w:line="240" w:lineRule="auto"/>
        <w:ind w:firstLine="720"/>
        <w:textAlignment w:val="baseline"/>
        <w:rPr>
          <w:rStyle w:val="FontStyle15"/>
          <w:b w:val="0"/>
          <w:sz w:val="24"/>
          <w:szCs w:val="24"/>
        </w:rPr>
      </w:pPr>
      <w:r w:rsidRPr="00587444">
        <w:rPr>
          <w:color w:val="333333"/>
          <w:sz w:val="24"/>
        </w:rPr>
        <w:t>Журнал включен в </w:t>
      </w:r>
      <w:hyperlink r:id="rId22" w:tgtFrame="_blank" w:history="1">
        <w:r w:rsidRPr="00587444">
          <w:rPr>
            <w:rStyle w:val="afa"/>
            <w:color w:val="0068CC"/>
            <w:sz w:val="24"/>
            <w:bdr w:val="none" w:sz="0" w:space="0" w:color="auto" w:frame="1"/>
          </w:rPr>
          <w:t>РИНЦ (Российский индекс научного цитирования) Научной электронной библиотеки eLIBRARY.RU</w:t>
        </w:r>
      </w:hyperlink>
      <w:r w:rsidRPr="00587444">
        <w:rPr>
          <w:rStyle w:val="FontStyle15"/>
          <w:sz w:val="24"/>
          <w:szCs w:val="24"/>
        </w:rPr>
        <w:t>)</w:t>
      </w:r>
    </w:p>
    <w:p w:rsidR="000E423B" w:rsidRDefault="000E423B" w:rsidP="000E423B">
      <w:pPr>
        <w:pStyle w:val="Style8"/>
        <w:ind w:firstLine="720"/>
        <w:rPr>
          <w:b/>
          <w:bCs/>
        </w:rPr>
      </w:pPr>
    </w:p>
    <w:p w:rsidR="00587444" w:rsidRDefault="00587444" w:rsidP="000E423B">
      <w:pPr>
        <w:pStyle w:val="Style8"/>
        <w:ind w:firstLine="720"/>
        <w:rPr>
          <w:b/>
        </w:rPr>
      </w:pPr>
      <w:r>
        <w:rPr>
          <w:b/>
          <w:bCs/>
        </w:rPr>
        <w:t xml:space="preserve">в) Методические указания: </w:t>
      </w:r>
    </w:p>
    <w:p w:rsidR="00231DA6" w:rsidRDefault="00231DA6" w:rsidP="000E423B">
      <w:pPr>
        <w:widowControl/>
        <w:autoSpaceDE/>
        <w:adjustRightInd/>
        <w:ind w:firstLine="720"/>
      </w:pPr>
      <w:r>
        <w:t>Деревскова, Е. Н. Организация ГИА и подготовка ВКР для обучающихся по н</w:t>
      </w:r>
      <w:r>
        <w:t>а</w:t>
      </w:r>
      <w:r>
        <w:t>правлению 44.03.05 Педагогическое образование, профиль "Русский язык и литература"</w:t>
      </w:r>
      <w:proofErr w:type="gramStart"/>
      <w:r>
        <w:t xml:space="preserve"> :</w:t>
      </w:r>
      <w:proofErr w:type="gramEnd"/>
      <w:r>
        <w:t xml:space="preserve"> учебно-методическое пособие / Е. Н. Деревскова, Е. П. Соколова ;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23" w:history="1">
        <w:r>
          <w:rPr>
            <w:rStyle w:val="afa"/>
          </w:rPr>
          <w:t>https://magtu.informsystema.ru/uploader/fileUpload?name=3550.pdf&amp;show=dcatalogues/1/1515117/3550.pdf&amp;view=true</w:t>
        </w:r>
      </w:hyperlink>
      <w:r>
        <w:t xml:space="preserve">  (дата обращения: 14.05.2020). - Макрообъект. -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>ный. - ISBN 978-5-9967-1149-9. - Сведения доступны также на CD-ROM.</w:t>
      </w:r>
    </w:p>
    <w:p w:rsidR="00587444" w:rsidRDefault="00587444" w:rsidP="000E423B">
      <w:pPr>
        <w:pStyle w:val="Style8"/>
        <w:ind w:firstLine="720"/>
        <w:rPr>
          <w:bCs/>
        </w:rPr>
      </w:pPr>
    </w:p>
    <w:p w:rsidR="00587444" w:rsidRPr="00587444" w:rsidRDefault="00587444" w:rsidP="00587444">
      <w:pPr>
        <w:pStyle w:val="Style8"/>
        <w:spacing w:before="240" w:after="120"/>
        <w:rPr>
          <w:rStyle w:val="FontStyle21"/>
          <w:b/>
          <w:sz w:val="24"/>
          <w:szCs w:val="24"/>
        </w:rPr>
      </w:pPr>
      <w:r w:rsidRPr="00587444">
        <w:rPr>
          <w:rStyle w:val="FontStyle15"/>
          <w:spacing w:val="40"/>
          <w:sz w:val="24"/>
          <w:szCs w:val="24"/>
        </w:rPr>
        <w:t>г)</w:t>
      </w:r>
      <w:r w:rsidRPr="00587444">
        <w:rPr>
          <w:rStyle w:val="FontStyle15"/>
          <w:sz w:val="24"/>
          <w:szCs w:val="24"/>
        </w:rPr>
        <w:t xml:space="preserve"> </w:t>
      </w:r>
      <w:r w:rsidRPr="0058744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87444">
        <w:rPr>
          <w:rStyle w:val="FontStyle15"/>
          <w:spacing w:val="40"/>
          <w:sz w:val="24"/>
          <w:szCs w:val="24"/>
        </w:rPr>
        <w:t>и</w:t>
      </w:r>
      <w:r w:rsidRPr="00587444">
        <w:rPr>
          <w:rStyle w:val="FontStyle15"/>
          <w:sz w:val="24"/>
          <w:szCs w:val="24"/>
        </w:rPr>
        <w:t xml:space="preserve"> </w:t>
      </w:r>
      <w:r w:rsidRPr="00587444">
        <w:rPr>
          <w:rStyle w:val="FontStyle21"/>
          <w:b/>
          <w:sz w:val="24"/>
          <w:szCs w:val="24"/>
        </w:rPr>
        <w:t xml:space="preserve">Интернет-ресурсы: </w:t>
      </w:r>
    </w:p>
    <w:p w:rsidR="00587444" w:rsidRDefault="00587444" w:rsidP="00587444">
      <w:pPr>
        <w:pStyle w:val="Style8"/>
        <w:widowControl/>
        <w:tabs>
          <w:tab w:val="left" w:pos="1200"/>
        </w:tabs>
        <w:ind w:firstLine="709"/>
      </w:pPr>
      <w:r>
        <w:rPr>
          <w:b/>
        </w:rPr>
        <w:t>Перечень ПО:</w:t>
      </w:r>
    </w:p>
    <w:tbl>
      <w:tblPr>
        <w:tblStyle w:val="a5"/>
        <w:tblW w:w="0" w:type="auto"/>
        <w:tblInd w:w="-289" w:type="dxa"/>
        <w:tblLook w:val="04A0"/>
      </w:tblPr>
      <w:tblGrid>
        <w:gridCol w:w="3545"/>
        <w:gridCol w:w="3364"/>
        <w:gridCol w:w="2725"/>
      </w:tblGrid>
      <w:tr w:rsidR="00587444" w:rsidTr="00587444">
        <w:trPr>
          <w:trHeight w:val="5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договора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цензии</w:t>
            </w:r>
          </w:p>
        </w:tc>
      </w:tr>
      <w:tr w:rsidR="00587444" w:rsidTr="0058744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Windows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Д-1227 от 08.10.2018</w:t>
            </w:r>
          </w:p>
          <w:p w:rsidR="00587444" w:rsidRDefault="005874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11.10.2021</w:t>
            </w:r>
          </w:p>
          <w:p w:rsidR="00587444" w:rsidRDefault="00587444">
            <w:pPr>
              <w:ind w:firstLine="0"/>
              <w:rPr>
                <w:sz w:val="28"/>
                <w:szCs w:val="28"/>
              </w:rPr>
            </w:pPr>
          </w:p>
        </w:tc>
      </w:tr>
      <w:tr w:rsidR="00587444" w:rsidTr="0058744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Office</w:t>
            </w:r>
            <w:proofErr w:type="spellEnd"/>
            <w:r>
              <w:rPr>
                <w:sz w:val="28"/>
                <w:szCs w:val="28"/>
              </w:rPr>
              <w:t xml:space="preserve"> 2007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135 от 17.09.2007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231DA6" w:rsidTr="0058744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A6" w:rsidRDefault="00231DA6" w:rsidP="00231DA6">
            <w:pPr>
              <w:pStyle w:val="cxspmiddlemailrucssattributepostfix"/>
              <w:spacing w:line="273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FAR Manager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A6" w:rsidRDefault="00231DA6" w:rsidP="00231DA6">
            <w:pPr>
              <w:pStyle w:val="cxspmiddlemailrucssattributepostfix"/>
              <w:spacing w:line="273" w:lineRule="atLeast"/>
              <w:rPr>
                <w:color w:val="000000"/>
              </w:rPr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A6" w:rsidRDefault="00231DA6" w:rsidP="00231DA6">
            <w:pPr>
              <w:pStyle w:val="cxspmiddlemailrucssattributepostfix"/>
              <w:spacing w:line="273" w:lineRule="atLeast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587444" w:rsidTr="0058744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7Zip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 распространя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мое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</w:tbl>
    <w:p w:rsidR="00587444" w:rsidRPr="00587444" w:rsidRDefault="00587444" w:rsidP="00587444">
      <w:pPr>
        <w:pStyle w:val="Style8"/>
        <w:rPr>
          <w:rStyle w:val="FontStyle21"/>
          <w:b/>
          <w:sz w:val="24"/>
          <w:szCs w:val="24"/>
        </w:rPr>
      </w:pPr>
    </w:p>
    <w:p w:rsidR="00587444" w:rsidRPr="00587444" w:rsidRDefault="00587444" w:rsidP="00587444">
      <w:pPr>
        <w:pStyle w:val="Style8"/>
        <w:rPr>
          <w:rStyle w:val="FontStyle21"/>
          <w:b/>
          <w:sz w:val="24"/>
          <w:szCs w:val="24"/>
        </w:rPr>
      </w:pPr>
    </w:p>
    <w:p w:rsidR="00587444" w:rsidRDefault="00587444" w:rsidP="00587444">
      <w:pPr>
        <w:pStyle w:val="2"/>
        <w:rPr>
          <w:rStyle w:val="FontStyle14"/>
          <w:b/>
          <w:i w:val="0"/>
          <w:sz w:val="24"/>
          <w:szCs w:val="24"/>
        </w:rPr>
      </w:pPr>
      <w:bookmarkStart w:id="0" w:name="_GoBack"/>
      <w:bookmarkEnd w:id="0"/>
    </w:p>
    <w:p w:rsidR="00587444" w:rsidRPr="00587444" w:rsidRDefault="00587444" w:rsidP="00587444">
      <w:pPr>
        <w:pStyle w:val="2"/>
        <w:rPr>
          <w:szCs w:val="24"/>
        </w:rPr>
      </w:pPr>
      <w:r w:rsidRPr="00587444">
        <w:rPr>
          <w:rStyle w:val="FontStyle14"/>
          <w:b/>
          <w:i w:val="0"/>
          <w:sz w:val="24"/>
          <w:szCs w:val="24"/>
        </w:rPr>
        <w:t>9.</w:t>
      </w:r>
      <w:r w:rsidRPr="00587444">
        <w:rPr>
          <w:rStyle w:val="FontStyle14"/>
          <w:b/>
          <w:sz w:val="24"/>
          <w:szCs w:val="24"/>
        </w:rPr>
        <w:t xml:space="preserve"> </w:t>
      </w:r>
      <w:r w:rsidRPr="00587444">
        <w:rPr>
          <w:rStyle w:val="FontStyle14"/>
          <w:b/>
          <w:i w:val="0"/>
          <w:sz w:val="24"/>
          <w:szCs w:val="24"/>
        </w:rPr>
        <w:t>Материально-техническое обеспечение</w:t>
      </w:r>
      <w:r w:rsidRPr="00587444">
        <w:rPr>
          <w:rStyle w:val="FontStyle14"/>
          <w:sz w:val="24"/>
          <w:szCs w:val="24"/>
        </w:rPr>
        <w:t xml:space="preserve"> </w:t>
      </w:r>
      <w:r w:rsidRPr="00587444">
        <w:rPr>
          <w:i w:val="0"/>
          <w:szCs w:val="24"/>
        </w:rPr>
        <w:t>производственной – преддипломной практики</w:t>
      </w:r>
    </w:p>
    <w:p w:rsidR="00587444" w:rsidRDefault="00587444" w:rsidP="00587444">
      <w:r>
        <w:t>Материально-техническое обеспечение дисциплины включает:</w:t>
      </w:r>
    </w:p>
    <w:p w:rsidR="00587444" w:rsidRDefault="00587444" w:rsidP="00587444"/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746"/>
      </w:tblGrid>
      <w:tr w:rsidR="00587444" w:rsidTr="00587444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spacing w:line="252" w:lineRule="auto"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Учебные аудитории для провед</w:t>
            </w:r>
            <w:r>
              <w:rPr>
                <w:rFonts w:eastAsia="Calibri"/>
                <w:szCs w:val="22"/>
                <w:lang w:eastAsia="en-US"/>
              </w:rPr>
              <w:t>е</w:t>
            </w:r>
            <w:r>
              <w:rPr>
                <w:rFonts w:eastAsia="Calibri"/>
                <w:szCs w:val="22"/>
                <w:lang w:eastAsia="en-US"/>
              </w:rPr>
              <w:t>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spacing w:line="252" w:lineRule="auto"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>Доска, мультимедийный проектор, экран</w:t>
            </w:r>
          </w:p>
        </w:tc>
      </w:tr>
      <w:tr w:rsidR="00587444" w:rsidTr="00587444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spacing w:line="252" w:lineRule="auto"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spacing w:line="252" w:lineRule="auto"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t xml:space="preserve">Персональные компьютеры  с пакетом MS </w:t>
            </w:r>
            <w:proofErr w:type="spellStart"/>
            <w:r>
              <w:rPr>
                <w:rFonts w:eastAsia="Calibri"/>
                <w:color w:val="000000"/>
                <w:szCs w:val="22"/>
                <w:lang w:eastAsia="en-US"/>
              </w:rPr>
              <w:t>Office</w:t>
            </w:r>
            <w:proofErr w:type="spellEnd"/>
            <w:r>
              <w:rPr>
                <w:rFonts w:eastAsia="Calibri"/>
                <w:color w:val="000000"/>
                <w:szCs w:val="22"/>
                <w:lang w:eastAsia="en-US"/>
              </w:rPr>
              <w:t>, выходом в Интернет и с доступом в электронную информационно-образовательную среду университ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>е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та </w:t>
            </w:r>
          </w:p>
        </w:tc>
      </w:tr>
      <w:tr w:rsidR="00587444" w:rsidTr="00587444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spacing w:line="252" w:lineRule="auto"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Помещение для хранения и пр</w:t>
            </w:r>
            <w:r>
              <w:rPr>
                <w:rFonts w:eastAsia="Calibri"/>
                <w:szCs w:val="22"/>
                <w:lang w:eastAsia="en-US"/>
              </w:rPr>
              <w:t>о</w:t>
            </w:r>
            <w:r>
              <w:rPr>
                <w:rFonts w:eastAsia="Calibri"/>
                <w:szCs w:val="22"/>
                <w:lang w:eastAsia="en-US"/>
              </w:rPr>
              <w:t xml:space="preserve">филактического обслуживания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учебного оборудования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44" w:rsidRDefault="00587444">
            <w:pPr>
              <w:spacing w:line="252" w:lineRule="auto"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  <w:lastRenderedPageBreak/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87444" w:rsidRDefault="00587444" w:rsidP="00587444"/>
    <w:p w:rsidR="00587444" w:rsidRDefault="00587444" w:rsidP="00587444"/>
    <w:p w:rsidR="00587444" w:rsidRDefault="00587444" w:rsidP="00587444"/>
    <w:p w:rsidR="00E900D9" w:rsidRDefault="00E900D9" w:rsidP="00FF69C9"/>
    <w:p w:rsidR="00E900D9" w:rsidRDefault="00E900D9" w:rsidP="00FF69C9"/>
    <w:p w:rsidR="00E900D9" w:rsidRDefault="00E900D9" w:rsidP="00FF69C9"/>
    <w:p w:rsidR="00E900D9" w:rsidRPr="0097607E" w:rsidRDefault="00E900D9" w:rsidP="00FF69C9"/>
    <w:sectPr w:rsidR="00E900D9" w:rsidRPr="0097607E" w:rsidSect="00787DAA">
      <w:footerReference w:type="even" r:id="rId24"/>
      <w:footerReference w:type="default" r:id="rId25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47" w:rsidRDefault="00985B47">
      <w:r>
        <w:separator/>
      </w:r>
    </w:p>
  </w:endnote>
  <w:endnote w:type="continuationSeparator" w:id="0">
    <w:p w:rsidR="00985B47" w:rsidRDefault="0098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6053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6053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423B">
      <w:rPr>
        <w:rStyle w:val="a4"/>
        <w:noProof/>
      </w:rPr>
      <w:t>14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47" w:rsidRDefault="00985B47">
      <w:r>
        <w:separator/>
      </w:r>
    </w:p>
  </w:footnote>
  <w:footnote w:type="continuationSeparator" w:id="0">
    <w:p w:rsidR="00985B47" w:rsidRDefault="00985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BE1"/>
    <w:multiLevelType w:val="hybridMultilevel"/>
    <w:tmpl w:val="E884B334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AA2C54"/>
    <w:multiLevelType w:val="hybridMultilevel"/>
    <w:tmpl w:val="6992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F6A51"/>
    <w:multiLevelType w:val="hybridMultilevel"/>
    <w:tmpl w:val="F620AD30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4334A4"/>
    <w:multiLevelType w:val="hybridMultilevel"/>
    <w:tmpl w:val="06006BAA"/>
    <w:lvl w:ilvl="0" w:tplc="6488257A">
      <w:start w:val="1"/>
      <w:numFmt w:val="bullet"/>
      <w:lvlText w:val="‒"/>
      <w:lvlJc w:val="left"/>
      <w:pPr>
        <w:ind w:left="218" w:hanging="18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11E02A4A">
      <w:start w:val="1"/>
      <w:numFmt w:val="bullet"/>
      <w:lvlText w:val="•"/>
      <w:lvlJc w:val="left"/>
      <w:pPr>
        <w:ind w:left="1206" w:hanging="180"/>
      </w:pPr>
    </w:lvl>
    <w:lvl w:ilvl="2" w:tplc="C9765E50">
      <w:start w:val="1"/>
      <w:numFmt w:val="bullet"/>
      <w:lvlText w:val="•"/>
      <w:lvlJc w:val="left"/>
      <w:pPr>
        <w:ind w:left="2193" w:hanging="180"/>
      </w:pPr>
    </w:lvl>
    <w:lvl w:ilvl="3" w:tplc="9FCA94EC">
      <w:start w:val="1"/>
      <w:numFmt w:val="bullet"/>
      <w:lvlText w:val="•"/>
      <w:lvlJc w:val="left"/>
      <w:pPr>
        <w:ind w:left="3179" w:hanging="180"/>
      </w:pPr>
    </w:lvl>
    <w:lvl w:ilvl="4" w:tplc="C4D2389E">
      <w:start w:val="1"/>
      <w:numFmt w:val="bullet"/>
      <w:lvlText w:val="•"/>
      <w:lvlJc w:val="left"/>
      <w:pPr>
        <w:ind w:left="4166" w:hanging="180"/>
      </w:pPr>
    </w:lvl>
    <w:lvl w:ilvl="5" w:tplc="64CEB586">
      <w:start w:val="1"/>
      <w:numFmt w:val="bullet"/>
      <w:lvlText w:val="•"/>
      <w:lvlJc w:val="left"/>
      <w:pPr>
        <w:ind w:left="5153" w:hanging="180"/>
      </w:pPr>
    </w:lvl>
    <w:lvl w:ilvl="6" w:tplc="495CDE50">
      <w:start w:val="1"/>
      <w:numFmt w:val="bullet"/>
      <w:lvlText w:val="•"/>
      <w:lvlJc w:val="left"/>
      <w:pPr>
        <w:ind w:left="6139" w:hanging="180"/>
      </w:pPr>
    </w:lvl>
    <w:lvl w:ilvl="7" w:tplc="3CBA38AA">
      <w:start w:val="1"/>
      <w:numFmt w:val="bullet"/>
      <w:lvlText w:val="•"/>
      <w:lvlJc w:val="left"/>
      <w:pPr>
        <w:ind w:left="7126" w:hanging="180"/>
      </w:pPr>
    </w:lvl>
    <w:lvl w:ilvl="8" w:tplc="208E387E">
      <w:start w:val="1"/>
      <w:numFmt w:val="bullet"/>
      <w:lvlText w:val="•"/>
      <w:lvlJc w:val="left"/>
      <w:pPr>
        <w:ind w:left="8113" w:hanging="180"/>
      </w:pPr>
    </w:lvl>
  </w:abstractNum>
  <w:abstractNum w:abstractNumId="4">
    <w:nsid w:val="09A5269C"/>
    <w:multiLevelType w:val="hybridMultilevel"/>
    <w:tmpl w:val="6D003076"/>
    <w:lvl w:ilvl="0" w:tplc="6488257A">
      <w:start w:val="1"/>
      <w:numFmt w:val="bullet"/>
      <w:lvlText w:val="‒"/>
      <w:lvlJc w:val="left"/>
      <w:pPr>
        <w:ind w:left="118" w:hanging="18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74C89026">
      <w:start w:val="1"/>
      <w:numFmt w:val="bullet"/>
      <w:lvlText w:val="•"/>
      <w:lvlJc w:val="left"/>
      <w:pPr>
        <w:ind w:left="1094" w:hanging="180"/>
      </w:pPr>
    </w:lvl>
    <w:lvl w:ilvl="2" w:tplc="A920DF24">
      <w:start w:val="1"/>
      <w:numFmt w:val="bullet"/>
      <w:lvlText w:val="•"/>
      <w:lvlJc w:val="left"/>
      <w:pPr>
        <w:ind w:left="2069" w:hanging="180"/>
      </w:pPr>
    </w:lvl>
    <w:lvl w:ilvl="3" w:tplc="005E86CC">
      <w:start w:val="1"/>
      <w:numFmt w:val="bullet"/>
      <w:lvlText w:val="•"/>
      <w:lvlJc w:val="left"/>
      <w:pPr>
        <w:ind w:left="3043" w:hanging="180"/>
      </w:pPr>
    </w:lvl>
    <w:lvl w:ilvl="4" w:tplc="D518AC0E">
      <w:start w:val="1"/>
      <w:numFmt w:val="bullet"/>
      <w:lvlText w:val="•"/>
      <w:lvlJc w:val="left"/>
      <w:pPr>
        <w:ind w:left="4018" w:hanging="180"/>
      </w:pPr>
    </w:lvl>
    <w:lvl w:ilvl="5" w:tplc="1AAEE546">
      <w:start w:val="1"/>
      <w:numFmt w:val="bullet"/>
      <w:lvlText w:val="•"/>
      <w:lvlJc w:val="left"/>
      <w:pPr>
        <w:ind w:left="4993" w:hanging="180"/>
      </w:pPr>
    </w:lvl>
    <w:lvl w:ilvl="6" w:tplc="6DF81BBC">
      <w:start w:val="1"/>
      <w:numFmt w:val="bullet"/>
      <w:lvlText w:val="•"/>
      <w:lvlJc w:val="left"/>
      <w:pPr>
        <w:ind w:left="5967" w:hanging="180"/>
      </w:pPr>
    </w:lvl>
    <w:lvl w:ilvl="7" w:tplc="7E3427A2">
      <w:start w:val="1"/>
      <w:numFmt w:val="bullet"/>
      <w:lvlText w:val="•"/>
      <w:lvlJc w:val="left"/>
      <w:pPr>
        <w:ind w:left="6942" w:hanging="180"/>
      </w:pPr>
    </w:lvl>
    <w:lvl w:ilvl="8" w:tplc="E59E80F0">
      <w:start w:val="1"/>
      <w:numFmt w:val="bullet"/>
      <w:lvlText w:val="•"/>
      <w:lvlJc w:val="left"/>
      <w:pPr>
        <w:ind w:left="7917" w:hanging="180"/>
      </w:pPr>
    </w:lvl>
  </w:abstractNum>
  <w:abstractNum w:abstractNumId="5">
    <w:nsid w:val="0D3D218A"/>
    <w:multiLevelType w:val="hybridMultilevel"/>
    <w:tmpl w:val="E0E8C820"/>
    <w:lvl w:ilvl="0" w:tplc="3E46739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0128B"/>
    <w:multiLevelType w:val="hybridMultilevel"/>
    <w:tmpl w:val="1B9A3258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AE3AB7"/>
    <w:multiLevelType w:val="hybridMultilevel"/>
    <w:tmpl w:val="A5CC30F6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FC59F0"/>
    <w:multiLevelType w:val="hybridMultilevel"/>
    <w:tmpl w:val="1DE89E8E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101E8F"/>
    <w:multiLevelType w:val="hybridMultilevel"/>
    <w:tmpl w:val="27263898"/>
    <w:lvl w:ilvl="0" w:tplc="6488257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5E1504"/>
    <w:multiLevelType w:val="hybridMultilevel"/>
    <w:tmpl w:val="5970928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3402E4"/>
    <w:multiLevelType w:val="hybridMultilevel"/>
    <w:tmpl w:val="D1040108"/>
    <w:lvl w:ilvl="0" w:tplc="12EEB0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74D4A"/>
    <w:multiLevelType w:val="hybridMultilevel"/>
    <w:tmpl w:val="5FE68EA6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665C99"/>
    <w:multiLevelType w:val="hybridMultilevel"/>
    <w:tmpl w:val="F878D334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3E3309"/>
    <w:multiLevelType w:val="hybridMultilevel"/>
    <w:tmpl w:val="D1040108"/>
    <w:lvl w:ilvl="0" w:tplc="12EEB0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DE4F0A"/>
    <w:multiLevelType w:val="hybridMultilevel"/>
    <w:tmpl w:val="D1040108"/>
    <w:lvl w:ilvl="0" w:tplc="12EEB0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E71BB2"/>
    <w:multiLevelType w:val="hybridMultilevel"/>
    <w:tmpl w:val="47202CAE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E952C3"/>
    <w:multiLevelType w:val="hybridMultilevel"/>
    <w:tmpl w:val="7E3ADC14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014A8E"/>
    <w:multiLevelType w:val="hybridMultilevel"/>
    <w:tmpl w:val="8F08A588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AE45B7"/>
    <w:multiLevelType w:val="hybridMultilevel"/>
    <w:tmpl w:val="695EBF2A"/>
    <w:lvl w:ilvl="0" w:tplc="F07C7A5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83491"/>
    <w:multiLevelType w:val="hybridMultilevel"/>
    <w:tmpl w:val="C160FF5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C85C7A"/>
    <w:multiLevelType w:val="hybridMultilevel"/>
    <w:tmpl w:val="EA78C316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543D2B"/>
    <w:multiLevelType w:val="hybridMultilevel"/>
    <w:tmpl w:val="2B0AA836"/>
    <w:lvl w:ilvl="0" w:tplc="25F80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17A62"/>
    <w:multiLevelType w:val="hybridMultilevel"/>
    <w:tmpl w:val="9DFA2026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7A2C92"/>
    <w:multiLevelType w:val="hybridMultilevel"/>
    <w:tmpl w:val="41CA44F0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C996B64"/>
    <w:multiLevelType w:val="hybridMultilevel"/>
    <w:tmpl w:val="5CD00C72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88257A">
      <w:start w:val="1"/>
      <w:numFmt w:val="bullet"/>
      <w:lvlText w:val="‒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551BEE"/>
    <w:multiLevelType w:val="hybridMultilevel"/>
    <w:tmpl w:val="7D4C59F8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49189F"/>
    <w:multiLevelType w:val="hybridMultilevel"/>
    <w:tmpl w:val="9CCA9962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316E26"/>
    <w:multiLevelType w:val="hybridMultilevel"/>
    <w:tmpl w:val="0FE2973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71483B"/>
    <w:multiLevelType w:val="hybridMultilevel"/>
    <w:tmpl w:val="AAB8EFB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117EE6"/>
    <w:multiLevelType w:val="hybridMultilevel"/>
    <w:tmpl w:val="251020B2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553F5A"/>
    <w:multiLevelType w:val="hybridMultilevel"/>
    <w:tmpl w:val="649C2FEA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634DAC"/>
    <w:multiLevelType w:val="multilevel"/>
    <w:tmpl w:val="EAC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4328B"/>
    <w:multiLevelType w:val="hybridMultilevel"/>
    <w:tmpl w:val="817A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7530C"/>
    <w:multiLevelType w:val="hybridMultilevel"/>
    <w:tmpl w:val="B7A0F2B2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CE509F"/>
    <w:multiLevelType w:val="hybridMultilevel"/>
    <w:tmpl w:val="6B7AA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05E21"/>
    <w:multiLevelType w:val="hybridMultilevel"/>
    <w:tmpl w:val="C8B8B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AB25C7"/>
    <w:multiLevelType w:val="hybridMultilevel"/>
    <w:tmpl w:val="00CE38A4"/>
    <w:lvl w:ilvl="0" w:tplc="6488257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695870"/>
    <w:multiLevelType w:val="hybridMultilevel"/>
    <w:tmpl w:val="038EC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925DD"/>
    <w:multiLevelType w:val="hybridMultilevel"/>
    <w:tmpl w:val="6C849FDC"/>
    <w:lvl w:ilvl="0" w:tplc="89667C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8"/>
  </w:num>
  <w:num w:numId="3">
    <w:abstractNumId w:val="13"/>
  </w:num>
  <w:num w:numId="4">
    <w:abstractNumId w:val="31"/>
  </w:num>
  <w:num w:numId="5">
    <w:abstractNumId w:val="37"/>
  </w:num>
  <w:num w:numId="6">
    <w:abstractNumId w:val="23"/>
  </w:num>
  <w:num w:numId="7">
    <w:abstractNumId w:val="29"/>
  </w:num>
  <w:num w:numId="8">
    <w:abstractNumId w:val="26"/>
  </w:num>
  <w:num w:numId="9">
    <w:abstractNumId w:val="30"/>
  </w:num>
  <w:num w:numId="10">
    <w:abstractNumId w:val="34"/>
  </w:num>
  <w:num w:numId="11">
    <w:abstractNumId w:val="2"/>
  </w:num>
  <w:num w:numId="12">
    <w:abstractNumId w:val="21"/>
  </w:num>
  <w:num w:numId="13">
    <w:abstractNumId w:val="17"/>
  </w:num>
  <w:num w:numId="14">
    <w:abstractNumId w:val="17"/>
  </w:num>
  <w:num w:numId="15">
    <w:abstractNumId w:val="24"/>
  </w:num>
  <w:num w:numId="16">
    <w:abstractNumId w:val="12"/>
  </w:num>
  <w:num w:numId="17">
    <w:abstractNumId w:val="10"/>
  </w:num>
  <w:num w:numId="18">
    <w:abstractNumId w:val="16"/>
  </w:num>
  <w:num w:numId="19">
    <w:abstractNumId w:val="28"/>
  </w:num>
  <w:num w:numId="20">
    <w:abstractNumId w:val="6"/>
  </w:num>
  <w:num w:numId="21">
    <w:abstractNumId w:val="27"/>
  </w:num>
  <w:num w:numId="22">
    <w:abstractNumId w:val="7"/>
  </w:num>
  <w:num w:numId="23">
    <w:abstractNumId w:val="20"/>
  </w:num>
  <w:num w:numId="24">
    <w:abstractNumId w:val="0"/>
  </w:num>
  <w:num w:numId="25">
    <w:abstractNumId w:val="18"/>
  </w:num>
  <w:num w:numId="26">
    <w:abstractNumId w:val="9"/>
  </w:num>
  <w:num w:numId="27">
    <w:abstractNumId w:val="38"/>
  </w:num>
  <w:num w:numId="28">
    <w:abstractNumId w:val="22"/>
  </w:num>
  <w:num w:numId="29">
    <w:abstractNumId w:val="35"/>
  </w:num>
  <w:num w:numId="30">
    <w:abstractNumId w:val="25"/>
  </w:num>
  <w:num w:numId="31">
    <w:abstractNumId w:val="3"/>
  </w:num>
  <w:num w:numId="32">
    <w:abstractNumId w:val="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"/>
  </w:num>
  <w:num w:numId="41">
    <w:abstractNumId w:val="1"/>
  </w:num>
  <w:num w:numId="42">
    <w:abstractNumId w:val="3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393"/>
    <w:rsid w:val="000054C0"/>
    <w:rsid w:val="0000617F"/>
    <w:rsid w:val="00013CC4"/>
    <w:rsid w:val="000229A4"/>
    <w:rsid w:val="00022D2F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4E36"/>
    <w:rsid w:val="000B6909"/>
    <w:rsid w:val="000B7DA2"/>
    <w:rsid w:val="000C06D8"/>
    <w:rsid w:val="000D57B0"/>
    <w:rsid w:val="000E3100"/>
    <w:rsid w:val="000E3750"/>
    <w:rsid w:val="000E423B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0CE"/>
    <w:rsid w:val="001328F4"/>
    <w:rsid w:val="0013405F"/>
    <w:rsid w:val="00135DEA"/>
    <w:rsid w:val="0014329B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C7E51"/>
    <w:rsid w:val="001D4471"/>
    <w:rsid w:val="001D6DFA"/>
    <w:rsid w:val="001E2344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1DA6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122F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01FD"/>
    <w:rsid w:val="00311633"/>
    <w:rsid w:val="00321DD2"/>
    <w:rsid w:val="0032470F"/>
    <w:rsid w:val="003267AD"/>
    <w:rsid w:val="00326AAC"/>
    <w:rsid w:val="003338D3"/>
    <w:rsid w:val="003341D2"/>
    <w:rsid w:val="0033429F"/>
    <w:rsid w:val="00334745"/>
    <w:rsid w:val="003417B9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1D97"/>
    <w:rsid w:val="003C5A78"/>
    <w:rsid w:val="003D2D66"/>
    <w:rsid w:val="003D441D"/>
    <w:rsid w:val="003D4F90"/>
    <w:rsid w:val="003E1A70"/>
    <w:rsid w:val="003E2748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1B56"/>
    <w:rsid w:val="00454DA6"/>
    <w:rsid w:val="00457C1A"/>
    <w:rsid w:val="004604D5"/>
    <w:rsid w:val="00463E04"/>
    <w:rsid w:val="00471AD8"/>
    <w:rsid w:val="004721A0"/>
    <w:rsid w:val="004804C7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62A1"/>
    <w:rsid w:val="00497827"/>
    <w:rsid w:val="004A154B"/>
    <w:rsid w:val="004A620F"/>
    <w:rsid w:val="004B2897"/>
    <w:rsid w:val="004B5521"/>
    <w:rsid w:val="004C19F2"/>
    <w:rsid w:val="004C3079"/>
    <w:rsid w:val="004C33DF"/>
    <w:rsid w:val="004C476E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38B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7444"/>
    <w:rsid w:val="00592D37"/>
    <w:rsid w:val="00597BBC"/>
    <w:rsid w:val="005A1D85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212F"/>
    <w:rsid w:val="005F3C26"/>
    <w:rsid w:val="005F619C"/>
    <w:rsid w:val="00603F90"/>
    <w:rsid w:val="00605E1D"/>
    <w:rsid w:val="00611197"/>
    <w:rsid w:val="00614F29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223"/>
    <w:rsid w:val="00675C4F"/>
    <w:rsid w:val="00676FF0"/>
    <w:rsid w:val="00680A18"/>
    <w:rsid w:val="00681815"/>
    <w:rsid w:val="006848DA"/>
    <w:rsid w:val="006856E2"/>
    <w:rsid w:val="00687DE2"/>
    <w:rsid w:val="00687EB9"/>
    <w:rsid w:val="006912D1"/>
    <w:rsid w:val="0069436C"/>
    <w:rsid w:val="00694641"/>
    <w:rsid w:val="006973C0"/>
    <w:rsid w:val="006A5187"/>
    <w:rsid w:val="006B06B6"/>
    <w:rsid w:val="006B0CD5"/>
    <w:rsid w:val="006B28B4"/>
    <w:rsid w:val="006B5BC7"/>
    <w:rsid w:val="006C11C1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667"/>
    <w:rsid w:val="00701D44"/>
    <w:rsid w:val="00703F6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00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541D"/>
    <w:rsid w:val="007B43D5"/>
    <w:rsid w:val="007B4BBE"/>
    <w:rsid w:val="007B6F99"/>
    <w:rsid w:val="007C088E"/>
    <w:rsid w:val="007C2DC7"/>
    <w:rsid w:val="007C756A"/>
    <w:rsid w:val="007C79C4"/>
    <w:rsid w:val="007E0E96"/>
    <w:rsid w:val="007F12E6"/>
    <w:rsid w:val="007F5AED"/>
    <w:rsid w:val="007F703F"/>
    <w:rsid w:val="007F7A6A"/>
    <w:rsid w:val="00800610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2B1A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5801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98D"/>
    <w:rsid w:val="0093107E"/>
    <w:rsid w:val="009345C6"/>
    <w:rsid w:val="009357BB"/>
    <w:rsid w:val="0094280E"/>
    <w:rsid w:val="00951970"/>
    <w:rsid w:val="00955AB9"/>
    <w:rsid w:val="009640BD"/>
    <w:rsid w:val="0096662E"/>
    <w:rsid w:val="0097412A"/>
    <w:rsid w:val="00974F1C"/>
    <w:rsid w:val="00974FA5"/>
    <w:rsid w:val="0097607E"/>
    <w:rsid w:val="00977945"/>
    <w:rsid w:val="009801F2"/>
    <w:rsid w:val="00982B17"/>
    <w:rsid w:val="00982EB2"/>
    <w:rsid w:val="00985B47"/>
    <w:rsid w:val="00986340"/>
    <w:rsid w:val="009927EF"/>
    <w:rsid w:val="00994A36"/>
    <w:rsid w:val="00994C55"/>
    <w:rsid w:val="0099713B"/>
    <w:rsid w:val="009A3BB8"/>
    <w:rsid w:val="009A4D0B"/>
    <w:rsid w:val="009B0FB4"/>
    <w:rsid w:val="009C15E7"/>
    <w:rsid w:val="009C6AA8"/>
    <w:rsid w:val="009D13CD"/>
    <w:rsid w:val="009D2F6D"/>
    <w:rsid w:val="009E1587"/>
    <w:rsid w:val="009F09AA"/>
    <w:rsid w:val="009F11C0"/>
    <w:rsid w:val="009F2AD1"/>
    <w:rsid w:val="009F30D6"/>
    <w:rsid w:val="009F4952"/>
    <w:rsid w:val="009F529F"/>
    <w:rsid w:val="009F574B"/>
    <w:rsid w:val="009F6064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4903"/>
    <w:rsid w:val="00A5741F"/>
    <w:rsid w:val="00A6022C"/>
    <w:rsid w:val="00A60CAE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5C4B"/>
    <w:rsid w:val="00AC6A0F"/>
    <w:rsid w:val="00AC6E59"/>
    <w:rsid w:val="00AD384F"/>
    <w:rsid w:val="00AD3AA8"/>
    <w:rsid w:val="00AD6E8F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2B1F"/>
    <w:rsid w:val="00B23837"/>
    <w:rsid w:val="00B25681"/>
    <w:rsid w:val="00B401FA"/>
    <w:rsid w:val="00B47BFE"/>
    <w:rsid w:val="00B507D1"/>
    <w:rsid w:val="00B52493"/>
    <w:rsid w:val="00B56311"/>
    <w:rsid w:val="00B655AD"/>
    <w:rsid w:val="00B663BC"/>
    <w:rsid w:val="00B66B97"/>
    <w:rsid w:val="00B67105"/>
    <w:rsid w:val="00B72C01"/>
    <w:rsid w:val="00B82F70"/>
    <w:rsid w:val="00B91227"/>
    <w:rsid w:val="00B93B6E"/>
    <w:rsid w:val="00B954D3"/>
    <w:rsid w:val="00B961CF"/>
    <w:rsid w:val="00BA0D3C"/>
    <w:rsid w:val="00BA462D"/>
    <w:rsid w:val="00BA5579"/>
    <w:rsid w:val="00BA758E"/>
    <w:rsid w:val="00BB5B87"/>
    <w:rsid w:val="00BC1ACA"/>
    <w:rsid w:val="00BC3527"/>
    <w:rsid w:val="00BC48CB"/>
    <w:rsid w:val="00BD246C"/>
    <w:rsid w:val="00BD51D2"/>
    <w:rsid w:val="00BD7BEC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6354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0317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08AC"/>
    <w:rsid w:val="00CC267D"/>
    <w:rsid w:val="00CC2813"/>
    <w:rsid w:val="00CC4A57"/>
    <w:rsid w:val="00CD5830"/>
    <w:rsid w:val="00CD6D27"/>
    <w:rsid w:val="00CE11D9"/>
    <w:rsid w:val="00CE164C"/>
    <w:rsid w:val="00CE450F"/>
    <w:rsid w:val="00CE56E3"/>
    <w:rsid w:val="00CE6E80"/>
    <w:rsid w:val="00D01D8E"/>
    <w:rsid w:val="00D05B95"/>
    <w:rsid w:val="00D16842"/>
    <w:rsid w:val="00D17066"/>
    <w:rsid w:val="00D20748"/>
    <w:rsid w:val="00D21C33"/>
    <w:rsid w:val="00D25FFE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765E8"/>
    <w:rsid w:val="00D8263B"/>
    <w:rsid w:val="00D91B8E"/>
    <w:rsid w:val="00D945A7"/>
    <w:rsid w:val="00DA2601"/>
    <w:rsid w:val="00DA4F9B"/>
    <w:rsid w:val="00DC637E"/>
    <w:rsid w:val="00DD200B"/>
    <w:rsid w:val="00DD3721"/>
    <w:rsid w:val="00DD5338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4275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053B"/>
    <w:rsid w:val="00E633D6"/>
    <w:rsid w:val="00E663B1"/>
    <w:rsid w:val="00E72421"/>
    <w:rsid w:val="00E725DA"/>
    <w:rsid w:val="00E7432D"/>
    <w:rsid w:val="00E80A68"/>
    <w:rsid w:val="00E80F75"/>
    <w:rsid w:val="00E900D9"/>
    <w:rsid w:val="00E95DD8"/>
    <w:rsid w:val="00E9746F"/>
    <w:rsid w:val="00EA55B9"/>
    <w:rsid w:val="00EA5D5C"/>
    <w:rsid w:val="00EA6D8A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3905"/>
    <w:rsid w:val="00EF3DC0"/>
    <w:rsid w:val="00EF48C1"/>
    <w:rsid w:val="00F01650"/>
    <w:rsid w:val="00F0244F"/>
    <w:rsid w:val="00F046DF"/>
    <w:rsid w:val="00F0566F"/>
    <w:rsid w:val="00F13A84"/>
    <w:rsid w:val="00F17818"/>
    <w:rsid w:val="00F27130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0483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TableParagraph">
    <w:name w:val="Table Paragraph"/>
    <w:basedOn w:val="a"/>
    <w:uiPriority w:val="1"/>
    <w:qFormat/>
    <w:rsid w:val="009A3BB8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1320CE"/>
    <w:rPr>
      <w:b/>
      <w:bCs/>
      <w:i/>
      <w:sz w:val="24"/>
    </w:rPr>
  </w:style>
  <w:style w:type="paragraph" w:styleId="af8">
    <w:name w:val="Body Text"/>
    <w:basedOn w:val="a"/>
    <w:link w:val="af9"/>
    <w:uiPriority w:val="99"/>
    <w:unhideWhenUsed/>
    <w:rsid w:val="00592D37"/>
    <w:pPr>
      <w:autoSpaceDE/>
      <w:autoSpaceDN/>
      <w:adjustRightInd/>
      <w:spacing w:after="120" w:line="264" w:lineRule="auto"/>
    </w:pPr>
  </w:style>
  <w:style w:type="character" w:customStyle="1" w:styleId="af9">
    <w:name w:val="Основной текст Знак"/>
    <w:link w:val="af8"/>
    <w:uiPriority w:val="99"/>
    <w:rsid w:val="00592D37"/>
    <w:rPr>
      <w:sz w:val="24"/>
      <w:szCs w:val="24"/>
    </w:rPr>
  </w:style>
  <w:style w:type="character" w:styleId="afa">
    <w:name w:val="Hyperlink"/>
    <w:unhideWhenUsed/>
    <w:rsid w:val="00592D37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7C756A"/>
    <w:pPr>
      <w:widowControl/>
      <w:autoSpaceDE/>
      <w:autoSpaceDN/>
      <w:adjustRightInd/>
      <w:ind w:left="720" w:firstLine="0"/>
      <w:jc w:val="left"/>
    </w:pPr>
    <w:rPr>
      <w:rFonts w:eastAsia="Calibri"/>
    </w:rPr>
  </w:style>
  <w:style w:type="character" w:styleId="afb">
    <w:name w:val="Strong"/>
    <w:basedOn w:val="a0"/>
    <w:uiPriority w:val="22"/>
    <w:qFormat/>
    <w:rsid w:val="00587444"/>
    <w:rPr>
      <w:b/>
      <w:bCs/>
    </w:rPr>
  </w:style>
  <w:style w:type="paragraph" w:customStyle="1" w:styleId="cxspmiddlemailrucssattributepostfix">
    <w:name w:val="cxspmiddle_mailru_css_attribute_postfix"/>
    <w:basedOn w:val="a"/>
    <w:rsid w:val="00231D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550.pdf&amp;show=dcatalogues/1/1515117/3550.pdf&amp;view=tru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rkn.gov.ru/mass-communications/reestr/media/?id=595175&amp;page=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urait.ru/bcode/453479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scipress.ru/philology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magtu.informsystema.ru/uploader/fileUpload?name=3550.pdf&amp;show=dcatalogues/1/1515117/3550.pdf&amp;view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428.pdf&amp;show=dcatalogues/1/1130130/2428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elibrary.ru/title_about.asp?id=546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25DA23-113D-446C-BD19-EC33D90355A1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BE4502-BD48-46E4-87D6-A8A75BA2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27636</CharactersWithSpaces>
  <SharedDoc>false</SharedDoc>
  <HLinks>
    <vt:vector size="114" baseType="variant">
      <vt:variant>
        <vt:i4>7471212</vt:i4>
      </vt:variant>
      <vt:variant>
        <vt:i4>57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2097201</vt:i4>
      </vt:variant>
      <vt:variant>
        <vt:i4>54</vt:i4>
      </vt:variant>
      <vt:variant>
        <vt:i4>0</vt:i4>
      </vt:variant>
      <vt:variant>
        <vt:i4>5</vt:i4>
      </vt:variant>
      <vt:variant>
        <vt:lpwstr>http://bal-rmo-ru.ucoz.ru/</vt:lpwstr>
      </vt:variant>
      <vt:variant>
        <vt:lpwstr/>
      </vt:variant>
      <vt:variant>
        <vt:i4>5439552</vt:i4>
      </vt:variant>
      <vt:variant>
        <vt:i4>51</vt:i4>
      </vt:variant>
      <vt:variant>
        <vt:i4>0</vt:i4>
      </vt:variant>
      <vt:variant>
        <vt:i4>5</vt:i4>
      </vt:variant>
      <vt:variant>
        <vt:lpwstr>http://slovesnik-oka/narod.ru</vt:lpwstr>
      </vt:variant>
      <vt:variant>
        <vt:lpwstr/>
      </vt:variant>
      <vt:variant>
        <vt:i4>6357111</vt:i4>
      </vt:variant>
      <vt:variant>
        <vt:i4>48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3145765</vt:i4>
      </vt:variant>
      <vt:variant>
        <vt:i4>45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1703942</vt:i4>
      </vt:variant>
      <vt:variant>
        <vt:i4>42</vt:i4>
      </vt:variant>
      <vt:variant>
        <vt:i4>0</vt:i4>
      </vt:variant>
      <vt:variant>
        <vt:i4>5</vt:i4>
      </vt:variant>
      <vt:variant>
        <vt:lpwstr>http://rusistica.ru/news.php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458831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http://dic.academic.ru/searchall.php</vt:lpwstr>
      </vt:variant>
      <vt:variant>
        <vt:lpwstr/>
      </vt:variant>
      <vt:variant>
        <vt:i4>1966157</vt:i4>
      </vt:variant>
      <vt:variant>
        <vt:i4>33</vt:i4>
      </vt:variant>
      <vt:variant>
        <vt:i4>0</vt:i4>
      </vt:variant>
      <vt:variant>
        <vt:i4>5</vt:i4>
      </vt:variant>
      <vt:variant>
        <vt:lpwstr>http://il.rsuh.ru/links.html</vt:lpwstr>
      </vt:variant>
      <vt:variant>
        <vt:lpwstr/>
      </vt:variant>
      <vt:variant>
        <vt:i4>5832793</vt:i4>
      </vt:variant>
      <vt:variant>
        <vt:i4>30</vt:i4>
      </vt:variant>
      <vt:variant>
        <vt:i4>0</vt:i4>
      </vt:variant>
      <vt:variant>
        <vt:i4>5</vt:i4>
      </vt:variant>
      <vt:variant>
        <vt:lpwstr>http://dicts.alphanet.org.ua/</vt:lpwstr>
      </vt:variant>
      <vt:variant>
        <vt:lpwstr/>
      </vt:variant>
      <vt:variant>
        <vt:i4>6422627</vt:i4>
      </vt:variant>
      <vt:variant>
        <vt:i4>27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8257593</vt:i4>
      </vt:variant>
      <vt:variant>
        <vt:i4>24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3932274</vt:i4>
      </vt:variant>
      <vt:variant>
        <vt:i4>15</vt:i4>
      </vt:variant>
      <vt:variant>
        <vt:i4>0</vt:i4>
      </vt:variant>
      <vt:variant>
        <vt:i4>5</vt:i4>
      </vt:variant>
      <vt:variant>
        <vt:lpwstr>http://www.philology.ru/linguistics.htm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http://rusgram.narod.ru/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http://e.lanbook.com/view/book/44288/</vt:lpwstr>
      </vt:variant>
      <vt:variant>
        <vt:lpwstr/>
      </vt:variant>
      <vt:variant>
        <vt:i4>4456472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http://e.lanbook.com/view/book/51807/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Оксана Франчук</cp:lastModifiedBy>
  <cp:revision>2</cp:revision>
  <cp:lastPrinted>2018-05-21T06:19:00Z</cp:lastPrinted>
  <dcterms:created xsi:type="dcterms:W3CDTF">2020-10-30T22:02:00Z</dcterms:created>
  <dcterms:modified xsi:type="dcterms:W3CDTF">2020-10-30T22:02:00Z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