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08" w:rsidRDefault="00E5173D" w:rsidP="005F086F">
      <w:bookmarkStart w:id="0" w:name="_GoBack"/>
      <w:bookmarkEnd w:id="0"/>
      <w:r w:rsidRPr="00E5173D">
        <w:rPr>
          <w:noProof/>
        </w:rPr>
        <w:drawing>
          <wp:inline distT="0" distB="0" distL="0" distR="0">
            <wp:extent cx="5767705" cy="8112125"/>
            <wp:effectExtent l="19050" t="0" r="4445" b="0"/>
            <wp:docPr id="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1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6F" w:rsidRDefault="00284C79" w:rsidP="005F086F">
      <w:pPr>
        <w:rPr>
          <w:szCs w:val="20"/>
        </w:rPr>
      </w:pPr>
      <w:r w:rsidRPr="00284C79">
        <w:rPr>
          <w:noProof/>
        </w:rPr>
        <w:lastRenderedPageBreak/>
        <w:drawing>
          <wp:inline distT="0" distB="0" distL="0" distR="0">
            <wp:extent cx="5773460" cy="825246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8046" t="3327" r="4313" b="5666"/>
                    <a:stretch/>
                  </pic:blipFill>
                  <pic:spPr bwMode="auto">
                    <a:xfrm>
                      <a:off x="0" y="0"/>
                      <a:ext cx="5770432" cy="82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086F">
        <w:br w:type="page"/>
      </w:r>
    </w:p>
    <w:p w:rsidR="00712301" w:rsidRDefault="006B5E56" w:rsidP="005F086F">
      <w:pPr>
        <w:pStyle w:val="2"/>
        <w:ind w:firstLine="0"/>
      </w:pPr>
      <w:r w:rsidRPr="006B5E56">
        <w:lastRenderedPageBreak/>
        <w:drawing>
          <wp:inline distT="0" distB="0" distL="0" distR="0">
            <wp:extent cx="6140450" cy="6692265"/>
            <wp:effectExtent l="19050" t="0" r="0" b="0"/>
            <wp:docPr id="19" name="Рисунок 3" descr="C:\Users\user\Downloads\Лист рег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ст рег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669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01" w:rsidRPr="00EE6788" w:rsidRDefault="00712301" w:rsidP="00712301">
      <w:pPr>
        <w:tabs>
          <w:tab w:val="left" w:pos="993"/>
        </w:tabs>
        <w:jc w:val="center"/>
        <w:rPr>
          <w:b/>
          <w:iCs/>
          <w:spacing w:val="-6"/>
          <w:szCs w:val="20"/>
        </w:rPr>
      </w:pPr>
    </w:p>
    <w:p w:rsidR="00712301" w:rsidRPr="00AF2BB2" w:rsidRDefault="00712301" w:rsidP="00545E2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Pr="00AF2BB2">
        <w:rPr>
          <w:rStyle w:val="FontStyle16"/>
          <w:sz w:val="24"/>
          <w:szCs w:val="24"/>
        </w:rPr>
        <w:lastRenderedPageBreak/>
        <w:t>Цели освоения дисциплины</w:t>
      </w:r>
    </w:p>
    <w:p w:rsidR="00CD4A40" w:rsidRPr="00A8321B" w:rsidRDefault="00A8321B" w:rsidP="00A8321B">
      <w:pPr>
        <w:ind w:firstLine="709"/>
        <w:jc w:val="both"/>
        <w:rPr>
          <w:color w:val="000000"/>
          <w:highlight w:val="yellow"/>
        </w:rPr>
      </w:pPr>
      <w:r w:rsidRPr="00BF642B">
        <w:rPr>
          <w:color w:val="000000"/>
        </w:rPr>
        <w:t>Целями изучения дисциплины «</w:t>
      </w:r>
      <w:r>
        <w:rPr>
          <w:color w:val="000000"/>
        </w:rPr>
        <w:t>Методы проектирования защищенных</w:t>
      </w:r>
      <w:r w:rsidRPr="00BF642B">
        <w:rPr>
          <w:color w:val="000000"/>
        </w:rPr>
        <w:t xml:space="preserve"> распределенных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 xml:space="preserve">формационных </w:t>
      </w:r>
      <w:r w:rsidRPr="00BF642B">
        <w:rPr>
          <w:color w:val="000000"/>
        </w:rPr>
        <w:t>систем» являются: освоение моделей управления, получение знаний о закономе</w:t>
      </w:r>
      <w:r w:rsidRPr="00BF642B">
        <w:rPr>
          <w:color w:val="000000"/>
        </w:rPr>
        <w:t>р</w:t>
      </w:r>
      <w:r w:rsidRPr="00BF642B">
        <w:rPr>
          <w:color w:val="000000"/>
        </w:rPr>
        <w:t>ностях и свойствах процессов управления распределенными объектами, систематическое изучение основ теории и практики математического и имитационного моделирования систем; изучение о</w:t>
      </w:r>
      <w:r w:rsidRPr="00BF642B">
        <w:rPr>
          <w:color w:val="000000"/>
        </w:rPr>
        <w:t>с</w:t>
      </w:r>
      <w:r w:rsidRPr="00BF642B">
        <w:rPr>
          <w:color w:val="000000"/>
        </w:rPr>
        <w:t>новных подходов и математических схем к построению имитационных моделей; изучение возмо</w:t>
      </w:r>
      <w:r w:rsidRPr="00BF642B">
        <w:rPr>
          <w:color w:val="000000"/>
        </w:rPr>
        <w:t>ж</w:t>
      </w:r>
      <w:r w:rsidRPr="00BF642B">
        <w:rPr>
          <w:color w:val="000000"/>
        </w:rPr>
        <w:t>ностей применения имитационных моделей; освоение методологий и актуальных CASE-средств для имитационного моделирования систем и процессов</w:t>
      </w:r>
      <w:r>
        <w:rPr>
          <w:color w:val="000000"/>
        </w:rPr>
        <w:t xml:space="preserve"> </w:t>
      </w:r>
      <w:r w:rsidR="00CD4A40" w:rsidRPr="003862A7">
        <w:rPr>
          <w:bCs/>
        </w:rPr>
        <w:t>в соо</w:t>
      </w:r>
      <w:r w:rsidR="00CD4A40">
        <w:rPr>
          <w:bCs/>
        </w:rPr>
        <w:t>тветствии с требованиями ФГОС В</w:t>
      </w:r>
      <w:r w:rsidR="00CD4A40" w:rsidRPr="003862A7">
        <w:rPr>
          <w:bCs/>
        </w:rPr>
        <w:t xml:space="preserve">О по </w:t>
      </w:r>
      <w:r w:rsidR="00CD4A40">
        <w:rPr>
          <w:bCs/>
        </w:rPr>
        <w:t>специальности 10.05.03</w:t>
      </w:r>
      <w:r w:rsidR="00CD4A40" w:rsidRPr="003862A7">
        <w:rPr>
          <w:bCs/>
        </w:rPr>
        <w:t xml:space="preserve"> «</w:t>
      </w:r>
      <w:r w:rsidR="00CD4A40" w:rsidRPr="00CB052F">
        <w:rPr>
          <w:noProof/>
        </w:rPr>
        <w:t>Информационная безопасность автоматизированных систем</w:t>
      </w:r>
      <w:r w:rsidR="00CD4A40" w:rsidRPr="003862A7">
        <w:rPr>
          <w:bCs/>
        </w:rPr>
        <w:t>».</w:t>
      </w:r>
    </w:p>
    <w:p w:rsidR="005E0E6A" w:rsidRPr="005E0E6A" w:rsidRDefault="005E0E6A" w:rsidP="005E0E6A">
      <w:pPr>
        <w:pStyle w:val="Style9"/>
        <w:widowControl/>
        <w:numPr>
          <w:ilvl w:val="0"/>
          <w:numId w:val="1"/>
        </w:numPr>
        <w:spacing w:before="120" w:after="120"/>
        <w:jc w:val="both"/>
        <w:rPr>
          <w:rStyle w:val="FontStyle21"/>
          <w:b/>
          <w:sz w:val="24"/>
          <w:szCs w:val="24"/>
        </w:rPr>
      </w:pPr>
      <w:r w:rsidRPr="00B53E6E">
        <w:rPr>
          <w:rStyle w:val="FontStyle21"/>
          <w:b/>
          <w:sz w:val="24"/>
          <w:szCs w:val="24"/>
        </w:rPr>
        <w:t xml:space="preserve">Место </w:t>
      </w:r>
      <w:r w:rsidRPr="00B53E6E">
        <w:rPr>
          <w:rStyle w:val="FontStyle21"/>
          <w:b/>
          <w:bCs/>
          <w:sz w:val="24"/>
          <w:szCs w:val="24"/>
        </w:rPr>
        <w:t>дисциплины</w:t>
      </w:r>
      <w:r w:rsidR="00B53E6E">
        <w:rPr>
          <w:rStyle w:val="FontStyle21"/>
          <w:b/>
          <w:sz w:val="24"/>
          <w:szCs w:val="24"/>
        </w:rPr>
        <w:t xml:space="preserve"> </w:t>
      </w:r>
      <w:r w:rsidRPr="00B53E6E">
        <w:rPr>
          <w:rStyle w:val="FontStyle21"/>
          <w:b/>
          <w:sz w:val="24"/>
          <w:szCs w:val="24"/>
        </w:rPr>
        <w:t>в</w:t>
      </w:r>
      <w:r w:rsidRPr="005E0E6A">
        <w:rPr>
          <w:rStyle w:val="FontStyle21"/>
          <w:b/>
          <w:sz w:val="24"/>
          <w:szCs w:val="24"/>
        </w:rPr>
        <w:t xml:space="preserve"> структуре образовательной программы</w:t>
      </w:r>
      <w:r w:rsidR="00B53E6E" w:rsidRPr="00B53E6E">
        <w:rPr>
          <w:rStyle w:val="FontStyle21"/>
          <w:b/>
          <w:sz w:val="24"/>
          <w:szCs w:val="24"/>
        </w:rPr>
        <w:br/>
      </w:r>
      <w:r w:rsidRPr="005E0E6A">
        <w:rPr>
          <w:rStyle w:val="FontStyle21"/>
          <w:b/>
          <w:sz w:val="24"/>
          <w:szCs w:val="24"/>
        </w:rPr>
        <w:t xml:space="preserve">подготовки </w:t>
      </w:r>
      <w:r w:rsidR="00A75148">
        <w:rPr>
          <w:rStyle w:val="FontStyle21"/>
          <w:b/>
          <w:sz w:val="24"/>
          <w:szCs w:val="24"/>
        </w:rPr>
        <w:t>специалиста</w:t>
      </w:r>
      <w:r w:rsidRPr="005E0E6A">
        <w:rPr>
          <w:rStyle w:val="FontStyle21"/>
          <w:b/>
          <w:sz w:val="24"/>
          <w:szCs w:val="24"/>
        </w:rPr>
        <w:t xml:space="preserve"> </w:t>
      </w:r>
    </w:p>
    <w:p w:rsidR="00E91C35" w:rsidRPr="002D7789" w:rsidRDefault="00E91C35" w:rsidP="005E0E6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91BD4">
        <w:rPr>
          <w:bCs/>
        </w:rPr>
        <w:t xml:space="preserve">Дисциплина </w:t>
      </w:r>
      <w:r w:rsidRPr="002D7789">
        <w:rPr>
          <w:rStyle w:val="FontStyle16"/>
          <w:b w:val="0"/>
          <w:sz w:val="24"/>
          <w:szCs w:val="24"/>
        </w:rPr>
        <w:t>«</w:t>
      </w:r>
      <w:r w:rsidR="00A8321B">
        <w:rPr>
          <w:color w:val="000000"/>
        </w:rPr>
        <w:t>Методы проектирования защищенных</w:t>
      </w:r>
      <w:r w:rsidR="00A8321B" w:rsidRPr="00BF642B">
        <w:rPr>
          <w:color w:val="000000"/>
        </w:rPr>
        <w:t xml:space="preserve"> распределенных </w:t>
      </w:r>
      <w:r w:rsidR="00A8321B">
        <w:rPr>
          <w:color w:val="000000"/>
        </w:rPr>
        <w:t xml:space="preserve">информационных </w:t>
      </w:r>
      <w:r w:rsidR="00A8321B" w:rsidRPr="00BF642B">
        <w:rPr>
          <w:color w:val="000000"/>
        </w:rPr>
        <w:t>си</w:t>
      </w:r>
      <w:r w:rsidR="00A8321B" w:rsidRPr="00BF642B">
        <w:rPr>
          <w:color w:val="000000"/>
        </w:rPr>
        <w:t>с</w:t>
      </w:r>
      <w:r w:rsidR="00A8321B" w:rsidRPr="00BF642B">
        <w:rPr>
          <w:color w:val="000000"/>
        </w:rPr>
        <w:t>тем</w:t>
      </w:r>
      <w:r w:rsidRPr="002D7789">
        <w:rPr>
          <w:rStyle w:val="FontStyle16"/>
          <w:b w:val="0"/>
          <w:sz w:val="24"/>
          <w:szCs w:val="24"/>
        </w:rPr>
        <w:t>»</w:t>
      </w:r>
      <w:r w:rsidRPr="00E91BD4">
        <w:rPr>
          <w:bCs/>
        </w:rPr>
        <w:t xml:space="preserve"> </w:t>
      </w:r>
      <w:r w:rsidR="005E0E6A" w:rsidRPr="005E0E6A">
        <w:rPr>
          <w:bCs/>
        </w:rPr>
        <w:t xml:space="preserve">входит в </w:t>
      </w:r>
      <w:r w:rsidR="00A8321B">
        <w:rPr>
          <w:bCs/>
        </w:rPr>
        <w:t>базовую</w:t>
      </w:r>
      <w:r w:rsidR="005E0E6A" w:rsidRPr="005E0E6A">
        <w:rPr>
          <w:bCs/>
        </w:rPr>
        <w:t xml:space="preserve"> часть блока 1 образовательной программы.</w:t>
      </w:r>
    </w:p>
    <w:p w:rsidR="00A8321B" w:rsidRPr="00081B5D" w:rsidRDefault="00CD4A40" w:rsidP="00A8321B">
      <w:pPr>
        <w:ind w:firstLine="709"/>
        <w:jc w:val="both"/>
        <w:rPr>
          <w:color w:val="000000"/>
        </w:rPr>
      </w:pPr>
      <w:r>
        <w:rPr>
          <w:rStyle w:val="FontStyle16"/>
          <w:b w:val="0"/>
          <w:sz w:val="24"/>
          <w:szCs w:val="24"/>
        </w:rPr>
        <w:t xml:space="preserve">Для освоения дисциплины </w:t>
      </w:r>
      <w:r w:rsidR="00C83907">
        <w:rPr>
          <w:rStyle w:val="FontStyle16"/>
          <w:b w:val="0"/>
          <w:sz w:val="24"/>
          <w:szCs w:val="24"/>
        </w:rPr>
        <w:t>обучающиеся</w:t>
      </w:r>
      <w:r>
        <w:rPr>
          <w:rStyle w:val="FontStyle16"/>
          <w:b w:val="0"/>
          <w:sz w:val="24"/>
          <w:szCs w:val="24"/>
        </w:rPr>
        <w:t xml:space="preserve"> используют знания, умения и компетенции, сфо</w:t>
      </w:r>
      <w:r>
        <w:rPr>
          <w:rStyle w:val="FontStyle16"/>
          <w:b w:val="0"/>
          <w:sz w:val="24"/>
          <w:szCs w:val="24"/>
        </w:rPr>
        <w:t>р</w:t>
      </w:r>
      <w:r>
        <w:rPr>
          <w:rStyle w:val="FontStyle16"/>
          <w:b w:val="0"/>
          <w:sz w:val="24"/>
          <w:szCs w:val="24"/>
        </w:rPr>
        <w:t xml:space="preserve">мированные в ходе изучения </w:t>
      </w:r>
      <w:r w:rsidRPr="00EF7E99">
        <w:rPr>
          <w:bCs/>
        </w:rPr>
        <w:t xml:space="preserve">основных положений курсов </w:t>
      </w:r>
      <w:r w:rsidR="00A8321B" w:rsidRPr="00081B5D">
        <w:rPr>
          <w:color w:val="000000"/>
        </w:rPr>
        <w:t>«Разработка и эксплуатация защище</w:t>
      </w:r>
      <w:r w:rsidR="00A8321B" w:rsidRPr="00081B5D">
        <w:rPr>
          <w:color w:val="000000"/>
        </w:rPr>
        <w:t>н</w:t>
      </w:r>
      <w:r w:rsidR="00A8321B" w:rsidRPr="00081B5D">
        <w:rPr>
          <w:color w:val="000000"/>
        </w:rPr>
        <w:t>ных автоматизированных систем», «Технология построения защищенных распределенных прил</w:t>
      </w:r>
      <w:r w:rsidR="00A8321B" w:rsidRPr="00081B5D">
        <w:rPr>
          <w:color w:val="000000"/>
        </w:rPr>
        <w:t>о</w:t>
      </w:r>
      <w:r w:rsidR="00A8321B" w:rsidRPr="00081B5D">
        <w:rPr>
          <w:color w:val="000000"/>
        </w:rPr>
        <w:t>жений».</w:t>
      </w:r>
    </w:p>
    <w:p w:rsidR="00A8321B" w:rsidRDefault="00CD4A40" w:rsidP="00A8321B">
      <w:pPr>
        <w:ind w:firstLine="709"/>
        <w:jc w:val="both"/>
        <w:rPr>
          <w:color w:val="000000"/>
        </w:rPr>
      </w:pPr>
      <w:r w:rsidRPr="00EF7E99">
        <w:rPr>
          <w:bCs/>
        </w:rPr>
        <w:t xml:space="preserve">Дисциплина является предшествующей для изучения дисциплин: </w:t>
      </w:r>
      <w:r w:rsidR="00A8321B" w:rsidRPr="00081B5D">
        <w:rPr>
          <w:color w:val="000000"/>
        </w:rPr>
        <w:t>«Информационная без</w:t>
      </w:r>
      <w:r w:rsidR="00A8321B" w:rsidRPr="00081B5D">
        <w:rPr>
          <w:color w:val="000000"/>
        </w:rPr>
        <w:t>о</w:t>
      </w:r>
      <w:r w:rsidR="00A8321B" w:rsidRPr="00081B5D">
        <w:rPr>
          <w:color w:val="000000"/>
        </w:rPr>
        <w:t>пасность распределенных информационных систем», «Моделирование систем и процессов защиты информации».</w:t>
      </w:r>
    </w:p>
    <w:p w:rsidR="00E91C35" w:rsidRPr="005E0E6A" w:rsidRDefault="005E0E6A" w:rsidP="00A8321B">
      <w:pPr>
        <w:ind w:firstLine="720"/>
        <w:jc w:val="both"/>
        <w:rPr>
          <w:rStyle w:val="FontStyle21"/>
          <w:b/>
          <w:sz w:val="24"/>
          <w:szCs w:val="24"/>
        </w:rPr>
      </w:pPr>
      <w:r w:rsidRPr="005E0E6A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</w:t>
      </w:r>
      <w:r w:rsidRPr="005E0E6A">
        <w:rPr>
          <w:rStyle w:val="FontStyle21"/>
          <w:b/>
          <w:sz w:val="24"/>
          <w:szCs w:val="24"/>
        </w:rPr>
        <w:t>у</w:t>
      </w:r>
      <w:r w:rsidRPr="005E0E6A">
        <w:rPr>
          <w:rStyle w:val="FontStyle21"/>
          <w:b/>
          <w:sz w:val="24"/>
          <w:szCs w:val="24"/>
        </w:rPr>
        <w:t>ля) и планируемые результаты обучения</w:t>
      </w:r>
      <w:r w:rsidR="00E91C35" w:rsidRPr="005E0E6A">
        <w:rPr>
          <w:rStyle w:val="FontStyle21"/>
          <w:b/>
          <w:sz w:val="24"/>
          <w:szCs w:val="24"/>
        </w:rPr>
        <w:t>:</w:t>
      </w:r>
    </w:p>
    <w:p w:rsidR="005E0E6A" w:rsidRPr="00FA5508" w:rsidRDefault="005E0E6A" w:rsidP="005E0E6A">
      <w:pPr>
        <w:tabs>
          <w:tab w:val="left" w:pos="851"/>
        </w:tabs>
        <w:spacing w:after="240"/>
        <w:rPr>
          <w:rStyle w:val="FontStyle16"/>
          <w:b w:val="0"/>
          <w:sz w:val="24"/>
          <w:szCs w:val="24"/>
        </w:rPr>
      </w:pPr>
      <w:r w:rsidRPr="005E0E6A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EC07FE">
        <w:rPr>
          <w:rStyle w:val="FontStyle16"/>
          <w:b w:val="0"/>
          <w:sz w:val="24"/>
          <w:szCs w:val="24"/>
        </w:rPr>
        <w:t>«</w:t>
      </w:r>
      <w:r w:rsidR="00A8321B">
        <w:rPr>
          <w:color w:val="000000"/>
        </w:rPr>
        <w:t>Методы проектирования защищенных</w:t>
      </w:r>
      <w:r w:rsidR="00A8321B" w:rsidRPr="00BF642B">
        <w:rPr>
          <w:color w:val="000000"/>
        </w:rPr>
        <w:t xml:space="preserve"> распределенных </w:t>
      </w:r>
      <w:r w:rsidR="00A8321B">
        <w:rPr>
          <w:color w:val="000000"/>
        </w:rPr>
        <w:t xml:space="preserve">информационных </w:t>
      </w:r>
      <w:r w:rsidR="00A8321B" w:rsidRPr="00BF642B">
        <w:rPr>
          <w:color w:val="000000"/>
        </w:rPr>
        <w:t>систем</w:t>
      </w:r>
      <w:r w:rsidR="00EC07FE">
        <w:rPr>
          <w:rStyle w:val="FontStyle16"/>
          <w:b w:val="0"/>
          <w:sz w:val="24"/>
          <w:szCs w:val="24"/>
        </w:rPr>
        <w:t xml:space="preserve">» </w:t>
      </w:r>
      <w:r w:rsidRPr="005E0E6A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4"/>
        <w:gridCol w:w="8734"/>
      </w:tblGrid>
      <w:tr w:rsidR="005E0E6A" w:rsidRPr="00687D25" w:rsidTr="00DA143F">
        <w:trPr>
          <w:trHeight w:val="828"/>
          <w:tblHeader/>
        </w:trPr>
        <w:tc>
          <w:tcPr>
            <w:tcW w:w="832" w:type="pct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Стру</w:t>
            </w:r>
            <w:r w:rsidRPr="00687D25">
              <w:rPr>
                <w:b/>
                <w:sz w:val="22"/>
                <w:szCs w:val="22"/>
              </w:rPr>
              <w:t>к</w:t>
            </w:r>
            <w:r w:rsidRPr="00687D25">
              <w:rPr>
                <w:b/>
                <w:sz w:val="22"/>
                <w:szCs w:val="22"/>
              </w:rPr>
              <w:t>турный эл</w:t>
            </w:r>
            <w:r w:rsidRPr="00687D25">
              <w:rPr>
                <w:b/>
                <w:sz w:val="22"/>
                <w:szCs w:val="22"/>
              </w:rPr>
              <w:t>е</w:t>
            </w:r>
            <w:r w:rsidRPr="00687D25">
              <w:rPr>
                <w:b/>
                <w:sz w:val="22"/>
                <w:szCs w:val="22"/>
              </w:rPr>
              <w:t xml:space="preserve">мент </w:t>
            </w:r>
            <w:r w:rsidRPr="00687D25">
              <w:rPr>
                <w:b/>
                <w:sz w:val="22"/>
                <w:szCs w:val="22"/>
              </w:rPr>
              <w:br/>
              <w:t>компетенции</w:t>
            </w:r>
          </w:p>
        </w:tc>
        <w:tc>
          <w:tcPr>
            <w:tcW w:w="4168" w:type="pct"/>
            <w:shd w:val="clear" w:color="auto" w:fill="auto"/>
            <w:vAlign w:val="center"/>
          </w:tcPr>
          <w:p w:rsidR="005E0E6A" w:rsidRPr="00687D25" w:rsidRDefault="005E0E6A" w:rsidP="00E71A24">
            <w:pPr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Планируемые результаты обучения</w:t>
            </w:r>
          </w:p>
        </w:tc>
      </w:tr>
      <w:tr w:rsidR="00083F7D" w:rsidRPr="00687D25" w:rsidTr="00905694">
        <w:trPr>
          <w:trHeight w:val="579"/>
        </w:trPr>
        <w:tc>
          <w:tcPr>
            <w:tcW w:w="5000" w:type="pct"/>
            <w:gridSpan w:val="2"/>
          </w:tcPr>
          <w:p w:rsidR="00083F7D" w:rsidRPr="00687D25" w:rsidRDefault="00651CCB" w:rsidP="00651CCB">
            <w:pPr>
              <w:ind w:firstLine="0"/>
              <w:rPr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ОПК-8 </w:t>
            </w:r>
            <w:r w:rsidRPr="00651CCB">
              <w:rPr>
                <w:b/>
                <w:color w:val="000000"/>
              </w:rPr>
              <w:t>способностью к освоению новых образцов программных, технических средств и и</w:t>
            </w:r>
            <w:r w:rsidRPr="00651CCB">
              <w:rPr>
                <w:b/>
                <w:color w:val="000000"/>
              </w:rPr>
              <w:t>н</w:t>
            </w:r>
            <w:r w:rsidRPr="00651CCB">
              <w:rPr>
                <w:b/>
                <w:color w:val="000000"/>
              </w:rPr>
              <w:t>формационных технологий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5E0E6A" w:rsidP="00E71A24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построения и функционирования,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реализаций современных оп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 xml:space="preserve">рационных систем; </w:t>
            </w:r>
          </w:p>
          <w:p w:rsid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функциональных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аппаратуры;</w:t>
            </w:r>
          </w:p>
          <w:p w:rsidR="004D22FE" w:rsidRPr="00687D25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типовые схемотехнические решения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основных узлов и блоков электронной аппарат</w:t>
            </w:r>
            <w:r w:rsidRPr="00FA5508">
              <w:rPr>
                <w:sz w:val="22"/>
                <w:szCs w:val="22"/>
              </w:rPr>
              <w:t>у</w:t>
            </w:r>
            <w:r w:rsidRPr="00FA5508">
              <w:rPr>
                <w:sz w:val="22"/>
                <w:szCs w:val="22"/>
              </w:rPr>
              <w:t>ры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32C38" w:rsidRDefault="00207F00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уметь определять особенности современных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программных, технических средств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информационных технологий</w:t>
            </w:r>
            <w:r w:rsidR="00C32C38">
              <w:rPr>
                <w:sz w:val="22"/>
                <w:szCs w:val="22"/>
              </w:rPr>
              <w:t xml:space="preserve">; </w:t>
            </w:r>
          </w:p>
          <w:p w:rsidR="004D22FE" w:rsidRDefault="00207F00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эксплуатировать современные</w:t>
            </w:r>
            <w:r w:rsidR="00C32C38"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программны</w:t>
            </w:r>
            <w:r w:rsid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, технически</w:t>
            </w:r>
            <w:r w:rsid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 xml:space="preserve"> средств</w:t>
            </w:r>
            <w:r w:rsidR="00C32C38">
              <w:rPr>
                <w:sz w:val="22"/>
                <w:szCs w:val="22"/>
              </w:rPr>
              <w:t>а</w:t>
            </w:r>
            <w:r w:rsidRPr="00C32C38">
              <w:rPr>
                <w:sz w:val="22"/>
                <w:szCs w:val="22"/>
              </w:rPr>
              <w:t xml:space="preserve"> и</w:t>
            </w:r>
            <w:r w:rsidR="00C32C38">
              <w:rPr>
                <w:sz w:val="22"/>
                <w:szCs w:val="22"/>
              </w:rPr>
              <w:t xml:space="preserve"> </w:t>
            </w:r>
            <w:r w:rsidR="00C32C38" w:rsidRPr="00C32C38">
              <w:rPr>
                <w:sz w:val="22"/>
                <w:szCs w:val="22"/>
              </w:rPr>
              <w:t>информацио</w:t>
            </w:r>
            <w:r w:rsidR="00C32C38" w:rsidRPr="00C32C38">
              <w:rPr>
                <w:sz w:val="22"/>
                <w:szCs w:val="22"/>
              </w:rPr>
              <w:t>н</w:t>
            </w:r>
            <w:r w:rsidR="00C32C38" w:rsidRPr="00C32C38">
              <w:rPr>
                <w:sz w:val="22"/>
                <w:szCs w:val="22"/>
              </w:rPr>
              <w:t>ные</w:t>
            </w:r>
            <w:r w:rsidRPr="00C32C38">
              <w:rPr>
                <w:sz w:val="22"/>
                <w:szCs w:val="22"/>
              </w:rPr>
              <w:t xml:space="preserve"> технологи</w:t>
            </w:r>
            <w:r w:rsidR="00C32C38" w:rsidRPr="00C32C38">
              <w:rPr>
                <w:sz w:val="22"/>
                <w:szCs w:val="22"/>
              </w:rPr>
              <w:t>и</w:t>
            </w:r>
            <w:r w:rsidR="00C32C38">
              <w:rPr>
                <w:sz w:val="22"/>
                <w:szCs w:val="22"/>
              </w:rPr>
              <w:t>;</w:t>
            </w:r>
          </w:p>
          <w:p w:rsidR="00C32C38" w:rsidRPr="00C32C38" w:rsidRDefault="00C32C38" w:rsidP="00C32C38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проводить выбор программно-аппаратных средств обеспечения информационной безопасности для ис</w:t>
            </w:r>
            <w:r>
              <w:rPr>
                <w:sz w:val="22"/>
                <w:szCs w:val="22"/>
              </w:rPr>
              <w:t>пользования их в составе автома</w:t>
            </w:r>
            <w:r w:rsidRPr="00C32C38">
              <w:rPr>
                <w:sz w:val="22"/>
                <w:szCs w:val="22"/>
              </w:rPr>
              <w:t>тизированной системы с целью обеспечения требуем</w:t>
            </w:r>
            <w:r>
              <w:rPr>
                <w:sz w:val="22"/>
                <w:szCs w:val="22"/>
              </w:rPr>
              <w:t>ого уровня защи</w:t>
            </w:r>
            <w:r w:rsidRPr="00C32C38">
              <w:rPr>
                <w:sz w:val="22"/>
                <w:szCs w:val="22"/>
              </w:rPr>
              <w:t>щенности автоматизированной системы;</w:t>
            </w:r>
          </w:p>
        </w:tc>
      </w:tr>
      <w:tr w:rsidR="005E0E6A" w:rsidRPr="00687D25" w:rsidTr="005E0E6A">
        <w:tc>
          <w:tcPr>
            <w:tcW w:w="832" w:type="pct"/>
          </w:tcPr>
          <w:p w:rsidR="005E0E6A" w:rsidRPr="00687D25" w:rsidRDefault="00A02C18" w:rsidP="00E71A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4D22FE" w:rsidRPr="00C32C38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методикой эксплуатации современные программных, технических средств и информационных технологий;</w:t>
            </w:r>
          </w:p>
          <w:p w:rsidR="00C32C38" w:rsidRPr="00687D25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навыками обеспечения безопасности информации с помощью типовых программных средств</w:t>
            </w:r>
            <w:r>
              <w:rPr>
                <w:sz w:val="22"/>
                <w:szCs w:val="22"/>
              </w:rPr>
              <w:t>;</w:t>
            </w:r>
          </w:p>
        </w:tc>
      </w:tr>
      <w:tr w:rsidR="00A02C18" w:rsidRPr="00687D25" w:rsidTr="004D22FE">
        <w:tc>
          <w:tcPr>
            <w:tcW w:w="5000" w:type="pct"/>
            <w:gridSpan w:val="2"/>
          </w:tcPr>
          <w:p w:rsidR="00A02C18" w:rsidRDefault="00651CCB" w:rsidP="00651CCB">
            <w:pPr>
              <w:pStyle w:val="af0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szCs w:val="22"/>
              </w:rPr>
              <w:t>ПК-6</w:t>
            </w:r>
            <w:r w:rsidRPr="00651CCB">
              <w:rPr>
                <w:b/>
                <w:szCs w:val="22"/>
              </w:rPr>
              <w:tab/>
              <w:t>способностью проводить анализ, предлагать и обосновывать выбор решений по обе</w:t>
            </w:r>
            <w:r w:rsidRPr="00651CCB">
              <w:rPr>
                <w:b/>
                <w:szCs w:val="22"/>
              </w:rPr>
              <w:t>с</w:t>
            </w:r>
            <w:r w:rsidRPr="00651CCB">
              <w:rPr>
                <w:b/>
                <w:szCs w:val="22"/>
              </w:rPr>
              <w:t>печению эффективного применения автоматизированных систем в сфере профессиональной деятельности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831F50" w:rsidRPr="00831F50" w:rsidRDefault="00831F50" w:rsidP="00831F5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источники и классификацию угроз информационной безопасности;</w:t>
            </w:r>
          </w:p>
          <w:p w:rsidR="00831F50" w:rsidRPr="00207F00" w:rsidRDefault="00831F5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lastRenderedPageBreak/>
              <w:t>основные средства и способы обеспечения информационной</w:t>
            </w:r>
            <w:r w:rsidR="00207F00"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безопасности, принципы построения систем защиты информации;</w:t>
            </w:r>
          </w:p>
          <w:p w:rsidR="00A02C18" w:rsidRPr="00207F00" w:rsidRDefault="00831F5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угрозы безопасности информации и модели нарушителя в</w:t>
            </w:r>
            <w:r w:rsidR="00207F00"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ванных системах;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4168" w:type="pct"/>
          </w:tcPr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анализировать программные, архитектурно-технические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схемотехнические реш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ния компонентов автоматизированных систем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 целью выявления потенциальных уязвимостей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автоматизированных систем;</w:t>
            </w:r>
          </w:p>
          <w:p w:rsidR="00A02C18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классифицировать и оценивать угрозы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для объекта информатизации;</w:t>
            </w:r>
          </w:p>
        </w:tc>
      </w:tr>
      <w:tr w:rsidR="00A02C18" w:rsidRPr="00687D25" w:rsidTr="005E0E6A">
        <w:tc>
          <w:tcPr>
            <w:tcW w:w="832" w:type="pct"/>
          </w:tcPr>
          <w:p w:rsidR="00A02C18" w:rsidRPr="00687D25" w:rsidRDefault="00A02C18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разработки, документирования баз данных с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учетом требований по обесп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чению информационной безопасности;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методами формирования требований по защите информации;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основных узлов и устройств современных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автоматизированных систем;</w:t>
            </w:r>
          </w:p>
          <w:p w:rsidR="00CD4A4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и синтеза структурных и функциональных схем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защищенных а</w:t>
            </w:r>
            <w:r w:rsidRPr="00207F00">
              <w:rPr>
                <w:sz w:val="22"/>
                <w:szCs w:val="22"/>
              </w:rPr>
              <w:t>в</w:t>
            </w:r>
            <w:r w:rsidRPr="00207F00">
              <w:rPr>
                <w:sz w:val="22"/>
                <w:szCs w:val="22"/>
              </w:rPr>
              <w:t>томатизированных информационных систем</w:t>
            </w:r>
          </w:p>
        </w:tc>
      </w:tr>
      <w:tr w:rsidR="00CD4A40" w:rsidRPr="00687D25" w:rsidTr="00651CCB">
        <w:tc>
          <w:tcPr>
            <w:tcW w:w="5000" w:type="pct"/>
            <w:gridSpan w:val="2"/>
          </w:tcPr>
          <w:p w:rsidR="00CD4A40" w:rsidRPr="00CD4A40" w:rsidRDefault="00651CCB" w:rsidP="00CD4A40">
            <w:pPr>
              <w:ind w:firstLine="0"/>
              <w:jc w:val="both"/>
              <w:rPr>
                <w:b/>
                <w:sz w:val="22"/>
              </w:rPr>
            </w:pPr>
            <w:r>
              <w:rPr>
                <w:b/>
              </w:rPr>
              <w:t>ПК-8</w:t>
            </w:r>
            <w:r w:rsidRPr="00651CCB">
              <w:rPr>
                <w:b/>
              </w:rPr>
              <w:tab/>
              <w:t>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7E7524" w:rsidRDefault="00C32C38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обеспечению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а</w:t>
            </w:r>
            <w:r w:rsidRPr="00C32C38">
              <w:rPr>
                <w:sz w:val="22"/>
              </w:rPr>
              <w:t>в</w:t>
            </w:r>
            <w:r w:rsidRPr="00C32C38">
              <w:rPr>
                <w:sz w:val="22"/>
              </w:rPr>
              <w:t>томатизированных систем</w:t>
            </w:r>
            <w:r>
              <w:rPr>
                <w:sz w:val="22"/>
              </w:rPr>
              <w:t>;</w:t>
            </w:r>
          </w:p>
          <w:p w:rsidR="00C32C38" w:rsidRDefault="00C763A4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современную нормативно-правовую базу создания защищенных распределенных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формационных систем;</w:t>
            </w:r>
          </w:p>
          <w:p w:rsidR="00C763A4" w:rsidRPr="00C32C38" w:rsidRDefault="00C763A4" w:rsidP="00C32C38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аппаратные средства анализа защищенности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формационных систем и сетей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763A4" w:rsidRPr="00C763A4" w:rsidRDefault="00C32C38" w:rsidP="00C763A4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t>разрабатывать и анализировать проектные решения по обеспечению безопа</w:t>
            </w:r>
            <w:r>
              <w:t>с</w:t>
            </w:r>
            <w:r>
              <w:t>ности автоматизированных систем;</w:t>
            </w:r>
          </w:p>
          <w:p w:rsidR="00C32C38" w:rsidRPr="00CD4A40" w:rsidRDefault="00C763A4" w:rsidP="00651CCB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современные аппаратные средства защиты информационных процессов при аудите распределенных компьютерных систем</w:t>
            </w:r>
          </w:p>
        </w:tc>
      </w:tr>
      <w:tr w:rsidR="00CD4A40" w:rsidRPr="00687D25" w:rsidTr="005E0E6A">
        <w:tc>
          <w:tcPr>
            <w:tcW w:w="832" w:type="pct"/>
          </w:tcPr>
          <w:p w:rsidR="00CD4A40" w:rsidRPr="00687D25" w:rsidRDefault="00CD4A40" w:rsidP="00372DC1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Владеть</w:t>
            </w:r>
          </w:p>
        </w:tc>
        <w:tc>
          <w:tcPr>
            <w:tcW w:w="4168" w:type="pct"/>
          </w:tcPr>
          <w:p w:rsidR="007E7524" w:rsidRPr="00C32C38" w:rsidRDefault="00C32C38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t>методиками разработки и анализа проектных решения по обеспечению без</w:t>
            </w:r>
            <w:r>
              <w:t>о</w:t>
            </w:r>
            <w:r>
              <w:t>пасности автоматизированных систем;</w:t>
            </w:r>
          </w:p>
          <w:p w:rsidR="00C32C38" w:rsidRDefault="00C763A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инфраструктуры защищенной информационной системы;</w:t>
            </w:r>
          </w:p>
          <w:p w:rsidR="00C763A4" w:rsidRPr="00CD4A40" w:rsidRDefault="00C763A4" w:rsidP="0078430F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программными и аппаратными комплексными средс</w:t>
            </w:r>
            <w:r>
              <w:rPr>
                <w:sz w:val="22"/>
              </w:rPr>
              <w:t>т</w:t>
            </w:r>
            <w:r>
              <w:rPr>
                <w:sz w:val="22"/>
              </w:rPr>
              <w:t>вами защиты информации</w:t>
            </w:r>
          </w:p>
        </w:tc>
      </w:tr>
      <w:tr w:rsidR="00651CCB" w:rsidRPr="00CD4A40" w:rsidTr="00651CCB">
        <w:tc>
          <w:tcPr>
            <w:tcW w:w="5000" w:type="pct"/>
            <w:gridSpan w:val="2"/>
          </w:tcPr>
          <w:p w:rsidR="00651CCB" w:rsidRPr="00CD4A40" w:rsidRDefault="00651CCB" w:rsidP="00651CCB">
            <w:pPr>
              <w:ind w:firstLine="0"/>
              <w:jc w:val="both"/>
              <w:rPr>
                <w:b/>
                <w:sz w:val="22"/>
              </w:rPr>
            </w:pPr>
            <w:r>
              <w:rPr>
                <w:b/>
              </w:rPr>
              <w:t>ПК-21</w:t>
            </w:r>
            <w:r w:rsidRPr="00651CCB">
              <w:rPr>
                <w:b/>
              </w:rPr>
              <w:tab/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4168" w:type="pct"/>
          </w:tcPr>
          <w:p w:rsidR="00C763A4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763A4">
              <w:rPr>
                <w:sz w:val="22"/>
              </w:rPr>
              <w:t>способы анализа и оценки угроз информ</w:t>
            </w:r>
            <w:r>
              <w:rPr>
                <w:sz w:val="22"/>
              </w:rPr>
              <w:t>ационной безопасности; норматив</w:t>
            </w:r>
            <w:r w:rsidRPr="00C763A4">
              <w:rPr>
                <w:sz w:val="22"/>
              </w:rPr>
              <w:t>ные треб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вания по защите информации; критерии оценки защищенности АС; способы анали</w:t>
            </w:r>
            <w:r>
              <w:rPr>
                <w:sz w:val="22"/>
              </w:rPr>
              <w:t>за и оценке угроз информаци</w:t>
            </w:r>
            <w:r w:rsidRPr="00C763A4">
              <w:rPr>
                <w:sz w:val="22"/>
              </w:rPr>
              <w:t>онной безопасности</w:t>
            </w:r>
            <w:r>
              <w:rPr>
                <w:sz w:val="22"/>
              </w:rPr>
              <w:t>;</w:t>
            </w:r>
          </w:p>
          <w:p w:rsidR="00C763A4" w:rsidRPr="00C763A4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763A4">
              <w:rPr>
                <w:sz w:val="22"/>
              </w:rPr>
              <w:t>автоматизированную систему как объект информационного воздействия, критерии оценки ее защищенности и методы обеспечения ее информационной безопасности;</w:t>
            </w:r>
          </w:p>
          <w:p w:rsidR="00C763A4" w:rsidRPr="00CD4A40" w:rsidRDefault="00C763A4" w:rsidP="00C763A4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1D2">
              <w:t>организацию работы и  нормативные правовые акты и стандарты по лиценз</w:t>
            </w:r>
            <w:r w:rsidRPr="00C931D2">
              <w:t>и</w:t>
            </w:r>
            <w:r w:rsidRPr="00C931D2">
              <w:t>рованию  деятельности в области   обеспечения защиты государственной та</w:t>
            </w:r>
            <w:r w:rsidRPr="00C931D2">
              <w:t>й</w:t>
            </w:r>
            <w:r w:rsidRPr="00C931D2">
              <w:t>ны,   технической защиты  конфиденциальной информации, по аттестации объектов информатизации и сертификации средств защиты информации;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</w:tc>
        <w:tc>
          <w:tcPr>
            <w:tcW w:w="4168" w:type="pct"/>
          </w:tcPr>
          <w:p w:rsidR="00C763A4" w:rsidRDefault="00C763A4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норматив</w:t>
            </w:r>
            <w:r w:rsidRPr="00C763A4">
              <w:rPr>
                <w:sz w:val="22"/>
              </w:rPr>
              <w:t>ные правовые акты и нормативны</w:t>
            </w:r>
            <w:r>
              <w:rPr>
                <w:sz w:val="22"/>
              </w:rPr>
              <w:t>е методические документы в  об</w:t>
            </w:r>
            <w:r w:rsidRPr="00C763A4">
              <w:rPr>
                <w:sz w:val="22"/>
              </w:rPr>
              <w:t>ласти об</w:t>
            </w:r>
            <w:r>
              <w:rPr>
                <w:sz w:val="22"/>
              </w:rPr>
              <w:t>еспечения   информационной безо</w:t>
            </w:r>
            <w:r w:rsidRPr="00C763A4">
              <w:rPr>
                <w:sz w:val="22"/>
              </w:rPr>
              <w:t>пасности</w:t>
            </w:r>
            <w:r>
              <w:rPr>
                <w:sz w:val="22"/>
              </w:rPr>
              <w:t>;</w:t>
            </w:r>
          </w:p>
          <w:p w:rsidR="00207F00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разрабатывать, реализовывать, оценивать и корректировать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процессы менеджмента информационной безопасности;</w:t>
            </w:r>
          </w:p>
          <w:p w:rsidR="00651CCB" w:rsidRPr="00207F00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 предложения по совершенствованию системы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управления информац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t>онной безопасностью автоматизированных систем</w:t>
            </w:r>
          </w:p>
        </w:tc>
      </w:tr>
      <w:tr w:rsidR="00651CCB" w:rsidRPr="00CD4A40" w:rsidTr="003007EC">
        <w:tc>
          <w:tcPr>
            <w:tcW w:w="832" w:type="pct"/>
          </w:tcPr>
          <w:p w:rsidR="00651CCB" w:rsidRPr="00687D25" w:rsidRDefault="00651CCB" w:rsidP="003007EC">
            <w:pPr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4168" w:type="pct"/>
          </w:tcPr>
          <w:p w:rsidR="00651CCB" w:rsidRDefault="00207F00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207F00">
              <w:rPr>
                <w:sz w:val="22"/>
              </w:rPr>
              <w:t>навыками, эксплуатации и администрирования (в части,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касающейся разграничения доступа, аутентификации и аудита) баз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данных, локальных компьютерных сетей, программных систем с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учетом требований по обеспечению информационной без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пасности</w:t>
            </w:r>
            <w:r w:rsidR="00C937CB">
              <w:rPr>
                <w:sz w:val="22"/>
              </w:rPr>
              <w:t>;</w:t>
            </w:r>
          </w:p>
          <w:p w:rsidR="00C937CB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навыками проведения экспериментально-исследовате</w:t>
            </w:r>
            <w:r>
              <w:rPr>
                <w:sz w:val="22"/>
              </w:rPr>
              <w:t>льских работ при аттестации автоматизированных сис</w:t>
            </w:r>
            <w:r w:rsidRPr="00C937CB">
              <w:rPr>
                <w:sz w:val="22"/>
              </w:rPr>
              <w:t>тем</w:t>
            </w:r>
          </w:p>
          <w:p w:rsidR="00C937CB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нормативными треб</w:t>
            </w:r>
            <w:r>
              <w:rPr>
                <w:sz w:val="22"/>
              </w:rPr>
              <w:t>ова</w:t>
            </w:r>
            <w:r w:rsidRPr="00C937CB">
              <w:rPr>
                <w:sz w:val="22"/>
              </w:rPr>
              <w:t>ни</w:t>
            </w:r>
            <w:r>
              <w:rPr>
                <w:sz w:val="22"/>
              </w:rPr>
              <w:t>ями по защите информа</w:t>
            </w:r>
            <w:r w:rsidRPr="00C937CB">
              <w:rPr>
                <w:sz w:val="22"/>
              </w:rPr>
              <w:t xml:space="preserve">ции; </w:t>
            </w:r>
          </w:p>
          <w:p w:rsidR="00C937CB" w:rsidRPr="00207F00" w:rsidRDefault="00C937CB" w:rsidP="00207F00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организа</w:t>
            </w:r>
            <w:r w:rsidRPr="00C937CB">
              <w:rPr>
                <w:sz w:val="22"/>
              </w:rPr>
              <w:t>ции и обеспечения режима секретности</w:t>
            </w:r>
          </w:p>
        </w:tc>
      </w:tr>
    </w:tbl>
    <w:p w:rsidR="00E91C35" w:rsidRPr="001A182E" w:rsidRDefault="00E91C35" w:rsidP="00E91C35">
      <w:pPr>
        <w:pStyle w:val="Style2"/>
        <w:widowControl/>
        <w:ind w:firstLine="720"/>
        <w:jc w:val="both"/>
        <w:rPr>
          <w:rStyle w:val="FontStyle17"/>
          <w:b w:val="0"/>
          <w:i/>
          <w:sz w:val="20"/>
          <w:szCs w:val="20"/>
        </w:rPr>
      </w:pPr>
    </w:p>
    <w:p w:rsidR="00D42CBD" w:rsidRDefault="00D42CBD" w:rsidP="00FA5508">
      <w:pPr>
        <w:pStyle w:val="Style3"/>
        <w:widowControl/>
        <w:spacing w:before="120" w:after="120"/>
        <w:ind w:left="1077" w:firstLine="0"/>
        <w:jc w:val="both"/>
        <w:rPr>
          <w:bCs/>
          <w:highlight w:val="yellow"/>
        </w:rPr>
        <w:sectPr w:rsidR="00D42CBD" w:rsidSect="00D42CBD">
          <w:footerReference w:type="even" r:id="rId14"/>
          <w:footerReference w:type="default" r:id="rId15"/>
          <w:pgSz w:w="11907" w:h="16840" w:code="9"/>
          <w:pgMar w:top="1134" w:right="851" w:bottom="851" w:left="794" w:header="720" w:footer="720" w:gutter="0"/>
          <w:cols w:space="720"/>
          <w:noEndnote/>
          <w:docGrid w:linePitch="360"/>
        </w:sectPr>
      </w:pPr>
    </w:p>
    <w:p w:rsidR="007754E4" w:rsidRPr="00EB1104" w:rsidRDefault="007754E4" w:rsidP="00FA5508">
      <w:pPr>
        <w:pStyle w:val="Style3"/>
        <w:widowControl/>
        <w:spacing w:before="120" w:after="120"/>
        <w:ind w:left="1077" w:firstLine="0"/>
        <w:jc w:val="both"/>
        <w:rPr>
          <w:rStyle w:val="FontStyle21"/>
          <w:b/>
          <w:sz w:val="24"/>
          <w:szCs w:val="24"/>
        </w:rPr>
      </w:pPr>
      <w:r w:rsidRPr="00EB1104">
        <w:rPr>
          <w:rStyle w:val="FontStyle21"/>
          <w:b/>
          <w:sz w:val="24"/>
          <w:szCs w:val="24"/>
        </w:rPr>
        <w:lastRenderedPageBreak/>
        <w:t xml:space="preserve">Структура и содержание </w:t>
      </w:r>
      <w:r w:rsidR="00E022FE" w:rsidRPr="00EB1104">
        <w:rPr>
          <w:rStyle w:val="FontStyle21"/>
          <w:b/>
          <w:sz w:val="24"/>
          <w:szCs w:val="24"/>
        </w:rPr>
        <w:t>дис</w:t>
      </w:r>
      <w:r w:rsidRPr="00EB1104">
        <w:rPr>
          <w:rStyle w:val="FontStyle21"/>
          <w:b/>
          <w:sz w:val="24"/>
          <w:szCs w:val="24"/>
        </w:rPr>
        <w:t>ципли</w:t>
      </w:r>
      <w:r w:rsidR="00E022FE" w:rsidRPr="00EB1104">
        <w:rPr>
          <w:rStyle w:val="FontStyle21"/>
          <w:b/>
          <w:sz w:val="24"/>
          <w:szCs w:val="24"/>
        </w:rPr>
        <w:t>н</w:t>
      </w:r>
      <w:r w:rsidRPr="00EB1104">
        <w:rPr>
          <w:rStyle w:val="FontStyle21"/>
          <w:b/>
          <w:sz w:val="24"/>
          <w:szCs w:val="24"/>
        </w:rPr>
        <w:t>ы (модуля)</w:t>
      </w:r>
    </w:p>
    <w:p w:rsidR="00DA143F" w:rsidRPr="00DA143F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DA143F">
        <w:rPr>
          <w:bCs/>
        </w:rPr>
        <w:t>Общая трудое</w:t>
      </w:r>
      <w:r w:rsidR="003052E8">
        <w:rPr>
          <w:bCs/>
        </w:rPr>
        <w:t xml:space="preserve">мкость дисциплины составляет </w:t>
      </w:r>
      <w:r w:rsidR="007E7524">
        <w:rPr>
          <w:b/>
          <w:bCs/>
        </w:rPr>
        <w:t>4</w:t>
      </w:r>
      <w:r w:rsidR="002C4703">
        <w:rPr>
          <w:bCs/>
        </w:rPr>
        <w:t xml:space="preserve"> </w:t>
      </w:r>
      <w:r w:rsidR="003052E8">
        <w:rPr>
          <w:bCs/>
        </w:rPr>
        <w:t>зачетных единиц</w:t>
      </w:r>
      <w:r w:rsidR="002C4703">
        <w:rPr>
          <w:bCs/>
        </w:rPr>
        <w:t xml:space="preserve"> </w:t>
      </w:r>
      <w:r w:rsidR="004D22FE">
        <w:rPr>
          <w:b/>
          <w:bCs/>
        </w:rPr>
        <w:t>1</w:t>
      </w:r>
      <w:r w:rsidR="007E7524">
        <w:rPr>
          <w:b/>
          <w:bCs/>
        </w:rPr>
        <w:t>44</w:t>
      </w:r>
      <w:r w:rsidR="002C4703">
        <w:rPr>
          <w:b/>
          <w:bCs/>
        </w:rPr>
        <w:t xml:space="preserve"> </w:t>
      </w:r>
      <w:r w:rsidRPr="003052E8">
        <w:rPr>
          <w:bCs/>
        </w:rPr>
        <w:t>акад.</w:t>
      </w:r>
      <w:r w:rsidRPr="00DA143F">
        <w:rPr>
          <w:bCs/>
        </w:rPr>
        <w:t xml:space="preserve"> часов, в том числе:</w:t>
      </w:r>
    </w:p>
    <w:p w:rsidR="00DA143F" w:rsidRPr="00517BE1" w:rsidRDefault="00DA143F" w:rsidP="00DA143F">
      <w:pPr>
        <w:tabs>
          <w:tab w:val="left" w:pos="851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контактная работа – </w:t>
      </w:r>
      <w:r w:rsidR="00651CCB">
        <w:rPr>
          <w:bCs/>
        </w:rPr>
        <w:t>73</w:t>
      </w:r>
      <w:r w:rsidR="004D22FE" w:rsidRPr="00517BE1">
        <w:rPr>
          <w:bCs/>
        </w:rPr>
        <w:t xml:space="preserve"> </w:t>
      </w:r>
      <w:r w:rsidRPr="00517BE1">
        <w:rPr>
          <w:bCs/>
        </w:rPr>
        <w:t>акад. часов: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аудиторная – </w:t>
      </w:r>
      <w:r w:rsidR="00FD00A6">
        <w:rPr>
          <w:bCs/>
        </w:rPr>
        <w:t>68</w:t>
      </w:r>
      <w:r w:rsidRPr="00517BE1">
        <w:rPr>
          <w:bCs/>
        </w:rPr>
        <w:t xml:space="preserve"> акад. часов;</w:t>
      </w:r>
    </w:p>
    <w:p w:rsidR="00DA143F" w:rsidRPr="00517BE1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ab/>
        <w:t>–</w:t>
      </w:r>
      <w:r w:rsidRPr="00517BE1">
        <w:rPr>
          <w:bCs/>
        </w:rPr>
        <w:tab/>
        <w:t xml:space="preserve">внеаудиторная – </w:t>
      </w:r>
      <w:r w:rsidR="00FD00A6">
        <w:rPr>
          <w:bCs/>
        </w:rPr>
        <w:t>5</w:t>
      </w:r>
      <w:r w:rsidR="004D22FE" w:rsidRPr="00517BE1">
        <w:rPr>
          <w:bCs/>
        </w:rPr>
        <w:t xml:space="preserve"> </w:t>
      </w:r>
      <w:r w:rsidRPr="00517BE1">
        <w:rPr>
          <w:bCs/>
        </w:rPr>
        <w:t xml:space="preserve">акад. часов </w:t>
      </w:r>
    </w:p>
    <w:p w:rsidR="00DA143F" w:rsidRDefault="00DA143F" w:rsidP="00DA143F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  <w:t xml:space="preserve">самостоятельная работа – </w:t>
      </w:r>
      <w:r w:rsidR="00FD00A6">
        <w:rPr>
          <w:bCs/>
        </w:rPr>
        <w:t>35,3</w:t>
      </w:r>
      <w:r w:rsidRPr="00517BE1">
        <w:rPr>
          <w:bCs/>
        </w:rPr>
        <w:t xml:space="preserve"> акад. часов;</w:t>
      </w:r>
    </w:p>
    <w:p w:rsidR="00FD00A6" w:rsidRDefault="00FD00A6" w:rsidP="00FD00A6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517BE1">
        <w:rPr>
          <w:bCs/>
        </w:rPr>
        <w:t>–</w:t>
      </w:r>
      <w:r w:rsidRPr="00517BE1">
        <w:rPr>
          <w:bCs/>
        </w:rPr>
        <w:tab/>
      </w:r>
      <w:r>
        <w:rPr>
          <w:bCs/>
        </w:rPr>
        <w:t>подготовка к экзамену</w:t>
      </w:r>
      <w:r w:rsidRPr="00517BE1">
        <w:rPr>
          <w:bCs/>
        </w:rPr>
        <w:t xml:space="preserve"> – </w:t>
      </w:r>
      <w:r>
        <w:rPr>
          <w:bCs/>
        </w:rPr>
        <w:t>35,7</w:t>
      </w:r>
      <w:r w:rsidRPr="00517BE1">
        <w:rPr>
          <w:bCs/>
        </w:rPr>
        <w:t xml:space="preserve"> акад. часов;</w:t>
      </w:r>
    </w:p>
    <w:p w:rsidR="0013755B" w:rsidRPr="0013755B" w:rsidRDefault="0013755B" w:rsidP="0013755B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13755B">
        <w:rPr>
          <w:bCs/>
        </w:rPr>
        <w:t>Форма аттестации:</w:t>
      </w:r>
    </w:p>
    <w:p w:rsidR="0013755B" w:rsidRPr="0013755B" w:rsidRDefault="0013755B" w:rsidP="0013755B">
      <w:pPr>
        <w:tabs>
          <w:tab w:val="left" w:pos="851"/>
          <w:tab w:val="left" w:pos="1134"/>
        </w:tabs>
        <w:ind w:firstLine="567"/>
        <w:jc w:val="both"/>
        <w:rPr>
          <w:bCs/>
        </w:rPr>
      </w:pPr>
      <w:r w:rsidRPr="0013755B">
        <w:rPr>
          <w:bCs/>
        </w:rPr>
        <w:t>- 7 семестр – экзамен</w:t>
      </w:r>
      <w:r>
        <w:rPr>
          <w:bCs/>
        </w:rPr>
        <w:t>/курсовая работы</w:t>
      </w:r>
      <w:r w:rsidRPr="0013755B">
        <w:rPr>
          <w:bCs/>
        </w:rPr>
        <w:t>.</w:t>
      </w:r>
    </w:p>
    <w:p w:rsidR="0013755B" w:rsidRDefault="0013755B" w:rsidP="00FD00A6">
      <w:pPr>
        <w:tabs>
          <w:tab w:val="left" w:pos="851"/>
          <w:tab w:val="left" w:pos="1134"/>
        </w:tabs>
        <w:ind w:firstLine="567"/>
        <w:jc w:val="both"/>
        <w:rPr>
          <w:bCs/>
        </w:rPr>
      </w:pPr>
    </w:p>
    <w:p w:rsidR="00DA143F" w:rsidRPr="00DA143F" w:rsidRDefault="00DA143F" w:rsidP="005B6B8C">
      <w:pPr>
        <w:pStyle w:val="Style4"/>
        <w:widowControl/>
        <w:spacing w:before="120" w:after="120"/>
        <w:jc w:val="both"/>
        <w:rPr>
          <w:rStyle w:val="FontStyle18"/>
          <w:sz w:val="24"/>
          <w:szCs w:val="24"/>
        </w:rPr>
      </w:pPr>
    </w:p>
    <w:tbl>
      <w:tblPr>
        <w:tblStyle w:val="a7"/>
        <w:tblW w:w="14976" w:type="dxa"/>
        <w:tblLook w:val="04A0"/>
      </w:tblPr>
      <w:tblGrid>
        <w:gridCol w:w="4519"/>
        <w:gridCol w:w="482"/>
        <w:gridCol w:w="819"/>
        <w:gridCol w:w="889"/>
        <w:gridCol w:w="711"/>
        <w:gridCol w:w="4443"/>
        <w:gridCol w:w="2069"/>
        <w:gridCol w:w="1044"/>
      </w:tblGrid>
      <w:tr w:rsidR="00133EF7" w:rsidRPr="00133EF7" w:rsidTr="00E53558">
        <w:trPr>
          <w:trHeight w:val="253"/>
          <w:tblHeader/>
        </w:trPr>
        <w:tc>
          <w:tcPr>
            <w:tcW w:w="451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Раздел/ тема дисциплины</w:t>
            </w:r>
          </w:p>
        </w:tc>
        <w:tc>
          <w:tcPr>
            <w:tcW w:w="482" w:type="dxa"/>
            <w:vMerge w:val="restart"/>
            <w:textDirection w:val="btLr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Семестр</w:t>
            </w:r>
          </w:p>
        </w:tc>
        <w:tc>
          <w:tcPr>
            <w:tcW w:w="1708" w:type="dxa"/>
            <w:gridSpan w:val="2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Аудиторная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 xml:space="preserve">контактная работа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711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C2DC9">
              <w:rPr>
                <w:b/>
                <w:bCs/>
                <w:color w:val="000000"/>
                <w:sz w:val="18"/>
                <w:szCs w:val="18"/>
              </w:rPr>
              <w:t>Самостоятельная работа (в акад. часах)</w:t>
            </w:r>
          </w:p>
        </w:tc>
        <w:tc>
          <w:tcPr>
            <w:tcW w:w="4443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2069" w:type="dxa"/>
            <w:vMerge w:val="restart"/>
            <w:hideMark/>
          </w:tcPr>
          <w:p w:rsidR="00133EF7" w:rsidRPr="00133EF7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Форма текущего контроля усп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t xml:space="preserve">ваемости и </w:t>
            </w:r>
            <w:r w:rsidRPr="00133EF7">
              <w:rPr>
                <w:b/>
                <w:bCs/>
                <w:color w:val="000000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1044" w:type="dxa"/>
            <w:vMerge w:val="restart"/>
            <w:textDirection w:val="btLr"/>
            <w:hideMark/>
          </w:tcPr>
          <w:p w:rsidR="00133EF7" w:rsidRPr="001C2DC9" w:rsidRDefault="00133EF7" w:rsidP="001C2DC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C2DC9">
              <w:rPr>
                <w:b/>
                <w:bCs/>
                <w:color w:val="000000"/>
                <w:sz w:val="20"/>
                <w:szCs w:val="20"/>
              </w:rPr>
              <w:t>Код и струк</w:t>
            </w:r>
            <w:r w:rsidR="001C2DC9">
              <w:rPr>
                <w:b/>
                <w:bCs/>
                <w:color w:val="000000"/>
                <w:sz w:val="20"/>
                <w:szCs w:val="20"/>
              </w:rPr>
              <w:t>тур</w:t>
            </w:r>
            <w:r w:rsidRPr="001C2DC9">
              <w:rPr>
                <w:b/>
                <w:bCs/>
                <w:color w:val="000000"/>
                <w:sz w:val="20"/>
                <w:szCs w:val="20"/>
              </w:rPr>
              <w:t>ный элемент компетенции</w:t>
            </w: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33EF7" w:rsidRPr="00133EF7" w:rsidTr="00E53558">
        <w:trPr>
          <w:trHeight w:val="253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E53558">
        <w:trPr>
          <w:trHeight w:val="1084"/>
          <w:tblHeader/>
        </w:trPr>
        <w:tc>
          <w:tcPr>
            <w:tcW w:w="451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2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Лекции</w:t>
            </w:r>
          </w:p>
        </w:tc>
        <w:tc>
          <w:tcPr>
            <w:tcW w:w="889" w:type="dxa"/>
            <w:textDirection w:val="btLr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133EF7">
              <w:rPr>
                <w:b/>
                <w:bCs/>
                <w:color w:val="000000"/>
                <w:sz w:val="22"/>
                <w:szCs w:val="22"/>
              </w:rPr>
              <w:t>Практич. Занятия</w:t>
            </w:r>
          </w:p>
        </w:tc>
        <w:tc>
          <w:tcPr>
            <w:tcW w:w="711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vMerge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FA5508" w:rsidRDefault="0087691F" w:rsidP="007650A1">
            <w:pPr>
              <w:ind w:firstLine="0"/>
              <w:jc w:val="both"/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1. </w:t>
            </w:r>
            <w:r w:rsidR="005F5655">
              <w:rPr>
                <w:b/>
                <w:bCs/>
                <w:color w:val="000000"/>
                <w:sz w:val="22"/>
              </w:rPr>
              <w:t xml:space="preserve"> </w:t>
            </w:r>
            <w:r w:rsidR="005F5655" w:rsidRPr="005F5655">
              <w:rPr>
                <w:b/>
                <w:bCs/>
                <w:color w:val="000000"/>
                <w:sz w:val="22"/>
              </w:rPr>
              <w:t>Теоретические основы проект</w:t>
            </w:r>
            <w:r w:rsidR="005F5655" w:rsidRPr="005F5655">
              <w:rPr>
                <w:b/>
                <w:bCs/>
                <w:color w:val="000000"/>
                <w:sz w:val="22"/>
              </w:rPr>
              <w:t>и</w:t>
            </w:r>
            <w:r w:rsidR="005F5655" w:rsidRPr="005F5655">
              <w:rPr>
                <w:b/>
                <w:bCs/>
                <w:color w:val="000000"/>
                <w:sz w:val="22"/>
              </w:rPr>
              <w:t>рования информационных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43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4" w:type="dxa"/>
            <w:noWrap/>
            <w:hideMark/>
          </w:tcPr>
          <w:p w:rsidR="00133EF7" w:rsidRPr="00133EF7" w:rsidRDefault="00786050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3D3221" w:rsidRPr="00133EF7" w:rsidTr="00E625D1">
        <w:trPr>
          <w:trHeight w:val="966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1.1. </w:t>
            </w:r>
            <w:r w:rsidR="005F5655" w:rsidRPr="005F5655">
              <w:rPr>
                <w:color w:val="000000"/>
                <w:sz w:val="22"/>
                <w:szCs w:val="22"/>
              </w:rPr>
              <w:t>Стандарты и профили в об</w:t>
            </w:r>
            <w:r w:rsidR="005F5655">
              <w:rPr>
                <w:color w:val="000000"/>
                <w:sz w:val="22"/>
                <w:szCs w:val="22"/>
              </w:rPr>
              <w:t>ласти инфор</w:t>
            </w:r>
            <w:r w:rsidR="005F5655" w:rsidRPr="005F5655">
              <w:rPr>
                <w:color w:val="000000"/>
                <w:sz w:val="22"/>
                <w:szCs w:val="22"/>
              </w:rPr>
              <w:t>мационных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FD2721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="00043F72">
              <w:rPr>
                <w:color w:val="000000"/>
                <w:sz w:val="22"/>
                <w:szCs w:val="22"/>
              </w:rPr>
              <w:t>подготовка к тестированию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</w:t>
            </w:r>
          </w:p>
        </w:tc>
        <w:tc>
          <w:tcPr>
            <w:tcW w:w="1044" w:type="dxa"/>
            <w:hideMark/>
          </w:tcPr>
          <w:p w:rsidR="00D74E64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  <w:p w:rsidR="003D472F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3D472F" w:rsidRPr="00133EF7" w:rsidRDefault="003D472F" w:rsidP="00FD272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</w:t>
            </w: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2/1И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E625D1" w:rsidRPr="00327542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133EF7" w:rsidRDefault="0087691F" w:rsidP="00322C18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Раздел</w:t>
            </w:r>
            <w:r w:rsidR="00133EF7" w:rsidRPr="00133EF7">
              <w:rPr>
                <w:b/>
                <w:bCs/>
                <w:color w:val="000000"/>
                <w:sz w:val="22"/>
                <w:szCs w:val="22"/>
              </w:rPr>
              <w:t xml:space="preserve"> 2. </w:t>
            </w:r>
            <w:r w:rsidR="005F5655" w:rsidRPr="005F5655">
              <w:rPr>
                <w:b/>
                <w:bCs/>
                <w:color w:val="000000"/>
                <w:sz w:val="22"/>
                <w:szCs w:val="22"/>
              </w:rPr>
              <w:t>Технологии проектирования ИС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133EF7" w:rsidRPr="00133EF7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t xml:space="preserve">Тема 2.1. </w:t>
            </w:r>
            <w:r w:rsidR="005F5655" w:rsidRPr="005F5655">
              <w:rPr>
                <w:color w:val="000000"/>
                <w:sz w:val="22"/>
                <w:szCs w:val="22"/>
              </w:rPr>
              <w:t>Моделирование функцио</w:t>
            </w:r>
            <w:r w:rsidR="005F5655">
              <w:rPr>
                <w:color w:val="000000"/>
                <w:sz w:val="22"/>
                <w:szCs w:val="22"/>
              </w:rPr>
              <w:t>нальной облас</w:t>
            </w:r>
            <w:r w:rsidR="005F5655" w:rsidRPr="005F5655">
              <w:rPr>
                <w:color w:val="000000"/>
                <w:sz w:val="22"/>
                <w:szCs w:val="22"/>
              </w:rPr>
              <w:t>ти внедрения ИС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133EF7" w:rsidRPr="00327542" w:rsidRDefault="00322C18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 xml:space="preserve">териалами, справочниками, каталогами, </w:t>
            </w:r>
            <w:r w:rsidRPr="00327542">
              <w:rPr>
                <w:color w:val="000000"/>
                <w:sz w:val="22"/>
                <w:szCs w:val="22"/>
              </w:rPr>
              <w:lastRenderedPageBreak/>
              <w:t>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</w:t>
            </w:r>
            <w:r w:rsidR="00043F72">
              <w:rPr>
                <w:sz w:val="22"/>
                <w:szCs w:val="22"/>
              </w:rPr>
              <w:t xml:space="preserve"> подготовка к тестир</w:t>
            </w:r>
            <w:r w:rsidR="00043F72">
              <w:rPr>
                <w:sz w:val="22"/>
                <w:szCs w:val="22"/>
              </w:rPr>
              <w:t>о</w:t>
            </w:r>
            <w:r w:rsidR="00043F72"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42279C" w:rsidRDefault="00043F72" w:rsidP="00D42CBD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АКР-1;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133EF7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5F5655">
        <w:trPr>
          <w:trHeight w:val="844"/>
        </w:trPr>
        <w:tc>
          <w:tcPr>
            <w:tcW w:w="4519" w:type="dxa"/>
            <w:hideMark/>
          </w:tcPr>
          <w:p w:rsidR="00133EF7" w:rsidRPr="007650A1" w:rsidRDefault="00133EF7" w:rsidP="005F5655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133EF7">
              <w:rPr>
                <w:color w:val="000000"/>
                <w:sz w:val="22"/>
                <w:szCs w:val="22"/>
              </w:rPr>
              <w:lastRenderedPageBreak/>
              <w:t xml:space="preserve">Тема 2.2. </w:t>
            </w:r>
            <w:r w:rsidR="005F5655" w:rsidRPr="005F5655">
              <w:rPr>
                <w:color w:val="000000"/>
                <w:sz w:val="22"/>
                <w:szCs w:val="22"/>
              </w:rPr>
              <w:t>Типовое проектирование ИС</w:t>
            </w:r>
          </w:p>
        </w:tc>
        <w:tc>
          <w:tcPr>
            <w:tcW w:w="482" w:type="dxa"/>
            <w:noWrap/>
            <w:hideMark/>
          </w:tcPr>
          <w:p w:rsidR="00133EF7" w:rsidRPr="00E6492C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133EF7" w:rsidRPr="00327542" w:rsidRDefault="00043F72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АКР-2;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133EF7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5F5655">
        <w:trPr>
          <w:trHeight w:val="842"/>
        </w:trPr>
        <w:tc>
          <w:tcPr>
            <w:tcW w:w="4519" w:type="dxa"/>
            <w:hideMark/>
          </w:tcPr>
          <w:p w:rsidR="005F5655" w:rsidRPr="00133EF7" w:rsidRDefault="005F5655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2.3 </w:t>
            </w:r>
            <w:r w:rsidRPr="005F5655">
              <w:rPr>
                <w:color w:val="000000"/>
                <w:sz w:val="22"/>
                <w:szCs w:val="22"/>
              </w:rPr>
              <w:t>Автоматизированное проектиров</w:t>
            </w:r>
            <w:r w:rsidRPr="005F5655">
              <w:rPr>
                <w:color w:val="000000"/>
                <w:sz w:val="22"/>
                <w:szCs w:val="22"/>
              </w:rPr>
              <w:t>а</w:t>
            </w:r>
            <w:r w:rsidRPr="005F5655">
              <w:rPr>
                <w:color w:val="000000"/>
                <w:sz w:val="22"/>
                <w:szCs w:val="22"/>
              </w:rPr>
              <w:t>ние ИС</w:t>
            </w:r>
          </w:p>
        </w:tc>
        <w:tc>
          <w:tcPr>
            <w:tcW w:w="482" w:type="dxa"/>
            <w:noWrap/>
            <w:hideMark/>
          </w:tcPr>
          <w:p w:rsidR="005F5655" w:rsidRP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5F5655" w:rsidRPr="00327542" w:rsidRDefault="00043F72" w:rsidP="00043F72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>
              <w:rPr>
                <w:sz w:val="22"/>
                <w:szCs w:val="22"/>
              </w:rPr>
              <w:t xml:space="preserve"> 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5F5655" w:rsidRPr="00322C18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5F5655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hideMark/>
          </w:tcPr>
          <w:p w:rsidR="005F5655" w:rsidRDefault="005F5655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Тема 2.4 </w:t>
            </w:r>
            <w:r w:rsidRPr="005F5655">
              <w:rPr>
                <w:color w:val="000000"/>
                <w:sz w:val="22"/>
                <w:szCs w:val="22"/>
              </w:rPr>
              <w:t>Управление проектированием ИС</w:t>
            </w:r>
          </w:p>
        </w:tc>
        <w:tc>
          <w:tcPr>
            <w:tcW w:w="482" w:type="dxa"/>
            <w:noWrap/>
            <w:hideMark/>
          </w:tcPr>
          <w:p w:rsidR="005F5655" w:rsidRP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5F5655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5F5655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5F5655" w:rsidRPr="00327542" w:rsidRDefault="003D472F" w:rsidP="00726F59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>
              <w:rPr>
                <w:sz w:val="22"/>
                <w:szCs w:val="22"/>
              </w:rPr>
              <w:t xml:space="preserve"> 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5F5655" w:rsidRPr="00322C18" w:rsidRDefault="003D472F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5F5655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E625D1">
        <w:trPr>
          <w:trHeight w:val="20"/>
        </w:trPr>
        <w:tc>
          <w:tcPr>
            <w:tcW w:w="451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E625D1" w:rsidRPr="00CD2741" w:rsidRDefault="00E625D1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E625D1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89" w:type="dxa"/>
            <w:noWrap/>
            <w:hideMark/>
          </w:tcPr>
          <w:p w:rsidR="00E625D1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E6492C">
              <w:rPr>
                <w:color w:val="000000"/>
                <w:sz w:val="22"/>
                <w:szCs w:val="22"/>
              </w:rPr>
              <w:t>/4И</w:t>
            </w:r>
          </w:p>
        </w:tc>
        <w:tc>
          <w:tcPr>
            <w:tcW w:w="711" w:type="dxa"/>
            <w:noWrap/>
            <w:hideMark/>
          </w:tcPr>
          <w:p w:rsidR="00E625D1" w:rsidRPr="00133EF7" w:rsidRDefault="00E6492C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43" w:type="dxa"/>
            <w:hideMark/>
          </w:tcPr>
          <w:p w:rsidR="00E625D1" w:rsidRPr="00327542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E625D1" w:rsidRPr="00133EF7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E625D1" w:rsidRDefault="00E625D1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87691F">
        <w:trPr>
          <w:trHeight w:val="20"/>
        </w:trPr>
        <w:tc>
          <w:tcPr>
            <w:tcW w:w="4519" w:type="dxa"/>
            <w:noWrap/>
            <w:hideMark/>
          </w:tcPr>
          <w:p w:rsidR="00133EF7" w:rsidRPr="00A926F4" w:rsidRDefault="0087691F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 w:rsidR="00133EF7" w:rsidRPr="00A926F4"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  <w:r w:rsidR="00C108A4">
              <w:rPr>
                <w:b/>
                <w:bCs/>
                <w:color w:val="000000"/>
                <w:sz w:val="22"/>
                <w:szCs w:val="22"/>
              </w:rPr>
              <w:t xml:space="preserve">Характеристика основных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 xml:space="preserve">угроз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lastRenderedPageBreak/>
              <w:t>безопасности в</w:t>
            </w:r>
            <w:r w:rsidR="00C108A4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распределенных информ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="00C108A4" w:rsidRPr="00A926F4">
              <w:rPr>
                <w:b/>
                <w:bCs/>
                <w:color w:val="000000"/>
                <w:sz w:val="22"/>
                <w:szCs w:val="22"/>
              </w:rPr>
              <w:t>ционных систем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133EF7" w:rsidRPr="00133EF7" w:rsidRDefault="00133EF7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133EF7" w:rsidRPr="00327542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133EF7" w:rsidRPr="00133EF7" w:rsidRDefault="00133EF7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A926F4">
        <w:trPr>
          <w:trHeight w:val="1397"/>
        </w:trPr>
        <w:tc>
          <w:tcPr>
            <w:tcW w:w="4519" w:type="dxa"/>
            <w:hideMark/>
          </w:tcPr>
          <w:p w:rsidR="00133EF7" w:rsidRPr="00A926F4" w:rsidRDefault="00133EF7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 w:rsidRPr="00A926F4">
              <w:rPr>
                <w:color w:val="000000"/>
                <w:sz w:val="22"/>
                <w:szCs w:val="22"/>
              </w:rPr>
              <w:lastRenderedPageBreak/>
              <w:t xml:space="preserve">Тема 3.1. </w:t>
            </w:r>
            <w:r w:rsidR="00A926F4" w:rsidRPr="00A926F4">
              <w:rPr>
                <w:sz w:val="22"/>
                <w:szCs w:val="22"/>
              </w:rPr>
              <w:t>Классификация угроз безопасности</w:t>
            </w:r>
          </w:p>
        </w:tc>
        <w:tc>
          <w:tcPr>
            <w:tcW w:w="482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noWrap/>
            <w:hideMark/>
          </w:tcPr>
          <w:p w:rsidR="00133EF7" w:rsidRPr="00133EF7" w:rsidRDefault="00043F72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133EF7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133EF7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133EF7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АКР-3;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640500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CD2741">
        <w:trPr>
          <w:trHeight w:val="1565"/>
        </w:trPr>
        <w:tc>
          <w:tcPr>
            <w:tcW w:w="4519" w:type="dxa"/>
            <w:hideMark/>
          </w:tcPr>
          <w:p w:rsidR="00CD2741" w:rsidRPr="0042279C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3.2. </w:t>
            </w:r>
            <w:r w:rsidR="00A926F4" w:rsidRPr="00A926F4">
              <w:rPr>
                <w:sz w:val="22"/>
              </w:rPr>
              <w:t>Общая характеристика нарушит</w:t>
            </w:r>
            <w:r w:rsidR="00A926F4" w:rsidRPr="00A926F4">
              <w:rPr>
                <w:sz w:val="22"/>
              </w:rPr>
              <w:t>е</w:t>
            </w:r>
            <w:r w:rsidR="00A926F4" w:rsidRPr="00A926F4">
              <w:rPr>
                <w:sz w:val="22"/>
              </w:rPr>
              <w:t>лей информационной безопасности в распр</w:t>
            </w:r>
            <w:r w:rsidR="00A926F4" w:rsidRPr="00A926F4">
              <w:rPr>
                <w:sz w:val="22"/>
              </w:rPr>
              <w:t>е</w:t>
            </w:r>
            <w:r w:rsidR="00A926F4" w:rsidRPr="00A926F4">
              <w:rPr>
                <w:sz w:val="22"/>
              </w:rPr>
              <w:t>деленных информационных системах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CD2741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АКР-4;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CD2741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043F72">
        <w:trPr>
          <w:trHeight w:val="2120"/>
        </w:trPr>
        <w:tc>
          <w:tcPr>
            <w:tcW w:w="4519" w:type="dxa"/>
            <w:hideMark/>
          </w:tcPr>
          <w:p w:rsidR="00CD2741" w:rsidRPr="00322C18" w:rsidRDefault="00CD2741" w:rsidP="007650A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3.3. </w:t>
            </w:r>
            <w:r w:rsidR="00A926F4" w:rsidRPr="00A926F4">
              <w:rPr>
                <w:sz w:val="22"/>
                <w:szCs w:val="22"/>
              </w:rPr>
              <w:t>Формирование общих требований к организации безопасности распределенных информационных систем с учетом анализа угроз и различных групп нарушителей</w:t>
            </w:r>
            <w:r w:rsidRPr="00A926F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82" w:type="dxa"/>
            <w:noWrap/>
            <w:hideMark/>
          </w:tcPr>
          <w:p w:rsidR="00CD2741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CD2741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711" w:type="dxa"/>
            <w:noWrap/>
            <w:hideMark/>
          </w:tcPr>
          <w:p w:rsidR="00CD2741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CD2741" w:rsidRPr="00327542" w:rsidRDefault="00043F72" w:rsidP="00043F72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тестированию; выполнение курсовой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69" w:type="dxa"/>
            <w:hideMark/>
          </w:tcPr>
          <w:p w:rsidR="00CD2741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CD2741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A81FF6">
        <w:trPr>
          <w:trHeight w:val="20"/>
        </w:trPr>
        <w:tc>
          <w:tcPr>
            <w:tcW w:w="45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043F72" w:rsidRPr="00CD2741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E6492C">
              <w:rPr>
                <w:color w:val="000000"/>
                <w:sz w:val="22"/>
                <w:szCs w:val="22"/>
              </w:rPr>
              <w:t>/3И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443" w:type="dxa"/>
            <w:noWrap/>
            <w:hideMark/>
          </w:tcPr>
          <w:p w:rsidR="00043F72" w:rsidRPr="00327542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043F72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A81FF6">
        <w:trPr>
          <w:trHeight w:val="20"/>
        </w:trPr>
        <w:tc>
          <w:tcPr>
            <w:tcW w:w="4519" w:type="dxa"/>
            <w:noWrap/>
            <w:hideMark/>
          </w:tcPr>
          <w:p w:rsidR="00043F72" w:rsidRPr="00A926F4" w:rsidRDefault="00043F72" w:rsidP="00A81FF6">
            <w:pPr>
              <w:widowControl/>
              <w:autoSpaceDE/>
              <w:autoSpaceDN/>
              <w:adjustRightInd/>
              <w:ind w:firstLine="0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Раздел 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  <w:r w:rsidRPr="00A926F4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043F72">
              <w:rPr>
                <w:b/>
                <w:sz w:val="22"/>
              </w:rPr>
              <w:t>Общие принципы построения защищенных распределенных информ</w:t>
            </w:r>
            <w:r w:rsidRPr="00043F72">
              <w:rPr>
                <w:b/>
                <w:sz w:val="22"/>
              </w:rPr>
              <w:t>а</w:t>
            </w:r>
            <w:r w:rsidRPr="00043F72">
              <w:rPr>
                <w:b/>
                <w:sz w:val="22"/>
              </w:rPr>
              <w:lastRenderedPageBreak/>
              <w:t>ционных систем.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3" w:type="dxa"/>
            <w:noWrap/>
            <w:hideMark/>
          </w:tcPr>
          <w:p w:rsidR="00043F72" w:rsidRPr="00327542" w:rsidRDefault="00043F72" w:rsidP="00A81FF6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noWrap/>
            <w:hideMark/>
          </w:tcPr>
          <w:p w:rsidR="00043F72" w:rsidRPr="00133EF7" w:rsidRDefault="00043F72" w:rsidP="00A81FF6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D3221" w:rsidRPr="00133EF7" w:rsidTr="00043F72">
        <w:trPr>
          <w:trHeight w:val="1784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lastRenderedPageBreak/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4.1 </w:t>
            </w:r>
            <w:r w:rsidRPr="00043F72">
              <w:rPr>
                <w:sz w:val="22"/>
              </w:rPr>
              <w:t>Технологические, законодательные и организационные предпосылки организ</w:t>
            </w:r>
            <w:r w:rsidRPr="00043F72">
              <w:rPr>
                <w:sz w:val="22"/>
              </w:rPr>
              <w:t>а</w:t>
            </w:r>
            <w:r w:rsidRPr="00043F72">
              <w:rPr>
                <w:sz w:val="22"/>
              </w:rPr>
              <w:t>ции защиты распределенных информацио</w:t>
            </w:r>
            <w:r w:rsidRPr="00043F72">
              <w:rPr>
                <w:sz w:val="22"/>
              </w:rPr>
              <w:t>н</w:t>
            </w:r>
            <w:r w:rsidRPr="00043F72">
              <w:rPr>
                <w:sz w:val="22"/>
              </w:rPr>
              <w:t>ных систем.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АКР-5;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Pr="00133EF7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</w:t>
            </w:r>
          </w:p>
        </w:tc>
      </w:tr>
      <w:tr w:rsidR="003D3221" w:rsidRPr="00133EF7" w:rsidTr="00043F72">
        <w:trPr>
          <w:trHeight w:val="704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4.2 </w:t>
            </w:r>
            <w:r w:rsidRPr="00043F72">
              <w:rPr>
                <w:color w:val="000000"/>
                <w:sz w:val="22"/>
                <w:szCs w:val="22"/>
              </w:rPr>
              <w:t>Прое</w:t>
            </w:r>
            <w:r>
              <w:rPr>
                <w:color w:val="000000"/>
                <w:sz w:val="22"/>
                <w:szCs w:val="22"/>
              </w:rPr>
              <w:t>ктирование процессов защиты дан</w:t>
            </w:r>
            <w:r w:rsidRPr="00043F72">
              <w:rPr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тестирование; ку</w:t>
            </w:r>
            <w:r>
              <w:rPr>
                <w:color w:val="000000"/>
                <w:sz w:val="22"/>
                <w:szCs w:val="22"/>
              </w:rPr>
              <w:t>р</w:t>
            </w:r>
            <w:r>
              <w:rPr>
                <w:color w:val="000000"/>
                <w:sz w:val="22"/>
                <w:szCs w:val="22"/>
              </w:rPr>
              <w:t>совая работа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CD2741">
        <w:trPr>
          <w:trHeight w:val="20"/>
        </w:trPr>
        <w:tc>
          <w:tcPr>
            <w:tcW w:w="4519" w:type="dxa"/>
            <w:hideMark/>
          </w:tcPr>
          <w:p w:rsidR="00043F72" w:rsidRPr="00322C18" w:rsidRDefault="00043F72" w:rsidP="00A926F4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 w:rsidRPr="00322C18">
              <w:rPr>
                <w:color w:val="000000"/>
                <w:sz w:val="22"/>
                <w:szCs w:val="22"/>
              </w:rPr>
              <w:t xml:space="preserve">Тема </w:t>
            </w:r>
            <w:r>
              <w:rPr>
                <w:color w:val="000000"/>
                <w:sz w:val="22"/>
                <w:szCs w:val="22"/>
              </w:rPr>
              <w:t xml:space="preserve">4.3 </w:t>
            </w:r>
            <w:r w:rsidRPr="00043F72">
              <w:rPr>
                <w:sz w:val="22"/>
              </w:rPr>
              <w:t>Построение защищенного решения для распределенных информационных си</w:t>
            </w:r>
            <w:r w:rsidRPr="00043F72">
              <w:rPr>
                <w:sz w:val="22"/>
              </w:rPr>
              <w:t>с</w:t>
            </w:r>
            <w:r w:rsidRPr="00043F72">
              <w:rPr>
                <w:sz w:val="22"/>
              </w:rPr>
              <w:t>тем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E6492C" w:rsidP="00B236A8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19" w:type="dxa"/>
            <w:noWrap/>
            <w:hideMark/>
          </w:tcPr>
          <w:p w:rsidR="00043F72" w:rsidRPr="00133EF7" w:rsidRDefault="00043F72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043F72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E6492C">
              <w:rPr>
                <w:color w:val="000000"/>
                <w:sz w:val="22"/>
                <w:szCs w:val="22"/>
              </w:rPr>
              <w:t>/2И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89113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443" w:type="dxa"/>
            <w:hideMark/>
          </w:tcPr>
          <w:p w:rsidR="00043F72" w:rsidRPr="00327542" w:rsidRDefault="00043F72" w:rsidP="00640500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327542">
              <w:rPr>
                <w:color w:val="000000"/>
                <w:sz w:val="22"/>
                <w:szCs w:val="22"/>
              </w:rPr>
              <w:t>Подготовка к  практическому занятию;</w:t>
            </w:r>
            <w:r w:rsidRPr="00327542">
              <w:rPr>
                <w:sz w:val="22"/>
                <w:szCs w:val="22"/>
              </w:rPr>
              <w:t xml:space="preserve"> </w:t>
            </w:r>
            <w:r w:rsidRPr="00327542">
              <w:rPr>
                <w:color w:val="000000"/>
                <w:sz w:val="22"/>
                <w:szCs w:val="22"/>
              </w:rPr>
              <w:t>п</w:t>
            </w:r>
            <w:r w:rsidRPr="00327542">
              <w:rPr>
                <w:color w:val="000000"/>
                <w:sz w:val="22"/>
                <w:szCs w:val="22"/>
              </w:rPr>
              <w:t>о</w:t>
            </w:r>
            <w:r w:rsidRPr="00327542">
              <w:rPr>
                <w:color w:val="000000"/>
                <w:sz w:val="22"/>
                <w:szCs w:val="22"/>
              </w:rPr>
              <w:t>иск дополнительной информации по зада</w:t>
            </w:r>
            <w:r w:rsidRPr="00327542">
              <w:rPr>
                <w:color w:val="000000"/>
                <w:sz w:val="22"/>
                <w:szCs w:val="22"/>
              </w:rPr>
              <w:t>н</w:t>
            </w:r>
            <w:r w:rsidRPr="00327542">
              <w:rPr>
                <w:color w:val="000000"/>
                <w:sz w:val="22"/>
                <w:szCs w:val="22"/>
              </w:rPr>
              <w:t>ной теме (работа с библиографическим м</w:t>
            </w:r>
            <w:r w:rsidRPr="00327542">
              <w:rPr>
                <w:color w:val="000000"/>
                <w:sz w:val="22"/>
                <w:szCs w:val="22"/>
              </w:rPr>
              <w:t>а</w:t>
            </w:r>
            <w:r w:rsidRPr="00327542">
              <w:rPr>
                <w:color w:val="000000"/>
                <w:sz w:val="22"/>
                <w:szCs w:val="22"/>
              </w:rPr>
              <w:t>териалами, справочниками, каталогами, словарями, энциклопедиями);</w:t>
            </w:r>
            <w:r w:rsidRPr="0032754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подготовка к контрольной работе; подготовка к тестир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ванию; выполнение курсовой работы</w:t>
            </w:r>
          </w:p>
        </w:tc>
        <w:tc>
          <w:tcPr>
            <w:tcW w:w="2069" w:type="dxa"/>
            <w:hideMark/>
          </w:tcPr>
          <w:p w:rsidR="00043F72" w:rsidRPr="00CD2741" w:rsidRDefault="00043F72" w:rsidP="00CD274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АКР-6; тестиров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ние; курсовая р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бота</w:t>
            </w:r>
          </w:p>
        </w:tc>
        <w:tc>
          <w:tcPr>
            <w:tcW w:w="1044" w:type="dxa"/>
            <w:hideMark/>
          </w:tcPr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ПК-6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ПК-8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  <w:p w:rsidR="003D472F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ПК-21</w:t>
            </w:r>
          </w:p>
          <w:p w:rsidR="00043F72" w:rsidRDefault="003D472F" w:rsidP="003D472F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зув</w:t>
            </w:r>
          </w:p>
        </w:tc>
      </w:tr>
      <w:tr w:rsidR="003D3221" w:rsidRPr="00133EF7" w:rsidTr="00E625D1">
        <w:trPr>
          <w:trHeight w:val="20"/>
        </w:trPr>
        <w:tc>
          <w:tcPr>
            <w:tcW w:w="4519" w:type="dxa"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889" w:type="dxa"/>
            <w:noWrap/>
            <w:hideMark/>
          </w:tcPr>
          <w:p w:rsidR="00043F72" w:rsidRPr="00133EF7" w:rsidRDefault="00E6492C" w:rsidP="00E6492C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12/6И</w:t>
            </w:r>
          </w:p>
        </w:tc>
        <w:tc>
          <w:tcPr>
            <w:tcW w:w="711" w:type="dxa"/>
            <w:noWrap/>
            <w:hideMark/>
          </w:tcPr>
          <w:p w:rsidR="00043F72" w:rsidRPr="00133EF7" w:rsidRDefault="00E6492C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9,3</w:t>
            </w:r>
          </w:p>
        </w:tc>
        <w:tc>
          <w:tcPr>
            <w:tcW w:w="4443" w:type="dxa"/>
            <w:hideMark/>
          </w:tcPr>
          <w:p w:rsidR="00043F72" w:rsidRPr="0032754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044" w:type="dxa"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31"/>
        </w:trPr>
        <w:tc>
          <w:tcPr>
            <w:tcW w:w="4519" w:type="dxa"/>
            <w:hideMark/>
          </w:tcPr>
          <w:p w:rsidR="00043F72" w:rsidRDefault="00043F72" w:rsidP="003007EC">
            <w:pPr>
              <w:widowControl/>
              <w:autoSpaceDE/>
              <w:autoSpaceDN/>
              <w:adjustRightInd/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Подготовка к экзамену</w:t>
            </w:r>
          </w:p>
        </w:tc>
        <w:tc>
          <w:tcPr>
            <w:tcW w:w="482" w:type="dxa"/>
            <w:noWrap/>
            <w:hideMark/>
          </w:tcPr>
          <w:p w:rsidR="00043F72" w:rsidRPr="00133EF7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19" w:type="dxa"/>
            <w:noWrap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noWrap/>
            <w:hideMark/>
          </w:tcPr>
          <w:p w:rsidR="00043F72" w:rsidRDefault="00043F72" w:rsidP="00726F59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11" w:type="dxa"/>
            <w:noWrap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35,7</w:t>
            </w:r>
          </w:p>
        </w:tc>
        <w:tc>
          <w:tcPr>
            <w:tcW w:w="4443" w:type="dxa"/>
            <w:hideMark/>
          </w:tcPr>
          <w:p w:rsidR="00043F72" w:rsidRPr="0032754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069" w:type="dxa"/>
            <w:hideMark/>
          </w:tcPr>
          <w:p w:rsidR="00043F72" w:rsidRDefault="00043F72" w:rsidP="00B95468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043F72" w:rsidRPr="00133EF7" w:rsidRDefault="00043F72" w:rsidP="003007EC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hideMark/>
          </w:tcPr>
          <w:p w:rsidR="00043F72" w:rsidRDefault="00043F72" w:rsidP="00E625D1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lastRenderedPageBreak/>
              <w:t>Итого за семестр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34/14И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noWrap/>
            <w:hideMark/>
          </w:tcPr>
          <w:p w:rsidR="00043F72" w:rsidRDefault="00043F72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  <w:p w:rsidR="00043F72" w:rsidRPr="00133EF7" w:rsidRDefault="00043F72" w:rsidP="003007EC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экзамен/</w:t>
            </w:r>
            <w:r w:rsidR="003D3221">
              <w:rPr>
                <w:b/>
                <w:bCs/>
                <w:sz w:val="22"/>
                <w:szCs w:val="22"/>
              </w:rPr>
              <w:t xml:space="preserve">защита </w:t>
            </w:r>
            <w:r>
              <w:rPr>
                <w:b/>
                <w:bCs/>
                <w:sz w:val="22"/>
                <w:szCs w:val="22"/>
              </w:rPr>
              <w:t>курсо</w:t>
            </w:r>
            <w:r w:rsidR="003D3221">
              <w:rPr>
                <w:b/>
                <w:bCs/>
                <w:sz w:val="22"/>
                <w:szCs w:val="22"/>
              </w:rPr>
              <w:t>вой</w:t>
            </w:r>
            <w:r>
              <w:rPr>
                <w:b/>
                <w:bCs/>
                <w:sz w:val="22"/>
                <w:szCs w:val="22"/>
              </w:rPr>
              <w:t xml:space="preserve"> ра</w:t>
            </w:r>
            <w:r w:rsidR="003D3221">
              <w:rPr>
                <w:b/>
                <w:bCs/>
                <w:sz w:val="22"/>
                <w:szCs w:val="22"/>
              </w:rPr>
              <w:t>боты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3D3221" w:rsidRPr="00133EF7" w:rsidTr="005941F3">
        <w:trPr>
          <w:trHeight w:val="20"/>
        </w:trPr>
        <w:tc>
          <w:tcPr>
            <w:tcW w:w="4519" w:type="dxa"/>
            <w:shd w:val="clear" w:color="auto" w:fill="D9D9D9" w:themeFill="background1" w:themeFillShade="D9"/>
            <w:hideMark/>
          </w:tcPr>
          <w:p w:rsidR="00043F72" w:rsidRPr="00133EF7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482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640500">
            <w:pPr>
              <w:widowControl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F80721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19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89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104589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34/</w:t>
            </w:r>
            <w:r>
              <w:rPr>
                <w:b/>
                <w:bCs/>
                <w:sz w:val="22"/>
                <w:szCs w:val="22"/>
              </w:rPr>
              <w:t>14И</w:t>
            </w:r>
          </w:p>
        </w:tc>
        <w:tc>
          <w:tcPr>
            <w:tcW w:w="711" w:type="dxa"/>
            <w:shd w:val="clear" w:color="auto" w:fill="D9D9D9" w:themeFill="background1" w:themeFillShade="D9"/>
            <w:noWrap/>
            <w:hideMark/>
          </w:tcPr>
          <w:p w:rsidR="00043F72" w:rsidRPr="00F80721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4443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069" w:type="dxa"/>
            <w:shd w:val="clear" w:color="auto" w:fill="D9D9D9" w:themeFill="background1" w:themeFillShade="D9"/>
            <w:hideMark/>
          </w:tcPr>
          <w:p w:rsidR="00043F72" w:rsidRDefault="00043F72" w:rsidP="00D74E64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 xml:space="preserve">Промежуточная аттестация </w:t>
            </w:r>
          </w:p>
          <w:p w:rsidR="00043F72" w:rsidRPr="00133EF7" w:rsidRDefault="00043F72" w:rsidP="005941F3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133EF7">
              <w:rPr>
                <w:b/>
                <w:bCs/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экзамен/</w:t>
            </w:r>
            <w:r w:rsidR="003D3221">
              <w:rPr>
                <w:b/>
                <w:bCs/>
                <w:sz w:val="22"/>
                <w:szCs w:val="22"/>
              </w:rPr>
              <w:t>защита курсовой</w:t>
            </w:r>
            <w:r>
              <w:rPr>
                <w:b/>
                <w:bCs/>
                <w:sz w:val="22"/>
                <w:szCs w:val="22"/>
              </w:rPr>
              <w:t xml:space="preserve"> ра</w:t>
            </w:r>
            <w:r w:rsidR="003D3221">
              <w:rPr>
                <w:b/>
                <w:bCs/>
                <w:sz w:val="22"/>
                <w:szCs w:val="22"/>
              </w:rPr>
              <w:t>боты</w:t>
            </w:r>
            <w:r w:rsidRPr="00133EF7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44" w:type="dxa"/>
            <w:shd w:val="clear" w:color="auto" w:fill="D9D9D9" w:themeFill="background1" w:themeFillShade="D9"/>
            <w:noWrap/>
            <w:hideMark/>
          </w:tcPr>
          <w:p w:rsidR="00043F72" w:rsidRPr="00133EF7" w:rsidRDefault="00043F72" w:rsidP="00F8072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941F3" w:rsidRPr="00E6179C" w:rsidRDefault="005941F3" w:rsidP="00D42CBD">
      <w:pPr>
        <w:pStyle w:val="Style4"/>
        <w:widowControl/>
        <w:spacing w:before="120" w:after="120"/>
        <w:ind w:firstLine="0"/>
        <w:jc w:val="both"/>
        <w:rPr>
          <w:rStyle w:val="FontStyle18"/>
          <w:b w:val="0"/>
          <w:sz w:val="24"/>
          <w:szCs w:val="24"/>
        </w:rPr>
        <w:sectPr w:rsidR="005941F3" w:rsidRPr="00E6179C" w:rsidSect="00DA143F">
          <w:pgSz w:w="16840" w:h="11907" w:orient="landscape" w:code="9"/>
          <w:pgMar w:top="851" w:right="851" w:bottom="794" w:left="1134" w:header="720" w:footer="720" w:gutter="0"/>
          <w:cols w:space="720"/>
          <w:noEndnote/>
          <w:docGrid w:linePitch="360"/>
        </w:sectPr>
      </w:pPr>
    </w:p>
    <w:p w:rsidR="00FD0817" w:rsidRPr="000A2EFC" w:rsidRDefault="00FD0817" w:rsidP="00B236A8">
      <w:pPr>
        <w:ind w:firstLine="567"/>
        <w:jc w:val="center"/>
        <w:rPr>
          <w:rStyle w:val="FontStyle21"/>
          <w:b/>
          <w:sz w:val="24"/>
          <w:szCs w:val="24"/>
        </w:rPr>
      </w:pPr>
      <w:r w:rsidRPr="000A2EFC">
        <w:rPr>
          <w:rStyle w:val="FontStyle21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FD0817" w:rsidRPr="000A2EFC" w:rsidRDefault="00FD0817" w:rsidP="00292930">
      <w:pPr>
        <w:ind w:firstLine="567"/>
        <w:jc w:val="both"/>
        <w:rPr>
          <w:rStyle w:val="FontStyle21"/>
          <w:b/>
          <w:sz w:val="24"/>
          <w:szCs w:val="24"/>
        </w:rPr>
      </w:pPr>
    </w:p>
    <w:p w:rsidR="00173749" w:rsidRPr="000A2EFC" w:rsidRDefault="00292930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0A2EFC">
        <w:rPr>
          <w:rFonts w:cs="Georgia"/>
        </w:rPr>
        <w:t>о</w:t>
      </w:r>
      <w:r w:rsidRPr="000A2EFC">
        <w:rPr>
          <w:rFonts w:cs="Georgia"/>
        </w:rPr>
        <w:t>логий в преподавании дисциплины «</w:t>
      </w:r>
      <w:r w:rsidR="00E6492C">
        <w:rPr>
          <w:rFonts w:cs="Georgia"/>
        </w:rPr>
        <w:t>Методы проектирования защищенных</w:t>
      </w:r>
      <w:r w:rsidR="00043F72">
        <w:rPr>
          <w:rFonts w:cs="Georgia"/>
        </w:rPr>
        <w:t xml:space="preserve"> распределенных и</w:t>
      </w:r>
      <w:r w:rsidR="00043F72">
        <w:rPr>
          <w:rFonts w:cs="Georgia"/>
        </w:rPr>
        <w:t>н</w:t>
      </w:r>
      <w:r w:rsidR="00043F72">
        <w:rPr>
          <w:rFonts w:cs="Georgia"/>
        </w:rPr>
        <w:t>формационных систем</w:t>
      </w:r>
      <w:r w:rsidRPr="000A2EFC">
        <w:rPr>
          <w:rFonts w:cs="Georgia"/>
        </w:rPr>
        <w:t>» используются традиционная и модульно-компетентностная технологии.</w:t>
      </w:r>
    </w:p>
    <w:p w:rsidR="00292930" w:rsidRPr="000A2EFC" w:rsidRDefault="00173749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>Реализация компетентностного подхода предусматривает использование в учебном процессе активных и интерактивных форм проведения занятий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в сочетании с внеаудиторной работой с ц</w:t>
      </w:r>
      <w:r w:rsidRPr="000A2EFC">
        <w:rPr>
          <w:rFonts w:cs="Georgia"/>
        </w:rPr>
        <w:t>е</w:t>
      </w:r>
      <w:r w:rsidRPr="000A2EFC">
        <w:rPr>
          <w:rFonts w:cs="Georgia"/>
        </w:rPr>
        <w:t>лью формирования и развития профессиональных навыков обучаю</w:t>
      </w:r>
      <w:r w:rsidR="00225127" w:rsidRPr="000A2EFC">
        <w:rPr>
          <w:rFonts w:cs="Georgia"/>
        </w:rPr>
        <w:t>щихся.</w:t>
      </w:r>
    </w:p>
    <w:p w:rsidR="00225127" w:rsidRPr="000A2EFC" w:rsidRDefault="00225127" w:rsidP="00292930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При проведении учебных занятий </w:t>
      </w:r>
      <w:r w:rsidR="00F54479" w:rsidRPr="000A2EFC">
        <w:rPr>
          <w:rFonts w:cs="Georgia"/>
        </w:rPr>
        <w:t xml:space="preserve">преподаватель </w:t>
      </w:r>
      <w:r w:rsidRPr="000A2EFC">
        <w:rPr>
          <w:rFonts w:cs="Georgia"/>
        </w:rPr>
        <w:t>обеспечивает развитие у обучающихся н</w:t>
      </w:r>
      <w:r w:rsidRPr="000A2EFC">
        <w:rPr>
          <w:rFonts w:cs="Georgia"/>
        </w:rPr>
        <w:t>а</w:t>
      </w:r>
      <w:r w:rsidRPr="000A2EFC">
        <w:rPr>
          <w:rFonts w:cs="Georgia"/>
        </w:rPr>
        <w:t xml:space="preserve">выков командной работы, межличностной коммуникации, принятия решений, лидерских качеств </w:t>
      </w:r>
      <w:r w:rsidR="00F54479" w:rsidRPr="000A2EFC">
        <w:rPr>
          <w:rFonts w:cs="Georgia"/>
        </w:rPr>
        <w:t>посредством проведения</w:t>
      </w:r>
      <w:r w:rsidRPr="000A2EFC">
        <w:rPr>
          <w:rFonts w:cs="Georgia"/>
        </w:rPr>
        <w:t xml:space="preserve"> интерактивных лекций, групповых дискуссий, ролевых игр, тренингов, анализ</w:t>
      </w:r>
      <w:r w:rsidR="00F54479" w:rsidRPr="000A2EFC">
        <w:rPr>
          <w:rFonts w:cs="Georgia"/>
        </w:rPr>
        <w:t>а</w:t>
      </w:r>
      <w:r w:rsidRPr="000A2EFC">
        <w:rPr>
          <w:rFonts w:cs="Georgia"/>
        </w:rPr>
        <w:t xml:space="preserve"> ситуаций </w:t>
      </w:r>
      <w:r w:rsidR="00F54479" w:rsidRPr="000A2EFC">
        <w:rPr>
          <w:rFonts w:cs="Georgia"/>
        </w:rPr>
        <w:t xml:space="preserve">, учета </w:t>
      </w:r>
      <w:r w:rsidRPr="000A2EFC">
        <w:rPr>
          <w:rFonts w:cs="Georgia"/>
        </w:rPr>
        <w:t>особенностей профессиональной деятельности выпускников и потребн</w:t>
      </w:r>
      <w:r w:rsidRPr="000A2EFC">
        <w:rPr>
          <w:rFonts w:cs="Georgia"/>
        </w:rPr>
        <w:t>о</w:t>
      </w:r>
      <w:r w:rsidRPr="000A2EFC">
        <w:rPr>
          <w:rFonts w:cs="Georgia"/>
        </w:rPr>
        <w:t>стей работода</w:t>
      </w:r>
      <w:r w:rsidR="00F54479" w:rsidRPr="000A2EFC">
        <w:rPr>
          <w:rFonts w:cs="Georgia"/>
        </w:rPr>
        <w:t>телей</w:t>
      </w:r>
      <w:r w:rsidRPr="000A2EFC">
        <w:rPr>
          <w:rFonts w:cs="Georgia"/>
        </w:rPr>
        <w:t>.</w:t>
      </w:r>
    </w:p>
    <w:p w:rsidR="00173749" w:rsidRPr="000A2EFC" w:rsidRDefault="00173749" w:rsidP="00173749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традиционных технологий: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обзорные лекции</w:t>
      </w:r>
      <w:r w:rsidRPr="000A2EFC">
        <w:rPr>
          <w:rFonts w:cs="Georgia"/>
        </w:rPr>
        <w:t xml:space="preserve"> – для рассмотрения общих вопросов Информатики и информационных технологий, для систематизации и закрепления знаний;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информационные</w:t>
      </w:r>
      <w:r w:rsidRPr="000A2EFC">
        <w:rPr>
          <w:rFonts w:cs="Georgia"/>
        </w:rPr>
        <w:t xml:space="preserve"> – для ознакомления с техническими средствами реализации информац</w:t>
      </w:r>
      <w:r w:rsidRPr="000A2EFC">
        <w:rPr>
          <w:rFonts w:cs="Georgia"/>
        </w:rPr>
        <w:t>и</w:t>
      </w:r>
      <w:r w:rsidRPr="000A2EFC">
        <w:rPr>
          <w:rFonts w:cs="Georgia"/>
        </w:rPr>
        <w:t>онных процессов, со стандартами организации сетей, основными приемами защиты инфо</w:t>
      </w:r>
      <w:r w:rsidRPr="000A2EFC">
        <w:rPr>
          <w:rFonts w:cs="Georgia"/>
        </w:rPr>
        <w:t>р</w:t>
      </w:r>
      <w:r w:rsidRPr="000A2EFC">
        <w:rPr>
          <w:rFonts w:cs="Georgia"/>
        </w:rPr>
        <w:t>мации, и другой справочной информацией;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</w:t>
      </w:r>
      <w:r w:rsidRPr="000A2EFC">
        <w:rPr>
          <w:rFonts w:cs="Georgia"/>
        </w:rPr>
        <w:t>, посвященное освоению конкретных умений и навыков по предл</w:t>
      </w:r>
      <w:r w:rsidRPr="000A2EFC">
        <w:rPr>
          <w:rFonts w:cs="Georgia"/>
        </w:rPr>
        <w:t>о</w:t>
      </w:r>
      <w:r w:rsidR="002D0783" w:rsidRPr="000A2EFC">
        <w:rPr>
          <w:rFonts w:cs="Georgia"/>
        </w:rPr>
        <w:t>жен</w:t>
      </w:r>
      <w:r w:rsidRPr="000A2EFC">
        <w:rPr>
          <w:rFonts w:cs="Georgia"/>
        </w:rPr>
        <w:t>ному алгоритму.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</w:rPr>
        <w:t xml:space="preserve"> </w:t>
      </w:r>
    </w:p>
    <w:p w:rsidR="00173749" w:rsidRPr="000A2EFC" w:rsidRDefault="00173749" w:rsidP="00173749">
      <w:pPr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технологий проблемного обучения:</w:t>
      </w:r>
    </w:p>
    <w:p w:rsidR="00173749" w:rsidRPr="000A2EFC" w:rsidRDefault="00173749" w:rsidP="00173749">
      <w:pPr>
        <w:ind w:firstLine="567"/>
        <w:jc w:val="both"/>
        <w:rPr>
          <w:rFonts w:cs="Georgia"/>
        </w:rPr>
      </w:pPr>
      <w:r w:rsidRPr="000A2EFC">
        <w:rPr>
          <w:rFonts w:cs="Georgia"/>
          <w:b/>
        </w:rPr>
        <w:t>Проблемная лекция</w:t>
      </w:r>
      <w:r w:rsidRPr="000A2EFC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</w:t>
      </w:r>
      <w:r w:rsidRPr="000A2EFC">
        <w:rPr>
          <w:rFonts w:cs="Georgia"/>
        </w:rPr>
        <w:t>я</w:t>
      </w:r>
      <w:r w:rsidRPr="000A2EFC">
        <w:rPr>
          <w:rFonts w:cs="Georgia"/>
        </w:rPr>
        <w:t>занные с различными моделями интерпретации изучаемого материала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проблемная</w:t>
      </w:r>
      <w:r w:rsidRPr="000A2EFC"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лекции с заранее запланированными ошибками</w:t>
      </w:r>
      <w:r w:rsidRPr="000A2EFC">
        <w:rPr>
          <w:rFonts w:cs="Georgia"/>
        </w:rPr>
        <w:t xml:space="preserve"> – направленные на поиск </w:t>
      </w:r>
      <w:r w:rsidR="00C83907">
        <w:rPr>
          <w:rFonts w:cs="Georgia"/>
        </w:rPr>
        <w:t>обучающимися</w:t>
      </w:r>
      <w:r w:rsidRPr="000A2EFC">
        <w:rPr>
          <w:rFonts w:cs="Georgia"/>
        </w:rPr>
        <w:t xml:space="preserve"> синтаксических и алгоритмических ошибок при решении алгоритмических и функционал</w:t>
      </w:r>
      <w:r w:rsidRPr="000A2EFC">
        <w:rPr>
          <w:rFonts w:cs="Georgia"/>
        </w:rPr>
        <w:t>ь</w:t>
      </w:r>
      <w:r w:rsidRPr="000A2EFC">
        <w:rPr>
          <w:rFonts w:cs="Georgia"/>
        </w:rPr>
        <w:t>ных задач, с последующей диагностикой слушателей и разбором сделанных ошибок.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практикума</w:t>
      </w:r>
      <w:r w:rsidRPr="000A2EFC">
        <w:rPr>
          <w:rFonts w:cs="Georgia"/>
        </w:rPr>
        <w:t xml:space="preserve"> – организация учебной работы, направленная на решение комплексной учебно-познавательной задачи, требующей от </w:t>
      </w:r>
      <w:r w:rsidR="00C83907">
        <w:rPr>
          <w:rFonts w:cs="Georgia"/>
        </w:rPr>
        <w:t>обучающегося</w:t>
      </w:r>
      <w:r w:rsidRPr="000A2EFC">
        <w:rPr>
          <w:rFonts w:cs="Georgia"/>
        </w:rPr>
        <w:t xml:space="preserve"> пр</w:t>
      </w:r>
      <w:r w:rsidRPr="000A2EFC">
        <w:rPr>
          <w:rFonts w:cs="Georgia"/>
        </w:rPr>
        <w:t>и</w:t>
      </w:r>
      <w:r w:rsidRPr="000A2EFC">
        <w:rPr>
          <w:rFonts w:cs="Georgia"/>
        </w:rPr>
        <w:t>менения как научно-теоретических знаний, так и практических навыков.</w:t>
      </w:r>
    </w:p>
    <w:p w:rsidR="00173749" w:rsidRPr="000A2EFC" w:rsidRDefault="00173749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на основе кейс-метода</w:t>
      </w:r>
      <w:r w:rsidRPr="000A2EFC">
        <w:rPr>
          <w:rFonts w:cs="Georgia"/>
        </w:rPr>
        <w:t xml:space="preserve"> – обучение в контексте моделируемой с</w:t>
      </w:r>
      <w:r w:rsidRPr="000A2EFC">
        <w:rPr>
          <w:rFonts w:cs="Georgia"/>
        </w:rPr>
        <w:t>и</w:t>
      </w:r>
      <w:r w:rsidRPr="000A2EFC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0A2EFC">
        <w:rPr>
          <w:rFonts w:cs="Georgia"/>
        </w:rPr>
        <w:t>о</w:t>
      </w:r>
      <w:r w:rsidRPr="000A2EFC">
        <w:rPr>
          <w:rFonts w:cs="Georgia"/>
        </w:rPr>
        <w:t>блем, предложить возможные решения и выбрать лучшее из них. Кейсы базируются на р</w:t>
      </w:r>
      <w:r w:rsidRPr="000A2EFC">
        <w:rPr>
          <w:rFonts w:cs="Georgia"/>
        </w:rPr>
        <w:t>е</w:t>
      </w:r>
      <w:r w:rsidRPr="000A2EFC">
        <w:rPr>
          <w:rFonts w:cs="Georgia"/>
        </w:rPr>
        <w:t>альном фактическом материале или же приближены к реальной ситуации</w:t>
      </w:r>
    </w:p>
    <w:p w:rsidR="0005594C" w:rsidRPr="000A2EFC" w:rsidRDefault="0005594C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игровых технологий: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Учебная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  <w:b/>
          <w:i/>
        </w:rPr>
        <w:t xml:space="preserve">– </w:t>
      </w:r>
      <w:r w:rsidRPr="000A2EFC">
        <w:rPr>
          <w:rFonts w:cs="Georgia"/>
        </w:rPr>
        <w:t>форма воссоздания предметного и социального содержания будущей пр</w:t>
      </w:r>
      <w:r w:rsidRPr="000A2EFC">
        <w:rPr>
          <w:rFonts w:cs="Georgia"/>
        </w:rPr>
        <w:t>о</w:t>
      </w:r>
      <w:r w:rsidRPr="000A2EFC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0A2EFC">
        <w:rPr>
          <w:rFonts w:cs="Georgia"/>
        </w:rPr>
        <w:t>о</w:t>
      </w:r>
      <w:r w:rsidRPr="000A2EFC">
        <w:rPr>
          <w:rFonts w:cs="Georgia"/>
        </w:rPr>
        <w:t>рые характерны для этой деятельности как целого.</w:t>
      </w:r>
    </w:p>
    <w:p w:rsidR="0005594C" w:rsidRPr="000A2EFC" w:rsidRDefault="0005594C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Деловая игра</w:t>
      </w:r>
      <w:r w:rsidR="00786050" w:rsidRPr="000A2EFC">
        <w:rPr>
          <w:rFonts w:cs="Georgia"/>
          <w:b/>
          <w:i/>
        </w:rPr>
        <w:t xml:space="preserve"> </w:t>
      </w:r>
      <w:r w:rsidRPr="000A2EFC">
        <w:rPr>
          <w:rFonts w:cs="Georgia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</w:t>
      </w:r>
      <w:r w:rsidRPr="000A2EFC">
        <w:rPr>
          <w:rFonts w:cs="Georgia"/>
        </w:rPr>
        <w:t>и</w:t>
      </w:r>
      <w:r w:rsidRPr="000A2EFC">
        <w:rPr>
          <w:rFonts w:cs="Georgia"/>
        </w:rPr>
        <w:t>ей функционального взаимодействия в коллективе и т.п.</w:t>
      </w:r>
    </w:p>
    <w:p w:rsidR="00B56C2E" w:rsidRPr="000A2EFC" w:rsidRDefault="00B56C2E" w:rsidP="00B55D09">
      <w:pPr>
        <w:keepNext/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 xml:space="preserve">Технологии проектного </w:t>
      </w:r>
      <w:r w:rsidR="00B55D09" w:rsidRPr="000A2EFC">
        <w:rPr>
          <w:rFonts w:cs="Georgia"/>
          <w:b/>
        </w:rPr>
        <w:t>обучения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Творческий проект</w:t>
      </w:r>
      <w:r w:rsidR="00B55D09" w:rsidRPr="000A2EFC">
        <w:rPr>
          <w:rFonts w:cs="Georgia"/>
        </w:rPr>
        <w:t xml:space="preserve"> –</w:t>
      </w:r>
      <w:r w:rsidRPr="000A2EFC">
        <w:rPr>
          <w:rFonts w:cs="Georgia"/>
        </w:rPr>
        <w:t xml:space="preserve"> учебно-познавательная деятельность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осуществляется в рамках рамочного задания, подчиняясь логике и интересам участников проекта, жанру к</w:t>
      </w:r>
      <w:r w:rsidRPr="000A2EFC">
        <w:rPr>
          <w:rFonts w:cs="Georgia"/>
        </w:rPr>
        <w:t>о</w:t>
      </w:r>
      <w:r w:rsidRPr="000A2EFC">
        <w:rPr>
          <w:rFonts w:cs="Georgia"/>
        </w:rPr>
        <w:t>нечного результата (газета, фильм, праздник, издание, экскурсия</w:t>
      </w:r>
      <w:r w:rsidR="00B55D09" w:rsidRPr="000A2EFC">
        <w:rPr>
          <w:rFonts w:cs="Georgia"/>
        </w:rPr>
        <w:t>, подготовка заданий ко</w:t>
      </w:r>
      <w:r w:rsidR="00B55D09" w:rsidRPr="000A2EFC">
        <w:rPr>
          <w:rFonts w:cs="Georgia"/>
        </w:rPr>
        <w:t>н</w:t>
      </w:r>
      <w:r w:rsidR="00B55D09" w:rsidRPr="000A2EFC">
        <w:rPr>
          <w:rFonts w:cs="Georgia"/>
        </w:rPr>
        <w:lastRenderedPageBreak/>
        <w:t>курсов</w:t>
      </w:r>
      <w:r w:rsidRPr="000A2EFC">
        <w:rPr>
          <w:rFonts w:cs="Georgia"/>
        </w:rPr>
        <w:t xml:space="preserve"> и т.п.).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Информационный проект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учебно-познавательная деятельность с ярко выраженной эвр</w:t>
      </w:r>
      <w:r w:rsidRPr="000A2EFC">
        <w:rPr>
          <w:rFonts w:cs="Georgia"/>
        </w:rPr>
        <w:t>и</w:t>
      </w:r>
      <w:r w:rsidRPr="000A2EFC">
        <w:rPr>
          <w:rFonts w:cs="Georgia"/>
        </w:rPr>
        <w:t>стической направленностью (поиск, отбор и систематизация информации о каком-то объе</w:t>
      </w:r>
      <w:r w:rsidRPr="000A2EFC">
        <w:rPr>
          <w:rFonts w:cs="Georgia"/>
        </w:rPr>
        <w:t>к</w:t>
      </w:r>
      <w:r w:rsidRPr="000A2EFC">
        <w:rPr>
          <w:rFonts w:cs="Georgia"/>
        </w:rPr>
        <w:t>те, ознакомление участников проекта с этой информацией, ее анализ и обобщение для пр</w:t>
      </w:r>
      <w:r w:rsidRPr="000A2EFC">
        <w:rPr>
          <w:rFonts w:cs="Georgia"/>
        </w:rPr>
        <w:t>е</w:t>
      </w:r>
      <w:r w:rsidRPr="000A2EFC">
        <w:rPr>
          <w:rFonts w:cs="Georgia"/>
        </w:rPr>
        <w:t>зентации более широкой аудитории).</w:t>
      </w:r>
    </w:p>
    <w:p w:rsidR="00B56C2E" w:rsidRPr="000A2EFC" w:rsidRDefault="00B56C2E" w:rsidP="002D0783">
      <w:pPr>
        <w:spacing w:before="240"/>
        <w:ind w:firstLine="567"/>
        <w:jc w:val="both"/>
        <w:rPr>
          <w:rFonts w:cs="Georgia"/>
          <w:b/>
        </w:rPr>
      </w:pPr>
      <w:r w:rsidRPr="000A2EFC">
        <w:rPr>
          <w:rFonts w:cs="Georgia"/>
          <w:b/>
        </w:rPr>
        <w:t>Формы учебных занятий с использованием информационно-коммуникационных техн</w:t>
      </w:r>
      <w:r w:rsidRPr="000A2EFC">
        <w:rPr>
          <w:rFonts w:cs="Georgia"/>
          <w:b/>
        </w:rPr>
        <w:t>о</w:t>
      </w:r>
      <w:r w:rsidRPr="000A2EFC">
        <w:rPr>
          <w:rFonts w:cs="Georgia"/>
          <w:b/>
        </w:rPr>
        <w:t>логий: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Лекция-визуализация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изложение содержания сопровождается презентацией (демонстр</w:t>
      </w:r>
      <w:r w:rsidRPr="000A2EFC">
        <w:rPr>
          <w:rFonts w:cs="Georgia"/>
        </w:rPr>
        <w:t>а</w:t>
      </w:r>
      <w:r w:rsidRPr="000A2EFC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0A2EFC">
        <w:rPr>
          <w:rFonts w:cs="Georgia"/>
        </w:rPr>
        <w:t>т</w:t>
      </w:r>
      <w:r w:rsidRPr="000A2EFC">
        <w:rPr>
          <w:rFonts w:cs="Georgia"/>
        </w:rPr>
        <w:t>ративных, графических, аудио- и видеоматериалов).</w:t>
      </w:r>
    </w:p>
    <w:p w:rsidR="00B56C2E" w:rsidRPr="000A2EFC" w:rsidRDefault="00B56C2E" w:rsidP="0078430F">
      <w:pPr>
        <w:numPr>
          <w:ilvl w:val="0"/>
          <w:numId w:val="2"/>
        </w:numPr>
        <w:ind w:left="709"/>
        <w:jc w:val="both"/>
        <w:rPr>
          <w:rFonts w:cs="Georgia"/>
        </w:rPr>
      </w:pPr>
      <w:r w:rsidRPr="000A2EFC">
        <w:rPr>
          <w:rFonts w:cs="Georgia"/>
          <w:b/>
          <w:i/>
        </w:rPr>
        <w:t>Практическое занятие в форме презентации</w:t>
      </w:r>
      <w:r w:rsidR="00786050" w:rsidRPr="000A2EFC">
        <w:rPr>
          <w:rFonts w:cs="Georgia"/>
        </w:rPr>
        <w:t xml:space="preserve"> </w:t>
      </w:r>
      <w:r w:rsidRPr="000A2EFC">
        <w:rPr>
          <w:rFonts w:cs="Georgia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05594C" w:rsidRPr="000A2EFC" w:rsidRDefault="0005594C" w:rsidP="008E3B4B">
      <w:pPr>
        <w:ind w:left="709"/>
        <w:jc w:val="both"/>
        <w:rPr>
          <w:rFonts w:cs="Georgia"/>
        </w:rPr>
      </w:pP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методы IT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Подготовка и проведение </w:t>
      </w:r>
      <w:r w:rsidR="000A2EFC">
        <w:rPr>
          <w:rFonts w:cs="Georgia"/>
        </w:rPr>
        <w:t xml:space="preserve">практических </w:t>
      </w:r>
      <w:r w:rsidRPr="000A2EFC">
        <w:rPr>
          <w:rFonts w:cs="Georgia"/>
        </w:rPr>
        <w:t>работ по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поиску информации в сетях. Задание критериев поиска информации. Работа с поисковыми системами университета и внешн</w:t>
      </w:r>
      <w:r w:rsidRPr="000A2EFC">
        <w:rPr>
          <w:rFonts w:cs="Georgia"/>
        </w:rPr>
        <w:t>и</w:t>
      </w:r>
      <w:r w:rsidRPr="000A2EFC">
        <w:rPr>
          <w:rFonts w:cs="Georgia"/>
        </w:rPr>
        <w:t>ми ресурсами.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</w:t>
      </w:r>
      <w:r w:rsidR="008C7911" w:rsidRPr="000A2EFC">
        <w:rPr>
          <w:rFonts w:cs="Georgia"/>
        </w:rPr>
        <w:t>оведение лабораторных работ по а</w:t>
      </w:r>
      <w:r w:rsidRPr="000A2EFC">
        <w:rPr>
          <w:rFonts w:cs="Georgia"/>
        </w:rPr>
        <w:t>рхивации данных с целью дальнейш</w:t>
      </w:r>
      <w:r w:rsidRPr="000A2EFC">
        <w:rPr>
          <w:rFonts w:cs="Georgia"/>
        </w:rPr>
        <w:t>е</w:t>
      </w:r>
      <w:r w:rsidRPr="000A2EFC">
        <w:rPr>
          <w:rFonts w:cs="Georgia"/>
        </w:rPr>
        <w:t>го использования в средствах телекоммуникационных технологий: электронной почте, чате, телеконференции т.д.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 xml:space="preserve">Организация доступа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к основным и дополнительным лекционным мат</w:t>
      </w:r>
      <w:r w:rsidRPr="000A2EFC">
        <w:rPr>
          <w:rFonts w:cs="Georgia"/>
        </w:rPr>
        <w:t>е</w:t>
      </w:r>
      <w:r w:rsidRPr="000A2EFC">
        <w:rPr>
          <w:rFonts w:cs="Georgia"/>
        </w:rPr>
        <w:t>риалам с использованием клиент-серверных технологий (платформа e-Learning).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электронных образовательных ресурсов для организации самостоятел</w:t>
      </w:r>
      <w:r w:rsidRPr="000A2EFC">
        <w:rPr>
          <w:rFonts w:cs="Georgia"/>
        </w:rPr>
        <w:t>ь</w:t>
      </w:r>
      <w:r w:rsidRPr="000A2EFC">
        <w:rPr>
          <w:rFonts w:cs="Georgia"/>
        </w:rPr>
        <w:t xml:space="preserve">ной работы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>. Разработка преподавателями кафедры авторских ЭОР, подг</w:t>
      </w:r>
      <w:r w:rsidRPr="000A2EFC">
        <w:rPr>
          <w:rFonts w:cs="Georgia"/>
        </w:rPr>
        <w:t>о</w:t>
      </w:r>
      <w:r w:rsidRPr="000A2EFC">
        <w:rPr>
          <w:rFonts w:cs="Georgia"/>
        </w:rPr>
        <w:t xml:space="preserve">товка перечня и ориентация </w:t>
      </w:r>
      <w:r w:rsidR="00C83907">
        <w:rPr>
          <w:rFonts w:cs="Georgia"/>
        </w:rPr>
        <w:t>обучающихся</w:t>
      </w:r>
      <w:r w:rsidRPr="000A2EFC">
        <w:rPr>
          <w:rFonts w:cs="Georgia"/>
        </w:rPr>
        <w:t xml:space="preserve"> на государственные образовательные инте</w:t>
      </w:r>
      <w:r w:rsidRPr="000A2EFC">
        <w:rPr>
          <w:rFonts w:cs="Georgia"/>
        </w:rPr>
        <w:t>р</w:t>
      </w:r>
      <w:r w:rsidRPr="000A2EFC">
        <w:rPr>
          <w:rFonts w:cs="Georgia"/>
        </w:rPr>
        <w:t>нет-ресурсы.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Использование в образовательном процессе электронных учебников, компьютерных об</w:t>
      </w:r>
      <w:r w:rsidRPr="000A2EFC">
        <w:rPr>
          <w:rFonts w:cs="Georgia"/>
        </w:rPr>
        <w:t>у</w:t>
      </w:r>
      <w:r w:rsidRPr="000A2EFC">
        <w:rPr>
          <w:rFonts w:cs="Georgia"/>
        </w:rPr>
        <w:t>чающих систем, интерактивных упражнений.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Компьютерный практикум.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работа в команде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Разработка Web-проектов.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 xml:space="preserve"> case-study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проблемное обучение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тематических рефератов, содержащих разделы, частично или полностью в</w:t>
      </w:r>
      <w:r w:rsidRPr="000A2EFC">
        <w:rPr>
          <w:rFonts w:cs="Georgia"/>
        </w:rPr>
        <w:t>ы</w:t>
      </w:r>
      <w:r w:rsidRPr="000A2EFC">
        <w:rPr>
          <w:rFonts w:cs="Georgia"/>
        </w:rPr>
        <w:t>носимые на самостоятельное изучение.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учебная дискуссия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Проведение семинаров, посвященных вопросам информатики, подготовка тематических презентаций по заданным темам, и дальнейший обмен взглядами по конкретной пробл</w:t>
      </w:r>
      <w:r w:rsidRPr="000A2EFC">
        <w:rPr>
          <w:rFonts w:cs="Georgia"/>
        </w:rPr>
        <w:t>е</w:t>
      </w:r>
      <w:r w:rsidRPr="000A2EFC">
        <w:rPr>
          <w:rFonts w:cs="Georgia"/>
        </w:rPr>
        <w:t>ме.</w:t>
      </w:r>
    </w:p>
    <w:p w:rsidR="00292930" w:rsidRPr="000A2EFC" w:rsidRDefault="00292930" w:rsidP="0078430F">
      <w:pPr>
        <w:numPr>
          <w:ilvl w:val="0"/>
          <w:numId w:val="2"/>
        </w:numPr>
        <w:ind w:left="709"/>
        <w:jc w:val="both"/>
        <w:rPr>
          <w:rFonts w:cs="Georgia"/>
          <w:b/>
          <w:i/>
        </w:rPr>
      </w:pPr>
      <w:r w:rsidRPr="000A2EFC">
        <w:rPr>
          <w:rFonts w:cs="Georgia"/>
          <w:b/>
          <w:i/>
        </w:rPr>
        <w:t>использование тренингов</w:t>
      </w:r>
    </w:p>
    <w:p w:rsidR="00292930" w:rsidRPr="000A2EFC" w:rsidRDefault="00292930" w:rsidP="0078430F">
      <w:pPr>
        <w:numPr>
          <w:ilvl w:val="0"/>
          <w:numId w:val="3"/>
        </w:numPr>
        <w:ind w:left="993"/>
        <w:jc w:val="both"/>
        <w:rPr>
          <w:rFonts w:cs="Georgia"/>
        </w:rPr>
      </w:pPr>
      <w:r w:rsidRPr="000A2EFC">
        <w:rPr>
          <w:rFonts w:cs="Georgia"/>
        </w:rPr>
        <w:t>Подготовка и проведение демонстрационных, тематических и итоговых</w:t>
      </w:r>
      <w:r w:rsidR="002C4703" w:rsidRPr="000A2EFC">
        <w:rPr>
          <w:rFonts w:cs="Georgia"/>
        </w:rPr>
        <w:t xml:space="preserve"> </w:t>
      </w:r>
      <w:r w:rsidRPr="000A2EFC">
        <w:rPr>
          <w:rFonts w:cs="Georgia"/>
        </w:rPr>
        <w:t>компьютерных тестирований как в качестве локальных, так и внешних контрольных мероприятий.</w:t>
      </w:r>
    </w:p>
    <w:p w:rsidR="0032470F" w:rsidRPr="00853055" w:rsidRDefault="00FD0817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853055">
        <w:rPr>
          <w:b/>
          <w:i/>
        </w:rPr>
        <w:t>6. Учебно-методическое обеспечение самостоятельной работы обучающихся</w:t>
      </w:r>
    </w:p>
    <w:p w:rsidR="00FD0817" w:rsidRP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По дисциплине </w:t>
      </w:r>
      <w:r w:rsidR="00B55D09">
        <w:rPr>
          <w:rStyle w:val="FontStyle18"/>
          <w:b w:val="0"/>
          <w:sz w:val="24"/>
          <w:szCs w:val="24"/>
        </w:rPr>
        <w:t>«</w:t>
      </w:r>
      <w:r w:rsidR="00E6492C">
        <w:rPr>
          <w:rFonts w:cs="Georgia"/>
        </w:rPr>
        <w:t>Методы проектирования защищенных распределенных информационных систем</w:t>
      </w:r>
      <w:r w:rsidR="00B55D09">
        <w:rPr>
          <w:rStyle w:val="FontStyle18"/>
          <w:b w:val="0"/>
          <w:sz w:val="24"/>
          <w:szCs w:val="24"/>
        </w:rPr>
        <w:t xml:space="preserve">» </w:t>
      </w:r>
      <w:r>
        <w:rPr>
          <w:rStyle w:val="FontStyle18"/>
          <w:b w:val="0"/>
          <w:sz w:val="24"/>
          <w:szCs w:val="24"/>
        </w:rPr>
        <w:t>предусмотрена ау</w:t>
      </w:r>
      <w:r w:rsidRPr="00FD0817">
        <w:rPr>
          <w:rStyle w:val="FontStyle18"/>
          <w:b w:val="0"/>
          <w:sz w:val="24"/>
          <w:szCs w:val="24"/>
        </w:rPr>
        <w:t xml:space="preserve">диторная и внеаудиторная самостоятельная работа обучающихся. </w:t>
      </w:r>
    </w:p>
    <w:p w:rsidR="00FD0817" w:rsidRDefault="00FD0817" w:rsidP="00FD081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D0817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>
        <w:rPr>
          <w:rStyle w:val="FontStyle18"/>
          <w:b w:val="0"/>
          <w:sz w:val="24"/>
          <w:szCs w:val="24"/>
        </w:rPr>
        <w:t xml:space="preserve"> предполагает решение контроль</w:t>
      </w:r>
      <w:r w:rsidRPr="00FD0817">
        <w:rPr>
          <w:rStyle w:val="FontStyle18"/>
          <w:b w:val="0"/>
          <w:sz w:val="24"/>
          <w:szCs w:val="24"/>
        </w:rPr>
        <w:t>ных задач на практических занятиях.</w:t>
      </w:r>
    </w:p>
    <w:p w:rsidR="00721891" w:rsidRPr="00870BF8" w:rsidRDefault="00721891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70BF8">
        <w:rPr>
          <w:rStyle w:val="FontStyle18"/>
          <w:b w:val="0"/>
          <w:sz w:val="24"/>
          <w:szCs w:val="24"/>
        </w:rPr>
        <w:lastRenderedPageBreak/>
        <w:t xml:space="preserve">Аудиторная самостоятельная работа </w:t>
      </w:r>
      <w:r w:rsidR="00C83907">
        <w:rPr>
          <w:rStyle w:val="FontStyle18"/>
          <w:b w:val="0"/>
          <w:sz w:val="24"/>
          <w:szCs w:val="24"/>
        </w:rPr>
        <w:t>обучающихся</w:t>
      </w:r>
      <w:r w:rsidRPr="00870BF8">
        <w:rPr>
          <w:rStyle w:val="FontStyle18"/>
          <w:b w:val="0"/>
          <w:sz w:val="24"/>
          <w:szCs w:val="24"/>
        </w:rPr>
        <w:t xml:space="preserve"> на практических занятиях</w:t>
      </w:r>
      <w:r w:rsidR="002C4703">
        <w:rPr>
          <w:rStyle w:val="FontStyle18"/>
          <w:b w:val="0"/>
          <w:sz w:val="24"/>
          <w:szCs w:val="24"/>
        </w:rPr>
        <w:t xml:space="preserve"> </w:t>
      </w:r>
      <w:r w:rsidRPr="00870BF8">
        <w:rPr>
          <w:rStyle w:val="FontStyle18"/>
          <w:b w:val="0"/>
          <w:sz w:val="24"/>
          <w:szCs w:val="24"/>
        </w:rPr>
        <w:t>осуществляется под контролем преподавателя в виде решения задач и выполнения упражнений, которые определ</w:t>
      </w:r>
      <w:r w:rsidRPr="00870BF8">
        <w:rPr>
          <w:rStyle w:val="FontStyle18"/>
          <w:b w:val="0"/>
          <w:sz w:val="24"/>
          <w:szCs w:val="24"/>
        </w:rPr>
        <w:t>я</w:t>
      </w:r>
      <w:r w:rsidRPr="00870BF8">
        <w:rPr>
          <w:rStyle w:val="FontStyle18"/>
          <w:b w:val="0"/>
          <w:sz w:val="24"/>
          <w:szCs w:val="24"/>
        </w:rPr>
        <w:t xml:space="preserve">ет преподаватель для </w:t>
      </w:r>
      <w:r w:rsidR="00C83907">
        <w:rPr>
          <w:rStyle w:val="FontStyle18"/>
          <w:b w:val="0"/>
          <w:sz w:val="24"/>
          <w:szCs w:val="24"/>
        </w:rPr>
        <w:t>обучающегося</w:t>
      </w:r>
    </w:p>
    <w:p w:rsidR="00FD0817" w:rsidRPr="002D0783" w:rsidRDefault="00FD0817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783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изучения лит</w:t>
      </w:r>
      <w:r w:rsidRPr="002D0783">
        <w:rPr>
          <w:rStyle w:val="FontStyle18"/>
          <w:b w:val="0"/>
          <w:sz w:val="24"/>
          <w:szCs w:val="24"/>
        </w:rPr>
        <w:t>е</w:t>
      </w:r>
      <w:r w:rsidRPr="002D0783">
        <w:rPr>
          <w:rStyle w:val="FontStyle18"/>
          <w:b w:val="0"/>
          <w:sz w:val="24"/>
          <w:szCs w:val="24"/>
        </w:rPr>
        <w:t>ратуры по соответствующему разделу с проработкой материала; выполнения домашних заданий</w:t>
      </w:r>
      <w:r w:rsidR="001C07E7">
        <w:rPr>
          <w:rStyle w:val="FontStyle18"/>
          <w:b w:val="0"/>
          <w:sz w:val="24"/>
          <w:szCs w:val="24"/>
        </w:rPr>
        <w:t>,</w:t>
      </w:r>
      <w:r w:rsidRPr="002D0783">
        <w:rPr>
          <w:rStyle w:val="FontStyle18"/>
          <w:b w:val="0"/>
          <w:sz w:val="24"/>
          <w:szCs w:val="24"/>
        </w:rPr>
        <w:t xml:space="preserve"> </w:t>
      </w:r>
      <w:r w:rsidR="001C07E7">
        <w:rPr>
          <w:rStyle w:val="FontStyle18"/>
          <w:b w:val="0"/>
          <w:sz w:val="24"/>
          <w:szCs w:val="24"/>
        </w:rPr>
        <w:t>подготовки к аудиторным контрольным работам</w:t>
      </w:r>
      <w:r w:rsidR="002D0783" w:rsidRPr="002D0783">
        <w:rPr>
          <w:rStyle w:val="FontStyle18"/>
          <w:b w:val="0"/>
          <w:sz w:val="24"/>
          <w:szCs w:val="24"/>
        </w:rPr>
        <w:t xml:space="preserve"> и выполнения домашних заданий с консульт</w:t>
      </w:r>
      <w:r w:rsidR="002D0783" w:rsidRPr="002D0783">
        <w:rPr>
          <w:rStyle w:val="FontStyle18"/>
          <w:b w:val="0"/>
          <w:sz w:val="24"/>
          <w:szCs w:val="24"/>
        </w:rPr>
        <w:t>а</w:t>
      </w:r>
      <w:r w:rsidR="002D0783" w:rsidRPr="002D0783">
        <w:rPr>
          <w:rStyle w:val="FontStyle18"/>
          <w:b w:val="0"/>
          <w:sz w:val="24"/>
          <w:szCs w:val="24"/>
        </w:rPr>
        <w:t>циями преподавателя.</w:t>
      </w:r>
    </w:p>
    <w:p w:rsidR="00E71A24" w:rsidRDefault="00E71A24" w:rsidP="00870BF8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4242A" w:rsidRPr="000A2EFC" w:rsidRDefault="00DB3236" w:rsidP="0064242A">
      <w:pPr>
        <w:pStyle w:val="af0"/>
        <w:ind w:left="2160"/>
        <w:rPr>
          <w:rStyle w:val="FontStyle20"/>
          <w:rFonts w:ascii="Times New Roman" w:hAnsi="Times New Roman"/>
          <w:b/>
          <w:i/>
          <w:sz w:val="26"/>
          <w:szCs w:val="26"/>
        </w:rPr>
      </w:pPr>
      <w:r>
        <w:rPr>
          <w:rStyle w:val="FontStyle20"/>
          <w:rFonts w:ascii="Times New Roman" w:hAnsi="Times New Roman"/>
          <w:b/>
          <w:i/>
          <w:sz w:val="26"/>
          <w:szCs w:val="26"/>
        </w:rPr>
        <w:t>Примерные задания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и вопрос</w:t>
      </w:r>
      <w:r>
        <w:rPr>
          <w:rStyle w:val="FontStyle20"/>
          <w:rFonts w:ascii="Times New Roman" w:hAnsi="Times New Roman"/>
          <w:b/>
          <w:i/>
          <w:sz w:val="26"/>
          <w:szCs w:val="26"/>
        </w:rPr>
        <w:t>ы</w:t>
      </w:r>
      <w:r w:rsidR="00697C9E">
        <w:rPr>
          <w:rStyle w:val="FontStyle20"/>
          <w:rFonts w:ascii="Times New Roman" w:hAnsi="Times New Roman"/>
          <w:b/>
          <w:i/>
          <w:sz w:val="26"/>
          <w:szCs w:val="26"/>
        </w:rPr>
        <w:t xml:space="preserve"> по темам</w:t>
      </w:r>
      <w:r w:rsidR="0064242A" w:rsidRPr="00BA3B54">
        <w:rPr>
          <w:rStyle w:val="FontStyle20"/>
          <w:rFonts w:ascii="Times New Roman" w:hAnsi="Times New Roman"/>
          <w:b/>
          <w:i/>
          <w:sz w:val="26"/>
          <w:szCs w:val="26"/>
        </w:rPr>
        <w:t>:</w:t>
      </w:r>
    </w:p>
    <w:p w:rsidR="00E6492C" w:rsidRDefault="00E6492C" w:rsidP="00E6492C">
      <w:pPr>
        <w:rPr>
          <w:b/>
          <w:bCs/>
          <w:i/>
          <w:iCs/>
        </w:rPr>
      </w:pPr>
    </w:p>
    <w:p w:rsidR="00E6492C" w:rsidRDefault="00E6492C" w:rsidP="00E6492C">
      <w:pPr>
        <w:rPr>
          <w:b/>
          <w:bCs/>
          <w:i/>
          <w:iCs/>
        </w:rPr>
      </w:pPr>
      <w:r w:rsidRPr="002A762F">
        <w:rPr>
          <w:b/>
          <w:bCs/>
          <w:i/>
          <w:iCs/>
        </w:rPr>
        <w:t xml:space="preserve">Перечень </w:t>
      </w:r>
      <w:r w:rsidR="00302847">
        <w:rPr>
          <w:b/>
          <w:bCs/>
          <w:i/>
          <w:iCs/>
        </w:rPr>
        <w:t xml:space="preserve">вопросов </w:t>
      </w:r>
      <w:r>
        <w:rPr>
          <w:b/>
          <w:bCs/>
          <w:i/>
          <w:iCs/>
        </w:rPr>
        <w:t xml:space="preserve"> контрольных</w:t>
      </w:r>
      <w:r w:rsidRPr="002A762F">
        <w:rPr>
          <w:b/>
          <w:bCs/>
          <w:i/>
          <w:iCs/>
        </w:rPr>
        <w:t xml:space="preserve"> работ</w:t>
      </w:r>
      <w:r w:rsidR="00302847">
        <w:rPr>
          <w:b/>
          <w:bCs/>
          <w:i/>
          <w:iCs/>
        </w:rPr>
        <w:t xml:space="preserve"> по темам разделов 1-4</w:t>
      </w:r>
      <w:r>
        <w:rPr>
          <w:b/>
          <w:bCs/>
          <w:i/>
          <w:iCs/>
        </w:rPr>
        <w:t>: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Стадии процесса разработки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Основные модели процессов разработки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Основные принципы защиты от НСД, сформулированные в «Концепция защиты СВТ и АС от НСД к информации».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Итеративные модели разработки. RUP.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Сложные программные системы. Пять признаков сложных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Структурный подход к проектированию. Алгоритмическая декомпозиция.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Объектно-ориентированный подход к проектированию. Основные принципы и преимущ</w:t>
      </w:r>
      <w:r w:rsidRPr="00630728">
        <w:rPr>
          <w:color w:val="000000"/>
          <w:shd w:val="clear" w:color="auto" w:fill="FFFFFF"/>
        </w:rPr>
        <w:t>е</w:t>
      </w:r>
      <w:r w:rsidRPr="00630728">
        <w:rPr>
          <w:color w:val="000000"/>
          <w:shd w:val="clear" w:color="auto" w:fill="FFFFFF"/>
        </w:rPr>
        <w:t>ства.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Понятие модели системы. Задачи модели. Основные принципы моделирования сложных систем. Схема взаимосвязей моделей сложных программных систем.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операций, выполняемых при проектировании системы защиты данных в ИБ.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операций, выполняемых на предпроектной стадии.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Понятие несанкционированного доступа, основные пути несанкционированного доступа.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Методы защиты от НСД.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Защита от несанкционированного копирования ценной компьютерной информации и мет</w:t>
      </w:r>
      <w:r w:rsidRPr="00630728">
        <w:rPr>
          <w:color w:val="000000"/>
          <w:shd w:val="clear" w:color="auto" w:fill="FFFFFF"/>
        </w:rPr>
        <w:t>о</w:t>
      </w:r>
      <w:r w:rsidRPr="00630728">
        <w:rPr>
          <w:color w:val="000000"/>
          <w:shd w:val="clear" w:color="auto" w:fill="FFFFFF"/>
        </w:rPr>
        <w:t>ды ее обеспечения.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подсистем, включаемых в систему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подсистемы «Подсистему регистрации и учета».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и функции подсистемы «Подсистема обеспечения целостности».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механизма управления доступом.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Алгоритмы криптографической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механизма обеспечения целостности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Состав документации по системе защиты и ее содержание.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Содержание процедуры администрирования системы защиты данных.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Анализ и диагностика систем защиты компьютерных сетей.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Тестирование и диагностика защищенных систем связи.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Выбор оптимальной технологии проектирования СЗИ.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Сравнение проектирования СЗИ при различных технологиях.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Построение модели системы защиты информации.</w:t>
      </w:r>
    </w:p>
    <w:p w:rsidR="00E6492C" w:rsidRPr="00630728" w:rsidRDefault="00E6492C" w:rsidP="00870912">
      <w:pPr>
        <w:pStyle w:val="af0"/>
        <w:widowControl/>
        <w:numPr>
          <w:ilvl w:val="0"/>
          <w:numId w:val="9"/>
        </w:numPr>
        <w:autoSpaceDE/>
        <w:autoSpaceDN/>
        <w:adjustRightInd/>
        <w:spacing w:before="120" w:after="120"/>
        <w:ind w:left="714" w:hanging="357"/>
        <w:rPr>
          <w:color w:val="000000"/>
          <w:shd w:val="clear" w:color="auto" w:fill="FFFFFF"/>
        </w:rPr>
      </w:pPr>
      <w:r w:rsidRPr="00630728">
        <w:rPr>
          <w:color w:val="000000"/>
          <w:shd w:val="clear" w:color="auto" w:fill="FFFFFF"/>
        </w:rPr>
        <w:t>Средства моделирования бизнес-процессов.</w:t>
      </w:r>
    </w:p>
    <w:p w:rsidR="003D3221" w:rsidRPr="003D3221" w:rsidRDefault="003D3221" w:rsidP="003D3221">
      <w:r w:rsidRPr="003D3221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</w:t>
      </w:r>
      <w:r w:rsidRPr="003D3221">
        <w:t>а</w:t>
      </w:r>
      <w:r w:rsidRPr="003D3221">
        <w:t>тивным материалом и другими литературными источниками, а также возможность систематизир</w:t>
      </w:r>
      <w:r w:rsidRPr="003D3221">
        <w:t>о</w:t>
      </w:r>
      <w:r w:rsidRPr="003D3221">
        <w:t>вать и анализировать фактический материал и самостоятельно творчески его осмысливать.</w:t>
      </w:r>
    </w:p>
    <w:p w:rsidR="003D3221" w:rsidRPr="003D3221" w:rsidRDefault="003D3221" w:rsidP="003D3221">
      <w:r w:rsidRPr="003D3221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</w:t>
      </w:r>
      <w:r w:rsidR="007077B2">
        <w:t>обучающихся</w:t>
      </w:r>
      <w:r w:rsidRPr="003D3221">
        <w:t xml:space="preserve"> одной учебной группы не допускается. Утверждение тем ку</w:t>
      </w:r>
      <w:r w:rsidRPr="003D3221">
        <w:t>р</w:t>
      </w:r>
      <w:r w:rsidRPr="003D3221">
        <w:t xml:space="preserve">совых работ проводится ежегодно на заседании кафедры. </w:t>
      </w:r>
    </w:p>
    <w:p w:rsidR="003D3221" w:rsidRPr="003D3221" w:rsidRDefault="003D3221" w:rsidP="003D3221">
      <w:r w:rsidRPr="003D3221">
        <w:t xml:space="preserve">После выбора темы преподаватель формулирует задание по курсовой работе и рекомендует </w:t>
      </w:r>
      <w:r w:rsidRPr="003D3221">
        <w:lastRenderedPageBreak/>
        <w:t>перечень литературы для ее выполнения. Исключительно важным является использование инфо</w:t>
      </w:r>
      <w:r w:rsidRPr="003D3221">
        <w:t>р</w:t>
      </w:r>
      <w:r w:rsidRPr="003D3221">
        <w:t>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D3221" w:rsidRPr="003D3221" w:rsidRDefault="003D3221" w:rsidP="003D3221">
      <w:r w:rsidRPr="003D3221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D3221" w:rsidRPr="003D3221" w:rsidRDefault="003D3221" w:rsidP="003D3221">
      <w:r w:rsidRPr="003D3221">
        <w:t xml:space="preserve">Преподаватель, проверив работу, может возвратить ее для доработки вместе с письменными замечаниями. </w:t>
      </w:r>
      <w:r w:rsidR="007077B2">
        <w:t>Обучающийся</w:t>
      </w:r>
      <w:r w:rsidRPr="003D3221">
        <w:t xml:space="preserve"> должен устранить полученные замечания в установленный срок, п</w:t>
      </w:r>
      <w:r w:rsidRPr="003D3221">
        <w:t>о</w:t>
      </w:r>
      <w:r w:rsidRPr="003D3221">
        <w:t xml:space="preserve">сле чего работа окончательно оценивается. </w:t>
      </w:r>
    </w:p>
    <w:p w:rsidR="003D3221" w:rsidRPr="003D3221" w:rsidRDefault="003D3221" w:rsidP="003D3221">
      <w:r w:rsidRPr="003D322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3D3221" w:rsidRPr="003D3221" w:rsidRDefault="003D3221" w:rsidP="003D3221">
      <w:r w:rsidRPr="003D3221">
        <w:t>Примерный перечень тем курсовых работ и пример задания представлены в разделе 7 «Оц</w:t>
      </w:r>
      <w:r w:rsidRPr="003D3221">
        <w:t>е</w:t>
      </w:r>
      <w:r w:rsidRPr="003D3221">
        <w:t>ночные средства для проведения промежуточной аттестации».</w:t>
      </w:r>
    </w:p>
    <w:p w:rsidR="003D472F" w:rsidRDefault="003D472F" w:rsidP="003D472F">
      <w:pPr>
        <w:widowControl/>
        <w:autoSpaceDE/>
        <w:autoSpaceDN/>
        <w:adjustRightInd/>
        <w:ind w:firstLine="0"/>
        <w:rPr>
          <w:bCs/>
        </w:rPr>
      </w:pPr>
    </w:p>
    <w:p w:rsidR="00853055" w:rsidRPr="00225127" w:rsidRDefault="00853055" w:rsidP="003D472F">
      <w:pPr>
        <w:widowControl/>
        <w:autoSpaceDE/>
        <w:autoSpaceDN/>
        <w:adjustRightInd/>
        <w:ind w:firstLine="0"/>
        <w:rPr>
          <w:b/>
          <w:i/>
        </w:rPr>
      </w:pPr>
      <w:r w:rsidRPr="00853055">
        <w:rPr>
          <w:b/>
          <w:i/>
        </w:rPr>
        <w:t>7</w:t>
      </w:r>
      <w:r w:rsidR="005A2B27">
        <w:rPr>
          <w:b/>
          <w:i/>
        </w:rPr>
        <w:t>.</w:t>
      </w:r>
      <w:r w:rsidRPr="00853055">
        <w:rPr>
          <w:b/>
          <w:i/>
        </w:rPr>
        <w:t xml:space="preserve"> Оценочные средства для проведения промежуточной аттестации</w:t>
      </w:r>
    </w:p>
    <w:p w:rsidR="00CA5432" w:rsidRDefault="00CA5432" w:rsidP="00853055">
      <w:pPr>
        <w:keepNext/>
        <w:spacing w:before="240" w:after="240"/>
        <w:ind w:firstLine="567"/>
        <w:jc w:val="center"/>
        <w:rPr>
          <w:b/>
          <w:i/>
        </w:rPr>
      </w:pPr>
      <w:r w:rsidRPr="00CA5432">
        <w:rPr>
          <w:b/>
          <w:i/>
        </w:rPr>
        <w:t>а) Планируемые результаты обучения и оц</w:t>
      </w:r>
      <w:r w:rsidR="00B236A8">
        <w:rPr>
          <w:b/>
          <w:i/>
        </w:rPr>
        <w:t>еночные средства для проведения</w:t>
      </w:r>
      <w:r w:rsidR="00B236A8">
        <w:rPr>
          <w:b/>
          <w:i/>
        </w:rPr>
        <w:br/>
      </w:r>
      <w:r w:rsidRPr="00CA5432">
        <w:rPr>
          <w:b/>
          <w:i/>
        </w:rPr>
        <w:t>промежуточной аттестации:</w:t>
      </w:r>
    </w:p>
    <w:tbl>
      <w:tblPr>
        <w:tblW w:w="4990" w:type="pct"/>
        <w:tblLayout w:type="fixed"/>
        <w:tblLook w:val="04A0"/>
      </w:tblPr>
      <w:tblGrid>
        <w:gridCol w:w="817"/>
        <w:gridCol w:w="2692"/>
        <w:gridCol w:w="6948"/>
      </w:tblGrid>
      <w:tr w:rsidR="00687D25" w:rsidRPr="00FB5D80" w:rsidTr="00BA3B54">
        <w:trPr>
          <w:cantSplit/>
          <w:trHeight w:val="1549"/>
          <w:tblHeader/>
        </w:trPr>
        <w:tc>
          <w:tcPr>
            <w:tcW w:w="391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A3B54">
              <w:rPr>
                <w:b/>
                <w:bCs/>
                <w:color w:val="000000"/>
                <w:sz w:val="18"/>
                <w:szCs w:val="18"/>
              </w:rPr>
              <w:t>Стру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к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турный эл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мент компете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BA3B54">
              <w:rPr>
                <w:b/>
                <w:bCs/>
                <w:color w:val="000000"/>
                <w:sz w:val="18"/>
                <w:szCs w:val="18"/>
              </w:rPr>
              <w:t>ции</w:t>
            </w:r>
          </w:p>
        </w:tc>
        <w:tc>
          <w:tcPr>
            <w:tcW w:w="12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Планируемые р</w:t>
            </w:r>
            <w:r w:rsidRPr="00BA3B54">
              <w:rPr>
                <w:b/>
                <w:bCs/>
                <w:color w:val="000000"/>
              </w:rPr>
              <w:t>е</w:t>
            </w:r>
            <w:r w:rsidRPr="00BA3B54">
              <w:rPr>
                <w:b/>
                <w:bCs/>
                <w:color w:val="000000"/>
              </w:rPr>
              <w:t>зультаты обучения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7D25" w:rsidRPr="00BA3B54" w:rsidRDefault="00687D25" w:rsidP="00FB5D80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</w:rPr>
            </w:pPr>
            <w:r w:rsidRPr="00BA3B54">
              <w:rPr>
                <w:b/>
                <w:bCs/>
                <w:color w:val="000000"/>
              </w:rPr>
              <w:t>Оценочные средства</w:t>
            </w:r>
          </w:p>
        </w:tc>
      </w:tr>
      <w:tr w:rsidR="00687D25" w:rsidRPr="00FB5D80" w:rsidTr="00155815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87D25" w:rsidRPr="00BA3B54" w:rsidRDefault="003D3221" w:rsidP="00155815">
            <w:pPr>
              <w:widowControl/>
              <w:autoSpaceDE/>
              <w:autoSpaceDN/>
              <w:adjustRightInd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</w:rPr>
              <w:t xml:space="preserve">ОПК-8 </w:t>
            </w:r>
            <w:r w:rsidRPr="00651CCB">
              <w:rPr>
                <w:b/>
                <w:color w:val="000000"/>
              </w:rPr>
              <w:t>способностью к освоению новых образцов программных, технических средств и и</w:t>
            </w:r>
            <w:r w:rsidRPr="00651CCB">
              <w:rPr>
                <w:b/>
                <w:color w:val="000000"/>
              </w:rPr>
              <w:t>н</w:t>
            </w:r>
            <w:r w:rsidRPr="00651CCB">
              <w:rPr>
                <w:b/>
                <w:color w:val="000000"/>
              </w:rPr>
              <w:t>формационных технологий</w:t>
            </w:r>
          </w:p>
        </w:tc>
      </w:tr>
      <w:tr w:rsidR="00155815" w:rsidRPr="00FB5D80" w:rsidTr="005E44FD"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815" w:rsidRPr="00BA3B54" w:rsidRDefault="00155815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AC40F1" w:rsidRPr="00AC40F1" w:rsidRDefault="00AC40F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постро</w:t>
            </w:r>
            <w:r w:rsidRPr="00FA5508">
              <w:rPr>
                <w:sz w:val="22"/>
                <w:szCs w:val="22"/>
              </w:rPr>
              <w:t>е</w:t>
            </w:r>
            <w:r w:rsidRPr="00FA5508">
              <w:rPr>
                <w:sz w:val="22"/>
                <w:szCs w:val="22"/>
              </w:rPr>
              <w:t>ния и функционир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вания, примеры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ре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лизаций современных операционных си</w:t>
            </w:r>
            <w:r w:rsidRPr="00FA5508">
              <w:rPr>
                <w:sz w:val="22"/>
                <w:szCs w:val="22"/>
              </w:rPr>
              <w:t>с</w:t>
            </w:r>
            <w:r w:rsidRPr="00FA5508">
              <w:rPr>
                <w:sz w:val="22"/>
                <w:szCs w:val="22"/>
              </w:rPr>
              <w:t xml:space="preserve">тем; </w:t>
            </w:r>
          </w:p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принципы работы элементов и фун</w:t>
            </w:r>
            <w:r w:rsidRPr="00FA5508">
              <w:rPr>
                <w:sz w:val="22"/>
                <w:szCs w:val="22"/>
              </w:rPr>
              <w:t>к</w:t>
            </w:r>
            <w:r w:rsidRPr="00FA5508">
              <w:rPr>
                <w:sz w:val="22"/>
                <w:szCs w:val="22"/>
              </w:rPr>
              <w:t>циональных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узлов электронной аппар</w:t>
            </w:r>
            <w:r w:rsidRPr="00FA5508">
              <w:rPr>
                <w:sz w:val="22"/>
                <w:szCs w:val="22"/>
              </w:rPr>
              <w:t>а</w:t>
            </w:r>
            <w:r w:rsidRPr="00FA5508">
              <w:rPr>
                <w:sz w:val="22"/>
                <w:szCs w:val="22"/>
              </w:rPr>
              <w:t>туры;</w:t>
            </w:r>
          </w:p>
          <w:p w:rsidR="00155815" w:rsidRPr="009D7514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FA5508">
              <w:rPr>
                <w:sz w:val="22"/>
                <w:szCs w:val="22"/>
              </w:rPr>
              <w:t>типовые схемотехн</w:t>
            </w:r>
            <w:r w:rsidRPr="00FA5508">
              <w:rPr>
                <w:sz w:val="22"/>
                <w:szCs w:val="22"/>
              </w:rPr>
              <w:t>и</w:t>
            </w:r>
            <w:r w:rsidRPr="00FA5508">
              <w:rPr>
                <w:sz w:val="22"/>
                <w:szCs w:val="22"/>
              </w:rPr>
              <w:t>ческие решения</w:t>
            </w:r>
            <w:r>
              <w:rPr>
                <w:sz w:val="22"/>
                <w:szCs w:val="22"/>
              </w:rPr>
              <w:t xml:space="preserve"> 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с</w:t>
            </w:r>
            <w:r w:rsidRPr="00FA5508">
              <w:rPr>
                <w:sz w:val="22"/>
                <w:szCs w:val="22"/>
              </w:rPr>
              <w:t>новных узлов и бл</w:t>
            </w:r>
            <w:r w:rsidRPr="00FA5508">
              <w:rPr>
                <w:sz w:val="22"/>
                <w:szCs w:val="22"/>
              </w:rPr>
              <w:t>о</w:t>
            </w:r>
            <w:r w:rsidRPr="00FA5508">
              <w:rPr>
                <w:sz w:val="22"/>
                <w:szCs w:val="22"/>
              </w:rPr>
              <w:t>ков электронной а</w:t>
            </w:r>
            <w:r w:rsidRPr="00FA5508">
              <w:rPr>
                <w:sz w:val="22"/>
                <w:szCs w:val="22"/>
              </w:rPr>
              <w:t>п</w:t>
            </w:r>
            <w:r w:rsidRPr="00FA5508">
              <w:rPr>
                <w:sz w:val="22"/>
                <w:szCs w:val="22"/>
              </w:rPr>
              <w:t>паратуры</w:t>
            </w:r>
          </w:p>
        </w:tc>
        <w:tc>
          <w:tcPr>
            <w:tcW w:w="3322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7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E410E1" w:rsidRPr="00F00486" w:rsidRDefault="00E410E1" w:rsidP="00F00486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F80721" w:rsidRPr="00FB5D80" w:rsidTr="003D472F">
        <w:trPr>
          <w:trHeight w:val="1433"/>
        </w:trPr>
        <w:tc>
          <w:tcPr>
            <w:tcW w:w="3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A3B54">
              <w:rPr>
                <w:b/>
                <w:bCs/>
                <w:color w:val="000000"/>
                <w:sz w:val="22"/>
                <w:szCs w:val="22"/>
              </w:rPr>
              <w:t>Уметь:</w:t>
            </w: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:rsidR="00F80721" w:rsidRPr="00BA3B54" w:rsidRDefault="00F80721" w:rsidP="005E44FD">
            <w:pPr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уметь определять особенности совр</w:t>
            </w:r>
            <w:r w:rsidRPr="00207F00">
              <w:rPr>
                <w:sz w:val="22"/>
                <w:szCs w:val="22"/>
              </w:rPr>
              <w:t>е</w:t>
            </w:r>
            <w:r w:rsidRPr="00207F00">
              <w:rPr>
                <w:sz w:val="22"/>
                <w:szCs w:val="22"/>
              </w:rPr>
              <w:t>менных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програм</w:t>
            </w:r>
            <w:r w:rsidRPr="00207F00">
              <w:rPr>
                <w:sz w:val="22"/>
                <w:szCs w:val="22"/>
              </w:rPr>
              <w:t>м</w:t>
            </w:r>
            <w:r w:rsidRPr="00207F00">
              <w:rPr>
                <w:sz w:val="22"/>
                <w:szCs w:val="22"/>
              </w:rPr>
              <w:t>ных, технических средств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информ</w:t>
            </w:r>
            <w:r w:rsidRPr="00207F00">
              <w:rPr>
                <w:sz w:val="22"/>
                <w:szCs w:val="22"/>
              </w:rPr>
              <w:t>а</w:t>
            </w:r>
            <w:r w:rsidRPr="00207F00">
              <w:rPr>
                <w:sz w:val="22"/>
                <w:szCs w:val="22"/>
              </w:rPr>
              <w:t>ционных технологий</w:t>
            </w:r>
            <w:r>
              <w:rPr>
                <w:sz w:val="22"/>
                <w:szCs w:val="22"/>
              </w:rPr>
              <w:t xml:space="preserve">; </w:t>
            </w:r>
          </w:p>
          <w:p w:rsidR="003D3221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эксплуатировать с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временные</w:t>
            </w:r>
            <w:r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пр</w:t>
            </w:r>
            <w:r w:rsidRPr="00C32C38">
              <w:rPr>
                <w:sz w:val="22"/>
                <w:szCs w:val="22"/>
              </w:rPr>
              <w:t>о</w:t>
            </w:r>
            <w:r w:rsidRPr="00C32C38">
              <w:rPr>
                <w:sz w:val="22"/>
                <w:szCs w:val="22"/>
              </w:rPr>
              <w:t>граммны</w:t>
            </w:r>
            <w:r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, технич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ски</w:t>
            </w:r>
            <w:r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 xml:space="preserve"> средств</w:t>
            </w:r>
            <w:r>
              <w:rPr>
                <w:sz w:val="22"/>
                <w:szCs w:val="22"/>
              </w:rPr>
              <w:t>а</w:t>
            </w:r>
            <w:r w:rsidRPr="00C32C38">
              <w:rPr>
                <w:sz w:val="22"/>
                <w:szCs w:val="22"/>
              </w:rPr>
              <w:t xml:space="preserve"> и</w:t>
            </w:r>
            <w:r>
              <w:rPr>
                <w:sz w:val="22"/>
                <w:szCs w:val="22"/>
              </w:rPr>
              <w:t xml:space="preserve"> </w:t>
            </w:r>
            <w:r w:rsidRPr="00C32C38"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н</w:t>
            </w:r>
            <w:r w:rsidRPr="00C32C38">
              <w:rPr>
                <w:sz w:val="22"/>
                <w:szCs w:val="22"/>
              </w:rPr>
              <w:t>формационные те</w:t>
            </w:r>
            <w:r w:rsidRPr="00C32C38">
              <w:rPr>
                <w:sz w:val="22"/>
                <w:szCs w:val="22"/>
              </w:rPr>
              <w:t>х</w:t>
            </w:r>
            <w:r w:rsidRPr="00C32C38">
              <w:rPr>
                <w:sz w:val="22"/>
                <w:szCs w:val="22"/>
              </w:rPr>
              <w:lastRenderedPageBreak/>
              <w:t>нологии</w:t>
            </w:r>
            <w:r>
              <w:rPr>
                <w:sz w:val="22"/>
                <w:szCs w:val="22"/>
              </w:rPr>
              <w:t>;</w:t>
            </w:r>
          </w:p>
          <w:p w:rsidR="00F80721" w:rsidRPr="009D7514" w:rsidRDefault="003D3221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проводить выбор программно-аппаратных средств обеспечения инфо</w:t>
            </w:r>
            <w:r w:rsidRPr="00C32C38">
              <w:rPr>
                <w:sz w:val="22"/>
                <w:szCs w:val="22"/>
              </w:rPr>
              <w:t>р</w:t>
            </w:r>
            <w:r w:rsidRPr="00C32C38">
              <w:rPr>
                <w:sz w:val="22"/>
                <w:szCs w:val="22"/>
              </w:rPr>
              <w:t>мационной безопа</w:t>
            </w:r>
            <w:r w:rsidRPr="00C32C38">
              <w:rPr>
                <w:sz w:val="22"/>
                <w:szCs w:val="22"/>
              </w:rPr>
              <w:t>с</w:t>
            </w:r>
            <w:r w:rsidRPr="00C32C38">
              <w:rPr>
                <w:sz w:val="22"/>
                <w:szCs w:val="22"/>
              </w:rPr>
              <w:t>ности для ис</w:t>
            </w:r>
            <w:r>
              <w:rPr>
                <w:sz w:val="22"/>
                <w:szCs w:val="22"/>
              </w:rPr>
              <w:t>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 их в составе а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тома</w:t>
            </w:r>
            <w:r w:rsidRPr="00C32C38">
              <w:rPr>
                <w:sz w:val="22"/>
                <w:szCs w:val="22"/>
              </w:rPr>
              <w:t>тизированной системы с целью обеспечения требу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ого уровня защ</w:t>
            </w:r>
            <w:r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щенности автомат</w:t>
            </w:r>
            <w:r w:rsidRPr="00C32C38">
              <w:rPr>
                <w:sz w:val="22"/>
                <w:szCs w:val="22"/>
              </w:rPr>
              <w:t>и</w:t>
            </w:r>
            <w:r w:rsidRPr="00C32C38">
              <w:rPr>
                <w:sz w:val="22"/>
                <w:szCs w:val="22"/>
              </w:rPr>
              <w:t>зированной системы;</w:t>
            </w:r>
          </w:p>
        </w:tc>
        <w:tc>
          <w:tcPr>
            <w:tcW w:w="332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 xml:space="preserve">у </w:t>
            </w:r>
            <w:r w:rsidRPr="00630728">
              <w:rPr>
                <w:color w:val="000000"/>
                <w:shd w:val="clear" w:color="auto" w:fill="FFFFFF"/>
              </w:rPr>
              <w:t>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4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5E44FD" w:rsidRPr="005E44FD" w:rsidRDefault="005E44FD" w:rsidP="005E44FD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F80721" w:rsidRPr="00FB5D80" w:rsidTr="0013755B">
        <w:tc>
          <w:tcPr>
            <w:tcW w:w="3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0721" w:rsidRPr="00BA3B54" w:rsidRDefault="009D7514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D3221" w:rsidRPr="00C32C38" w:rsidRDefault="003D3221" w:rsidP="0013755B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>
              <w:t>методикой эксплу</w:t>
            </w:r>
            <w:r>
              <w:t>а</w:t>
            </w:r>
            <w:r>
              <w:t>тации современные программных, те</w:t>
            </w:r>
            <w:r>
              <w:t>х</w:t>
            </w:r>
            <w:r>
              <w:t>нических средств и информационных технологий;</w:t>
            </w:r>
          </w:p>
          <w:p w:rsidR="00F80721" w:rsidRPr="005E44FD" w:rsidRDefault="003D3221" w:rsidP="0013755B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C32C38">
              <w:rPr>
                <w:sz w:val="22"/>
                <w:szCs w:val="22"/>
              </w:rPr>
              <w:t>навыками обеспеч</w:t>
            </w:r>
            <w:r w:rsidRPr="00C32C38">
              <w:rPr>
                <w:sz w:val="22"/>
                <w:szCs w:val="22"/>
              </w:rPr>
              <w:t>е</w:t>
            </w:r>
            <w:r w:rsidRPr="00C32C38">
              <w:rPr>
                <w:sz w:val="22"/>
                <w:szCs w:val="22"/>
              </w:rPr>
              <w:t>ния безопасности и</w:t>
            </w:r>
            <w:r w:rsidRPr="00C32C38">
              <w:rPr>
                <w:sz w:val="22"/>
                <w:szCs w:val="22"/>
              </w:rPr>
              <w:t>н</w:t>
            </w:r>
            <w:r w:rsidRPr="00C32C38">
              <w:rPr>
                <w:sz w:val="22"/>
                <w:szCs w:val="22"/>
              </w:rPr>
              <w:t>формации с помощью типовых програм</w:t>
            </w:r>
            <w:r w:rsidRPr="00C32C38">
              <w:rPr>
                <w:sz w:val="22"/>
                <w:szCs w:val="22"/>
              </w:rPr>
              <w:t>м</w:t>
            </w:r>
            <w:r w:rsidRPr="00C32C38">
              <w:rPr>
                <w:sz w:val="22"/>
                <w:szCs w:val="22"/>
              </w:rPr>
              <w:t>ных средств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2" w:type="pct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rStyle w:val="FontStyle18"/>
                <w:sz w:val="24"/>
                <w:szCs w:val="24"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конфиденциального делопрои</w:t>
            </w: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b w:val="0"/>
                <w:sz w:val="24"/>
                <w:szCs w:val="24"/>
              </w:rPr>
              <w:t>водства.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Проектирование защищенной локальной вычислительной сети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предприятия.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обработки персональных да</w:t>
            </w:r>
            <w:r>
              <w:rPr>
                <w:rStyle w:val="FontStyle18"/>
                <w:b w:val="0"/>
                <w:sz w:val="24"/>
                <w:szCs w:val="24"/>
              </w:rPr>
              <w:t>н</w:t>
            </w:r>
            <w:r>
              <w:rPr>
                <w:rStyle w:val="FontStyle18"/>
                <w:b w:val="0"/>
                <w:sz w:val="24"/>
                <w:szCs w:val="24"/>
              </w:rPr>
              <w:t>ных кадровой службы.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sz w:val="24"/>
                <w:szCs w:val="24"/>
              </w:rPr>
              <w:t>Выбор технологии проектирования систем защиты инфо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р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3D322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Информационная модель комплексной системы защиты и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н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формации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3D3221" w:rsidRPr="00C567B1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л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кальной вычислительной сети обработки информации огран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ченного доступа.</w:t>
            </w:r>
          </w:p>
          <w:p w:rsidR="003D3221" w:rsidRPr="00B419A7" w:rsidRDefault="003D3221" w:rsidP="00870912">
            <w:pPr>
              <w:pStyle w:val="Style10"/>
              <w:widowControl/>
              <w:numPr>
                <w:ilvl w:val="1"/>
                <w:numId w:val="8"/>
              </w:numPr>
              <w:tabs>
                <w:tab w:val="left" w:pos="451"/>
                <w:tab w:val="left" w:pos="1698"/>
              </w:tabs>
              <w:ind w:left="35" w:firstLine="0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bCs w:val="0"/>
                <w:sz w:val="24"/>
                <w:szCs w:val="24"/>
              </w:rPr>
              <w:t>Разработка модели системы защиты персональных данных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.</w:t>
            </w:r>
          </w:p>
          <w:p w:rsidR="006D4CC3" w:rsidRPr="00DB3236" w:rsidRDefault="006D4CC3" w:rsidP="00DB3236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9D7514" w:rsidRPr="00FB5D80" w:rsidTr="00AC40F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7514" w:rsidRPr="00BA3B54" w:rsidRDefault="003D3221" w:rsidP="00AC40F1">
            <w:pPr>
              <w:pStyle w:val="af0"/>
              <w:ind w:left="0" w:firstLine="0"/>
              <w:rPr>
                <w:b/>
                <w:sz w:val="22"/>
                <w:szCs w:val="22"/>
              </w:rPr>
            </w:pPr>
            <w:r>
              <w:rPr>
                <w:b/>
                <w:szCs w:val="22"/>
              </w:rPr>
              <w:t>ПК-6</w:t>
            </w:r>
            <w:r w:rsidRPr="00651CCB">
              <w:rPr>
                <w:b/>
                <w:szCs w:val="22"/>
              </w:rPr>
              <w:tab/>
              <w:t>способностью проводить анализ, предлагать и обосновывать выбор решений по обе</w:t>
            </w:r>
            <w:r w:rsidRPr="00651CCB">
              <w:rPr>
                <w:b/>
                <w:szCs w:val="22"/>
              </w:rPr>
              <w:t>с</w:t>
            </w:r>
            <w:r w:rsidRPr="00651CCB">
              <w:rPr>
                <w:b/>
                <w:szCs w:val="22"/>
              </w:rPr>
              <w:t>печению эффективного применения автоматизированных систем в сфере профессиональной деятельности</w:t>
            </w:r>
          </w:p>
        </w:tc>
      </w:tr>
      <w:tr w:rsidR="0078738A" w:rsidRPr="00FB5D80" w:rsidTr="00D11140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831F5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источники и класс</w:t>
            </w:r>
            <w:r w:rsidRPr="00831F50">
              <w:rPr>
                <w:sz w:val="22"/>
                <w:szCs w:val="22"/>
              </w:rPr>
              <w:t>и</w:t>
            </w:r>
            <w:r w:rsidRPr="00831F50">
              <w:rPr>
                <w:sz w:val="22"/>
                <w:szCs w:val="22"/>
              </w:rPr>
              <w:t>фикацию угроз и</w:t>
            </w:r>
            <w:r w:rsidRPr="00831F50">
              <w:rPr>
                <w:sz w:val="22"/>
                <w:szCs w:val="22"/>
              </w:rPr>
              <w:t>н</w:t>
            </w:r>
            <w:r w:rsidRPr="00831F50">
              <w:rPr>
                <w:sz w:val="22"/>
                <w:szCs w:val="22"/>
              </w:rPr>
              <w:t>формационной без</w:t>
            </w:r>
            <w:r w:rsidRPr="00831F50">
              <w:rPr>
                <w:sz w:val="22"/>
                <w:szCs w:val="22"/>
              </w:rPr>
              <w:t>о</w:t>
            </w:r>
            <w:r w:rsidRPr="00831F50">
              <w:rPr>
                <w:sz w:val="22"/>
                <w:szCs w:val="22"/>
              </w:rPr>
              <w:t>пасности;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средства и способы обеспечения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безопасности, при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ципы построения систем защиты и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формации;</w:t>
            </w:r>
          </w:p>
          <w:p w:rsidR="0078738A" w:rsidRPr="009D751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831F50">
              <w:rPr>
                <w:sz w:val="22"/>
                <w:szCs w:val="22"/>
              </w:rPr>
              <w:t>основные угрозы безопасности инфо</w:t>
            </w:r>
            <w:r w:rsidRPr="00831F50">
              <w:rPr>
                <w:sz w:val="22"/>
                <w:szCs w:val="22"/>
              </w:rPr>
              <w:t>р</w:t>
            </w:r>
            <w:r w:rsidRPr="00831F50">
              <w:rPr>
                <w:sz w:val="22"/>
                <w:szCs w:val="22"/>
              </w:rPr>
              <w:lastRenderedPageBreak/>
              <w:t>мации и модели н</w:t>
            </w:r>
            <w:r w:rsidRPr="00831F50">
              <w:rPr>
                <w:sz w:val="22"/>
                <w:szCs w:val="22"/>
              </w:rPr>
              <w:t>а</w:t>
            </w:r>
            <w:r w:rsidRPr="00831F50">
              <w:rPr>
                <w:sz w:val="22"/>
                <w:szCs w:val="22"/>
              </w:rPr>
              <w:t>рушителя в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зированных системах;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5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A8321B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5E44FD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анализировать пр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граммные, архите</w:t>
            </w:r>
            <w:r w:rsidRPr="00207F00">
              <w:rPr>
                <w:sz w:val="22"/>
                <w:szCs w:val="22"/>
              </w:rPr>
              <w:t>к</w:t>
            </w:r>
            <w:r w:rsidRPr="00207F00">
              <w:rPr>
                <w:sz w:val="22"/>
                <w:szCs w:val="22"/>
              </w:rPr>
              <w:t>турно-технические и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схемотехнические решения компоне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тов автоматизирова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ных систем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с целью выявления потенц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альных уязвимостей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автом</w:t>
            </w:r>
            <w:r w:rsidRPr="00207F00">
              <w:rPr>
                <w:sz w:val="22"/>
                <w:szCs w:val="22"/>
              </w:rPr>
              <w:t>а</w:t>
            </w:r>
            <w:r w:rsidRPr="00207F00">
              <w:rPr>
                <w:sz w:val="22"/>
                <w:szCs w:val="22"/>
              </w:rPr>
              <w:t>тизированных си</w:t>
            </w:r>
            <w:r w:rsidRPr="00207F00">
              <w:rPr>
                <w:sz w:val="22"/>
                <w:szCs w:val="22"/>
              </w:rPr>
              <w:t>с</w:t>
            </w:r>
            <w:r w:rsidRPr="00207F00">
              <w:rPr>
                <w:sz w:val="22"/>
                <w:szCs w:val="22"/>
              </w:rPr>
              <w:t>тем;</w:t>
            </w:r>
          </w:p>
          <w:p w:rsidR="0078738A" w:rsidRPr="00BA3B5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классифицировать и оценивать угрозы информационной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безопасности для объекта информат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зации;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16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6D4CC3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BA3B54" w:rsidRDefault="0078738A" w:rsidP="00AC40F1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BA3B54">
              <w:rPr>
                <w:b/>
                <w:color w:val="000000"/>
                <w:sz w:val="22"/>
                <w:szCs w:val="22"/>
              </w:rPr>
              <w:t>Вл</w:t>
            </w:r>
            <w:r w:rsidRPr="00BA3B54">
              <w:rPr>
                <w:b/>
                <w:color w:val="000000"/>
                <w:sz w:val="22"/>
                <w:szCs w:val="22"/>
              </w:rPr>
              <w:t>а</w:t>
            </w:r>
            <w:r w:rsidRPr="00BA3B54">
              <w:rPr>
                <w:b/>
                <w:color w:val="000000"/>
                <w:sz w:val="22"/>
                <w:szCs w:val="22"/>
              </w:rPr>
              <w:t>деть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разработки, документирования баз данных с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учетом требований по обе</w:t>
            </w:r>
            <w:r w:rsidRPr="00207F00">
              <w:rPr>
                <w:sz w:val="22"/>
                <w:szCs w:val="22"/>
              </w:rPr>
              <w:t>с</w:t>
            </w:r>
            <w:r w:rsidRPr="00207F00">
              <w:rPr>
                <w:sz w:val="22"/>
                <w:szCs w:val="22"/>
              </w:rPr>
              <w:t>печению информац</w:t>
            </w:r>
            <w:r w:rsidRPr="00207F00">
              <w:rPr>
                <w:sz w:val="22"/>
                <w:szCs w:val="22"/>
              </w:rPr>
              <w:t>и</w:t>
            </w:r>
            <w:r w:rsidRPr="00207F00">
              <w:rPr>
                <w:sz w:val="22"/>
                <w:szCs w:val="22"/>
              </w:rPr>
              <w:t>онной безопасности;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методами формир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вания требований по защите информации;</w:t>
            </w:r>
          </w:p>
          <w:p w:rsidR="0078738A" w:rsidRPr="00207F0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основных узлов и устройств совреме</w:t>
            </w:r>
            <w:r w:rsidRPr="00207F00">
              <w:rPr>
                <w:sz w:val="22"/>
                <w:szCs w:val="22"/>
              </w:rPr>
              <w:t>н</w:t>
            </w:r>
            <w:r w:rsidRPr="00207F00">
              <w:rPr>
                <w:sz w:val="22"/>
                <w:szCs w:val="22"/>
              </w:rPr>
              <w:t>ных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автоматизир</w:t>
            </w:r>
            <w:r w:rsidRPr="00207F00">
              <w:rPr>
                <w:sz w:val="22"/>
                <w:szCs w:val="22"/>
              </w:rPr>
              <w:t>о</w:t>
            </w:r>
            <w:r w:rsidRPr="00207F00">
              <w:rPr>
                <w:sz w:val="22"/>
                <w:szCs w:val="22"/>
              </w:rPr>
              <w:t>ванных систем;</w:t>
            </w:r>
          </w:p>
          <w:p w:rsidR="0078738A" w:rsidRPr="00BA3B5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  <w:szCs w:val="22"/>
              </w:rPr>
            </w:pPr>
            <w:r w:rsidRPr="00207F00">
              <w:rPr>
                <w:sz w:val="22"/>
                <w:szCs w:val="22"/>
              </w:rPr>
              <w:t>навыками анализа и синтеза структурных и функциональных схем</w:t>
            </w:r>
            <w:r>
              <w:rPr>
                <w:sz w:val="22"/>
                <w:szCs w:val="22"/>
              </w:rPr>
              <w:t xml:space="preserve"> </w:t>
            </w:r>
            <w:r w:rsidRPr="00207F00">
              <w:rPr>
                <w:sz w:val="22"/>
                <w:szCs w:val="22"/>
              </w:rPr>
              <w:t>защищенных а</w:t>
            </w:r>
            <w:r w:rsidRPr="00207F00">
              <w:rPr>
                <w:sz w:val="22"/>
                <w:szCs w:val="22"/>
              </w:rPr>
              <w:t>в</w:t>
            </w:r>
            <w:r w:rsidRPr="00207F00">
              <w:rPr>
                <w:sz w:val="22"/>
                <w:szCs w:val="22"/>
              </w:rPr>
              <w:t>томатизированных информационных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b/>
                <w:bCs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конфиденциального делопрои</w:t>
            </w:r>
            <w:r w:rsidRPr="0078738A">
              <w:rPr>
                <w:bCs/>
                <w:color w:val="000000"/>
                <w:shd w:val="clear" w:color="auto" w:fill="FFFFFF"/>
              </w:rPr>
              <w:t>з</w:t>
            </w:r>
            <w:r w:rsidRPr="0078738A">
              <w:rPr>
                <w:bCs/>
                <w:color w:val="000000"/>
                <w:shd w:val="clear" w:color="auto" w:fill="FFFFFF"/>
              </w:rPr>
              <w:t>водства.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Проектирование защищенной локальной вычислительной сети предприятия.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обработки персональных да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ных кадровой службы.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Выбор технологии проектирования систем защиты инфо</w:t>
            </w:r>
            <w:r w:rsidRPr="0078738A">
              <w:rPr>
                <w:bCs/>
                <w:color w:val="000000"/>
                <w:shd w:val="clear" w:color="auto" w:fill="FFFFFF"/>
              </w:rPr>
              <w:t>р</w:t>
            </w:r>
            <w:r w:rsidRPr="0078738A">
              <w:rPr>
                <w:bCs/>
                <w:color w:val="000000"/>
                <w:shd w:val="clear" w:color="auto" w:fill="FFFFFF"/>
              </w:rPr>
              <w:t>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Информационная модель комплексной системы защиты и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формации.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л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кальной вычислительной сети обработки информации огран</w:t>
            </w:r>
            <w:r w:rsidRPr="0078738A">
              <w:rPr>
                <w:bCs/>
                <w:color w:val="000000"/>
                <w:shd w:val="clear" w:color="auto" w:fill="FFFFFF"/>
              </w:rPr>
              <w:t>и</w:t>
            </w:r>
            <w:r w:rsidRPr="0078738A">
              <w:rPr>
                <w:bCs/>
                <w:color w:val="000000"/>
                <w:shd w:val="clear" w:color="auto" w:fill="FFFFFF"/>
              </w:rPr>
              <w:t>ченного доступа.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18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 w:rsidRPr="0078738A">
              <w:rPr>
                <w:color w:val="000000"/>
                <w:shd w:val="clear" w:color="auto" w:fill="FFFFFF"/>
              </w:rPr>
              <w:t>Разработка модели системы защиты персональных данных.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F00486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D4CC3" w:rsidRDefault="0078738A" w:rsidP="00F0048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</w:rPr>
              <w:t>ПК-8</w:t>
            </w:r>
            <w:r w:rsidRPr="00651CCB">
              <w:rPr>
                <w:b/>
              </w:rPr>
              <w:tab/>
              <w:t>способностью разрабатывать и анализировать проектные решения по обеспечению безопасности автоматизированных систем</w:t>
            </w: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87D25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32C38">
              <w:rPr>
                <w:sz w:val="22"/>
              </w:rPr>
              <w:t>методы разработки и анализа проектных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>решения по обесп</w:t>
            </w:r>
            <w:r w:rsidRPr="00C32C38">
              <w:rPr>
                <w:sz w:val="22"/>
              </w:rPr>
              <w:t>е</w:t>
            </w:r>
            <w:r w:rsidRPr="00C32C38">
              <w:rPr>
                <w:sz w:val="22"/>
              </w:rPr>
              <w:t>чению безопасности</w:t>
            </w:r>
            <w:r>
              <w:rPr>
                <w:sz w:val="22"/>
              </w:rPr>
              <w:t xml:space="preserve"> </w:t>
            </w:r>
            <w:r w:rsidRPr="00C32C38">
              <w:rPr>
                <w:sz w:val="22"/>
              </w:rPr>
              <w:t xml:space="preserve">автоматизированных </w:t>
            </w:r>
            <w:r w:rsidRPr="00C32C38">
              <w:rPr>
                <w:sz w:val="22"/>
              </w:rPr>
              <w:lastRenderedPageBreak/>
              <w:t>систем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современную норм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тивно-правовую базу создания защище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ных распределенных информационных систем;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инструментальные программные и апп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ратные средства ан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лиза защищенности информационных систем и сетей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lastRenderedPageBreak/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19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Уметь</w:t>
            </w:r>
          </w:p>
          <w:p w:rsidR="0078738A" w:rsidRPr="00565967" w:rsidRDefault="0078738A" w:rsidP="00F0048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C763A4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t>разрабатывать и анализировать пр</w:t>
            </w:r>
            <w:r>
              <w:t>о</w:t>
            </w:r>
            <w:r>
              <w:t>ектные решения по обеспечению без</w:t>
            </w:r>
            <w:r>
              <w:t>о</w:t>
            </w:r>
            <w:r>
              <w:t>пасности автомат</w:t>
            </w:r>
            <w:r>
              <w:t>и</w:t>
            </w:r>
            <w:r>
              <w:t>зированных систем;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применять совреме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ные аппаратные сре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ства защиты инфо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мационных процессов при аудите распред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ленных компьюте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Pr="00630728">
              <w:rPr>
                <w:color w:val="000000"/>
                <w:shd w:val="clear" w:color="auto" w:fill="FFFFFF"/>
              </w:rPr>
              <w:t>нализ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т</w:t>
            </w:r>
            <w:r w:rsidRPr="00630728">
              <w:rPr>
                <w:color w:val="000000"/>
                <w:shd w:val="clear" w:color="auto" w:fill="FFFFFF"/>
              </w:rPr>
              <w:t>естирование и диагностик</w:t>
            </w:r>
            <w:r w:rsidR="004E2A41">
              <w:rPr>
                <w:color w:val="000000"/>
                <w:shd w:val="clear" w:color="auto" w:fill="FFFFFF"/>
              </w:rPr>
              <w:t>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0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F00486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F004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78738A" w:rsidRPr="00565967" w:rsidRDefault="0078738A" w:rsidP="00F0048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C32C38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t>методиками разр</w:t>
            </w:r>
            <w:r>
              <w:t>а</w:t>
            </w:r>
            <w:r>
              <w:t>ботки и анализа проектных решения по обеспечению безопасности авт</w:t>
            </w:r>
            <w:r>
              <w:t>о</w:t>
            </w:r>
            <w:r>
              <w:t>матизированных систем;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разработки комплексной инфр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структуры защище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ной информационной системы;</w:t>
            </w:r>
          </w:p>
          <w:p w:rsidR="0078738A" w:rsidRPr="00CD4A40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>
              <w:rPr>
                <w:sz w:val="22"/>
              </w:rPr>
              <w:t>навыками работы с ведущими програм</w:t>
            </w:r>
            <w:r>
              <w:rPr>
                <w:sz w:val="22"/>
              </w:rPr>
              <w:t>м</w:t>
            </w:r>
            <w:r>
              <w:rPr>
                <w:sz w:val="22"/>
              </w:rPr>
              <w:t>ными и аппаратными комплексными сре</w:t>
            </w:r>
            <w:r>
              <w:rPr>
                <w:sz w:val="22"/>
              </w:rPr>
              <w:t>д</w:t>
            </w:r>
            <w:r>
              <w:rPr>
                <w:sz w:val="22"/>
              </w:rPr>
              <w:t>ствами защиты и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формации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rStyle w:val="FontStyle18"/>
                <w:sz w:val="24"/>
                <w:szCs w:val="24"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конфиденциального делопрои</w:t>
            </w:r>
            <w:r>
              <w:rPr>
                <w:rStyle w:val="FontStyle18"/>
                <w:b w:val="0"/>
                <w:sz w:val="24"/>
                <w:szCs w:val="24"/>
              </w:rPr>
              <w:t>з</w:t>
            </w:r>
            <w:r>
              <w:rPr>
                <w:rStyle w:val="FontStyle18"/>
                <w:b w:val="0"/>
                <w:sz w:val="24"/>
                <w:szCs w:val="24"/>
              </w:rPr>
              <w:t>водства.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Проектирование защищенной локальной вычислительной сети</w:t>
            </w:r>
            <w:r>
              <w:rPr>
                <w:rStyle w:val="FontStyle18"/>
                <w:b w:val="0"/>
                <w:sz w:val="24"/>
                <w:szCs w:val="24"/>
              </w:rPr>
              <w:t xml:space="preserve"> предприятия.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авт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матизированного рабочего мета обработки персональных да</w:t>
            </w:r>
            <w:r>
              <w:rPr>
                <w:rStyle w:val="FontStyle18"/>
                <w:b w:val="0"/>
                <w:sz w:val="24"/>
                <w:szCs w:val="24"/>
              </w:rPr>
              <w:t>н</w:t>
            </w:r>
            <w:r>
              <w:rPr>
                <w:rStyle w:val="FontStyle18"/>
                <w:b w:val="0"/>
                <w:sz w:val="24"/>
                <w:szCs w:val="24"/>
              </w:rPr>
              <w:t>ных кадровой службы.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sz w:val="24"/>
                <w:szCs w:val="24"/>
              </w:rPr>
              <w:t>Выбор технологии проектирования систем защиты инфо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р</w:t>
            </w:r>
            <w:r w:rsidRPr="00B419A7">
              <w:rPr>
                <w:rStyle w:val="FontStyle18"/>
                <w:b w:val="0"/>
                <w:sz w:val="24"/>
                <w:szCs w:val="24"/>
              </w:rPr>
              <w:t>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78738A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E71E54">
              <w:rPr>
                <w:rStyle w:val="FontStyle18"/>
                <w:b w:val="0"/>
                <w:sz w:val="24"/>
                <w:szCs w:val="24"/>
              </w:rPr>
              <w:t>Информационная модель комплексной системы защиты и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н</w:t>
            </w:r>
            <w:r w:rsidRPr="00E71E54">
              <w:rPr>
                <w:rStyle w:val="FontStyle18"/>
                <w:b w:val="0"/>
                <w:sz w:val="24"/>
                <w:szCs w:val="24"/>
              </w:rPr>
              <w:t>формации</w:t>
            </w:r>
            <w:r>
              <w:rPr>
                <w:rStyle w:val="FontStyle18"/>
                <w:b w:val="0"/>
                <w:sz w:val="24"/>
                <w:szCs w:val="24"/>
              </w:rPr>
              <w:t>.</w:t>
            </w:r>
          </w:p>
          <w:p w:rsidR="0078738A" w:rsidRPr="00C567B1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Разработка проекта технического задания на создание л</w:t>
            </w:r>
            <w:r>
              <w:rPr>
                <w:rStyle w:val="FontStyle18"/>
                <w:b w:val="0"/>
                <w:sz w:val="24"/>
                <w:szCs w:val="24"/>
              </w:rPr>
              <w:t>о</w:t>
            </w:r>
            <w:r>
              <w:rPr>
                <w:rStyle w:val="FontStyle18"/>
                <w:b w:val="0"/>
                <w:sz w:val="24"/>
                <w:szCs w:val="24"/>
              </w:rPr>
              <w:t>кальной вычислительной сети обработки информации огран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ченного доступа.</w:t>
            </w:r>
          </w:p>
          <w:p w:rsidR="0078738A" w:rsidRPr="00B419A7" w:rsidRDefault="0078738A" w:rsidP="00870912">
            <w:pPr>
              <w:pStyle w:val="Style10"/>
              <w:widowControl/>
              <w:numPr>
                <w:ilvl w:val="0"/>
                <w:numId w:val="17"/>
              </w:numPr>
              <w:tabs>
                <w:tab w:val="left" w:pos="451"/>
                <w:tab w:val="left" w:pos="1698"/>
              </w:tabs>
              <w:ind w:left="35" w:hanging="35"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B419A7">
              <w:rPr>
                <w:rStyle w:val="FontStyle18"/>
                <w:b w:val="0"/>
                <w:bCs w:val="0"/>
                <w:sz w:val="24"/>
                <w:szCs w:val="24"/>
              </w:rPr>
              <w:t>Разработка модели системы защиты персональных данных</w:t>
            </w:r>
            <w:r>
              <w:rPr>
                <w:rStyle w:val="FontStyle18"/>
                <w:b w:val="0"/>
                <w:bCs w:val="0"/>
                <w:sz w:val="24"/>
                <w:szCs w:val="24"/>
              </w:rPr>
              <w:t>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3D3221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D4CC3" w:rsidRDefault="0078738A" w:rsidP="00C753B6">
            <w:pPr>
              <w:pStyle w:val="af0"/>
              <w:ind w:left="0" w:firstLine="0"/>
              <w:jc w:val="both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b/>
              </w:rPr>
              <w:lastRenderedPageBreak/>
              <w:t>ПК-21</w:t>
            </w:r>
            <w:r w:rsidRPr="00651CCB">
              <w:rPr>
                <w:b/>
              </w:rPr>
              <w:tab/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Pr="00687D25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t>Знать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763A4">
              <w:rPr>
                <w:sz w:val="22"/>
              </w:rPr>
              <w:t>способы анализа и оценки угроз инфо</w:t>
            </w:r>
            <w:r w:rsidRPr="00C763A4">
              <w:rPr>
                <w:sz w:val="22"/>
              </w:rPr>
              <w:t>р</w:t>
            </w:r>
            <w:r w:rsidRPr="00C763A4">
              <w:rPr>
                <w:sz w:val="22"/>
              </w:rPr>
              <w:t>м</w:t>
            </w:r>
            <w:r>
              <w:rPr>
                <w:sz w:val="22"/>
              </w:rPr>
              <w:t>ационной безопа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ности; норматив</w:t>
            </w:r>
            <w:r w:rsidRPr="00C763A4">
              <w:rPr>
                <w:sz w:val="22"/>
              </w:rPr>
              <w:t>ные требования по защите информации; крит</w:t>
            </w:r>
            <w:r w:rsidRPr="00C763A4">
              <w:rPr>
                <w:sz w:val="22"/>
              </w:rPr>
              <w:t>е</w:t>
            </w:r>
            <w:r w:rsidRPr="00C763A4">
              <w:rPr>
                <w:sz w:val="22"/>
              </w:rPr>
              <w:t>рии оценки защ</w:t>
            </w:r>
            <w:r w:rsidRPr="00C763A4">
              <w:rPr>
                <w:sz w:val="22"/>
              </w:rPr>
              <w:t>и</w:t>
            </w:r>
            <w:r w:rsidRPr="00C763A4">
              <w:rPr>
                <w:sz w:val="22"/>
              </w:rPr>
              <w:t>щенности АС; спос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бы анали</w:t>
            </w:r>
            <w:r>
              <w:rPr>
                <w:sz w:val="22"/>
              </w:rPr>
              <w:t>за и оценке угроз информаци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н</w:t>
            </w:r>
            <w:r w:rsidRPr="00C763A4">
              <w:rPr>
                <w:sz w:val="22"/>
              </w:rPr>
              <w:t>ной безопасности</w:t>
            </w:r>
            <w:r>
              <w:rPr>
                <w:sz w:val="22"/>
              </w:rPr>
              <w:t>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763A4">
              <w:rPr>
                <w:sz w:val="22"/>
              </w:rPr>
              <w:t>автоматизированную систему как объект информационного воздействия, крит</w:t>
            </w:r>
            <w:r w:rsidRPr="00C763A4">
              <w:rPr>
                <w:sz w:val="22"/>
              </w:rPr>
              <w:t>е</w:t>
            </w:r>
            <w:r w:rsidRPr="00C763A4">
              <w:rPr>
                <w:sz w:val="22"/>
              </w:rPr>
              <w:t>рии оценки ее защ</w:t>
            </w:r>
            <w:r w:rsidRPr="00C763A4">
              <w:rPr>
                <w:sz w:val="22"/>
              </w:rPr>
              <w:t>и</w:t>
            </w:r>
            <w:r w:rsidRPr="00C763A4">
              <w:rPr>
                <w:sz w:val="22"/>
              </w:rPr>
              <w:t>щенности и методы обеспечения ее и</w:t>
            </w:r>
            <w:r w:rsidRPr="00C763A4">
              <w:rPr>
                <w:sz w:val="22"/>
              </w:rPr>
              <w:t>н</w:t>
            </w:r>
            <w:r w:rsidRPr="00C763A4">
              <w:rPr>
                <w:sz w:val="22"/>
              </w:rPr>
              <w:t>формационной без</w:t>
            </w:r>
            <w:r w:rsidRPr="00C763A4">
              <w:rPr>
                <w:sz w:val="22"/>
              </w:rPr>
              <w:t>о</w:t>
            </w:r>
            <w:r w:rsidRPr="00C763A4">
              <w:rPr>
                <w:sz w:val="22"/>
              </w:rPr>
              <w:t>пасности;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0"/>
              </w:rPr>
            </w:pPr>
            <w:r w:rsidRPr="00C931D2">
              <w:t>организацию раб</w:t>
            </w:r>
            <w:r w:rsidRPr="00C931D2">
              <w:t>о</w:t>
            </w:r>
            <w:r w:rsidRPr="00C931D2">
              <w:t>ты и  нормативные правовые акты и стандарты по л</w:t>
            </w:r>
            <w:r w:rsidRPr="00C931D2">
              <w:t>и</w:t>
            </w:r>
            <w:r w:rsidRPr="00C931D2">
              <w:t>цензированию  де</w:t>
            </w:r>
            <w:r w:rsidRPr="00C931D2">
              <w:t>я</w:t>
            </w:r>
            <w:r w:rsidRPr="00C931D2">
              <w:t>тельности в области   обеспечения защ</w:t>
            </w:r>
            <w:r w:rsidRPr="00C931D2">
              <w:t>и</w:t>
            </w:r>
            <w:r w:rsidRPr="00C931D2">
              <w:t>ты государственной тайны,   технич</w:t>
            </w:r>
            <w:r w:rsidRPr="00C931D2">
              <w:t>е</w:t>
            </w:r>
            <w:r w:rsidRPr="00C931D2">
              <w:t>ской защиты  ко</w:t>
            </w:r>
            <w:r w:rsidRPr="00C931D2">
              <w:t>н</w:t>
            </w:r>
            <w:r w:rsidRPr="00C931D2">
              <w:t>фиденциальной и</w:t>
            </w:r>
            <w:r w:rsidRPr="00C931D2">
              <w:t>н</w:t>
            </w:r>
            <w:r w:rsidRPr="00C931D2">
              <w:t>формации, по атт</w:t>
            </w:r>
            <w:r w:rsidRPr="00C931D2">
              <w:t>е</w:t>
            </w:r>
            <w:r w:rsidRPr="00C931D2">
              <w:t>стации объектов информатизации и сертификации средств защиты и</w:t>
            </w:r>
            <w:r w:rsidRPr="00C931D2">
              <w:t>н</w:t>
            </w:r>
            <w:r w:rsidRPr="00C931D2">
              <w:t>формации;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Теоретические основы проектирования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Технологии проектирования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Стандарты и профили в области информационных систем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Моделирование функциональной области внедрения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Автоматизированное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Типовое проектирование ИС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Проектирование процессов защиты данных</w:t>
            </w:r>
          </w:p>
          <w:p w:rsidR="0078738A" w:rsidRPr="003C600E" w:rsidRDefault="0078738A" w:rsidP="00870912">
            <w:pPr>
              <w:pStyle w:val="af0"/>
              <w:widowControl/>
              <w:numPr>
                <w:ilvl w:val="0"/>
                <w:numId w:val="21"/>
              </w:numPr>
              <w:tabs>
                <w:tab w:val="left" w:pos="406"/>
              </w:tabs>
              <w:autoSpaceDE/>
              <w:autoSpaceDN/>
              <w:adjustRightInd/>
              <w:ind w:left="35" w:firstLine="0"/>
              <w:rPr>
                <w:color w:val="000000"/>
              </w:rPr>
            </w:pPr>
            <w:r w:rsidRPr="003C600E">
              <w:rPr>
                <w:color w:val="000000"/>
              </w:rPr>
              <w:t>Управление проектированием ИС</w:t>
            </w:r>
          </w:p>
          <w:p w:rsidR="0078738A" w:rsidRPr="00F00486" w:rsidRDefault="0078738A" w:rsidP="00F96858">
            <w:pPr>
              <w:pStyle w:val="af0"/>
              <w:tabs>
                <w:tab w:val="left" w:pos="319"/>
              </w:tabs>
              <w:spacing w:before="120" w:after="120"/>
              <w:ind w:left="35" w:firstLine="0"/>
              <w:jc w:val="both"/>
            </w:pP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</w:p>
          <w:p w:rsidR="0078738A" w:rsidRPr="00565967" w:rsidRDefault="0078738A" w:rsidP="00C753B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>
              <w:rPr>
                <w:sz w:val="22"/>
              </w:rPr>
              <w:t>применять нормати</w:t>
            </w:r>
            <w:r>
              <w:rPr>
                <w:sz w:val="22"/>
              </w:rPr>
              <w:t>в</w:t>
            </w:r>
            <w:r w:rsidRPr="00C763A4">
              <w:rPr>
                <w:sz w:val="22"/>
              </w:rPr>
              <w:t>ные правовые акты и нормативны</w:t>
            </w:r>
            <w:r>
              <w:rPr>
                <w:sz w:val="22"/>
              </w:rPr>
              <w:t>е мет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дические документы в  об</w:t>
            </w:r>
            <w:r w:rsidRPr="00C763A4">
              <w:rPr>
                <w:sz w:val="22"/>
              </w:rPr>
              <w:t>ласти об</w:t>
            </w:r>
            <w:r>
              <w:rPr>
                <w:sz w:val="22"/>
              </w:rPr>
              <w:t>еспеч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ния   информацио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ной безо</w:t>
            </w:r>
            <w:r w:rsidRPr="00C763A4">
              <w:rPr>
                <w:sz w:val="22"/>
              </w:rPr>
              <w:t>пасности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207F00">
              <w:rPr>
                <w:sz w:val="22"/>
              </w:rPr>
              <w:t>разрабатывать, реал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lastRenderedPageBreak/>
              <w:t>зовывать, оценивать и корректировать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пр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цессы менеджмента информационной безопасности;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jc w:val="both"/>
              <w:rPr>
                <w:sz w:val="22"/>
              </w:rPr>
            </w:pPr>
            <w:r w:rsidRPr="003D3221">
              <w:rPr>
                <w:sz w:val="22"/>
              </w:rPr>
              <w:t>разрабатывать пре</w:t>
            </w:r>
            <w:r w:rsidRPr="003D3221">
              <w:rPr>
                <w:sz w:val="22"/>
              </w:rPr>
              <w:t>д</w:t>
            </w:r>
            <w:r w:rsidRPr="003D3221">
              <w:rPr>
                <w:sz w:val="22"/>
              </w:rPr>
              <w:t>ложения по сове</w:t>
            </w:r>
            <w:r w:rsidRPr="003D3221">
              <w:rPr>
                <w:sz w:val="22"/>
              </w:rPr>
              <w:t>р</w:t>
            </w:r>
            <w:r w:rsidRPr="003D3221">
              <w:rPr>
                <w:sz w:val="22"/>
              </w:rPr>
              <w:t>шенствованию си</w:t>
            </w:r>
            <w:r w:rsidRPr="003D3221">
              <w:rPr>
                <w:sz w:val="22"/>
              </w:rPr>
              <w:t>с</w:t>
            </w:r>
            <w:r w:rsidRPr="003D3221">
              <w:rPr>
                <w:sz w:val="22"/>
              </w:rPr>
              <w:t>темы управления и</w:t>
            </w:r>
            <w:r w:rsidRPr="003D3221">
              <w:rPr>
                <w:sz w:val="22"/>
              </w:rPr>
              <w:t>н</w:t>
            </w:r>
            <w:r w:rsidRPr="003D3221">
              <w:rPr>
                <w:sz w:val="22"/>
              </w:rPr>
              <w:t>формационной без</w:t>
            </w:r>
            <w:r w:rsidRPr="003D3221">
              <w:rPr>
                <w:sz w:val="22"/>
              </w:rPr>
              <w:t>о</w:t>
            </w:r>
            <w:r w:rsidRPr="003D3221">
              <w:rPr>
                <w:sz w:val="22"/>
              </w:rPr>
              <w:t>пасностью автомат</w:t>
            </w:r>
            <w:r w:rsidRPr="003D3221">
              <w:rPr>
                <w:sz w:val="22"/>
              </w:rPr>
              <w:t>и</w:t>
            </w:r>
            <w:r w:rsidRPr="003D3221">
              <w:rPr>
                <w:sz w:val="22"/>
              </w:rPr>
              <w:t>зированных систем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подсистем, включаемых в систему защиты данных.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«Подсистему р</w:t>
            </w:r>
            <w:r w:rsidRPr="00630728">
              <w:rPr>
                <w:color w:val="000000"/>
                <w:shd w:val="clear" w:color="auto" w:fill="FFFFFF"/>
              </w:rPr>
              <w:t>е</w:t>
            </w:r>
            <w:r w:rsidRPr="00630728">
              <w:rPr>
                <w:color w:val="000000"/>
                <w:shd w:val="clear" w:color="auto" w:fill="FFFFFF"/>
              </w:rPr>
              <w:t>гистрации и учета».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Определить с</w:t>
            </w:r>
            <w:r w:rsidRPr="00630728">
              <w:rPr>
                <w:color w:val="000000"/>
                <w:shd w:val="clear" w:color="auto" w:fill="FFFFFF"/>
              </w:rPr>
              <w:t>остав и функции подсистемы «Подсистема обеспечения целостности».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а</w:t>
            </w:r>
            <w:r w:rsidR="004E2A41">
              <w:rPr>
                <w:color w:val="000000"/>
                <w:shd w:val="clear" w:color="auto" w:fill="FFFFFF"/>
              </w:rPr>
              <w:t>нализ и диагностику</w:t>
            </w:r>
            <w:r w:rsidRPr="00630728">
              <w:rPr>
                <w:color w:val="000000"/>
                <w:shd w:val="clear" w:color="auto" w:fill="FFFFFF"/>
              </w:rPr>
              <w:t xml:space="preserve"> систем защиты компь</w:t>
            </w:r>
            <w:r w:rsidRPr="00630728">
              <w:rPr>
                <w:color w:val="000000"/>
                <w:shd w:val="clear" w:color="auto" w:fill="FFFFFF"/>
              </w:rPr>
              <w:t>ю</w:t>
            </w:r>
            <w:r w:rsidRPr="00630728">
              <w:rPr>
                <w:color w:val="000000"/>
                <w:shd w:val="clear" w:color="auto" w:fill="FFFFFF"/>
              </w:rPr>
              <w:t>терных сетей.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Выполнить т</w:t>
            </w:r>
            <w:r w:rsidR="004E2A41">
              <w:rPr>
                <w:color w:val="000000"/>
                <w:shd w:val="clear" w:color="auto" w:fill="FFFFFF"/>
              </w:rPr>
              <w:t>естирование и диагностику</w:t>
            </w:r>
            <w:r w:rsidRPr="00630728">
              <w:rPr>
                <w:color w:val="000000"/>
                <w:shd w:val="clear" w:color="auto" w:fill="FFFFFF"/>
              </w:rPr>
              <w:t xml:space="preserve"> защищенных систем связи.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Произвести в</w:t>
            </w:r>
            <w:r w:rsidRPr="00630728">
              <w:rPr>
                <w:color w:val="000000"/>
                <w:shd w:val="clear" w:color="auto" w:fill="FFFFFF"/>
              </w:rPr>
              <w:t>ыбор оптимальной технологии проектирования СЗИ.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с</w:t>
            </w:r>
            <w:r w:rsidRPr="00630728">
              <w:rPr>
                <w:color w:val="000000"/>
                <w:shd w:val="clear" w:color="auto" w:fill="FFFFFF"/>
              </w:rPr>
              <w:t>равнение проектирования СЗИ при различных технологиях.</w:t>
            </w:r>
          </w:p>
          <w:p w:rsidR="0078738A" w:rsidRPr="00630728" w:rsidRDefault="0078738A" w:rsidP="00870912">
            <w:pPr>
              <w:pStyle w:val="af0"/>
              <w:widowControl/>
              <w:numPr>
                <w:ilvl w:val="0"/>
                <w:numId w:val="22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Выполнить п</w:t>
            </w:r>
            <w:r w:rsidRPr="00630728">
              <w:rPr>
                <w:color w:val="000000"/>
                <w:shd w:val="clear" w:color="auto" w:fill="FFFFFF"/>
              </w:rPr>
              <w:t>остроение модели системы защиты информ</w:t>
            </w:r>
            <w:r w:rsidRPr="00630728">
              <w:rPr>
                <w:color w:val="000000"/>
                <w:shd w:val="clear" w:color="auto" w:fill="FFFFFF"/>
              </w:rPr>
              <w:t>а</w:t>
            </w:r>
            <w:r w:rsidRPr="00630728">
              <w:rPr>
                <w:color w:val="000000"/>
                <w:shd w:val="clear" w:color="auto" w:fill="FFFFFF"/>
              </w:rPr>
              <w:t>ции.</w:t>
            </w:r>
          </w:p>
          <w:p w:rsidR="0078738A" w:rsidRPr="005E44FD" w:rsidRDefault="0078738A" w:rsidP="00F96858">
            <w:pPr>
              <w:pStyle w:val="af0"/>
              <w:ind w:left="750" w:firstLine="0"/>
              <w:jc w:val="center"/>
              <w:rPr>
                <w:b/>
                <w:bCs/>
                <w:color w:val="000000"/>
                <w:sz w:val="22"/>
                <w:szCs w:val="22"/>
                <w:highlight w:val="yellow"/>
              </w:rPr>
            </w:pPr>
          </w:p>
        </w:tc>
      </w:tr>
      <w:tr w:rsidR="0078738A" w:rsidRPr="00FB5D80" w:rsidTr="00165747">
        <w:trPr>
          <w:trHeight w:val="20"/>
        </w:trPr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738A" w:rsidRDefault="0078738A" w:rsidP="00C753B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87D25">
              <w:rPr>
                <w:b/>
                <w:sz w:val="22"/>
                <w:szCs w:val="22"/>
              </w:rPr>
              <w:lastRenderedPageBreak/>
              <w:t>Вл</w:t>
            </w:r>
            <w:r w:rsidRPr="00687D25">
              <w:rPr>
                <w:b/>
                <w:sz w:val="22"/>
                <w:szCs w:val="22"/>
              </w:rPr>
              <w:t>а</w:t>
            </w:r>
            <w:r w:rsidRPr="00687D25">
              <w:rPr>
                <w:b/>
                <w:sz w:val="22"/>
                <w:szCs w:val="22"/>
              </w:rPr>
              <w:t>деть</w:t>
            </w:r>
          </w:p>
          <w:p w:rsidR="0078738A" w:rsidRPr="00565967" w:rsidRDefault="0078738A" w:rsidP="00C753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207F00">
              <w:rPr>
                <w:sz w:val="22"/>
              </w:rPr>
              <w:t>навыками, эксплуат</w:t>
            </w:r>
            <w:r w:rsidRPr="00207F00">
              <w:rPr>
                <w:sz w:val="22"/>
              </w:rPr>
              <w:t>а</w:t>
            </w:r>
            <w:r w:rsidRPr="00207F00">
              <w:rPr>
                <w:sz w:val="22"/>
              </w:rPr>
              <w:t>ции и администрир</w:t>
            </w:r>
            <w:r w:rsidRPr="00207F00">
              <w:rPr>
                <w:sz w:val="22"/>
              </w:rPr>
              <w:t>о</w:t>
            </w:r>
            <w:r w:rsidRPr="00207F00">
              <w:rPr>
                <w:sz w:val="22"/>
              </w:rPr>
              <w:t>вания (в части,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к</w:t>
            </w:r>
            <w:r w:rsidRPr="00207F00">
              <w:rPr>
                <w:sz w:val="22"/>
              </w:rPr>
              <w:t>а</w:t>
            </w:r>
            <w:r w:rsidRPr="00207F00">
              <w:rPr>
                <w:sz w:val="22"/>
              </w:rPr>
              <w:t>сающейся разгран</w:t>
            </w:r>
            <w:r w:rsidRPr="00207F00">
              <w:rPr>
                <w:sz w:val="22"/>
              </w:rPr>
              <w:t>и</w:t>
            </w:r>
            <w:r w:rsidRPr="00207F00">
              <w:rPr>
                <w:sz w:val="22"/>
              </w:rPr>
              <w:t>чения доступа, ауте</w:t>
            </w:r>
            <w:r w:rsidRPr="00207F00">
              <w:rPr>
                <w:sz w:val="22"/>
              </w:rPr>
              <w:t>н</w:t>
            </w:r>
            <w:r w:rsidRPr="00207F00">
              <w:rPr>
                <w:sz w:val="22"/>
              </w:rPr>
              <w:t>тификации и аудита) баз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данных, локал</w:t>
            </w:r>
            <w:r w:rsidRPr="00207F00">
              <w:rPr>
                <w:sz w:val="22"/>
              </w:rPr>
              <w:t>ь</w:t>
            </w:r>
            <w:r w:rsidRPr="00207F00">
              <w:rPr>
                <w:sz w:val="22"/>
              </w:rPr>
              <w:t>ных компьютерных сетей, программных систем с</w:t>
            </w:r>
            <w:r>
              <w:rPr>
                <w:sz w:val="22"/>
              </w:rPr>
              <w:t xml:space="preserve"> </w:t>
            </w:r>
            <w:r w:rsidRPr="00207F00">
              <w:rPr>
                <w:sz w:val="22"/>
              </w:rPr>
              <w:t>учетом тр</w:t>
            </w:r>
            <w:r w:rsidRPr="00207F00">
              <w:rPr>
                <w:sz w:val="22"/>
              </w:rPr>
              <w:t>е</w:t>
            </w:r>
            <w:r w:rsidRPr="00207F00">
              <w:rPr>
                <w:sz w:val="22"/>
              </w:rPr>
              <w:t>бований по обеспеч</w:t>
            </w:r>
            <w:r w:rsidRPr="00207F00">
              <w:rPr>
                <w:sz w:val="22"/>
              </w:rPr>
              <w:t>е</w:t>
            </w:r>
            <w:r w:rsidRPr="00207F00">
              <w:rPr>
                <w:sz w:val="22"/>
              </w:rPr>
              <w:t>нию информацио</w:t>
            </w:r>
            <w:r w:rsidRPr="00207F00">
              <w:rPr>
                <w:sz w:val="22"/>
              </w:rPr>
              <w:t>н</w:t>
            </w:r>
            <w:r w:rsidRPr="00207F00">
              <w:rPr>
                <w:sz w:val="22"/>
              </w:rPr>
              <w:t>ной безопасности</w:t>
            </w:r>
            <w:r>
              <w:rPr>
                <w:sz w:val="22"/>
              </w:rPr>
              <w:t>;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навыками проведения экспериментально-исследовате</w:t>
            </w:r>
            <w:r>
              <w:rPr>
                <w:sz w:val="22"/>
              </w:rPr>
              <w:t>льских работ при аттестации автоматизированных сис</w:t>
            </w:r>
            <w:r w:rsidRPr="00C937CB">
              <w:rPr>
                <w:sz w:val="22"/>
              </w:rPr>
              <w:t>тем</w:t>
            </w:r>
          </w:p>
          <w:p w:rsidR="0078738A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C937CB">
              <w:rPr>
                <w:sz w:val="22"/>
              </w:rPr>
              <w:t>нормативными тр</w:t>
            </w:r>
            <w:r w:rsidRPr="00C937CB">
              <w:rPr>
                <w:sz w:val="22"/>
              </w:rPr>
              <w:t>е</w:t>
            </w:r>
            <w:r w:rsidRPr="00C937CB">
              <w:rPr>
                <w:sz w:val="22"/>
              </w:rPr>
              <w:t>б</w:t>
            </w:r>
            <w:r>
              <w:rPr>
                <w:sz w:val="22"/>
              </w:rPr>
              <w:t>ова</w:t>
            </w:r>
            <w:r w:rsidRPr="00C937CB">
              <w:rPr>
                <w:sz w:val="22"/>
              </w:rPr>
              <w:t>ни</w:t>
            </w:r>
            <w:r>
              <w:rPr>
                <w:sz w:val="22"/>
              </w:rPr>
              <w:t>ями по защите информа</w:t>
            </w:r>
            <w:r w:rsidRPr="00C937CB">
              <w:rPr>
                <w:sz w:val="22"/>
              </w:rPr>
              <w:t xml:space="preserve">ции; </w:t>
            </w:r>
          </w:p>
          <w:p w:rsidR="0078738A" w:rsidRPr="003D3221" w:rsidRDefault="0078738A" w:rsidP="003D3221">
            <w:pPr>
              <w:pStyle w:val="af0"/>
              <w:numPr>
                <w:ilvl w:val="0"/>
                <w:numId w:val="5"/>
              </w:numPr>
              <w:ind w:left="383"/>
              <w:rPr>
                <w:sz w:val="22"/>
              </w:rPr>
            </w:pPr>
            <w:r w:rsidRPr="003D3221">
              <w:rPr>
                <w:sz w:val="22"/>
              </w:rPr>
              <w:t>навыками организ</w:t>
            </w:r>
            <w:r w:rsidRPr="003D3221">
              <w:rPr>
                <w:sz w:val="22"/>
              </w:rPr>
              <w:t>а</w:t>
            </w:r>
            <w:r w:rsidRPr="003D3221">
              <w:rPr>
                <w:sz w:val="22"/>
              </w:rPr>
              <w:t>ции и обеспечения режима секретности</w:t>
            </w:r>
          </w:p>
        </w:tc>
        <w:tc>
          <w:tcPr>
            <w:tcW w:w="3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755B" w:rsidRPr="0013755B" w:rsidRDefault="0013755B" w:rsidP="0013755B">
            <w:pPr>
              <w:pStyle w:val="Style10"/>
              <w:tabs>
                <w:tab w:val="left" w:pos="451"/>
                <w:tab w:val="left" w:pos="1698"/>
              </w:tabs>
              <w:jc w:val="center"/>
              <w:rPr>
                <w:b/>
                <w:bCs/>
              </w:rPr>
            </w:pPr>
            <w:r w:rsidRPr="0013755B">
              <w:rPr>
                <w:b/>
                <w:bCs/>
              </w:rPr>
              <w:t>Темы курсовых работ: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конфиденциального делопрои</w:t>
            </w:r>
            <w:r w:rsidRPr="0078738A">
              <w:rPr>
                <w:bCs/>
                <w:color w:val="000000"/>
                <w:shd w:val="clear" w:color="auto" w:fill="FFFFFF"/>
              </w:rPr>
              <w:t>з</w:t>
            </w:r>
            <w:r w:rsidRPr="0078738A">
              <w:rPr>
                <w:bCs/>
                <w:color w:val="000000"/>
                <w:shd w:val="clear" w:color="auto" w:fill="FFFFFF"/>
              </w:rPr>
              <w:t>водства.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Проектирование защищенной локальной вычислительной сети предприятия.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авт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матизированного рабочего мета обработки персональных да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ных кадровой службы.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Выбор технологии проектирования систем защиты инфо</w:t>
            </w:r>
            <w:r w:rsidRPr="0078738A">
              <w:rPr>
                <w:bCs/>
                <w:color w:val="000000"/>
                <w:shd w:val="clear" w:color="auto" w:fill="FFFFFF"/>
              </w:rPr>
              <w:t>р</w:t>
            </w:r>
            <w:r w:rsidRPr="0078738A">
              <w:rPr>
                <w:bCs/>
                <w:color w:val="000000"/>
                <w:shd w:val="clear" w:color="auto" w:fill="FFFFFF"/>
              </w:rPr>
              <w:t>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Информационная модель комплексной системы защиты и</w:t>
            </w:r>
            <w:r w:rsidRPr="0078738A">
              <w:rPr>
                <w:bCs/>
                <w:color w:val="000000"/>
                <w:shd w:val="clear" w:color="auto" w:fill="FFFFFF"/>
              </w:rPr>
              <w:t>н</w:t>
            </w:r>
            <w:r w:rsidRPr="0078738A">
              <w:rPr>
                <w:bCs/>
                <w:color w:val="000000"/>
                <w:shd w:val="clear" w:color="auto" w:fill="FFFFFF"/>
              </w:rPr>
              <w:t>формации.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bCs/>
                <w:color w:val="000000"/>
                <w:shd w:val="clear" w:color="auto" w:fill="FFFFFF"/>
              </w:rPr>
            </w:pPr>
            <w:r w:rsidRPr="0078738A">
              <w:rPr>
                <w:bCs/>
                <w:color w:val="000000"/>
                <w:shd w:val="clear" w:color="auto" w:fill="FFFFFF"/>
              </w:rPr>
              <w:t>Разработка проекта технического задания на создание л</w:t>
            </w:r>
            <w:r w:rsidRPr="0078738A">
              <w:rPr>
                <w:bCs/>
                <w:color w:val="000000"/>
                <w:shd w:val="clear" w:color="auto" w:fill="FFFFFF"/>
              </w:rPr>
              <w:t>о</w:t>
            </w:r>
            <w:r w:rsidRPr="0078738A">
              <w:rPr>
                <w:bCs/>
                <w:color w:val="000000"/>
                <w:shd w:val="clear" w:color="auto" w:fill="FFFFFF"/>
              </w:rPr>
              <w:t>кальной вычислительной сети обработки информации огран</w:t>
            </w:r>
            <w:r w:rsidRPr="0078738A">
              <w:rPr>
                <w:bCs/>
                <w:color w:val="000000"/>
                <w:shd w:val="clear" w:color="auto" w:fill="FFFFFF"/>
              </w:rPr>
              <w:t>и</w:t>
            </w:r>
            <w:r w:rsidRPr="0078738A">
              <w:rPr>
                <w:bCs/>
                <w:color w:val="000000"/>
                <w:shd w:val="clear" w:color="auto" w:fill="FFFFFF"/>
              </w:rPr>
              <w:t>ченного доступа.</w:t>
            </w:r>
          </w:p>
          <w:p w:rsidR="0078738A" w:rsidRPr="0078738A" w:rsidRDefault="0078738A" w:rsidP="00870912">
            <w:pPr>
              <w:pStyle w:val="af0"/>
              <w:widowControl/>
              <w:numPr>
                <w:ilvl w:val="0"/>
                <w:numId w:val="23"/>
              </w:numPr>
              <w:tabs>
                <w:tab w:val="left" w:pos="421"/>
              </w:tabs>
              <w:autoSpaceDE/>
              <w:autoSpaceDN/>
              <w:adjustRightInd/>
              <w:spacing w:before="120" w:after="120"/>
              <w:ind w:left="0" w:firstLine="0"/>
              <w:rPr>
                <w:color w:val="000000"/>
                <w:shd w:val="clear" w:color="auto" w:fill="FFFFFF"/>
              </w:rPr>
            </w:pPr>
            <w:r w:rsidRPr="0078738A">
              <w:rPr>
                <w:color w:val="000000"/>
                <w:shd w:val="clear" w:color="auto" w:fill="FFFFFF"/>
              </w:rPr>
              <w:t>Разработка модели системы защиты персональных данных.</w:t>
            </w:r>
          </w:p>
          <w:p w:rsidR="0078738A" w:rsidRPr="00DB3236" w:rsidRDefault="0078738A" w:rsidP="00F96858">
            <w:pPr>
              <w:widowControl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</w:tbl>
    <w:p w:rsidR="00F00486" w:rsidRDefault="00F00486" w:rsidP="006C1A50">
      <w:pPr>
        <w:keepNext/>
        <w:spacing w:before="240"/>
        <w:ind w:firstLine="567"/>
        <w:jc w:val="center"/>
        <w:rPr>
          <w:b/>
          <w:i/>
        </w:rPr>
      </w:pPr>
    </w:p>
    <w:p w:rsidR="00687D25" w:rsidRDefault="000A1FF0" w:rsidP="006C1A50">
      <w:pPr>
        <w:keepNext/>
        <w:spacing w:before="240"/>
        <w:ind w:firstLine="567"/>
        <w:jc w:val="center"/>
        <w:rPr>
          <w:b/>
          <w:i/>
        </w:rPr>
      </w:pPr>
      <w:r w:rsidRPr="000A1FF0">
        <w:rPr>
          <w:b/>
          <w:i/>
        </w:rPr>
        <w:t>б) Порядок проведения промежуточной аттестации, показатели и критерии оценив</w:t>
      </w:r>
      <w:r w:rsidRPr="000A1FF0">
        <w:rPr>
          <w:b/>
          <w:i/>
        </w:rPr>
        <w:t>а</w:t>
      </w:r>
      <w:r w:rsidRPr="000A1FF0">
        <w:rPr>
          <w:b/>
          <w:i/>
        </w:rPr>
        <w:t>ния:</w:t>
      </w:r>
    </w:p>
    <w:p w:rsidR="000A1FF0" w:rsidRPr="00D511B7" w:rsidRDefault="000A1FF0" w:rsidP="00B04AD3">
      <w:r w:rsidRPr="00D511B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D511B7" w:rsidRPr="00D511B7">
        <w:t xml:space="preserve"> зачета и</w:t>
      </w:r>
      <w:r w:rsidRPr="00D511B7">
        <w:t xml:space="preserve"> экзамена.</w:t>
      </w:r>
    </w:p>
    <w:p w:rsidR="008C7911" w:rsidRDefault="008C7911" w:rsidP="00D511B7">
      <w:pPr>
        <w:jc w:val="center"/>
        <w:rPr>
          <w:b/>
          <w:i/>
        </w:rPr>
      </w:pPr>
    </w:p>
    <w:p w:rsidR="000A1FF0" w:rsidRDefault="000A1FF0" w:rsidP="00D511B7">
      <w:pPr>
        <w:jc w:val="center"/>
        <w:rPr>
          <w:b/>
          <w:i/>
        </w:rPr>
      </w:pPr>
      <w:r w:rsidRPr="00D209E8">
        <w:rPr>
          <w:b/>
          <w:i/>
        </w:rPr>
        <w:t>Показатели и критерии оценивания экзамена: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«отлично»</w:t>
      </w:r>
      <w:r w:rsidRPr="00BD6A5B">
        <w:t xml:space="preserve"> (5 баллов) – обучающийся демонстрирует высокий уровень сформир</w:t>
      </w:r>
      <w:r w:rsidRPr="00BD6A5B">
        <w:t>о</w:t>
      </w:r>
      <w:r w:rsidRPr="00BD6A5B">
        <w:t xml:space="preserve">ванности компетенций, всестороннее, систематическое и глубокое знание учебного материала, </w:t>
      </w:r>
      <w:r w:rsidRPr="00BD6A5B">
        <w:lastRenderedPageBreak/>
        <w:t xml:space="preserve">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«хорошо»</w:t>
      </w:r>
      <w:r w:rsidRPr="00BD6A5B">
        <w:t xml:space="preserve"> (4 балла) – обучающийся демонстрирует средний уровень сформир</w:t>
      </w:r>
      <w:r>
        <w:t>о</w:t>
      </w:r>
      <w:r w:rsidRPr="00BD6A5B">
        <w:t>ванности компетенций: основные знания, умения освоены, но допускаются незначительные оши</w:t>
      </w:r>
      <w:r w:rsidRPr="00BD6A5B">
        <w:t>б</w:t>
      </w:r>
      <w:r w:rsidRPr="00BD6A5B">
        <w:t>ки, неточности, затруднения при аналитических операциях, переносе знаний и умений на новые, нестандартные ситуации.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«удовлетворительно»</w:t>
      </w:r>
      <w:r w:rsidRPr="00BD6A5B">
        <w:t xml:space="preserve"> (3 балла) – обучающийся демонстрирует пороговый ур</w:t>
      </w:r>
      <w:r w:rsidRPr="00BD6A5B">
        <w:t>о</w:t>
      </w:r>
      <w:r w:rsidRPr="00BD6A5B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</w:t>
      </w:r>
      <w:r w:rsidRPr="00BD6A5B">
        <w:t>ь</w:t>
      </w:r>
      <w:r w:rsidRPr="00BD6A5B">
        <w:t>ные затруднения при оперировании знаниями и умениями при их переносе на новые ситуации.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«неудовлетворительно»</w:t>
      </w:r>
      <w:r w:rsidRPr="00BD6A5B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BD6A5B">
        <w:t>у</w:t>
      </w:r>
      <w:r w:rsidRPr="00BD6A5B">
        <w:t>альные навыки решения простых задач.</w:t>
      </w:r>
    </w:p>
    <w:p w:rsidR="00BD6A5B" w:rsidRPr="00BD6A5B" w:rsidRDefault="00BD6A5B" w:rsidP="00BD6A5B">
      <w:pPr>
        <w:jc w:val="both"/>
      </w:pPr>
      <w:r w:rsidRPr="00BD6A5B">
        <w:t xml:space="preserve">– на оценку </w:t>
      </w:r>
      <w:r w:rsidRPr="00BD6A5B">
        <w:rPr>
          <w:b/>
        </w:rPr>
        <w:t>«неудовлетворительно»</w:t>
      </w:r>
      <w:r w:rsidRPr="00BD6A5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472F" w:rsidRDefault="003D472F" w:rsidP="00BD6A5B">
      <w:pPr>
        <w:pStyle w:val="Style4"/>
        <w:widowControl/>
        <w:ind w:firstLine="567"/>
        <w:jc w:val="both"/>
        <w:rPr>
          <w:rStyle w:val="FontStyle18"/>
          <w:b w:val="0"/>
        </w:rPr>
      </w:pPr>
    </w:p>
    <w:p w:rsidR="003D472F" w:rsidRDefault="003D472F" w:rsidP="003D472F">
      <w:pPr>
        <w:jc w:val="center"/>
        <w:rPr>
          <w:b/>
          <w:i/>
        </w:rPr>
      </w:pPr>
      <w:r>
        <w:rPr>
          <w:b/>
          <w:i/>
        </w:rPr>
        <w:t>Показатели и критерии оценивания курсовой работы:</w:t>
      </w:r>
    </w:p>
    <w:p w:rsidR="003D472F" w:rsidRDefault="003D472F" w:rsidP="003D472F"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</w:t>
      </w:r>
      <w:r>
        <w:t>й</w:t>
      </w:r>
      <w:r>
        <w:t>ся показывает высокий уровень знаний не только на уровне воспроизведения и объяснения инфо</w:t>
      </w:r>
      <w:r>
        <w:t>р</w:t>
      </w:r>
      <w:r>
        <w:t>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D472F" w:rsidRDefault="003D472F" w:rsidP="003D472F"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</w:t>
      </w:r>
      <w:r>
        <w:t>л</w:t>
      </w:r>
      <w:r>
        <w:t>лектуальные навыки решения проблем и задач, нахождения уникальных ответов к проблемам;</w:t>
      </w:r>
    </w:p>
    <w:p w:rsidR="003D472F" w:rsidRDefault="003D472F" w:rsidP="003D472F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</w:t>
      </w:r>
      <w:r>
        <w:t>к</w:t>
      </w:r>
      <w:r>
        <w:t>туальные навыки решения простых задач;</w:t>
      </w:r>
    </w:p>
    <w:p w:rsidR="003D472F" w:rsidRDefault="003D472F" w:rsidP="003D472F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</w:t>
      </w:r>
      <w:r>
        <w:t>н</w:t>
      </w:r>
      <w:r>
        <w:t>теллектуальные навыки решения поставленной задачи.</w:t>
      </w:r>
    </w:p>
    <w:p w:rsidR="003D472F" w:rsidRDefault="003D472F" w:rsidP="003D472F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</w:t>
      </w:r>
      <w:r>
        <w:t>ь</w:t>
      </w:r>
      <w:r>
        <w:t>ные навыки решения поставленной задачи.</w:t>
      </w:r>
    </w:p>
    <w:p w:rsidR="003D472F" w:rsidRPr="0001784B" w:rsidRDefault="003D472F" w:rsidP="001E09C3">
      <w:pPr>
        <w:pStyle w:val="47"/>
        <w:numPr>
          <w:ilvl w:val="0"/>
          <w:numId w:val="0"/>
        </w:numPr>
        <w:spacing w:line="240" w:lineRule="auto"/>
        <w:ind w:left="142" w:firstLine="284"/>
        <w:rPr>
          <w:sz w:val="24"/>
          <w:szCs w:val="24"/>
        </w:rPr>
      </w:pPr>
    </w:p>
    <w:p w:rsidR="006C1A50" w:rsidRPr="00D209E8" w:rsidRDefault="006C1A50" w:rsidP="00DB3236">
      <w:pPr>
        <w:spacing w:before="360"/>
        <w:rPr>
          <w:b/>
          <w:sz w:val="26"/>
          <w:szCs w:val="26"/>
        </w:rPr>
      </w:pPr>
      <w:r w:rsidRPr="00D209E8">
        <w:rPr>
          <w:b/>
          <w:sz w:val="26"/>
          <w:szCs w:val="26"/>
        </w:rPr>
        <w:t>8.</w:t>
      </w:r>
      <w:r w:rsidR="002C4703" w:rsidRPr="00D209E8">
        <w:rPr>
          <w:b/>
          <w:sz w:val="26"/>
          <w:szCs w:val="26"/>
        </w:rPr>
        <w:t xml:space="preserve"> </w:t>
      </w:r>
      <w:r w:rsidRPr="00D209E8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DB3236" w:rsidRPr="00CB5A56" w:rsidRDefault="00CB5A56" w:rsidP="00CB5A56">
      <w:pPr>
        <w:pStyle w:val="western"/>
        <w:spacing w:after="240" w:afterAutospacing="0"/>
        <w:ind w:left="720"/>
        <w:rPr>
          <w:b/>
          <w:bCs/>
          <w:iCs/>
          <w:color w:val="000000"/>
        </w:rPr>
      </w:pPr>
      <w:r w:rsidRPr="00CB5A56">
        <w:rPr>
          <w:b/>
          <w:bCs/>
          <w:iCs/>
          <w:color w:val="000000"/>
        </w:rPr>
        <w:t>а)</w:t>
      </w:r>
      <w:r w:rsidR="00DB3236" w:rsidRPr="00CB5A56">
        <w:rPr>
          <w:b/>
          <w:bCs/>
          <w:iCs/>
          <w:color w:val="000000"/>
        </w:rPr>
        <w:t xml:space="preserve"> Основная литература:</w:t>
      </w:r>
    </w:p>
    <w:p w:rsidR="001E09C3" w:rsidRPr="001E09C3" w:rsidRDefault="001E09C3" w:rsidP="00870912">
      <w:pPr>
        <w:widowControl/>
        <w:numPr>
          <w:ilvl w:val="2"/>
          <w:numId w:val="11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1E09C3">
        <w:t>Бухтояров, В.В. Поддержка принятия решений при проектировании систем защиты и</w:t>
      </w:r>
      <w:r w:rsidRPr="001E09C3">
        <w:t>н</w:t>
      </w:r>
      <w:r w:rsidRPr="001E09C3">
        <w:t xml:space="preserve">формации: Монография / В.В. Бухтояров, В.Г. Жуков, В.В. Золотарев. - М.: НИЦ ИНФРА-М, 2014. - 131 с. – Режим доступа: </w:t>
      </w:r>
      <w:hyperlink r:id="rId16" w:history="1">
        <w:r w:rsidRPr="00D1743F">
          <w:rPr>
            <w:rStyle w:val="af5"/>
          </w:rPr>
          <w:t>http://znanium.com/bookread.php?book=445551</w:t>
        </w:r>
      </w:hyperlink>
      <w:r w:rsidRPr="001E09C3">
        <w:t xml:space="preserve"> Заглавие с экрана.–ISBN 978-5-16-009516-6.</w:t>
      </w:r>
    </w:p>
    <w:p w:rsidR="001E09C3" w:rsidRPr="001E09C3" w:rsidRDefault="001E09C3" w:rsidP="00870912">
      <w:pPr>
        <w:widowControl/>
        <w:numPr>
          <w:ilvl w:val="2"/>
          <w:numId w:val="11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1E09C3">
        <w:t xml:space="preserve">Проектирование информационных систем  [Электронный ресурс]: Учебное пособие / В.В. Коваленко. - М.: Форум: НИЦ ИНФРА-М, 2014. - 320 с.- (Высшее образование). Режим доступа: </w:t>
      </w:r>
      <w:hyperlink r:id="rId17" w:history="1">
        <w:r w:rsidRPr="00D1743F">
          <w:rPr>
            <w:rStyle w:val="af5"/>
          </w:rPr>
          <w:t>http://znanium.com/bookread.php?book=473097</w:t>
        </w:r>
      </w:hyperlink>
      <w:r w:rsidRPr="001E09C3">
        <w:t xml:space="preserve"> .– Заглавие с экрана. –ISBN 978-5-91134-549-5 .</w:t>
      </w:r>
    </w:p>
    <w:p w:rsidR="00DB3236" w:rsidRPr="00CB5A56" w:rsidRDefault="00CB5A56" w:rsidP="00CB5A56">
      <w:pPr>
        <w:pStyle w:val="western"/>
        <w:spacing w:after="240" w:afterAutospacing="0" w:line="192" w:lineRule="atLeast"/>
        <w:ind w:firstLine="709"/>
        <w:rPr>
          <w:b/>
          <w:bCs/>
          <w:iCs/>
          <w:color w:val="000000"/>
        </w:rPr>
      </w:pPr>
      <w:r w:rsidRPr="00CB5A56">
        <w:rPr>
          <w:b/>
          <w:bCs/>
          <w:iCs/>
          <w:color w:val="000000"/>
        </w:rPr>
        <w:t>б)</w:t>
      </w:r>
      <w:r w:rsidR="00DB3236" w:rsidRPr="00CB5A56">
        <w:rPr>
          <w:b/>
          <w:bCs/>
          <w:iCs/>
          <w:color w:val="000000"/>
        </w:rPr>
        <w:t xml:space="preserve"> Дополнительная литература:</w:t>
      </w:r>
    </w:p>
    <w:p w:rsidR="00537A18" w:rsidRPr="00537A18" w:rsidRDefault="00537A18" w:rsidP="00537A18">
      <w:pPr>
        <w:widowControl/>
        <w:numPr>
          <w:ilvl w:val="2"/>
          <w:numId w:val="25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537A18">
        <w:t xml:space="preserve">Шаньгин, В.Ф. Информационная безопасность [Электронный ресурс] — М. : ДМК Пресс, 2014. — 702 с. Режим доступа:  </w:t>
      </w:r>
      <w:hyperlink r:id="rId18" w:history="1">
        <w:r w:rsidRPr="00537A18">
          <w:t>http://e.lanbook.com/view/book/50578/</w:t>
        </w:r>
      </w:hyperlink>
      <w:r w:rsidRPr="00537A18">
        <w:t>.– Заглавие с экрана.</w:t>
      </w:r>
    </w:p>
    <w:p w:rsidR="00537A18" w:rsidRPr="00537A18" w:rsidRDefault="00537A18" w:rsidP="00537A18">
      <w:pPr>
        <w:widowControl/>
        <w:numPr>
          <w:ilvl w:val="2"/>
          <w:numId w:val="25"/>
        </w:numPr>
        <w:tabs>
          <w:tab w:val="clear" w:pos="1080"/>
          <w:tab w:val="num" w:pos="0"/>
          <w:tab w:val="num" w:pos="851"/>
        </w:tabs>
        <w:autoSpaceDE/>
        <w:autoSpaceDN/>
        <w:adjustRightInd/>
        <w:ind w:left="0" w:firstLine="567"/>
        <w:jc w:val="both"/>
      </w:pPr>
      <w:r w:rsidRPr="00537A18">
        <w:lastRenderedPageBreak/>
        <w:t xml:space="preserve">Жук, А.П. Защита информации [Электронный ресурс]: Учебное пособие / А.П. Жук, Е.П. Жук, О.М. Лепешкин, А.И. Тимошкин. - 2-e изд. - М.: ИЦ РИОР: НИЦ ИНФРА-М, 2015. - 392 с.- (Высшее образование: Бакалавриат; Магистратура). –Режим доступа: </w:t>
      </w:r>
      <w:hyperlink r:id="rId19" w:history="1">
        <w:r w:rsidRPr="00537A18">
          <w:t>http://znanium.com/bookread.php?book=474838</w:t>
        </w:r>
      </w:hyperlink>
      <w:r w:rsidRPr="00537A18">
        <w:t xml:space="preserve"> .– Заглавие с экрана.– ISBN 978-5-369-01378-6.</w:t>
      </w:r>
    </w:p>
    <w:p w:rsidR="00DB3236" w:rsidRPr="00CB5A56" w:rsidRDefault="00CB5A56" w:rsidP="00CB5A56">
      <w:pPr>
        <w:pStyle w:val="western"/>
        <w:spacing w:afterAutospacing="0" w:line="192" w:lineRule="atLeast"/>
        <w:ind w:left="360"/>
        <w:rPr>
          <w:color w:val="000000"/>
        </w:rPr>
      </w:pPr>
      <w:r w:rsidRPr="00CB5A56">
        <w:rPr>
          <w:b/>
          <w:bCs/>
          <w:iCs/>
          <w:color w:val="000000"/>
          <w:sz w:val="22"/>
          <w:szCs w:val="22"/>
        </w:rPr>
        <w:t xml:space="preserve">в) </w:t>
      </w:r>
      <w:r w:rsidR="00DB3236" w:rsidRPr="00CB5A56">
        <w:rPr>
          <w:b/>
          <w:bCs/>
          <w:iCs/>
          <w:color w:val="000000"/>
        </w:rPr>
        <w:t xml:space="preserve"> Интернет – ресурсы</w:t>
      </w:r>
      <w:r w:rsidR="00DB3236" w:rsidRPr="00CB5A56">
        <w:rPr>
          <w:iCs/>
          <w:color w:val="000000"/>
        </w:rPr>
        <w:t>: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Журнал Information Security. Информационная безопасность: периодич. интернет-изд. URL: </w:t>
      </w:r>
      <w:hyperlink r:id="rId20" w:history="1">
        <w:r w:rsidRPr="00D1743F">
          <w:rPr>
            <w:rStyle w:val="af5"/>
          </w:rPr>
          <w:t>http://www.itsec.ru/articles2/allpubliks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Журнал «Вопросы кибербезопасности»: периодич. интернет-изд. URL: </w:t>
      </w:r>
      <w:hyperlink r:id="rId21" w:history="1">
        <w:r w:rsidRPr="00D1743F">
          <w:rPr>
            <w:rStyle w:val="af5"/>
          </w:rPr>
          <w:t>http://cyberrus.com/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Государственная публичная научно-техническая библиотека России [Электронный ресурс]  – Режим доступа: </w:t>
      </w:r>
      <w:hyperlink r:id="rId22" w:history="1">
        <w:r w:rsidRPr="00D1743F">
          <w:rPr>
            <w:rStyle w:val="af5"/>
          </w:rPr>
          <w:t>http://www.gpntb.ru</w:t>
        </w:r>
      </w:hyperlink>
      <w:r w:rsidRPr="00D1743F">
        <w:t xml:space="preserve"> , свободный.–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Российская национальная библиотека. [Электронный ресурс] / –URL: </w:t>
      </w:r>
      <w:hyperlink r:id="rId23" w:history="1">
        <w:r w:rsidRPr="00D1743F">
          <w:rPr>
            <w:rStyle w:val="af5"/>
          </w:rPr>
          <w:t>http://www.nlr.ru</w:t>
        </w:r>
      </w:hyperlink>
      <w:r w:rsidRPr="00D1743F">
        <w:t>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Безопасник [Электронный ресурс]  – Режим доступа: </w:t>
      </w:r>
      <w:hyperlink r:id="rId24" w:history="1">
        <w:r w:rsidRPr="00D1743F">
          <w:rPr>
            <w:rStyle w:val="af5"/>
          </w:rPr>
          <w:t>http://www.безопасник.рф</w:t>
        </w:r>
      </w:hyperlink>
      <w:r w:rsidRPr="00D1743F">
        <w:t xml:space="preserve">  .–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 Компьтерра: все новости про компьютеры, железо, новые технологии, информационные технологии [Электронный ресурс]. – Периодическое электронное Интернет-издание – Режим до</w:t>
      </w:r>
      <w:r w:rsidRPr="00D1743F">
        <w:t>с</w:t>
      </w:r>
      <w:r w:rsidRPr="00D1743F">
        <w:t xml:space="preserve">тупа: </w:t>
      </w:r>
      <w:hyperlink r:id="rId25" w:history="1">
        <w:r w:rsidRPr="00D1743F">
          <w:rPr>
            <w:rStyle w:val="af5"/>
          </w:rPr>
          <w:t>http://www.computerra.ru/</w:t>
        </w:r>
      </w:hyperlink>
      <w:r w:rsidRPr="00D1743F">
        <w:t xml:space="preserve"> – Загл. с экрана. Яз. рус.</w:t>
      </w:r>
    </w:p>
    <w:p w:rsidR="00D1743F" w:rsidRPr="00D1743F" w:rsidRDefault="00D1743F" w:rsidP="00D1743F">
      <w:pPr>
        <w:pStyle w:val="western"/>
        <w:numPr>
          <w:ilvl w:val="2"/>
          <w:numId w:val="24"/>
        </w:numPr>
        <w:tabs>
          <w:tab w:val="clear" w:pos="1080"/>
          <w:tab w:val="num" w:pos="851"/>
        </w:tabs>
        <w:spacing w:line="192" w:lineRule="atLeast"/>
        <w:ind w:left="0" w:firstLine="567"/>
        <w:jc w:val="both"/>
      </w:pPr>
      <w:r w:rsidRPr="00D1743F">
        <w:t xml:space="preserve">ФСТЭК России [Электронный ресурс] – Режим доступа: </w:t>
      </w:r>
      <w:hyperlink r:id="rId26" w:history="1">
        <w:r w:rsidRPr="00D1743F">
          <w:rPr>
            <w:rStyle w:val="af5"/>
          </w:rPr>
          <w:t>http://fstec.ru/</w:t>
        </w:r>
      </w:hyperlink>
      <w:hyperlink r:id="rId27" w:history="1"/>
      <w:r w:rsidRPr="00D1743F">
        <w:t>.– Загл. с экрана. Яз. рус.</w:t>
      </w:r>
    </w:p>
    <w:p w:rsidR="00DB3236" w:rsidRPr="000828C1" w:rsidRDefault="00DB3236" w:rsidP="00870912">
      <w:pPr>
        <w:numPr>
          <w:ilvl w:val="0"/>
          <w:numId w:val="6"/>
        </w:numPr>
        <w:spacing w:before="120" w:after="120"/>
        <w:jc w:val="center"/>
        <w:rPr>
          <w:b/>
          <w:sz w:val="28"/>
          <w:szCs w:val="28"/>
        </w:rPr>
      </w:pPr>
      <w:r w:rsidRPr="000828C1">
        <w:rPr>
          <w:b/>
          <w:sz w:val="28"/>
          <w:szCs w:val="28"/>
        </w:rPr>
        <w:t>Материально-тех</w:t>
      </w:r>
      <w:r>
        <w:rPr>
          <w:b/>
          <w:sz w:val="28"/>
          <w:szCs w:val="28"/>
        </w:rPr>
        <w:t>ническое обеспечение дисциплины</w:t>
      </w:r>
    </w:p>
    <w:p w:rsidR="001E09C3" w:rsidRDefault="001E09C3" w:rsidP="001E09C3">
      <w:pPr>
        <w:pStyle w:val="af0"/>
        <w:ind w:left="1080"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0"/>
        <w:gridCol w:w="6438"/>
      </w:tblGrid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Лекционная аудитория</w:t>
            </w:r>
            <w:r>
              <w:t xml:space="preserve"> (ауд. 2124, ауд. 226, ауд. 365, ауд. 388 и т.д.)</w:t>
            </w:r>
          </w:p>
        </w:tc>
        <w:tc>
          <w:tcPr>
            <w:tcW w:w="3072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Мультимедийные средства хранения, передачи  и предста</w:t>
            </w:r>
            <w:r w:rsidRPr="003B14C5">
              <w:t>в</w:t>
            </w:r>
            <w:r w:rsidRPr="003B14C5">
              <w:t>ления информации</w:t>
            </w:r>
          </w:p>
        </w:tc>
      </w:tr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3B14C5" w:rsidRDefault="0013755B" w:rsidP="000A4E8E">
            <w:pPr>
              <w:ind w:firstLine="0"/>
            </w:pPr>
            <w:r w:rsidRPr="003B14C5">
              <w:t>Компьютерный класс</w:t>
            </w:r>
            <w:r>
              <w:t xml:space="preserve"> (ауд. 372, ауд. 245, ауд. 247, ауд. 144, ауд. 142 и т.д.)</w:t>
            </w:r>
          </w:p>
        </w:tc>
        <w:tc>
          <w:tcPr>
            <w:tcW w:w="3072" w:type="pct"/>
            <w:shd w:val="clear" w:color="auto" w:fill="auto"/>
          </w:tcPr>
          <w:p w:rsidR="0013755B" w:rsidRDefault="0013755B" w:rsidP="000A4E8E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13755B" w:rsidRPr="00E34599" w:rsidRDefault="0013755B" w:rsidP="000A4E8E">
            <w:pPr>
              <w:ind w:firstLine="0"/>
            </w:pPr>
            <w:r>
              <w:t>Операционная</w:t>
            </w:r>
            <w:r w:rsidRPr="00E34599">
              <w:t xml:space="preserve"> </w:t>
            </w:r>
            <w:r>
              <w:t>система</w:t>
            </w:r>
            <w:r w:rsidRPr="00E34599">
              <w:t xml:space="preserve"> </w:t>
            </w:r>
            <w:r>
              <w:rPr>
                <w:lang w:val="en-US"/>
              </w:rPr>
              <w:t>MS</w:t>
            </w:r>
            <w:r w:rsidRPr="00E34599">
              <w:t xml:space="preserve"> </w:t>
            </w:r>
            <w:r>
              <w:rPr>
                <w:lang w:val="en-US"/>
              </w:rPr>
              <w:t>Windows</w:t>
            </w:r>
            <w:r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E34599">
              <w:rPr>
                <w:bCs/>
                <w:i/>
              </w:rPr>
              <w:t xml:space="preserve">-1227-18 от 08.10.2018 </w:t>
            </w:r>
            <w:r w:rsidRPr="0058315E">
              <w:rPr>
                <w:bCs/>
                <w:i/>
              </w:rPr>
              <w:t>до</w:t>
            </w:r>
            <w:r w:rsidRPr="00E34599">
              <w:rPr>
                <w:bCs/>
                <w:i/>
              </w:rPr>
              <w:t xml:space="preserve"> 08.10.2021 </w:t>
            </w:r>
            <w:r w:rsidRPr="00E34599">
              <w:t>;</w:t>
            </w:r>
          </w:p>
          <w:p w:rsidR="0013755B" w:rsidRPr="003B14C5" w:rsidRDefault="0013755B" w:rsidP="000A4E8E">
            <w:pPr>
              <w:ind w:firstLine="0"/>
              <w:rPr>
                <w:lang w:val="en-US"/>
              </w:rPr>
            </w:pP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Microsoft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13755B" w:rsidRPr="0058315E" w:rsidRDefault="0013755B" w:rsidP="000A4E8E">
            <w:pPr>
              <w:ind w:firstLine="0"/>
              <w:rPr>
                <w:lang w:val="en-US"/>
              </w:rPr>
            </w:pP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13755B" w:rsidRPr="003B14C5" w:rsidRDefault="0013755B" w:rsidP="000A4E8E">
            <w:pPr>
              <w:ind w:firstLine="0"/>
            </w:pPr>
            <w:r>
              <w:t xml:space="preserve">Система компьютерной математики </w:t>
            </w:r>
            <w:r w:rsidRPr="003B14C5">
              <w:rPr>
                <w:lang w:val="en-US"/>
              </w:rPr>
              <w:t>MathCad</w:t>
            </w:r>
            <w:r>
              <w:t xml:space="preserve"> - </w:t>
            </w:r>
            <w:r w:rsidRPr="0058315E">
              <w:rPr>
                <w:bCs/>
                <w:i/>
              </w:rPr>
              <w:t xml:space="preserve">43813518 </w:t>
            </w:r>
            <w:r w:rsidRPr="0058315E">
              <w:rPr>
                <w:bCs/>
                <w:i/>
                <w:lang w:val="en-US"/>
              </w:rPr>
              <w:t>D</w:t>
            </w:r>
            <w:r w:rsidRPr="0058315E">
              <w:rPr>
                <w:bCs/>
                <w:i/>
              </w:rPr>
              <w:t>-1662-13 от 22.11.2013</w:t>
            </w:r>
            <w:r>
              <w:t>;</w:t>
            </w:r>
          </w:p>
          <w:p w:rsidR="0013755B" w:rsidRPr="003B14C5" w:rsidRDefault="0013755B" w:rsidP="000A4E8E">
            <w:pPr>
              <w:ind w:firstLine="0"/>
            </w:pPr>
            <w:r>
              <w:t>выход</w:t>
            </w:r>
            <w:r w:rsidRPr="003B14C5">
              <w:t xml:space="preserve"> в Интернет</w:t>
            </w:r>
            <w:r>
              <w:t>.</w:t>
            </w:r>
          </w:p>
        </w:tc>
      </w:tr>
      <w:tr w:rsidR="0013755B" w:rsidRPr="00F7715E" w:rsidTr="00A81FF6">
        <w:tc>
          <w:tcPr>
            <w:tcW w:w="1928" w:type="pct"/>
            <w:shd w:val="clear" w:color="auto" w:fill="auto"/>
          </w:tcPr>
          <w:p w:rsidR="0013755B" w:rsidRPr="00E73F2B" w:rsidRDefault="0013755B" w:rsidP="000A4E8E">
            <w:pPr>
              <w:ind w:firstLine="0"/>
            </w:pPr>
            <w:r w:rsidRPr="00E73F2B">
              <w:t>Аудитории для самостоятельной р</w:t>
            </w:r>
            <w:r w:rsidRPr="00E73F2B">
              <w:t>а</w:t>
            </w:r>
            <w:r w:rsidRPr="00E73F2B">
              <w:t>боты</w:t>
            </w:r>
            <w:r>
              <w:t xml:space="preserve"> (ауд.132а)</w:t>
            </w:r>
            <w:r w:rsidRPr="00E73F2B">
              <w:t>: компьютерные классы; читальные залы библиотеки</w:t>
            </w:r>
          </w:p>
        </w:tc>
        <w:tc>
          <w:tcPr>
            <w:tcW w:w="3072" w:type="pct"/>
            <w:shd w:val="clear" w:color="auto" w:fill="auto"/>
          </w:tcPr>
          <w:p w:rsidR="0013755B" w:rsidRDefault="0013755B" w:rsidP="000A4E8E">
            <w:pPr>
              <w:ind w:firstLine="0"/>
            </w:pPr>
            <w:r w:rsidRPr="003B14C5">
              <w:t>Персональные компьютеры с</w:t>
            </w:r>
            <w:r>
              <w:t xml:space="preserve"> ПО:</w:t>
            </w:r>
          </w:p>
          <w:p w:rsidR="0013755B" w:rsidRPr="00E34599" w:rsidRDefault="0013755B" w:rsidP="000A4E8E">
            <w:pPr>
              <w:ind w:firstLine="0"/>
            </w:pPr>
            <w:r w:rsidRPr="00E34599">
              <w:t xml:space="preserve">- </w:t>
            </w:r>
            <w:r>
              <w:t>Операционная</w:t>
            </w:r>
            <w:r w:rsidRPr="00E34599">
              <w:t xml:space="preserve"> </w:t>
            </w:r>
            <w:r>
              <w:t>система</w:t>
            </w:r>
            <w:r w:rsidRPr="00E34599">
              <w:t xml:space="preserve"> </w:t>
            </w:r>
            <w:r>
              <w:rPr>
                <w:lang w:val="en-US"/>
              </w:rPr>
              <w:t>MS</w:t>
            </w:r>
            <w:r w:rsidRPr="00E34599">
              <w:t xml:space="preserve"> </w:t>
            </w:r>
            <w:r>
              <w:rPr>
                <w:lang w:val="en-US"/>
              </w:rPr>
              <w:t>Windows</w:t>
            </w:r>
            <w:r w:rsidRPr="00E34599">
              <w:t xml:space="preserve"> - </w:t>
            </w:r>
            <w:r w:rsidRPr="0058315E">
              <w:rPr>
                <w:bCs/>
                <w:i/>
                <w:lang w:val="en-US"/>
              </w:rPr>
              <w:t>Microsoft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Imagine</w:t>
            </w:r>
            <w:r w:rsidRPr="00E34599">
              <w:rPr>
                <w:bCs/>
                <w:i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>Premium</w:t>
            </w:r>
            <w:r w:rsidRPr="00E34599">
              <w:rPr>
                <w:bCs/>
                <w:i/>
              </w:rPr>
              <w:t xml:space="preserve"> </w:t>
            </w:r>
            <w:r w:rsidRPr="0058315E">
              <w:rPr>
                <w:bCs/>
                <w:i/>
                <w:lang w:val="en-US"/>
              </w:rPr>
              <w:t>D</w:t>
            </w:r>
            <w:r w:rsidRPr="00E34599">
              <w:rPr>
                <w:bCs/>
                <w:i/>
              </w:rPr>
              <w:t xml:space="preserve">-1227-18 от 08.10.2018 </w:t>
            </w:r>
            <w:r w:rsidRPr="0058315E">
              <w:rPr>
                <w:bCs/>
                <w:i/>
              </w:rPr>
              <w:t>до</w:t>
            </w:r>
            <w:r w:rsidRPr="00E34599">
              <w:rPr>
                <w:bCs/>
                <w:i/>
              </w:rPr>
              <w:t xml:space="preserve"> 08.10.2021 </w:t>
            </w:r>
            <w:r w:rsidRPr="00E34599">
              <w:t>;</w:t>
            </w:r>
          </w:p>
          <w:p w:rsidR="0013755B" w:rsidRPr="003B14C5" w:rsidRDefault="0013755B" w:rsidP="000A4E8E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Пакет</w:t>
            </w:r>
            <w:r w:rsidRPr="003B14C5">
              <w:rPr>
                <w:lang w:val="en-US"/>
              </w:rPr>
              <w:t xml:space="preserve"> MS Office (Microsoft Word, Microsoft Excel, Micr</w:t>
            </w:r>
            <w:r w:rsidRPr="003B14C5">
              <w:rPr>
                <w:lang w:val="en-US"/>
              </w:rPr>
              <w:t>o</w:t>
            </w:r>
            <w:r w:rsidRPr="003B14C5">
              <w:rPr>
                <w:lang w:val="en-US"/>
              </w:rPr>
              <w:t xml:space="preserve">soft </w:t>
            </w:r>
            <w:r>
              <w:rPr>
                <w:lang w:val="en-US"/>
              </w:rPr>
              <w:t>Access</w:t>
            </w:r>
            <w:r w:rsidRPr="003B14C5">
              <w:rPr>
                <w:lang w:val="en-US"/>
              </w:rPr>
              <w:t>)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Microsoft Open License 42649837, </w:t>
            </w:r>
            <w:r w:rsidRPr="0058315E">
              <w:rPr>
                <w:bCs/>
                <w:i/>
              </w:rPr>
              <w:t>бессрочная</w:t>
            </w:r>
            <w:r w:rsidRPr="003B14C5">
              <w:rPr>
                <w:lang w:val="en-US"/>
              </w:rPr>
              <w:t>;</w:t>
            </w:r>
          </w:p>
          <w:p w:rsidR="0013755B" w:rsidRPr="0058315E" w:rsidRDefault="0013755B" w:rsidP="000A4E8E">
            <w:pPr>
              <w:ind w:firstLine="0"/>
              <w:rPr>
                <w:lang w:val="en-US"/>
              </w:rPr>
            </w:pPr>
            <w:r w:rsidRPr="00525938">
              <w:rPr>
                <w:lang w:val="en-US"/>
              </w:rPr>
              <w:t xml:space="preserve">- </w:t>
            </w:r>
            <w:r>
              <w:t>Архиватор</w:t>
            </w:r>
            <w:r w:rsidRPr="0058315E">
              <w:rPr>
                <w:lang w:val="en-US"/>
              </w:rPr>
              <w:t xml:space="preserve"> 7</w:t>
            </w:r>
            <w:r>
              <w:rPr>
                <w:lang w:val="en-US"/>
              </w:rPr>
              <w:t>zip</w:t>
            </w:r>
            <w:r w:rsidRPr="0058315E">
              <w:rPr>
                <w:lang w:val="en-US"/>
              </w:rPr>
              <w:t xml:space="preserve"> - </w:t>
            </w:r>
            <w:r w:rsidRPr="0058315E">
              <w:rPr>
                <w:bCs/>
                <w:i/>
                <w:lang w:val="en-US"/>
              </w:rPr>
              <w:t xml:space="preserve">GNU LGPL, </w:t>
            </w:r>
            <w:r w:rsidRPr="0058315E">
              <w:rPr>
                <w:bCs/>
                <w:i/>
              </w:rPr>
              <w:t>бессрочная</w:t>
            </w:r>
            <w:r w:rsidRPr="0058315E">
              <w:rPr>
                <w:lang w:val="en-US"/>
              </w:rPr>
              <w:t>;</w:t>
            </w:r>
          </w:p>
          <w:p w:rsidR="0013755B" w:rsidRPr="00E73F2B" w:rsidRDefault="0013755B" w:rsidP="000A4E8E">
            <w:pPr>
              <w:ind w:firstLine="0"/>
            </w:pPr>
            <w:r>
              <w:t>- Выход</w:t>
            </w:r>
            <w:r w:rsidRPr="00E73F2B">
              <w:t xml:space="preserve"> в</w:t>
            </w:r>
            <w:r>
              <w:t xml:space="preserve"> Интернет и с доступ</w:t>
            </w:r>
            <w:r w:rsidRPr="00E73F2B">
              <w:t xml:space="preserve"> в электронную информац</w:t>
            </w:r>
            <w:r w:rsidRPr="00E73F2B">
              <w:t>и</w:t>
            </w:r>
            <w:r w:rsidRPr="00E73F2B">
              <w:t xml:space="preserve">онно-образовательную среду университета </w:t>
            </w:r>
          </w:p>
        </w:tc>
      </w:tr>
    </w:tbl>
    <w:p w:rsidR="00DB3236" w:rsidRPr="000828C1" w:rsidRDefault="00DB3236" w:rsidP="00DB3236">
      <w:pPr>
        <w:ind w:firstLine="567"/>
        <w:jc w:val="both"/>
        <w:rPr>
          <w:bCs/>
        </w:rPr>
      </w:pPr>
    </w:p>
    <w:p w:rsidR="00DB3236" w:rsidRPr="00E273F6" w:rsidRDefault="00DB3236" w:rsidP="00DB3236">
      <w:pPr>
        <w:ind w:firstLine="567"/>
        <w:jc w:val="both"/>
        <w:rPr>
          <w:bCs/>
          <w:sz w:val="20"/>
          <w:szCs w:val="20"/>
        </w:rPr>
      </w:pPr>
      <w:r w:rsidRPr="00E273F6">
        <w:rPr>
          <w:bCs/>
          <w:sz w:val="20"/>
          <w:szCs w:val="20"/>
        </w:rPr>
        <w:t>Программа составлена в соо</w:t>
      </w:r>
      <w:r>
        <w:rPr>
          <w:bCs/>
          <w:sz w:val="20"/>
          <w:szCs w:val="20"/>
        </w:rPr>
        <w:t>тветствии с требованиями ФГОС В</w:t>
      </w:r>
      <w:r w:rsidRPr="00E273F6">
        <w:rPr>
          <w:bCs/>
          <w:sz w:val="20"/>
          <w:szCs w:val="20"/>
        </w:rPr>
        <w:t xml:space="preserve">О </w:t>
      </w:r>
      <w:r>
        <w:rPr>
          <w:bCs/>
          <w:sz w:val="20"/>
          <w:szCs w:val="20"/>
        </w:rPr>
        <w:t>с учетом рекомендаций и ПрООП В</w:t>
      </w:r>
      <w:r w:rsidRPr="00E273F6">
        <w:rPr>
          <w:bCs/>
          <w:sz w:val="20"/>
          <w:szCs w:val="20"/>
        </w:rPr>
        <w:t>О для сп</w:t>
      </w:r>
      <w:r w:rsidRPr="00E273F6">
        <w:rPr>
          <w:bCs/>
          <w:sz w:val="20"/>
          <w:szCs w:val="20"/>
        </w:rPr>
        <w:t>е</w:t>
      </w:r>
      <w:r w:rsidRPr="00E273F6">
        <w:rPr>
          <w:bCs/>
          <w:sz w:val="20"/>
          <w:szCs w:val="20"/>
        </w:rPr>
        <w:t xml:space="preserve">циальности </w:t>
      </w:r>
      <w:r>
        <w:rPr>
          <w:bCs/>
          <w:i/>
          <w:sz w:val="20"/>
          <w:szCs w:val="20"/>
        </w:rPr>
        <w:t xml:space="preserve">10.05.03 </w:t>
      </w:r>
      <w:r w:rsidRPr="00E273F6">
        <w:rPr>
          <w:bCs/>
          <w:i/>
          <w:sz w:val="20"/>
          <w:szCs w:val="20"/>
        </w:rPr>
        <w:t>Информационная безопасность автоматизированных систем. Специализация «Обеспечение и</w:t>
      </w:r>
      <w:r w:rsidRPr="00E273F6">
        <w:rPr>
          <w:bCs/>
          <w:i/>
          <w:sz w:val="20"/>
          <w:szCs w:val="20"/>
        </w:rPr>
        <w:t>н</w:t>
      </w:r>
      <w:r w:rsidRPr="00E273F6">
        <w:rPr>
          <w:bCs/>
          <w:i/>
          <w:sz w:val="20"/>
          <w:szCs w:val="20"/>
        </w:rPr>
        <w:t>формационной безопасности распределенных информационных систем».</w:t>
      </w:r>
    </w:p>
    <w:p w:rsidR="005B71EB" w:rsidRPr="001603C6" w:rsidRDefault="005B71EB" w:rsidP="006C1A50">
      <w:pPr>
        <w:spacing w:before="240"/>
        <w:jc w:val="both"/>
        <w:rPr>
          <w:b/>
          <w:bCs/>
        </w:rPr>
      </w:pPr>
    </w:p>
    <w:sectPr w:rsidR="005B71EB" w:rsidRPr="001603C6" w:rsidSect="005E0E6A">
      <w:pgSz w:w="11907" w:h="16840" w:code="9"/>
      <w:pgMar w:top="1134" w:right="851" w:bottom="851" w:left="794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D15" w:rsidRDefault="005B3D15">
      <w:r>
        <w:separator/>
      </w:r>
    </w:p>
  </w:endnote>
  <w:endnote w:type="continuationSeparator" w:id="0">
    <w:p w:rsidR="005B3D15" w:rsidRDefault="005B3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7EC" w:rsidRDefault="00584823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007EC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007EC" w:rsidRDefault="003007EC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056079"/>
      <w:docPartObj>
        <w:docPartGallery w:val="Page Numbers (Bottom of Page)"/>
        <w:docPartUnique/>
      </w:docPartObj>
    </w:sdtPr>
    <w:sdtContent>
      <w:p w:rsidR="00056C08" w:rsidRDefault="00584823">
        <w:pPr>
          <w:pStyle w:val="a4"/>
          <w:jc w:val="right"/>
        </w:pPr>
        <w:r>
          <w:fldChar w:fldCharType="begin"/>
        </w:r>
        <w:r w:rsidR="000F498F">
          <w:instrText xml:space="preserve"> PAGE   \* MERGEFORMAT </w:instrText>
        </w:r>
        <w:r>
          <w:fldChar w:fldCharType="separate"/>
        </w:r>
        <w:r w:rsidR="006B5E5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007EC" w:rsidRDefault="003007EC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D15" w:rsidRDefault="005B3D15">
      <w:r>
        <w:separator/>
      </w:r>
    </w:p>
  </w:footnote>
  <w:footnote w:type="continuationSeparator" w:id="0">
    <w:p w:rsidR="005B3D15" w:rsidRDefault="005B3D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536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7085FAD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EB1DF3"/>
    <w:multiLevelType w:val="multilevel"/>
    <w:tmpl w:val="EC4A8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41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5192D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17473"/>
    <w:multiLevelType w:val="multilevel"/>
    <w:tmpl w:val="AADA14C6"/>
    <w:lvl w:ilvl="0">
      <w:start w:val="1"/>
      <w:numFmt w:val="decimal"/>
      <w:pStyle w:val="47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77" w:hanging="1068"/>
      </w:pPr>
    </w:lvl>
    <w:lvl w:ilvl="2">
      <w:start w:val="1"/>
      <w:numFmt w:val="decimal"/>
      <w:isLgl/>
      <w:lvlText w:val="%1.%2.%3."/>
      <w:lvlJc w:val="left"/>
      <w:pPr>
        <w:ind w:left="1777" w:hanging="1068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6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53A6B0C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37E253D"/>
    <w:multiLevelType w:val="hybridMultilevel"/>
    <w:tmpl w:val="991A01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4365572">
      <w:start w:val="1"/>
      <w:numFmt w:val="decimal"/>
      <w:pStyle w:val="a"/>
      <w:lvlText w:val="%2)"/>
      <w:lvlJc w:val="left"/>
      <w:pPr>
        <w:tabs>
          <w:tab w:val="num" w:pos="2101"/>
        </w:tabs>
        <w:ind w:left="2101" w:hanging="66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3E1022C7"/>
    <w:multiLevelType w:val="multilevel"/>
    <w:tmpl w:val="EE0278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3EF449F2"/>
    <w:multiLevelType w:val="multilevel"/>
    <w:tmpl w:val="19C26642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40CF76BA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35B5D"/>
    <w:multiLevelType w:val="hybridMultilevel"/>
    <w:tmpl w:val="7D1884DA"/>
    <w:lvl w:ilvl="0" w:tplc="506CAB2C">
      <w:start w:val="1"/>
      <w:numFmt w:val="decimal"/>
      <w:lvlText w:val="%1."/>
      <w:lvlJc w:val="left"/>
      <w:pPr>
        <w:ind w:left="2712" w:hanging="70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BC633A2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53B47270"/>
    <w:multiLevelType w:val="multilevel"/>
    <w:tmpl w:val="BED461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55F2702E"/>
    <w:multiLevelType w:val="multilevel"/>
    <w:tmpl w:val="2AC4F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560D7FB1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617749D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615373"/>
    <w:multiLevelType w:val="hybridMultilevel"/>
    <w:tmpl w:val="69241F04"/>
    <w:lvl w:ilvl="0" w:tplc="506CAB2C">
      <w:start w:val="1"/>
      <w:numFmt w:val="decimal"/>
      <w:lvlText w:val="%1."/>
      <w:lvlJc w:val="left"/>
      <w:pPr>
        <w:ind w:left="199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7BE204A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D3EDB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020B8E"/>
    <w:multiLevelType w:val="hybridMultilevel"/>
    <w:tmpl w:val="1B6E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A70F64"/>
    <w:multiLevelType w:val="multilevel"/>
    <w:tmpl w:val="6E96DA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4">
    <w:nsid w:val="7C2E4284"/>
    <w:multiLevelType w:val="hybridMultilevel"/>
    <w:tmpl w:val="150E36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11"/>
  </w:num>
  <w:num w:numId="7">
    <w:abstractNumId w:val="19"/>
  </w:num>
  <w:num w:numId="8">
    <w:abstractNumId w:val="13"/>
  </w:num>
  <w:num w:numId="9">
    <w:abstractNumId w:val="2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4"/>
  </w:num>
  <w:num w:numId="13">
    <w:abstractNumId w:val="2"/>
  </w:num>
  <w:num w:numId="14">
    <w:abstractNumId w:val="12"/>
  </w:num>
  <w:num w:numId="15">
    <w:abstractNumId w:val="0"/>
  </w:num>
  <w:num w:numId="16">
    <w:abstractNumId w:val="22"/>
  </w:num>
  <w:num w:numId="17">
    <w:abstractNumId w:val="24"/>
  </w:num>
  <w:num w:numId="18">
    <w:abstractNumId w:val="18"/>
  </w:num>
  <w:num w:numId="19">
    <w:abstractNumId w:val="17"/>
  </w:num>
  <w:num w:numId="20">
    <w:abstractNumId w:val="4"/>
  </w:num>
  <w:num w:numId="21">
    <w:abstractNumId w:val="1"/>
  </w:num>
  <w:num w:numId="22">
    <w:abstractNumId w:val="20"/>
  </w:num>
  <w:num w:numId="23">
    <w:abstractNumId w:val="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D91"/>
    <w:rsid w:val="000246E3"/>
    <w:rsid w:val="00024CCE"/>
    <w:rsid w:val="00026DAE"/>
    <w:rsid w:val="000306DD"/>
    <w:rsid w:val="00036D6F"/>
    <w:rsid w:val="0004233A"/>
    <w:rsid w:val="00043F72"/>
    <w:rsid w:val="00045BEE"/>
    <w:rsid w:val="000516B2"/>
    <w:rsid w:val="000527EF"/>
    <w:rsid w:val="00052998"/>
    <w:rsid w:val="00053116"/>
    <w:rsid w:val="00054FE2"/>
    <w:rsid w:val="00055516"/>
    <w:rsid w:val="0005594C"/>
    <w:rsid w:val="00056C08"/>
    <w:rsid w:val="00063D00"/>
    <w:rsid w:val="00066EA9"/>
    <w:rsid w:val="000715D6"/>
    <w:rsid w:val="000717F8"/>
    <w:rsid w:val="000736F4"/>
    <w:rsid w:val="0008161B"/>
    <w:rsid w:val="00083F7D"/>
    <w:rsid w:val="00094253"/>
    <w:rsid w:val="00097485"/>
    <w:rsid w:val="000A1EB1"/>
    <w:rsid w:val="000A1FF0"/>
    <w:rsid w:val="000A2EFC"/>
    <w:rsid w:val="000B0916"/>
    <w:rsid w:val="000B6E40"/>
    <w:rsid w:val="000B7F1A"/>
    <w:rsid w:val="000D2DE9"/>
    <w:rsid w:val="000E1627"/>
    <w:rsid w:val="000E791C"/>
    <w:rsid w:val="000F10A7"/>
    <w:rsid w:val="000F498F"/>
    <w:rsid w:val="000F5736"/>
    <w:rsid w:val="000F5FD0"/>
    <w:rsid w:val="001013BB"/>
    <w:rsid w:val="00104589"/>
    <w:rsid w:val="00107795"/>
    <w:rsid w:val="00113E76"/>
    <w:rsid w:val="0011580B"/>
    <w:rsid w:val="00120B1E"/>
    <w:rsid w:val="00121347"/>
    <w:rsid w:val="001213A8"/>
    <w:rsid w:val="0012639D"/>
    <w:rsid w:val="001328ED"/>
    <w:rsid w:val="00133A46"/>
    <w:rsid w:val="00133EF7"/>
    <w:rsid w:val="0013405F"/>
    <w:rsid w:val="0013755B"/>
    <w:rsid w:val="00146E4D"/>
    <w:rsid w:val="001509BB"/>
    <w:rsid w:val="00152163"/>
    <w:rsid w:val="0015435A"/>
    <w:rsid w:val="00155815"/>
    <w:rsid w:val="00157957"/>
    <w:rsid w:val="00165F62"/>
    <w:rsid w:val="00173749"/>
    <w:rsid w:val="00173E53"/>
    <w:rsid w:val="00181AEA"/>
    <w:rsid w:val="0019209A"/>
    <w:rsid w:val="00196512"/>
    <w:rsid w:val="00196A06"/>
    <w:rsid w:val="001A182E"/>
    <w:rsid w:val="001A2124"/>
    <w:rsid w:val="001A4E6B"/>
    <w:rsid w:val="001B6A77"/>
    <w:rsid w:val="001C07E7"/>
    <w:rsid w:val="001C13FB"/>
    <w:rsid w:val="001C2DC9"/>
    <w:rsid w:val="001D177A"/>
    <w:rsid w:val="001D205C"/>
    <w:rsid w:val="001D3A0F"/>
    <w:rsid w:val="001E09C3"/>
    <w:rsid w:val="001F0E72"/>
    <w:rsid w:val="001F34A9"/>
    <w:rsid w:val="001F7361"/>
    <w:rsid w:val="00203809"/>
    <w:rsid w:val="0020485C"/>
    <w:rsid w:val="00205EF9"/>
    <w:rsid w:val="00207F00"/>
    <w:rsid w:val="00214493"/>
    <w:rsid w:val="00217581"/>
    <w:rsid w:val="00217A9E"/>
    <w:rsid w:val="00220733"/>
    <w:rsid w:val="00223193"/>
    <w:rsid w:val="00224D9E"/>
    <w:rsid w:val="00225127"/>
    <w:rsid w:val="00240ACF"/>
    <w:rsid w:val="00241242"/>
    <w:rsid w:val="00241758"/>
    <w:rsid w:val="0024270B"/>
    <w:rsid w:val="00243DE6"/>
    <w:rsid w:val="00261160"/>
    <w:rsid w:val="002637CD"/>
    <w:rsid w:val="00277AD1"/>
    <w:rsid w:val="00284C79"/>
    <w:rsid w:val="00287F4B"/>
    <w:rsid w:val="00292930"/>
    <w:rsid w:val="00295706"/>
    <w:rsid w:val="0029772D"/>
    <w:rsid w:val="002A010E"/>
    <w:rsid w:val="002A0FFD"/>
    <w:rsid w:val="002B0CF6"/>
    <w:rsid w:val="002C0376"/>
    <w:rsid w:val="002C4703"/>
    <w:rsid w:val="002C653F"/>
    <w:rsid w:val="002D0783"/>
    <w:rsid w:val="002D3374"/>
    <w:rsid w:val="002D3A45"/>
    <w:rsid w:val="002D59F1"/>
    <w:rsid w:val="002D6C7A"/>
    <w:rsid w:val="002D7789"/>
    <w:rsid w:val="002E34F9"/>
    <w:rsid w:val="003007EC"/>
    <w:rsid w:val="00302847"/>
    <w:rsid w:val="00304E94"/>
    <w:rsid w:val="003052E8"/>
    <w:rsid w:val="00305A10"/>
    <w:rsid w:val="00322C18"/>
    <w:rsid w:val="0032470F"/>
    <w:rsid w:val="00327542"/>
    <w:rsid w:val="00333DA4"/>
    <w:rsid w:val="00337C39"/>
    <w:rsid w:val="00342188"/>
    <w:rsid w:val="00351619"/>
    <w:rsid w:val="003532C6"/>
    <w:rsid w:val="00360494"/>
    <w:rsid w:val="00363F42"/>
    <w:rsid w:val="00372DC1"/>
    <w:rsid w:val="00377F27"/>
    <w:rsid w:val="00381B45"/>
    <w:rsid w:val="00383EA7"/>
    <w:rsid w:val="00384B81"/>
    <w:rsid w:val="00386A49"/>
    <w:rsid w:val="00386E2E"/>
    <w:rsid w:val="00391009"/>
    <w:rsid w:val="0039211A"/>
    <w:rsid w:val="003A03C3"/>
    <w:rsid w:val="003A6710"/>
    <w:rsid w:val="003B71FE"/>
    <w:rsid w:val="003C7508"/>
    <w:rsid w:val="003D2D66"/>
    <w:rsid w:val="003D3221"/>
    <w:rsid w:val="003D472F"/>
    <w:rsid w:val="003E1CD3"/>
    <w:rsid w:val="003E7D2A"/>
    <w:rsid w:val="003F4627"/>
    <w:rsid w:val="003F5BA4"/>
    <w:rsid w:val="003F682A"/>
    <w:rsid w:val="00407964"/>
    <w:rsid w:val="00410B13"/>
    <w:rsid w:val="0042279C"/>
    <w:rsid w:val="004231E9"/>
    <w:rsid w:val="00423A38"/>
    <w:rsid w:val="004269C5"/>
    <w:rsid w:val="004276EB"/>
    <w:rsid w:val="00435A44"/>
    <w:rsid w:val="00443D91"/>
    <w:rsid w:val="004448A3"/>
    <w:rsid w:val="00447963"/>
    <w:rsid w:val="00451223"/>
    <w:rsid w:val="0046063E"/>
    <w:rsid w:val="00461DAF"/>
    <w:rsid w:val="00462438"/>
    <w:rsid w:val="004719E4"/>
    <w:rsid w:val="00471C70"/>
    <w:rsid w:val="004739E4"/>
    <w:rsid w:val="00477D75"/>
    <w:rsid w:val="00481CD9"/>
    <w:rsid w:val="00482600"/>
    <w:rsid w:val="0048775E"/>
    <w:rsid w:val="00490886"/>
    <w:rsid w:val="00491636"/>
    <w:rsid w:val="004A4C08"/>
    <w:rsid w:val="004B73CB"/>
    <w:rsid w:val="004C77ED"/>
    <w:rsid w:val="004D22FE"/>
    <w:rsid w:val="004D4F3F"/>
    <w:rsid w:val="004E2A41"/>
    <w:rsid w:val="004E6120"/>
    <w:rsid w:val="004E685A"/>
    <w:rsid w:val="004F032A"/>
    <w:rsid w:val="004F0EB9"/>
    <w:rsid w:val="004F6444"/>
    <w:rsid w:val="004F65FC"/>
    <w:rsid w:val="0050013F"/>
    <w:rsid w:val="00517BE1"/>
    <w:rsid w:val="005220BE"/>
    <w:rsid w:val="00526E22"/>
    <w:rsid w:val="00527CD3"/>
    <w:rsid w:val="00536732"/>
    <w:rsid w:val="00537A18"/>
    <w:rsid w:val="0054517E"/>
    <w:rsid w:val="00545E2A"/>
    <w:rsid w:val="00551238"/>
    <w:rsid w:val="0055621C"/>
    <w:rsid w:val="005613CD"/>
    <w:rsid w:val="005631B8"/>
    <w:rsid w:val="005678A2"/>
    <w:rsid w:val="0057672B"/>
    <w:rsid w:val="005810D8"/>
    <w:rsid w:val="00584079"/>
    <w:rsid w:val="00584497"/>
    <w:rsid w:val="00584823"/>
    <w:rsid w:val="00584CFD"/>
    <w:rsid w:val="00587A1D"/>
    <w:rsid w:val="005916AA"/>
    <w:rsid w:val="0059193E"/>
    <w:rsid w:val="00593D0D"/>
    <w:rsid w:val="005941F3"/>
    <w:rsid w:val="005A2B27"/>
    <w:rsid w:val="005A75F9"/>
    <w:rsid w:val="005B136B"/>
    <w:rsid w:val="005B3D15"/>
    <w:rsid w:val="005B6B8C"/>
    <w:rsid w:val="005B71EB"/>
    <w:rsid w:val="005D0550"/>
    <w:rsid w:val="005D38ED"/>
    <w:rsid w:val="005E00BC"/>
    <w:rsid w:val="005E0E6A"/>
    <w:rsid w:val="005E0FCA"/>
    <w:rsid w:val="005E11E5"/>
    <w:rsid w:val="005E3238"/>
    <w:rsid w:val="005E3F7C"/>
    <w:rsid w:val="005E44FD"/>
    <w:rsid w:val="005E5F8A"/>
    <w:rsid w:val="005F0675"/>
    <w:rsid w:val="005F086F"/>
    <w:rsid w:val="005F3C26"/>
    <w:rsid w:val="005F3CA9"/>
    <w:rsid w:val="005F5655"/>
    <w:rsid w:val="00600F74"/>
    <w:rsid w:val="00604BA9"/>
    <w:rsid w:val="00622D66"/>
    <w:rsid w:val="00623A9B"/>
    <w:rsid w:val="00624F44"/>
    <w:rsid w:val="00625F8D"/>
    <w:rsid w:val="00625FC3"/>
    <w:rsid w:val="00640170"/>
    <w:rsid w:val="00640500"/>
    <w:rsid w:val="00641C4D"/>
    <w:rsid w:val="0064242A"/>
    <w:rsid w:val="00651CCB"/>
    <w:rsid w:val="0067439E"/>
    <w:rsid w:val="00675E8E"/>
    <w:rsid w:val="00681B7E"/>
    <w:rsid w:val="00683961"/>
    <w:rsid w:val="006865AE"/>
    <w:rsid w:val="00687D25"/>
    <w:rsid w:val="00697C9E"/>
    <w:rsid w:val="006A1DF6"/>
    <w:rsid w:val="006A4B18"/>
    <w:rsid w:val="006A7519"/>
    <w:rsid w:val="006B3D6F"/>
    <w:rsid w:val="006B3E8E"/>
    <w:rsid w:val="006B5E56"/>
    <w:rsid w:val="006C1369"/>
    <w:rsid w:val="006C16D8"/>
    <w:rsid w:val="006C1A50"/>
    <w:rsid w:val="006C3A50"/>
    <w:rsid w:val="006D4CC3"/>
    <w:rsid w:val="006D66D1"/>
    <w:rsid w:val="006E0945"/>
    <w:rsid w:val="006E7BFD"/>
    <w:rsid w:val="007029D2"/>
    <w:rsid w:val="007077B2"/>
    <w:rsid w:val="00707875"/>
    <w:rsid w:val="00711E0F"/>
    <w:rsid w:val="00712301"/>
    <w:rsid w:val="0071521A"/>
    <w:rsid w:val="00721891"/>
    <w:rsid w:val="00722C9E"/>
    <w:rsid w:val="00724354"/>
    <w:rsid w:val="00724C48"/>
    <w:rsid w:val="00726F59"/>
    <w:rsid w:val="00731C4E"/>
    <w:rsid w:val="00750499"/>
    <w:rsid w:val="007650A1"/>
    <w:rsid w:val="0076702D"/>
    <w:rsid w:val="00767409"/>
    <w:rsid w:val="0077260F"/>
    <w:rsid w:val="007754E4"/>
    <w:rsid w:val="00775BCB"/>
    <w:rsid w:val="00775BDF"/>
    <w:rsid w:val="00775EAF"/>
    <w:rsid w:val="00776B82"/>
    <w:rsid w:val="00777CC9"/>
    <w:rsid w:val="00783464"/>
    <w:rsid w:val="0078430F"/>
    <w:rsid w:val="00786050"/>
    <w:rsid w:val="0078738A"/>
    <w:rsid w:val="007B6653"/>
    <w:rsid w:val="007B7C35"/>
    <w:rsid w:val="007C076D"/>
    <w:rsid w:val="007C088E"/>
    <w:rsid w:val="007D408E"/>
    <w:rsid w:val="007D41C4"/>
    <w:rsid w:val="007E4746"/>
    <w:rsid w:val="007E7524"/>
    <w:rsid w:val="007F4F01"/>
    <w:rsid w:val="007F7A6A"/>
    <w:rsid w:val="00803AB2"/>
    <w:rsid w:val="00806CC2"/>
    <w:rsid w:val="00813472"/>
    <w:rsid w:val="008138A4"/>
    <w:rsid w:val="0081438A"/>
    <w:rsid w:val="00815833"/>
    <w:rsid w:val="00824F43"/>
    <w:rsid w:val="00827CFA"/>
    <w:rsid w:val="00831F50"/>
    <w:rsid w:val="00833463"/>
    <w:rsid w:val="00834280"/>
    <w:rsid w:val="008439AC"/>
    <w:rsid w:val="008523B2"/>
    <w:rsid w:val="00853055"/>
    <w:rsid w:val="00857930"/>
    <w:rsid w:val="00862E4E"/>
    <w:rsid w:val="0086339C"/>
    <w:rsid w:val="00865104"/>
    <w:rsid w:val="008653B8"/>
    <w:rsid w:val="0086698D"/>
    <w:rsid w:val="00870912"/>
    <w:rsid w:val="00870BF8"/>
    <w:rsid w:val="008716CE"/>
    <w:rsid w:val="00872FAE"/>
    <w:rsid w:val="0087519F"/>
    <w:rsid w:val="00875A23"/>
    <w:rsid w:val="0087691F"/>
    <w:rsid w:val="00891136"/>
    <w:rsid w:val="00891F35"/>
    <w:rsid w:val="008929BA"/>
    <w:rsid w:val="00896960"/>
    <w:rsid w:val="008A20F0"/>
    <w:rsid w:val="008A3953"/>
    <w:rsid w:val="008A55A8"/>
    <w:rsid w:val="008A7795"/>
    <w:rsid w:val="008B0C45"/>
    <w:rsid w:val="008B5C94"/>
    <w:rsid w:val="008C7911"/>
    <w:rsid w:val="008D0664"/>
    <w:rsid w:val="008D72EA"/>
    <w:rsid w:val="008E0024"/>
    <w:rsid w:val="008E3B4B"/>
    <w:rsid w:val="008E46B1"/>
    <w:rsid w:val="008F64E5"/>
    <w:rsid w:val="008F7C09"/>
    <w:rsid w:val="00902BE5"/>
    <w:rsid w:val="00903BF0"/>
    <w:rsid w:val="0090489D"/>
    <w:rsid w:val="00905694"/>
    <w:rsid w:val="009125BE"/>
    <w:rsid w:val="00927C47"/>
    <w:rsid w:val="009345C6"/>
    <w:rsid w:val="00967DA1"/>
    <w:rsid w:val="00973AEC"/>
    <w:rsid w:val="00974FA5"/>
    <w:rsid w:val="00977861"/>
    <w:rsid w:val="00984BFF"/>
    <w:rsid w:val="00996CAB"/>
    <w:rsid w:val="0099779F"/>
    <w:rsid w:val="00997A3D"/>
    <w:rsid w:val="009A7E66"/>
    <w:rsid w:val="009B2738"/>
    <w:rsid w:val="009B661D"/>
    <w:rsid w:val="009C15E7"/>
    <w:rsid w:val="009D7514"/>
    <w:rsid w:val="009E0A51"/>
    <w:rsid w:val="009E7593"/>
    <w:rsid w:val="009F09AA"/>
    <w:rsid w:val="009F1B17"/>
    <w:rsid w:val="009F30D6"/>
    <w:rsid w:val="009F6C3E"/>
    <w:rsid w:val="009F7313"/>
    <w:rsid w:val="00A01651"/>
    <w:rsid w:val="00A02C18"/>
    <w:rsid w:val="00A03D79"/>
    <w:rsid w:val="00A073D9"/>
    <w:rsid w:val="00A124FC"/>
    <w:rsid w:val="00A15511"/>
    <w:rsid w:val="00A16B54"/>
    <w:rsid w:val="00A16C34"/>
    <w:rsid w:val="00A21351"/>
    <w:rsid w:val="00A21C93"/>
    <w:rsid w:val="00A3084F"/>
    <w:rsid w:val="00A3314D"/>
    <w:rsid w:val="00A34587"/>
    <w:rsid w:val="00A34707"/>
    <w:rsid w:val="00A40900"/>
    <w:rsid w:val="00A467DD"/>
    <w:rsid w:val="00A47209"/>
    <w:rsid w:val="00A5741F"/>
    <w:rsid w:val="00A60AEF"/>
    <w:rsid w:val="00A627E7"/>
    <w:rsid w:val="00A66DA2"/>
    <w:rsid w:val="00A67811"/>
    <w:rsid w:val="00A7046C"/>
    <w:rsid w:val="00A75148"/>
    <w:rsid w:val="00A8321B"/>
    <w:rsid w:val="00A83DE7"/>
    <w:rsid w:val="00A926F4"/>
    <w:rsid w:val="00A95BB7"/>
    <w:rsid w:val="00AA7B25"/>
    <w:rsid w:val="00AB10AA"/>
    <w:rsid w:val="00AB54CC"/>
    <w:rsid w:val="00AC40F1"/>
    <w:rsid w:val="00AC62B5"/>
    <w:rsid w:val="00AD2BE7"/>
    <w:rsid w:val="00AD5F13"/>
    <w:rsid w:val="00AE227F"/>
    <w:rsid w:val="00AE65C8"/>
    <w:rsid w:val="00AF2BB2"/>
    <w:rsid w:val="00AF78CF"/>
    <w:rsid w:val="00B01DEA"/>
    <w:rsid w:val="00B039AE"/>
    <w:rsid w:val="00B03F6C"/>
    <w:rsid w:val="00B04AD3"/>
    <w:rsid w:val="00B10210"/>
    <w:rsid w:val="00B14502"/>
    <w:rsid w:val="00B14DEA"/>
    <w:rsid w:val="00B22CB4"/>
    <w:rsid w:val="00B236A8"/>
    <w:rsid w:val="00B23837"/>
    <w:rsid w:val="00B26B18"/>
    <w:rsid w:val="00B40B40"/>
    <w:rsid w:val="00B40CCB"/>
    <w:rsid w:val="00B42571"/>
    <w:rsid w:val="00B53E6E"/>
    <w:rsid w:val="00B5503F"/>
    <w:rsid w:val="00B551E8"/>
    <w:rsid w:val="00B55D09"/>
    <w:rsid w:val="00B56311"/>
    <w:rsid w:val="00B56C2E"/>
    <w:rsid w:val="00B67105"/>
    <w:rsid w:val="00B679A4"/>
    <w:rsid w:val="00B72C01"/>
    <w:rsid w:val="00B77FC5"/>
    <w:rsid w:val="00B82707"/>
    <w:rsid w:val="00B82F70"/>
    <w:rsid w:val="00B84D8C"/>
    <w:rsid w:val="00B84FF9"/>
    <w:rsid w:val="00B87AC3"/>
    <w:rsid w:val="00B91227"/>
    <w:rsid w:val="00B92DB4"/>
    <w:rsid w:val="00B92DBB"/>
    <w:rsid w:val="00B93B6E"/>
    <w:rsid w:val="00B94EE5"/>
    <w:rsid w:val="00B95468"/>
    <w:rsid w:val="00BA3145"/>
    <w:rsid w:val="00BA3B54"/>
    <w:rsid w:val="00BA5579"/>
    <w:rsid w:val="00BA58DA"/>
    <w:rsid w:val="00BC027D"/>
    <w:rsid w:val="00BC05A7"/>
    <w:rsid w:val="00BC1E9E"/>
    <w:rsid w:val="00BD39BB"/>
    <w:rsid w:val="00BD51D2"/>
    <w:rsid w:val="00BD6A5B"/>
    <w:rsid w:val="00BD7EEF"/>
    <w:rsid w:val="00BE7D21"/>
    <w:rsid w:val="00BF2016"/>
    <w:rsid w:val="00BF5356"/>
    <w:rsid w:val="00BF7A3B"/>
    <w:rsid w:val="00C0251B"/>
    <w:rsid w:val="00C108A4"/>
    <w:rsid w:val="00C15BB4"/>
    <w:rsid w:val="00C17E1F"/>
    <w:rsid w:val="00C2219C"/>
    <w:rsid w:val="00C3176A"/>
    <w:rsid w:val="00C32C38"/>
    <w:rsid w:val="00C427AF"/>
    <w:rsid w:val="00C42DB6"/>
    <w:rsid w:val="00C439CE"/>
    <w:rsid w:val="00C47306"/>
    <w:rsid w:val="00C518F8"/>
    <w:rsid w:val="00C519F2"/>
    <w:rsid w:val="00C532C1"/>
    <w:rsid w:val="00C579B9"/>
    <w:rsid w:val="00C61108"/>
    <w:rsid w:val="00C61375"/>
    <w:rsid w:val="00C67CC5"/>
    <w:rsid w:val="00C73D3C"/>
    <w:rsid w:val="00C763A4"/>
    <w:rsid w:val="00C8359C"/>
    <w:rsid w:val="00C83907"/>
    <w:rsid w:val="00C854F9"/>
    <w:rsid w:val="00C904BD"/>
    <w:rsid w:val="00C91EC3"/>
    <w:rsid w:val="00C937CB"/>
    <w:rsid w:val="00CA093B"/>
    <w:rsid w:val="00CA391C"/>
    <w:rsid w:val="00CA5432"/>
    <w:rsid w:val="00CA6218"/>
    <w:rsid w:val="00CB5A56"/>
    <w:rsid w:val="00CB6EEE"/>
    <w:rsid w:val="00CC145C"/>
    <w:rsid w:val="00CC6E36"/>
    <w:rsid w:val="00CD02C5"/>
    <w:rsid w:val="00CD2741"/>
    <w:rsid w:val="00CD3DE8"/>
    <w:rsid w:val="00CD4A40"/>
    <w:rsid w:val="00CE1290"/>
    <w:rsid w:val="00CE450F"/>
    <w:rsid w:val="00D05B95"/>
    <w:rsid w:val="00D06D16"/>
    <w:rsid w:val="00D1743F"/>
    <w:rsid w:val="00D209E8"/>
    <w:rsid w:val="00D2233C"/>
    <w:rsid w:val="00D40C06"/>
    <w:rsid w:val="00D42CBD"/>
    <w:rsid w:val="00D46C1A"/>
    <w:rsid w:val="00D511B7"/>
    <w:rsid w:val="00D6094A"/>
    <w:rsid w:val="00D610BE"/>
    <w:rsid w:val="00D653A2"/>
    <w:rsid w:val="00D656D8"/>
    <w:rsid w:val="00D66388"/>
    <w:rsid w:val="00D67FAA"/>
    <w:rsid w:val="00D70626"/>
    <w:rsid w:val="00D707CB"/>
    <w:rsid w:val="00D73E0B"/>
    <w:rsid w:val="00D74E64"/>
    <w:rsid w:val="00D75CF7"/>
    <w:rsid w:val="00D76BEB"/>
    <w:rsid w:val="00D777D0"/>
    <w:rsid w:val="00D82FD1"/>
    <w:rsid w:val="00DA143F"/>
    <w:rsid w:val="00DA2F6B"/>
    <w:rsid w:val="00DB1397"/>
    <w:rsid w:val="00DB3236"/>
    <w:rsid w:val="00DD3721"/>
    <w:rsid w:val="00DE367E"/>
    <w:rsid w:val="00DE45E0"/>
    <w:rsid w:val="00DF08BF"/>
    <w:rsid w:val="00DF1C99"/>
    <w:rsid w:val="00DF1EB7"/>
    <w:rsid w:val="00E0038C"/>
    <w:rsid w:val="00E022FE"/>
    <w:rsid w:val="00E0449A"/>
    <w:rsid w:val="00E06140"/>
    <w:rsid w:val="00E15406"/>
    <w:rsid w:val="00E1735B"/>
    <w:rsid w:val="00E211F5"/>
    <w:rsid w:val="00E36C4F"/>
    <w:rsid w:val="00E40C80"/>
    <w:rsid w:val="00E410E1"/>
    <w:rsid w:val="00E43E1B"/>
    <w:rsid w:val="00E51396"/>
    <w:rsid w:val="00E5173D"/>
    <w:rsid w:val="00E53558"/>
    <w:rsid w:val="00E55F41"/>
    <w:rsid w:val="00E6179C"/>
    <w:rsid w:val="00E625D1"/>
    <w:rsid w:val="00E6492C"/>
    <w:rsid w:val="00E71601"/>
    <w:rsid w:val="00E71A24"/>
    <w:rsid w:val="00E73162"/>
    <w:rsid w:val="00E91189"/>
    <w:rsid w:val="00E911F4"/>
    <w:rsid w:val="00E91BD4"/>
    <w:rsid w:val="00E91C35"/>
    <w:rsid w:val="00E95DD8"/>
    <w:rsid w:val="00E9746F"/>
    <w:rsid w:val="00EB1104"/>
    <w:rsid w:val="00EB1160"/>
    <w:rsid w:val="00EC07FE"/>
    <w:rsid w:val="00EC0CEE"/>
    <w:rsid w:val="00EC14A7"/>
    <w:rsid w:val="00EC64E0"/>
    <w:rsid w:val="00ED3459"/>
    <w:rsid w:val="00EE327E"/>
    <w:rsid w:val="00F00486"/>
    <w:rsid w:val="00F20707"/>
    <w:rsid w:val="00F218CE"/>
    <w:rsid w:val="00F34B47"/>
    <w:rsid w:val="00F364F4"/>
    <w:rsid w:val="00F41523"/>
    <w:rsid w:val="00F41BFA"/>
    <w:rsid w:val="00F42CCD"/>
    <w:rsid w:val="00F43B9C"/>
    <w:rsid w:val="00F45648"/>
    <w:rsid w:val="00F54479"/>
    <w:rsid w:val="00F5719C"/>
    <w:rsid w:val="00F655DC"/>
    <w:rsid w:val="00F74522"/>
    <w:rsid w:val="00F75D07"/>
    <w:rsid w:val="00F76AFD"/>
    <w:rsid w:val="00F77A65"/>
    <w:rsid w:val="00F80721"/>
    <w:rsid w:val="00F828A8"/>
    <w:rsid w:val="00F85300"/>
    <w:rsid w:val="00F90B0C"/>
    <w:rsid w:val="00F91EAF"/>
    <w:rsid w:val="00FA087B"/>
    <w:rsid w:val="00FA0EFE"/>
    <w:rsid w:val="00FA1CB4"/>
    <w:rsid w:val="00FA2123"/>
    <w:rsid w:val="00FA4406"/>
    <w:rsid w:val="00FA5508"/>
    <w:rsid w:val="00FB0979"/>
    <w:rsid w:val="00FB24A7"/>
    <w:rsid w:val="00FB5D80"/>
    <w:rsid w:val="00FC264D"/>
    <w:rsid w:val="00FC6196"/>
    <w:rsid w:val="00FD00A6"/>
    <w:rsid w:val="00FD0817"/>
    <w:rsid w:val="00FD2721"/>
    <w:rsid w:val="00FD32EB"/>
    <w:rsid w:val="00FD4235"/>
    <w:rsid w:val="00FD5B7C"/>
    <w:rsid w:val="00FD7855"/>
    <w:rsid w:val="00FE478A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">
    <w:name w:val="Обычный1"/>
    <w:rsid w:val="00C763A4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47">
    <w:name w:val="Стиль47"/>
    <w:basedOn w:val="a0"/>
    <w:rsid w:val="001E09C3"/>
    <w:pPr>
      <w:keepLines/>
      <w:widowControl/>
      <w:numPr>
        <w:numId w:val="10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A2B27"/>
    <w:pPr>
      <w:widowControl w:val="0"/>
      <w:autoSpaceDE w:val="0"/>
      <w:autoSpaceDN w:val="0"/>
      <w:adjustRightInd w:val="0"/>
      <w:ind w:firstLine="454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nhideWhenUsed/>
    <w:qFormat/>
    <w:rsid w:val="002D337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qFormat/>
    <w:rsid w:val="000717F8"/>
    <w:pPr>
      <w:keepNext/>
      <w:widowControl/>
      <w:tabs>
        <w:tab w:val="num" w:pos="864"/>
      </w:tabs>
      <w:autoSpaceDE/>
      <w:autoSpaceDN/>
      <w:adjustRightInd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0717F8"/>
    <w:pPr>
      <w:widowControl/>
      <w:tabs>
        <w:tab w:val="num" w:pos="1008"/>
      </w:tabs>
      <w:autoSpaceDE/>
      <w:autoSpaceDN/>
      <w:adjustRightInd/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0717F8"/>
    <w:pPr>
      <w:widowControl/>
      <w:tabs>
        <w:tab w:val="num" w:pos="1152"/>
      </w:tabs>
      <w:autoSpaceDE/>
      <w:autoSpaceDN/>
      <w:adjustRightInd/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717F8"/>
    <w:pPr>
      <w:widowControl/>
      <w:tabs>
        <w:tab w:val="num" w:pos="1296"/>
      </w:tabs>
      <w:autoSpaceDE/>
      <w:autoSpaceDN/>
      <w:adjustRightInd/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0717F8"/>
    <w:pPr>
      <w:widowControl/>
      <w:tabs>
        <w:tab w:val="num" w:pos="1440"/>
      </w:tabs>
      <w:autoSpaceDE/>
      <w:autoSpaceDN/>
      <w:adjustRightInd/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717F8"/>
    <w:pPr>
      <w:widowControl/>
      <w:tabs>
        <w:tab w:val="num" w:pos="1584"/>
      </w:tabs>
      <w:autoSpaceDE/>
      <w:autoSpaceDN/>
      <w:adjustRightInd/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20485C"/>
  </w:style>
  <w:style w:type="paragraph" w:customStyle="1" w:styleId="Style2">
    <w:name w:val="Style2"/>
    <w:basedOn w:val="a0"/>
    <w:rsid w:val="0020485C"/>
  </w:style>
  <w:style w:type="paragraph" w:customStyle="1" w:styleId="Style3">
    <w:name w:val="Style3"/>
    <w:basedOn w:val="a0"/>
    <w:rsid w:val="0020485C"/>
  </w:style>
  <w:style w:type="paragraph" w:customStyle="1" w:styleId="Style4">
    <w:name w:val="Style4"/>
    <w:basedOn w:val="a0"/>
    <w:rsid w:val="0020485C"/>
  </w:style>
  <w:style w:type="paragraph" w:customStyle="1" w:styleId="Style5">
    <w:name w:val="Style5"/>
    <w:basedOn w:val="a0"/>
    <w:rsid w:val="0020485C"/>
  </w:style>
  <w:style w:type="paragraph" w:customStyle="1" w:styleId="Style6">
    <w:name w:val="Style6"/>
    <w:basedOn w:val="a0"/>
    <w:rsid w:val="0020485C"/>
  </w:style>
  <w:style w:type="paragraph" w:customStyle="1" w:styleId="Style7">
    <w:name w:val="Style7"/>
    <w:basedOn w:val="a0"/>
    <w:rsid w:val="0020485C"/>
  </w:style>
  <w:style w:type="paragraph" w:customStyle="1" w:styleId="Style8">
    <w:name w:val="Style8"/>
    <w:basedOn w:val="a0"/>
    <w:rsid w:val="0020485C"/>
  </w:style>
  <w:style w:type="character" w:customStyle="1" w:styleId="FontStyle11">
    <w:name w:val="Font Style11"/>
    <w:basedOn w:val="a1"/>
    <w:rsid w:val="002048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2048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2048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2048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2048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2048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2048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2048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2048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2048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2048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qFormat/>
    <w:rsid w:val="00E51396"/>
    <w:rPr>
      <w:i/>
      <w:iCs/>
    </w:rPr>
  </w:style>
  <w:style w:type="paragraph" w:styleId="ab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5B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95BB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2D3374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c">
    <w:name w:val="Plain Text"/>
    <w:basedOn w:val="a0"/>
    <w:link w:val="ad"/>
    <w:rsid w:val="002D3374"/>
    <w:pPr>
      <w:widowControl/>
      <w:autoSpaceDE/>
      <w:autoSpaceDN/>
      <w:adjustRightInd/>
    </w:pPr>
    <w:rPr>
      <w:rFonts w:ascii="Courier New" w:hAnsi="Courier New"/>
      <w:szCs w:val="20"/>
    </w:rPr>
  </w:style>
  <w:style w:type="character" w:customStyle="1" w:styleId="ad">
    <w:name w:val="Текст Знак"/>
    <w:basedOn w:val="a1"/>
    <w:link w:val="ac"/>
    <w:rsid w:val="002D3374"/>
    <w:rPr>
      <w:rFonts w:ascii="Courier New" w:hAnsi="Courier New"/>
      <w:sz w:val="24"/>
    </w:rPr>
  </w:style>
  <w:style w:type="paragraph" w:styleId="ae">
    <w:name w:val="Body Text"/>
    <w:basedOn w:val="a0"/>
    <w:link w:val="af"/>
    <w:rsid w:val="002D3374"/>
    <w:pPr>
      <w:widowControl/>
      <w:autoSpaceDE/>
      <w:autoSpaceDN/>
      <w:adjustRightInd/>
      <w:spacing w:after="120"/>
    </w:pPr>
  </w:style>
  <w:style w:type="character" w:customStyle="1" w:styleId="af">
    <w:name w:val="Основной текст Знак"/>
    <w:basedOn w:val="a1"/>
    <w:link w:val="ae"/>
    <w:rsid w:val="002D3374"/>
    <w:rPr>
      <w:sz w:val="24"/>
      <w:szCs w:val="24"/>
    </w:rPr>
  </w:style>
  <w:style w:type="paragraph" w:styleId="31">
    <w:name w:val="Body Text 3"/>
    <w:basedOn w:val="a0"/>
    <w:link w:val="32"/>
    <w:rsid w:val="005A75F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A75F9"/>
    <w:rPr>
      <w:sz w:val="16"/>
      <w:szCs w:val="16"/>
    </w:rPr>
  </w:style>
  <w:style w:type="paragraph" w:customStyle="1" w:styleId="Default">
    <w:name w:val="Default"/>
    <w:rsid w:val="005A75F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List Paragraph"/>
    <w:basedOn w:val="a0"/>
    <w:uiPriority w:val="34"/>
    <w:qFormat/>
    <w:rsid w:val="00D653A2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0717F8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0717F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0717F8"/>
    <w:rPr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rsid w:val="000717F8"/>
    <w:rPr>
      <w:sz w:val="24"/>
      <w:szCs w:val="24"/>
    </w:rPr>
  </w:style>
  <w:style w:type="character" w:customStyle="1" w:styleId="80">
    <w:name w:val="Заголовок 8 Знак"/>
    <w:basedOn w:val="a1"/>
    <w:link w:val="8"/>
    <w:rsid w:val="000717F8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717F8"/>
    <w:rPr>
      <w:rFonts w:ascii="Arial" w:hAnsi="Arial" w:cs="Arial"/>
      <w:sz w:val="22"/>
      <w:szCs w:val="22"/>
    </w:rPr>
  </w:style>
  <w:style w:type="character" w:customStyle="1" w:styleId="10">
    <w:name w:val="Заголовок 1 Знак"/>
    <w:basedOn w:val="a1"/>
    <w:link w:val="1"/>
    <w:rsid w:val="000717F8"/>
    <w:rPr>
      <w:i/>
      <w:iCs/>
      <w:sz w:val="24"/>
    </w:rPr>
  </w:style>
  <w:style w:type="character" w:customStyle="1" w:styleId="20">
    <w:name w:val="Заголовок 2 Знак"/>
    <w:basedOn w:val="a1"/>
    <w:link w:val="2"/>
    <w:rsid w:val="000717F8"/>
    <w:rPr>
      <w:b/>
      <w:bCs/>
      <w:i/>
      <w:sz w:val="24"/>
    </w:rPr>
  </w:style>
  <w:style w:type="paragraph" w:styleId="af1">
    <w:name w:val="Document Map"/>
    <w:basedOn w:val="a0"/>
    <w:link w:val="af2"/>
    <w:uiPriority w:val="99"/>
    <w:unhideWhenUsed/>
    <w:rsid w:val="000717F8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1"/>
    <w:link w:val="af1"/>
    <w:uiPriority w:val="99"/>
    <w:rsid w:val="000717F8"/>
    <w:rPr>
      <w:rFonts w:ascii="Tahoma" w:hAnsi="Tahoma" w:cs="Tahoma"/>
      <w:sz w:val="16"/>
      <w:szCs w:val="16"/>
    </w:rPr>
  </w:style>
  <w:style w:type="paragraph" w:styleId="af3">
    <w:name w:val="header"/>
    <w:basedOn w:val="a0"/>
    <w:link w:val="af4"/>
    <w:uiPriority w:val="99"/>
    <w:unhideWhenUsed/>
    <w:rsid w:val="000717F8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1"/>
    <w:link w:val="af3"/>
    <w:uiPriority w:val="99"/>
    <w:rsid w:val="000717F8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0717F8"/>
    <w:rPr>
      <w:sz w:val="24"/>
      <w:szCs w:val="24"/>
    </w:rPr>
  </w:style>
  <w:style w:type="character" w:styleId="af5">
    <w:name w:val="Hyperlink"/>
    <w:basedOn w:val="a1"/>
    <w:uiPriority w:val="99"/>
    <w:unhideWhenUsed/>
    <w:rsid w:val="000717F8"/>
    <w:rPr>
      <w:color w:val="0000FF"/>
      <w:u w:val="single"/>
    </w:rPr>
  </w:style>
  <w:style w:type="paragraph" w:customStyle="1" w:styleId="af6">
    <w:name w:val="Вода"/>
    <w:basedOn w:val="a0"/>
    <w:link w:val="af7"/>
    <w:qFormat/>
    <w:rsid w:val="00CD3DE8"/>
    <w:pPr>
      <w:widowControl/>
      <w:autoSpaceDE/>
      <w:autoSpaceDN/>
      <w:adjustRightInd/>
      <w:spacing w:after="60" w:line="276" w:lineRule="auto"/>
      <w:ind w:firstLine="284"/>
      <w:jc w:val="both"/>
    </w:pPr>
    <w:rPr>
      <w:rFonts w:ascii="Arial" w:eastAsia="Calibri" w:hAnsi="Arial"/>
      <w:sz w:val="20"/>
      <w:szCs w:val="22"/>
      <w:lang w:eastAsia="en-US"/>
    </w:rPr>
  </w:style>
  <w:style w:type="character" w:customStyle="1" w:styleId="af7">
    <w:name w:val="Вода Знак"/>
    <w:basedOn w:val="a1"/>
    <w:link w:val="af6"/>
    <w:rsid w:val="00CD3DE8"/>
    <w:rPr>
      <w:rFonts w:ascii="Arial" w:eastAsia="Calibri" w:hAnsi="Arial"/>
      <w:szCs w:val="22"/>
      <w:lang w:eastAsia="en-US"/>
    </w:rPr>
  </w:style>
  <w:style w:type="paragraph" w:styleId="af8">
    <w:name w:val="No Spacing"/>
    <w:uiPriority w:val="1"/>
    <w:qFormat/>
    <w:rsid w:val="00CD3DE8"/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дание"/>
    <w:basedOn w:val="1"/>
    <w:link w:val="afa"/>
    <w:rsid w:val="001D177A"/>
    <w:pPr>
      <w:widowControl/>
      <w:overflowPunct w:val="0"/>
      <w:autoSpaceDE w:val="0"/>
      <w:autoSpaceDN w:val="0"/>
      <w:adjustRightInd w:val="0"/>
      <w:spacing w:before="120" w:after="240" w:line="360" w:lineRule="auto"/>
      <w:ind w:firstLine="0"/>
      <w:jc w:val="center"/>
      <w:textAlignment w:val="baseline"/>
    </w:pPr>
    <w:rPr>
      <w:rFonts w:ascii="Arial" w:hAnsi="Arial" w:cs="Arial"/>
      <w:b/>
      <w:i w:val="0"/>
      <w:iCs w:val="0"/>
      <w:kern w:val="32"/>
      <w:sz w:val="32"/>
      <w:szCs w:val="32"/>
    </w:rPr>
  </w:style>
  <w:style w:type="paragraph" w:customStyle="1" w:styleId="afb">
    <w:name w:val="Ответ"/>
    <w:basedOn w:val="a0"/>
    <w:rsid w:val="001D177A"/>
    <w:pPr>
      <w:widowControl/>
      <w:overflowPunct w:val="0"/>
      <w:jc w:val="both"/>
      <w:textAlignment w:val="baseline"/>
    </w:pPr>
    <w:rPr>
      <w:rFonts w:ascii="Arial" w:hAnsi="Arial" w:cs="Arial"/>
      <w:b/>
      <w:sz w:val="22"/>
      <w:szCs w:val="20"/>
    </w:rPr>
  </w:style>
  <w:style w:type="paragraph" w:customStyle="1" w:styleId="a">
    <w:name w:val="СписокОтв"/>
    <w:basedOn w:val="a0"/>
    <w:rsid w:val="001D177A"/>
    <w:pPr>
      <w:widowControl/>
      <w:numPr>
        <w:ilvl w:val="1"/>
        <w:numId w:val="4"/>
      </w:numPr>
      <w:overflowPunct w:val="0"/>
      <w:spacing w:line="360" w:lineRule="auto"/>
      <w:textAlignment w:val="baseline"/>
    </w:pPr>
    <w:rPr>
      <w:rFonts w:ascii="Arial" w:hAnsi="Arial" w:cs="Arial"/>
      <w:sz w:val="28"/>
      <w:szCs w:val="28"/>
    </w:rPr>
  </w:style>
  <w:style w:type="character" w:customStyle="1" w:styleId="afa">
    <w:name w:val="Задание Знак"/>
    <w:basedOn w:val="a1"/>
    <w:link w:val="af9"/>
    <w:rsid w:val="001D177A"/>
    <w:rPr>
      <w:rFonts w:ascii="Arial" w:hAnsi="Arial" w:cs="Arial"/>
      <w:b/>
      <w:kern w:val="32"/>
      <w:sz w:val="32"/>
      <w:szCs w:val="32"/>
    </w:rPr>
  </w:style>
  <w:style w:type="paragraph" w:customStyle="1" w:styleId="afc">
    <w:name w:val="Основной абзаца"/>
    <w:basedOn w:val="a0"/>
    <w:rsid w:val="00B8270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styleId="afd">
    <w:name w:val="Placeholder Text"/>
    <w:basedOn w:val="a1"/>
    <w:uiPriority w:val="99"/>
    <w:semiHidden/>
    <w:rsid w:val="006A1DF6"/>
    <w:rPr>
      <w:color w:val="808080"/>
    </w:rPr>
  </w:style>
  <w:style w:type="character" w:styleId="afe">
    <w:name w:val="FollowedHyperlink"/>
    <w:basedOn w:val="a1"/>
    <w:rsid w:val="004F0EB9"/>
    <w:rPr>
      <w:color w:val="800080" w:themeColor="followedHyperlink"/>
      <w:u w:val="single"/>
    </w:rPr>
  </w:style>
  <w:style w:type="paragraph" w:styleId="aff">
    <w:name w:val="Normal (Web)"/>
    <w:basedOn w:val="a0"/>
    <w:uiPriority w:val="99"/>
    <w:unhideWhenUsed/>
    <w:rsid w:val="0015435A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western">
    <w:name w:val="western"/>
    <w:basedOn w:val="a0"/>
    <w:rsid w:val="00DB3236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11">
    <w:name w:val="Обычный1"/>
    <w:rsid w:val="00C763A4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47">
    <w:name w:val="Стиль47"/>
    <w:basedOn w:val="a0"/>
    <w:rsid w:val="001E09C3"/>
    <w:pPr>
      <w:keepLines/>
      <w:widowControl/>
      <w:numPr>
        <w:numId w:val="10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e.lanbook.com/view/book/50578/" TargetMode="External"/><Relationship Id="rId26" Type="http://schemas.openxmlformats.org/officeDocument/2006/relationships/hyperlink" Target="http://fstec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cyberrus.com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znanium.com/bookread.php?book=473097" TargetMode="External"/><Relationship Id="rId25" Type="http://schemas.openxmlformats.org/officeDocument/2006/relationships/hyperlink" Target="http://www.computerra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445551" TargetMode="External"/><Relationship Id="rId20" Type="http://schemas.openxmlformats.org/officeDocument/2006/relationships/hyperlink" Target="http://www.itsec.ru/articles2/allpubliks%2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&#1073;&#1077;&#1079;&#1086;&#1087;&#1072;&#1089;&#1085;&#1080;&#1082;.&#1088;&#1092;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nlr.ru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znanium.com/bookread.php?book=47483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gpntb.ru" TargetMode="External"/><Relationship Id="rId27" Type="http://schemas.openxmlformats.org/officeDocument/2006/relationships/hyperlink" Target="http://www.&#1073;&#1077;&#1079;&#1086;&#1087;&#1072;&#1089;&#1085;&#1080;&#1082;.&#1088;&#1092;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7AD1EC26457B4E8075826424E0BA7C" ma:contentTypeVersion="0" ma:contentTypeDescription="Создание документа." ma:contentTypeScope="" ma:versionID="3df387a8914cd7bb1225c27898eb632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F7FC6-C784-4248-87DF-5130404CB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D4B0D-B545-4772-B976-F665E9CFAAA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76FF3DE-86CE-4388-B395-0A969CD7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6035</Words>
  <Characters>34403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40358</CharactersWithSpaces>
  <SharedDoc>false</SharedDoc>
  <HLinks>
    <vt:vector size="30" baseType="variant">
      <vt:variant>
        <vt:i4>1179653</vt:i4>
      </vt:variant>
      <vt:variant>
        <vt:i4>12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9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  <vt:variant>
        <vt:i4>1376258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http://referat.ru/pub/item/28</vt:lpwstr>
      </vt:variant>
      <vt:variant>
        <vt:lpwstr/>
      </vt:variant>
      <vt:variant>
        <vt:i4>2293809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</cp:revision>
  <cp:lastPrinted>2011-03-30T06:24:00Z</cp:lastPrinted>
  <dcterms:created xsi:type="dcterms:W3CDTF">2019-02-27T09:05:00Z</dcterms:created>
  <dcterms:modified xsi:type="dcterms:W3CDTF">2020-11-16T05:25:00Z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