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BC" w:rsidRDefault="00951DC4">
      <w:pPr>
        <w:spacing w:line="240" w:lineRule="auto"/>
        <w:ind w:hanging="993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02981">
        <w:rPr>
          <w:rFonts w:ascii="Times New Roman" w:eastAsia="Times New Roman" w:hAnsi="Times New Roman"/>
          <w:b/>
          <w:bCs/>
          <w:sz w:val="22"/>
          <w:lang w:eastAsia="ru-RU"/>
        </w:rPr>
        <w:object w:dxaOrig="9385" w:dyaOrig="12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8pt;height:738.25pt" o:ole="">
            <v:imagedata r:id="rId5" o:title=""/>
          </v:shape>
          <o:OLEObject Type="Embed" ProgID="Word.Document.12" ShapeID="_x0000_i1025" DrawAspect="Content" ObjectID="_1667031136" r:id="rId6"/>
        </w:object>
      </w:r>
    </w:p>
    <w:p w:rsidR="00C259BC" w:rsidRDefault="00C259BC">
      <w:pPr>
        <w:widowControl w:val="0"/>
        <w:spacing w:after="200" w:line="240" w:lineRule="auto"/>
        <w:ind w:firstLine="0"/>
        <w:jc w:val="center"/>
        <w:rPr>
          <w:rFonts w:ascii="Times New Roman" w:eastAsia="Times New Roman" w:hAnsi="Times New Roman"/>
          <w:b/>
          <w:bCs/>
          <w:sz w:val="22"/>
          <w:lang w:eastAsia="ru-RU"/>
        </w:rPr>
      </w:pPr>
    </w:p>
    <w:p w:rsidR="00C259BC" w:rsidRDefault="00C259BC">
      <w:pPr>
        <w:widowControl w:val="0"/>
        <w:spacing w:line="240" w:lineRule="auto"/>
        <w:ind w:firstLine="0"/>
        <w:rPr>
          <w:rFonts w:ascii="Times New Roman" w:eastAsia="Times New Roman" w:hAnsi="Times New Roman"/>
          <w:sz w:val="20"/>
          <w:lang w:eastAsia="ru-RU"/>
        </w:rPr>
      </w:pPr>
    </w:p>
    <w:p w:rsidR="00C259BC" w:rsidRDefault="00951DC4">
      <w:pPr>
        <w:widowControl w:val="0"/>
        <w:spacing w:after="200" w:line="240" w:lineRule="auto"/>
        <w:ind w:firstLine="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51DC4">
        <w:rPr>
          <w:noProof/>
          <w:lang w:eastAsia="ru-RU"/>
        </w:rPr>
        <w:drawing>
          <wp:inline distT="0" distB="0" distL="0" distR="0">
            <wp:extent cx="6296628" cy="9444942"/>
            <wp:effectExtent l="19050" t="0" r="8922" b="0"/>
            <wp:docPr id="9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6299326" cy="944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04FBE">
        <w:br w:type="page"/>
      </w:r>
    </w:p>
    <w:p w:rsidR="00C259BC" w:rsidRDefault="003B1C56">
      <w:pPr>
        <w:widowControl w:val="0"/>
        <w:spacing w:after="200"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1C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drawing>
          <wp:inline distT="0" distB="0" distL="0" distR="0">
            <wp:extent cx="6140450" cy="6692265"/>
            <wp:effectExtent l="19050" t="0" r="0" b="0"/>
            <wp:docPr id="1" name="Рисунок 1" descr="C:\Users\user\Downloads\Лист рег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9BC" w:rsidRDefault="00C259BC">
      <w:pPr>
        <w:rPr>
          <w:rStyle w:val="FontStyle16"/>
          <w:rFonts w:eastAsiaTheme="majorEastAsia"/>
          <w:color w:val="002060"/>
          <w:sz w:val="24"/>
          <w:szCs w:val="24"/>
        </w:rPr>
      </w:pPr>
    </w:p>
    <w:p w:rsidR="00C259BC" w:rsidRDefault="00204FBE">
      <w:pPr>
        <w:ind w:firstLine="0"/>
        <w:jc w:val="left"/>
        <w:rPr>
          <w:rStyle w:val="FontStyle16"/>
          <w:rFonts w:eastAsiaTheme="majorEastAsia"/>
          <w:color w:val="002060"/>
          <w:sz w:val="24"/>
          <w:szCs w:val="24"/>
          <w:lang w:val="en-US"/>
        </w:rPr>
      </w:pPr>
      <w:r>
        <w:br w:type="page"/>
      </w:r>
    </w:p>
    <w:p w:rsidR="00C259BC" w:rsidRDefault="00204FBE" w:rsidP="00841C4C">
      <w:pPr>
        <w:pStyle w:val="1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lastRenderedPageBreak/>
        <w:t>1 Цели освоения дисциплины</w:t>
      </w:r>
    </w:p>
    <w:p w:rsidR="00C259BC" w:rsidRDefault="00204FBE">
      <w:pPr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Целью освоения дисциплины </w:t>
      </w:r>
      <w:r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bCs/>
          <w:sz w:val="24"/>
          <w:szCs w:val="24"/>
          <w:lang w:eastAsia="ru-RU"/>
        </w:rPr>
        <w:t>Моделирование систем и процессов защиты информации</w:t>
      </w:r>
      <w:r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является </w:t>
      </w:r>
      <w:r w:rsidR="00485EC1">
        <w:rPr>
          <w:rFonts w:ascii="Times New Roman" w:hAnsi="Times New Roman"/>
          <w:bCs/>
          <w:sz w:val="24"/>
          <w:szCs w:val="24"/>
          <w:lang w:eastAsia="ru-RU"/>
        </w:rPr>
        <w:t xml:space="preserve">ознакомление с принципами моделирования систем и средств защиты информации, </w:t>
      </w:r>
      <w:r>
        <w:rPr>
          <w:rFonts w:ascii="Times New Roman" w:hAnsi="Times New Roman"/>
          <w:bCs/>
          <w:sz w:val="24"/>
          <w:szCs w:val="24"/>
          <w:lang w:eastAsia="ru-RU"/>
        </w:rPr>
        <w:t>управления и обеспечения безопасности и целостности данных информационных систем и технологий, а также навыков и умений в области анализа потенциальных угроз информационной безопасности, выборе средств реализации защ</w:t>
      </w:r>
      <w:r w:rsidR="00485EC1">
        <w:rPr>
          <w:rFonts w:ascii="Times New Roman" w:hAnsi="Times New Roman"/>
          <w:bCs/>
          <w:sz w:val="24"/>
          <w:szCs w:val="24"/>
          <w:lang w:eastAsia="ru-RU"/>
        </w:rPr>
        <w:t>иты в информационных системах</w:t>
      </w:r>
      <w:r>
        <w:rPr>
          <w:rFonts w:ascii="Times New Roman" w:hAnsi="Times New Roman"/>
          <w:bCs/>
          <w:sz w:val="24"/>
          <w:szCs w:val="24"/>
          <w:lang w:eastAsia="ru-RU"/>
        </w:rPr>
        <w:t>, реализующих новые информационные технологии;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– изучение инструментальных (программных и технических) средств моделирования процессов </w:t>
      </w:r>
      <w:r w:rsidR="00485EC1">
        <w:rPr>
          <w:rFonts w:ascii="Times New Roman" w:hAnsi="Times New Roman"/>
          <w:bCs/>
          <w:sz w:val="24"/>
          <w:szCs w:val="24"/>
          <w:lang w:eastAsia="ru-RU"/>
        </w:rPr>
        <w:t>информационных распределенных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систем; – реализация моделирующих алгоритмов для исследования характеристик и поведения систем </w:t>
      </w:r>
      <w:r w:rsidR="00485EC1">
        <w:rPr>
          <w:rFonts w:ascii="Times New Roman" w:hAnsi="Times New Roman"/>
          <w:bCs/>
          <w:sz w:val="24"/>
          <w:szCs w:val="24"/>
          <w:lang w:eastAsia="ru-RU"/>
        </w:rPr>
        <w:t>защиты информации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; освоение принципов имитационного моделирования и математической формализации процессов, </w:t>
      </w:r>
      <w:r w:rsidR="00485EC1">
        <w:rPr>
          <w:rFonts w:ascii="Times New Roman" w:hAnsi="Times New Roman"/>
          <w:bCs/>
          <w:sz w:val="24"/>
          <w:szCs w:val="24"/>
          <w:lang w:eastAsia="ru-RU"/>
        </w:rPr>
        <w:t>защиты информации.</w:t>
      </w:r>
    </w:p>
    <w:p w:rsidR="00C259BC" w:rsidRDefault="00204FBE" w:rsidP="00841C4C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 Место дисциплины в структуре образовательной программы подготовки специалиста</w:t>
      </w:r>
    </w:p>
    <w:p w:rsidR="00C259BC" w:rsidRDefault="00204FB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rPr>
          <w:rFonts w:ascii="Times New Roman" w:hAnsi="Times New Roman"/>
          <w:bCs/>
          <w:sz w:val="24"/>
          <w:szCs w:val="24"/>
          <w:lang w:eastAsia="ru-RU"/>
        </w:rPr>
        <w:t>Моделирование систем и процессов защиты информации</w:t>
      </w:r>
      <w:r>
        <w:rPr>
          <w:rStyle w:val="FontStyle16"/>
          <w:b w:val="0"/>
          <w:sz w:val="24"/>
          <w:szCs w:val="24"/>
        </w:rPr>
        <w:t xml:space="preserve">» входит вариативную часть блока 1 образовательной программы по специальности </w:t>
      </w:r>
      <w:r>
        <w:rPr>
          <w:rFonts w:ascii="Times New Roman" w:eastAsia="Times New Roman" w:hAnsi="Times New Roman"/>
          <w:bCs/>
          <w:sz w:val="22"/>
          <w:lang w:eastAsia="ru-RU"/>
        </w:rPr>
        <w:t xml:space="preserve">10.05.03 </w:t>
      </w:r>
      <w:r>
        <w:rPr>
          <w:rStyle w:val="FontStyle16"/>
          <w:b w:val="0"/>
          <w:sz w:val="24"/>
          <w:szCs w:val="24"/>
        </w:rPr>
        <w:t xml:space="preserve"> «Информационная  безопасность автоматизированных  систем».</w:t>
      </w:r>
    </w:p>
    <w:p w:rsidR="00C259BC" w:rsidRDefault="00204FB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 «Информатика», «Основы информационной безопасности», «Информационные технологии. Базы данных», «Безопасность сетей ЭВМ» «Безопасность систем баз данных», «Безопасность операционных систем», «Анализ рисков информационной безопасности».</w:t>
      </w:r>
    </w:p>
    <w:p w:rsidR="00C259BC" w:rsidRDefault="00204FBE">
      <w:proofErr w:type="gramStart"/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изучения дисциплин «Математическое моделирование распределенных систем»,  «Основы теории оптимизации»,  «Информационная безопасность систем организационного управления», в научно-исследовательской работе и при прохождении производственной практики.</w:t>
      </w:r>
      <w:proofErr w:type="gramEnd"/>
    </w:p>
    <w:p w:rsidR="00C259BC" w:rsidRDefault="00204FBE" w:rsidP="00841C4C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259BC" w:rsidRDefault="00204FBE">
      <w:pPr>
        <w:tabs>
          <w:tab w:val="left" w:pos="851"/>
        </w:tabs>
        <w:spacing w:after="1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>
        <w:rPr>
          <w:rFonts w:ascii="Times New Roman" w:hAnsi="Times New Roman"/>
          <w:bCs/>
          <w:sz w:val="24"/>
          <w:szCs w:val="24"/>
          <w:lang w:eastAsia="ru-RU"/>
        </w:rPr>
        <w:t>Моделирование систем и процессов защиты информации</w:t>
      </w:r>
      <w:r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</w:t>
      </w:r>
      <w:proofErr w:type="gramStart"/>
      <w:r>
        <w:rPr>
          <w:rStyle w:val="FontStyle16"/>
          <w:b w:val="0"/>
          <w:sz w:val="24"/>
          <w:szCs w:val="24"/>
        </w:rPr>
        <w:t>:П</w:t>
      </w:r>
      <w:proofErr w:type="gramEnd"/>
      <w:r>
        <w:rPr>
          <w:rStyle w:val="FontStyle16"/>
          <w:b w:val="0"/>
          <w:sz w:val="24"/>
          <w:szCs w:val="24"/>
        </w:rPr>
        <w:t>К-2; ПСК-7.1</w:t>
      </w: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818"/>
        <w:gridCol w:w="7116"/>
      </w:tblGrid>
      <w:tr w:rsidR="00C259BC">
        <w:trPr>
          <w:trHeight w:val="635"/>
          <w:tblHeader/>
        </w:trPr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9BC" w:rsidRDefault="00204FB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9BC" w:rsidRDefault="00204FB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</w:rPr>
              <w:t>Планируемые результаты обучения</w:t>
            </w:r>
          </w:p>
        </w:tc>
      </w:tr>
      <w:tr w:rsidR="00C259BC">
        <w:tc>
          <w:tcPr>
            <w:tcW w:w="9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C259BC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-методы оценки качества моделей, методы и средства моделирования и оптимизации бизнес-процессов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угрозы безопасности информации и модели нарушителя в автоматизированных системах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-способы реализации угроз безопасности информации и модели нарушителя в автоматизированных системах</w:t>
            </w:r>
          </w:p>
        </w:tc>
      </w:tr>
      <w:tr w:rsidR="00C259BC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-строить и изучать компьютерные модели конкретных явлений и процессов для решения расчетных и исследовательских задач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-применять различные методы моделирования, исследования и верификации  моделей 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-применять специализированные методы моделирования, исследования и верификации  моделей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-разрабатывать постановку задачи моделирования и выбирать методы и средства моделирования систем защиты информации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 анализировать и оценивать угрозы информационной безопасности объекта;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разрабатывать модели угроз и нарушителей информационной безопасности автоматизированных систем</w:t>
            </w:r>
          </w:p>
        </w:tc>
      </w:tr>
      <w:tr w:rsidR="00C259BC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-основами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построения моделей систем передачи информации</w:t>
            </w:r>
            <w:proofErr w:type="gramEnd"/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пользования библиотеками прикладных программ для решения прикладных задач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применения аппарата моделирования для решения прикладных теоретико-информационных задач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формализации задач и постановки задач моделирования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выбора и обоснования критериев эффективности функционирования моделей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разработки, документирования информационных систем с учетом требований по обеспечению информационной безопасности;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определения информационной инфраструктуры и информационных ресурсов организации, подлежащих защите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-методами мониторинга и аудита, выявления угроз информационной безопасности автоматизированных систем</w:t>
            </w:r>
          </w:p>
        </w:tc>
      </w:tr>
      <w:tr w:rsidR="00C259BC">
        <w:tc>
          <w:tcPr>
            <w:tcW w:w="9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 7.1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C259BC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цели и задачи моделирования систем и процессов защиты информации; этапы моделирования и виды моделей систем и процессов защиты информации;- способы обеспечения информационной безопасности информационных систем;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основные принципы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построения моделей систем защиты информации</w:t>
            </w:r>
            <w:proofErr w:type="gramEnd"/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различные информационные технологии, используемые в моделировании процессов защиты информации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методы, способы, средства, последовательность и содержание этапов разработки автоматизированных систем и подсистем безопасности автоматизированных систем</w:t>
            </w:r>
          </w:p>
        </w:tc>
      </w:tr>
      <w:tr w:rsidR="00C259BC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обосновать выбор подходящего метода и привести алгоритм решения задачи;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формировать множество альтернативных решений, ставить цель и выбирать оценочный критерий оптимальности способа решения 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применять новые технологии проектирования и анализа систем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мониторинг угроз безопасности информационных систем</w:t>
            </w:r>
          </w:p>
        </w:tc>
      </w:tr>
      <w:tr w:rsidR="00C259BC"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6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приемами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исследования проблем моделирования процессов защиты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информации, возникающих в различных сферах человеческой деятельности 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решения моделирования процессов защиты информации</w:t>
            </w:r>
            <w:proofErr w:type="gramEnd"/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проектирования информационных структур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семантического моделирования данных, методами снижения угроз безопасности информационных систем, вызванных ошибками на этапе проектирования, разработки и внедрения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анализа информационной инфраструктуры автоматизированной системы и ее безопасности;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навыками анализа основных узлов и устройств современных автоматизированных систем</w:t>
            </w:r>
          </w:p>
        </w:tc>
      </w:tr>
    </w:tbl>
    <w:p w:rsidR="00C259BC" w:rsidRDefault="00C259B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259BC" w:rsidRDefault="00204FBE">
      <w:pPr>
        <w:ind w:firstLine="0"/>
        <w:jc w:val="left"/>
        <w:rPr>
          <w:rStyle w:val="FontStyle16"/>
          <w:b w:val="0"/>
          <w:sz w:val="24"/>
          <w:szCs w:val="24"/>
        </w:rPr>
      </w:pPr>
      <w:r>
        <w:br w:type="page"/>
      </w:r>
    </w:p>
    <w:p w:rsidR="00C259BC" w:rsidRDefault="00C259B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259BC" w:rsidRDefault="00204FBE" w:rsidP="00841C4C">
      <w:pPr>
        <w:pStyle w:val="1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C259BC" w:rsidRDefault="00204FBE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Общая трудоемкость дисциплины составляет </w:t>
      </w:r>
      <w:r>
        <w:rPr>
          <w:rFonts w:ascii="Times New Roman" w:hAnsi="Times New Roman"/>
          <w:b/>
          <w:bCs/>
          <w:sz w:val="22"/>
        </w:rPr>
        <w:t xml:space="preserve">5 </w:t>
      </w:r>
      <w:r>
        <w:rPr>
          <w:rFonts w:ascii="Times New Roman" w:hAnsi="Times New Roman"/>
          <w:bCs/>
          <w:sz w:val="22"/>
        </w:rPr>
        <w:t xml:space="preserve">зачетных единиц </w:t>
      </w:r>
      <w:r>
        <w:rPr>
          <w:rFonts w:ascii="Times New Roman" w:hAnsi="Times New Roman"/>
          <w:b/>
          <w:bCs/>
          <w:sz w:val="22"/>
        </w:rPr>
        <w:t xml:space="preserve">180 </w:t>
      </w:r>
      <w:r>
        <w:rPr>
          <w:rFonts w:ascii="Times New Roman" w:hAnsi="Times New Roman"/>
          <w:bCs/>
          <w:sz w:val="22"/>
        </w:rPr>
        <w:t>акад. часов, в том числе:</w:t>
      </w:r>
    </w:p>
    <w:p w:rsidR="00C259BC" w:rsidRDefault="00204FBE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>контактная работа – 90 акад. часов:</w:t>
      </w:r>
    </w:p>
    <w:p w:rsidR="00C259BC" w:rsidRDefault="00204FBE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–</w:t>
      </w:r>
      <w:r>
        <w:rPr>
          <w:rFonts w:ascii="Times New Roman" w:hAnsi="Times New Roman"/>
          <w:bCs/>
          <w:sz w:val="22"/>
        </w:rPr>
        <w:tab/>
      </w:r>
      <w:proofErr w:type="gramStart"/>
      <w:r>
        <w:rPr>
          <w:rFonts w:ascii="Times New Roman" w:hAnsi="Times New Roman"/>
          <w:bCs/>
          <w:sz w:val="22"/>
        </w:rPr>
        <w:t>аудиторная</w:t>
      </w:r>
      <w:proofErr w:type="gramEnd"/>
      <w:r>
        <w:rPr>
          <w:rFonts w:ascii="Times New Roman" w:hAnsi="Times New Roman"/>
          <w:bCs/>
          <w:sz w:val="22"/>
        </w:rPr>
        <w:t xml:space="preserve"> – 85 акад. часов;</w:t>
      </w:r>
    </w:p>
    <w:p w:rsidR="00C259BC" w:rsidRDefault="00204FBE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–</w:t>
      </w:r>
      <w:r>
        <w:rPr>
          <w:rFonts w:ascii="Times New Roman" w:hAnsi="Times New Roman"/>
          <w:bCs/>
          <w:sz w:val="22"/>
        </w:rPr>
        <w:tab/>
      </w:r>
      <w:proofErr w:type="gramStart"/>
      <w:r>
        <w:rPr>
          <w:rFonts w:ascii="Times New Roman" w:hAnsi="Times New Roman"/>
          <w:bCs/>
          <w:sz w:val="22"/>
        </w:rPr>
        <w:t>внеаудиторная</w:t>
      </w:r>
      <w:proofErr w:type="gramEnd"/>
      <w:r>
        <w:rPr>
          <w:rFonts w:ascii="Times New Roman" w:hAnsi="Times New Roman"/>
          <w:bCs/>
          <w:sz w:val="22"/>
        </w:rPr>
        <w:t xml:space="preserve"> – 5 </w:t>
      </w:r>
      <w:proofErr w:type="spellStart"/>
      <w:r>
        <w:rPr>
          <w:rFonts w:ascii="Times New Roman" w:hAnsi="Times New Roman"/>
          <w:bCs/>
          <w:sz w:val="22"/>
        </w:rPr>
        <w:t>кад</w:t>
      </w:r>
      <w:proofErr w:type="spellEnd"/>
      <w:r>
        <w:rPr>
          <w:rFonts w:ascii="Times New Roman" w:hAnsi="Times New Roman"/>
          <w:bCs/>
          <w:sz w:val="22"/>
        </w:rPr>
        <w:t xml:space="preserve">. часов </w:t>
      </w:r>
    </w:p>
    <w:p w:rsidR="00C259BC" w:rsidRDefault="00204FBE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>самостоятельная работа – 54,3 акад. часов;</w:t>
      </w:r>
    </w:p>
    <w:p w:rsidR="00C259BC" w:rsidRDefault="00204FBE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 xml:space="preserve">подготовка к экзамену – 35,7 акад. </w:t>
      </w:r>
      <w:r>
        <w:rPr>
          <w:rFonts w:ascii="Times New Roman" w:hAnsi="Times New Roman"/>
          <w:sz w:val="22"/>
        </w:rPr>
        <w:t xml:space="preserve">часа </w:t>
      </w:r>
    </w:p>
    <w:p w:rsidR="00955678" w:rsidRDefault="00955678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Семестр</w:t>
      </w:r>
      <w:r w:rsidR="002E634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9, экзамен, курсовая работа</w:t>
      </w:r>
    </w:p>
    <w:p w:rsidR="00C259BC" w:rsidRDefault="00C259B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2537"/>
        <w:gridCol w:w="497"/>
        <w:gridCol w:w="787"/>
        <w:gridCol w:w="837"/>
        <w:gridCol w:w="1921"/>
        <w:gridCol w:w="1976"/>
        <w:gridCol w:w="1446"/>
      </w:tblGrid>
      <w:tr w:rsidR="002E634B" w:rsidTr="004301F1">
        <w:trPr>
          <w:cantSplit/>
          <w:trHeight w:val="962"/>
          <w:tblHeader/>
        </w:trPr>
        <w:tc>
          <w:tcPr>
            <w:tcW w:w="2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2E634B" w:rsidRDefault="002E634B" w:rsidP="004301F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Раздел/ тема</w:t>
            </w:r>
          </w:p>
          <w:p w:rsidR="002E634B" w:rsidRDefault="002E634B" w:rsidP="004301F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1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2E634B" w:rsidRDefault="002E634B" w:rsidP="004301F1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2E634B" w:rsidRDefault="002E634B" w:rsidP="004301F1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t>раб.</w:t>
            </w:r>
          </w:p>
        </w:tc>
        <w:tc>
          <w:tcPr>
            <w:tcW w:w="19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2E634B" w:rsidRDefault="002E634B" w:rsidP="004301F1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 xml:space="preserve">Вид </w:t>
            </w:r>
            <w:proofErr w:type="spellStart"/>
            <w:r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>самост</w:t>
            </w:r>
            <w:proofErr w:type="spellEnd"/>
            <w:r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 xml:space="preserve"> работы</w:t>
            </w:r>
          </w:p>
        </w:tc>
        <w:tc>
          <w:tcPr>
            <w:tcW w:w="1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2E634B" w:rsidRDefault="002E634B" w:rsidP="004301F1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E634B" w:rsidRDefault="002E634B" w:rsidP="004301F1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E634B" w:rsidRDefault="002E634B" w:rsidP="004301F1">
            <w:pPr>
              <w:pStyle w:val="Style14"/>
              <w:ind w:firstLine="102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Формы текущего и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2E634B" w:rsidRDefault="002E634B" w:rsidP="004301F1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Код и структурный элемент компетенции</w:t>
            </w:r>
          </w:p>
        </w:tc>
      </w:tr>
      <w:tr w:rsidR="002E634B" w:rsidTr="004301F1">
        <w:trPr>
          <w:cantSplit/>
          <w:trHeight w:hRule="exact" w:val="594"/>
          <w:tblHeader/>
        </w:trPr>
        <w:tc>
          <w:tcPr>
            <w:tcW w:w="2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jc w:val="center"/>
            </w:pP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10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2E634B" w:rsidRDefault="002E634B" w:rsidP="004301F1">
            <w:pPr>
              <w:pStyle w:val="Style14"/>
              <w:widowControl/>
              <w:ind w:firstLine="102"/>
            </w:pPr>
          </w:p>
        </w:tc>
        <w:tc>
          <w:tcPr>
            <w:tcW w:w="1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10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4B" w:rsidTr="004301F1">
        <w:trPr>
          <w:trHeight w:val="40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1.</w:t>
            </w:r>
            <w:r>
              <w:rPr>
                <w:sz w:val="23"/>
                <w:szCs w:val="23"/>
              </w:rPr>
              <w:t xml:space="preserve"> Математическое моделирование. Форма и принципы представления математических моделей </w:t>
            </w:r>
          </w:p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Моделирование как метод научного исследования. Типы моделей.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left"/>
            </w:pPr>
            <w:r>
              <w:rPr>
                <w:color w:val="000000"/>
                <w:sz w:val="22"/>
              </w:rPr>
              <w:t>Поиск дополнительной информации по заданной теме. Выполнение ИДЗ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left"/>
            </w:pPr>
            <w:r>
              <w:t xml:space="preserve">Опрос, коллоквиум, </w:t>
            </w:r>
            <w:r>
              <w:rPr>
                <w:rStyle w:val="FontStyle31"/>
                <w:rFonts w:cs="Times New Roman"/>
                <w:sz w:val="20"/>
                <w:szCs w:val="20"/>
              </w:rPr>
              <w:t>проверка ИДЗ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left"/>
            </w:pPr>
            <w:r>
              <w:t>ПК-2-зу, ПСК 7.1-з</w:t>
            </w:r>
          </w:p>
        </w:tc>
      </w:tr>
      <w:tr w:rsidR="002E634B" w:rsidTr="004301F1">
        <w:trPr>
          <w:trHeight w:val="42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Тема 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3"/>
                <w:szCs w:val="23"/>
              </w:rPr>
              <w:t xml:space="preserve">Компьютерное моделирование и вычислительный эксперимент. </w:t>
            </w:r>
          </w:p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</w:t>
            </w:r>
            <w:proofErr w:type="spellStart"/>
            <w:r>
              <w:rPr>
                <w:sz w:val="23"/>
                <w:szCs w:val="23"/>
              </w:rPr>
              <w:t>псевдослучайности</w:t>
            </w:r>
            <w:proofErr w:type="spellEnd"/>
            <w:r>
              <w:rPr>
                <w:sz w:val="23"/>
                <w:szCs w:val="23"/>
              </w:rPr>
              <w:t xml:space="preserve">. Псевдослучайные объекты. </w:t>
            </w:r>
          </w:p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датчик: критерии качества, используемые методы. Генерация непрерывных случайных величин: метод отбраковки и метод обратной функции. </w:t>
            </w:r>
          </w:p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Специальные методы генерации нормально распределѐнных случайных величин </w:t>
            </w:r>
          </w:p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Генерация дискретных случайных величин, выборка с возвращением и выборка без возвращения. </w:t>
            </w:r>
          </w:p>
          <w:p w:rsidR="002E634B" w:rsidRDefault="002E634B" w:rsidP="004301F1">
            <w:pPr>
              <w:pStyle w:val="Default"/>
            </w:pPr>
            <w:r>
              <w:rPr>
                <w:sz w:val="23"/>
                <w:szCs w:val="23"/>
              </w:rPr>
              <w:t xml:space="preserve">Генерация случайных процессов: основные подходы. Генерация </w:t>
            </w:r>
            <w:proofErr w:type="spellStart"/>
            <w:r>
              <w:rPr>
                <w:sz w:val="23"/>
                <w:szCs w:val="23"/>
              </w:rPr>
              <w:lastRenderedPageBreak/>
              <w:t>Гауссовских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t xml:space="preserve">процессов </w:t>
            </w:r>
          </w:p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интернет-источниками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, Выполнение ИДЗ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Опрос, коллоквиум, 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проверка ИДЗ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ПК-2-зу, ПСК 7.1-зу</w:t>
            </w:r>
          </w:p>
        </w:tc>
      </w:tr>
      <w:tr w:rsidR="002E634B" w:rsidTr="004301F1">
        <w:trPr>
          <w:trHeight w:val="70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Тема 3</w:t>
            </w:r>
            <w:r>
              <w:rPr>
                <w:sz w:val="23"/>
                <w:szCs w:val="23"/>
              </w:rPr>
              <w:t xml:space="preserve">. Этапы проектирования СИБ и требования к ним. </w:t>
            </w:r>
            <w:proofErr w:type="spellStart"/>
            <w:r>
              <w:rPr>
                <w:sz w:val="23"/>
                <w:szCs w:val="23"/>
              </w:rPr>
              <w:t>Предпроектное</w:t>
            </w:r>
            <w:proofErr w:type="spellEnd"/>
            <w:r>
              <w:rPr>
                <w:sz w:val="23"/>
                <w:szCs w:val="23"/>
              </w:rPr>
              <w:t xml:space="preserve"> обследование, техническое задание. Техническое проектирование, рабочее проектирование, испытания и внедрение в эксплуатацию.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защита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ПК-2-зув, ПСК 7.1-з</w:t>
            </w:r>
          </w:p>
        </w:tc>
      </w:tr>
      <w:tr w:rsidR="002E634B" w:rsidTr="004301F1">
        <w:trPr>
          <w:trHeight w:val="499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4</w:t>
            </w:r>
            <w:r>
              <w:rPr>
                <w:sz w:val="23"/>
                <w:szCs w:val="23"/>
              </w:rPr>
              <w:t>. Компьютерное имитационное моделирование. Статистическое имитационное моделирование. Особенности имитационного моделирования. Этапы имитационного моделирования. Статистическое имитационное моделирование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коллоквиум, ИДЗ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ПК-2-зув, ПСК 7.1-з</w:t>
            </w:r>
          </w:p>
        </w:tc>
      </w:tr>
      <w:tr w:rsidR="002E634B" w:rsidTr="004301F1">
        <w:trPr>
          <w:trHeight w:val="258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</w:pPr>
            <w:r>
              <w:rPr>
                <w:b/>
                <w:bCs/>
              </w:rPr>
              <w:t>Тема 5</w:t>
            </w:r>
            <w:r>
              <w:t>. Обобщенные модели систем защиты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коллоквиум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ПК-2-зу, ПСК 7.1-зу</w:t>
            </w:r>
          </w:p>
        </w:tc>
      </w:tr>
      <w:tr w:rsidR="002E634B" w:rsidTr="004301F1">
        <w:trPr>
          <w:trHeight w:val="231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случайных</w:t>
            </w:r>
            <w:proofErr w:type="gramEnd"/>
          </w:p>
          <w:p w:rsidR="002E634B" w:rsidRDefault="002E634B" w:rsidP="004301F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процессов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коллоквиум, ИДЗ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ПК-2-з, ПСК 7.1-зу</w:t>
            </w:r>
          </w:p>
        </w:tc>
      </w:tr>
      <w:tr w:rsidR="002E634B" w:rsidTr="004301F1">
        <w:trPr>
          <w:trHeight w:val="31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7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сетей Петри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Самостоятельное изучение учебной и научно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коллоквиум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ПК-2-з, ПСК 7.1-зу</w:t>
            </w:r>
          </w:p>
        </w:tc>
      </w:tr>
      <w:tr w:rsidR="002E634B" w:rsidTr="004301F1">
        <w:trPr>
          <w:trHeight w:val="499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автоматов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Доклад, обсуждение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ПК-2-з, </w:t>
            </w:r>
          </w:p>
        </w:tc>
      </w:tr>
      <w:tr w:rsidR="002E634B" w:rsidTr="004301F1">
        <w:trPr>
          <w:trHeight w:val="499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графов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3/2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Опрос, обсуждение теоретических концепций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ПК-2-з, </w:t>
            </w:r>
          </w:p>
        </w:tc>
      </w:tr>
      <w:tr w:rsidR="002E634B" w:rsidTr="004301F1">
        <w:trPr>
          <w:trHeight w:val="499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10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Модели, построенные с использованием теории нечетких множеств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Опрос, обсуждение теоретических концепций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ПК-2-з, </w:t>
            </w:r>
          </w:p>
        </w:tc>
      </w:tr>
      <w:tr w:rsidR="002E634B" w:rsidTr="004301F1">
        <w:trPr>
          <w:trHeight w:val="734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11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катастроф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Кейс, Проверка ИДЗ,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отчетов по работам в электронной форме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ПК-2-з, </w:t>
            </w:r>
          </w:p>
        </w:tc>
      </w:tr>
      <w:tr w:rsidR="002E634B" w:rsidTr="004301F1">
        <w:trPr>
          <w:trHeight w:val="52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теории игр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Проверка ИДЗ,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отчетов по работам в электронной форме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ПК-2-з, </w:t>
            </w:r>
          </w:p>
        </w:tc>
      </w:tr>
      <w:tr w:rsidR="002E634B" w:rsidTr="004301F1">
        <w:trPr>
          <w:trHeight w:val="88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Модели, построенные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энтропийного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Проверка ИДЗ,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отчетов по работам в электронной форме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ПК-2-зу, </w:t>
            </w:r>
          </w:p>
        </w:tc>
      </w:tr>
      <w:tr w:rsidR="002E634B" w:rsidTr="004301F1">
        <w:trPr>
          <w:trHeight w:val="88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</w:pPr>
            <w:r>
              <w:rPr>
                <w:b/>
                <w:bCs/>
              </w:rPr>
              <w:t>Тема 14</w:t>
            </w:r>
            <w:r>
              <w:t xml:space="preserve"> Сравнительный анализ моделей систем защиты информации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Опрос, коллоквиум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ПК-2-зув, </w:t>
            </w:r>
          </w:p>
        </w:tc>
      </w:tr>
      <w:tr w:rsidR="002E634B" w:rsidTr="004301F1">
        <w:trPr>
          <w:trHeight w:val="88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15. </w:t>
            </w:r>
            <w:r>
              <w:rPr>
                <w:sz w:val="23"/>
                <w:szCs w:val="23"/>
              </w:rPr>
              <w:t xml:space="preserve">Особенности многопользовательских систем. Типовые элементы структуры КСИБ, включающей организационные и программно-технические решения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Опрос, коллоквиум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ПК-2-зув, ПСК 7.1-зу</w:t>
            </w:r>
          </w:p>
        </w:tc>
      </w:tr>
      <w:tr w:rsidR="002E634B" w:rsidTr="004301F1">
        <w:trPr>
          <w:trHeight w:val="88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  <w:rPr>
                <w:color w:val="00000A"/>
              </w:rPr>
            </w:pPr>
          </w:p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Тема16. </w:t>
            </w:r>
            <w:r>
              <w:rPr>
                <w:sz w:val="23"/>
                <w:szCs w:val="23"/>
              </w:rPr>
              <w:t xml:space="preserve">Методы и методики проектирования: методика выявления возможных каналов НСД, последовательность работ при проектировании комплексной системы защиты информации от НСД и утечки за счет ПЭМИН, моделирование как инструментарий проектирования, методика построения административного </w:t>
            </w:r>
            <w:r>
              <w:rPr>
                <w:sz w:val="23"/>
                <w:szCs w:val="23"/>
              </w:rPr>
              <w:lastRenderedPageBreak/>
              <w:t>управления КСИБ.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Доклад, презентация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ПК-2-зу, ПСК 7.1-зу</w:t>
            </w:r>
          </w:p>
        </w:tc>
      </w:tr>
      <w:tr w:rsidR="002E634B" w:rsidTr="004301F1">
        <w:trPr>
          <w:trHeight w:val="88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Тема 17.</w:t>
            </w:r>
            <w:r>
              <w:rPr>
                <w:sz w:val="23"/>
                <w:szCs w:val="23"/>
              </w:rPr>
              <w:t xml:space="preserve"> Целевая функция задач защиты информации. Критерии достижения требуемого уровня. </w:t>
            </w:r>
          </w:p>
          <w:p w:rsidR="002E634B" w:rsidRDefault="002E634B" w:rsidP="004301F1">
            <w:pPr>
              <w:pStyle w:val="Default"/>
              <w:rPr>
                <w:color w:val="00000A"/>
              </w:rPr>
            </w:pPr>
            <w:r>
              <w:rPr>
                <w:sz w:val="23"/>
                <w:szCs w:val="23"/>
              </w:rPr>
              <w:t xml:space="preserve">Последовательность работ и особенности при проектировании системы защиты информации от НСД. Утечка информации за счет ПЭМИН. Типовые решения защиты от ПЭМИН.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Доклад, презентация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ПК-2-зу, ПСК 7.1-зув</w:t>
            </w:r>
          </w:p>
        </w:tc>
      </w:tr>
      <w:tr w:rsidR="002E634B" w:rsidTr="004301F1">
        <w:trPr>
          <w:trHeight w:val="88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  <w:rPr>
                <w:color w:val="00000A"/>
              </w:rPr>
            </w:pPr>
            <w:r>
              <w:rPr>
                <w:b/>
                <w:sz w:val="23"/>
                <w:szCs w:val="23"/>
              </w:rPr>
              <w:t>Тема 18.</w:t>
            </w:r>
            <w:r>
              <w:rPr>
                <w:sz w:val="23"/>
                <w:szCs w:val="23"/>
              </w:rPr>
              <w:t xml:space="preserve"> Моделирование процессов утечки информации, модели нарушителя, основные критерии, типовые этапы моделирования. Последовательность использования административного управления СИБ. 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Подготовка к практическим занятиям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Доклад, презентация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ПК-2-зув, ПСК 7.1-зув</w:t>
            </w:r>
          </w:p>
        </w:tc>
      </w:tr>
      <w:tr w:rsidR="002E634B" w:rsidTr="004301F1">
        <w:trPr>
          <w:trHeight w:val="882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Тема 19.</w:t>
            </w:r>
            <w:r>
              <w:rPr>
                <w:sz w:val="23"/>
                <w:szCs w:val="23"/>
              </w:rPr>
              <w:t xml:space="preserve">Методы и методики оценки качества СИБ: методы нормативного функционального наблюдения.  Метод экспертных структурных вопросников, метод оценки уязвимости информации </w:t>
            </w:r>
            <w:proofErr w:type="spellStart"/>
            <w:r>
              <w:rPr>
                <w:sz w:val="23"/>
                <w:szCs w:val="23"/>
              </w:rPr>
              <w:t>Хоффмана</w:t>
            </w:r>
            <w:proofErr w:type="spellEnd"/>
            <w:r>
              <w:rPr>
                <w:sz w:val="23"/>
                <w:szCs w:val="23"/>
              </w:rPr>
              <w:t>, метод оценки риска Фишера, требования к эксплуатационной документации СИБ.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2/1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,3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теме. Выполнение ИДЗ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Опрос, коллоквиум, проверка ИДЗ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ПК-2-зув, ПСК 7.1-зув</w:t>
            </w:r>
          </w:p>
        </w:tc>
      </w:tr>
      <w:tr w:rsidR="002E634B" w:rsidTr="004301F1">
        <w:trPr>
          <w:trHeight w:val="449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jc w:val="center"/>
            </w:pP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jc w:val="center"/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</w:pPr>
            <w:r>
              <w:rPr>
                <w:bCs/>
                <w:sz w:val="22"/>
              </w:rPr>
              <w:t>35,7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4B" w:rsidTr="004301F1">
        <w:trPr>
          <w:trHeight w:val="499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Cs/>
                <w:sz w:val="22"/>
              </w:rPr>
              <w:t>54,3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2E634B" w:rsidRDefault="002E634B" w:rsidP="004301F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E634B" w:rsidRDefault="002E634B">
      <w:pPr>
        <w:widowControl w:val="0"/>
        <w:spacing w:after="240" w:line="240" w:lineRule="auto"/>
        <w:ind w:firstLine="567"/>
        <w:rPr>
          <w:rFonts w:ascii="Times New Roman" w:eastAsia="Times New Roman" w:hAnsi="Times New Roman" w:cs="Georgia"/>
          <w:sz w:val="24"/>
          <w:szCs w:val="24"/>
          <w:lang w:eastAsia="ru-RU"/>
        </w:rPr>
      </w:pPr>
    </w:p>
    <w:p w:rsidR="00C259BC" w:rsidRDefault="00204FBE">
      <w:pPr>
        <w:widowControl w:val="0"/>
        <w:spacing w:after="240" w:line="240" w:lineRule="auto"/>
        <w:ind w:firstLine="56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C259BC" w:rsidRDefault="00204FBE" w:rsidP="00CE3EF1">
      <w:pPr>
        <w:widowControl w:val="0"/>
        <w:numPr>
          <w:ilvl w:val="1"/>
          <w:numId w:val="6"/>
        </w:numPr>
        <w:spacing w:before="120" w:line="240" w:lineRule="auto"/>
        <w:ind w:left="714" w:hanging="357"/>
        <w:contextualSpacing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lastRenderedPageBreak/>
        <w:t>Традиционная технология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</w:t>
      </w:r>
    </w:p>
    <w:p w:rsidR="00C259BC" w:rsidRDefault="00204FBE" w:rsidP="00CE3EF1">
      <w:pPr>
        <w:widowControl w:val="0"/>
        <w:numPr>
          <w:ilvl w:val="1"/>
          <w:numId w:val="6"/>
        </w:numPr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C259BC" w:rsidRDefault="00204FBE" w:rsidP="00CE3EF1">
      <w:pPr>
        <w:widowControl w:val="0"/>
        <w:numPr>
          <w:ilvl w:val="1"/>
          <w:numId w:val="6"/>
        </w:numPr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C259BC" w:rsidRDefault="00204FBE" w:rsidP="00CE3EF1">
      <w:pPr>
        <w:widowControl w:val="0"/>
        <w:numPr>
          <w:ilvl w:val="1"/>
          <w:numId w:val="6"/>
        </w:numPr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Проблемные лекции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дл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>я ведения диалога обучающихся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решения задач;</w:t>
      </w:r>
    </w:p>
    <w:p w:rsidR="00C259BC" w:rsidRDefault="00204FBE" w:rsidP="00CE3EF1">
      <w:pPr>
        <w:widowControl w:val="0"/>
        <w:numPr>
          <w:ilvl w:val="0"/>
          <w:numId w:val="6"/>
        </w:numPr>
        <w:spacing w:before="120" w:after="20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Лекции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визуализации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экран, ноутбук), в качестве наглядных материалов используются: </w:t>
      </w:r>
      <w:r>
        <w:rPr>
          <w:rFonts w:ascii="Times New Roman" w:eastAsia="Times New Roman" w:hAnsi="Times New Roman" w:cs="Georgia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-ориентированные программные учебные материалы, электронные плакаты, презентации к лекциям. </w:t>
      </w:r>
    </w:p>
    <w:p w:rsidR="00C259BC" w:rsidRDefault="00204FBE" w:rsidP="00CE3EF1">
      <w:pPr>
        <w:widowControl w:val="0"/>
        <w:numPr>
          <w:ilvl w:val="0"/>
          <w:numId w:val="6"/>
        </w:numPr>
        <w:spacing w:before="120" w:after="20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Модульно-компетентностная</w:t>
      </w:r>
      <w:proofErr w:type="spellEnd"/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 технология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обучающихся основных понятий дисциплины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используются:</w:t>
      </w:r>
    </w:p>
    <w:p w:rsidR="00C259BC" w:rsidRDefault="00204FBE" w:rsidP="00CE3EF1">
      <w:pPr>
        <w:widowControl w:val="0"/>
        <w:numPr>
          <w:ilvl w:val="1"/>
          <w:numId w:val="6"/>
        </w:numPr>
        <w:spacing w:after="200"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Кейс-методы</w:t>
      </w:r>
      <w:proofErr w:type="spell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выбора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наиболее эффективных в применении к конкретной ситуации; для осуществления </w:t>
      </w:r>
      <w:proofErr w:type="spell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саморефлексии</w:t>
      </w:r>
      <w:proofErr w:type="spell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для дальнейшего профессионального, творческого роста и социализации личности. </w:t>
      </w:r>
    </w:p>
    <w:p w:rsidR="00C259BC" w:rsidRDefault="00204FBE" w:rsidP="00CE3EF1">
      <w:pPr>
        <w:widowControl w:val="0"/>
        <w:numPr>
          <w:ilvl w:val="0"/>
          <w:numId w:val="6"/>
        </w:numPr>
        <w:spacing w:before="120" w:after="20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Интерактивное обучение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Все практические занятия проводятся в интерактивной форме. В рамках интерактивного обучения обучающихся применяются:</w:t>
      </w:r>
    </w:p>
    <w:p w:rsidR="00C259BC" w:rsidRDefault="00204FBE" w:rsidP="00CE3EF1">
      <w:pPr>
        <w:widowControl w:val="0"/>
        <w:numPr>
          <w:ilvl w:val="1"/>
          <w:numId w:val="6"/>
        </w:numPr>
        <w:spacing w:line="240" w:lineRule="auto"/>
        <w:ind w:left="714" w:hanging="357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Case-study</w:t>
      </w:r>
      <w:proofErr w:type="spellEnd"/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C259BC" w:rsidRDefault="00204FBE" w:rsidP="00CE3EF1">
      <w:pPr>
        <w:widowControl w:val="0"/>
        <w:numPr>
          <w:ilvl w:val="1"/>
          <w:numId w:val="6"/>
        </w:numPr>
        <w:spacing w:line="240" w:lineRule="auto"/>
        <w:ind w:left="714" w:hanging="357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Методы IT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C259BC" w:rsidRDefault="00204FBE" w:rsidP="00CE3EF1">
      <w:pPr>
        <w:widowControl w:val="0"/>
        <w:numPr>
          <w:ilvl w:val="1"/>
          <w:numId w:val="6"/>
        </w:numPr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Проблемное обучение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стимулирования к самостоятельной «добыче» знаний, необходимых для решения конкретной проблемы. Для этого каждому обучающемуся выдаётся индивидуальная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тема, по которой он должен составит реферат.</w:t>
      </w:r>
    </w:p>
    <w:p w:rsidR="00C259BC" w:rsidRDefault="00204FBE" w:rsidP="00CE3EF1">
      <w:pPr>
        <w:widowControl w:val="0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приобретет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C259BC" w:rsidRDefault="00204FBE" w:rsidP="00CE3EF1">
      <w:pPr>
        <w:widowControl w:val="0"/>
        <w:numPr>
          <w:ilvl w:val="1"/>
          <w:numId w:val="6"/>
        </w:numPr>
        <w:spacing w:after="200"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</w:t>
      </w:r>
      <w:proofErr w:type="gramStart"/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выдаются задания по решения задач из другой предметной области. </w:t>
      </w:r>
    </w:p>
    <w:p w:rsidR="00C259BC" w:rsidRDefault="00204FBE">
      <w:pPr>
        <w:widowControl w:val="0"/>
        <w:numPr>
          <w:ilvl w:val="0"/>
          <w:numId w:val="6"/>
        </w:numPr>
        <w:spacing w:line="240" w:lineRule="auto"/>
        <w:ind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Для приобретения </w:t>
      </w: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новых фактических знаний и практических умений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используются практические занятия:</w:t>
      </w:r>
    </w:p>
    <w:p w:rsidR="00C259BC" w:rsidRDefault="00204FBE">
      <w:pPr>
        <w:widowControl w:val="0"/>
        <w:numPr>
          <w:ilvl w:val="1"/>
          <w:numId w:val="6"/>
        </w:numPr>
        <w:spacing w:line="240" w:lineRule="auto"/>
        <w:ind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>компьютерный практикум;</w:t>
      </w:r>
    </w:p>
    <w:p w:rsidR="00C259BC" w:rsidRDefault="00204FBE">
      <w:pPr>
        <w:widowControl w:val="0"/>
        <w:numPr>
          <w:ilvl w:val="1"/>
          <w:numId w:val="6"/>
        </w:numPr>
        <w:spacing w:line="240" w:lineRule="auto"/>
        <w:ind w:hanging="357"/>
        <w:jc w:val="left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C259BC" w:rsidRDefault="00C259BC">
      <w:pPr>
        <w:ind w:firstLine="397"/>
        <w:rPr>
          <w:rFonts w:ascii="Times New Roman" w:hAnsi="Times New Roman"/>
          <w:sz w:val="24"/>
          <w:szCs w:val="24"/>
        </w:rPr>
      </w:pPr>
    </w:p>
    <w:p w:rsidR="00C259BC" w:rsidRDefault="00204FBE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6. 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C259BC" w:rsidRDefault="00204FB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По дисциплине «Моделирование систем и процессов защиты информации» предусмотрена аудиторная и внеаудиторная самостоятельная работа обучающихся. </w:t>
      </w:r>
    </w:p>
    <w:p w:rsidR="00C259BC" w:rsidRDefault="00204FB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C259BC" w:rsidRDefault="00204FB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>
        <w:rPr>
          <w:rStyle w:val="FontStyle18"/>
          <w:b w:val="0"/>
          <w:sz w:val="24"/>
          <w:szCs w:val="24"/>
        </w:rPr>
        <w:t>для</w:t>
      </w:r>
      <w:proofErr w:type="gramEnd"/>
      <w:r>
        <w:rPr>
          <w:rStyle w:val="FontStyle18"/>
          <w:b w:val="0"/>
          <w:sz w:val="24"/>
          <w:szCs w:val="24"/>
        </w:rPr>
        <w:t xml:space="preserve"> обучающегося.</w:t>
      </w:r>
    </w:p>
    <w:p w:rsidR="00C259BC" w:rsidRDefault="00204FB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C259BC" w:rsidRDefault="00C259BC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</w:p>
    <w:p w:rsidR="00C259BC" w:rsidRDefault="00204FBE">
      <w:pPr>
        <w:pStyle w:val="afb"/>
        <w:ind w:left="0" w:firstLine="142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Примерные индивидуальные домашние задания (ИДЗ):</w:t>
      </w:r>
    </w:p>
    <w:p w:rsidR="00841C4C" w:rsidRPr="00841C4C" w:rsidRDefault="00204FBE" w:rsidP="00841C4C">
      <w:pPr>
        <w:pStyle w:val="1"/>
        <w:spacing w:before="0" w:after="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i/>
        </w:rPr>
        <w:t>Тема 1</w:t>
      </w:r>
      <w:r>
        <w:t xml:space="preserve">. Задание: </w:t>
      </w:r>
      <w:r w:rsidR="00841C4C">
        <w:t xml:space="preserve">1) </w:t>
      </w:r>
      <w:r w:rsidR="00841C4C" w:rsidRPr="00841C4C">
        <w:rPr>
          <w:rStyle w:val="FontStyle18"/>
          <w:sz w:val="24"/>
          <w:szCs w:val="24"/>
          <w:lang w:eastAsia="ru-RU"/>
        </w:rPr>
        <w:t xml:space="preserve">Используя средства моделирования пакета </w:t>
      </w:r>
      <w:proofErr w:type="spellStart"/>
      <w:r w:rsidR="00841C4C" w:rsidRPr="00841C4C">
        <w:rPr>
          <w:rStyle w:val="FontStyle18"/>
          <w:sz w:val="24"/>
          <w:szCs w:val="24"/>
          <w:lang w:eastAsia="ru-RU"/>
        </w:rPr>
        <w:t>MathCad</w:t>
      </w:r>
      <w:proofErr w:type="spellEnd"/>
      <w:r w:rsidR="00841C4C" w:rsidRPr="00841C4C">
        <w:rPr>
          <w:rStyle w:val="FontStyle18"/>
          <w:sz w:val="24"/>
          <w:szCs w:val="24"/>
          <w:lang w:eastAsia="ru-RU"/>
        </w:rPr>
        <w:t>, провести моделирование случайной величины</w:t>
      </w:r>
      <w:r w:rsidR="00841C4C">
        <w:rPr>
          <w:rStyle w:val="FontStyle18"/>
          <w:sz w:val="24"/>
          <w:szCs w:val="24"/>
          <w:lang w:eastAsia="ru-RU"/>
        </w:rPr>
        <w:t xml:space="preserve"> </w:t>
      </w:r>
      <w:r w:rsidR="00841C4C" w:rsidRPr="00841C4C">
        <w:rPr>
          <w:rStyle w:val="FontStyle18"/>
          <w:sz w:val="24"/>
          <w:szCs w:val="24"/>
          <w:lang w:eastAsia="ru-RU"/>
        </w:rPr>
        <w:t>с заданным законом распределения</w:t>
      </w:r>
      <w:r w:rsidR="00841C4C">
        <w:rPr>
          <w:rStyle w:val="FontStyle18"/>
          <w:sz w:val="24"/>
          <w:szCs w:val="24"/>
          <w:lang w:eastAsia="ru-RU"/>
        </w:rPr>
        <w:t xml:space="preserve">. </w:t>
      </w:r>
    </w:p>
    <w:p w:rsidR="00C259BC" w:rsidRDefault="00841C4C" w:rsidP="00841C4C">
      <w:pPr>
        <w:ind w:left="45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04FBE">
        <w:rPr>
          <w:rFonts w:ascii="Times New Roman" w:hAnsi="Times New Roman"/>
          <w:sz w:val="24"/>
          <w:szCs w:val="24"/>
        </w:rPr>
        <w:t xml:space="preserve">Используя средства моделирования пакета </w:t>
      </w:r>
      <w:proofErr w:type="spellStart"/>
      <w:r w:rsidR="00204FBE">
        <w:rPr>
          <w:rFonts w:ascii="Times New Roman" w:hAnsi="Times New Roman"/>
          <w:sz w:val="24"/>
          <w:szCs w:val="24"/>
          <w:lang w:val="en-US"/>
        </w:rPr>
        <w:t>MathCad</w:t>
      </w:r>
      <w:proofErr w:type="spellEnd"/>
      <w:r w:rsidR="00204FBE">
        <w:rPr>
          <w:rFonts w:ascii="Times New Roman" w:hAnsi="Times New Roman"/>
          <w:sz w:val="24"/>
          <w:szCs w:val="24"/>
        </w:rPr>
        <w:t>, провести моделирование типовой радиотехнической цепи методом комплексной огибающей.</w:t>
      </w:r>
    </w:p>
    <w:p w:rsidR="00841C4C" w:rsidRDefault="00841C4C">
      <w:pPr>
        <w:spacing w:before="240"/>
        <w:ind w:left="454"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>Р</w:t>
      </w:r>
      <w:r w:rsidRPr="00841C4C">
        <w:rPr>
          <w:rFonts w:ascii="Times New Roman" w:hAnsi="Times New Roman"/>
          <w:sz w:val="24"/>
          <w:szCs w:val="24"/>
        </w:rPr>
        <w:t>еализовать один из выбранных алгоритмов</w:t>
      </w:r>
      <w:r>
        <w:rPr>
          <w:rFonts w:ascii="Times New Roman" w:hAnsi="Times New Roman"/>
          <w:sz w:val="24"/>
          <w:szCs w:val="24"/>
        </w:rPr>
        <w:t xml:space="preserve"> получения случайных чисел</w:t>
      </w:r>
      <w:r w:rsidRPr="00841C4C">
        <w:rPr>
          <w:rFonts w:ascii="Times New Roman" w:hAnsi="Times New Roman"/>
          <w:sz w:val="24"/>
          <w:szCs w:val="24"/>
        </w:rPr>
        <w:t xml:space="preserve"> на языке программирования</w:t>
      </w:r>
      <w:r>
        <w:rPr>
          <w:rFonts w:ascii="Times New Roman" w:hAnsi="Times New Roman"/>
          <w:sz w:val="24"/>
          <w:szCs w:val="24"/>
        </w:rPr>
        <w:t>. Обосновать выбор алгоритма. Провести проверку на соответствие характеристик полученной выборки.</w:t>
      </w:r>
    </w:p>
    <w:p w:rsidR="00C259BC" w:rsidRDefault="00841C4C">
      <w:pPr>
        <w:spacing w:before="240"/>
        <w:ind w:left="45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</w:t>
      </w:r>
      <w:r w:rsidR="00204FBE">
        <w:rPr>
          <w:rFonts w:ascii="Times New Roman" w:hAnsi="Times New Roman"/>
          <w:b/>
          <w:i/>
          <w:sz w:val="24"/>
          <w:szCs w:val="24"/>
        </w:rPr>
        <w:t xml:space="preserve">а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="00204FBE">
        <w:rPr>
          <w:rFonts w:ascii="Times New Roman" w:hAnsi="Times New Roman"/>
          <w:b/>
          <w:i/>
          <w:sz w:val="24"/>
          <w:szCs w:val="24"/>
        </w:rPr>
        <w:t>.</w:t>
      </w:r>
      <w:r w:rsidR="00204FBE">
        <w:rPr>
          <w:rFonts w:ascii="Times New Roman" w:hAnsi="Times New Roman"/>
          <w:sz w:val="24"/>
          <w:szCs w:val="24"/>
        </w:rPr>
        <w:t xml:space="preserve"> Задание</w:t>
      </w:r>
      <w:proofErr w:type="gramStart"/>
      <w:r w:rsidR="00204F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04FBE">
        <w:rPr>
          <w:rFonts w:ascii="Times New Roman" w:hAnsi="Times New Roman"/>
          <w:sz w:val="24"/>
          <w:szCs w:val="24"/>
        </w:rPr>
        <w:t xml:space="preserve"> Разработать, используя среду программирования (</w:t>
      </w:r>
      <w:proofErr w:type="spellStart"/>
      <w:r w:rsidR="00204FBE">
        <w:rPr>
          <w:rFonts w:ascii="Times New Roman" w:hAnsi="Times New Roman"/>
          <w:sz w:val="24"/>
          <w:szCs w:val="24"/>
        </w:rPr>
        <w:t>Delphi</w:t>
      </w:r>
      <w:proofErr w:type="spellEnd"/>
      <w:r w:rsidR="0020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4FBE">
        <w:rPr>
          <w:rFonts w:ascii="Times New Roman" w:hAnsi="Times New Roman"/>
          <w:sz w:val="24"/>
          <w:szCs w:val="24"/>
          <w:lang w:val="en-US"/>
        </w:rPr>
        <w:t>VisualStudio</w:t>
      </w:r>
      <w:proofErr w:type="spellEnd"/>
      <w:r w:rsidR="00204FBE">
        <w:rPr>
          <w:rFonts w:ascii="Times New Roman" w:hAnsi="Times New Roman"/>
          <w:sz w:val="24"/>
          <w:szCs w:val="24"/>
        </w:rPr>
        <w:t>, и т.д.</w:t>
      </w:r>
      <w:proofErr w:type="gramStart"/>
      <w:r w:rsidR="00204FBE">
        <w:rPr>
          <w:rFonts w:ascii="Times New Roman" w:hAnsi="Times New Roman"/>
          <w:sz w:val="24"/>
          <w:szCs w:val="24"/>
        </w:rPr>
        <w:t>)в</w:t>
      </w:r>
      <w:proofErr w:type="gramEnd"/>
      <w:r w:rsidR="00204FBE">
        <w:rPr>
          <w:rFonts w:ascii="Times New Roman" w:hAnsi="Times New Roman"/>
          <w:sz w:val="24"/>
          <w:szCs w:val="24"/>
        </w:rPr>
        <w:t>ероятностную модель контроля доступа.</w:t>
      </w:r>
    </w:p>
    <w:p w:rsidR="00C259BC" w:rsidRDefault="00204FBE">
      <w:pPr>
        <w:pStyle w:val="afb"/>
        <w:numPr>
          <w:ilvl w:val="0"/>
          <w:numId w:val="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вероятности нахождения системы в состоянии «защита обеспечена». </w:t>
      </w:r>
    </w:p>
    <w:p w:rsidR="00C259BC" w:rsidRDefault="00204FBE">
      <w:pPr>
        <w:pStyle w:val="afb"/>
        <w:numPr>
          <w:ilvl w:val="0"/>
          <w:numId w:val="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 вероятности нахождения системы в состоянии «защита нарушена». </w:t>
      </w:r>
    </w:p>
    <w:p w:rsidR="00C259BC" w:rsidRDefault="00204FBE">
      <w:pPr>
        <w:pStyle w:val="afb"/>
        <w:numPr>
          <w:ilvl w:val="0"/>
          <w:numId w:val="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 вероятности нахождения системы в состоянии «защита разрушена». </w:t>
      </w:r>
    </w:p>
    <w:p w:rsidR="00C259BC" w:rsidRDefault="00204FBE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7. Оценочные средства для проведения промежуточной аттестации</w:t>
      </w:r>
    </w:p>
    <w:p w:rsidR="00C259BC" w:rsidRDefault="00204FBE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а) Планируемые результаты обучения и оценочные средства для проведения</w:t>
      </w:r>
      <w:r>
        <w:rPr>
          <w:rFonts w:ascii="Times New Roman" w:hAnsi="Times New Roman"/>
          <w:b/>
          <w:i/>
          <w:sz w:val="22"/>
        </w:rPr>
        <w:br/>
        <w:t>промежуточной аттестации:</w:t>
      </w:r>
    </w:p>
    <w:tbl>
      <w:tblPr>
        <w:tblW w:w="5000" w:type="pct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98" w:type="dxa"/>
        </w:tblCellMar>
        <w:tblLook w:val="04A0"/>
      </w:tblPr>
      <w:tblGrid>
        <w:gridCol w:w="1598"/>
        <w:gridCol w:w="2839"/>
        <w:gridCol w:w="5690"/>
      </w:tblGrid>
      <w:tr w:rsidR="00C259BC" w:rsidTr="009D3CAD">
        <w:trPr>
          <w:cantSplit/>
          <w:trHeight w:val="1549"/>
        </w:trPr>
        <w:tc>
          <w:tcPr>
            <w:tcW w:w="1077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259BC" w:rsidRDefault="00204FBE">
            <w:pPr>
              <w:ind w:left="113" w:hanging="11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Структурный элемент компетенции</w:t>
            </w:r>
          </w:p>
        </w:tc>
        <w:tc>
          <w:tcPr>
            <w:tcW w:w="2913" w:type="dxa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:rsidR="00C259BC" w:rsidRDefault="00204F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Планируемые результаты обучения</w:t>
            </w:r>
          </w:p>
        </w:tc>
        <w:tc>
          <w:tcPr>
            <w:tcW w:w="5931" w:type="dxa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:rsidR="00C259BC" w:rsidRDefault="00204F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Оценочные средства</w:t>
            </w:r>
          </w:p>
        </w:tc>
      </w:tr>
      <w:tr w:rsidR="00C259BC" w:rsidTr="009D3CAD"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C259BC" w:rsidTr="009D3CAD"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-основные принципы моделирования и виды моделей, требования, предъявляемые к моделям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-методы оценки качества моделей, методы и средства моделирования и оптимизации бизнес-процессов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-основные угрозы безопасности информации и модели нарушителя в автоматизированных системах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-способы реализации угроз безопасности информации и модели нарушителя в автоматизированных системах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shd w:val="clear" w:color="auto" w:fill="auto"/>
          </w:tcPr>
          <w:p w:rsidR="00C259BC" w:rsidRDefault="00204FBE">
            <w:pPr>
              <w:spacing w:after="120"/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168255085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Теоретические вопросы к экзамену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Основы теории моделирования. Основные термины и определения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.</w:t>
            </w:r>
            <w:proofErr w:type="gramEnd"/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Классификация методов моделирования.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Этапы построения моделей.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Подходы и программные средства при структурно-функциональном моделировании.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Имитационное моделирование. Основные понятия. Принципы и методы построения имитационных моделей.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Имитационное моделирование как специфический </w:t>
            </w:r>
            <w:r>
              <w:rPr>
                <w:rFonts w:ascii="Times New Roman" w:hAnsi="Times New Roman"/>
                <w:sz w:val="22"/>
              </w:rPr>
              <w:lastRenderedPageBreak/>
              <w:t xml:space="preserve">вид компьютерного моделирования.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Достоинства и недостатки имитационного моделирования.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Инструментарии имитационного моделирования.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Математические  модели.  Математические  схемы  описания  информационных систем.  Дискретно – непрерывные модели. Дискретно – стохастические модели.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Непрерывно-стохастические модели. Стохастические минимаксные  модели.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Максиминный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показатель. Лексикографический метод. Принципы системного подхода в моделировании.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Системный подход к управлению защитой информации. Системные принципы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создания комплексной защиты информации.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Выбор уровня описания системы в модели. Этапы моделирования.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Выбор уровня описания системы в модели. Методология разработки моделей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Алгоритм создания системы комплексной защиты.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Модель </w:t>
            </w:r>
            <w:proofErr w:type="gramStart"/>
            <w:r>
              <w:rPr>
                <w:rFonts w:ascii="Times New Roman" w:hAnsi="Times New Roman"/>
                <w:sz w:val="22"/>
              </w:rPr>
              <w:t>формирования множества функций защиты информации</w:t>
            </w:r>
            <w:proofErr w:type="gramEnd"/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 статистических испытаний (метод Монте-Карло).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Моделирование случайных факторов. Проверка равномерности и стохастичности.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 интерпретации. Моделирование непрерывных случайных величин.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Модель нарушителя.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Виды представления времени в модели (моделирование по  ∆ Т).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Моделирование по событиям. Моделирование параллельных процессов.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 фон - Неймана.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Алгоритм получения нормально-распределенной случайной величины. </w:t>
            </w:r>
          </w:p>
          <w:p w:rsidR="00C259BC" w:rsidRDefault="00204FBE">
            <w:pPr>
              <w:pStyle w:val="afb"/>
              <w:numPr>
                <w:ilvl w:val="0"/>
                <w:numId w:val="7"/>
              </w:numPr>
              <w:spacing w:after="120"/>
              <w:ind w:left="567" w:hanging="56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17.  Алгоритм получения случайной величины, распределенной по Пуассону. Условия применения пуассоновских процессов для моделирования атак. </w:t>
            </w:r>
          </w:p>
          <w:p w:rsidR="00C259BC" w:rsidRDefault="00C259B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9BC" w:rsidTr="00841C4C"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-строить и изучать компьютерные модели конкретных явлений и процессов для решения расчетных и исследовательских задач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-применять различные методы моделирования, исследования и верификации  моделей 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-применять специализированные методы моделирования,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верификации  моделей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-разрабатывать постановку задачи моделирования и выбирать методы и средства моделирования систем защиты информации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 анализировать и оценивать угрозы информационной безопасности объекта;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разрабатывать модели угроз и нарушителей информационной безопасности автоматизированных систем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Задача: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Составить алгоритм получения нормально распределенной случайной величины на основе закона распределения Релея. Для этого сгенерировать два равномерно распределенных случайных числа β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и β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интервале [0,1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]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сформировать вектор, длина которого будет распределена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релеевскому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закону с параметром σ</w:t>
            </w:r>
          </w:p>
          <w:p w:rsidR="00C259BC" w:rsidRDefault="00C259BC">
            <w:pPr>
              <w:ind w:firstLine="0"/>
              <w:rPr>
                <w:lang w:val="en-US"/>
              </w:rPr>
            </w:pPr>
            <w:r>
              <w:object w:dxaOrig="1070" w:dyaOrig="325">
                <v:shape id="_x0000_i1026" style="width:93.85pt;height:28.25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PBrush" ShapeID="_x0000_i1026" DrawAspect="Content" ObjectID="_1667031137" r:id="rId10"/>
              </w:object>
            </w:r>
          </w:p>
          <w:p w:rsidR="00C259BC" w:rsidRDefault="00204FB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фаза будет вычисляться </w:t>
            </w:r>
          </w:p>
          <w:p w:rsidR="00C259BC" w:rsidRDefault="00C259BC">
            <w:pPr>
              <w:ind w:firstLine="0"/>
              <w:rPr>
                <w:rFonts w:ascii="Times New Roman" w:hAnsi="Times New Roman"/>
                <w:sz w:val="22"/>
              </w:rPr>
            </w:pPr>
            <w:r>
              <w:object w:dxaOrig="793" w:dyaOrig="301">
                <v:shape id="_x0000_i1027" style="width:70.2pt;height:25.5pt" coordsize="" o:spt="100" adj="0,,0" path="" stroked="f">
                  <v:stroke joinstyle="miter"/>
                  <v:imagedata r:id="rId11" o:title=""/>
                  <v:formulas/>
                  <v:path o:connecttype="segments"/>
                </v:shape>
                <o:OLEObject Type="Embed" ProgID="PBrush" ShapeID="_x0000_i1027" DrawAspect="Content" ObjectID="_1667031138" r:id="rId12"/>
              </w:objec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Графически представить, что в соответствии с законом </w:t>
            </w:r>
            <w:r>
              <w:rPr>
                <w:rFonts w:ascii="Times New Roman" w:hAnsi="Times New Roman"/>
                <w:sz w:val="22"/>
              </w:rPr>
              <w:lastRenderedPageBreak/>
              <w:t>распределения Релея</w:t>
            </w:r>
            <w:proofErr w:type="gramStart"/>
            <w:r>
              <w:rPr>
                <w:rFonts w:ascii="Times New Roman" w:hAnsi="Times New Roman"/>
                <w:sz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любая проекция на координатные оси </w:t>
            </w:r>
            <w:r>
              <w:rPr>
                <w:rFonts w:ascii="Times New Roman" w:hAnsi="Times New Roman"/>
                <w:sz w:val="22"/>
                <w:lang w:val="en-US"/>
              </w:rPr>
              <w:t>x</w:t>
            </w:r>
            <w:r>
              <w:rPr>
                <w:rFonts w:ascii="Times New Roman" w:hAnsi="Times New Roman"/>
                <w:sz w:val="22"/>
              </w:rPr>
              <w:t xml:space="preserve"> или </w:t>
            </w:r>
            <w:r>
              <w:rPr>
                <w:rFonts w:ascii="Times New Roman" w:hAnsi="Times New Roman"/>
                <w:sz w:val="22"/>
                <w:lang w:val="en-US"/>
              </w:rPr>
              <w:t>y</w:t>
            </w:r>
            <w:r>
              <w:rPr>
                <w:rFonts w:ascii="Times New Roman" w:hAnsi="Times New Roman"/>
                <w:sz w:val="22"/>
              </w:rPr>
              <w:t xml:space="preserve"> будет распределена по нормальному закону.  </w:t>
            </w:r>
          </w:p>
        </w:tc>
      </w:tr>
      <w:tr w:rsidR="00C259BC" w:rsidTr="00EA6159"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-основами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построения моделей систем передачи информации</w:t>
            </w:r>
            <w:proofErr w:type="gramEnd"/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пользования библиотеками прикладных программ для решения прикладных задач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применения аппарата моделирования для решения прикладных теоретико-информационных задач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формализации задач и постановки задач моделирования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выбора и обоснования критериев эффективности функционирования моделей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разработки, документирования информационных систем с учетом требований по обеспечению информационной безопасности;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-навыками определения информационной инфраструктуры и информационных ресурсов организации, подлежащих защите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-методами мониторинга и аудита, выявления угроз информационной безопасности автоматизированных систем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shd w:val="clear" w:color="auto" w:fill="auto"/>
          </w:tcPr>
          <w:p w:rsidR="00C259BC" w:rsidRPr="00841C4C" w:rsidRDefault="00204FBE">
            <w:pPr>
              <w:spacing w:before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1C4C">
              <w:rPr>
                <w:rFonts w:ascii="Times New Roman" w:hAnsi="Times New Roman"/>
                <w:sz w:val="24"/>
                <w:szCs w:val="24"/>
              </w:rPr>
              <w:t>Задача: Охарактеризовать алгоритмы получения случайной величины, их свойства и характеристики, реализовать один из выбранных алгоритмов на языке программирования. Обосновать выбор алгоритма.</w:t>
            </w:r>
          </w:p>
          <w:p w:rsidR="00EA6159" w:rsidRDefault="00EA6159">
            <w:pPr>
              <w:spacing w:before="24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Задание:</w:t>
            </w:r>
          </w:p>
          <w:p w:rsidR="00EA6159" w:rsidRDefault="00EA6159" w:rsidP="00EA6159">
            <w:pPr>
              <w:pStyle w:val="afb"/>
              <w:numPr>
                <w:ilvl w:val="0"/>
                <w:numId w:val="4"/>
              </w:numPr>
              <w:spacing w:after="12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приложения для обнаружения подвижных объектов.</w:t>
            </w:r>
          </w:p>
          <w:p w:rsidR="00EA6159" w:rsidRDefault="00EA6159" w:rsidP="00EA6159">
            <w:pPr>
              <w:pStyle w:val="afb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угроз информационной безопасности для заданного объекта информатизации (варианты различаются исходными данными на объект).</w:t>
            </w:r>
          </w:p>
          <w:p w:rsidR="00EA6159" w:rsidRDefault="00EA6159" w:rsidP="00EA6159">
            <w:pPr>
              <w:pStyle w:val="afb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нарушителя информационной безопасности для заданного объекта информатизации (варианты различаются исходными данными на объект).</w:t>
            </w:r>
          </w:p>
          <w:p w:rsidR="00EA6159" w:rsidRDefault="00EA6159">
            <w:pPr>
              <w:spacing w:before="24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9BC" w:rsidTr="00EA6159">
        <w:tc>
          <w:tcPr>
            <w:tcW w:w="99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 7.1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C259BC" w:rsidTr="00EA6159">
        <w:trPr>
          <w:trHeight w:val="9968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цели и задачи моделирования систем и процессов защиты информации; этапы моделирования и виды моделей систем и процессов защиты информации;- способы обеспечения информационной безопасности информационных систем;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основные принципы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построения моделей систем защиты информации</w:t>
            </w:r>
            <w:proofErr w:type="gramEnd"/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различные информационные технологии, используемые в моделировании процессов защиты информации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методы, способы, средства, последовательность и содержание этапов разработки автоматизированных систем и подсистем безопасности автоматизированных систем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9BC" w:rsidRDefault="00204FBE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Теоретические вопросы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Модели </w:t>
            </w:r>
            <w:proofErr w:type="gramStart"/>
            <w:r>
              <w:rPr>
                <w:rFonts w:ascii="Times New Roman" w:hAnsi="Times New Roman"/>
                <w:sz w:val="22"/>
              </w:rPr>
              <w:t>выбора рационального варианта средства защиты информации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на основе экспертной информации.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Вероятностная модель системы контроля доступа к информации.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Модель на основе нейронных сетей в задачах защиты информации.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Стратегическое планирование </w:t>
            </w:r>
            <w:proofErr w:type="gramStart"/>
            <w:r>
              <w:rPr>
                <w:rFonts w:ascii="Times New Roman" w:hAnsi="Times New Roman"/>
                <w:sz w:val="22"/>
              </w:rPr>
              <w:t>имитационного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экспериментов.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Тактическое планирование </w:t>
            </w:r>
            <w:proofErr w:type="gramStart"/>
            <w:r>
              <w:rPr>
                <w:rFonts w:ascii="Times New Roman" w:hAnsi="Times New Roman"/>
                <w:sz w:val="22"/>
              </w:rPr>
              <w:t>имитационного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экспериментов.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Оценка качества имитационной модели. Методы оценки адекватности.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Методы оценки устойчивости модели.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Методы оценки чувствительности модели.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Оценка влияния и взаимосвязи факторов. Однофакторный и дисперсионный анализ.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Методы и методики оценки качества СИБ: методы нормативного функционального наблюдения.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Метод экспертных структурных вопросников, метод оценки уязвимости информации </w:t>
            </w:r>
            <w:proofErr w:type="spellStart"/>
            <w:r>
              <w:rPr>
                <w:rFonts w:ascii="Times New Roman" w:hAnsi="Times New Roman"/>
                <w:sz w:val="22"/>
              </w:rPr>
              <w:t>Хоффмана</w:t>
            </w:r>
            <w:proofErr w:type="spellEnd"/>
            <w:r>
              <w:rPr>
                <w:rFonts w:ascii="Times New Roman" w:hAnsi="Times New Roman"/>
                <w:sz w:val="22"/>
              </w:rPr>
              <w:t>, метод оценки риска Фишера, требования к эксплуатационной документации СИБ.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Аттестация по требованиям безопасности; особенности эксплуатации СИБ на объекте защиты.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Организационно-функциональные задачи службы безопасности.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Требования к эксплуатационной документации СИБ. Аттестация по требованиям безопасности; особенности эксплуатации СИБ на объекте защиты, организационно-функциональные задачи службы безопасности. </w:t>
            </w:r>
          </w:p>
          <w:p w:rsidR="00C259BC" w:rsidRDefault="00204FBE">
            <w:pPr>
              <w:pStyle w:val="afb"/>
              <w:numPr>
                <w:ilvl w:val="6"/>
                <w:numId w:val="6"/>
              </w:numPr>
              <w:tabs>
                <w:tab w:val="left" w:pos="215"/>
              </w:tabs>
              <w:spacing w:after="120"/>
              <w:ind w:left="34" w:hanging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Организационные вопросы обеспечения СИБ. Допуск на объект. Служба безопасности: основные положения, регламентные документы, подбор кадров.</w:t>
            </w:r>
          </w:p>
        </w:tc>
      </w:tr>
      <w:tr w:rsidR="00EA6159" w:rsidTr="00EA6159">
        <w:trPr>
          <w:trHeight w:val="154"/>
        </w:trPr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:rsidR="00EA6159" w:rsidRDefault="00EA6159" w:rsidP="00EA61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</w:tcPr>
          <w:p w:rsidR="00EA6159" w:rsidRDefault="00EA6159" w:rsidP="00EA6159">
            <w:pPr>
              <w:rPr>
                <w:rFonts w:ascii="Times New Roman" w:hAnsi="Times New Roman"/>
              </w:rPr>
            </w:pPr>
          </w:p>
        </w:tc>
        <w:tc>
          <w:tcPr>
            <w:tcW w:w="5931" w:type="dxa"/>
            <w:tcBorders>
              <w:top w:val="single" w:sz="4" w:space="0" w:color="auto"/>
            </w:tcBorders>
            <w:shd w:val="clear" w:color="auto" w:fill="auto"/>
          </w:tcPr>
          <w:p w:rsidR="00EA6159" w:rsidRDefault="00EA6159" w:rsidP="00EA6159">
            <w:pPr>
              <w:pStyle w:val="afb"/>
              <w:tabs>
                <w:tab w:val="left" w:pos="215"/>
              </w:tabs>
              <w:spacing w:after="120"/>
              <w:ind w:left="34" w:firstLine="0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</w:tr>
      <w:tr w:rsidR="00C259BC">
        <w:tc>
          <w:tcPr>
            <w:tcW w:w="1077" w:type="dxa"/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13" w:type="dxa"/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обосновать выбор подходящего метода и привести алгоритм решения задачи;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формировать множество альтернативных решений, ставить цель и выбирать оценочный критерий оптимальности способа решения 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применять новые технологии проектирования и анализа систем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проводить мониторинг угроз безопасности информационных систем</w:t>
            </w:r>
          </w:p>
        </w:tc>
        <w:tc>
          <w:tcPr>
            <w:tcW w:w="5931" w:type="dxa"/>
            <w:shd w:val="clear" w:color="auto" w:fill="auto"/>
          </w:tcPr>
          <w:p w:rsidR="00C259BC" w:rsidRPr="009D3CAD" w:rsidRDefault="00204FBE" w:rsidP="009D3CAD">
            <w:pPr>
              <w:spacing w:before="24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3CA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9D3CAD">
              <w:rPr>
                <w:rFonts w:ascii="Times New Roman" w:hAnsi="Times New Roman"/>
                <w:sz w:val="20"/>
                <w:szCs w:val="20"/>
              </w:rPr>
              <w:t xml:space="preserve">: Подобрать распределение случайной величины для моделирования </w:t>
            </w:r>
            <w:proofErr w:type="spellStart"/>
            <w:r w:rsidRPr="009D3CAD">
              <w:rPr>
                <w:rFonts w:ascii="Times New Roman" w:hAnsi="Times New Roman"/>
                <w:sz w:val="20"/>
                <w:szCs w:val="20"/>
              </w:rPr>
              <w:t>D-Dos</w:t>
            </w:r>
            <w:proofErr w:type="spellEnd"/>
            <w:r w:rsidRPr="009D3CAD">
              <w:rPr>
                <w:rFonts w:ascii="Times New Roman" w:hAnsi="Times New Roman"/>
                <w:sz w:val="20"/>
                <w:szCs w:val="20"/>
              </w:rPr>
              <w:t xml:space="preserve"> – атак типа DNS </w:t>
            </w:r>
            <w:proofErr w:type="spellStart"/>
            <w:r w:rsidRPr="009D3CAD">
              <w:rPr>
                <w:rFonts w:ascii="Times New Roman" w:hAnsi="Times New Roman"/>
                <w:sz w:val="20"/>
                <w:szCs w:val="20"/>
              </w:rPr>
              <w:t>Reflection</w:t>
            </w:r>
            <w:proofErr w:type="spellEnd"/>
            <w:r w:rsidRPr="009D3C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59BC" w:rsidRPr="009D3CAD" w:rsidRDefault="00204FBE" w:rsidP="009D3CAD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3CAD">
              <w:rPr>
                <w:rFonts w:ascii="Times New Roman" w:hAnsi="Times New Roman"/>
                <w:sz w:val="20"/>
                <w:szCs w:val="20"/>
              </w:rPr>
              <w:t>Каждый бот в такой сети генерирует несколько DNS-запросов, но в качестве IP источника использует один и тот же IP-адрес цели . DNS-сервис отвечает по этому IP-адресу.</w:t>
            </w:r>
            <w:r w:rsidRPr="009D3CAD">
              <w:rPr>
                <w:rFonts w:ascii="Times New Roman" w:hAnsi="Times New Roman"/>
                <w:sz w:val="20"/>
                <w:szCs w:val="20"/>
              </w:rPr>
              <w:br/>
              <w:t xml:space="preserve">Учесть, что запрос DNS – это обычно менее 50 байт, ответ  раз в десять длиннее. Предположим, атакующий выдал 100 000 коротких запросов DNS по 50 байт (всего 5 Мбайт). Если каждый ответ содержит 1 Кбайт, то в сумме это уже 100 Мбайт. </w:t>
            </w:r>
          </w:p>
        </w:tc>
      </w:tr>
      <w:tr w:rsidR="00C259BC" w:rsidTr="00EA6159"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9BC" w:rsidRDefault="00204F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приемами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исследования проблем моделирования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процессов защиты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информации, возникающих в различных сферах человеческой деятельности 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решения моделирования процессов защиты информации</w:t>
            </w:r>
            <w:proofErr w:type="gramEnd"/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проектирования информационных структур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семантического моделирования данных, методами снижения угроз безопасности информационных систем, вызванных ошибками на этапе проектирования, разработки и внедрения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навыками анализа информационной инфраструктуры автоматизированной системы и ее безопасности;</w:t>
            </w:r>
          </w:p>
          <w:p w:rsidR="00C259BC" w:rsidRDefault="00204F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− навыками анализа основных узлов и устройств современных автоматизированных систем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AD" w:rsidRPr="009D3CAD" w:rsidRDefault="00204FBE" w:rsidP="009D3CAD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D3CA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Задача:</w:t>
            </w:r>
          </w:p>
          <w:p w:rsidR="00C259BC" w:rsidRPr="009D3CAD" w:rsidRDefault="00204FBE" w:rsidP="009D3CAD">
            <w:pPr>
              <w:pStyle w:val="afb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центр обработки запросов приходят запросы </w:t>
            </w:r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пользователей(</w:t>
            </w:r>
            <w:r w:rsidRPr="009D3CA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id</w:t>
            </w:r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размер пакета), которые распределяются для обработки  на </w:t>
            </w:r>
            <w:r w:rsidRPr="009D3CA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серверов. Запросы приходят </w:t>
            </w:r>
            <w:proofErr w:type="gramStart"/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случайным нормальным интервалом времени, с мат. ожиданием 2 мс. Каждый сервер имеет разную производительност</w:t>
            </w:r>
            <w:proofErr w:type="gramStart"/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обработанных бит в единицу времени). Запросы стремятся захватить свободный сервер с максимальной производительностью, если свободных серверов нет, ставятся в очередь. Если время ожидания запроса истекло, запрос аннулируется и ставится в очередь повторно. После </w:t>
            </w:r>
            <w:r w:rsidRPr="009D3CA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необработанных очередей запрос удаляется и остается необработанным. </w:t>
            </w:r>
          </w:p>
          <w:p w:rsidR="00C259BC" w:rsidRPr="009D3CAD" w:rsidRDefault="00204FBE" w:rsidP="009D3CA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Подобрать количество серверов для гарантированной обработки всех поступивших запросов</w:t>
            </w:r>
            <w:r w:rsidR="009D3CAD" w:rsidRPr="009D3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D3CAD" w:rsidRPr="009D3CAD" w:rsidRDefault="009D3CAD" w:rsidP="009D3CAD">
            <w:pPr>
              <w:pStyle w:val="afb"/>
              <w:numPr>
                <w:ilvl w:val="0"/>
                <w:numId w:val="13"/>
              </w:numPr>
              <w:spacing w:after="12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3CAD">
              <w:rPr>
                <w:rFonts w:ascii="Times New Roman" w:hAnsi="Times New Roman"/>
                <w:sz w:val="20"/>
                <w:szCs w:val="20"/>
              </w:rPr>
              <w:t xml:space="preserve">Создание модели «Шифратора». </w:t>
            </w:r>
          </w:p>
          <w:p w:rsidR="009D3CAD" w:rsidRPr="009D3CAD" w:rsidRDefault="009D3CAD" w:rsidP="009D3CAD">
            <w:pPr>
              <w:pStyle w:val="afb"/>
              <w:numPr>
                <w:ilvl w:val="0"/>
                <w:numId w:val="13"/>
              </w:numPr>
              <w:spacing w:after="12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3CAD">
              <w:rPr>
                <w:rFonts w:ascii="Times New Roman" w:hAnsi="Times New Roman"/>
                <w:sz w:val="20"/>
                <w:szCs w:val="20"/>
              </w:rPr>
              <w:t xml:space="preserve">Создание модели «Дешифратора». </w:t>
            </w:r>
          </w:p>
          <w:p w:rsidR="009D3CAD" w:rsidRPr="009D3CAD" w:rsidRDefault="009D3CAD" w:rsidP="009D3CAD">
            <w:pPr>
              <w:pStyle w:val="afb"/>
              <w:numPr>
                <w:ilvl w:val="0"/>
                <w:numId w:val="13"/>
              </w:numPr>
              <w:spacing w:after="12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3CAD">
              <w:rPr>
                <w:rFonts w:ascii="Times New Roman" w:hAnsi="Times New Roman"/>
                <w:sz w:val="20"/>
                <w:szCs w:val="20"/>
              </w:rPr>
              <w:t xml:space="preserve">Создание приложения для определения координат малоразмерных объектов. </w:t>
            </w:r>
          </w:p>
          <w:p w:rsidR="009D3CAD" w:rsidRPr="009D3CAD" w:rsidRDefault="009D3CAD" w:rsidP="009D3CAD">
            <w:pPr>
              <w:pStyle w:val="afb"/>
              <w:numPr>
                <w:ilvl w:val="0"/>
                <w:numId w:val="13"/>
              </w:numPr>
              <w:spacing w:after="12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3CAD">
              <w:rPr>
                <w:rFonts w:ascii="Times New Roman" w:hAnsi="Times New Roman"/>
                <w:sz w:val="20"/>
                <w:szCs w:val="20"/>
              </w:rPr>
              <w:t xml:space="preserve">Моделирование </w:t>
            </w:r>
            <w:proofErr w:type="spellStart"/>
            <w:r w:rsidRPr="009D3CAD">
              <w:rPr>
                <w:rFonts w:ascii="Times New Roman" w:hAnsi="Times New Roman"/>
                <w:sz w:val="20"/>
                <w:szCs w:val="20"/>
              </w:rPr>
              <w:t>тепловизионного</w:t>
            </w:r>
            <w:proofErr w:type="spellEnd"/>
            <w:r w:rsidRPr="009D3CAD">
              <w:rPr>
                <w:rFonts w:ascii="Times New Roman" w:hAnsi="Times New Roman"/>
                <w:sz w:val="20"/>
                <w:szCs w:val="20"/>
              </w:rPr>
              <w:t xml:space="preserve"> изображения объекта с учетом свойств поверхности и влияния блоков </w:t>
            </w:r>
            <w:proofErr w:type="spellStart"/>
            <w:r w:rsidRPr="009D3CAD">
              <w:rPr>
                <w:rFonts w:ascii="Times New Roman" w:hAnsi="Times New Roman"/>
                <w:sz w:val="20"/>
                <w:szCs w:val="20"/>
              </w:rPr>
              <w:t>тепловизора</w:t>
            </w:r>
            <w:proofErr w:type="spellEnd"/>
            <w:r w:rsidRPr="009D3C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D3CAD" w:rsidRPr="009D3CAD" w:rsidRDefault="009D3CAD" w:rsidP="009D3CAD">
            <w:pPr>
              <w:pStyle w:val="afb"/>
              <w:numPr>
                <w:ilvl w:val="0"/>
                <w:numId w:val="13"/>
              </w:numPr>
              <w:spacing w:after="12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3CAD">
              <w:rPr>
                <w:rFonts w:ascii="Times New Roman" w:hAnsi="Times New Roman"/>
                <w:sz w:val="20"/>
                <w:szCs w:val="20"/>
              </w:rPr>
              <w:t>Моделирование приложения для обнаружения подвижных объектов.</w:t>
            </w:r>
          </w:p>
          <w:p w:rsidR="009D3CAD" w:rsidRPr="009D3CAD" w:rsidRDefault="009D3CAD" w:rsidP="009D3CAD">
            <w:pPr>
              <w:pStyle w:val="afb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C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Моделирование угроз информационной безопасности для заданного объекта информатизации (варианты различаются исходными данными на объект).</w:t>
            </w:r>
          </w:p>
          <w:p w:rsidR="009D3CAD" w:rsidRPr="009D3CAD" w:rsidRDefault="009D3CAD" w:rsidP="009D3CAD">
            <w:pPr>
              <w:pStyle w:val="afb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C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Моделирование нарушителя информационной безопасности для заданного объекта информатизации (варианты различаются исходными данными на объект).</w:t>
            </w:r>
          </w:p>
          <w:p w:rsidR="009D3CAD" w:rsidRPr="009D3CAD" w:rsidRDefault="009D3CAD" w:rsidP="009D3CAD">
            <w:pPr>
              <w:pStyle w:val="afb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C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Выбор решения по обеспечению защиты от вредоносного программного обеспечения локального компьютера (варианты различаются кругом задач, решаемых на ПК).</w:t>
            </w:r>
          </w:p>
          <w:p w:rsidR="009D3CAD" w:rsidRPr="009D3CAD" w:rsidRDefault="009D3CAD" w:rsidP="009D3C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9BC" w:rsidRPr="009D3CAD" w:rsidRDefault="00C259BC" w:rsidP="009D3CAD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59BC" w:rsidRDefault="00C259BC" w:rsidP="00841C4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259BC" w:rsidRDefault="00204FB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курсовых работ: </w:t>
      </w:r>
    </w:p>
    <w:p w:rsidR="00C259BC" w:rsidRDefault="00204FBE" w:rsidP="009D3CAD">
      <w:pPr>
        <w:pStyle w:val="afb"/>
        <w:numPr>
          <w:ilvl w:val="0"/>
          <w:numId w:val="1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работы </w:t>
      </w:r>
      <w:proofErr w:type="spellStart"/>
      <w:r>
        <w:rPr>
          <w:rFonts w:ascii="Times New Roman" w:hAnsi="Times New Roman"/>
          <w:sz w:val="24"/>
          <w:szCs w:val="24"/>
        </w:rPr>
        <w:t>видеорегистратора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59BC" w:rsidRDefault="00204FBE" w:rsidP="009D3CAD">
      <w:pPr>
        <w:pStyle w:val="afb"/>
        <w:numPr>
          <w:ilvl w:val="0"/>
          <w:numId w:val="1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поляризационных </w:t>
      </w:r>
      <w:proofErr w:type="spellStart"/>
      <w:r>
        <w:rPr>
          <w:rFonts w:ascii="Times New Roman" w:hAnsi="Times New Roman"/>
          <w:sz w:val="24"/>
          <w:szCs w:val="24"/>
        </w:rPr>
        <w:t>тепловизионных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изображений на основе степени и азимута поляризации теплового изображения. </w:t>
      </w:r>
    </w:p>
    <w:p w:rsidR="00C259BC" w:rsidRDefault="00204FBE" w:rsidP="009D3CAD">
      <w:pPr>
        <w:pStyle w:val="afb"/>
        <w:numPr>
          <w:ilvl w:val="0"/>
          <w:numId w:val="1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</w:t>
      </w:r>
      <w:proofErr w:type="spellStart"/>
      <w:r>
        <w:rPr>
          <w:rFonts w:ascii="Times New Roman" w:hAnsi="Times New Roman"/>
          <w:sz w:val="24"/>
          <w:szCs w:val="24"/>
        </w:rPr>
        <w:t>тепловизионного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изображения объекта. </w:t>
      </w:r>
    </w:p>
    <w:p w:rsidR="00C259BC" w:rsidRDefault="00204FBE" w:rsidP="009D3CAD">
      <w:pPr>
        <w:pStyle w:val="afb"/>
        <w:numPr>
          <w:ilvl w:val="0"/>
          <w:numId w:val="1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работы ПНВ. 8 </w:t>
      </w:r>
    </w:p>
    <w:p w:rsidR="00C259BC" w:rsidRDefault="00204FBE" w:rsidP="009D3CAD">
      <w:pPr>
        <w:pStyle w:val="afb"/>
        <w:numPr>
          <w:ilvl w:val="0"/>
          <w:numId w:val="1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модели «Шифратора». </w:t>
      </w:r>
    </w:p>
    <w:p w:rsidR="00C259BC" w:rsidRDefault="00204FBE" w:rsidP="009D3CAD">
      <w:pPr>
        <w:pStyle w:val="afb"/>
        <w:numPr>
          <w:ilvl w:val="0"/>
          <w:numId w:val="1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модели «Дешифратора». </w:t>
      </w:r>
    </w:p>
    <w:p w:rsidR="00C259BC" w:rsidRDefault="00204FBE" w:rsidP="009D3CAD">
      <w:pPr>
        <w:pStyle w:val="afb"/>
        <w:numPr>
          <w:ilvl w:val="0"/>
          <w:numId w:val="1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приложения для определения координат малоразмерных объектов. </w:t>
      </w:r>
    </w:p>
    <w:p w:rsidR="00C259BC" w:rsidRDefault="00204FBE" w:rsidP="009D3CAD">
      <w:pPr>
        <w:pStyle w:val="afb"/>
        <w:numPr>
          <w:ilvl w:val="0"/>
          <w:numId w:val="1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</w:t>
      </w:r>
      <w:proofErr w:type="spellStart"/>
      <w:r>
        <w:rPr>
          <w:rFonts w:ascii="Times New Roman" w:hAnsi="Times New Roman"/>
          <w:sz w:val="24"/>
          <w:szCs w:val="24"/>
        </w:rPr>
        <w:t>тепловизионного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изображения объекта с учетом свойств поверхности и влияния блоков </w:t>
      </w:r>
      <w:proofErr w:type="spellStart"/>
      <w:r>
        <w:rPr>
          <w:rFonts w:ascii="Times New Roman" w:hAnsi="Times New Roman"/>
          <w:sz w:val="24"/>
          <w:szCs w:val="24"/>
        </w:rPr>
        <w:t>тепловизора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259BC" w:rsidRDefault="00204FBE" w:rsidP="009D3CAD">
      <w:pPr>
        <w:pStyle w:val="afb"/>
        <w:numPr>
          <w:ilvl w:val="0"/>
          <w:numId w:val="1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приложения для обнаружения подвижных объектов.</w:t>
      </w:r>
    </w:p>
    <w:p w:rsidR="00C259BC" w:rsidRDefault="00204FBE" w:rsidP="009D3CAD">
      <w:pPr>
        <w:pStyle w:val="afb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угроз информационной безопасности для заданного объекта информатизации (варианты различаются исходными данными на объект).</w:t>
      </w:r>
    </w:p>
    <w:p w:rsidR="00C259BC" w:rsidRDefault="00204FBE" w:rsidP="009D3CAD">
      <w:pPr>
        <w:pStyle w:val="afb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нарушителя информационной безопасности для заданного объекта информатизации (варианты различаются исходными данными на объект).</w:t>
      </w:r>
    </w:p>
    <w:p w:rsidR="00C259BC" w:rsidRDefault="00204FBE" w:rsidP="009D3CAD">
      <w:pPr>
        <w:pStyle w:val="afb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решения по обеспечению защиты от вредоносного программного обеспечения локального компьютера (варианты различаются кругом задач, решаемых на ПК).</w:t>
      </w:r>
    </w:p>
    <w:p w:rsidR="00C259BC" w:rsidRDefault="00204FBE">
      <w:pPr>
        <w:spacing w:before="120" w:after="120"/>
        <w:ind w:left="816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указания для подготовки курсовой работы</w:t>
      </w:r>
    </w:p>
    <w:p w:rsidR="00C259BC" w:rsidRDefault="00204FBE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Курсовая работа выполняется с использованием среды разработки приложений на любом языке высокого уровня. Приложение представляет собой компьютерную модель, согласно варианту задания. </w:t>
      </w:r>
      <w:r>
        <w:rPr>
          <w:rFonts w:ascii="Times New Roman" w:hAnsi="Times New Roman"/>
          <w:color w:val="000000"/>
          <w:sz w:val="24"/>
          <w:szCs w:val="24"/>
        </w:rPr>
        <w:t xml:space="preserve">Курсовая работа является формой самостоятельной работы, выполняемой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обучающимся на определенную тему, в соответствии с перечнем тем курсовых работ по дисциплине. Курсовая работа выполняется  под руководством преподавателя, в процессе ее написания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обучабщийся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развивает навыки к научной работе, закрепляя и одновременно расширяя знания, полученные при изучении курса «Моделирование систем и процессов защиты информации». При выполнении курсовой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259BC" w:rsidRDefault="00204FBE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начале изучения дисциплины преподаватель предлагает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обучабщимся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выбор перечень тем курсовых работ.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самостоятельно выбирает тему курсовой работы.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Совпадение тем курсовых работ у обучающихся одной учебной группы не допускается. </w:t>
      </w:r>
      <w:proofErr w:type="gramEnd"/>
    </w:p>
    <w:p w:rsidR="00C259BC" w:rsidRDefault="00204FBE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259BC" w:rsidRDefault="00204FBE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процессе написания курсовой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259BC" w:rsidRDefault="00204FBE">
      <w:pPr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Преподаватель, проверив работу, может возвратить ее для доработки вместе с письменными замечаниями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бучающийся должен устранить полученные замечания в установленный срок, после чего работа окончательно оценивается. </w:t>
      </w:r>
    </w:p>
    <w:p w:rsidR="00C259BC" w:rsidRPr="00204FBE" w:rsidRDefault="00204FBE" w:rsidP="00204FBE">
      <w:pPr>
        <w:ind w:firstLine="284"/>
        <w:rPr>
          <w:rFonts w:ascii="Times New Roman" w:hAnsi="Times New Roman"/>
        </w:rPr>
      </w:pPr>
      <w:r w:rsidRPr="00204FBE">
        <w:rPr>
          <w:rFonts w:ascii="Times New Roman" w:hAnsi="Times New Roman"/>
          <w:color w:val="000000"/>
          <w:sz w:val="24"/>
          <w:szCs w:val="24"/>
        </w:rPr>
        <w:t>Курсовая работа должна быть оформлена в соответствии с СМК-О-СМГТУ-42-09 (</w:t>
      </w:r>
      <w:hyperlink r:id="rId13">
        <w:r w:rsidRPr="00204FBE">
          <w:rPr>
            <w:rStyle w:val="-"/>
            <w:rFonts w:ascii="Times New Roman" w:hAnsi="Times New Roman"/>
            <w:color w:val="auto"/>
            <w:sz w:val="24"/>
            <w:szCs w:val="24"/>
          </w:rPr>
          <w:t>http://www.magtu-epp.narod.ru/literature/Bakalavr_rab_STP.pdf</w:t>
        </w:r>
      </w:hyperlink>
      <w:r w:rsidRPr="00204FBE">
        <w:rPr>
          <w:rFonts w:ascii="Times New Roman" w:hAnsi="Times New Roman"/>
          <w:sz w:val="24"/>
          <w:szCs w:val="24"/>
        </w:rPr>
        <w:t>)</w:t>
      </w:r>
      <w:r w:rsidRPr="00204FBE">
        <w:rPr>
          <w:rFonts w:ascii="Times New Roman" w:hAnsi="Times New Roman"/>
          <w:color w:val="000000"/>
          <w:sz w:val="24"/>
          <w:szCs w:val="24"/>
        </w:rPr>
        <w:t xml:space="preserve"> «Курсовой проект (работа): структура, содержание, общие правила выполнения и оформления».</w:t>
      </w:r>
    </w:p>
    <w:p w:rsidR="00C259BC" w:rsidRPr="00204FBE" w:rsidRDefault="00C259BC" w:rsidP="00204FBE">
      <w:pPr>
        <w:ind w:firstLine="284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C259BC" w:rsidRPr="00204FBE" w:rsidRDefault="00204FBE" w:rsidP="00204FBE">
      <w:pPr>
        <w:ind w:firstLine="284"/>
        <w:rPr>
          <w:rFonts w:ascii="Times New Roman" w:hAnsi="Times New Roman"/>
          <w:sz w:val="24"/>
          <w:szCs w:val="24"/>
        </w:rPr>
      </w:pPr>
      <w:r w:rsidRPr="00204FBE">
        <w:rPr>
          <w:rFonts w:ascii="Times New Roman" w:hAnsi="Times New Roman"/>
          <w:b/>
          <w:sz w:val="24"/>
          <w:szCs w:val="24"/>
        </w:rPr>
        <w:t>Критерии оценки</w:t>
      </w:r>
      <w:r w:rsidRPr="00204FBE">
        <w:rPr>
          <w:rFonts w:ascii="Times New Roman" w:hAnsi="Times New Roman"/>
          <w:sz w:val="24"/>
          <w:szCs w:val="24"/>
        </w:rPr>
        <w:t xml:space="preserve"> (в соответствии с формируемыми компетенциями и планируемыми результатами обучения):</w:t>
      </w:r>
    </w:p>
    <w:p w:rsidR="00C259BC" w:rsidRPr="00204FBE" w:rsidRDefault="00204FBE" w:rsidP="00204FBE">
      <w:pPr>
        <w:ind w:firstLine="284"/>
        <w:rPr>
          <w:rFonts w:ascii="Times New Roman" w:hAnsi="Times New Roman"/>
          <w:sz w:val="24"/>
          <w:szCs w:val="24"/>
        </w:rPr>
      </w:pPr>
      <w:r w:rsidRPr="00204FBE">
        <w:rPr>
          <w:rFonts w:ascii="Times New Roman" w:hAnsi="Times New Roman"/>
          <w:sz w:val="24"/>
          <w:szCs w:val="24"/>
        </w:rPr>
        <w:t>– на оценку «</w:t>
      </w:r>
      <w:r w:rsidRPr="00204FBE">
        <w:rPr>
          <w:rFonts w:ascii="Times New Roman" w:hAnsi="Times New Roman"/>
          <w:b/>
          <w:i/>
          <w:sz w:val="24"/>
          <w:szCs w:val="24"/>
        </w:rPr>
        <w:t>отлично</w:t>
      </w:r>
      <w:r w:rsidRPr="00204FBE">
        <w:rPr>
          <w:rFonts w:ascii="Times New Roman" w:hAnsi="Times New Roman"/>
          <w:sz w:val="24"/>
          <w:szCs w:val="24"/>
        </w:rPr>
        <w:t>»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259BC" w:rsidRPr="00204FBE" w:rsidRDefault="00204FBE" w:rsidP="00204FBE">
      <w:pPr>
        <w:ind w:firstLine="284"/>
        <w:rPr>
          <w:rFonts w:ascii="Times New Roman" w:hAnsi="Times New Roman"/>
          <w:sz w:val="24"/>
          <w:szCs w:val="24"/>
        </w:rPr>
      </w:pPr>
      <w:r w:rsidRPr="00204FBE">
        <w:rPr>
          <w:rFonts w:ascii="Times New Roman" w:hAnsi="Times New Roman"/>
          <w:sz w:val="24"/>
          <w:szCs w:val="24"/>
        </w:rPr>
        <w:t>– на оценку «</w:t>
      </w:r>
      <w:r w:rsidRPr="00204FBE">
        <w:rPr>
          <w:rFonts w:ascii="Times New Roman" w:hAnsi="Times New Roman"/>
          <w:b/>
          <w:i/>
          <w:sz w:val="24"/>
          <w:szCs w:val="24"/>
        </w:rPr>
        <w:t>хорошо</w:t>
      </w:r>
      <w:r w:rsidRPr="00204FBE">
        <w:rPr>
          <w:rFonts w:ascii="Times New Roman" w:hAnsi="Times New Roman"/>
          <w:sz w:val="24"/>
          <w:szCs w:val="24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259BC" w:rsidRPr="00204FBE" w:rsidRDefault="00204FBE" w:rsidP="00204FBE">
      <w:pPr>
        <w:ind w:firstLine="284"/>
        <w:rPr>
          <w:rFonts w:ascii="Times New Roman" w:hAnsi="Times New Roman"/>
          <w:sz w:val="24"/>
          <w:szCs w:val="24"/>
        </w:rPr>
      </w:pPr>
      <w:r w:rsidRPr="00204FBE">
        <w:rPr>
          <w:rFonts w:ascii="Times New Roman" w:hAnsi="Times New Roman"/>
          <w:sz w:val="24"/>
          <w:szCs w:val="24"/>
        </w:rPr>
        <w:t>– на оценку «</w:t>
      </w:r>
      <w:r w:rsidRPr="00204FBE">
        <w:rPr>
          <w:rFonts w:ascii="Times New Roman" w:hAnsi="Times New Roman"/>
          <w:b/>
          <w:i/>
          <w:sz w:val="24"/>
          <w:szCs w:val="24"/>
        </w:rPr>
        <w:t>удовлетворительно</w:t>
      </w:r>
      <w:r w:rsidRPr="00204FBE">
        <w:rPr>
          <w:rFonts w:ascii="Times New Roman" w:hAnsi="Times New Roman"/>
          <w:sz w:val="24"/>
          <w:szCs w:val="24"/>
        </w:rPr>
        <w:t>»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C259BC" w:rsidRPr="00204FBE" w:rsidRDefault="00204FBE" w:rsidP="00204FBE">
      <w:pPr>
        <w:ind w:firstLine="284"/>
        <w:rPr>
          <w:rFonts w:ascii="Times New Roman" w:hAnsi="Times New Roman"/>
          <w:sz w:val="24"/>
          <w:szCs w:val="24"/>
        </w:rPr>
      </w:pPr>
      <w:r w:rsidRPr="00204FBE">
        <w:rPr>
          <w:rFonts w:ascii="Times New Roman" w:hAnsi="Times New Roman"/>
          <w:sz w:val="24"/>
          <w:szCs w:val="24"/>
        </w:rPr>
        <w:t>– на оценку «</w:t>
      </w:r>
      <w:r w:rsidRPr="00204FBE">
        <w:rPr>
          <w:rFonts w:ascii="Times New Roman" w:hAnsi="Times New Roman"/>
          <w:b/>
          <w:i/>
          <w:sz w:val="24"/>
          <w:szCs w:val="24"/>
        </w:rPr>
        <w:t>неудовлетворительно</w:t>
      </w:r>
      <w:r w:rsidRPr="00204FBE">
        <w:rPr>
          <w:rFonts w:ascii="Times New Roman" w:hAnsi="Times New Roman"/>
          <w:sz w:val="24"/>
          <w:szCs w:val="24"/>
        </w:rPr>
        <w:t xml:space="preserve">» – </w:t>
      </w:r>
      <w:proofErr w:type="gramStart"/>
      <w:r w:rsidRPr="00204FB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04FBE">
        <w:rPr>
          <w:rFonts w:ascii="Times New Roman" w:hAnsi="Times New Roman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04FBE" w:rsidRPr="00204FBE" w:rsidRDefault="00204FBE" w:rsidP="00204FBE">
      <w:pPr>
        <w:spacing w:before="120" w:after="120"/>
        <w:ind w:firstLine="284"/>
        <w:rPr>
          <w:rFonts w:ascii="Times New Roman" w:hAnsi="Times New Roman"/>
          <w:bCs/>
        </w:rPr>
      </w:pPr>
      <w:r w:rsidRPr="00204FBE">
        <w:rPr>
          <w:rFonts w:ascii="Times New Roman" w:hAnsi="Times New Roman"/>
        </w:rPr>
        <w:br w:type="page"/>
      </w:r>
      <w:r w:rsidRPr="00204FBE">
        <w:rPr>
          <w:rFonts w:ascii="Times New Roman" w:hAnsi="Times New Roman"/>
          <w:bCs/>
        </w:rPr>
        <w:lastRenderedPageBreak/>
        <w:t xml:space="preserve">Курсовая работа выполняется под руководством преподавателя, в процессе ее написания </w:t>
      </w:r>
      <w:proofErr w:type="gramStart"/>
      <w:r w:rsidRPr="00204FBE">
        <w:rPr>
          <w:rFonts w:ascii="Times New Roman" w:hAnsi="Times New Roman"/>
          <w:bCs/>
        </w:rPr>
        <w:t>обучающийся</w:t>
      </w:r>
      <w:proofErr w:type="gramEnd"/>
      <w:r w:rsidRPr="00204FBE">
        <w:rPr>
          <w:rFonts w:ascii="Times New Roman" w:hAnsi="Times New Roman"/>
          <w:bCs/>
        </w:rPr>
        <w:t xml:space="preserve"> развивает навыки к научной работе, закрепляя и одновременно расширяя знания, полученные при изучении дисциплины.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04FBE" w:rsidRPr="00204FBE" w:rsidRDefault="00204FBE" w:rsidP="00204FBE">
      <w:pPr>
        <w:spacing w:before="120" w:after="120"/>
        <w:ind w:firstLine="284"/>
        <w:rPr>
          <w:rFonts w:ascii="Times New Roman" w:hAnsi="Times New Roman"/>
          <w:bCs/>
        </w:rPr>
      </w:pPr>
      <w:r w:rsidRPr="00204FBE">
        <w:rPr>
          <w:rFonts w:ascii="Times New Roman" w:hAnsi="Times New Roman"/>
          <w:bCs/>
        </w:rPr>
        <w:t>В процессе написания курсовой работы,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04FBE" w:rsidRPr="00204FBE" w:rsidRDefault="00204FBE" w:rsidP="00204FBE">
      <w:pPr>
        <w:spacing w:before="120" w:after="120"/>
        <w:ind w:firstLine="720"/>
        <w:rPr>
          <w:rFonts w:ascii="Times New Roman" w:hAnsi="Times New Roman"/>
          <w:b/>
          <w:bCs/>
        </w:rPr>
      </w:pPr>
      <w:r w:rsidRPr="00204FBE">
        <w:rPr>
          <w:rFonts w:ascii="Times New Roman" w:hAnsi="Times New Roman"/>
          <w:b/>
          <w:bCs/>
        </w:rPr>
        <w:t>Показатели и критерии оценивания курсовой работы:</w:t>
      </w:r>
    </w:p>
    <w:p w:rsidR="00204FBE" w:rsidRPr="00204FBE" w:rsidRDefault="00204FBE" w:rsidP="00204FBE">
      <w:pPr>
        <w:spacing w:before="120" w:after="120"/>
        <w:ind w:firstLine="720"/>
        <w:rPr>
          <w:rFonts w:ascii="Times New Roman" w:hAnsi="Times New Roman"/>
          <w:bCs/>
        </w:rPr>
      </w:pPr>
      <w:r w:rsidRPr="00204FBE">
        <w:rPr>
          <w:rFonts w:ascii="Times New Roman" w:hAnsi="Times New Roman"/>
          <w:bCs/>
        </w:rPr>
        <w:t xml:space="preserve">– на оценку </w:t>
      </w:r>
      <w:r w:rsidRPr="00204FBE">
        <w:rPr>
          <w:rFonts w:ascii="Times New Roman" w:hAnsi="Times New Roman"/>
          <w:b/>
          <w:bCs/>
        </w:rPr>
        <w:t>«отлично»</w:t>
      </w:r>
      <w:r w:rsidRPr="00204FBE">
        <w:rPr>
          <w:rFonts w:ascii="Times New Roman" w:hAnsi="Times New Roman"/>
          <w:bCs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04FBE" w:rsidRPr="00204FBE" w:rsidRDefault="00204FBE" w:rsidP="00204FBE">
      <w:pPr>
        <w:spacing w:before="120" w:after="120"/>
        <w:ind w:firstLine="720"/>
        <w:rPr>
          <w:rFonts w:ascii="Times New Roman" w:hAnsi="Times New Roman"/>
          <w:bCs/>
        </w:rPr>
      </w:pPr>
      <w:r w:rsidRPr="00204FBE">
        <w:rPr>
          <w:rFonts w:ascii="Times New Roman" w:hAnsi="Times New Roman"/>
          <w:bCs/>
        </w:rPr>
        <w:t xml:space="preserve">– на оценку </w:t>
      </w:r>
      <w:r w:rsidRPr="00204FBE">
        <w:rPr>
          <w:rFonts w:ascii="Times New Roman" w:hAnsi="Times New Roman"/>
          <w:b/>
          <w:bCs/>
        </w:rPr>
        <w:t>«хорошо»</w:t>
      </w:r>
      <w:r w:rsidRPr="00204FBE">
        <w:rPr>
          <w:rFonts w:ascii="Times New Roman" w:hAnsi="Times New Roman"/>
          <w:bCs/>
        </w:rPr>
        <w:t xml:space="preserve"> (4 балла) – работа выполнена в соответствии с заданием, </w:t>
      </w:r>
      <w:proofErr w:type="gramStart"/>
      <w:r w:rsidRPr="00204FBE">
        <w:rPr>
          <w:rFonts w:ascii="Times New Roman" w:hAnsi="Times New Roman"/>
          <w:bCs/>
        </w:rPr>
        <w:t>обучающийся</w:t>
      </w:r>
      <w:proofErr w:type="gramEnd"/>
      <w:r w:rsidRPr="00204FBE">
        <w:rPr>
          <w:rFonts w:ascii="Times New Roman" w:hAnsi="Times New Roman"/>
          <w:bCs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04FBE" w:rsidRPr="00204FBE" w:rsidRDefault="00204FBE" w:rsidP="00204FBE">
      <w:pPr>
        <w:spacing w:before="120" w:after="120"/>
        <w:ind w:firstLine="720"/>
        <w:rPr>
          <w:rFonts w:ascii="Times New Roman" w:hAnsi="Times New Roman"/>
          <w:bCs/>
        </w:rPr>
      </w:pPr>
      <w:r w:rsidRPr="00204FBE">
        <w:rPr>
          <w:rFonts w:ascii="Times New Roman" w:hAnsi="Times New Roman"/>
          <w:bCs/>
        </w:rPr>
        <w:t xml:space="preserve">– на оценку </w:t>
      </w:r>
      <w:r w:rsidRPr="00204FBE">
        <w:rPr>
          <w:rFonts w:ascii="Times New Roman" w:hAnsi="Times New Roman"/>
          <w:b/>
          <w:bCs/>
        </w:rPr>
        <w:t>«удовлетворительно»</w:t>
      </w:r>
      <w:r w:rsidRPr="00204FBE">
        <w:rPr>
          <w:rFonts w:ascii="Times New Roman" w:hAnsi="Times New Roman"/>
          <w:bCs/>
        </w:rPr>
        <w:t xml:space="preserve"> (3 балла) – работа выполнена в соответствии с заданием, </w:t>
      </w:r>
      <w:proofErr w:type="gramStart"/>
      <w:r w:rsidRPr="00204FBE">
        <w:rPr>
          <w:rFonts w:ascii="Times New Roman" w:hAnsi="Times New Roman"/>
          <w:bCs/>
        </w:rPr>
        <w:t>обучающийся</w:t>
      </w:r>
      <w:proofErr w:type="gramEnd"/>
      <w:r w:rsidRPr="00204FBE">
        <w:rPr>
          <w:rFonts w:ascii="Times New Roman" w:hAnsi="Times New Roman"/>
          <w:bCs/>
        </w:rPr>
        <w:t xml:space="preserve"> показывает знания на уровне воспроизведения и объяснения </w:t>
      </w:r>
      <w:proofErr w:type="spellStart"/>
      <w:r w:rsidRPr="00204FBE">
        <w:rPr>
          <w:rFonts w:ascii="Times New Roman" w:hAnsi="Times New Roman"/>
          <w:bCs/>
        </w:rPr>
        <w:t>ин-формации</w:t>
      </w:r>
      <w:proofErr w:type="spellEnd"/>
      <w:r w:rsidRPr="00204FBE">
        <w:rPr>
          <w:rFonts w:ascii="Times New Roman" w:hAnsi="Times New Roman"/>
          <w:bCs/>
        </w:rPr>
        <w:t>, интеллектуальные навыки решения простых задач;</w:t>
      </w:r>
    </w:p>
    <w:p w:rsidR="00204FBE" w:rsidRPr="00204FBE" w:rsidRDefault="00204FBE" w:rsidP="00204FBE">
      <w:pPr>
        <w:spacing w:before="120" w:after="120"/>
        <w:ind w:firstLine="720"/>
        <w:rPr>
          <w:rFonts w:ascii="Times New Roman" w:hAnsi="Times New Roman"/>
          <w:bCs/>
        </w:rPr>
      </w:pPr>
      <w:r w:rsidRPr="00204FBE">
        <w:rPr>
          <w:rFonts w:ascii="Times New Roman" w:hAnsi="Times New Roman"/>
          <w:bCs/>
        </w:rPr>
        <w:t xml:space="preserve">– на оценку </w:t>
      </w:r>
      <w:r w:rsidRPr="00204FBE">
        <w:rPr>
          <w:rFonts w:ascii="Times New Roman" w:hAnsi="Times New Roman"/>
          <w:b/>
          <w:bCs/>
        </w:rPr>
        <w:t>«неудовлетворительно»</w:t>
      </w:r>
      <w:r w:rsidRPr="00204FBE">
        <w:rPr>
          <w:rFonts w:ascii="Times New Roman" w:hAnsi="Times New Roman"/>
          <w:bCs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204FBE">
        <w:rPr>
          <w:rFonts w:ascii="Times New Roman" w:hAnsi="Times New Roman"/>
          <w:bCs/>
        </w:rPr>
        <w:t>обучающийся</w:t>
      </w:r>
      <w:proofErr w:type="gramEnd"/>
      <w:r w:rsidRPr="00204FBE">
        <w:rPr>
          <w:rFonts w:ascii="Times New Roman" w:hAnsi="Times New Roman"/>
          <w:bCs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C259BC" w:rsidRDefault="00C259B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C259BC" w:rsidRDefault="00204FBE" w:rsidP="00841C4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2"/>
          <w:sz w:val="24"/>
          <w:szCs w:val="24"/>
        </w:rPr>
        <w:t xml:space="preserve">8 </w:t>
      </w:r>
      <w:r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 (модуля)</w:t>
      </w:r>
    </w:p>
    <w:p w:rsidR="00C259BC" w:rsidRDefault="00204F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а) основная литература:</w:t>
      </w:r>
    </w:p>
    <w:p w:rsidR="00C259BC" w:rsidRDefault="00204FBE">
      <w:pPr>
        <w:pStyle w:val="afb"/>
        <w:numPr>
          <w:ilvl w:val="3"/>
          <w:numId w:val="5"/>
        </w:numPr>
        <w:ind w:left="284" w:hanging="284"/>
      </w:pPr>
      <w:proofErr w:type="spellStart"/>
      <w:r>
        <w:rPr>
          <w:rFonts w:ascii="Times New Roman" w:hAnsi="Times New Roman"/>
          <w:sz w:val="24"/>
          <w:szCs w:val="24"/>
        </w:rPr>
        <w:t>Баранкова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И. Определение критически значимых ресурсов объекта защиты при составлении модели угроз информационной безопасности [Электронный ресурс]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/ И. </w:t>
      </w:r>
      <w:r w:rsidR="00FC385E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="00FC385E">
        <w:rPr>
          <w:rFonts w:ascii="Times New Roman" w:hAnsi="Times New Roman"/>
          <w:sz w:val="24"/>
          <w:szCs w:val="24"/>
        </w:rPr>
        <w:t>Баранкова</w:t>
      </w:r>
      <w:proofErr w:type="spellEnd"/>
      <w:r w:rsidR="00FC385E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="00FC385E">
        <w:rPr>
          <w:rFonts w:ascii="Times New Roman" w:hAnsi="Times New Roman"/>
          <w:sz w:val="24"/>
          <w:szCs w:val="24"/>
        </w:rPr>
        <w:t>Пермякова</w:t>
      </w:r>
      <w:proofErr w:type="spellEnd"/>
      <w:r w:rsidR="00FC38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 Магнитогорск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МГТУ, 2017. - 1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пт. диск (CD-ROM). - Режим доступа: </w:t>
      </w:r>
      <w:hyperlink r:id="rId14">
        <w:r>
          <w:rPr>
            <w:rStyle w:val="-"/>
            <w:rFonts w:ascii="Times New Roman" w:hAnsi="Times New Roman"/>
            <w:sz w:val="24"/>
            <w:szCs w:val="24"/>
          </w:rPr>
          <w:t>https://magtu.informsystema.ru/uploader/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F35B2">
        <w:rPr>
          <w:rStyle w:val="afd"/>
          <w:rFonts w:ascii="Times New Roman" w:hAnsi="Times New Roman"/>
          <w:sz w:val="24"/>
          <w:szCs w:val="24"/>
        </w:rPr>
        <w:t>fileUpload?name=3323.pdf&amp;show=dcatalogues</w:t>
      </w:r>
      <w:r w:rsidR="00FC385E" w:rsidRPr="003F35B2">
        <w:rPr>
          <w:rStyle w:val="afd"/>
          <w:rFonts w:ascii="Times New Roman" w:hAnsi="Times New Roman"/>
          <w:sz w:val="24"/>
          <w:szCs w:val="24"/>
        </w:rPr>
        <w:t>/1/1138331/3323.pdf&amp;view=true</w:t>
      </w:r>
      <w:r w:rsidR="00FC385E" w:rsidRPr="003F35B2">
        <w:rPr>
          <w:rFonts w:ascii="Times New Roman" w:hAnsi="Times New Roman"/>
          <w:sz w:val="24"/>
          <w:szCs w:val="24"/>
        </w:rPr>
        <w:t>.</w:t>
      </w:r>
      <w:r w:rsidR="00FC385E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="00FC385E">
        <w:rPr>
          <w:rFonts w:ascii="Times New Roman" w:hAnsi="Times New Roman"/>
          <w:sz w:val="24"/>
          <w:szCs w:val="24"/>
        </w:rPr>
        <w:t>Загл</w:t>
      </w:r>
      <w:proofErr w:type="spellEnd"/>
      <w:r w:rsidR="00FC385E">
        <w:rPr>
          <w:rFonts w:ascii="Times New Roman" w:hAnsi="Times New Roman"/>
          <w:sz w:val="24"/>
          <w:szCs w:val="24"/>
        </w:rPr>
        <w:t>. с экрана.</w:t>
      </w:r>
      <w:r>
        <w:rPr>
          <w:rFonts w:ascii="Times New Roman" w:hAnsi="Times New Roman"/>
          <w:sz w:val="24"/>
          <w:szCs w:val="24"/>
        </w:rPr>
        <w:t>- ISBN 978-5-9967-1031-7.</w:t>
      </w:r>
    </w:p>
    <w:p w:rsidR="00C259BC" w:rsidRDefault="00204FBE">
      <w:pPr>
        <w:pStyle w:val="afb"/>
        <w:numPr>
          <w:ilvl w:val="3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Моделирование информационных ресурсов: теория и решение задач [Электронный ресурс]:  учебное пособие / Г.Н. Исаев. - М.: </w:t>
      </w:r>
      <w:proofErr w:type="spellStart"/>
      <w:r>
        <w:rPr>
          <w:rFonts w:ascii="Times New Roman" w:hAnsi="Times New Roman"/>
          <w:sz w:val="24"/>
          <w:szCs w:val="24"/>
        </w:rPr>
        <w:t>Альфа-М</w:t>
      </w:r>
      <w:proofErr w:type="spellEnd"/>
      <w:r>
        <w:rPr>
          <w:rFonts w:ascii="Times New Roman" w:hAnsi="Times New Roman"/>
          <w:sz w:val="24"/>
          <w:szCs w:val="24"/>
        </w:rPr>
        <w:t>: ИНФРА-М, 2010. – 224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с. http://znanium.com/bookread2.php?book=193771–Загл. с экрана.</w:t>
      </w:r>
    </w:p>
    <w:p w:rsidR="00C259BC" w:rsidRDefault="00204FBE">
      <w:pPr>
        <w:pStyle w:val="afb"/>
        <w:numPr>
          <w:ilvl w:val="3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систем и процессов</w:t>
      </w:r>
      <w:r w:rsidR="00FC3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[Электронный ресурс]: Учебное пособие / Н.Г. </w:t>
      </w:r>
      <w:proofErr w:type="spellStart"/>
      <w:r>
        <w:rPr>
          <w:rFonts w:ascii="Times New Roman" w:hAnsi="Times New Roman"/>
          <w:sz w:val="24"/>
          <w:szCs w:val="24"/>
        </w:rPr>
        <w:t>Чикуров</w:t>
      </w:r>
      <w:proofErr w:type="spellEnd"/>
      <w:r>
        <w:rPr>
          <w:rFonts w:ascii="Times New Roman" w:hAnsi="Times New Roman"/>
          <w:sz w:val="24"/>
          <w:szCs w:val="24"/>
        </w:rPr>
        <w:t xml:space="preserve">. - М.: ИЦ РИОР: НИЦ </w:t>
      </w:r>
      <w:proofErr w:type="spellStart"/>
      <w:r>
        <w:rPr>
          <w:rFonts w:ascii="Times New Roman" w:hAnsi="Times New Roman"/>
          <w:sz w:val="24"/>
          <w:szCs w:val="24"/>
        </w:rPr>
        <w:t>Инфра-М</w:t>
      </w:r>
      <w:proofErr w:type="spellEnd"/>
      <w:r>
        <w:rPr>
          <w:rFonts w:ascii="Times New Roman" w:hAnsi="Times New Roman"/>
          <w:sz w:val="24"/>
          <w:szCs w:val="24"/>
        </w:rPr>
        <w:t>, 2013. - 398 с.</w:t>
      </w:r>
      <w:r w:rsidR="00FC385E" w:rsidRPr="00FC385E">
        <w:rPr>
          <w:rFonts w:ascii="Times New Roman" w:hAnsi="Times New Roman"/>
          <w:sz w:val="24"/>
          <w:szCs w:val="24"/>
        </w:rPr>
        <w:t xml:space="preserve"> </w:t>
      </w:r>
      <w:r w:rsidR="00FC385E">
        <w:rPr>
          <w:rFonts w:ascii="Times New Roman" w:hAnsi="Times New Roman"/>
          <w:sz w:val="24"/>
          <w:szCs w:val="24"/>
        </w:rPr>
        <w:t xml:space="preserve">- Режим доступа: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FC385E" w:rsidRPr="00D855C1">
          <w:rPr>
            <w:rStyle w:val="afd"/>
            <w:rFonts w:ascii="Times New Roman" w:hAnsi="Times New Roman"/>
            <w:sz w:val="24"/>
            <w:szCs w:val="24"/>
          </w:rPr>
          <w:t>http://znanium.com/bookread2.php?book=392652</w:t>
        </w:r>
      </w:hyperlink>
      <w:r w:rsidR="00FC385E">
        <w:rPr>
          <w:rStyle w:val="-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C259BC" w:rsidRDefault="00204FBE">
      <w:pPr>
        <w:pStyle w:val="afb"/>
        <w:numPr>
          <w:ilvl w:val="3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И. Применение СКМ </w:t>
      </w:r>
      <w:proofErr w:type="spellStart"/>
      <w:r>
        <w:rPr>
          <w:rFonts w:ascii="Times New Roman" w:hAnsi="Times New Roman"/>
          <w:sz w:val="24"/>
          <w:szCs w:val="24"/>
        </w:rPr>
        <w:t>MathCAD</w:t>
      </w:r>
      <w:proofErr w:type="spellEnd"/>
      <w:r>
        <w:rPr>
          <w:rFonts w:ascii="Times New Roman" w:hAnsi="Times New Roman"/>
          <w:sz w:val="24"/>
          <w:szCs w:val="24"/>
        </w:rPr>
        <w:t xml:space="preserve"> в моделировании [Электронный ресурс]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/</w:t>
      </w:r>
      <w:r w:rsidR="00FC385E">
        <w:rPr>
          <w:rFonts w:ascii="Times New Roman" w:hAnsi="Times New Roman"/>
          <w:sz w:val="24"/>
          <w:szCs w:val="24"/>
        </w:rPr>
        <w:t xml:space="preserve"> И. И. </w:t>
      </w:r>
      <w:proofErr w:type="spellStart"/>
      <w:r w:rsidR="00FC385E">
        <w:rPr>
          <w:rFonts w:ascii="Times New Roman" w:hAnsi="Times New Roman"/>
          <w:sz w:val="24"/>
          <w:szCs w:val="24"/>
        </w:rPr>
        <w:t>Баранкова</w:t>
      </w:r>
      <w:proofErr w:type="spellEnd"/>
      <w:r w:rsidR="00FC385E">
        <w:rPr>
          <w:rFonts w:ascii="Times New Roman" w:hAnsi="Times New Roman"/>
          <w:sz w:val="24"/>
          <w:szCs w:val="24"/>
        </w:rPr>
        <w:t>, Т. Н. Носова.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C385E" w:rsidRPr="00FC385E">
        <w:rPr>
          <w:rFonts w:ascii="Times New Roman" w:hAnsi="Times New Roman"/>
          <w:sz w:val="24"/>
          <w:szCs w:val="24"/>
        </w:rPr>
        <w:t>Магнитогорск</w:t>
      </w:r>
      <w:r w:rsidR="00FC385E">
        <w:rPr>
          <w:rFonts w:ascii="Times New Roman" w:hAnsi="Times New Roman"/>
          <w:sz w:val="24"/>
          <w:szCs w:val="24"/>
        </w:rPr>
        <w:t>:</w:t>
      </w:r>
      <w:r w:rsidR="00FC385E" w:rsidRPr="00FC385E">
        <w:rPr>
          <w:rFonts w:ascii="Times New Roman" w:hAnsi="Times New Roman"/>
          <w:sz w:val="24"/>
          <w:szCs w:val="24"/>
        </w:rPr>
        <w:t xml:space="preserve"> </w:t>
      </w:r>
      <w:r w:rsidR="00FC385E">
        <w:rPr>
          <w:rFonts w:ascii="Times New Roman" w:hAnsi="Times New Roman"/>
          <w:sz w:val="24"/>
          <w:szCs w:val="24"/>
        </w:rPr>
        <w:t>МГТУ</w:t>
      </w:r>
      <w:r w:rsidR="00FC385E" w:rsidRPr="00FC385E">
        <w:rPr>
          <w:rFonts w:ascii="Times New Roman" w:hAnsi="Times New Roman"/>
          <w:sz w:val="24"/>
          <w:szCs w:val="24"/>
        </w:rPr>
        <w:t>, 2010. - 99 с. : ил</w:t>
      </w:r>
      <w:proofErr w:type="gramStart"/>
      <w:r w:rsidR="00FC385E" w:rsidRPr="00FC385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FC385E" w:rsidRPr="00FC385E">
        <w:rPr>
          <w:rFonts w:ascii="Times New Roman" w:hAnsi="Times New Roman"/>
          <w:sz w:val="24"/>
          <w:szCs w:val="24"/>
        </w:rPr>
        <w:t xml:space="preserve">табл. - Режим доступа: </w:t>
      </w:r>
      <w:hyperlink r:id="rId16" w:history="1">
        <w:r w:rsidR="00FC385E" w:rsidRPr="00D855C1">
          <w:rPr>
            <w:rStyle w:val="afd"/>
            <w:rFonts w:ascii="Times New Roman" w:hAnsi="Times New Roman"/>
            <w:sz w:val="24"/>
            <w:szCs w:val="24"/>
          </w:rPr>
          <w:t>https://magtu.informsystema.ru/uploader/fileUpload?name=466.pdf&amp;show</w:t>
        </w:r>
      </w:hyperlink>
      <w:r w:rsidR="00FC3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85E" w:rsidRPr="00FC385E">
        <w:rPr>
          <w:rStyle w:val="afd"/>
          <w:rFonts w:ascii="Times New Roman" w:hAnsi="Times New Roman"/>
          <w:sz w:val="24"/>
          <w:szCs w:val="24"/>
        </w:rPr>
        <w:t>=dcatalogues</w:t>
      </w:r>
      <w:proofErr w:type="spellEnd"/>
      <w:r w:rsidR="00FC385E" w:rsidRPr="00FC385E">
        <w:rPr>
          <w:rStyle w:val="afd"/>
          <w:rFonts w:ascii="Times New Roman" w:hAnsi="Times New Roman"/>
          <w:sz w:val="24"/>
          <w:szCs w:val="24"/>
        </w:rPr>
        <w:t>/1/1080722/466.pdf&amp;view=true</w:t>
      </w:r>
      <w:r w:rsidR="00656692">
        <w:rPr>
          <w:rStyle w:val="afd"/>
          <w:rFonts w:ascii="Times New Roman" w:hAnsi="Times New Roman"/>
          <w:sz w:val="24"/>
          <w:szCs w:val="24"/>
        </w:rPr>
        <w:t xml:space="preserve"> </w:t>
      </w:r>
      <w:r w:rsidR="00656692">
        <w:rPr>
          <w:rFonts w:ascii="Times New Roman" w:hAnsi="Times New Roman"/>
          <w:sz w:val="24"/>
          <w:szCs w:val="24"/>
        </w:rPr>
        <w:t>–</w:t>
      </w:r>
      <w:proofErr w:type="spellStart"/>
      <w:r w:rsidR="00656692">
        <w:rPr>
          <w:rFonts w:ascii="Times New Roman" w:hAnsi="Times New Roman"/>
          <w:sz w:val="24"/>
          <w:szCs w:val="24"/>
        </w:rPr>
        <w:t>Загл</w:t>
      </w:r>
      <w:proofErr w:type="spellEnd"/>
      <w:r w:rsidR="00656692">
        <w:rPr>
          <w:rFonts w:ascii="Times New Roman" w:hAnsi="Times New Roman"/>
          <w:sz w:val="24"/>
          <w:szCs w:val="24"/>
        </w:rPr>
        <w:t>. с экрана.</w:t>
      </w:r>
    </w:p>
    <w:p w:rsidR="00FC385E" w:rsidRPr="00B92F5C" w:rsidRDefault="00FC385E" w:rsidP="00FC385E">
      <w:pPr>
        <w:pStyle w:val="western"/>
        <w:numPr>
          <w:ilvl w:val="3"/>
          <w:numId w:val="5"/>
        </w:numPr>
        <w:tabs>
          <w:tab w:val="left" w:pos="851"/>
        </w:tabs>
        <w:spacing w:line="192" w:lineRule="atLeast"/>
        <w:ind w:left="284" w:hanging="284"/>
        <w:jc w:val="both"/>
        <w:rPr>
          <w:bCs/>
          <w:iCs/>
          <w:color w:val="000000"/>
        </w:rPr>
      </w:pPr>
      <w:r w:rsidRPr="00B92F5C">
        <w:rPr>
          <w:bCs/>
          <w:iCs/>
          <w:color w:val="000000"/>
        </w:rPr>
        <w:t xml:space="preserve">Имитационное моделирование: Учебное пособие [Электронный ресурс] / Н.Б. Кобелев, В.А. Половников, В.В. Девятков. - М.: КУРС: НИЦ </w:t>
      </w:r>
      <w:proofErr w:type="spellStart"/>
      <w:r w:rsidRPr="00B92F5C">
        <w:rPr>
          <w:bCs/>
          <w:iCs/>
          <w:color w:val="000000"/>
        </w:rPr>
        <w:t>Инфра-М</w:t>
      </w:r>
      <w:proofErr w:type="spellEnd"/>
      <w:r w:rsidRPr="00B92F5C">
        <w:rPr>
          <w:bCs/>
          <w:iCs/>
          <w:color w:val="000000"/>
        </w:rPr>
        <w:t xml:space="preserve">, 2013. - 368 с. Режим доступа: </w:t>
      </w:r>
      <w:hyperlink r:id="rId17" w:history="1">
        <w:r w:rsidRPr="00626200">
          <w:rPr>
            <w:rStyle w:val="afd"/>
            <w:bCs/>
            <w:iCs/>
          </w:rPr>
          <w:t>http://znanium.com/bookread.php?book=361397</w:t>
        </w:r>
      </w:hyperlink>
      <w:r>
        <w:t xml:space="preserve"> –</w:t>
      </w:r>
      <w:proofErr w:type="spellStart"/>
      <w:r>
        <w:t>Загл</w:t>
      </w:r>
      <w:proofErr w:type="spellEnd"/>
      <w:r>
        <w:t>. с экрана.</w:t>
      </w:r>
      <w:r w:rsidRPr="00FC385E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- </w:t>
      </w:r>
      <w:r w:rsidRPr="00B92F5C">
        <w:rPr>
          <w:bCs/>
          <w:iCs/>
          <w:color w:val="000000"/>
        </w:rPr>
        <w:t>ISBN 978-5-905554-17-9</w:t>
      </w:r>
    </w:p>
    <w:p w:rsidR="00FC385E" w:rsidRDefault="00FC385E" w:rsidP="00FC385E">
      <w:pPr>
        <w:pStyle w:val="afb"/>
        <w:ind w:left="284" w:firstLine="0"/>
        <w:rPr>
          <w:rFonts w:ascii="Times New Roman" w:hAnsi="Times New Roman"/>
          <w:sz w:val="24"/>
          <w:szCs w:val="24"/>
        </w:rPr>
      </w:pPr>
    </w:p>
    <w:p w:rsidR="00C259BC" w:rsidRDefault="00C259BC" w:rsidP="00841C4C">
      <w:pPr>
        <w:pStyle w:val="1"/>
        <w:rPr>
          <w:rFonts w:eastAsia="Calibri"/>
        </w:rPr>
      </w:pPr>
    </w:p>
    <w:p w:rsidR="00C259BC" w:rsidRDefault="00204F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C259BC" w:rsidRDefault="00204FBE">
      <w:pPr>
        <w:pStyle w:val="afb"/>
        <w:numPr>
          <w:ilvl w:val="0"/>
          <w:numId w:val="3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Пакеты прикладных программ [Электронный ресурс]: Учебное пособие/ </w:t>
      </w:r>
      <w:proofErr w:type="spellStart"/>
      <w:r>
        <w:rPr>
          <w:rFonts w:ascii="Times New Roman" w:hAnsi="Times New Roman"/>
          <w:sz w:val="24"/>
          <w:szCs w:val="24"/>
        </w:rPr>
        <w:t>С.В.Синаторов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.- М.:ИНФРА-М, 2012.-256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Режим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доступа:http</w:t>
      </w:r>
      <w:proofErr w:type="spellEnd"/>
      <w:r>
        <w:rPr>
          <w:rFonts w:ascii="Times New Roman" w:hAnsi="Times New Roman"/>
          <w:sz w:val="24"/>
          <w:szCs w:val="24"/>
        </w:rPr>
        <w:t>://znanium.com/boo</w:t>
      </w:r>
      <w:r w:rsidR="00E16C68">
        <w:rPr>
          <w:rFonts w:ascii="Times New Roman" w:hAnsi="Times New Roman"/>
          <w:sz w:val="24"/>
          <w:szCs w:val="24"/>
        </w:rPr>
        <w:t xml:space="preserve">kread.php?book=310140.- </w:t>
      </w:r>
      <w:proofErr w:type="spellStart"/>
      <w:r w:rsidR="00E16C68">
        <w:rPr>
          <w:rFonts w:ascii="Times New Roman" w:hAnsi="Times New Roman"/>
          <w:sz w:val="24"/>
          <w:szCs w:val="24"/>
        </w:rPr>
        <w:t>Загл</w:t>
      </w:r>
      <w:proofErr w:type="spellEnd"/>
      <w:r w:rsidR="00E16C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 экрана.– ISBN 978-5-98281-275-9.</w:t>
      </w:r>
    </w:p>
    <w:p w:rsidR="00FC385E" w:rsidRPr="00E16C68" w:rsidRDefault="00FC385E" w:rsidP="00E16C68">
      <w:pPr>
        <w:pStyle w:val="western"/>
        <w:numPr>
          <w:ilvl w:val="0"/>
          <w:numId w:val="3"/>
        </w:numPr>
        <w:tabs>
          <w:tab w:val="left" w:pos="851"/>
        </w:tabs>
        <w:spacing w:line="192" w:lineRule="atLeast"/>
        <w:ind w:left="284" w:firstLine="0"/>
        <w:jc w:val="both"/>
        <w:rPr>
          <w:bCs/>
          <w:iCs/>
          <w:color w:val="000000"/>
        </w:rPr>
      </w:pPr>
      <w:r w:rsidRPr="00E16C68">
        <w:rPr>
          <w:bCs/>
          <w:iCs/>
          <w:color w:val="000000"/>
        </w:rPr>
        <w:t xml:space="preserve">Моделирование систем и процессов [Электронный ресурс]: Учебное пособие / Н.Г. </w:t>
      </w:r>
      <w:proofErr w:type="spellStart"/>
      <w:r w:rsidRPr="00E16C68">
        <w:rPr>
          <w:bCs/>
          <w:iCs/>
          <w:color w:val="000000"/>
        </w:rPr>
        <w:t>Ч</w:t>
      </w:r>
      <w:r w:rsidRPr="00E16C68">
        <w:rPr>
          <w:bCs/>
          <w:iCs/>
          <w:color w:val="000000"/>
        </w:rPr>
        <w:t>и</w:t>
      </w:r>
      <w:r w:rsidRPr="00E16C68">
        <w:rPr>
          <w:bCs/>
          <w:iCs/>
          <w:color w:val="000000"/>
        </w:rPr>
        <w:t>куров</w:t>
      </w:r>
      <w:proofErr w:type="spellEnd"/>
      <w:r w:rsidRPr="00E16C68">
        <w:rPr>
          <w:bCs/>
          <w:iCs/>
          <w:color w:val="000000"/>
        </w:rPr>
        <w:t xml:space="preserve">. - М.: ИЦ РИОР: НИЦ </w:t>
      </w:r>
      <w:proofErr w:type="spellStart"/>
      <w:r w:rsidRPr="00E16C68">
        <w:rPr>
          <w:bCs/>
          <w:iCs/>
          <w:color w:val="000000"/>
        </w:rPr>
        <w:t>Инфра-М</w:t>
      </w:r>
      <w:proofErr w:type="spellEnd"/>
      <w:r w:rsidRPr="00E16C68">
        <w:rPr>
          <w:bCs/>
          <w:iCs/>
          <w:color w:val="000000"/>
        </w:rPr>
        <w:t>, 2013. - 398 с</w:t>
      </w:r>
      <w:r w:rsidR="00E16C68" w:rsidRPr="00E16C68">
        <w:rPr>
          <w:bCs/>
          <w:iCs/>
          <w:color w:val="000000"/>
        </w:rPr>
        <w:t>.</w:t>
      </w:r>
      <w:r w:rsidR="00E16C68">
        <w:rPr>
          <w:bCs/>
          <w:iCs/>
          <w:color w:val="000000"/>
        </w:rPr>
        <w:t xml:space="preserve"> </w:t>
      </w:r>
      <w:r w:rsidRPr="00E16C68">
        <w:rPr>
          <w:bCs/>
          <w:iCs/>
          <w:color w:val="000000"/>
        </w:rPr>
        <w:t xml:space="preserve">Режим доступа: </w:t>
      </w:r>
      <w:hyperlink r:id="rId18" w:history="1">
        <w:r w:rsidRPr="00E16C68">
          <w:rPr>
            <w:rStyle w:val="afd"/>
            <w:bCs/>
            <w:iCs/>
          </w:rPr>
          <w:t>http://znanium.com/bookread.php?book=392652</w:t>
        </w:r>
      </w:hyperlink>
      <w:r w:rsidR="00E16C68" w:rsidRPr="00E16C68">
        <w:rPr>
          <w:bCs/>
          <w:iCs/>
          <w:color w:val="000000"/>
        </w:rPr>
        <w:t xml:space="preserve"> </w:t>
      </w:r>
      <w:r w:rsidR="00E16C68">
        <w:t>–</w:t>
      </w:r>
      <w:proofErr w:type="spellStart"/>
      <w:r w:rsidR="00E16C68">
        <w:t>Загл</w:t>
      </w:r>
      <w:proofErr w:type="spellEnd"/>
      <w:r w:rsidR="00E16C68">
        <w:t>. с экрана.</w:t>
      </w:r>
      <w:r w:rsidR="00E16C68" w:rsidRPr="00E16C68">
        <w:rPr>
          <w:bCs/>
          <w:iCs/>
          <w:color w:val="000000"/>
        </w:rPr>
        <w:t xml:space="preserve"> - ISBN 978-5-369-01167-6</w:t>
      </w:r>
    </w:p>
    <w:p w:rsidR="00FC385E" w:rsidRPr="005225DD" w:rsidRDefault="00FC385E" w:rsidP="00FC385E">
      <w:pPr>
        <w:pStyle w:val="western"/>
        <w:spacing w:afterAutospacing="0" w:line="192" w:lineRule="atLeast"/>
        <w:ind w:left="360"/>
        <w:rPr>
          <w:color w:val="000000"/>
        </w:rPr>
      </w:pPr>
      <w:r w:rsidRPr="005225DD">
        <w:rPr>
          <w:b/>
          <w:bCs/>
          <w:iCs/>
          <w:color w:val="000000"/>
        </w:rPr>
        <w:t>в) Интернет – ресурсы</w:t>
      </w:r>
      <w:r w:rsidRPr="005225DD">
        <w:rPr>
          <w:b/>
          <w:iCs/>
          <w:color w:val="000000"/>
        </w:rPr>
        <w:t>:</w:t>
      </w:r>
    </w:p>
    <w:p w:rsidR="00FC385E" w:rsidRPr="00FC385E" w:rsidRDefault="00FC385E" w:rsidP="00FC385E">
      <w:pPr>
        <w:pStyle w:val="afb"/>
        <w:numPr>
          <w:ilvl w:val="0"/>
          <w:numId w:val="3"/>
        </w:numPr>
        <w:tabs>
          <w:tab w:val="num" w:pos="709"/>
        </w:tabs>
        <w:ind w:left="567"/>
        <w:jc w:val="left"/>
        <w:rPr>
          <w:rFonts w:ascii="Times New Roman" w:hAnsi="Times New Roman"/>
          <w:sz w:val="24"/>
          <w:szCs w:val="24"/>
        </w:rPr>
      </w:pPr>
      <w:r w:rsidRPr="00FC385E">
        <w:rPr>
          <w:rFonts w:ascii="Times New Roman" w:hAnsi="Times New Roman"/>
          <w:sz w:val="24"/>
          <w:szCs w:val="24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19" w:history="1">
        <w:r w:rsidRPr="00FC385E">
          <w:rPr>
            <w:rFonts w:ascii="Times New Roman" w:hAnsi="Times New Roman"/>
            <w:sz w:val="24"/>
            <w:szCs w:val="24"/>
          </w:rPr>
          <w:t>http://www.gpntb.ru</w:t>
        </w:r>
      </w:hyperlink>
      <w:r w:rsidRPr="00FC385E">
        <w:rPr>
          <w:rFonts w:ascii="Times New Roman" w:hAnsi="Times New Roman"/>
          <w:sz w:val="24"/>
          <w:szCs w:val="24"/>
        </w:rPr>
        <w:t xml:space="preserve">, свободный.– </w:t>
      </w:r>
      <w:proofErr w:type="spellStart"/>
      <w:r w:rsidRPr="00FC385E">
        <w:rPr>
          <w:rFonts w:ascii="Times New Roman" w:hAnsi="Times New Roman"/>
          <w:sz w:val="24"/>
          <w:szCs w:val="24"/>
        </w:rPr>
        <w:t>Загл</w:t>
      </w:r>
      <w:proofErr w:type="spellEnd"/>
      <w:r w:rsidRPr="00FC385E">
        <w:rPr>
          <w:rFonts w:ascii="Times New Roman" w:hAnsi="Times New Roman"/>
          <w:sz w:val="24"/>
          <w:szCs w:val="24"/>
        </w:rPr>
        <w:t xml:space="preserve">. с экрана. </w:t>
      </w:r>
      <w:proofErr w:type="spellStart"/>
      <w:r w:rsidRPr="00FC385E">
        <w:rPr>
          <w:rFonts w:ascii="Times New Roman" w:hAnsi="Times New Roman"/>
          <w:sz w:val="24"/>
          <w:szCs w:val="24"/>
        </w:rPr>
        <w:t>Яз</w:t>
      </w:r>
      <w:proofErr w:type="gramStart"/>
      <w:r w:rsidRPr="00FC385E">
        <w:rPr>
          <w:rFonts w:ascii="Times New Roman" w:hAnsi="Times New Roman"/>
          <w:sz w:val="24"/>
          <w:szCs w:val="24"/>
        </w:rPr>
        <w:t>.р</w:t>
      </w:r>
      <w:proofErr w:type="gramEnd"/>
      <w:r w:rsidRPr="00FC385E">
        <w:rPr>
          <w:rFonts w:ascii="Times New Roman" w:hAnsi="Times New Roman"/>
          <w:sz w:val="24"/>
          <w:szCs w:val="24"/>
        </w:rPr>
        <w:t>ус</w:t>
      </w:r>
      <w:proofErr w:type="spellEnd"/>
      <w:r w:rsidRPr="00FC385E">
        <w:rPr>
          <w:rFonts w:ascii="Times New Roman" w:hAnsi="Times New Roman"/>
          <w:sz w:val="24"/>
          <w:szCs w:val="24"/>
        </w:rPr>
        <w:t>.</w:t>
      </w:r>
    </w:p>
    <w:p w:rsidR="00FC385E" w:rsidRPr="00FC385E" w:rsidRDefault="00FC385E" w:rsidP="00FC385E">
      <w:pPr>
        <w:pStyle w:val="afb"/>
        <w:numPr>
          <w:ilvl w:val="0"/>
          <w:numId w:val="3"/>
        </w:numPr>
        <w:tabs>
          <w:tab w:val="num" w:pos="709"/>
        </w:tabs>
        <w:ind w:left="567"/>
        <w:jc w:val="left"/>
        <w:rPr>
          <w:rFonts w:ascii="Times New Roman" w:hAnsi="Times New Roman"/>
          <w:sz w:val="24"/>
          <w:szCs w:val="24"/>
        </w:rPr>
      </w:pPr>
      <w:r w:rsidRPr="00FC385E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 /Центр </w:t>
      </w:r>
      <w:proofErr w:type="spellStart"/>
      <w:r w:rsidRPr="00FC385E">
        <w:rPr>
          <w:rFonts w:ascii="Times New Roman" w:hAnsi="Times New Roman"/>
          <w:sz w:val="24"/>
          <w:szCs w:val="24"/>
        </w:rPr>
        <w:t>информ</w:t>
      </w:r>
      <w:proofErr w:type="spellEnd"/>
      <w:r w:rsidRPr="00FC385E">
        <w:rPr>
          <w:rFonts w:ascii="Times New Roman" w:hAnsi="Times New Roman"/>
          <w:sz w:val="24"/>
          <w:szCs w:val="24"/>
        </w:rPr>
        <w:t xml:space="preserve">. Технологий РГБ; ред. Власенко Т.В., </w:t>
      </w:r>
      <w:proofErr w:type="spellStart"/>
      <w:r w:rsidRPr="00FC385E">
        <w:rPr>
          <w:rFonts w:ascii="Times New Roman" w:hAnsi="Times New Roman"/>
          <w:sz w:val="24"/>
          <w:szCs w:val="24"/>
        </w:rPr>
        <w:t>Web</w:t>
      </w:r>
      <w:proofErr w:type="spellEnd"/>
      <w:r w:rsidRPr="00FC385E">
        <w:rPr>
          <w:rFonts w:ascii="Times New Roman" w:hAnsi="Times New Roman"/>
          <w:sz w:val="24"/>
          <w:szCs w:val="24"/>
        </w:rPr>
        <w:t xml:space="preserve"> </w:t>
      </w:r>
      <w:r w:rsidRPr="00FC385E">
        <w:rPr>
          <w:rFonts w:ascii="Times New Roman" w:hAnsi="Times New Roman"/>
          <w:sz w:val="24"/>
          <w:szCs w:val="24"/>
        </w:rPr>
        <w:noBreakHyphen/>
        <w:t xml:space="preserve"> мастер Козлова Н.В. – Электрон. Дан. – М.: Рос. </w:t>
      </w:r>
      <w:proofErr w:type="spellStart"/>
      <w:r w:rsidRPr="00FC385E">
        <w:rPr>
          <w:rFonts w:ascii="Times New Roman" w:hAnsi="Times New Roman"/>
          <w:sz w:val="24"/>
          <w:szCs w:val="24"/>
        </w:rPr>
        <w:t>Гос</w:t>
      </w:r>
      <w:proofErr w:type="spellEnd"/>
      <w:r w:rsidRPr="00FC385E">
        <w:rPr>
          <w:rFonts w:ascii="Times New Roman" w:hAnsi="Times New Roman"/>
          <w:sz w:val="24"/>
          <w:szCs w:val="24"/>
        </w:rPr>
        <w:t xml:space="preserve">. б-ка, 1997. </w:t>
      </w:r>
      <w:r w:rsidRPr="00FC385E">
        <w:rPr>
          <w:rFonts w:ascii="Times New Roman" w:hAnsi="Times New Roman"/>
          <w:sz w:val="24"/>
          <w:szCs w:val="24"/>
        </w:rPr>
        <w:noBreakHyphen/>
        <w:t xml:space="preserve">URL: </w:t>
      </w:r>
      <w:hyperlink r:id="rId20" w:history="1">
        <w:r w:rsidRPr="00FC385E">
          <w:rPr>
            <w:rFonts w:ascii="Times New Roman" w:hAnsi="Times New Roman"/>
            <w:sz w:val="24"/>
            <w:szCs w:val="24"/>
          </w:rPr>
          <w:t>http://www.rsl.ru</w:t>
        </w:r>
      </w:hyperlink>
      <w:r w:rsidRPr="00FC385E">
        <w:rPr>
          <w:rFonts w:ascii="Times New Roman" w:hAnsi="Times New Roman"/>
          <w:sz w:val="24"/>
          <w:szCs w:val="24"/>
        </w:rPr>
        <w:t xml:space="preserve">, свободный.– </w:t>
      </w:r>
      <w:proofErr w:type="spellStart"/>
      <w:r w:rsidRPr="00FC385E">
        <w:rPr>
          <w:rFonts w:ascii="Times New Roman" w:hAnsi="Times New Roman"/>
          <w:sz w:val="24"/>
          <w:szCs w:val="24"/>
        </w:rPr>
        <w:t>Загл</w:t>
      </w:r>
      <w:proofErr w:type="spellEnd"/>
      <w:r w:rsidRPr="00FC385E">
        <w:rPr>
          <w:rFonts w:ascii="Times New Roman" w:hAnsi="Times New Roman"/>
          <w:sz w:val="24"/>
          <w:szCs w:val="24"/>
        </w:rPr>
        <w:t>. с экрана. Яз. рус</w:t>
      </w:r>
      <w:proofErr w:type="gramStart"/>
      <w:r w:rsidRPr="00FC385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C385E">
        <w:rPr>
          <w:rFonts w:ascii="Times New Roman" w:hAnsi="Times New Roman"/>
          <w:sz w:val="24"/>
          <w:szCs w:val="24"/>
        </w:rPr>
        <w:t>англ.</w:t>
      </w:r>
    </w:p>
    <w:p w:rsidR="00FC385E" w:rsidRPr="00FC385E" w:rsidRDefault="00FC385E" w:rsidP="00FC385E">
      <w:pPr>
        <w:pStyle w:val="afb"/>
        <w:numPr>
          <w:ilvl w:val="0"/>
          <w:numId w:val="3"/>
        </w:numPr>
        <w:tabs>
          <w:tab w:val="num" w:pos="709"/>
        </w:tabs>
        <w:ind w:left="567"/>
        <w:jc w:val="left"/>
        <w:rPr>
          <w:rFonts w:ascii="Times New Roman" w:hAnsi="Times New Roman"/>
          <w:sz w:val="24"/>
          <w:szCs w:val="24"/>
        </w:rPr>
      </w:pPr>
      <w:r w:rsidRPr="00FC385E">
        <w:rPr>
          <w:rFonts w:ascii="Times New Roman" w:hAnsi="Times New Roman"/>
          <w:sz w:val="24"/>
          <w:szCs w:val="24"/>
        </w:rPr>
        <w:t xml:space="preserve">Российская национальная библиотека. [Электронный ресурс] / –URL: </w:t>
      </w:r>
      <w:hyperlink r:id="rId21" w:history="1">
        <w:r w:rsidRPr="00FC385E">
          <w:rPr>
            <w:rFonts w:ascii="Times New Roman" w:hAnsi="Times New Roman"/>
            <w:sz w:val="24"/>
            <w:szCs w:val="24"/>
          </w:rPr>
          <w:t>http://www.nlr.ru</w:t>
        </w:r>
      </w:hyperlink>
      <w:r w:rsidRPr="00FC3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C385E">
        <w:rPr>
          <w:rFonts w:ascii="Times New Roman" w:hAnsi="Times New Roman"/>
          <w:sz w:val="24"/>
          <w:szCs w:val="24"/>
        </w:rPr>
        <w:t>Яз</w:t>
      </w:r>
      <w:proofErr w:type="gramStart"/>
      <w:r w:rsidRPr="00FC385E">
        <w:rPr>
          <w:rFonts w:ascii="Times New Roman" w:hAnsi="Times New Roman"/>
          <w:sz w:val="24"/>
          <w:szCs w:val="24"/>
        </w:rPr>
        <w:t>.р</w:t>
      </w:r>
      <w:proofErr w:type="gramEnd"/>
      <w:r w:rsidRPr="00FC385E">
        <w:rPr>
          <w:rFonts w:ascii="Times New Roman" w:hAnsi="Times New Roman"/>
          <w:sz w:val="24"/>
          <w:szCs w:val="24"/>
        </w:rPr>
        <w:t>ус</w:t>
      </w:r>
      <w:proofErr w:type="spellEnd"/>
      <w:r w:rsidRPr="00FC385E">
        <w:rPr>
          <w:rFonts w:ascii="Times New Roman" w:hAnsi="Times New Roman"/>
          <w:sz w:val="24"/>
          <w:szCs w:val="24"/>
        </w:rPr>
        <w:t>.</w:t>
      </w:r>
    </w:p>
    <w:p w:rsidR="00C259BC" w:rsidRDefault="00C259BC" w:rsidP="00841C4C">
      <w:pPr>
        <w:pStyle w:val="1"/>
        <w:rPr>
          <w:rStyle w:val="FontStyle14"/>
          <w:b/>
          <w:sz w:val="24"/>
          <w:szCs w:val="24"/>
        </w:rPr>
      </w:pPr>
    </w:p>
    <w:p w:rsidR="00C259BC" w:rsidRDefault="00204FBE" w:rsidP="00841C4C">
      <w:pPr>
        <w:pStyle w:val="1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259BC" w:rsidRDefault="00204FBE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p w:rsidR="00C259BC" w:rsidRDefault="00C259B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09"/>
        <w:gridCol w:w="6228"/>
      </w:tblGrid>
      <w:tr w:rsidR="00C259BC" w:rsidTr="0092175F">
        <w:trPr>
          <w:tblHeader/>
        </w:trPr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9BC" w:rsidRPr="00EA6159" w:rsidRDefault="00204FBE">
            <w:pPr>
              <w:jc w:val="center"/>
              <w:rPr>
                <w:rFonts w:ascii="Times New Roman" w:hAnsi="Times New Roman"/>
                <w:b/>
              </w:rPr>
            </w:pPr>
            <w:r w:rsidRPr="00EA6159">
              <w:rPr>
                <w:rFonts w:ascii="Times New Roman" w:hAnsi="Times New Roman"/>
                <w:b/>
              </w:rPr>
              <w:t>Тип и название аудитории</w:t>
            </w:r>
          </w:p>
        </w:tc>
        <w:tc>
          <w:tcPr>
            <w:tcW w:w="6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59BC" w:rsidRPr="00EA6159" w:rsidRDefault="00204FBE">
            <w:pPr>
              <w:jc w:val="center"/>
              <w:rPr>
                <w:rFonts w:ascii="Times New Roman" w:hAnsi="Times New Roman"/>
                <w:b/>
              </w:rPr>
            </w:pPr>
            <w:r w:rsidRPr="00EA6159">
              <w:rPr>
                <w:rFonts w:ascii="Times New Roman" w:hAnsi="Times New Roman"/>
                <w:b/>
              </w:rPr>
              <w:t>Оснащение аудитории</w:t>
            </w:r>
          </w:p>
        </w:tc>
      </w:tr>
      <w:tr w:rsidR="00C259BC" w:rsidTr="0092175F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Pr="00EA6159" w:rsidRDefault="00204FBE">
            <w:pPr>
              <w:rPr>
                <w:rFonts w:ascii="Times New Roman" w:hAnsi="Times New Roman"/>
              </w:rPr>
            </w:pPr>
            <w:proofErr w:type="spellStart"/>
            <w:r w:rsidRPr="00EA6159">
              <w:rPr>
                <w:rFonts w:ascii="Times New Roman" w:hAnsi="Times New Roman"/>
              </w:rPr>
              <w:t>Мультимедийные</w:t>
            </w:r>
            <w:proofErr w:type="spellEnd"/>
            <w:r w:rsidRPr="00EA6159">
              <w:rPr>
                <w:rFonts w:ascii="Times New Roman" w:hAnsi="Times New Roman"/>
              </w:rPr>
              <w:t xml:space="preserve"> поточные аудитории университета</w:t>
            </w:r>
          </w:p>
        </w:tc>
        <w:tc>
          <w:tcPr>
            <w:tcW w:w="6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Pr="00EA6159" w:rsidRDefault="00204FBE">
            <w:pPr>
              <w:rPr>
                <w:rFonts w:ascii="Times New Roman" w:hAnsi="Times New Roman"/>
              </w:rPr>
            </w:pPr>
            <w:proofErr w:type="spellStart"/>
            <w:r w:rsidRPr="00EA6159">
              <w:rPr>
                <w:rFonts w:ascii="Times New Roman" w:hAnsi="Times New Roman"/>
              </w:rPr>
              <w:t>Мультимедийные</w:t>
            </w:r>
            <w:proofErr w:type="spellEnd"/>
            <w:r w:rsidRPr="00EA6159">
              <w:rPr>
                <w:rFonts w:ascii="Times New Roman" w:hAnsi="Times New Roman"/>
              </w:rPr>
              <w:t xml:space="preserve"> средства хранения, передачи и представления информации</w:t>
            </w:r>
          </w:p>
        </w:tc>
      </w:tr>
      <w:tr w:rsidR="00C259BC" w:rsidTr="0092175F"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Pr="00EA6159" w:rsidRDefault="00204FBE">
            <w:pPr>
              <w:rPr>
                <w:rFonts w:ascii="Times New Roman" w:hAnsi="Times New Roman"/>
              </w:rPr>
            </w:pPr>
            <w:r w:rsidRPr="00EA6159">
              <w:rPr>
                <w:rFonts w:ascii="Times New Roman" w:hAnsi="Times New Roman"/>
              </w:rPr>
              <w:t>Компьютерный класс</w:t>
            </w:r>
          </w:p>
        </w:tc>
        <w:tc>
          <w:tcPr>
            <w:tcW w:w="6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Pr="00EA6159" w:rsidRDefault="00204FBE">
            <w:pPr>
              <w:rPr>
                <w:rFonts w:ascii="Times New Roman" w:hAnsi="Times New Roman"/>
              </w:rPr>
            </w:pPr>
            <w:r w:rsidRPr="00EA6159">
              <w:rPr>
                <w:rFonts w:ascii="Times New Roman" w:hAnsi="Times New Roman"/>
              </w:rPr>
              <w:t xml:space="preserve">Персональные компьютеры с пакетом MS </w:t>
            </w:r>
            <w:proofErr w:type="spellStart"/>
            <w:r w:rsidRPr="00EA6159">
              <w:rPr>
                <w:rFonts w:ascii="Times New Roman" w:hAnsi="Times New Roman"/>
              </w:rPr>
              <w:t>Office</w:t>
            </w:r>
            <w:proofErr w:type="spellEnd"/>
            <w:r w:rsidRPr="00EA6159">
              <w:rPr>
                <w:rFonts w:ascii="Times New Roman" w:hAnsi="Times New Roman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259BC" w:rsidRPr="003B1C56" w:rsidTr="0092175F">
        <w:trPr>
          <w:trHeight w:val="2000"/>
        </w:trPr>
        <w:tc>
          <w:tcPr>
            <w:tcW w:w="39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Pr="00EA6159" w:rsidRDefault="00204FBE">
            <w:pPr>
              <w:rPr>
                <w:rFonts w:ascii="Times New Roman" w:hAnsi="Times New Roman"/>
              </w:rPr>
            </w:pPr>
            <w:r w:rsidRPr="00EA6159">
              <w:rPr>
                <w:rFonts w:ascii="Times New Roman" w:hAnsi="Times New Roman"/>
              </w:rPr>
              <w:t>Программные средства:</w:t>
            </w:r>
          </w:p>
          <w:p w:rsidR="00C259BC" w:rsidRPr="00EA6159" w:rsidRDefault="00C259BC">
            <w:pPr>
              <w:rPr>
                <w:rFonts w:ascii="Times New Roman" w:hAnsi="Times New Roman"/>
              </w:rPr>
            </w:pPr>
          </w:p>
        </w:tc>
        <w:tc>
          <w:tcPr>
            <w:tcW w:w="62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59BC" w:rsidRPr="00EA6159" w:rsidRDefault="00204FBE">
            <w:pPr>
              <w:rPr>
                <w:rFonts w:ascii="Times New Roman" w:hAnsi="Times New Roman"/>
                <w:lang w:val="en-US"/>
              </w:rPr>
            </w:pPr>
            <w:r w:rsidRPr="00EA6159">
              <w:rPr>
                <w:rFonts w:ascii="Times New Roman" w:hAnsi="Times New Roman"/>
              </w:rPr>
              <w:t>ОС</w:t>
            </w:r>
            <w:r w:rsidRPr="00EA6159">
              <w:rPr>
                <w:rFonts w:ascii="Times New Roman" w:hAnsi="Times New Roman"/>
                <w:lang w:val="en-US"/>
              </w:rPr>
              <w:t xml:space="preserve"> Windows, (Microsoft Imagine Premium D-1227-18 </w:t>
            </w:r>
            <w:r w:rsidRPr="00EA6159">
              <w:rPr>
                <w:rFonts w:ascii="Times New Roman" w:hAnsi="Times New Roman"/>
              </w:rPr>
              <w:t>от</w:t>
            </w:r>
            <w:r w:rsidRPr="00EA6159">
              <w:rPr>
                <w:rFonts w:ascii="Times New Roman" w:hAnsi="Times New Roman"/>
                <w:lang w:val="en-US"/>
              </w:rPr>
              <w:t xml:space="preserve"> 08.10.2018 </w:t>
            </w:r>
            <w:r w:rsidRPr="00EA6159">
              <w:rPr>
                <w:rFonts w:ascii="Times New Roman" w:hAnsi="Times New Roman"/>
              </w:rPr>
              <w:t>до</w:t>
            </w:r>
            <w:r w:rsidRPr="00EA6159">
              <w:rPr>
                <w:rFonts w:ascii="Times New Roman" w:hAnsi="Times New Roman"/>
                <w:lang w:val="en-US"/>
              </w:rPr>
              <w:t xml:space="preserve"> 08.10.2021)</w:t>
            </w:r>
          </w:p>
          <w:p w:rsidR="00C259BC" w:rsidRPr="00EA6159" w:rsidRDefault="00204FBE">
            <w:pPr>
              <w:widowControl w:val="0"/>
              <w:rPr>
                <w:rFonts w:ascii="Times New Roman" w:hAnsi="Times New Roman"/>
                <w:lang w:val="en-US"/>
              </w:rPr>
            </w:pPr>
            <w:r w:rsidRPr="00EA6159">
              <w:rPr>
                <w:rFonts w:ascii="Times New Roman" w:hAnsi="Times New Roman"/>
                <w:sz w:val="24"/>
                <w:szCs w:val="24"/>
                <w:lang w:val="en-US"/>
              </w:rPr>
              <w:t>MSOffice(</w:t>
            </w:r>
            <w:r w:rsidRPr="00EA6159">
              <w:rPr>
                <w:rFonts w:ascii="Times New Roman" w:hAnsi="Times New Roman"/>
                <w:lang w:val="en-US"/>
              </w:rPr>
              <w:t xml:space="preserve">Microsoft Open License 42649837, </w:t>
            </w:r>
            <w:r w:rsidRPr="00EA6159">
              <w:rPr>
                <w:rFonts w:ascii="Times New Roman" w:hAnsi="Times New Roman"/>
              </w:rPr>
              <w:t>бессрочная</w:t>
            </w:r>
            <w:r w:rsidRPr="00EA6159">
              <w:rPr>
                <w:rFonts w:ascii="Times New Roman" w:hAnsi="Times New Roman"/>
                <w:lang w:val="en-US"/>
              </w:rPr>
              <w:t>)</w:t>
            </w:r>
          </w:p>
          <w:p w:rsidR="00C259BC" w:rsidRPr="00EA6159" w:rsidRDefault="00204FBE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A6159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EA615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A6159">
              <w:rPr>
                <w:rFonts w:ascii="Times New Roman" w:hAnsi="Times New Roman"/>
                <w:lang w:val="en-US"/>
              </w:rPr>
              <w:t xml:space="preserve">43813518 D-1662-13 </w:t>
            </w:r>
            <w:r w:rsidRPr="00EA6159">
              <w:rPr>
                <w:rFonts w:ascii="Times New Roman" w:hAnsi="Times New Roman"/>
              </w:rPr>
              <w:t>от</w:t>
            </w:r>
            <w:r w:rsidRPr="00EA6159">
              <w:rPr>
                <w:rFonts w:ascii="Times New Roman" w:hAnsi="Times New Roman"/>
                <w:lang w:val="en-US"/>
              </w:rPr>
              <w:t xml:space="preserve"> 22.11.2013)</w:t>
            </w:r>
            <w:r w:rsidRPr="00EA61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C259BC" w:rsidRPr="00EA6159" w:rsidRDefault="00204FB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A6159">
              <w:rPr>
                <w:rFonts w:ascii="Times New Roman" w:hAnsi="Times New Roman"/>
                <w:sz w:val="24"/>
                <w:szCs w:val="24"/>
                <w:lang w:val="en-US"/>
              </w:rPr>
              <w:t>Microsoft Visual Studio(</w:t>
            </w:r>
            <w:r w:rsidRPr="00EA6159">
              <w:rPr>
                <w:rFonts w:ascii="Times New Roman" w:hAnsi="Times New Roman"/>
                <w:lang w:val="en-US"/>
              </w:rPr>
              <w:t xml:space="preserve">Microsoft Imagine Premium D-1227-18 </w:t>
            </w:r>
            <w:r w:rsidRPr="00EA6159">
              <w:rPr>
                <w:rFonts w:ascii="Times New Roman" w:hAnsi="Times New Roman"/>
              </w:rPr>
              <w:t>от</w:t>
            </w:r>
            <w:r w:rsidRPr="00EA6159">
              <w:rPr>
                <w:rFonts w:ascii="Times New Roman" w:hAnsi="Times New Roman"/>
                <w:lang w:val="en-US"/>
              </w:rPr>
              <w:t xml:space="preserve"> 08.10.2018 </w:t>
            </w:r>
            <w:r w:rsidRPr="00EA6159">
              <w:rPr>
                <w:rFonts w:ascii="Times New Roman" w:hAnsi="Times New Roman"/>
              </w:rPr>
              <w:t>до</w:t>
            </w:r>
            <w:r w:rsidRPr="00EA6159">
              <w:rPr>
                <w:rFonts w:ascii="Times New Roman" w:hAnsi="Times New Roman"/>
                <w:lang w:val="en-US"/>
              </w:rPr>
              <w:t xml:space="preserve"> 08.10.2021)</w:t>
            </w:r>
          </w:p>
          <w:p w:rsidR="00C259BC" w:rsidRPr="00EA6159" w:rsidRDefault="00C259BC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2175F" w:rsidRPr="0092175F" w:rsidTr="0092175F">
        <w:trPr>
          <w:trHeight w:val="489"/>
        </w:trPr>
        <w:tc>
          <w:tcPr>
            <w:tcW w:w="39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75F" w:rsidRPr="0092175F" w:rsidRDefault="0092175F" w:rsidP="00AC55FA">
            <w:pPr>
              <w:rPr>
                <w:rFonts w:ascii="Times New Roman" w:hAnsi="Times New Roman"/>
              </w:rPr>
            </w:pPr>
            <w:r w:rsidRPr="0092175F">
              <w:rPr>
                <w:rFonts w:ascii="Times New Roman" w:hAnsi="Times New Roman"/>
              </w:rPr>
              <w:t>Аудитории для самостоятельной работы (ауд. 132а): компьютерные классы; читальные залы библиотеки.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75F" w:rsidRPr="0092175F" w:rsidRDefault="0092175F" w:rsidP="00AC55FA">
            <w:pPr>
              <w:rPr>
                <w:rFonts w:ascii="Times New Roman" w:hAnsi="Times New Roman"/>
              </w:rPr>
            </w:pPr>
            <w:r w:rsidRPr="0092175F">
              <w:rPr>
                <w:rFonts w:ascii="Times New Roman" w:hAnsi="Times New Roman"/>
              </w:rPr>
              <w:t xml:space="preserve">Персональные компьютеры </w:t>
            </w:r>
            <w:proofErr w:type="gramStart"/>
            <w:r w:rsidRPr="0092175F">
              <w:rPr>
                <w:rFonts w:ascii="Times New Roman" w:hAnsi="Times New Roman"/>
              </w:rPr>
              <w:t>с</w:t>
            </w:r>
            <w:proofErr w:type="gramEnd"/>
            <w:r w:rsidRPr="0092175F">
              <w:rPr>
                <w:rFonts w:ascii="Times New Roman" w:hAnsi="Times New Roman"/>
              </w:rPr>
              <w:t xml:space="preserve"> ПО:</w:t>
            </w:r>
          </w:p>
          <w:p w:rsidR="0092175F" w:rsidRPr="0092175F" w:rsidRDefault="0092175F" w:rsidP="00AC55FA">
            <w:pPr>
              <w:rPr>
                <w:rFonts w:ascii="Times New Roman" w:hAnsi="Times New Roman"/>
              </w:rPr>
            </w:pPr>
            <w:r w:rsidRPr="0092175F">
              <w:rPr>
                <w:rFonts w:ascii="Times New Roman" w:hAnsi="Times New Roman"/>
              </w:rPr>
              <w:t xml:space="preserve">Операционная система MS </w:t>
            </w:r>
            <w:proofErr w:type="spellStart"/>
            <w:r w:rsidRPr="0092175F">
              <w:rPr>
                <w:rFonts w:ascii="Times New Roman" w:hAnsi="Times New Roman"/>
              </w:rPr>
              <w:t>Windows</w:t>
            </w:r>
            <w:proofErr w:type="spellEnd"/>
            <w:r w:rsidRPr="0092175F">
              <w:rPr>
                <w:rFonts w:ascii="Times New Roman" w:hAnsi="Times New Roman"/>
              </w:rPr>
              <w:t xml:space="preserve"> 7 (</w:t>
            </w:r>
            <w:proofErr w:type="spellStart"/>
            <w:r w:rsidRPr="0092175F">
              <w:rPr>
                <w:rFonts w:ascii="Times New Roman" w:hAnsi="Times New Roman"/>
              </w:rPr>
              <w:t>Microsoft</w:t>
            </w:r>
            <w:proofErr w:type="spellEnd"/>
            <w:r w:rsidRPr="0092175F">
              <w:rPr>
                <w:rFonts w:ascii="Times New Roman" w:hAnsi="Times New Roman"/>
              </w:rPr>
              <w:t xml:space="preserve"> </w:t>
            </w:r>
            <w:proofErr w:type="spellStart"/>
            <w:r w:rsidRPr="0092175F">
              <w:rPr>
                <w:rFonts w:ascii="Times New Roman" w:hAnsi="Times New Roman"/>
              </w:rPr>
              <w:t>Imagine</w:t>
            </w:r>
            <w:proofErr w:type="spellEnd"/>
            <w:r w:rsidRPr="0092175F">
              <w:rPr>
                <w:rFonts w:ascii="Times New Roman" w:hAnsi="Times New Roman"/>
              </w:rPr>
              <w:t xml:space="preserve"> </w:t>
            </w:r>
            <w:proofErr w:type="spellStart"/>
            <w:r w:rsidRPr="0092175F">
              <w:rPr>
                <w:rFonts w:ascii="Times New Roman" w:hAnsi="Times New Roman"/>
              </w:rPr>
              <w:t>Premium</w:t>
            </w:r>
            <w:proofErr w:type="spellEnd"/>
            <w:r w:rsidRPr="0092175F">
              <w:rPr>
                <w:rFonts w:ascii="Times New Roman" w:hAnsi="Times New Roman"/>
              </w:rPr>
              <w:t xml:space="preserve"> D-1227-18 от 08.10.2018 до 08.10.2021);</w:t>
            </w:r>
          </w:p>
          <w:p w:rsidR="0092175F" w:rsidRPr="0092175F" w:rsidRDefault="0092175F" w:rsidP="00AC55FA">
            <w:pPr>
              <w:rPr>
                <w:rFonts w:ascii="Times New Roman" w:hAnsi="Times New Roman"/>
                <w:lang w:val="en-US"/>
              </w:rPr>
            </w:pPr>
            <w:r w:rsidRPr="0092175F">
              <w:rPr>
                <w:rFonts w:ascii="Times New Roman" w:hAnsi="Times New Roman"/>
              </w:rPr>
              <w:t>Пакет</w:t>
            </w:r>
            <w:r w:rsidRPr="0092175F">
              <w:rPr>
                <w:rFonts w:ascii="Times New Roman" w:hAnsi="Times New Roman"/>
                <w:lang w:val="en-US"/>
              </w:rPr>
              <w:t xml:space="preserve"> MS Office 2007 (Microsoft Open License 42649837, </w:t>
            </w:r>
            <w:proofErr w:type="gramStart"/>
            <w:r w:rsidRPr="0092175F">
              <w:rPr>
                <w:rFonts w:ascii="Times New Roman" w:hAnsi="Times New Roman"/>
              </w:rPr>
              <w:t>бессрочная</w:t>
            </w:r>
            <w:proofErr w:type="gramEnd"/>
            <w:r w:rsidRPr="0092175F">
              <w:rPr>
                <w:rFonts w:ascii="Times New Roman" w:hAnsi="Times New Roman"/>
                <w:lang w:val="en-US"/>
              </w:rPr>
              <w:t>);</w:t>
            </w:r>
          </w:p>
          <w:p w:rsidR="0092175F" w:rsidRPr="0092175F" w:rsidRDefault="0092175F" w:rsidP="00AC55FA">
            <w:pPr>
              <w:rPr>
                <w:rFonts w:ascii="Times New Roman" w:hAnsi="Times New Roman"/>
              </w:rPr>
            </w:pPr>
            <w:r w:rsidRPr="0092175F">
              <w:rPr>
                <w:rFonts w:ascii="Times New Roman" w:hAnsi="Times New Roman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92175F" w:rsidRDefault="0092175F" w:rsidP="0092175F">
      <w:pPr>
        <w:pStyle w:val="Style7"/>
        <w:ind w:firstLine="709"/>
        <w:jc w:val="both"/>
      </w:pPr>
      <w:r>
        <w:rPr>
          <w:rStyle w:val="FontStyle28"/>
          <w:sz w:val="20"/>
          <w:szCs w:val="20"/>
        </w:rPr>
        <w:t xml:space="preserve">Программа составлена в соответствии с требованиями ФГОС </w:t>
      </w:r>
      <w:proofErr w:type="gramStart"/>
      <w:r>
        <w:rPr>
          <w:rStyle w:val="FontStyle28"/>
          <w:sz w:val="20"/>
          <w:szCs w:val="20"/>
        </w:rPr>
        <w:t>ВО</w:t>
      </w:r>
      <w:proofErr w:type="gramEnd"/>
      <w:r>
        <w:rPr>
          <w:rStyle w:val="FontStyle28"/>
          <w:sz w:val="20"/>
          <w:szCs w:val="20"/>
        </w:rPr>
        <w:t xml:space="preserve"> с учетом рекомендаций и </w:t>
      </w:r>
      <w:proofErr w:type="spellStart"/>
      <w:r>
        <w:rPr>
          <w:rStyle w:val="FontStyle28"/>
          <w:sz w:val="20"/>
          <w:szCs w:val="20"/>
        </w:rPr>
        <w:t>ПрООП</w:t>
      </w:r>
      <w:proofErr w:type="spellEnd"/>
      <w:r>
        <w:rPr>
          <w:rStyle w:val="FontStyle28"/>
          <w:sz w:val="20"/>
          <w:szCs w:val="20"/>
        </w:rPr>
        <w:t xml:space="preserve"> ВО </w:t>
      </w:r>
      <w:r>
        <w:rPr>
          <w:rFonts w:cs="Constantia"/>
          <w:bCs/>
          <w:sz w:val="20"/>
          <w:szCs w:val="20"/>
        </w:rPr>
        <w:t xml:space="preserve">для специальности </w:t>
      </w:r>
      <w:r>
        <w:rPr>
          <w:rFonts w:cs="Constantia"/>
          <w:bCs/>
          <w:i/>
          <w:sz w:val="20"/>
          <w:szCs w:val="20"/>
        </w:rPr>
        <w:t xml:space="preserve">10.05.03. Информационная безопасность автоматизированных </w:t>
      </w:r>
      <w:proofErr w:type="spellStart"/>
      <w:r>
        <w:rPr>
          <w:rFonts w:cs="Constantia"/>
          <w:bCs/>
          <w:i/>
          <w:sz w:val="20"/>
          <w:szCs w:val="20"/>
        </w:rPr>
        <w:t>систем</w:t>
      </w:r>
      <w:proofErr w:type="gramStart"/>
      <w:r>
        <w:rPr>
          <w:rFonts w:cs="Constantia"/>
          <w:bCs/>
          <w:i/>
          <w:sz w:val="20"/>
          <w:szCs w:val="20"/>
        </w:rPr>
        <w:t>.С</w:t>
      </w:r>
      <w:proofErr w:type="gramEnd"/>
      <w:r>
        <w:rPr>
          <w:rFonts w:cs="Constantia"/>
          <w:bCs/>
          <w:i/>
          <w:sz w:val="20"/>
          <w:szCs w:val="20"/>
        </w:rPr>
        <w:t>пециализация</w:t>
      </w:r>
      <w:proofErr w:type="spellEnd"/>
      <w:r>
        <w:rPr>
          <w:rFonts w:cs="Constantia"/>
          <w:bCs/>
          <w:i/>
          <w:sz w:val="20"/>
          <w:szCs w:val="20"/>
        </w:rPr>
        <w:t xml:space="preserve"> «Обеспечение информационной безопасности распределенных информационных систем».</w:t>
      </w:r>
    </w:p>
    <w:p w:rsidR="00C259BC" w:rsidRPr="0092175F" w:rsidRDefault="00C259BC"/>
    <w:sectPr w:rsidR="00C259BC" w:rsidRPr="0092175F" w:rsidSect="00C259BC">
      <w:pgSz w:w="11906" w:h="16838"/>
      <w:pgMar w:top="568" w:right="851" w:bottom="851" w:left="1134" w:header="0" w:footer="0" w:gutter="0"/>
      <w:cols w:space="720"/>
      <w:formProt w:val="0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A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8B38FC"/>
    <w:multiLevelType w:val="multilevel"/>
    <w:tmpl w:val="C8063C0A"/>
    <w:lvl w:ilvl="0">
      <w:start w:val="1"/>
      <w:numFmt w:val="decimal"/>
      <w:lvlText w:val="%1."/>
      <w:lvlJc w:val="left"/>
      <w:pPr>
        <w:ind w:left="1204" w:hanging="750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0E2601B6"/>
    <w:multiLevelType w:val="multilevel"/>
    <w:tmpl w:val="B9AA68E6"/>
    <w:lvl w:ilvl="0">
      <w:start w:val="1"/>
      <w:numFmt w:val="decimal"/>
      <w:lvlText w:val="%1."/>
      <w:lvlJc w:val="left"/>
      <w:pPr>
        <w:ind w:left="324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0F1B"/>
    <w:multiLevelType w:val="multilevel"/>
    <w:tmpl w:val="66403A72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decimal"/>
      <w:lvlText w:val="%3."/>
      <w:lvlJc w:val="left"/>
      <w:pPr>
        <w:ind w:left="2614" w:hanging="180"/>
      </w:pPr>
      <w:rPr>
        <w:rFonts w:hint="default"/>
        <w:sz w:val="28"/>
      </w:r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3391061D"/>
    <w:multiLevelType w:val="multilevel"/>
    <w:tmpl w:val="536CDEF2"/>
    <w:lvl w:ilvl="0">
      <w:start w:val="1"/>
      <w:numFmt w:val="decimal"/>
      <w:lvlText w:val="%1."/>
      <w:lvlJc w:val="left"/>
      <w:pPr>
        <w:ind w:left="1376" w:hanging="78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A377AD"/>
    <w:multiLevelType w:val="multilevel"/>
    <w:tmpl w:val="012440EC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44C4600F"/>
    <w:multiLevelType w:val="hybridMultilevel"/>
    <w:tmpl w:val="2FB0C976"/>
    <w:lvl w:ilvl="0" w:tplc="4628C1F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36472"/>
    <w:multiLevelType w:val="multilevel"/>
    <w:tmpl w:val="809ECCD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FBC7CEA"/>
    <w:multiLevelType w:val="multilevel"/>
    <w:tmpl w:val="5DFCF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60FA13DB"/>
    <w:multiLevelType w:val="multilevel"/>
    <w:tmpl w:val="CFAA6C76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627161A2"/>
    <w:multiLevelType w:val="multilevel"/>
    <w:tmpl w:val="AEEABBA4"/>
    <w:lvl w:ilvl="0">
      <w:start w:val="1"/>
      <w:numFmt w:val="decimal"/>
      <w:lvlText w:val="%1."/>
      <w:lvlJc w:val="center"/>
      <w:pPr>
        <w:ind w:left="1429" w:hanging="360"/>
      </w:pPr>
    </w:lvl>
    <w:lvl w:ilvl="1">
      <w:start w:val="4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11">
    <w:nsid w:val="70AD5BDE"/>
    <w:multiLevelType w:val="multilevel"/>
    <w:tmpl w:val="CFAA6C76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7A15378A"/>
    <w:multiLevelType w:val="multilevel"/>
    <w:tmpl w:val="536CDEF2"/>
    <w:lvl w:ilvl="0">
      <w:start w:val="1"/>
      <w:numFmt w:val="decimal"/>
      <w:lvlText w:val="%1."/>
      <w:lvlJc w:val="left"/>
      <w:pPr>
        <w:ind w:left="1376" w:hanging="78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D3F1E61"/>
    <w:multiLevelType w:val="multilevel"/>
    <w:tmpl w:val="536CDEF2"/>
    <w:lvl w:ilvl="0">
      <w:start w:val="1"/>
      <w:numFmt w:val="decimal"/>
      <w:lvlText w:val="%1."/>
      <w:lvlJc w:val="left"/>
      <w:pPr>
        <w:ind w:left="1376" w:hanging="78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482"/>
  <w:autoHyphenation/>
  <w:hyphenationZone w:val="142"/>
  <w:characterSpacingControl w:val="doNotCompress"/>
  <w:compat/>
  <w:rsids>
    <w:rsidRoot w:val="00C259BC"/>
    <w:rsid w:val="0008287D"/>
    <w:rsid w:val="001527F1"/>
    <w:rsid w:val="00204FBE"/>
    <w:rsid w:val="00236C33"/>
    <w:rsid w:val="002E634B"/>
    <w:rsid w:val="003B1C56"/>
    <w:rsid w:val="003F35B2"/>
    <w:rsid w:val="00485EC1"/>
    <w:rsid w:val="00512187"/>
    <w:rsid w:val="00656692"/>
    <w:rsid w:val="0071283C"/>
    <w:rsid w:val="007E2390"/>
    <w:rsid w:val="00841C4C"/>
    <w:rsid w:val="0092175F"/>
    <w:rsid w:val="00951DC4"/>
    <w:rsid w:val="00955678"/>
    <w:rsid w:val="009D3CAD"/>
    <w:rsid w:val="00A131D1"/>
    <w:rsid w:val="00B80EEF"/>
    <w:rsid w:val="00C259BC"/>
    <w:rsid w:val="00CE3EF1"/>
    <w:rsid w:val="00CF7BE2"/>
    <w:rsid w:val="00DD16EF"/>
    <w:rsid w:val="00E16C68"/>
    <w:rsid w:val="00EA6159"/>
    <w:rsid w:val="00FC385E"/>
    <w:rsid w:val="00FF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suppressAutoHyphens/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link w:val="10"/>
    <w:autoRedefine/>
    <w:qFormat/>
    <w:rsid w:val="00841C4C"/>
    <w:pPr>
      <w:keepNext/>
      <w:keepLines/>
      <w:shd w:val="clear" w:color="auto" w:fill="FFFFFF"/>
      <w:spacing w:before="120" w:after="120"/>
      <w:ind w:firstLine="142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47C95"/>
    <w:pPr>
      <w:spacing w:before="12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link w:val="40"/>
    <w:autoRedefine/>
    <w:uiPriority w:val="9"/>
    <w:unhideWhenUsed/>
    <w:qFormat/>
    <w:rsid w:val="009D7265"/>
    <w:pPr>
      <w:keepNext/>
      <w:spacing w:before="240" w:after="60"/>
      <w:jc w:val="center"/>
      <w:outlineLvl w:val="3"/>
    </w:pPr>
    <w:rPr>
      <w:rFonts w:asciiTheme="majorHAnsi" w:eastAsiaTheme="minorEastAsia" w:hAnsiTheme="majorHAnsi" w:cstheme="minorBidi"/>
      <w:b/>
      <w:bCs/>
      <w:i/>
      <w:color w:val="13134D"/>
      <w:sz w:val="25"/>
      <w:szCs w:val="28"/>
    </w:rPr>
  </w:style>
  <w:style w:type="paragraph" w:styleId="5">
    <w:name w:val="heading 5"/>
    <w:basedOn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ода Знак"/>
    <w:basedOn w:val="a0"/>
    <w:qFormat/>
    <w:rsid w:val="0059467C"/>
    <w:rPr>
      <w:rFonts w:ascii="Arial" w:hAnsi="Arial" w:cs="Times New Roman"/>
    </w:rPr>
  </w:style>
  <w:style w:type="character" w:customStyle="1" w:styleId="a4">
    <w:name w:val="ДОбщСв Знак"/>
    <w:basedOn w:val="a3"/>
    <w:qFormat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character" w:customStyle="1" w:styleId="a5">
    <w:name w:val="Синтаксис Знак"/>
    <w:basedOn w:val="a0"/>
    <w:qFormat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character" w:customStyle="1" w:styleId="a6">
    <w:name w:val="Опред Знак"/>
    <w:basedOn w:val="a0"/>
    <w:qFormat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qFormat/>
    <w:rsid w:val="009D7265"/>
    <w:rPr>
      <w:rFonts w:asciiTheme="majorHAnsi" w:eastAsiaTheme="minorEastAsia" w:hAnsiTheme="majorHAnsi"/>
      <w:b/>
      <w:bCs/>
      <w:i/>
      <w:color w:val="13134D"/>
      <w:sz w:val="25"/>
      <w:szCs w:val="28"/>
    </w:rPr>
  </w:style>
  <w:style w:type="character" w:customStyle="1" w:styleId="a7">
    <w:name w:val="Выделенная цитата Знак"/>
    <w:basedOn w:val="a0"/>
    <w:uiPriority w:val="30"/>
    <w:qFormat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qFormat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qFormat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8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character" w:customStyle="1" w:styleId="a9">
    <w:name w:val="Название Знак"/>
    <w:basedOn w:val="a0"/>
    <w:uiPriority w:val="10"/>
    <w:qFormat/>
    <w:rsid w:val="000A1E50"/>
    <w:rPr>
      <w:rFonts w:asciiTheme="majorHAnsi" w:eastAsiaTheme="majorEastAsia" w:hAnsiTheme="majorHAnsi" w:cstheme="majorBidi"/>
      <w:color w:val="17365D" w:themeColor="text2" w:themeShade="BF"/>
      <w:spacing w:val="5"/>
      <w:sz w:val="40"/>
      <w:szCs w:val="52"/>
    </w:rPr>
  </w:style>
  <w:style w:type="character" w:customStyle="1" w:styleId="comment">
    <w:name w:val="comment Знак"/>
    <w:basedOn w:val="a0"/>
    <w:qFormat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0"/>
    <w:qFormat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qFormat/>
    <w:rsid w:val="00841C4C"/>
    <w:rPr>
      <w:rFonts w:asciiTheme="majorHAnsi" w:eastAsia="Times New Roman" w:hAnsiTheme="majorHAnsi" w:cstheme="majorBidi"/>
      <w:b/>
      <w:bCs/>
      <w:sz w:val="24"/>
      <w:szCs w:val="24"/>
      <w:shd w:val="clear" w:color="auto" w:fill="FFFFFF"/>
    </w:rPr>
  </w:style>
  <w:style w:type="character" w:styleId="aa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character" w:customStyle="1" w:styleId="FontStyle16">
    <w:name w:val="Font Style16"/>
    <w:basedOn w:val="a0"/>
    <w:qFormat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qFormat/>
    <w:rsid w:val="0026024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qFormat/>
    <w:rsid w:val="00260241"/>
    <w:rPr>
      <w:rFonts w:ascii="Georgia" w:hAnsi="Georgia" w:cs="Georgia"/>
      <w:sz w:val="12"/>
      <w:szCs w:val="12"/>
    </w:rPr>
  </w:style>
  <w:style w:type="character" w:customStyle="1" w:styleId="FontStyle17">
    <w:name w:val="Font Style17"/>
    <w:basedOn w:val="a0"/>
    <w:qFormat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qFormat/>
    <w:rsid w:val="00EE6EF5"/>
    <w:rPr>
      <w:rFonts w:ascii="Times New Roman" w:hAnsi="Times New Roman" w:cs="Times New Roman"/>
      <w:sz w:val="12"/>
      <w:szCs w:val="12"/>
    </w:rPr>
  </w:style>
  <w:style w:type="character" w:customStyle="1" w:styleId="ab">
    <w:name w:val="Текст сноски Знак"/>
    <w:basedOn w:val="a0"/>
    <w:qFormat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1"/>
    <w:uiPriority w:val="99"/>
    <w:qFormat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qFormat/>
    <w:rsid w:val="0041494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qFormat/>
    <w:rsid w:val="0041494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qFormat/>
    <w:rsid w:val="00414947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0"/>
    <w:qFormat/>
    <w:rsid w:val="00BD79EF"/>
  </w:style>
  <w:style w:type="character" w:customStyle="1" w:styleId="FontStyle23">
    <w:name w:val="Font Style23"/>
    <w:basedOn w:val="a0"/>
    <w:qFormat/>
    <w:rsid w:val="008D6FEE"/>
    <w:rPr>
      <w:rFonts w:ascii="Times New Roman" w:hAnsi="Times New Roman" w:cs="Times New Roman"/>
      <w:b/>
      <w:bCs/>
      <w:sz w:val="12"/>
      <w:szCs w:val="12"/>
    </w:rPr>
  </w:style>
  <w:style w:type="character" w:customStyle="1" w:styleId="210">
    <w:name w:val="Основной текст 2 Знак1"/>
    <w:basedOn w:val="a0"/>
    <w:link w:val="22"/>
    <w:qFormat/>
    <w:locked/>
    <w:rsid w:val="00F425A4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C0617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D31B9A"/>
    <w:rPr>
      <w:color w:val="800080" w:themeColor="followedHyperlink"/>
      <w:u w:val="single"/>
    </w:rPr>
  </w:style>
  <w:style w:type="character" w:customStyle="1" w:styleId="ad">
    <w:name w:val="Текст выноски Знак"/>
    <w:basedOn w:val="a0"/>
    <w:uiPriority w:val="99"/>
    <w:semiHidden/>
    <w:qFormat/>
    <w:rsid w:val="0065790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259BC"/>
    <w:rPr>
      <w:rFonts w:cs="Courier New"/>
    </w:rPr>
  </w:style>
  <w:style w:type="character" w:customStyle="1" w:styleId="ListLabel2">
    <w:name w:val="ListLabel 2"/>
    <w:qFormat/>
    <w:rsid w:val="00C259BC"/>
    <w:rPr>
      <w:rFonts w:cs="Times New Roman"/>
    </w:rPr>
  </w:style>
  <w:style w:type="character" w:customStyle="1" w:styleId="ListLabel3">
    <w:name w:val="ListLabel 3"/>
    <w:qFormat/>
    <w:rsid w:val="00C259BC"/>
    <w:rPr>
      <w:sz w:val="20"/>
    </w:rPr>
  </w:style>
  <w:style w:type="character" w:customStyle="1" w:styleId="ListLabel4">
    <w:name w:val="ListLabel 4"/>
    <w:qFormat/>
    <w:rsid w:val="00C259BC"/>
    <w:rPr>
      <w:b w:val="0"/>
    </w:rPr>
  </w:style>
  <w:style w:type="character" w:customStyle="1" w:styleId="ListLabel5">
    <w:name w:val="ListLabel 5"/>
    <w:qFormat/>
    <w:rsid w:val="00C259BC"/>
    <w:rPr>
      <w:b/>
    </w:rPr>
  </w:style>
  <w:style w:type="character" w:customStyle="1" w:styleId="ListLabel6">
    <w:name w:val="ListLabel 6"/>
    <w:qFormat/>
    <w:rsid w:val="00C259B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paragraph" w:customStyle="1" w:styleId="ae">
    <w:name w:val="Заголовок"/>
    <w:basedOn w:val="a"/>
    <w:next w:val="af"/>
    <w:qFormat/>
    <w:rsid w:val="00C25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C259BC"/>
    <w:pPr>
      <w:spacing w:after="140" w:line="288" w:lineRule="auto"/>
    </w:pPr>
  </w:style>
  <w:style w:type="paragraph" w:styleId="af0">
    <w:name w:val="List"/>
    <w:basedOn w:val="af"/>
    <w:rsid w:val="00C259BC"/>
    <w:rPr>
      <w:rFonts w:cs="Mangal"/>
    </w:rPr>
  </w:style>
  <w:style w:type="paragraph" w:styleId="af1">
    <w:name w:val="Title"/>
    <w:basedOn w:val="a"/>
    <w:rsid w:val="00C259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C259BC"/>
    <w:pPr>
      <w:suppressLineNumbers/>
    </w:pPr>
    <w:rPr>
      <w:rFonts w:cs="Mangal"/>
    </w:rPr>
  </w:style>
  <w:style w:type="paragraph" w:customStyle="1" w:styleId="af3">
    <w:name w:val="Вода"/>
    <w:basedOn w:val="a"/>
    <w:autoRedefine/>
    <w:qFormat/>
    <w:rsid w:val="0059467C"/>
    <w:pPr>
      <w:spacing w:after="60"/>
      <w:ind w:firstLine="284"/>
    </w:pPr>
    <w:rPr>
      <w:sz w:val="22"/>
    </w:rPr>
  </w:style>
  <w:style w:type="paragraph" w:customStyle="1" w:styleId="af4">
    <w:name w:val="ДОбщСв"/>
    <w:basedOn w:val="af3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paragraph" w:customStyle="1" w:styleId="af5">
    <w:name w:val="Синтаксис"/>
    <w:basedOn w:val="a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paragraph" w:customStyle="1" w:styleId="af6">
    <w:name w:val="Опред"/>
    <w:basedOn w:val="a"/>
    <w:autoRedefine/>
    <w:qFormat/>
    <w:rsid w:val="007A6702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paragraph" w:styleId="af7">
    <w:name w:val="Intense Quote"/>
    <w:basedOn w:val="a"/>
    <w:uiPriority w:val="30"/>
    <w:qFormat/>
    <w:rsid w:val="00D324EE"/>
    <w:pPr>
      <w:pBdr>
        <w:bottom w:val="single" w:sz="4" w:space="4" w:color="4F81BD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paragraph" w:customStyle="1" w:styleId="af8">
    <w:name w:val="Заглавие"/>
    <w:basedOn w:val="a"/>
    <w:uiPriority w:val="10"/>
    <w:qFormat/>
    <w:rsid w:val="000A1E50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sz w:val="40"/>
      <w:szCs w:val="52"/>
    </w:rPr>
  </w:style>
  <w:style w:type="paragraph" w:customStyle="1" w:styleId="comment1">
    <w:name w:val="comment"/>
    <w:basedOn w:val="a"/>
    <w:link w:val="Comment2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paragraph" w:customStyle="1" w:styleId="Comment2">
    <w:name w:val="Comment"/>
    <w:basedOn w:val="a"/>
    <w:link w:val="comment1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paragraph" w:customStyle="1" w:styleId="Style2">
    <w:name w:val="Style2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note text"/>
    <w:basedOn w:val="a"/>
    <w:qFormat/>
    <w:rsid w:val="00EE6EF5"/>
    <w:pPr>
      <w:widowControl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qFormat/>
    <w:rsid w:val="00BD79EF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F3BA8"/>
    <w:pPr>
      <w:ind w:left="720"/>
      <w:contextualSpacing/>
    </w:pPr>
  </w:style>
  <w:style w:type="paragraph" w:customStyle="1" w:styleId="11">
    <w:name w:val="Стиль1"/>
    <w:basedOn w:val="1"/>
    <w:qFormat/>
    <w:rsid w:val="00F425A4"/>
    <w:pPr>
      <w:keepLines w:val="0"/>
      <w:widowControl w:val="0"/>
      <w:tabs>
        <w:tab w:val="left" w:pos="360"/>
      </w:tabs>
      <w:spacing w:before="360" w:line="240" w:lineRule="auto"/>
      <w:ind w:left="357" w:hanging="357"/>
    </w:pPr>
    <w:rPr>
      <w:rFonts w:ascii="Times New Roman" w:hAnsi="Times New Roman" w:cs="Times New Roman"/>
      <w:sz w:val="28"/>
    </w:rPr>
  </w:style>
  <w:style w:type="paragraph" w:customStyle="1" w:styleId="23">
    <w:name w:val="Стиль2"/>
    <w:basedOn w:val="a"/>
    <w:link w:val="23"/>
    <w:qFormat/>
    <w:rsid w:val="00F425A4"/>
    <w:pPr>
      <w:tabs>
        <w:tab w:val="left" w:pos="1418"/>
      </w:tabs>
      <w:spacing w:before="80" w:after="80"/>
      <w:ind w:left="284" w:firstLine="567"/>
    </w:pPr>
    <w:rPr>
      <w:rFonts w:ascii="Times New Roman" w:hAnsi="Times New Roman"/>
      <w:sz w:val="24"/>
      <w:szCs w:val="24"/>
    </w:rPr>
  </w:style>
  <w:style w:type="paragraph" w:customStyle="1" w:styleId="33">
    <w:name w:val="Стиль3.3."/>
    <w:basedOn w:val="23"/>
    <w:qFormat/>
    <w:rsid w:val="00F425A4"/>
    <w:pPr>
      <w:tabs>
        <w:tab w:val="left" w:pos="360"/>
        <w:tab w:val="left" w:pos="2268"/>
      </w:tabs>
      <w:spacing w:before="0" w:after="0"/>
      <w:ind w:left="1225" w:firstLine="335"/>
    </w:pPr>
  </w:style>
  <w:style w:type="paragraph" w:styleId="afc">
    <w:name w:val="Balloon Text"/>
    <w:basedOn w:val="a"/>
    <w:uiPriority w:val="99"/>
    <w:semiHidden/>
    <w:unhideWhenUsed/>
    <w:qFormat/>
    <w:rsid w:val="0065790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5879"/>
    <w:pPr>
      <w:suppressAutoHyphens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qFormat/>
    <w:rsid w:val="00797986"/>
    <w:pPr>
      <w:widowControl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qFormat/>
    <w:rsid w:val="00797986"/>
    <w:pPr>
      <w:keepLines/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customStyle="1" w:styleId="FontStyle28">
    <w:name w:val="Font Style28"/>
    <w:qFormat/>
    <w:rsid w:val="0092175F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7">
    <w:name w:val="Style7"/>
    <w:basedOn w:val="a"/>
    <w:qFormat/>
    <w:rsid w:val="0092175F"/>
    <w:pPr>
      <w:widowControl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FC385E"/>
    <w:rPr>
      <w:color w:val="0000FF" w:themeColor="hyperlink"/>
      <w:u w:val="single"/>
    </w:rPr>
  </w:style>
  <w:style w:type="paragraph" w:customStyle="1" w:styleId="western">
    <w:name w:val="western"/>
    <w:basedOn w:val="a"/>
    <w:rsid w:val="00FC385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suppressAutoHyphens/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link w:val="10"/>
    <w:autoRedefine/>
    <w:qFormat/>
    <w:rsid w:val="00841C4C"/>
    <w:pPr>
      <w:keepNext/>
      <w:keepLines/>
      <w:shd w:val="clear" w:color="auto" w:fill="FFFFFF"/>
      <w:spacing w:before="120" w:after="120"/>
      <w:ind w:firstLine="142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47C95"/>
    <w:pPr>
      <w:spacing w:before="12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link w:val="40"/>
    <w:autoRedefine/>
    <w:uiPriority w:val="9"/>
    <w:unhideWhenUsed/>
    <w:qFormat/>
    <w:rsid w:val="009D7265"/>
    <w:pPr>
      <w:keepNext/>
      <w:spacing w:before="240" w:after="60"/>
      <w:jc w:val="center"/>
      <w:outlineLvl w:val="3"/>
    </w:pPr>
    <w:rPr>
      <w:rFonts w:asciiTheme="majorHAnsi" w:eastAsiaTheme="minorEastAsia" w:hAnsiTheme="majorHAnsi" w:cstheme="minorBidi"/>
      <w:b/>
      <w:bCs/>
      <w:i/>
      <w:color w:val="13134D"/>
      <w:sz w:val="25"/>
      <w:szCs w:val="28"/>
    </w:rPr>
  </w:style>
  <w:style w:type="paragraph" w:styleId="5">
    <w:name w:val="heading 5"/>
    <w:basedOn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ода Знак"/>
    <w:basedOn w:val="a0"/>
    <w:qFormat/>
    <w:rsid w:val="0059467C"/>
    <w:rPr>
      <w:rFonts w:ascii="Arial" w:hAnsi="Arial" w:cs="Times New Roman"/>
    </w:rPr>
  </w:style>
  <w:style w:type="character" w:customStyle="1" w:styleId="a4">
    <w:name w:val="ДОбщСв Знак"/>
    <w:basedOn w:val="a3"/>
    <w:qFormat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character" w:customStyle="1" w:styleId="a5">
    <w:name w:val="Синтаксис Знак"/>
    <w:basedOn w:val="a0"/>
    <w:qFormat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character" w:customStyle="1" w:styleId="a6">
    <w:name w:val="Опред Знак"/>
    <w:basedOn w:val="a0"/>
    <w:qFormat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qFormat/>
    <w:rsid w:val="009D7265"/>
    <w:rPr>
      <w:rFonts w:asciiTheme="majorHAnsi" w:eastAsiaTheme="minorEastAsia" w:hAnsiTheme="majorHAnsi"/>
      <w:b/>
      <w:bCs/>
      <w:i/>
      <w:color w:val="13134D"/>
      <w:sz w:val="25"/>
      <w:szCs w:val="28"/>
    </w:rPr>
  </w:style>
  <w:style w:type="character" w:customStyle="1" w:styleId="a7">
    <w:name w:val="Выделенная цитата Знак"/>
    <w:basedOn w:val="a0"/>
    <w:uiPriority w:val="30"/>
    <w:qFormat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qFormat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qFormat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8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character" w:customStyle="1" w:styleId="a9">
    <w:name w:val="Название Знак"/>
    <w:basedOn w:val="a0"/>
    <w:uiPriority w:val="10"/>
    <w:qFormat/>
    <w:rsid w:val="000A1E50"/>
    <w:rPr>
      <w:rFonts w:asciiTheme="majorHAnsi" w:eastAsiaTheme="majorEastAsia" w:hAnsiTheme="majorHAnsi" w:cstheme="majorBidi"/>
      <w:color w:val="17365D" w:themeColor="text2" w:themeShade="BF"/>
      <w:spacing w:val="5"/>
      <w:sz w:val="40"/>
      <w:szCs w:val="52"/>
    </w:rPr>
  </w:style>
  <w:style w:type="character" w:customStyle="1" w:styleId="comment">
    <w:name w:val="comment Знак"/>
    <w:basedOn w:val="a0"/>
    <w:qFormat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0"/>
    <w:qFormat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qFormat/>
    <w:rsid w:val="00841C4C"/>
    <w:rPr>
      <w:rFonts w:asciiTheme="majorHAnsi" w:eastAsia="Times New Roman" w:hAnsiTheme="majorHAnsi" w:cstheme="majorBidi"/>
      <w:b/>
      <w:bCs/>
      <w:sz w:val="24"/>
      <w:szCs w:val="24"/>
      <w:shd w:val="clear" w:color="auto" w:fill="FFFFFF"/>
    </w:rPr>
  </w:style>
  <w:style w:type="character" w:styleId="aa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character" w:customStyle="1" w:styleId="FontStyle16">
    <w:name w:val="Font Style16"/>
    <w:basedOn w:val="a0"/>
    <w:qFormat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qFormat/>
    <w:rsid w:val="0026024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qFormat/>
    <w:rsid w:val="00260241"/>
    <w:rPr>
      <w:rFonts w:ascii="Georgia" w:hAnsi="Georgia" w:cs="Georgia"/>
      <w:sz w:val="12"/>
      <w:szCs w:val="12"/>
    </w:rPr>
  </w:style>
  <w:style w:type="character" w:customStyle="1" w:styleId="FontStyle17">
    <w:name w:val="Font Style17"/>
    <w:basedOn w:val="a0"/>
    <w:qFormat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qFormat/>
    <w:rsid w:val="00EE6EF5"/>
    <w:rPr>
      <w:rFonts w:ascii="Times New Roman" w:hAnsi="Times New Roman" w:cs="Times New Roman"/>
      <w:sz w:val="12"/>
      <w:szCs w:val="12"/>
    </w:rPr>
  </w:style>
  <w:style w:type="character" w:customStyle="1" w:styleId="ab">
    <w:name w:val="Текст сноски Знак"/>
    <w:basedOn w:val="a0"/>
    <w:qFormat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1"/>
    <w:uiPriority w:val="99"/>
    <w:qFormat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qFormat/>
    <w:rsid w:val="0041494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qFormat/>
    <w:rsid w:val="0041494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qFormat/>
    <w:rsid w:val="00414947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0"/>
    <w:qFormat/>
    <w:rsid w:val="00BD79EF"/>
  </w:style>
  <w:style w:type="character" w:customStyle="1" w:styleId="FontStyle23">
    <w:name w:val="Font Style23"/>
    <w:basedOn w:val="a0"/>
    <w:qFormat/>
    <w:rsid w:val="008D6FEE"/>
    <w:rPr>
      <w:rFonts w:ascii="Times New Roman" w:hAnsi="Times New Roman" w:cs="Times New Roman"/>
      <w:b/>
      <w:bCs/>
      <w:sz w:val="12"/>
      <w:szCs w:val="12"/>
    </w:rPr>
  </w:style>
  <w:style w:type="character" w:customStyle="1" w:styleId="210">
    <w:name w:val="Основной текст 2 Знак1"/>
    <w:basedOn w:val="a0"/>
    <w:link w:val="22"/>
    <w:qFormat/>
    <w:locked/>
    <w:rsid w:val="00F425A4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C0617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D31B9A"/>
    <w:rPr>
      <w:color w:val="800080" w:themeColor="followedHyperlink"/>
      <w:u w:val="single"/>
    </w:rPr>
  </w:style>
  <w:style w:type="character" w:customStyle="1" w:styleId="ad">
    <w:name w:val="Текст выноски Знак"/>
    <w:basedOn w:val="a0"/>
    <w:uiPriority w:val="99"/>
    <w:semiHidden/>
    <w:qFormat/>
    <w:rsid w:val="0065790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259BC"/>
    <w:rPr>
      <w:rFonts w:cs="Courier New"/>
    </w:rPr>
  </w:style>
  <w:style w:type="character" w:customStyle="1" w:styleId="ListLabel2">
    <w:name w:val="ListLabel 2"/>
    <w:qFormat/>
    <w:rsid w:val="00C259BC"/>
    <w:rPr>
      <w:rFonts w:cs="Times New Roman"/>
    </w:rPr>
  </w:style>
  <w:style w:type="character" w:customStyle="1" w:styleId="ListLabel3">
    <w:name w:val="ListLabel 3"/>
    <w:qFormat/>
    <w:rsid w:val="00C259BC"/>
    <w:rPr>
      <w:sz w:val="20"/>
    </w:rPr>
  </w:style>
  <w:style w:type="character" w:customStyle="1" w:styleId="ListLabel4">
    <w:name w:val="ListLabel 4"/>
    <w:qFormat/>
    <w:rsid w:val="00C259BC"/>
    <w:rPr>
      <w:b w:val="0"/>
    </w:rPr>
  </w:style>
  <w:style w:type="character" w:customStyle="1" w:styleId="ListLabel5">
    <w:name w:val="ListLabel 5"/>
    <w:qFormat/>
    <w:rsid w:val="00C259BC"/>
    <w:rPr>
      <w:b/>
    </w:rPr>
  </w:style>
  <w:style w:type="character" w:customStyle="1" w:styleId="ListLabel6">
    <w:name w:val="ListLabel 6"/>
    <w:qFormat/>
    <w:rsid w:val="00C259B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customStyle="1" w:styleId="ae">
    <w:name w:val="Заголовок"/>
    <w:basedOn w:val="a"/>
    <w:next w:val="af"/>
    <w:qFormat/>
    <w:rsid w:val="00C25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C259BC"/>
    <w:pPr>
      <w:spacing w:after="140" w:line="288" w:lineRule="auto"/>
    </w:pPr>
  </w:style>
  <w:style w:type="paragraph" w:styleId="af0">
    <w:name w:val="List"/>
    <w:basedOn w:val="af"/>
    <w:rsid w:val="00C259BC"/>
    <w:rPr>
      <w:rFonts w:cs="Mangal"/>
    </w:rPr>
  </w:style>
  <w:style w:type="paragraph" w:styleId="af1">
    <w:name w:val="Title"/>
    <w:basedOn w:val="a"/>
    <w:rsid w:val="00C259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C259BC"/>
    <w:pPr>
      <w:suppressLineNumbers/>
    </w:pPr>
    <w:rPr>
      <w:rFonts w:cs="Mangal"/>
    </w:rPr>
  </w:style>
  <w:style w:type="paragraph" w:customStyle="1" w:styleId="af3">
    <w:name w:val="Вода"/>
    <w:basedOn w:val="a"/>
    <w:autoRedefine/>
    <w:qFormat/>
    <w:rsid w:val="0059467C"/>
    <w:pPr>
      <w:spacing w:after="60"/>
      <w:ind w:firstLine="284"/>
    </w:pPr>
    <w:rPr>
      <w:sz w:val="22"/>
    </w:rPr>
  </w:style>
  <w:style w:type="paragraph" w:customStyle="1" w:styleId="af4">
    <w:name w:val="ДОбщСв"/>
    <w:basedOn w:val="af3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paragraph" w:customStyle="1" w:styleId="af5">
    <w:name w:val="Синтаксис"/>
    <w:basedOn w:val="a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paragraph" w:customStyle="1" w:styleId="af6">
    <w:name w:val="Опред"/>
    <w:basedOn w:val="a"/>
    <w:autoRedefine/>
    <w:qFormat/>
    <w:rsid w:val="007A6702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paragraph" w:styleId="af7">
    <w:name w:val="Intense Quote"/>
    <w:basedOn w:val="a"/>
    <w:uiPriority w:val="30"/>
    <w:qFormat/>
    <w:rsid w:val="00D324EE"/>
    <w:pPr>
      <w:pBdr>
        <w:bottom w:val="single" w:sz="4" w:space="4" w:color="4F81BD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paragraph" w:customStyle="1" w:styleId="af8">
    <w:name w:val="Заглавие"/>
    <w:basedOn w:val="a"/>
    <w:uiPriority w:val="10"/>
    <w:qFormat/>
    <w:rsid w:val="000A1E50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sz w:val="40"/>
      <w:szCs w:val="52"/>
    </w:rPr>
  </w:style>
  <w:style w:type="paragraph" w:customStyle="1" w:styleId="comment1">
    <w:name w:val="comment"/>
    <w:basedOn w:val="a"/>
    <w:link w:val="Comment2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paragraph" w:customStyle="1" w:styleId="Comment2">
    <w:name w:val="Comment"/>
    <w:basedOn w:val="a"/>
    <w:link w:val="comment1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paragraph" w:customStyle="1" w:styleId="Style2">
    <w:name w:val="Style2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rsid w:val="00260241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note text"/>
    <w:basedOn w:val="a"/>
    <w:qFormat/>
    <w:rsid w:val="00EE6EF5"/>
    <w:pPr>
      <w:widowControl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rsid w:val="00414947"/>
    <w:pPr>
      <w:widowControl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qFormat/>
    <w:rsid w:val="00BD79EF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F3BA8"/>
    <w:pPr>
      <w:ind w:left="720"/>
      <w:contextualSpacing/>
    </w:pPr>
  </w:style>
  <w:style w:type="paragraph" w:customStyle="1" w:styleId="11">
    <w:name w:val="Стиль1"/>
    <w:basedOn w:val="1"/>
    <w:qFormat/>
    <w:rsid w:val="00F425A4"/>
    <w:pPr>
      <w:keepLines w:val="0"/>
      <w:widowControl w:val="0"/>
      <w:tabs>
        <w:tab w:val="left" w:pos="360"/>
      </w:tabs>
      <w:spacing w:before="360" w:line="240" w:lineRule="auto"/>
      <w:ind w:left="357" w:hanging="357"/>
    </w:pPr>
    <w:rPr>
      <w:rFonts w:ascii="Times New Roman" w:hAnsi="Times New Roman" w:cs="Times New Roman"/>
      <w:sz w:val="28"/>
    </w:rPr>
  </w:style>
  <w:style w:type="paragraph" w:customStyle="1" w:styleId="23">
    <w:name w:val="Стиль2"/>
    <w:basedOn w:val="a"/>
    <w:link w:val="23"/>
    <w:qFormat/>
    <w:rsid w:val="00F425A4"/>
    <w:pPr>
      <w:tabs>
        <w:tab w:val="left" w:pos="1418"/>
      </w:tabs>
      <w:spacing w:before="80" w:after="80"/>
      <w:ind w:left="284" w:firstLine="567"/>
    </w:pPr>
    <w:rPr>
      <w:rFonts w:ascii="Times New Roman" w:hAnsi="Times New Roman"/>
      <w:sz w:val="24"/>
      <w:szCs w:val="24"/>
    </w:rPr>
  </w:style>
  <w:style w:type="paragraph" w:customStyle="1" w:styleId="33">
    <w:name w:val="Стиль3.3."/>
    <w:basedOn w:val="23"/>
    <w:qFormat/>
    <w:rsid w:val="00F425A4"/>
    <w:pPr>
      <w:tabs>
        <w:tab w:val="left" w:pos="360"/>
        <w:tab w:val="left" w:pos="2268"/>
      </w:tabs>
      <w:spacing w:before="0" w:after="0"/>
      <w:ind w:left="1225" w:firstLine="335"/>
    </w:pPr>
  </w:style>
  <w:style w:type="paragraph" w:styleId="afc">
    <w:name w:val="Balloon Text"/>
    <w:basedOn w:val="a"/>
    <w:uiPriority w:val="99"/>
    <w:semiHidden/>
    <w:unhideWhenUsed/>
    <w:qFormat/>
    <w:rsid w:val="0065790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5879"/>
    <w:pPr>
      <w:suppressAutoHyphens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qFormat/>
    <w:rsid w:val="00797986"/>
    <w:pPr>
      <w:widowControl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qFormat/>
    <w:rsid w:val="00797986"/>
    <w:pPr>
      <w:keepLines/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customStyle="1" w:styleId="FontStyle28">
    <w:name w:val="Font Style28"/>
    <w:qFormat/>
    <w:rsid w:val="0092175F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7">
    <w:name w:val="Style7"/>
    <w:basedOn w:val="a"/>
    <w:qFormat/>
    <w:rsid w:val="0092175F"/>
    <w:pPr>
      <w:widowControl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FC385E"/>
    <w:rPr>
      <w:color w:val="0000FF" w:themeColor="hyperlink"/>
      <w:u w:val="single"/>
    </w:rPr>
  </w:style>
  <w:style w:type="paragraph" w:customStyle="1" w:styleId="western">
    <w:name w:val="western"/>
    <w:basedOn w:val="a"/>
    <w:rsid w:val="00FC385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gtu-epp.narod.ru/literature/Bakalavr_rab_STP.pdf" TargetMode="External"/><Relationship Id="rId18" Type="http://schemas.openxmlformats.org/officeDocument/2006/relationships/hyperlink" Target="http://znanium.com/bookread.php?book=3926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r.ru" TargetMode="Externa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hyperlink" Target="http://znanium.com/bookread.php?book=3613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66.pdf&amp;show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5.emf"/><Relationship Id="rId24" Type="http://schemas.microsoft.com/office/2007/relationships/stylesWithEffects" Target="stylesWithEffects.xml"/><Relationship Id="rId5" Type="http://schemas.openxmlformats.org/officeDocument/2006/relationships/image" Target="media/image1.emf"/><Relationship Id="rId15" Type="http://schemas.openxmlformats.org/officeDocument/2006/relationships/hyperlink" Target="http://znanium.com/bookread2.php?book=392652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gpnt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s://magtu.informsystema.ru/upload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user</cp:lastModifiedBy>
  <cp:revision>4</cp:revision>
  <dcterms:created xsi:type="dcterms:W3CDTF">2019-02-27T09:10:00Z</dcterms:created>
  <dcterms:modified xsi:type="dcterms:W3CDTF">2020-11-16T05:26:00Z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