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CD" w:rsidRDefault="00AA70FD" w:rsidP="0064782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eastAsia="Times New Roman"/>
          <w:bCs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24600" cy="8839200"/>
            <wp:effectExtent l="0" t="0" r="0" b="0"/>
            <wp:docPr id="53" name="Рисунок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976" cy="884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A7" w:rsidRPr="003862A7" w:rsidRDefault="00C35912" w:rsidP="0064782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eastAsia="Times New Roman"/>
          <w:b/>
          <w:bCs/>
          <w:i/>
          <w:sz w:val="24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86145" cy="8618220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</a:blip>
                    <a:srcRect l="4011" t="1909" r="2352"/>
                    <a:stretch/>
                  </pic:blipFill>
                  <pic:spPr bwMode="auto">
                    <a:xfrm>
                      <a:off x="0" y="0"/>
                      <a:ext cx="598614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3862A7" w:rsidRPr="003862A7">
        <w:rPr>
          <w:rFonts w:eastAsia="Times New Roman"/>
          <w:bCs/>
          <w:sz w:val="24"/>
          <w:lang w:eastAsia="ru-RU"/>
        </w:rPr>
        <w:br w:type="page"/>
      </w:r>
      <w:r w:rsidR="00A478EF" w:rsidRPr="00A478EF">
        <w:rPr>
          <w:rFonts w:eastAsia="Times New Roman"/>
          <w:bCs/>
          <w:sz w:val="24"/>
          <w:lang w:eastAsia="ru-RU"/>
        </w:rPr>
        <w:lastRenderedPageBreak/>
        <w:drawing>
          <wp:inline distT="0" distB="0" distL="0" distR="0">
            <wp:extent cx="6140450" cy="6692265"/>
            <wp:effectExtent l="19050" t="0" r="0" b="0"/>
            <wp:docPr id="36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A7" w:rsidRPr="003862A7" w:rsidRDefault="003862A7" w:rsidP="00386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spacing w:val="-6"/>
          <w:sz w:val="24"/>
          <w:szCs w:val="20"/>
          <w:lang w:eastAsia="ru-RU"/>
        </w:rPr>
      </w:pPr>
    </w:p>
    <w:p w:rsidR="003862A7" w:rsidRPr="003862A7" w:rsidRDefault="003862A7" w:rsidP="00895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jc w:val="center"/>
        <w:rPr>
          <w:rFonts w:eastAsia="Times New Roman"/>
          <w:b/>
          <w:bCs/>
          <w:sz w:val="24"/>
          <w:lang w:eastAsia="ru-RU"/>
        </w:rPr>
      </w:pPr>
      <w:r w:rsidRPr="003862A7">
        <w:rPr>
          <w:rFonts w:eastAsia="Times New Roman"/>
          <w:bCs/>
          <w:sz w:val="24"/>
          <w:lang w:eastAsia="ru-RU"/>
        </w:rPr>
        <w:br w:type="page"/>
      </w:r>
      <w:r w:rsidRPr="003862A7">
        <w:rPr>
          <w:rFonts w:eastAsia="Times New Roman"/>
          <w:b/>
          <w:bCs/>
          <w:sz w:val="24"/>
          <w:lang w:eastAsia="ru-RU"/>
        </w:rPr>
        <w:lastRenderedPageBreak/>
        <w:t>Цели освоения дисциплины</w:t>
      </w:r>
    </w:p>
    <w:p w:rsidR="003862A7" w:rsidRPr="00B60E8F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sz w:val="24"/>
          <w:lang w:eastAsia="ru-RU"/>
        </w:rPr>
      </w:pPr>
      <w:r w:rsidRPr="003862A7">
        <w:rPr>
          <w:rFonts w:eastAsia="Times New Roman"/>
          <w:bCs/>
          <w:sz w:val="24"/>
          <w:szCs w:val="24"/>
          <w:lang w:eastAsia="ru-RU"/>
        </w:rPr>
        <w:t>Целью дисциплины «</w:t>
      </w:r>
      <w:r w:rsidR="000B1B82" w:rsidRPr="000B1B82">
        <w:rPr>
          <w:rFonts w:eastAsia="Times New Roman"/>
          <w:bCs/>
          <w:noProof/>
          <w:sz w:val="24"/>
          <w:szCs w:val="24"/>
          <w:lang w:eastAsia="ru-RU"/>
        </w:rPr>
        <w:t>Технологии и методы программирования</w:t>
      </w:r>
      <w:r w:rsidR="00B36400">
        <w:rPr>
          <w:rFonts w:eastAsia="Times New Roman"/>
          <w:bCs/>
          <w:sz w:val="24"/>
          <w:szCs w:val="24"/>
          <w:lang w:eastAsia="ru-RU"/>
        </w:rPr>
        <w:t xml:space="preserve">» </w:t>
      </w:r>
      <w:r w:rsidR="007D3FF9">
        <w:rPr>
          <w:rFonts w:eastAsia="Times New Roman"/>
          <w:bCs/>
          <w:sz w:val="24"/>
          <w:szCs w:val="24"/>
          <w:lang w:eastAsia="ru-RU"/>
        </w:rPr>
        <w:t xml:space="preserve">является </w:t>
      </w:r>
      <w:r w:rsidR="000B1B82">
        <w:rPr>
          <w:rFonts w:eastAsia="Times New Roman"/>
          <w:bCs/>
          <w:sz w:val="24"/>
          <w:szCs w:val="24"/>
          <w:lang w:eastAsia="ru-RU"/>
        </w:rPr>
        <w:t>изучение</w:t>
      </w:r>
      <w:r w:rsidR="000B1B82" w:rsidRPr="000B1B82">
        <w:rPr>
          <w:rFonts w:eastAsia="Times New Roman"/>
          <w:bCs/>
          <w:sz w:val="24"/>
          <w:szCs w:val="24"/>
          <w:lang w:eastAsia="ru-RU"/>
        </w:rPr>
        <w:t xml:space="preserve"> основ современных методов и средств программирования и формировании у </w:t>
      </w:r>
      <w:r w:rsidR="00232760">
        <w:rPr>
          <w:rFonts w:eastAsia="Times New Roman"/>
          <w:bCs/>
          <w:sz w:val="24"/>
          <w:szCs w:val="24"/>
          <w:lang w:eastAsia="ru-RU"/>
        </w:rPr>
        <w:t>обучающихся</w:t>
      </w:r>
      <w:r w:rsidR="000B1B82" w:rsidRPr="000B1B82">
        <w:rPr>
          <w:rFonts w:eastAsia="Times New Roman"/>
          <w:bCs/>
          <w:sz w:val="24"/>
          <w:szCs w:val="24"/>
          <w:lang w:eastAsia="ru-RU"/>
        </w:rPr>
        <w:t xml:space="preserve"> навыков их практического применения</w:t>
      </w:r>
      <w:r w:rsidRPr="003862A7">
        <w:rPr>
          <w:rFonts w:eastAsia="Times New Roman"/>
          <w:bCs/>
          <w:sz w:val="24"/>
          <w:szCs w:val="24"/>
          <w:lang w:eastAsia="ru-RU"/>
        </w:rPr>
        <w:t>в соо</w:t>
      </w:r>
      <w:r w:rsidR="00232760">
        <w:rPr>
          <w:rFonts w:eastAsia="Times New Roman"/>
          <w:bCs/>
          <w:sz w:val="24"/>
          <w:szCs w:val="24"/>
          <w:lang w:eastAsia="ru-RU"/>
        </w:rPr>
        <w:t>тветствии с требованиями ФГОС В</w:t>
      </w:r>
      <w:r w:rsidRPr="003862A7">
        <w:rPr>
          <w:rFonts w:eastAsia="Times New Roman"/>
          <w:bCs/>
          <w:sz w:val="24"/>
          <w:szCs w:val="24"/>
          <w:lang w:eastAsia="ru-RU"/>
        </w:rPr>
        <w:t xml:space="preserve">О </w:t>
      </w:r>
      <w:r w:rsidR="00B72F72">
        <w:rPr>
          <w:rFonts w:eastAsia="Times New Roman"/>
          <w:bCs/>
          <w:sz w:val="24"/>
          <w:szCs w:val="24"/>
          <w:lang w:eastAsia="ru-RU"/>
        </w:rPr>
        <w:t>для специальности</w:t>
      </w:r>
      <w:r w:rsidRPr="003862A7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CB052F" w:rsidRPr="00CB052F">
        <w:rPr>
          <w:rFonts w:eastAsia="Times New Roman"/>
          <w:noProof/>
          <w:sz w:val="24"/>
          <w:szCs w:val="24"/>
          <w:lang w:eastAsia="ru-RU"/>
        </w:rPr>
        <w:t>Информационная безопасность автоматизированных систем</w:t>
      </w:r>
      <w:r w:rsidRPr="003862A7">
        <w:rPr>
          <w:rFonts w:eastAsia="Times New Roman"/>
          <w:bCs/>
          <w:sz w:val="24"/>
          <w:lang w:eastAsia="ru-RU"/>
        </w:rPr>
        <w:t>».</w:t>
      </w:r>
      <w:r w:rsidR="00DB174E">
        <w:rPr>
          <w:rFonts w:eastAsia="Times New Roman"/>
          <w:bCs/>
          <w:sz w:val="24"/>
          <w:lang w:eastAsia="ru-RU"/>
        </w:rPr>
        <w:t xml:space="preserve"> </w:t>
      </w:r>
      <w:r w:rsidR="00B60E8F" w:rsidRPr="00B60E8F">
        <w:rPr>
          <w:rFonts w:eastAsia="Times New Roman"/>
          <w:bCs/>
          <w:sz w:val="24"/>
          <w:lang w:eastAsia="ru-RU"/>
        </w:rPr>
        <w:t>Дисциплина «</w:t>
      </w:r>
      <w:r w:rsidR="000B1B82" w:rsidRPr="000B1B82">
        <w:rPr>
          <w:rFonts w:eastAsia="Times New Roman"/>
          <w:bCs/>
          <w:noProof/>
          <w:sz w:val="24"/>
          <w:szCs w:val="24"/>
          <w:lang w:eastAsia="ru-RU"/>
        </w:rPr>
        <w:t>Технологии и методы программирования</w:t>
      </w:r>
      <w:r w:rsidR="00B60E8F" w:rsidRPr="00B60E8F">
        <w:rPr>
          <w:rFonts w:eastAsia="Times New Roman"/>
          <w:bCs/>
          <w:sz w:val="24"/>
          <w:lang w:eastAsia="ru-RU"/>
        </w:rPr>
        <w:t xml:space="preserve">» </w:t>
      </w:r>
      <w:r w:rsidR="000B1B82">
        <w:rPr>
          <w:rFonts w:eastAsia="Times New Roman"/>
          <w:bCs/>
          <w:sz w:val="24"/>
          <w:lang w:eastAsia="ru-RU"/>
        </w:rPr>
        <w:t>рассматривает</w:t>
      </w:r>
      <w:r w:rsidR="000B1B82" w:rsidRPr="000B1B82">
        <w:rPr>
          <w:rFonts w:eastAsia="Times New Roman"/>
          <w:bCs/>
          <w:sz w:val="24"/>
          <w:lang w:eastAsia="ru-RU"/>
        </w:rPr>
        <w:t xml:space="preserve"> основны</w:t>
      </w:r>
      <w:r w:rsidR="000B1B82">
        <w:rPr>
          <w:rFonts w:eastAsia="Times New Roman"/>
          <w:bCs/>
          <w:sz w:val="24"/>
          <w:lang w:eastAsia="ru-RU"/>
        </w:rPr>
        <w:t>е подходы</w:t>
      </w:r>
      <w:r w:rsidR="000B1B82" w:rsidRPr="000B1B82">
        <w:rPr>
          <w:rFonts w:eastAsia="Times New Roman"/>
          <w:bCs/>
          <w:sz w:val="24"/>
          <w:lang w:eastAsia="ru-RU"/>
        </w:rPr>
        <w:t xml:space="preserve"> к проектированию программных средств, освоении методологий структурного и объектно-ориентированного программирования, а также методов тестирования и отладки программ</w:t>
      </w:r>
      <w:r w:rsidR="00B60E8F">
        <w:rPr>
          <w:rFonts w:eastAsia="Times New Roman"/>
          <w:noProof/>
          <w:sz w:val="24"/>
          <w:szCs w:val="24"/>
          <w:lang w:eastAsia="ru-RU"/>
        </w:rPr>
        <w:t>.</w:t>
      </w:r>
    </w:p>
    <w:p w:rsidR="003862A7" w:rsidRPr="003862A7" w:rsidRDefault="003862A7" w:rsidP="00895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1077" w:hanging="357"/>
        <w:jc w:val="center"/>
        <w:rPr>
          <w:rFonts w:eastAsia="Times New Roman"/>
          <w:b/>
          <w:sz w:val="24"/>
          <w:lang w:eastAsia="ru-RU"/>
        </w:rPr>
      </w:pPr>
      <w:r w:rsidRPr="003862A7">
        <w:rPr>
          <w:rFonts w:eastAsia="Times New Roman"/>
          <w:b/>
          <w:sz w:val="24"/>
          <w:lang w:eastAsia="ru-RU"/>
        </w:rPr>
        <w:t>Место дисциплины в ст</w:t>
      </w:r>
      <w:r w:rsidR="00D05B23">
        <w:rPr>
          <w:rFonts w:eastAsia="Times New Roman"/>
          <w:b/>
          <w:sz w:val="24"/>
          <w:lang w:eastAsia="ru-RU"/>
        </w:rPr>
        <w:t>руктуре ООП подготовки специалиста</w:t>
      </w:r>
    </w:p>
    <w:p w:rsidR="00166376" w:rsidRDefault="00166376" w:rsidP="00166376">
      <w:pPr>
        <w:autoSpaceDE w:val="0"/>
        <w:autoSpaceDN w:val="0"/>
        <w:adjustRightInd w:val="0"/>
        <w:spacing w:line="240" w:lineRule="auto"/>
        <w:jc w:val="both"/>
        <w:rPr>
          <w:rStyle w:val="FontStyle16"/>
          <w:b w:val="0"/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Дисциплина </w:t>
      </w:r>
      <w:r>
        <w:rPr>
          <w:rFonts w:eastAsia="Times New Roman"/>
          <w:bCs/>
          <w:sz w:val="24"/>
          <w:lang w:eastAsia="ru-RU"/>
        </w:rPr>
        <w:t>«</w:t>
      </w:r>
      <w:r>
        <w:rPr>
          <w:rFonts w:eastAsia="Times New Roman"/>
          <w:bCs/>
          <w:noProof/>
          <w:sz w:val="24"/>
          <w:szCs w:val="24"/>
          <w:lang w:eastAsia="ru-RU"/>
        </w:rPr>
        <w:t>Технологии и методы программирования</w:t>
      </w:r>
      <w:r>
        <w:rPr>
          <w:rFonts w:eastAsia="Times New Roman"/>
          <w:bCs/>
          <w:sz w:val="24"/>
          <w:lang w:eastAsia="ru-RU"/>
        </w:rPr>
        <w:t>»</w:t>
      </w:r>
      <w:r>
        <w:rPr>
          <w:rStyle w:val="FontStyle16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входит в базовую часть образовательной программы по специальности 100503 Информационная  безопасность автоматизированных  систем.</w:t>
      </w:r>
    </w:p>
    <w:p w:rsidR="003862A7" w:rsidRPr="00EF7E99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sz w:val="24"/>
          <w:lang w:eastAsia="ru-RU"/>
        </w:rPr>
      </w:pPr>
      <w:r w:rsidRPr="00EF7E99">
        <w:rPr>
          <w:rFonts w:eastAsia="Times New Roman"/>
          <w:bCs/>
          <w:sz w:val="24"/>
          <w:lang w:eastAsia="ru-RU"/>
        </w:rPr>
        <w:t xml:space="preserve">Успешное усвоение материала предполагает знание </w:t>
      </w:r>
      <w:r w:rsidR="00232760">
        <w:rPr>
          <w:rFonts w:eastAsia="Times New Roman"/>
          <w:bCs/>
          <w:sz w:val="24"/>
          <w:lang w:eastAsia="ru-RU"/>
        </w:rPr>
        <w:t>обучающимися</w:t>
      </w:r>
      <w:r w:rsidRPr="00EF7E99">
        <w:rPr>
          <w:rFonts w:eastAsia="Times New Roman"/>
          <w:bCs/>
          <w:sz w:val="24"/>
          <w:lang w:eastAsia="ru-RU"/>
        </w:rPr>
        <w:t xml:space="preserve"> основных положений курсов </w:t>
      </w:r>
      <w:r w:rsidR="00FC3C6A" w:rsidRPr="00FC3C6A">
        <w:rPr>
          <w:rFonts w:eastAsia="Times New Roman"/>
          <w:bCs/>
          <w:sz w:val="24"/>
          <w:lang w:eastAsia="ru-RU"/>
        </w:rPr>
        <w:t>«Информатика»</w:t>
      </w:r>
      <w:r w:rsidR="00FC3C6A">
        <w:rPr>
          <w:rFonts w:eastAsia="Times New Roman"/>
          <w:bCs/>
          <w:sz w:val="24"/>
          <w:lang w:eastAsia="ru-RU"/>
        </w:rPr>
        <w:t>, «</w:t>
      </w:r>
      <w:r w:rsidR="007E6DDD" w:rsidRPr="007E6DDD">
        <w:rPr>
          <w:rFonts w:eastAsia="Times New Roman"/>
          <w:bCs/>
          <w:sz w:val="24"/>
          <w:lang w:eastAsia="ru-RU"/>
        </w:rPr>
        <w:t>Языки программирования</w:t>
      </w:r>
      <w:r w:rsidR="007E6DDD">
        <w:rPr>
          <w:rFonts w:eastAsia="Times New Roman"/>
          <w:bCs/>
          <w:sz w:val="24"/>
          <w:lang w:eastAsia="ru-RU"/>
        </w:rPr>
        <w:t>» и «</w:t>
      </w:r>
      <w:r w:rsidR="007E6DDD" w:rsidRPr="007E6DDD">
        <w:rPr>
          <w:rFonts w:eastAsia="Times New Roman"/>
          <w:bCs/>
          <w:sz w:val="24"/>
          <w:lang w:eastAsia="ru-RU"/>
        </w:rPr>
        <w:t>Организация ЭВМ и вычислительных систем</w:t>
      </w:r>
      <w:r w:rsidR="007E6DDD">
        <w:rPr>
          <w:rFonts w:eastAsia="Times New Roman"/>
          <w:bCs/>
          <w:sz w:val="24"/>
          <w:lang w:eastAsia="ru-RU"/>
        </w:rPr>
        <w:t>»</w:t>
      </w:r>
      <w:r w:rsidR="00EF7E99">
        <w:rPr>
          <w:rFonts w:eastAsia="Times New Roman"/>
          <w:bCs/>
          <w:sz w:val="24"/>
          <w:lang w:eastAsia="ru-RU"/>
        </w:rPr>
        <w:t>.</w:t>
      </w:r>
    </w:p>
    <w:p w:rsidR="003862A7" w:rsidRDefault="003862A7" w:rsidP="00E708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iCs/>
          <w:sz w:val="24"/>
          <w:szCs w:val="24"/>
          <w:lang w:eastAsia="ru-RU"/>
        </w:rPr>
      </w:pPr>
      <w:r w:rsidRPr="00E7080F">
        <w:rPr>
          <w:rFonts w:eastAsia="Times New Roman"/>
          <w:bCs/>
          <w:iCs/>
          <w:sz w:val="24"/>
          <w:szCs w:val="24"/>
          <w:lang w:eastAsia="ru-RU"/>
        </w:rPr>
        <w:t xml:space="preserve">Дисциплина является предшествующей для изучения дисциплин: </w:t>
      </w:r>
      <w:r w:rsidR="00E7080F" w:rsidRPr="00E7080F">
        <w:rPr>
          <w:rFonts w:eastAsia="Times New Roman"/>
          <w:bCs/>
          <w:iCs/>
          <w:sz w:val="24"/>
          <w:szCs w:val="24"/>
          <w:lang w:eastAsia="ru-RU"/>
        </w:rPr>
        <w:t>«Основы информационной безопасности», «Управление информационной безопасностью»</w:t>
      </w:r>
      <w:r w:rsidR="00B72F72">
        <w:rPr>
          <w:rFonts w:eastAsia="Times New Roman"/>
          <w:bCs/>
          <w:iCs/>
          <w:sz w:val="24"/>
          <w:szCs w:val="24"/>
          <w:lang w:eastAsia="ru-RU"/>
        </w:rPr>
        <w:t>,</w:t>
      </w:r>
      <w:r w:rsidRPr="00E7080F">
        <w:rPr>
          <w:rFonts w:eastAsia="Times New Roman"/>
          <w:bCs/>
          <w:iCs/>
          <w:sz w:val="24"/>
          <w:szCs w:val="24"/>
          <w:lang w:eastAsia="ru-RU"/>
        </w:rPr>
        <w:t>«</w:t>
      </w:r>
      <w:r w:rsidR="00EF7E99" w:rsidRPr="00E7080F">
        <w:rPr>
          <w:rFonts w:eastAsia="Times New Roman"/>
          <w:bCs/>
          <w:iCs/>
          <w:sz w:val="24"/>
          <w:szCs w:val="24"/>
          <w:lang w:eastAsia="ru-RU"/>
        </w:rPr>
        <w:t>Моделирование угроз информационной безопасности</w:t>
      </w:r>
      <w:r w:rsidRPr="00E7080F">
        <w:rPr>
          <w:rFonts w:eastAsia="Times New Roman"/>
          <w:bCs/>
          <w:iCs/>
          <w:sz w:val="24"/>
          <w:szCs w:val="24"/>
          <w:lang w:eastAsia="ru-RU"/>
        </w:rPr>
        <w:t>», «</w:t>
      </w:r>
      <w:r w:rsidR="00EF7E99" w:rsidRPr="00E7080F">
        <w:rPr>
          <w:rFonts w:eastAsia="Times New Roman"/>
          <w:bCs/>
          <w:iCs/>
          <w:sz w:val="24"/>
          <w:szCs w:val="24"/>
          <w:lang w:eastAsia="ru-RU"/>
        </w:rPr>
        <w:t xml:space="preserve">Моделирование систем и </w:t>
      </w:r>
      <w:r w:rsidR="00FC3C6A" w:rsidRPr="00E7080F">
        <w:rPr>
          <w:rFonts w:eastAsia="Times New Roman"/>
          <w:bCs/>
          <w:iCs/>
          <w:sz w:val="24"/>
          <w:szCs w:val="24"/>
          <w:lang w:eastAsia="ru-RU"/>
        </w:rPr>
        <w:t>процессов</w:t>
      </w:r>
      <w:r w:rsidR="00EF7E99" w:rsidRPr="00E7080F">
        <w:rPr>
          <w:rFonts w:eastAsia="Times New Roman"/>
          <w:bCs/>
          <w:iCs/>
          <w:sz w:val="24"/>
          <w:szCs w:val="24"/>
          <w:lang w:eastAsia="ru-RU"/>
        </w:rPr>
        <w:t xml:space="preserve"> защиты информации»</w:t>
      </w:r>
      <w:r w:rsidR="00FC3C6A" w:rsidRPr="00E7080F">
        <w:rPr>
          <w:rFonts w:eastAsia="Times New Roman"/>
          <w:bCs/>
          <w:iCs/>
          <w:sz w:val="24"/>
          <w:szCs w:val="24"/>
          <w:lang w:eastAsia="ru-RU"/>
        </w:rPr>
        <w:t xml:space="preserve"> и др</w:t>
      </w:r>
      <w:r w:rsidRPr="00E7080F">
        <w:rPr>
          <w:rFonts w:eastAsia="Times New Roman"/>
          <w:bCs/>
          <w:iCs/>
          <w:sz w:val="24"/>
          <w:szCs w:val="24"/>
          <w:lang w:eastAsia="ru-RU"/>
        </w:rPr>
        <w:t>.</w:t>
      </w:r>
    </w:p>
    <w:p w:rsidR="001A3754" w:rsidRPr="001A3754" w:rsidRDefault="003862A7" w:rsidP="00DB174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4"/>
          <w:lang w:eastAsia="ru-RU"/>
        </w:rPr>
      </w:pPr>
      <w:r w:rsidRPr="001A3754">
        <w:rPr>
          <w:rFonts w:eastAsia="Times New Roman"/>
          <w:b/>
          <w:sz w:val="24"/>
          <w:lang w:eastAsia="ru-RU"/>
        </w:rPr>
        <w:t xml:space="preserve">Компетенции обучающегося, формируемые в </w:t>
      </w:r>
      <w:r w:rsidR="009B206B">
        <w:rPr>
          <w:rFonts w:eastAsia="Times New Roman"/>
          <w:b/>
          <w:sz w:val="24"/>
          <w:lang w:eastAsia="ru-RU"/>
        </w:rPr>
        <w:t xml:space="preserve">результате освоения </w:t>
      </w:r>
      <w:r w:rsidR="009B206B">
        <w:rPr>
          <w:rFonts w:eastAsia="Times New Roman"/>
          <w:b/>
          <w:sz w:val="24"/>
          <w:lang w:eastAsia="ru-RU"/>
        </w:rPr>
        <w:br/>
        <w:t>дисциплины</w:t>
      </w:r>
      <w:r w:rsidR="00862DBF" w:rsidRPr="00B01729">
        <w:rPr>
          <w:rFonts w:eastAsia="Times New Roman"/>
          <w:b/>
          <w:sz w:val="24"/>
          <w:lang w:eastAsia="ru-RU"/>
        </w:rPr>
        <w:t>и планируемые результаты обучения</w:t>
      </w:r>
    </w:p>
    <w:p w:rsidR="003862A7" w:rsidRPr="001A3754" w:rsidRDefault="001A3754" w:rsidP="001A3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sz w:val="24"/>
          <w:lang w:eastAsia="ru-RU"/>
        </w:rPr>
      </w:pPr>
      <w:r w:rsidRPr="003862A7">
        <w:rPr>
          <w:rFonts w:eastAsia="Times New Roman"/>
          <w:bCs/>
          <w:sz w:val="24"/>
          <w:lang w:eastAsia="ru-RU"/>
        </w:rPr>
        <w:t>Процесс изучения дисциплины направлен на формирование и развитие следующих компетенций: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1"/>
        <w:gridCol w:w="581"/>
        <w:gridCol w:w="8229"/>
      </w:tblGrid>
      <w:tr w:rsidR="00D40550" w:rsidRPr="001C694E" w:rsidTr="00232760">
        <w:trPr>
          <w:tblHeader/>
        </w:trPr>
        <w:tc>
          <w:tcPr>
            <w:tcW w:w="861" w:type="pct"/>
            <w:gridSpan w:val="2"/>
            <w:vAlign w:val="center"/>
          </w:tcPr>
          <w:p w:rsidR="00D40550" w:rsidRPr="00232760" w:rsidRDefault="00D40550" w:rsidP="00232760">
            <w:pPr>
              <w:ind w:firstLine="0"/>
              <w:jc w:val="center"/>
              <w:rPr>
                <w:b/>
              </w:rPr>
            </w:pPr>
            <w:r w:rsidRPr="00232760">
              <w:rPr>
                <w:b/>
              </w:rPr>
              <w:t xml:space="preserve">Структурный элемент </w:t>
            </w:r>
            <w:r w:rsidRPr="00232760">
              <w:rPr>
                <w:b/>
              </w:rPr>
              <w:br/>
              <w:t>компетенции</w:t>
            </w:r>
          </w:p>
        </w:tc>
        <w:tc>
          <w:tcPr>
            <w:tcW w:w="4139" w:type="pct"/>
            <w:shd w:val="clear" w:color="auto" w:fill="auto"/>
            <w:vAlign w:val="center"/>
          </w:tcPr>
          <w:p w:rsidR="00D40550" w:rsidRPr="00232760" w:rsidRDefault="00232760" w:rsidP="00232760">
            <w:pPr>
              <w:ind w:firstLine="0"/>
              <w:jc w:val="center"/>
              <w:rPr>
                <w:b/>
              </w:rPr>
            </w:pPr>
            <w:r w:rsidRPr="00232760">
              <w:rPr>
                <w:b/>
              </w:rPr>
              <w:t>Планируемые результаты обучения</w:t>
            </w:r>
          </w:p>
        </w:tc>
      </w:tr>
      <w:tr w:rsidR="00D40550" w:rsidRPr="001C694E" w:rsidTr="00125263">
        <w:tc>
          <w:tcPr>
            <w:tcW w:w="5000" w:type="pct"/>
            <w:gridSpan w:val="3"/>
          </w:tcPr>
          <w:p w:rsidR="00D40550" w:rsidRPr="001C694E" w:rsidRDefault="001A3754" w:rsidP="00125263">
            <w:pPr>
              <w:ind w:firstLine="0"/>
              <w:rPr>
                <w:b/>
              </w:rPr>
            </w:pPr>
            <w:r w:rsidRPr="00232760">
              <w:rPr>
                <w:b/>
                <w:color w:val="0000FF"/>
              </w:rPr>
              <w:t>О</w:t>
            </w:r>
            <w:r w:rsidR="00D40550" w:rsidRPr="00232760">
              <w:rPr>
                <w:b/>
                <w:color w:val="0000FF"/>
              </w:rPr>
              <w:t>ПК-3</w:t>
            </w:r>
            <w:r w:rsidR="00D40550" w:rsidRPr="00232760">
              <w:rPr>
                <w:b/>
                <w:color w:val="0000FF"/>
              </w:rPr>
              <w:tab/>
            </w:r>
            <w:r w:rsidR="009E329F">
              <w:rPr>
                <w:b/>
                <w:color w:val="0000FF"/>
              </w:rPr>
              <w:t xml:space="preserve"> </w:t>
            </w:r>
            <w:r w:rsidR="00D40550" w:rsidRPr="00533418">
              <w:rPr>
                <w:b/>
              </w:rPr>
              <w:t>способностью использовать языки, системы и инструментальные средства программирования в профессиональной деятельности</w:t>
            </w:r>
          </w:p>
        </w:tc>
      </w:tr>
      <w:tr w:rsidR="00232760" w:rsidRPr="001C694E" w:rsidTr="00C143E8">
        <w:tc>
          <w:tcPr>
            <w:tcW w:w="569" w:type="pct"/>
          </w:tcPr>
          <w:p w:rsidR="00232760" w:rsidRPr="001C694E" w:rsidRDefault="00232760" w:rsidP="00125263">
            <w:pPr>
              <w:ind w:firstLine="0"/>
              <w:rPr>
                <w:b/>
              </w:rPr>
            </w:pPr>
            <w:r w:rsidRPr="001C694E">
              <w:rPr>
                <w:b/>
              </w:rPr>
              <w:t>Знать</w:t>
            </w:r>
          </w:p>
        </w:tc>
        <w:tc>
          <w:tcPr>
            <w:tcW w:w="4431" w:type="pct"/>
            <w:gridSpan w:val="2"/>
          </w:tcPr>
          <w:p w:rsidR="00232760" w:rsidRDefault="00232760" w:rsidP="00232760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Я</w:t>
            </w:r>
            <w:r w:rsidRPr="00836614">
              <w:rPr>
                <w:rFonts w:eastAsia="Times New Roman"/>
                <w:bCs/>
                <w:lang w:eastAsia="ru-RU"/>
              </w:rPr>
              <w:t xml:space="preserve">зык программирования высокого уровня (объектно-ориентированное программирование); </w:t>
            </w:r>
          </w:p>
          <w:p w:rsidR="00232760" w:rsidRPr="001C694E" w:rsidRDefault="00232760" w:rsidP="00232760">
            <w:pPr>
              <w:spacing w:after="0" w:line="240" w:lineRule="auto"/>
              <w:ind w:firstLine="0"/>
              <w:rPr>
                <w:i/>
              </w:rPr>
            </w:pPr>
            <w:r>
              <w:rPr>
                <w:rFonts w:eastAsia="Times New Roman"/>
                <w:bCs/>
                <w:lang w:eastAsia="ru-RU"/>
              </w:rPr>
              <w:t>С</w:t>
            </w:r>
            <w:r w:rsidRPr="00836614">
              <w:rPr>
                <w:rFonts w:eastAsia="Times New Roman"/>
                <w:bCs/>
                <w:lang w:eastAsia="ru-RU"/>
              </w:rPr>
              <w:t xml:space="preserve">овременные технологии и методы программирования; </w:t>
            </w:r>
          </w:p>
          <w:p w:rsidR="00232760" w:rsidRDefault="00232760" w:rsidP="00232760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 w:rsidRPr="00836614">
              <w:rPr>
                <w:rFonts w:eastAsia="Times New Roman"/>
                <w:bCs/>
                <w:lang w:eastAsia="ru-RU"/>
              </w:rPr>
              <w:t xml:space="preserve">оказатели качества программного обеспечения; </w:t>
            </w:r>
          </w:p>
          <w:p w:rsidR="00232760" w:rsidRDefault="00232760" w:rsidP="00232760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</w:t>
            </w:r>
            <w:r w:rsidRPr="00836614">
              <w:rPr>
                <w:rFonts w:eastAsia="Times New Roman"/>
                <w:bCs/>
                <w:lang w:eastAsia="ru-RU"/>
              </w:rPr>
              <w:t xml:space="preserve">етодологии и методы проектирования программного обеспечения; </w:t>
            </w:r>
          </w:p>
          <w:p w:rsidR="00232760" w:rsidRPr="001C694E" w:rsidRDefault="00232760" w:rsidP="00232760">
            <w:pPr>
              <w:spacing w:after="0" w:line="240" w:lineRule="auto"/>
              <w:ind w:firstLine="0"/>
              <w:rPr>
                <w:i/>
              </w:rPr>
            </w:pPr>
            <w:r>
              <w:rPr>
                <w:rFonts w:eastAsia="Times New Roman"/>
                <w:bCs/>
                <w:lang w:eastAsia="ru-RU"/>
              </w:rPr>
              <w:t>М</w:t>
            </w:r>
            <w:r w:rsidRPr="00836614">
              <w:rPr>
                <w:rFonts w:eastAsia="Times New Roman"/>
                <w:bCs/>
                <w:lang w:eastAsia="ru-RU"/>
              </w:rPr>
              <w:t xml:space="preserve">етоды тестирования и отладки программного обеспечения в соответствии с современными технологиями и методами программирования; </w:t>
            </w:r>
          </w:p>
          <w:p w:rsidR="00232760" w:rsidRPr="001C694E" w:rsidRDefault="00232760" w:rsidP="00232760">
            <w:pPr>
              <w:spacing w:after="0" w:line="240" w:lineRule="auto"/>
              <w:ind w:firstLine="0"/>
              <w:rPr>
                <w:i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 w:rsidRPr="00533418">
              <w:rPr>
                <w:rFonts w:eastAsia="Times New Roman"/>
                <w:bCs/>
                <w:lang w:eastAsia="ru-RU"/>
              </w:rPr>
              <w:t>ринципы организации документирования разработки,процесса сопровождения программного обеспечения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</w:tr>
      <w:tr w:rsidR="00232760" w:rsidRPr="001C694E" w:rsidTr="00C143E8">
        <w:tc>
          <w:tcPr>
            <w:tcW w:w="569" w:type="pct"/>
          </w:tcPr>
          <w:p w:rsidR="00232760" w:rsidRPr="00533418" w:rsidRDefault="00232760" w:rsidP="00125263">
            <w:pPr>
              <w:ind w:firstLine="0"/>
              <w:rPr>
                <w:b/>
                <w:lang w:val="en-US"/>
              </w:rPr>
            </w:pPr>
            <w:r w:rsidRPr="001C694E">
              <w:rPr>
                <w:b/>
              </w:rPr>
              <w:t>Уметь</w:t>
            </w:r>
          </w:p>
        </w:tc>
        <w:tc>
          <w:tcPr>
            <w:tcW w:w="4431" w:type="pct"/>
            <w:gridSpan w:val="2"/>
          </w:tcPr>
          <w:p w:rsidR="00C143E8" w:rsidRDefault="00C143E8" w:rsidP="00C143E8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</w:t>
            </w:r>
            <w:r w:rsidR="00232760" w:rsidRPr="00533418">
              <w:rPr>
                <w:rFonts w:eastAsia="Times New Roman"/>
                <w:bCs/>
                <w:lang w:eastAsia="ru-RU"/>
              </w:rPr>
              <w:t xml:space="preserve">аботать с интегрированной средой разработки программного обеспечения; </w:t>
            </w:r>
          </w:p>
          <w:p w:rsidR="00C143E8" w:rsidRDefault="00C143E8" w:rsidP="00C143E8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И</w:t>
            </w:r>
            <w:r w:rsidR="00232760" w:rsidRPr="00533418">
              <w:rPr>
                <w:rFonts w:eastAsia="Times New Roman"/>
                <w:bCs/>
                <w:lang w:eastAsia="ru-RU"/>
              </w:rPr>
              <w:t>спользовать динамически подключаемые библиотеки</w:t>
            </w:r>
            <w:r w:rsidR="00232760">
              <w:rPr>
                <w:rFonts w:eastAsia="Times New Roman"/>
                <w:bCs/>
                <w:lang w:eastAsia="ru-RU"/>
              </w:rPr>
              <w:t>;</w:t>
            </w:r>
          </w:p>
          <w:p w:rsidR="00232760" w:rsidRPr="001C694E" w:rsidRDefault="00C143E8" w:rsidP="00C143E8">
            <w:pPr>
              <w:spacing w:after="0" w:line="240" w:lineRule="auto"/>
              <w:ind w:firstLine="0"/>
            </w:pPr>
            <w:r>
              <w:rPr>
                <w:rFonts w:eastAsia="Times New Roman"/>
                <w:bCs/>
                <w:lang w:eastAsia="ru-RU"/>
              </w:rPr>
              <w:t>Р</w:t>
            </w:r>
            <w:r w:rsidR="00232760" w:rsidRPr="00533418">
              <w:rPr>
                <w:rFonts w:eastAsia="Times New Roman"/>
                <w:bCs/>
                <w:lang w:eastAsia="ru-RU"/>
              </w:rPr>
              <w:t>еализовывать основные структуры данных и базовые алгоритмы средствами языков программирования;</w:t>
            </w:r>
          </w:p>
          <w:p w:rsidR="00C143E8" w:rsidRDefault="00C143E8" w:rsidP="00C143E8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И</w:t>
            </w:r>
            <w:r w:rsidR="00232760" w:rsidRPr="00533418">
              <w:rPr>
                <w:rFonts w:eastAsia="Times New Roman"/>
                <w:bCs/>
                <w:lang w:eastAsia="ru-RU"/>
              </w:rPr>
              <w:t xml:space="preserve">спользовать шаблоны классов и средства макрообработки; </w:t>
            </w:r>
          </w:p>
          <w:p w:rsidR="00C143E8" w:rsidRDefault="00C143E8" w:rsidP="00C143E8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 w:rsidR="00232760" w:rsidRPr="00533418">
              <w:rPr>
                <w:rFonts w:eastAsia="Times New Roman"/>
                <w:bCs/>
                <w:lang w:eastAsia="ru-RU"/>
              </w:rPr>
              <w:t xml:space="preserve">роводить комплексное тестирование и отладку программных систем; </w:t>
            </w:r>
          </w:p>
          <w:p w:rsidR="00232760" w:rsidRPr="001C694E" w:rsidRDefault="00C143E8" w:rsidP="00C143E8">
            <w:pPr>
              <w:spacing w:after="0" w:line="240" w:lineRule="auto"/>
              <w:ind w:firstLine="0"/>
            </w:pPr>
            <w:r>
              <w:rPr>
                <w:rFonts w:eastAsia="Times New Roman"/>
                <w:bCs/>
                <w:lang w:eastAsia="ru-RU"/>
              </w:rPr>
              <w:t>П</w:t>
            </w:r>
            <w:r w:rsidR="00232760" w:rsidRPr="00C77D26">
              <w:rPr>
                <w:rFonts w:eastAsia="Times New Roman"/>
                <w:bCs/>
                <w:lang w:eastAsia="ru-RU"/>
              </w:rPr>
              <w:t>роектировать и кодировать алгоритмы с соблюдением  требований к качественному стилю программирования;</w:t>
            </w:r>
          </w:p>
          <w:p w:rsidR="00C143E8" w:rsidRDefault="00C143E8" w:rsidP="00C143E8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 w:rsidR="00232760" w:rsidRPr="00533418">
              <w:rPr>
                <w:rFonts w:eastAsia="Times New Roman"/>
                <w:bCs/>
                <w:lang w:eastAsia="ru-RU"/>
              </w:rPr>
              <w:t>роводить выбор эффективных способов реализации</w:t>
            </w:r>
            <w:r w:rsidR="00232760">
              <w:rPr>
                <w:rFonts w:eastAsia="Times New Roman"/>
                <w:bCs/>
                <w:lang w:eastAsia="ru-RU"/>
              </w:rPr>
              <w:t xml:space="preserve"> профессиональных задач;</w:t>
            </w:r>
          </w:p>
          <w:p w:rsidR="00C143E8" w:rsidRDefault="00C143E8" w:rsidP="00C143E8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 w:rsidR="00232760" w:rsidRPr="00533418">
              <w:rPr>
                <w:rFonts w:eastAsia="Times New Roman"/>
                <w:bCs/>
                <w:lang w:eastAsia="ru-RU"/>
              </w:rPr>
              <w:t xml:space="preserve">ланировать разработку сложного программного обеспечения; </w:t>
            </w:r>
          </w:p>
          <w:p w:rsidR="00232760" w:rsidRPr="001C694E" w:rsidRDefault="00C143E8" w:rsidP="00C143E8">
            <w:pPr>
              <w:spacing w:after="0" w:line="240" w:lineRule="auto"/>
              <w:ind w:firstLine="0"/>
            </w:pPr>
            <w:r>
              <w:rPr>
                <w:rFonts w:eastAsia="Times New Roman"/>
                <w:bCs/>
                <w:lang w:eastAsia="ru-RU"/>
              </w:rPr>
              <w:t>Ф</w:t>
            </w:r>
            <w:r w:rsidR="00232760" w:rsidRPr="00533418">
              <w:rPr>
                <w:rFonts w:eastAsia="Times New Roman"/>
                <w:bCs/>
                <w:lang w:eastAsia="ru-RU"/>
              </w:rPr>
              <w:t xml:space="preserve">ормировать требования и разрабатывать внешние спецификациидля разрабатываемого программного обеспечения; автоматизированных систем; </w:t>
            </w:r>
          </w:p>
        </w:tc>
      </w:tr>
      <w:tr w:rsidR="00C143E8" w:rsidRPr="001C694E" w:rsidTr="00C143E8">
        <w:tc>
          <w:tcPr>
            <w:tcW w:w="569" w:type="pct"/>
          </w:tcPr>
          <w:p w:rsidR="00C143E8" w:rsidRPr="00533418" w:rsidRDefault="00C143E8" w:rsidP="00125263">
            <w:pPr>
              <w:ind w:firstLine="0"/>
              <w:rPr>
                <w:b/>
                <w:lang w:val="en-US"/>
              </w:rPr>
            </w:pPr>
            <w:r w:rsidRPr="001C694E">
              <w:rPr>
                <w:b/>
              </w:rPr>
              <w:t>Владеть</w:t>
            </w:r>
          </w:p>
        </w:tc>
        <w:tc>
          <w:tcPr>
            <w:tcW w:w="4431" w:type="pct"/>
            <w:gridSpan w:val="2"/>
          </w:tcPr>
          <w:p w:rsidR="00C143E8" w:rsidRDefault="00C143E8" w:rsidP="00C143E8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Основными </w:t>
            </w:r>
            <w:r w:rsidRPr="00533418">
              <w:rPr>
                <w:rFonts w:eastAsia="Times New Roman"/>
                <w:bCs/>
                <w:lang w:eastAsia="ru-RU"/>
              </w:rPr>
              <w:t>навыками проектирования программного обеспечения с использованием средств автомат</w:t>
            </w:r>
            <w:r>
              <w:rPr>
                <w:rFonts w:eastAsia="Times New Roman"/>
                <w:bCs/>
                <w:lang w:eastAsia="ru-RU"/>
              </w:rPr>
              <w:t>изации.</w:t>
            </w:r>
          </w:p>
          <w:p w:rsidR="00C143E8" w:rsidRPr="001C694E" w:rsidRDefault="00C143E8" w:rsidP="00C143E8">
            <w:pPr>
              <w:spacing w:after="0" w:line="240" w:lineRule="auto"/>
              <w:ind w:firstLine="0"/>
            </w:pPr>
            <w:r>
              <w:rPr>
                <w:rFonts w:eastAsia="Times New Roman"/>
                <w:bCs/>
                <w:lang w:eastAsia="ru-RU"/>
              </w:rPr>
              <w:lastRenderedPageBreak/>
              <w:t>Н</w:t>
            </w:r>
            <w:r w:rsidRPr="00533418">
              <w:rPr>
                <w:rFonts w:eastAsia="Times New Roman"/>
                <w:bCs/>
                <w:lang w:eastAsia="ru-RU"/>
              </w:rPr>
              <w:t>авыками программирования</w:t>
            </w:r>
            <w:r>
              <w:rPr>
                <w:rFonts w:eastAsia="Times New Roman"/>
                <w:bCs/>
                <w:lang w:eastAsia="ru-RU"/>
              </w:rPr>
              <w:t xml:space="preserve"> различными стилями.</w:t>
            </w:r>
          </w:p>
          <w:p w:rsidR="00C143E8" w:rsidRDefault="00C143E8" w:rsidP="00C143E8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</w:t>
            </w:r>
            <w:r w:rsidRPr="00533418">
              <w:rPr>
                <w:rFonts w:eastAsia="Times New Roman"/>
                <w:bCs/>
                <w:lang w:eastAsia="ru-RU"/>
              </w:rPr>
              <w:t>авыками разработки программной документации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  <w:p w:rsidR="00C143E8" w:rsidRPr="001C694E" w:rsidRDefault="00C143E8" w:rsidP="00C143E8">
            <w:pPr>
              <w:spacing w:after="0" w:line="240" w:lineRule="auto"/>
              <w:ind w:firstLine="0"/>
            </w:pPr>
            <w:r>
              <w:rPr>
                <w:rFonts w:eastAsia="Times New Roman"/>
                <w:bCs/>
                <w:lang w:eastAsia="ru-RU"/>
              </w:rPr>
              <w:t>Н</w:t>
            </w:r>
            <w:r w:rsidRPr="00533418">
              <w:rPr>
                <w:rFonts w:eastAsia="Times New Roman"/>
                <w:bCs/>
                <w:lang w:eastAsia="ru-RU"/>
              </w:rPr>
              <w:t>авыками программирования с использованием эффективных реализаций структур данных и алгоритмов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  <w:p w:rsidR="00C143E8" w:rsidRPr="001C694E" w:rsidRDefault="00C143E8" w:rsidP="00C143E8">
            <w:pPr>
              <w:spacing w:after="0" w:line="240" w:lineRule="auto"/>
              <w:ind w:firstLine="0"/>
            </w:pPr>
            <w:r>
              <w:rPr>
                <w:rFonts w:eastAsia="Times New Roman"/>
                <w:bCs/>
                <w:lang w:eastAsia="ru-RU"/>
              </w:rPr>
              <w:t>Н</w:t>
            </w:r>
            <w:r w:rsidRPr="00533418">
              <w:rPr>
                <w:rFonts w:eastAsia="Times New Roman"/>
                <w:bCs/>
                <w:lang w:eastAsia="ru-RU"/>
              </w:rPr>
              <w:t>авыками разработки, документирования, тестирования и отладки программного обеспечения в соответствии с современными технология</w:t>
            </w:r>
            <w:r>
              <w:rPr>
                <w:rFonts w:eastAsia="Times New Roman"/>
                <w:bCs/>
                <w:lang w:eastAsia="ru-RU"/>
              </w:rPr>
              <w:t>ми и методами программирования.</w:t>
            </w:r>
          </w:p>
        </w:tc>
      </w:tr>
      <w:tr w:rsidR="00D40550" w:rsidRPr="001C694E" w:rsidTr="00125263">
        <w:tc>
          <w:tcPr>
            <w:tcW w:w="5000" w:type="pct"/>
            <w:gridSpan w:val="3"/>
          </w:tcPr>
          <w:p w:rsidR="00D40550" w:rsidRPr="00533418" w:rsidRDefault="00D40550" w:rsidP="001A3754">
            <w:pPr>
              <w:ind w:firstLine="0"/>
              <w:rPr>
                <w:rFonts w:eastAsia="Times New Roman"/>
                <w:bCs/>
                <w:lang w:eastAsia="ru-RU"/>
              </w:rPr>
            </w:pPr>
            <w:r w:rsidRPr="00C143E8">
              <w:rPr>
                <w:b/>
                <w:color w:val="0000FF"/>
              </w:rPr>
              <w:lastRenderedPageBreak/>
              <w:t>ПК-</w:t>
            </w:r>
            <w:r w:rsidR="001A3754" w:rsidRPr="00C143E8">
              <w:rPr>
                <w:b/>
                <w:color w:val="0000FF"/>
              </w:rPr>
              <w:t>10</w:t>
            </w:r>
            <w:r w:rsidRPr="00680535">
              <w:rPr>
                <w:b/>
              </w:rPr>
              <w:tab/>
            </w:r>
            <w:r w:rsidR="001A3754" w:rsidRPr="001A3754">
              <w:rPr>
                <w:b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</w:t>
            </w:r>
            <w:r w:rsidR="001A3754">
              <w:rPr>
                <w:b/>
              </w:rPr>
              <w:t>льной деятельности</w:t>
            </w:r>
          </w:p>
        </w:tc>
      </w:tr>
      <w:tr w:rsidR="00C143E8" w:rsidRPr="001C694E" w:rsidTr="00C7603F">
        <w:tc>
          <w:tcPr>
            <w:tcW w:w="569" w:type="pct"/>
          </w:tcPr>
          <w:p w:rsidR="00C143E8" w:rsidRPr="001C694E" w:rsidRDefault="00C143E8" w:rsidP="00125263">
            <w:pPr>
              <w:ind w:firstLine="0"/>
              <w:rPr>
                <w:b/>
              </w:rPr>
            </w:pPr>
            <w:r w:rsidRPr="000927CC">
              <w:rPr>
                <w:b/>
              </w:rPr>
              <w:t>Знать</w:t>
            </w:r>
          </w:p>
        </w:tc>
        <w:tc>
          <w:tcPr>
            <w:tcW w:w="4431" w:type="pct"/>
            <w:gridSpan w:val="2"/>
          </w:tcPr>
          <w:p w:rsidR="00C143E8" w:rsidRDefault="00C143E8" w:rsidP="00C143E8">
            <w:pPr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t>Современные технологии программирования.</w:t>
            </w:r>
          </w:p>
          <w:p w:rsidR="00C143E8" w:rsidRDefault="00C143E8" w:rsidP="00C143E8">
            <w:pPr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F54AB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бласти и особенности применения языков программированиявысокого уровня; </w:t>
            </w:r>
          </w:p>
          <w:p w:rsidR="00C143E8" w:rsidRPr="00CC4942" w:rsidRDefault="00C143E8" w:rsidP="00C143E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CC494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сновные виды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интегрированных сред разработки программного обеспечения.</w:t>
            </w:r>
          </w:p>
          <w:p w:rsidR="00C143E8" w:rsidRPr="00CC4942" w:rsidRDefault="00C143E8" w:rsidP="00C143E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2E2AA6">
              <w:rPr>
                <w:rFonts w:eastAsia="Times New Roman"/>
                <w:bCs/>
                <w:sz w:val="20"/>
                <w:szCs w:val="20"/>
                <w:lang w:eastAsia="ru-RU"/>
              </w:rPr>
              <w:t>сновные методы эффективного кодирования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  <w:p w:rsidR="00C143E8" w:rsidRDefault="00C143E8" w:rsidP="00C143E8">
            <w:pPr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</w:t>
            </w:r>
            <w:r w:rsidRPr="00325660">
              <w:rPr>
                <w:rFonts w:eastAsia="Times New Roman"/>
                <w:bCs/>
                <w:sz w:val="20"/>
                <w:szCs w:val="20"/>
                <w:lang w:eastAsia="ru-RU"/>
              </w:rPr>
              <w:t>пособы обработки исключительных ситуаций;</w:t>
            </w:r>
          </w:p>
          <w:p w:rsidR="00C143E8" w:rsidRPr="00CC4942" w:rsidRDefault="00C143E8" w:rsidP="00C143E8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</w:t>
            </w:r>
            <w:r w:rsidRPr="00CC4942">
              <w:rPr>
                <w:rFonts w:eastAsia="Times New Roman"/>
                <w:bCs/>
                <w:sz w:val="20"/>
                <w:szCs w:val="20"/>
                <w:lang w:eastAsia="ru-RU"/>
              </w:rPr>
              <w:t>овременные технологии и методы программирования, предназначенные д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ля создания прикладных программ.</w:t>
            </w:r>
          </w:p>
        </w:tc>
      </w:tr>
      <w:tr w:rsidR="00C143E8" w:rsidRPr="001C694E" w:rsidTr="00C7603F">
        <w:tc>
          <w:tcPr>
            <w:tcW w:w="569" w:type="pct"/>
          </w:tcPr>
          <w:p w:rsidR="00C143E8" w:rsidRPr="001C694E" w:rsidRDefault="00C143E8" w:rsidP="00125263">
            <w:pPr>
              <w:ind w:firstLine="0"/>
              <w:rPr>
                <w:b/>
              </w:rPr>
            </w:pPr>
            <w:r w:rsidRPr="000927CC">
              <w:rPr>
                <w:b/>
              </w:rPr>
              <w:t>Уметь</w:t>
            </w:r>
          </w:p>
        </w:tc>
        <w:tc>
          <w:tcPr>
            <w:tcW w:w="4431" w:type="pct"/>
            <w:gridSpan w:val="2"/>
          </w:tcPr>
          <w:p w:rsidR="00C143E8" w:rsidRDefault="00C143E8" w:rsidP="00C143E8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</w:t>
            </w:r>
            <w:r w:rsidRPr="00DA4F91">
              <w:rPr>
                <w:rFonts w:eastAsia="Times New Roman"/>
                <w:bCs/>
                <w:lang w:eastAsia="ru-RU"/>
              </w:rPr>
              <w:t>еализовывать на языке высокого уровня алгоритмы решенияпрофессиональных задач</w:t>
            </w:r>
            <w:r>
              <w:rPr>
                <w:rFonts w:eastAsia="Times New Roman"/>
                <w:bCs/>
                <w:lang w:eastAsia="ru-RU"/>
              </w:rPr>
              <w:t xml:space="preserve">; Работать с основными средами </w:t>
            </w:r>
            <w:r w:rsidRPr="00DA4F91">
              <w:rPr>
                <w:rFonts w:eastAsia="Times New Roman"/>
                <w:bCs/>
                <w:lang w:eastAsia="ru-RU"/>
              </w:rPr>
              <w:t>интегрированной разработки программногообеспечения;</w:t>
            </w:r>
          </w:p>
          <w:p w:rsidR="00C143E8" w:rsidRDefault="00C143E8" w:rsidP="00C143E8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 w:rsidRPr="0098224A">
              <w:rPr>
                <w:rFonts w:eastAsia="Times New Roman"/>
                <w:bCs/>
                <w:lang w:eastAsia="ru-RU"/>
              </w:rPr>
              <w:t>роектировать структуру и архитектуру программного обеспечения с использованием современных методологий и средств автоматизации проектиро</w:t>
            </w:r>
            <w:r>
              <w:rPr>
                <w:rFonts w:eastAsia="Times New Roman"/>
                <w:bCs/>
                <w:lang w:eastAsia="ru-RU"/>
              </w:rPr>
              <w:t>вания программного обеспечения;</w:t>
            </w:r>
          </w:p>
          <w:p w:rsidR="00C143E8" w:rsidRPr="00533418" w:rsidRDefault="00C143E8" w:rsidP="00C143E8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Реализовывать разработанную структуру классов для задач предметной области.</w:t>
            </w:r>
          </w:p>
        </w:tc>
      </w:tr>
      <w:tr w:rsidR="00C143E8" w:rsidRPr="001C694E" w:rsidTr="00C7603F">
        <w:tc>
          <w:tcPr>
            <w:tcW w:w="569" w:type="pct"/>
          </w:tcPr>
          <w:p w:rsidR="00C143E8" w:rsidRPr="001C694E" w:rsidRDefault="00C143E8" w:rsidP="00125263">
            <w:pPr>
              <w:ind w:firstLine="0"/>
              <w:rPr>
                <w:b/>
              </w:rPr>
            </w:pPr>
            <w:r w:rsidRPr="000927CC">
              <w:rPr>
                <w:b/>
              </w:rPr>
              <w:t>Владеть</w:t>
            </w:r>
          </w:p>
        </w:tc>
        <w:tc>
          <w:tcPr>
            <w:tcW w:w="4431" w:type="pct"/>
            <w:gridSpan w:val="2"/>
          </w:tcPr>
          <w:p w:rsidR="00C7603F" w:rsidRDefault="00C7603F" w:rsidP="00C760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</w:t>
            </w:r>
            <w:r w:rsidR="00C143E8" w:rsidRPr="00DA4F91">
              <w:rPr>
                <w:rFonts w:eastAsia="Times New Roman"/>
                <w:bCs/>
                <w:lang w:eastAsia="ru-RU"/>
              </w:rPr>
              <w:t>авыками реализации алгоритмов на языкахпрограммирования высокого уровня;</w:t>
            </w:r>
          </w:p>
          <w:p w:rsidR="00C143E8" w:rsidRDefault="00C7603F" w:rsidP="00C7603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</w:t>
            </w:r>
            <w:r w:rsidR="00C143E8" w:rsidRPr="00DA4F91">
              <w:rPr>
                <w:rFonts w:eastAsia="Times New Roman"/>
                <w:bCs/>
                <w:lang w:eastAsia="ru-RU"/>
              </w:rPr>
              <w:t xml:space="preserve">авыками </w:t>
            </w:r>
            <w:r w:rsidR="00C143E8" w:rsidRPr="002E2AA6">
              <w:rPr>
                <w:rFonts w:eastAsia="Times New Roman"/>
                <w:bCs/>
                <w:lang w:eastAsia="ru-RU"/>
              </w:rPr>
              <w:t>пользования библиотеками прикладных программ для решения прикладных задач</w:t>
            </w:r>
            <w:r w:rsidR="00C143E8">
              <w:rPr>
                <w:rFonts w:eastAsia="Times New Roman"/>
                <w:bCs/>
                <w:lang w:eastAsia="ru-RU"/>
              </w:rPr>
              <w:t xml:space="preserve"> профессиональной области</w:t>
            </w:r>
            <w:r>
              <w:rPr>
                <w:rFonts w:eastAsia="Times New Roman"/>
                <w:bCs/>
                <w:lang w:eastAsia="ru-RU"/>
              </w:rPr>
              <w:t>.</w:t>
            </w:r>
            <w:r w:rsidR="00C143E8">
              <w:rPr>
                <w:rFonts w:eastAsia="Times New Roman"/>
                <w:bCs/>
                <w:sz w:val="24"/>
                <w:lang w:eastAsia="ru-RU"/>
              </w:rPr>
              <w:br w:type="page"/>
            </w:r>
          </w:p>
          <w:p w:rsidR="00C143E8" w:rsidRPr="00533418" w:rsidRDefault="00C7603F" w:rsidP="00C7603F">
            <w:pPr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</w:t>
            </w:r>
            <w:r w:rsidR="00C143E8">
              <w:rPr>
                <w:rFonts w:eastAsia="Times New Roman"/>
                <w:bCs/>
                <w:lang w:eastAsia="ru-RU"/>
              </w:rPr>
              <w:t xml:space="preserve">ехнологиями </w:t>
            </w:r>
            <w:r w:rsidR="00C143E8" w:rsidRPr="00DA4F91">
              <w:rPr>
                <w:rFonts w:eastAsia="Times New Roman"/>
                <w:bCs/>
                <w:lang w:eastAsia="ru-RU"/>
              </w:rPr>
              <w:t xml:space="preserve">программирования </w:t>
            </w:r>
            <w:r w:rsidR="00C143E8">
              <w:rPr>
                <w:rFonts w:eastAsia="Times New Roman"/>
                <w:bCs/>
                <w:lang w:eastAsia="ru-RU"/>
              </w:rPr>
              <w:t xml:space="preserve">распределенных </w:t>
            </w:r>
            <w:r w:rsidR="00C143E8" w:rsidRPr="00DA4F91">
              <w:rPr>
                <w:rFonts w:eastAsia="Times New Roman"/>
                <w:bCs/>
                <w:lang w:eastAsia="ru-RU"/>
              </w:rPr>
              <w:t>автоматизированных систем</w:t>
            </w:r>
            <w:r w:rsidR="00C143E8">
              <w:rPr>
                <w:rFonts w:eastAsia="Times New Roman"/>
                <w:bCs/>
                <w:lang w:eastAsia="ru-RU"/>
              </w:rPr>
              <w:t>;</w:t>
            </w:r>
            <w:r>
              <w:rPr>
                <w:rFonts w:eastAsia="Times New Roman"/>
                <w:bCs/>
                <w:lang w:eastAsia="ru-RU"/>
              </w:rPr>
              <w:t>С</w:t>
            </w:r>
            <w:r w:rsidR="00C143E8" w:rsidRPr="00586271">
              <w:rPr>
                <w:rFonts w:eastAsia="Times New Roman"/>
                <w:bCs/>
                <w:lang w:eastAsia="ru-RU"/>
              </w:rPr>
              <w:t>пособностью использовать языки, системы и инструментальные средства</w:t>
            </w:r>
            <w:r w:rsidR="00C143E8">
              <w:rPr>
                <w:rFonts w:eastAsia="Times New Roman"/>
                <w:bCs/>
                <w:lang w:eastAsia="ru-RU"/>
              </w:rPr>
              <w:t xml:space="preserve"> разработки автоматизированных систем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</w:tr>
    </w:tbl>
    <w:p w:rsidR="003862A7" w:rsidRDefault="00406B9B" w:rsidP="0089558C">
      <w:pPr>
        <w:widowControl w:val="0"/>
        <w:autoSpaceDE w:val="0"/>
        <w:autoSpaceDN w:val="0"/>
        <w:adjustRightInd w:val="0"/>
        <w:spacing w:before="120" w:line="240" w:lineRule="auto"/>
        <w:ind w:left="720" w:firstLine="0"/>
        <w:jc w:val="center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 xml:space="preserve">4. </w:t>
      </w:r>
      <w:r w:rsidR="003862A7" w:rsidRPr="003862A7">
        <w:rPr>
          <w:rFonts w:eastAsia="Times New Roman"/>
          <w:b/>
          <w:sz w:val="24"/>
          <w:lang w:eastAsia="ru-RU"/>
        </w:rPr>
        <w:t xml:space="preserve">Структура </w:t>
      </w:r>
      <w:r w:rsidR="00B13ACE">
        <w:rPr>
          <w:rFonts w:eastAsia="Times New Roman"/>
          <w:b/>
          <w:sz w:val="24"/>
          <w:lang w:eastAsia="ru-RU"/>
        </w:rPr>
        <w:t>и содержание дисциплины</w:t>
      </w:r>
    </w:p>
    <w:p w:rsidR="00B13ACE" w:rsidRPr="00B13ACE" w:rsidRDefault="00EA09D1" w:rsidP="00B13ACE">
      <w:pPr>
        <w:pStyle w:val="Style4"/>
        <w:spacing w:before="120"/>
        <w:ind w:left="426"/>
        <w:jc w:val="both"/>
        <w:rPr>
          <w:szCs w:val="22"/>
        </w:rPr>
      </w:pPr>
      <w:r w:rsidRPr="00EA09D1">
        <w:rPr>
          <w:szCs w:val="22"/>
        </w:rPr>
        <w:t>Общая трудоемкость дисциплины составляет</w:t>
      </w:r>
      <w:r w:rsidR="00BE1692">
        <w:rPr>
          <w:szCs w:val="22"/>
        </w:rPr>
        <w:t xml:space="preserve"> </w:t>
      </w:r>
      <w:r w:rsidR="00D83ADC" w:rsidRPr="00B72F72">
        <w:rPr>
          <w:b/>
          <w:szCs w:val="22"/>
        </w:rPr>
        <w:t>6</w:t>
      </w:r>
      <w:r w:rsidR="00B13ACE">
        <w:rPr>
          <w:szCs w:val="22"/>
        </w:rPr>
        <w:t xml:space="preserve"> зачетных единицы </w:t>
      </w:r>
      <w:r w:rsidR="00D83ADC" w:rsidRPr="00083C94">
        <w:rPr>
          <w:b/>
          <w:szCs w:val="22"/>
        </w:rPr>
        <w:t>216</w:t>
      </w:r>
      <w:r w:rsidR="00BE1692">
        <w:rPr>
          <w:b/>
          <w:szCs w:val="22"/>
        </w:rPr>
        <w:t xml:space="preserve"> </w:t>
      </w:r>
      <w:r w:rsidR="00B13ACE" w:rsidRPr="00B13ACE">
        <w:rPr>
          <w:szCs w:val="22"/>
        </w:rPr>
        <w:t>акад. часов, в том числе:</w:t>
      </w:r>
    </w:p>
    <w:p w:rsidR="00B13ACE" w:rsidRPr="00B13ACE" w:rsidRDefault="00B13ACE" w:rsidP="00B13ACE">
      <w:pPr>
        <w:pStyle w:val="Style4"/>
        <w:spacing w:before="120"/>
        <w:jc w:val="both"/>
        <w:rPr>
          <w:szCs w:val="22"/>
        </w:rPr>
      </w:pPr>
      <w:r>
        <w:rPr>
          <w:szCs w:val="22"/>
        </w:rPr>
        <w:t>–</w:t>
      </w:r>
      <w:r w:rsidRPr="00B13ACE">
        <w:rPr>
          <w:szCs w:val="22"/>
        </w:rPr>
        <w:t xml:space="preserve">контактная работа – </w:t>
      </w:r>
      <w:r>
        <w:rPr>
          <w:szCs w:val="22"/>
        </w:rPr>
        <w:t>111</w:t>
      </w:r>
      <w:r w:rsidRPr="00B13ACE">
        <w:rPr>
          <w:szCs w:val="22"/>
        </w:rPr>
        <w:t xml:space="preserve"> акад. часов:</w:t>
      </w:r>
    </w:p>
    <w:p w:rsidR="00B13ACE" w:rsidRPr="00B13ACE" w:rsidRDefault="00B13ACE" w:rsidP="00B13ACE">
      <w:pPr>
        <w:pStyle w:val="Style4"/>
        <w:spacing w:before="120"/>
        <w:ind w:firstLine="708"/>
        <w:jc w:val="both"/>
        <w:rPr>
          <w:szCs w:val="22"/>
        </w:rPr>
      </w:pPr>
      <w:r>
        <w:rPr>
          <w:szCs w:val="22"/>
        </w:rPr>
        <w:t>–</w:t>
      </w:r>
      <w:r w:rsidRPr="00B13ACE">
        <w:rPr>
          <w:szCs w:val="22"/>
        </w:rPr>
        <w:t xml:space="preserve">аудиторная – </w:t>
      </w:r>
      <w:r>
        <w:rPr>
          <w:szCs w:val="22"/>
        </w:rPr>
        <w:t>105</w:t>
      </w:r>
      <w:r w:rsidRPr="00B13ACE">
        <w:rPr>
          <w:szCs w:val="22"/>
        </w:rPr>
        <w:t xml:space="preserve"> акад. часов;</w:t>
      </w:r>
    </w:p>
    <w:p w:rsidR="00B13ACE" w:rsidRPr="00B13ACE" w:rsidRDefault="00B13ACE" w:rsidP="00B13ACE">
      <w:pPr>
        <w:pStyle w:val="Style4"/>
        <w:spacing w:before="120"/>
        <w:ind w:firstLine="708"/>
        <w:jc w:val="both"/>
        <w:rPr>
          <w:szCs w:val="22"/>
        </w:rPr>
      </w:pPr>
      <w:r>
        <w:rPr>
          <w:szCs w:val="22"/>
        </w:rPr>
        <w:t>–</w:t>
      </w:r>
      <w:r w:rsidRPr="00B13ACE">
        <w:rPr>
          <w:szCs w:val="22"/>
        </w:rPr>
        <w:t xml:space="preserve">внеаудиторная – </w:t>
      </w:r>
      <w:r>
        <w:rPr>
          <w:szCs w:val="22"/>
        </w:rPr>
        <w:t>6</w:t>
      </w:r>
      <w:r w:rsidRPr="00B13ACE">
        <w:rPr>
          <w:szCs w:val="22"/>
        </w:rPr>
        <w:t xml:space="preserve"> акад. часов </w:t>
      </w:r>
    </w:p>
    <w:p w:rsidR="00B13ACE" w:rsidRPr="00B13ACE" w:rsidRDefault="00B13ACE" w:rsidP="00B13ACE">
      <w:pPr>
        <w:pStyle w:val="Style4"/>
        <w:spacing w:before="120"/>
        <w:jc w:val="both"/>
        <w:rPr>
          <w:szCs w:val="22"/>
        </w:rPr>
      </w:pPr>
      <w:r>
        <w:rPr>
          <w:szCs w:val="22"/>
        </w:rPr>
        <w:t>–</w:t>
      </w:r>
      <w:r w:rsidRPr="00B13ACE">
        <w:rPr>
          <w:szCs w:val="22"/>
        </w:rPr>
        <w:t xml:space="preserve">самостоятельная работа – </w:t>
      </w:r>
      <w:r>
        <w:rPr>
          <w:szCs w:val="22"/>
        </w:rPr>
        <w:t>69,3</w:t>
      </w:r>
      <w:r w:rsidRPr="00B13ACE">
        <w:rPr>
          <w:szCs w:val="22"/>
        </w:rPr>
        <w:t xml:space="preserve"> акад. часов;</w:t>
      </w:r>
    </w:p>
    <w:p w:rsidR="00B13ACE" w:rsidRDefault="00B13ACE" w:rsidP="00B13ACE">
      <w:pPr>
        <w:pStyle w:val="Style4"/>
        <w:widowControl/>
        <w:spacing w:before="120" w:after="120"/>
        <w:jc w:val="both"/>
        <w:rPr>
          <w:szCs w:val="22"/>
        </w:rPr>
      </w:pPr>
      <w:r>
        <w:rPr>
          <w:szCs w:val="22"/>
        </w:rPr>
        <w:t>–</w:t>
      </w:r>
      <w:r w:rsidRPr="00B13ACE">
        <w:rPr>
          <w:szCs w:val="22"/>
        </w:rPr>
        <w:t>подготовка к экзамену – 35,7 акад. часа</w:t>
      </w:r>
      <w:r>
        <w:rPr>
          <w:szCs w:val="22"/>
        </w:rPr>
        <w:t>.</w:t>
      </w:r>
    </w:p>
    <w:p w:rsidR="007B29A8" w:rsidRDefault="00BE1692" w:rsidP="00B13ACE">
      <w:pPr>
        <w:pStyle w:val="Style4"/>
        <w:widowControl/>
        <w:spacing w:before="120" w:after="120"/>
        <w:jc w:val="both"/>
        <w:rPr>
          <w:szCs w:val="22"/>
        </w:rPr>
      </w:pPr>
      <w:r>
        <w:rPr>
          <w:szCs w:val="22"/>
        </w:rPr>
        <w:t>Форма аттестации: 5 семестр – Зачет, 6 семестр – Экзамен, КР.</w:t>
      </w:r>
    </w:p>
    <w:p w:rsidR="007B29A8" w:rsidRDefault="007B29A8" w:rsidP="00B13ACE">
      <w:pPr>
        <w:pStyle w:val="Style4"/>
        <w:widowControl/>
        <w:spacing w:before="120" w:after="120"/>
        <w:jc w:val="both"/>
        <w:rPr>
          <w:szCs w:val="22"/>
        </w:rPr>
      </w:pPr>
    </w:p>
    <w:p w:rsidR="007B29A8" w:rsidRDefault="007B29A8" w:rsidP="00B13ACE">
      <w:pPr>
        <w:pStyle w:val="Style4"/>
        <w:widowControl/>
        <w:spacing w:before="120" w:after="120"/>
        <w:jc w:val="both"/>
        <w:rPr>
          <w:szCs w:val="22"/>
        </w:rPr>
      </w:pPr>
    </w:p>
    <w:p w:rsidR="007B29A8" w:rsidRDefault="007B29A8" w:rsidP="00B13ACE">
      <w:pPr>
        <w:pStyle w:val="Style4"/>
        <w:widowControl/>
        <w:spacing w:before="120" w:after="120"/>
        <w:jc w:val="both"/>
        <w:rPr>
          <w:szCs w:val="22"/>
        </w:rPr>
      </w:pPr>
    </w:p>
    <w:tbl>
      <w:tblPr>
        <w:tblW w:w="11357" w:type="dxa"/>
        <w:tblInd w:w="91" w:type="dxa"/>
        <w:tblLayout w:type="fixed"/>
        <w:tblLook w:val="04A0"/>
      </w:tblPr>
      <w:tblGrid>
        <w:gridCol w:w="2223"/>
        <w:gridCol w:w="2897"/>
        <w:gridCol w:w="284"/>
        <w:gridCol w:w="567"/>
        <w:gridCol w:w="567"/>
        <w:gridCol w:w="567"/>
        <w:gridCol w:w="2126"/>
        <w:gridCol w:w="709"/>
        <w:gridCol w:w="850"/>
        <w:gridCol w:w="567"/>
      </w:tblGrid>
      <w:tr w:rsidR="009B206B" w:rsidRPr="00647820" w:rsidTr="009B206B">
        <w:trPr>
          <w:gridAfter w:val="1"/>
          <w:wAfter w:w="567" w:type="dxa"/>
          <w:trHeight w:val="900"/>
        </w:trPr>
        <w:tc>
          <w:tcPr>
            <w:tcW w:w="5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83" w:rsidRPr="00647820" w:rsidRDefault="00991E83" w:rsidP="007B29A8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</w:t>
            </w:r>
            <w:r w:rsidRPr="006478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дисциплины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1E83" w:rsidRPr="00647820" w:rsidRDefault="00991E83" w:rsidP="00647820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>Семестр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83" w:rsidRPr="00647820" w:rsidRDefault="00991E83" w:rsidP="00A77A7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D5DE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Аудиторная контактная работа (в акад. часах)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83" w:rsidRPr="00647820" w:rsidRDefault="00991E83" w:rsidP="00A77A7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D5DE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самостоятельной работы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1E83" w:rsidRPr="009B206B" w:rsidRDefault="00991E83" w:rsidP="00A77A7F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06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extDirection w:val="btLr"/>
            <w:vAlign w:val="center"/>
          </w:tcPr>
          <w:p w:rsidR="00991E83" w:rsidRPr="009B206B" w:rsidRDefault="00991E83" w:rsidP="00A77A7F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06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Код и структурный элемент компетенции</w:t>
            </w:r>
          </w:p>
        </w:tc>
      </w:tr>
      <w:tr w:rsidR="00A77A7F" w:rsidRPr="00647820" w:rsidTr="009B206B">
        <w:trPr>
          <w:gridAfter w:val="1"/>
          <w:wAfter w:w="567" w:type="dxa"/>
          <w:trHeight w:val="1594"/>
        </w:trPr>
        <w:tc>
          <w:tcPr>
            <w:tcW w:w="51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9A8" w:rsidRPr="00647820" w:rsidRDefault="007B29A8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9A8" w:rsidRPr="00647820" w:rsidRDefault="007B29A8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A8" w:rsidRPr="007B29A8" w:rsidRDefault="007B29A8" w:rsidP="00A77A7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9A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A8" w:rsidRPr="007B29A8" w:rsidRDefault="007B29A8" w:rsidP="00A77A7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9A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A8" w:rsidRPr="007B29A8" w:rsidRDefault="007B29A8" w:rsidP="00A77A7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9A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9A8" w:rsidRPr="00647820" w:rsidRDefault="007B29A8" w:rsidP="00A77A7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9A8" w:rsidRPr="009B206B" w:rsidRDefault="007B29A8" w:rsidP="00A77A7F">
            <w:pPr>
              <w:spacing w:after="0" w:line="240" w:lineRule="auto"/>
              <w:ind w:firstLine="0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29A8" w:rsidRPr="00647820" w:rsidRDefault="007B29A8" w:rsidP="00A77A7F">
            <w:pPr>
              <w:spacing w:after="0" w:line="240" w:lineRule="auto"/>
              <w:ind w:firstLine="0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206B" w:rsidRPr="00647820" w:rsidTr="009B206B">
        <w:trPr>
          <w:gridAfter w:val="1"/>
          <w:wAfter w:w="567" w:type="dxa"/>
          <w:trHeight w:val="20"/>
        </w:trPr>
        <w:tc>
          <w:tcPr>
            <w:tcW w:w="22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06B" w:rsidRDefault="009B206B" w:rsidP="00647820">
            <w:pPr>
              <w:spacing w:after="0" w:line="240" w:lineRule="auto"/>
              <w:ind w:firstLine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Раздел</w:t>
            </w: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1 </w:t>
            </w:r>
          </w:p>
          <w:p w:rsidR="009B206B" w:rsidRPr="00647820" w:rsidRDefault="009B206B" w:rsidP="00647820">
            <w:pPr>
              <w:spacing w:after="0" w:line="240" w:lineRule="auto"/>
              <w:ind w:firstLine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B206B" w:rsidRPr="00647820" w:rsidRDefault="009B206B" w:rsidP="0064782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>Введение в технологии программирования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06B" w:rsidRPr="00556BE6" w:rsidRDefault="009B206B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1.1. 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Языки и парадигмы программирования. Инструментальные средства для разработки программных средств. Компиляторы и интерпретаторы. Классификация технологических подходов. Коллективная разработка ПО.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647820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инаучно литературы, работа с материаламиобразовательного портала и ЭБС.Подготовка к </w:t>
            </w: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тестированию</w:t>
            </w: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  <w:p w:rsidR="009B206B" w:rsidRPr="00647820" w:rsidRDefault="009B206B" w:rsidP="00556B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9B206B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КТ-1</w:t>
            </w:r>
          </w:p>
          <w:p w:rsidR="009B206B" w:rsidRPr="009B206B" w:rsidRDefault="009B206B" w:rsidP="00556B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B206B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206B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ОПК-3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-з,</w:t>
            </w:r>
          </w:p>
          <w:p w:rsidR="009B206B" w:rsidRPr="009B206B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ПК-10-з</w:t>
            </w:r>
          </w:p>
        </w:tc>
      </w:tr>
      <w:tr w:rsidR="009B206B" w:rsidRPr="00647820" w:rsidTr="009B206B">
        <w:trPr>
          <w:gridAfter w:val="1"/>
          <w:wAfter w:w="567" w:type="dxa"/>
          <w:trHeight w:val="20"/>
        </w:trPr>
        <w:tc>
          <w:tcPr>
            <w:tcW w:w="22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06B" w:rsidRPr="00647820" w:rsidRDefault="009B206B" w:rsidP="00647820">
            <w:pPr>
              <w:spacing w:after="0" w:line="240" w:lineRule="auto"/>
              <w:ind w:firstLine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06B" w:rsidRPr="00556BE6" w:rsidRDefault="009B206B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1.2. 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Жизненный цикл программных средств. Модели жизненного цикла. Каскадная, инкрементная и спиральная модели. Понятие качества программного средства.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1И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647820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9B206B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06B" w:rsidRPr="009B206B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B206B" w:rsidRPr="00647820" w:rsidTr="009B206B">
        <w:trPr>
          <w:gridAfter w:val="1"/>
          <w:wAfter w:w="567" w:type="dxa"/>
          <w:trHeight w:val="20"/>
        </w:trPr>
        <w:tc>
          <w:tcPr>
            <w:tcW w:w="22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06B" w:rsidRDefault="009B206B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Раздел</w:t>
            </w: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2 </w:t>
            </w:r>
          </w:p>
          <w:p w:rsidR="009B206B" w:rsidRDefault="009B206B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B206B" w:rsidRPr="00647820" w:rsidRDefault="009B206B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B206B" w:rsidRPr="00647820" w:rsidRDefault="009B206B" w:rsidP="00647820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>Проектирование и разработка архитектуры</w:t>
            </w:r>
          </w:p>
          <w:p w:rsidR="009B206B" w:rsidRPr="00647820" w:rsidRDefault="009B206B" w:rsidP="006478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7820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06B" w:rsidRPr="00556BE6" w:rsidRDefault="009B206B" w:rsidP="00C36863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2.1. </w:t>
            </w:r>
            <w:r w:rsidR="00C36863" w:rsidRPr="00C36863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Основные п</w:t>
            </w:r>
            <w:r w:rsidR="00C368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одходы к проектированию ПО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1И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B206B" w:rsidRPr="00647820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инаучно литературы, работа с материаламиобразовательного портала и ЭБС.Подготовка к </w:t>
            </w: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тестированию</w:t>
            </w: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  <w:p w:rsidR="009B206B" w:rsidRPr="00647820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9B206B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КТ-2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B206B" w:rsidRDefault="009B206B" w:rsidP="009B206B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206B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ОПК-3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-з,</w:t>
            </w:r>
          </w:p>
          <w:p w:rsidR="009B206B" w:rsidRPr="009B206B" w:rsidRDefault="009B206B" w:rsidP="009B206B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ПК-10-з</w:t>
            </w:r>
          </w:p>
        </w:tc>
      </w:tr>
      <w:tr w:rsidR="0097400E" w:rsidRPr="00647820" w:rsidTr="0097400E">
        <w:trPr>
          <w:gridAfter w:val="1"/>
          <w:wAfter w:w="567" w:type="dxa"/>
          <w:trHeight w:val="960"/>
        </w:trPr>
        <w:tc>
          <w:tcPr>
            <w:tcW w:w="22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400E" w:rsidRPr="00647820" w:rsidRDefault="0097400E" w:rsidP="006478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400E" w:rsidRPr="00556BE6" w:rsidRDefault="0097400E" w:rsidP="00C36863">
            <w:pPr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Тестирование и отладка ПО. Документация и сопровождение ПО.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00E" w:rsidRPr="004A473C" w:rsidRDefault="0097400E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00E" w:rsidRPr="004A473C" w:rsidRDefault="0097400E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00E" w:rsidRPr="004A473C" w:rsidRDefault="0097400E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1И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00E" w:rsidRPr="004A473C" w:rsidRDefault="0097400E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00E" w:rsidRPr="00647820" w:rsidRDefault="0097400E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00E" w:rsidRPr="009B206B" w:rsidRDefault="0097400E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400E" w:rsidRPr="009B206B" w:rsidRDefault="0097400E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7A7F" w:rsidRPr="00647820" w:rsidTr="0097400E">
        <w:trPr>
          <w:gridAfter w:val="1"/>
          <w:wAfter w:w="567" w:type="dxa"/>
          <w:trHeight w:val="20"/>
        </w:trPr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7A7F" w:rsidRDefault="00A77A7F" w:rsidP="00647820">
            <w:pPr>
              <w:spacing w:after="0" w:line="240" w:lineRule="auto"/>
              <w:ind w:firstLine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Раздел</w:t>
            </w: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3 </w:t>
            </w:r>
          </w:p>
          <w:p w:rsidR="00A77A7F" w:rsidRDefault="00A77A7F" w:rsidP="00647820">
            <w:pPr>
              <w:spacing w:after="0" w:line="240" w:lineRule="auto"/>
              <w:ind w:firstLine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A77A7F" w:rsidRPr="00647820" w:rsidRDefault="00A77A7F" w:rsidP="00647820">
            <w:pPr>
              <w:spacing w:after="0" w:line="240" w:lineRule="auto"/>
              <w:ind w:firstLine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A77A7F" w:rsidRPr="00647820" w:rsidRDefault="0097400E" w:rsidP="0064782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Язык Pyt</w:t>
            </w:r>
            <w:r>
              <w:rPr>
                <w:rFonts w:eastAsia="Times New Roman"/>
                <w:b/>
                <w:bCs/>
                <w:color w:val="000000"/>
                <w:lang w:val="en-US" w:eastAsia="ru-RU"/>
              </w:rPr>
              <w:t>h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on</w:t>
            </w:r>
            <w:r w:rsidR="00A77A7F" w:rsidRPr="00647820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7A7F" w:rsidRPr="00556BE6" w:rsidRDefault="00A77A7F" w:rsidP="0097400E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3.1. 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Особенности </w:t>
            </w:r>
            <w:r w:rsidR="0097400E" w:rsidRPr="00BE16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языка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7400E" w:rsidRPr="009740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Преимущества </w:t>
            </w:r>
            <w:r w:rsidR="009740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языка </w:t>
            </w:r>
            <w:r w:rsidR="0097400E" w:rsidRPr="009740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Python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A7F" w:rsidRPr="004A473C" w:rsidRDefault="00A77A7F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A7F" w:rsidRPr="004A473C" w:rsidRDefault="00A77A7F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A7F" w:rsidRPr="004A473C" w:rsidRDefault="00A77A7F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F79A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2И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A7F" w:rsidRPr="004A473C" w:rsidRDefault="00EF79A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A7F" w:rsidRPr="00647820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инаучно литературы, работа с материаламиобразовательного портала и ЭБС.Подготовка к </w:t>
            </w: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тестированию</w:t>
            </w: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A7F" w:rsidRPr="009B206B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06B" w:rsidRDefault="009B206B" w:rsidP="009B206B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206B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ОПК-3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-з,</w:t>
            </w:r>
          </w:p>
          <w:p w:rsidR="00A77A7F" w:rsidRPr="009B206B" w:rsidRDefault="009B206B" w:rsidP="009B206B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ПК-10-з</w:t>
            </w:r>
          </w:p>
        </w:tc>
      </w:tr>
      <w:tr w:rsidR="00556BE6" w:rsidRPr="00647820" w:rsidTr="009B206B">
        <w:trPr>
          <w:gridAfter w:val="1"/>
          <w:wAfter w:w="567" w:type="dxa"/>
          <w:trHeight w:val="20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6BE6" w:rsidRDefault="00556BE6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Раздел</w:t>
            </w: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4 </w:t>
            </w:r>
          </w:p>
          <w:p w:rsidR="00556BE6" w:rsidRPr="00647820" w:rsidRDefault="00556BE6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556BE6" w:rsidRDefault="00556BE6" w:rsidP="006478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556BE6" w:rsidRDefault="00556BE6" w:rsidP="006478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556BE6" w:rsidRPr="0097400E" w:rsidRDefault="00556BE6" w:rsidP="006478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ru-RU"/>
              </w:rPr>
            </w:pP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Язык программирования </w:t>
            </w:r>
            <w:r w:rsidR="0097400E">
              <w:rPr>
                <w:rFonts w:eastAsia="Times New Roman"/>
                <w:b/>
                <w:bCs/>
                <w:color w:val="000000"/>
                <w:lang w:val="en-US" w:eastAsia="ru-RU"/>
              </w:rPr>
              <w:t>Python</w:t>
            </w:r>
          </w:p>
          <w:p w:rsidR="00556BE6" w:rsidRPr="00647820" w:rsidRDefault="00556BE6" w:rsidP="006478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7820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6BE6" w:rsidRPr="00556BE6" w:rsidRDefault="00556BE6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4.1. 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Основы языка. Типы данных.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97400E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1И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6BE6" w:rsidRPr="00647820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>Самостоятельное изучение учебной инаучно литературы, работа с материаламиобразовательного портала и ЭБС.Подготовка к</w:t>
            </w: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АКР и ИДЗ</w:t>
            </w: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9B206B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АКР-1-5</w:t>
            </w:r>
          </w:p>
          <w:p w:rsidR="00556BE6" w:rsidRPr="009B206B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ИДЗ 1-5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B206B" w:rsidRDefault="009B206B" w:rsidP="009B206B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206B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ОПК-3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-зув,</w:t>
            </w:r>
          </w:p>
          <w:p w:rsidR="00556BE6" w:rsidRPr="009B206B" w:rsidRDefault="009B206B" w:rsidP="009B206B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ПК-10-зув</w:t>
            </w:r>
          </w:p>
        </w:tc>
      </w:tr>
      <w:tr w:rsidR="00556BE6" w:rsidRPr="00647820" w:rsidTr="009B206B">
        <w:trPr>
          <w:gridAfter w:val="1"/>
          <w:wAfter w:w="567" w:type="dxa"/>
          <w:trHeight w:val="20"/>
        </w:trPr>
        <w:tc>
          <w:tcPr>
            <w:tcW w:w="22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6BE6" w:rsidRPr="00647820" w:rsidRDefault="00556BE6" w:rsidP="006478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6BE6" w:rsidRPr="00556BE6" w:rsidRDefault="00556BE6" w:rsidP="00CF687C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4.2. 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Операторы ветвления, циклы. </w:t>
            </w:r>
            <w:r w:rsidR="00CF68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Функции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97400E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97400E" w:rsidP="0097400E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97400E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6BE6" w:rsidRPr="00647820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9B206B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56BE6" w:rsidRPr="009B206B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BE6" w:rsidRPr="00647820" w:rsidTr="009B206B">
        <w:trPr>
          <w:gridAfter w:val="1"/>
          <w:wAfter w:w="567" w:type="dxa"/>
          <w:trHeight w:val="20"/>
        </w:trPr>
        <w:tc>
          <w:tcPr>
            <w:tcW w:w="22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6BE6" w:rsidRPr="00647820" w:rsidRDefault="00556BE6" w:rsidP="006478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6BE6" w:rsidRPr="00556BE6" w:rsidRDefault="00556BE6" w:rsidP="00CF687C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4.3 </w:t>
            </w:r>
            <w:r w:rsidR="00CF687C" w:rsidRPr="00CF687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Структуры данных</w:t>
            </w:r>
            <w:r w:rsidR="00CF68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 с</w:t>
            </w:r>
            <w:r w:rsidR="00CF687C" w:rsidRPr="00CF68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писки (lists), кортежи (tuples) и словари (dictionaries)</w:t>
            </w:r>
            <w:r w:rsidR="00CF687C"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97400E" w:rsidP="0097400E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740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6BE6" w:rsidRPr="00647820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9B206B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56BE6" w:rsidRPr="009B206B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BE6" w:rsidRPr="00647820" w:rsidTr="009B206B">
        <w:trPr>
          <w:trHeight w:val="20"/>
        </w:trPr>
        <w:tc>
          <w:tcPr>
            <w:tcW w:w="22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6BE6" w:rsidRPr="00647820" w:rsidRDefault="00556BE6" w:rsidP="006478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6BE6" w:rsidRPr="00556BE6" w:rsidRDefault="00556BE6" w:rsidP="00CF687C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4.4</w:t>
            </w:r>
            <w:r w:rsidRPr="00CF687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CF687C"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Классы: Основные понятия. Иерархии классов.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97400E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56BE6"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1И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6BE6" w:rsidRPr="00647820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9B206B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56BE6" w:rsidRPr="009B206B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56BE6" w:rsidRPr="00647820" w:rsidRDefault="00556BE6" w:rsidP="0042390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CF687C" w:rsidRPr="00647820" w:rsidTr="00CF687C">
        <w:trPr>
          <w:gridAfter w:val="1"/>
          <w:wAfter w:w="567" w:type="dxa"/>
          <w:trHeight w:val="629"/>
        </w:trPr>
        <w:tc>
          <w:tcPr>
            <w:tcW w:w="22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87C" w:rsidRPr="00647820" w:rsidRDefault="00CF687C" w:rsidP="006478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687C" w:rsidRPr="00556BE6" w:rsidRDefault="00CF687C" w:rsidP="00CF687C">
            <w:pPr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740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Работа с файловой системой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C" w:rsidRPr="004A473C" w:rsidRDefault="00CF687C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CF687C" w:rsidRPr="004A473C" w:rsidRDefault="00CF687C" w:rsidP="00556B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C" w:rsidRPr="004A473C" w:rsidRDefault="00CF687C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C" w:rsidRPr="004A473C" w:rsidRDefault="00CF687C" w:rsidP="00CF687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 / 4И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C" w:rsidRPr="004A473C" w:rsidRDefault="00CF687C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F687C" w:rsidRPr="00647820" w:rsidRDefault="00CF687C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C" w:rsidRPr="009B206B" w:rsidRDefault="00CF687C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F687C" w:rsidRPr="009B206B" w:rsidRDefault="00CF687C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BE6" w:rsidRPr="00647820" w:rsidTr="00CF687C">
        <w:trPr>
          <w:gridAfter w:val="1"/>
          <w:wAfter w:w="567" w:type="dxa"/>
          <w:trHeight w:val="20"/>
        </w:trPr>
        <w:tc>
          <w:tcPr>
            <w:tcW w:w="22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6BE6" w:rsidRPr="00647820" w:rsidRDefault="00556BE6" w:rsidP="006478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6BE6" w:rsidRPr="00556BE6" w:rsidRDefault="00556BE6" w:rsidP="00CF687C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</w:t>
            </w:r>
            <w:r w:rsidR="00CF687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CF687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иблиотеки, </w:t>
            </w:r>
            <w:r w:rsidR="00CF68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импорт библиотек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1И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6BE6" w:rsidRPr="00647820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9B206B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56BE6" w:rsidRPr="009B206B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BE6" w:rsidRPr="00647820" w:rsidTr="009B206B">
        <w:trPr>
          <w:gridAfter w:val="1"/>
          <w:wAfter w:w="567" w:type="dxa"/>
          <w:trHeight w:val="20"/>
        </w:trPr>
        <w:tc>
          <w:tcPr>
            <w:tcW w:w="22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BE6" w:rsidRPr="00647820" w:rsidRDefault="00556BE6" w:rsidP="00647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6BE6" w:rsidRPr="0097400E" w:rsidRDefault="00556BE6" w:rsidP="00CF687C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</w:t>
            </w:r>
            <w:r w:rsidR="00CF687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7400E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Обработка исключений</w:t>
            </w:r>
            <w:r w:rsidR="009740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1И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4A473C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BE6" w:rsidRPr="00647820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BE6" w:rsidRPr="009B206B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6BE6" w:rsidRPr="009B206B" w:rsidRDefault="00556BE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B206B" w:rsidRPr="00647820" w:rsidTr="009B206B">
        <w:trPr>
          <w:gridAfter w:val="1"/>
          <w:wAfter w:w="567" w:type="dxa"/>
          <w:trHeight w:val="20"/>
        </w:trPr>
        <w:tc>
          <w:tcPr>
            <w:tcW w:w="22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06B" w:rsidRPr="00647820" w:rsidRDefault="009B206B" w:rsidP="00647820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</w:tcPr>
          <w:p w:rsidR="009B206B" w:rsidRPr="00556BE6" w:rsidRDefault="009B206B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B206B" w:rsidRPr="00647820" w:rsidRDefault="009B206B" w:rsidP="00D9213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>Самостоятельное изучение учебной инаучно литературы, работа с материаламиобразовате</w:t>
            </w: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 xml:space="preserve">льного портала и ЭБС.Подготовка к </w:t>
            </w:r>
            <w:r w:rsidR="00D92131">
              <w:rPr>
                <w:rFonts w:eastAsia="Times New Roman"/>
                <w:bCs/>
                <w:sz w:val="18"/>
                <w:szCs w:val="18"/>
                <w:lang w:eastAsia="ru-RU"/>
              </w:rPr>
              <w:t>зачету</w:t>
            </w: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206B" w:rsidRPr="00C3279A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279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Зачет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B206B" w:rsidRDefault="009B206B" w:rsidP="00423907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206B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ОПК-3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-зув,</w:t>
            </w:r>
          </w:p>
          <w:p w:rsidR="009B206B" w:rsidRPr="009B206B" w:rsidRDefault="009B206B" w:rsidP="00423907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ПК-10-зув</w:t>
            </w:r>
          </w:p>
        </w:tc>
      </w:tr>
      <w:tr w:rsidR="009B206B" w:rsidRPr="00647820" w:rsidTr="009B206B">
        <w:trPr>
          <w:gridAfter w:val="1"/>
          <w:wAfter w:w="567" w:type="dxa"/>
          <w:trHeight w:val="20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206B" w:rsidRPr="00647820" w:rsidRDefault="009B206B" w:rsidP="00647820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</w:tcPr>
          <w:p w:rsidR="009B206B" w:rsidRPr="00556BE6" w:rsidRDefault="009B206B" w:rsidP="00C207AF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семестру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21И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B206B" w:rsidRPr="00647820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B206B" w:rsidRPr="009B206B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9B206B" w:rsidRPr="009B206B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279A" w:rsidRPr="00647820" w:rsidTr="00423907">
        <w:trPr>
          <w:gridAfter w:val="1"/>
          <w:wAfter w:w="567" w:type="dxa"/>
          <w:trHeight w:val="20"/>
        </w:trPr>
        <w:tc>
          <w:tcPr>
            <w:tcW w:w="22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79A" w:rsidRPr="00647820" w:rsidRDefault="00C3279A" w:rsidP="00647820">
            <w:pPr>
              <w:spacing w:after="0" w:line="240" w:lineRule="auto"/>
              <w:ind w:firstLine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Раздел</w:t>
            </w: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5</w:t>
            </w:r>
          </w:p>
          <w:p w:rsidR="00C3279A" w:rsidRDefault="00C3279A" w:rsidP="00647820">
            <w:pPr>
              <w:spacing w:after="0" w:line="240" w:lineRule="auto"/>
              <w:ind w:firstLine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C3279A" w:rsidRDefault="00C3279A" w:rsidP="00647820">
            <w:pPr>
              <w:spacing w:after="0" w:line="240" w:lineRule="auto"/>
              <w:ind w:firstLine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C3279A" w:rsidRDefault="00C3279A" w:rsidP="00647820">
            <w:pPr>
              <w:spacing w:after="0" w:line="240" w:lineRule="auto"/>
              <w:ind w:firstLine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C3279A" w:rsidRPr="00647820" w:rsidRDefault="00C3279A" w:rsidP="00647820">
            <w:pPr>
              <w:spacing w:after="0" w:line="240" w:lineRule="auto"/>
              <w:ind w:firstLine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>Основы Web-программирования.</w:t>
            </w:r>
          </w:p>
          <w:p w:rsidR="00C3279A" w:rsidRPr="00647820" w:rsidRDefault="00C3279A" w:rsidP="006478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7820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79A" w:rsidRPr="00556BE6" w:rsidRDefault="00C3279A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5.1. 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Стандарт SGML.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3279A" w:rsidRPr="00647820" w:rsidRDefault="00C3279A" w:rsidP="00D9213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>Самостоятельное изучение учебной инаучно литературы, работа с материаламиобразовательного портала и ЭБС.Подготовка к</w:t>
            </w: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АКР и ИДЗ</w:t>
            </w: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C3279A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АКР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6, ИДЗ-6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3279A" w:rsidRDefault="00C3279A" w:rsidP="00C3279A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206B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ОПК-3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-зув,</w:t>
            </w:r>
          </w:p>
          <w:p w:rsidR="00C3279A" w:rsidRPr="009B206B" w:rsidRDefault="00C3279A" w:rsidP="00C3279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ПК-10-зув</w:t>
            </w:r>
          </w:p>
        </w:tc>
      </w:tr>
      <w:tr w:rsidR="00C3279A" w:rsidRPr="00647820" w:rsidTr="00423907">
        <w:trPr>
          <w:gridAfter w:val="1"/>
          <w:wAfter w:w="567" w:type="dxa"/>
          <w:trHeight w:val="20"/>
        </w:trPr>
        <w:tc>
          <w:tcPr>
            <w:tcW w:w="22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79A" w:rsidRPr="00647820" w:rsidRDefault="00C3279A" w:rsidP="006478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79A" w:rsidRPr="00556BE6" w:rsidRDefault="00C3279A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5.2. 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Структура документа. Модель DOM. Основы HTML. Основные тэги. Достоинства и недостатки.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/1И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3279A" w:rsidRPr="00647820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C3279A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279A" w:rsidRPr="009B206B" w:rsidRDefault="00C3279A" w:rsidP="00556B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79A" w:rsidRPr="00647820" w:rsidTr="00423907">
        <w:trPr>
          <w:gridAfter w:val="1"/>
          <w:wAfter w:w="567" w:type="dxa"/>
          <w:trHeight w:val="20"/>
        </w:trPr>
        <w:tc>
          <w:tcPr>
            <w:tcW w:w="22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79A" w:rsidRPr="00647820" w:rsidRDefault="00C3279A" w:rsidP="00647820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79A" w:rsidRPr="00556BE6" w:rsidRDefault="00C3279A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5.5. 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Основы XML. Структура документа XML и иерархия информации. Основные компоненты и тэги. Применение таблиц стилей CSS и рекомендаций XSL.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1И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79A" w:rsidRPr="00647820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C3279A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279A" w:rsidRPr="009B206B" w:rsidRDefault="00C3279A" w:rsidP="00556B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79A" w:rsidRPr="00647820" w:rsidTr="00423907">
        <w:trPr>
          <w:gridAfter w:val="1"/>
          <w:wAfter w:w="567" w:type="dxa"/>
          <w:trHeight w:val="20"/>
        </w:trPr>
        <w:tc>
          <w:tcPr>
            <w:tcW w:w="22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79A" w:rsidRDefault="00C3279A" w:rsidP="00647820">
            <w:pPr>
              <w:spacing w:after="0" w:line="240" w:lineRule="auto"/>
              <w:ind w:firstLine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Раздел</w:t>
            </w: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6</w:t>
            </w:r>
          </w:p>
          <w:p w:rsidR="00C3279A" w:rsidRDefault="00C3279A" w:rsidP="00647820">
            <w:pPr>
              <w:spacing w:after="0" w:line="240" w:lineRule="auto"/>
              <w:ind w:firstLine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C3279A" w:rsidRPr="00647820" w:rsidRDefault="00C3279A" w:rsidP="00647820">
            <w:pPr>
              <w:spacing w:after="0" w:line="240" w:lineRule="auto"/>
              <w:ind w:firstLine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C3279A" w:rsidRPr="00647820" w:rsidRDefault="00C3279A" w:rsidP="006478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>Языки сценариев</w:t>
            </w:r>
          </w:p>
          <w:p w:rsidR="00C3279A" w:rsidRPr="00647820" w:rsidRDefault="00C3279A" w:rsidP="00647820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C3279A" w:rsidRPr="00647820" w:rsidRDefault="00C3279A" w:rsidP="00647820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820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C3279A" w:rsidRPr="00647820" w:rsidRDefault="00C3279A" w:rsidP="006478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7820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79A" w:rsidRPr="00556BE6" w:rsidRDefault="00C3279A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6.1. 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Клиент-серверное и межплатформенное программирование.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1И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3279A" w:rsidRPr="00647820" w:rsidRDefault="00C3279A" w:rsidP="00D9213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>Самостоятельное изучение учебной инаучно литературы, работа с материаламиобразовательного портала и ЭБС.Подготовка к</w:t>
            </w: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АКР и ИДЗ</w:t>
            </w: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C3279A" w:rsidRDefault="00C3279A" w:rsidP="00C3279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АКР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7, ИДЗ-7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3279A" w:rsidRDefault="00C3279A" w:rsidP="00C3279A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206B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ОПК-3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-зув,</w:t>
            </w:r>
          </w:p>
          <w:p w:rsidR="00C3279A" w:rsidRPr="009B206B" w:rsidRDefault="00C3279A" w:rsidP="00C3279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ПК-10-зув</w:t>
            </w:r>
          </w:p>
        </w:tc>
      </w:tr>
      <w:tr w:rsidR="00C3279A" w:rsidRPr="00647820" w:rsidTr="00423907">
        <w:trPr>
          <w:gridAfter w:val="1"/>
          <w:wAfter w:w="567" w:type="dxa"/>
          <w:trHeight w:val="20"/>
        </w:trPr>
        <w:tc>
          <w:tcPr>
            <w:tcW w:w="22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79A" w:rsidRPr="00647820" w:rsidRDefault="00C3279A" w:rsidP="006478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79A" w:rsidRPr="00556BE6" w:rsidRDefault="00C3279A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Тема 6.2.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Языки клиентских сценариев. Основы JavaScript. Особенности отладки и тестирования клиентских приложений .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3И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3279A" w:rsidRPr="00647820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9B206B" w:rsidRDefault="00C3279A" w:rsidP="00556B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279A" w:rsidRPr="009B206B" w:rsidRDefault="00C3279A" w:rsidP="00556B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79A" w:rsidRPr="00647820" w:rsidTr="00423907">
        <w:trPr>
          <w:gridAfter w:val="1"/>
          <w:wAfter w:w="567" w:type="dxa"/>
          <w:trHeight w:val="20"/>
        </w:trPr>
        <w:tc>
          <w:tcPr>
            <w:tcW w:w="22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79A" w:rsidRPr="00647820" w:rsidRDefault="00C3279A" w:rsidP="006478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79A" w:rsidRPr="00556BE6" w:rsidRDefault="00C3279A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6.3. 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Модель DOM. Работа с массивами и коллекциями.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1И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3279A" w:rsidRPr="00647820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9B206B" w:rsidRDefault="00C3279A" w:rsidP="00556B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279A" w:rsidRPr="009B206B" w:rsidRDefault="00C3279A" w:rsidP="00556B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79A" w:rsidRPr="00647820" w:rsidTr="00423907">
        <w:trPr>
          <w:gridAfter w:val="1"/>
          <w:wAfter w:w="567" w:type="dxa"/>
          <w:trHeight w:val="20"/>
        </w:trPr>
        <w:tc>
          <w:tcPr>
            <w:tcW w:w="22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79A" w:rsidRPr="00647820" w:rsidRDefault="00C3279A" w:rsidP="006478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79A" w:rsidRPr="00556BE6" w:rsidRDefault="00C3279A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6.6. 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Язык сценариев общего назначения PHP. Основы PHP: типы данных, операторы.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1И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3279A" w:rsidRPr="00647820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9B206B" w:rsidRDefault="00C3279A" w:rsidP="00556B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3279A" w:rsidRPr="009B206B" w:rsidRDefault="00C3279A" w:rsidP="00556B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79A" w:rsidRPr="00647820" w:rsidTr="00423907">
        <w:trPr>
          <w:gridAfter w:val="1"/>
          <w:wAfter w:w="567" w:type="dxa"/>
          <w:trHeight w:val="20"/>
        </w:trPr>
        <w:tc>
          <w:tcPr>
            <w:tcW w:w="22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79A" w:rsidRPr="00647820" w:rsidRDefault="00C3279A" w:rsidP="00647820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79A" w:rsidRPr="00556BE6" w:rsidRDefault="00C3279A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6.5. </w:t>
            </w:r>
            <w:r w:rsidRPr="00556B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Использование массивов. Создание функций.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4A473C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79A" w:rsidRPr="00647820" w:rsidRDefault="00C3279A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9A" w:rsidRPr="009B206B" w:rsidRDefault="00C3279A" w:rsidP="00556B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279A" w:rsidRPr="009B206B" w:rsidRDefault="00C3279A" w:rsidP="00556B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06B" w:rsidRPr="00647820" w:rsidTr="009B206B">
        <w:trPr>
          <w:gridAfter w:val="1"/>
          <w:wAfter w:w="567" w:type="dxa"/>
          <w:trHeight w:val="20"/>
        </w:trPr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06B" w:rsidRPr="00647820" w:rsidRDefault="009B206B" w:rsidP="00647820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820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06B" w:rsidRPr="00556BE6" w:rsidRDefault="009B206B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курсовой работы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4A473C" w:rsidRDefault="00802E26" w:rsidP="00D92131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647820" w:rsidRDefault="00D92131" w:rsidP="00D9213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>Самостоятельное изучение учебной инаучно литературы, работа с материаламиобразовательного портала и ЭБС.</w:t>
            </w: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Выполнение КР</w:t>
            </w: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9B206B" w:rsidRDefault="009B206B" w:rsidP="00556B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279A" w:rsidRDefault="00C3279A" w:rsidP="00C3279A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206B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ОПК-3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-зув,</w:t>
            </w:r>
          </w:p>
          <w:p w:rsidR="009B206B" w:rsidRPr="009B206B" w:rsidRDefault="00C3279A" w:rsidP="00C3279A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ПК-10-зув</w:t>
            </w:r>
          </w:p>
        </w:tc>
      </w:tr>
      <w:tr w:rsidR="009B206B" w:rsidRPr="00647820" w:rsidTr="009B206B">
        <w:trPr>
          <w:gridAfter w:val="1"/>
          <w:wAfter w:w="567" w:type="dxa"/>
          <w:trHeight w:val="20"/>
        </w:trPr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06B" w:rsidRPr="00647820" w:rsidRDefault="009B206B" w:rsidP="00647820">
            <w:pPr>
              <w:spacing w:after="0"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6478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06B" w:rsidRPr="00556BE6" w:rsidRDefault="009B206B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 экзамену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06B" w:rsidRPr="004A473C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06B" w:rsidRPr="004A473C" w:rsidRDefault="009B206B" w:rsidP="00BE1692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7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E169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06B" w:rsidRPr="00647820" w:rsidRDefault="00C3279A" w:rsidP="00C3279A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инаучно литературы, работа с материаламиобразовательного портала и ЭБС.Подготовка к </w:t>
            </w: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экзамену</w:t>
            </w:r>
            <w:r w:rsidRPr="000D5DE7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06B" w:rsidRPr="009B206B" w:rsidRDefault="009B206B" w:rsidP="00556BE6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0D3F" w:rsidRDefault="00FA0D3F" w:rsidP="00FA0D3F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206B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ОПК-3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-зув,</w:t>
            </w:r>
          </w:p>
          <w:p w:rsidR="009B206B" w:rsidRPr="009B206B" w:rsidRDefault="00FA0D3F" w:rsidP="00FA0D3F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ПК-10-зув</w:t>
            </w:r>
          </w:p>
        </w:tc>
      </w:tr>
      <w:tr w:rsidR="009B206B" w:rsidRPr="00647820" w:rsidTr="009B206B">
        <w:trPr>
          <w:gridAfter w:val="1"/>
          <w:wAfter w:w="567" w:type="dxa"/>
          <w:trHeight w:val="20"/>
        </w:trPr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206B" w:rsidRPr="00647820" w:rsidRDefault="009B206B" w:rsidP="00647820">
            <w:pPr>
              <w:spacing w:after="0" w:line="240" w:lineRule="auto"/>
              <w:ind w:firstLine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64782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B206B" w:rsidRPr="00556BE6" w:rsidRDefault="009B206B" w:rsidP="00C207AF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семестру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B206B" w:rsidRPr="00647820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B206B" w:rsidRPr="00647820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B206B" w:rsidRPr="00647820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7 / 8И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B206B" w:rsidRPr="00802E26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2E2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  <w:r w:rsidR="00802E26" w:rsidRPr="00802E2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,3+35,7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B206B" w:rsidRPr="00647820" w:rsidRDefault="009B206B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B206B" w:rsidRPr="009B206B" w:rsidRDefault="00BE1692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Экзамен, КР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BE1692" w:rsidRDefault="00BE1692" w:rsidP="00BE1692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206B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ОПК-3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-зув,</w:t>
            </w:r>
          </w:p>
          <w:p w:rsidR="009B206B" w:rsidRPr="009B206B" w:rsidRDefault="00BE1692" w:rsidP="00BE1692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ПК-10-зув</w:t>
            </w:r>
          </w:p>
        </w:tc>
      </w:tr>
      <w:tr w:rsidR="00802E26" w:rsidRPr="00647820" w:rsidTr="009B206B">
        <w:trPr>
          <w:gridAfter w:val="1"/>
          <w:wAfter w:w="567" w:type="dxa"/>
          <w:trHeight w:val="20"/>
        </w:trPr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802E26" w:rsidRPr="00647820" w:rsidRDefault="00802E26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4782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802E26" w:rsidRPr="00556BE6" w:rsidRDefault="00802E26" w:rsidP="00647820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B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дисциплине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02E26" w:rsidRPr="00647820" w:rsidRDefault="00802E2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02E26" w:rsidRPr="00647820" w:rsidRDefault="00802E2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02E26" w:rsidRPr="00647820" w:rsidRDefault="00802E2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02E26" w:rsidRPr="00802E26" w:rsidRDefault="00802E26" w:rsidP="00802E2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2E2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69,3+35,7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02E26" w:rsidRPr="00802E26" w:rsidRDefault="00802E2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2E26">
              <w:rPr>
                <w:rFonts w:eastAsia="Times New Roman"/>
                <w:color w:val="000000"/>
                <w:lang w:eastAsia="ru-RU"/>
              </w:rPr>
              <w:t>Зачет, Экзамен, КР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02E26" w:rsidRPr="009B206B" w:rsidRDefault="00802E26" w:rsidP="00556BE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6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802E26" w:rsidRDefault="00802E26" w:rsidP="002A4CEB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206B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ОПК-3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-зув,</w:t>
            </w:r>
          </w:p>
          <w:p w:rsidR="00802E26" w:rsidRPr="009B206B" w:rsidRDefault="00802E26" w:rsidP="002A4CEB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ПК-10-зув</w:t>
            </w:r>
          </w:p>
        </w:tc>
      </w:tr>
    </w:tbl>
    <w:p w:rsidR="0066068A" w:rsidRDefault="0066068A" w:rsidP="0066068A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eastAsia="Times New Roman"/>
          <w:sz w:val="24"/>
          <w:lang w:eastAsia="ru-RU"/>
        </w:rPr>
      </w:pPr>
      <w:r w:rsidRPr="0066068A">
        <w:rPr>
          <w:rFonts w:eastAsia="Times New Roman"/>
          <w:sz w:val="24"/>
          <w:lang w:eastAsia="ru-RU"/>
        </w:rPr>
        <w:t xml:space="preserve">Л – лекции, ПЗ – практические занятия, СР – самостоятельная работа, АКР – аудиторная контрольная работа, ИДЗ – индивидуальное </w:t>
      </w:r>
      <w:r w:rsidR="009B206B">
        <w:rPr>
          <w:rFonts w:eastAsia="Times New Roman"/>
          <w:sz w:val="24"/>
          <w:lang w:eastAsia="ru-RU"/>
        </w:rPr>
        <w:t xml:space="preserve">домашнее </w:t>
      </w:r>
      <w:r w:rsidRPr="0066068A">
        <w:rPr>
          <w:rFonts w:eastAsia="Times New Roman"/>
          <w:sz w:val="24"/>
          <w:lang w:eastAsia="ru-RU"/>
        </w:rPr>
        <w:t>задание</w:t>
      </w:r>
      <w:r w:rsidR="009529D5">
        <w:rPr>
          <w:rFonts w:eastAsia="Times New Roman"/>
          <w:sz w:val="24"/>
          <w:lang w:eastAsia="ru-RU"/>
        </w:rPr>
        <w:t xml:space="preserve">, </w:t>
      </w:r>
      <w:r w:rsidR="00556BE6">
        <w:rPr>
          <w:rFonts w:eastAsia="Times New Roman"/>
          <w:sz w:val="24"/>
          <w:lang w:eastAsia="ru-RU"/>
        </w:rPr>
        <w:t>К</w:t>
      </w:r>
      <w:r w:rsidR="009529D5">
        <w:rPr>
          <w:rFonts w:eastAsia="Times New Roman"/>
          <w:sz w:val="24"/>
          <w:lang w:eastAsia="ru-RU"/>
        </w:rPr>
        <w:t xml:space="preserve">Т </w:t>
      </w:r>
      <w:r w:rsidR="00556BE6">
        <w:rPr>
          <w:rFonts w:eastAsia="Times New Roman"/>
          <w:sz w:val="24"/>
          <w:lang w:eastAsia="ru-RU"/>
        </w:rPr>
        <w:t xml:space="preserve">–аудиторное компьютерное </w:t>
      </w:r>
      <w:r w:rsidR="009529D5">
        <w:rPr>
          <w:rFonts w:eastAsia="Times New Roman"/>
          <w:sz w:val="24"/>
          <w:lang w:eastAsia="ru-RU"/>
        </w:rPr>
        <w:t>тестирование</w:t>
      </w:r>
      <w:r w:rsidR="00BE1692">
        <w:rPr>
          <w:rFonts w:eastAsia="Times New Roman"/>
          <w:sz w:val="24"/>
          <w:lang w:eastAsia="ru-RU"/>
        </w:rPr>
        <w:t>, КР – курсовая работа</w:t>
      </w:r>
      <w:r w:rsidRPr="0066068A">
        <w:rPr>
          <w:rFonts w:eastAsia="Times New Roman"/>
          <w:sz w:val="24"/>
          <w:lang w:eastAsia="ru-RU"/>
        </w:rPr>
        <w:t>.</w:t>
      </w:r>
    </w:p>
    <w:p w:rsidR="00021A0F" w:rsidRPr="00021A0F" w:rsidRDefault="00021A0F" w:rsidP="00021A0F">
      <w:pPr>
        <w:widowControl w:val="0"/>
        <w:autoSpaceDE w:val="0"/>
        <w:autoSpaceDN w:val="0"/>
        <w:adjustRightInd w:val="0"/>
        <w:spacing w:before="120" w:line="240" w:lineRule="auto"/>
        <w:jc w:val="center"/>
        <w:rPr>
          <w:rFonts w:eastAsia="Times New Roman"/>
          <w:b/>
          <w:sz w:val="24"/>
          <w:lang w:eastAsia="ru-RU"/>
        </w:rPr>
      </w:pPr>
      <w:r w:rsidRPr="00021A0F">
        <w:rPr>
          <w:rFonts w:eastAsia="Times New Roman"/>
          <w:b/>
          <w:sz w:val="24"/>
          <w:lang w:eastAsia="ru-RU"/>
        </w:rPr>
        <w:t>5. Образовательные технологии</w:t>
      </w:r>
    </w:p>
    <w:p w:rsidR="00423907" w:rsidRPr="00423907" w:rsidRDefault="00423907" w:rsidP="00423907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sz w:val="24"/>
          <w:szCs w:val="24"/>
          <w:lang w:eastAsia="ru-RU"/>
        </w:rPr>
        <w:lastRenderedPageBreak/>
        <w:t>Для реализации предусмотренных видов учебной работы в качестве образовательных технологий в преподавании дисциплины используются:</w:t>
      </w:r>
    </w:p>
    <w:p w:rsidR="00423907" w:rsidRPr="00423907" w:rsidRDefault="00423907" w:rsidP="0042390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eastAsia="Times New Roman" w:cs="Georgia"/>
          <w:b/>
          <w:bCs/>
          <w:i/>
          <w:sz w:val="24"/>
          <w:szCs w:val="24"/>
          <w:lang w:eastAsia="ru-RU"/>
        </w:rPr>
      </w:pPr>
      <w:r w:rsidRPr="00423907">
        <w:rPr>
          <w:rFonts w:eastAsia="Times New Roman" w:cs="Georgia"/>
          <w:b/>
          <w:sz w:val="24"/>
          <w:szCs w:val="24"/>
          <w:lang w:eastAsia="ru-RU"/>
        </w:rPr>
        <w:t>Традиционная технология</w:t>
      </w:r>
      <w:r w:rsidRPr="00423907">
        <w:rPr>
          <w:rFonts w:eastAsia="Times New Roman" w:cs="Georgia"/>
          <w:sz w:val="24"/>
          <w:szCs w:val="24"/>
          <w:lang w:eastAsia="ru-RU"/>
        </w:rPr>
        <w:t>, включающая в себя объяснение преподавателя на лекциях, самостоятельную работу с учебной и справочной литературой по дисциплине, выполнение заданий по методическим указаниям. Формы учебных занятий с использованием традиционных технологий: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bCs/>
          <w:i/>
          <w:sz w:val="24"/>
          <w:szCs w:val="24"/>
          <w:lang w:eastAsia="ru-RU"/>
        </w:rPr>
        <w:t>Вводная лекция</w:t>
      </w:r>
      <w:r w:rsidRPr="00423907">
        <w:rPr>
          <w:rFonts w:eastAsia="Times New Roman" w:cs="Georgia"/>
          <w:bCs/>
          <w:sz w:val="24"/>
          <w:szCs w:val="24"/>
          <w:lang w:eastAsia="ru-RU"/>
        </w:rPr>
        <w:t xml:space="preserve"> – для целостного представления об учебном предмете и анализа учебно-методической литературы</w:t>
      </w:r>
      <w:r w:rsidRPr="00423907">
        <w:rPr>
          <w:rFonts w:eastAsia="Times New Roman" w:cs="Georgia"/>
          <w:sz w:val="24"/>
          <w:szCs w:val="24"/>
          <w:lang w:eastAsia="ru-RU"/>
        </w:rPr>
        <w:t>;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bCs/>
          <w:i/>
          <w:sz w:val="24"/>
          <w:szCs w:val="24"/>
          <w:lang w:eastAsia="ru-RU"/>
        </w:rPr>
        <w:t>Обзорные лекции</w:t>
      </w:r>
      <w:r w:rsidRPr="00423907">
        <w:rPr>
          <w:rFonts w:eastAsia="Times New Roman" w:cs="Georgia"/>
          <w:bCs/>
          <w:sz w:val="24"/>
          <w:szCs w:val="24"/>
          <w:lang w:eastAsia="ru-RU"/>
        </w:rPr>
        <w:t xml:space="preserve"> – для систематизации научных знаний на высоком уровне с использованием ассоциативных связей в процессе представления и осмысления информации;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before="120" w:after="200" w:line="268" w:lineRule="auto"/>
        <w:contextualSpacing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bCs/>
          <w:i/>
          <w:sz w:val="24"/>
          <w:szCs w:val="24"/>
          <w:lang w:eastAsia="ru-RU"/>
        </w:rPr>
        <w:t>Информационная лекция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последовательное изложение материала в дисциплинарной логике, осуществляемое преимущественно вербальными средствами (монолог преподавателя);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before="120" w:after="200" w:line="268" w:lineRule="auto"/>
        <w:contextualSpacing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bCs/>
          <w:i/>
          <w:sz w:val="24"/>
          <w:szCs w:val="24"/>
          <w:lang w:eastAsia="ru-RU"/>
        </w:rPr>
        <w:t>Семинар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беседа преподавателя и обучающихся,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литературы;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before="120" w:after="200" w:line="268" w:lineRule="auto"/>
        <w:contextualSpacing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bCs/>
          <w:i/>
          <w:sz w:val="24"/>
          <w:szCs w:val="24"/>
          <w:lang w:eastAsia="ru-RU"/>
        </w:rPr>
        <w:t>Практическое занятие</w:t>
      </w:r>
      <w:r w:rsidRPr="00423907">
        <w:rPr>
          <w:rFonts w:eastAsia="Times New Roman" w:cs="Georgia"/>
          <w:sz w:val="24"/>
          <w:szCs w:val="24"/>
          <w:lang w:eastAsia="ru-RU"/>
        </w:rPr>
        <w:t>, посвященное освоению конкретных умений и навыков по предложенному алгоритму;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before="120" w:after="200" w:line="268" w:lineRule="auto"/>
        <w:contextualSpacing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bCs/>
          <w:i/>
          <w:sz w:val="24"/>
          <w:szCs w:val="24"/>
          <w:lang w:eastAsia="ru-RU"/>
        </w:rPr>
        <w:t>Лабораторная работа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423907" w:rsidRPr="00423907" w:rsidRDefault="00423907" w:rsidP="0042390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200" w:line="268" w:lineRule="auto"/>
        <w:contextualSpacing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sz w:val="24"/>
          <w:szCs w:val="24"/>
          <w:lang w:eastAsia="ru-RU"/>
        </w:rPr>
        <w:t>Разделно-компетентностная технология</w:t>
      </w:r>
      <w:r w:rsidRPr="00423907">
        <w:rPr>
          <w:rFonts w:eastAsia="Times New Roman" w:cs="Georgia"/>
          <w:sz w:val="24"/>
          <w:szCs w:val="24"/>
          <w:lang w:eastAsia="ru-RU"/>
        </w:rPr>
        <w:t>, включающая в себя жесткое структурирование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Формы учебных занятий с использованием Разделно-компетентностной технологии</w:t>
      </w:r>
      <w:r w:rsidRPr="00423907">
        <w:rPr>
          <w:rFonts w:eastAsia="Times New Roman" w:cs="Georgia"/>
          <w:bCs/>
          <w:sz w:val="24"/>
          <w:szCs w:val="24"/>
          <w:lang w:eastAsia="ru-RU"/>
        </w:rPr>
        <w:t>: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20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>Кейс-методы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независимого решения профессиональных задач; для ориентации в многообразии учебных программ, пособий, литературы и выбора наиболее эффективных в применении к конкретной ситуации; для осуществления саморефлексии для дальнейшего профессионального, творческого роста и социализации личности. </w:t>
      </w:r>
    </w:p>
    <w:p w:rsidR="00423907" w:rsidRPr="00423907" w:rsidRDefault="00423907" w:rsidP="0042390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200" w:line="268" w:lineRule="auto"/>
        <w:contextualSpacing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sz w:val="24"/>
          <w:szCs w:val="24"/>
          <w:lang w:eastAsia="ru-RU"/>
        </w:rPr>
        <w:t xml:space="preserve">Интерактивные технологии – </w:t>
      </w:r>
      <w:r w:rsidRPr="00423907">
        <w:rPr>
          <w:rFonts w:eastAsia="Times New Roman" w:cs="Georgia"/>
          <w:sz w:val="24"/>
          <w:szCs w:val="24"/>
          <w:lang w:eastAsia="ru-RU"/>
        </w:rPr>
        <w:t>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 Формы учебных занятий с использованием интерактивных технологий: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="Georgia"/>
          <w:bCs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>Case-study</w:t>
      </w:r>
      <w:r w:rsidRPr="00423907">
        <w:rPr>
          <w:rFonts w:eastAsia="Times New Roman" w:cs="Georgia"/>
          <w:bCs/>
          <w:sz w:val="24"/>
          <w:szCs w:val="24"/>
          <w:lang w:eastAsia="ru-RU"/>
        </w:rPr>
        <w:t xml:space="preserve"> – для анализа реальных проблемных ситуаций и поиска лучших вариантов решений, разбор результатов тематических контрольных работ, анализ ошибок, совместный поиск вариантов рационального решения проблемы. 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="Georgia"/>
          <w:bCs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>Методы IT</w:t>
      </w:r>
      <w:r w:rsidRPr="00423907">
        <w:rPr>
          <w:rFonts w:eastAsia="Times New Roman" w:cs="Georgia"/>
          <w:bCs/>
          <w:sz w:val="24"/>
          <w:szCs w:val="24"/>
          <w:lang w:eastAsia="ru-RU"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bCs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>Лекция «обратной связи»</w:t>
      </w:r>
      <w:r w:rsidRPr="00423907">
        <w:rPr>
          <w:rFonts w:eastAsia="Times New Roman" w:cs="Georgia"/>
          <w:bCs/>
          <w:sz w:val="24"/>
          <w:szCs w:val="24"/>
          <w:lang w:eastAsia="ru-RU"/>
        </w:rPr>
        <w:t xml:space="preserve"> 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bCs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lastRenderedPageBreak/>
        <w:t xml:space="preserve">Семинар-дискуссия </w:t>
      </w:r>
      <w:r w:rsidRPr="00423907">
        <w:rPr>
          <w:rFonts w:eastAsia="Times New Roman" w:cs="Georgia"/>
          <w:bCs/>
          <w:sz w:val="24"/>
          <w:szCs w:val="24"/>
          <w:lang w:eastAsia="ru-RU"/>
        </w:rPr>
        <w:t>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20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 xml:space="preserve">Контекстное обучение </w:t>
      </w:r>
      <w:r w:rsidRPr="00423907">
        <w:rPr>
          <w:rFonts w:eastAsia="Times New Roman" w:cs="Georgia"/>
          <w:sz w:val="24"/>
          <w:szCs w:val="24"/>
          <w:lang w:eastAsia="ru-RU"/>
        </w:rPr>
        <w:t>– для мотивации обучающихся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обучающийся приобретет</w:t>
      </w:r>
      <w:r w:rsidRPr="00423907">
        <w:rPr>
          <w:rFonts w:eastAsia="Times New Roman" w:cs="Georgia"/>
          <w:bCs/>
          <w:sz w:val="24"/>
          <w:szCs w:val="24"/>
          <w:lang w:eastAsia="ru-RU"/>
        </w:rPr>
        <w:t xml:space="preserve"> способность участвовать в разработке защищенных автоматизированных систем по профилю своей профессиональной деятельности</w:t>
      </w:r>
      <w:r w:rsidRPr="00423907">
        <w:rPr>
          <w:rFonts w:eastAsia="Times New Roman" w:cs="Georgia"/>
          <w:sz w:val="24"/>
          <w:szCs w:val="24"/>
          <w:lang w:eastAsia="ru-RU"/>
        </w:rPr>
        <w:t>;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20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 xml:space="preserve">Междисциплинарное обучение 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– для использования знаний из различных областей, их группировки и концентрации в контексте решаемой задачи. Для реализации данного метода обучения обучающимся выдаются задания по решения задач из другой предметной области. </w:t>
      </w:r>
    </w:p>
    <w:p w:rsidR="00423907" w:rsidRPr="00423907" w:rsidRDefault="00423907" w:rsidP="0042390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sz w:val="24"/>
          <w:szCs w:val="24"/>
          <w:lang w:eastAsia="ru-RU"/>
        </w:rPr>
        <w:t>Технологии проблемного обучения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обучающихся. Формы учебных занятий с использованием технологий проблемного обучения: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>Проблемная лекция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>Лекция «вдвоем» (бинарная лекция)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>Практическое занятие в форме практикума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организация учебной работы, направленная на решение комплексной учебно-познавательной задачи, требующей от обучающегося применения как научно-теоретических знаний, так и практических навыков.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>Практическое занятие на основе кейс-метода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423907" w:rsidRPr="00423907" w:rsidRDefault="00423907" w:rsidP="0042390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sz w:val="24"/>
          <w:szCs w:val="24"/>
          <w:lang w:eastAsia="ru-RU"/>
        </w:rPr>
        <w:t>Игровые технологии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организация образовательного процесса, основанная на реконструкции моделей поведения Формы учебных занятий с использованием предложенных сценарных условий. Формы учебных занятий с использованием игровых технологий: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>Учебная игра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>Деловая игра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>Ролевая игра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имитация или реконструкция моделей ролевого поведения в предложенных сценарных условиях.</w:t>
      </w:r>
    </w:p>
    <w:p w:rsidR="00423907" w:rsidRPr="00423907" w:rsidRDefault="00423907" w:rsidP="0042390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sz w:val="24"/>
          <w:szCs w:val="24"/>
          <w:lang w:eastAsia="ru-RU"/>
        </w:rPr>
        <w:t>Технологии проектного обучения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обучающихся,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 Основные типы проектов: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lastRenderedPageBreak/>
        <w:t xml:space="preserve">Исследовательский проект </w:t>
      </w:r>
      <w:r w:rsidRPr="00423907">
        <w:rPr>
          <w:rFonts w:eastAsia="Times New Roman" w:cs="Georgia"/>
          <w:sz w:val="24"/>
          <w:szCs w:val="24"/>
          <w:lang w:eastAsia="ru-RU"/>
        </w:rPr>
        <w:t>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>Творческий проект</w:t>
      </w:r>
      <w:r w:rsidRPr="00423907">
        <w:rPr>
          <w:rFonts w:eastAsia="Times New Roman" w:cs="Georgia"/>
          <w:sz w:val="24"/>
          <w:szCs w:val="24"/>
          <w:lang w:eastAsia="ru-RU"/>
        </w:rPr>
        <w:t>, как правило, не имеет детально проработанной структуры; учебно-познавательная деятельность обучающихся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>Информационный проект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423907" w:rsidRPr="00423907" w:rsidRDefault="00423907" w:rsidP="0042390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sz w:val="24"/>
          <w:szCs w:val="24"/>
          <w:lang w:eastAsia="ru-RU"/>
        </w:rPr>
        <w:t>Информационно-коммуникационные образовательные технологии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 Формы учебных занятий с использованием информационно-коммуникационных технологий: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>Лекция-визуализация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423907" w:rsidRPr="00423907" w:rsidRDefault="00423907" w:rsidP="00423907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Georgia"/>
          <w:sz w:val="24"/>
          <w:szCs w:val="24"/>
          <w:lang w:eastAsia="ru-RU"/>
        </w:rPr>
      </w:pPr>
      <w:r w:rsidRPr="00423907">
        <w:rPr>
          <w:rFonts w:eastAsia="Times New Roman" w:cs="Georgia"/>
          <w:b/>
          <w:i/>
          <w:sz w:val="24"/>
          <w:szCs w:val="24"/>
          <w:lang w:eastAsia="ru-RU"/>
        </w:rPr>
        <w:t>Практическое занятие в форме презентации</w:t>
      </w:r>
      <w:r w:rsidRPr="00423907">
        <w:rPr>
          <w:rFonts w:eastAsia="Times New Roman" w:cs="Georgia"/>
          <w:sz w:val="24"/>
          <w:szCs w:val="24"/>
          <w:lang w:eastAsia="ru-RU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8478E" w:rsidRPr="0008478E" w:rsidRDefault="0008478E" w:rsidP="0089558C">
      <w:pPr>
        <w:keepNext/>
        <w:widowControl w:val="0"/>
        <w:spacing w:before="240" w:line="240" w:lineRule="auto"/>
        <w:ind w:left="567" w:firstLine="0"/>
        <w:jc w:val="center"/>
        <w:outlineLvl w:val="0"/>
        <w:rPr>
          <w:rFonts w:eastAsia="Times New Roman"/>
          <w:b/>
          <w:iCs/>
          <w:sz w:val="24"/>
          <w:lang w:eastAsia="ru-RU"/>
        </w:rPr>
      </w:pPr>
      <w:r w:rsidRPr="0008478E">
        <w:rPr>
          <w:rFonts w:eastAsia="Times New Roman"/>
          <w:b/>
          <w:iCs/>
          <w:sz w:val="24"/>
          <w:lang w:eastAsia="ru-RU"/>
        </w:rPr>
        <w:t>6</w:t>
      </w:r>
      <w:r w:rsidR="00423907">
        <w:rPr>
          <w:rFonts w:eastAsia="Times New Roman"/>
          <w:b/>
          <w:iCs/>
          <w:sz w:val="24"/>
          <w:lang w:eastAsia="ru-RU"/>
        </w:rPr>
        <w:t>.</w:t>
      </w:r>
      <w:r w:rsidRPr="0008478E">
        <w:rPr>
          <w:rFonts w:eastAsia="Times New Roman"/>
          <w:b/>
          <w:iCs/>
          <w:sz w:val="24"/>
          <w:lang w:eastAsia="ru-RU"/>
        </w:rPr>
        <w:t xml:space="preserve"> Учебно-методическое обеспечение самостоятельной работы </w:t>
      </w:r>
      <w:r w:rsidR="00232760">
        <w:rPr>
          <w:rFonts w:eastAsia="Times New Roman"/>
          <w:b/>
          <w:iCs/>
          <w:sz w:val="24"/>
          <w:lang w:eastAsia="ru-RU"/>
        </w:rPr>
        <w:t>обучающихся</w:t>
      </w:r>
    </w:p>
    <w:p w:rsidR="007E4A2F" w:rsidRPr="002678B0" w:rsidRDefault="007E4A2F" w:rsidP="007E4A2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1649D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232760">
        <w:rPr>
          <w:rStyle w:val="FontStyle18"/>
          <w:b w:val="0"/>
          <w:sz w:val="24"/>
          <w:szCs w:val="24"/>
        </w:rPr>
        <w:t>обучающихся</w:t>
      </w:r>
      <w:r>
        <w:rPr>
          <w:rStyle w:val="FontStyle18"/>
          <w:b w:val="0"/>
          <w:sz w:val="24"/>
          <w:szCs w:val="24"/>
        </w:rPr>
        <w:t xml:space="preserve"> на практических занятиях </w:t>
      </w:r>
      <w:r w:rsidRPr="00A1649D">
        <w:rPr>
          <w:rStyle w:val="FontStyle18"/>
          <w:b w:val="0"/>
          <w:sz w:val="24"/>
          <w:szCs w:val="24"/>
        </w:rPr>
        <w:t xml:space="preserve">осуществляется под контролем преподавателя в виде решения задач и выполнения упражнений, которые определяет преподаватель для </w:t>
      </w:r>
      <w:r w:rsidR="00CF3A06">
        <w:rPr>
          <w:rStyle w:val="FontStyle18"/>
          <w:b w:val="0"/>
          <w:sz w:val="24"/>
          <w:szCs w:val="24"/>
        </w:rPr>
        <w:t>обучающегося</w:t>
      </w:r>
      <w:r>
        <w:rPr>
          <w:rStyle w:val="FontStyle18"/>
          <w:b w:val="0"/>
          <w:sz w:val="24"/>
          <w:szCs w:val="24"/>
        </w:rPr>
        <w:t xml:space="preserve"> с использованием </w:t>
      </w:r>
      <w:r w:rsidRPr="002678B0">
        <w:rPr>
          <w:rStyle w:val="FontStyle18"/>
          <w:b w:val="0"/>
          <w:i/>
          <w:sz w:val="24"/>
          <w:szCs w:val="24"/>
        </w:rPr>
        <w:t xml:space="preserve">методов </w:t>
      </w:r>
      <w:r w:rsidRPr="002678B0">
        <w:rPr>
          <w:rStyle w:val="FontStyle18"/>
          <w:b w:val="0"/>
          <w:i/>
          <w:sz w:val="24"/>
          <w:szCs w:val="24"/>
          <w:lang w:val="en-US"/>
        </w:rPr>
        <w:t>IT</w:t>
      </w:r>
      <w:r w:rsidRPr="002678B0">
        <w:rPr>
          <w:rStyle w:val="FontStyle18"/>
          <w:b w:val="0"/>
          <w:sz w:val="24"/>
          <w:szCs w:val="24"/>
        </w:rPr>
        <w:t xml:space="preserve"> .</w:t>
      </w:r>
    </w:p>
    <w:p w:rsidR="00E7158A" w:rsidRPr="002678B0" w:rsidRDefault="007E4A2F" w:rsidP="00084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1649D">
        <w:rPr>
          <w:rStyle w:val="FontStyle18"/>
          <w:b w:val="0"/>
          <w:sz w:val="24"/>
          <w:szCs w:val="24"/>
        </w:rPr>
        <w:t xml:space="preserve">Внеаудиторная самостоятельная работа </w:t>
      </w:r>
      <w:r w:rsidR="00232760">
        <w:rPr>
          <w:rStyle w:val="FontStyle18"/>
          <w:b w:val="0"/>
          <w:sz w:val="24"/>
          <w:szCs w:val="24"/>
        </w:rPr>
        <w:t>обучающихся</w:t>
      </w:r>
      <w:r w:rsidRPr="00A1649D">
        <w:rPr>
          <w:rStyle w:val="FontStyle18"/>
          <w:b w:val="0"/>
          <w:sz w:val="24"/>
          <w:szCs w:val="24"/>
        </w:rPr>
        <w:t xml:space="preserve">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</w:t>
      </w:r>
      <w:r>
        <w:rPr>
          <w:rStyle w:val="FontStyle18"/>
          <w:b w:val="0"/>
          <w:sz w:val="24"/>
          <w:szCs w:val="24"/>
        </w:rPr>
        <w:t xml:space="preserve">, а так же с </w:t>
      </w:r>
      <w:r w:rsidRPr="002678B0">
        <w:rPr>
          <w:rStyle w:val="FontStyle18"/>
          <w:b w:val="0"/>
          <w:sz w:val="24"/>
          <w:szCs w:val="24"/>
        </w:rPr>
        <w:t xml:space="preserve">применением </w:t>
      </w:r>
      <w:r w:rsidR="002678B0" w:rsidRPr="002678B0">
        <w:rPr>
          <w:rStyle w:val="FontStyle18"/>
          <w:b w:val="0"/>
          <w:i/>
          <w:sz w:val="24"/>
          <w:szCs w:val="24"/>
        </w:rPr>
        <w:t>кейс</w:t>
      </w:r>
      <w:r w:rsidRPr="002678B0">
        <w:rPr>
          <w:rStyle w:val="FontStyle18"/>
          <w:b w:val="0"/>
          <w:i/>
          <w:sz w:val="24"/>
          <w:szCs w:val="24"/>
        </w:rPr>
        <w:t>-технологий</w:t>
      </w:r>
      <w:r w:rsidRPr="002678B0">
        <w:rPr>
          <w:rStyle w:val="FontStyle18"/>
          <w:b w:val="0"/>
          <w:sz w:val="24"/>
          <w:szCs w:val="24"/>
        </w:rPr>
        <w:t xml:space="preserve">. </w:t>
      </w:r>
    </w:p>
    <w:p w:rsidR="00E0674D" w:rsidRPr="00B3242D" w:rsidRDefault="00E0674D" w:rsidP="00E0674D">
      <w:pPr>
        <w:pStyle w:val="1"/>
        <w:keepNext/>
        <w:spacing w:before="240" w:beforeAutospacing="0" w:after="60" w:afterAutospacing="0"/>
        <w:jc w:val="both"/>
        <w:rPr>
          <w:sz w:val="24"/>
          <w:szCs w:val="24"/>
        </w:rPr>
      </w:pPr>
      <w:bookmarkStart w:id="1" w:name="_Toc346709258"/>
      <w:r w:rsidRPr="00B3242D">
        <w:rPr>
          <w:sz w:val="24"/>
          <w:szCs w:val="24"/>
        </w:rPr>
        <w:t xml:space="preserve">Контрольные вопросы и задания для проведения текущего контроля </w:t>
      </w:r>
      <w:bookmarkEnd w:id="1"/>
    </w:p>
    <w:p w:rsidR="00E0674D" w:rsidRPr="00B3242D" w:rsidRDefault="007B29A8" w:rsidP="00E0674D">
      <w:pPr>
        <w:spacing w:after="0" w:line="240" w:lineRule="auto"/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/>
          <w:bCs/>
          <w:color w:val="000000"/>
          <w:sz w:val="24"/>
          <w:szCs w:val="24"/>
          <w:lang w:eastAsia="ru-RU"/>
        </w:rPr>
        <w:t>Раздел</w:t>
      </w:r>
      <w:r w:rsidR="00E0674D" w:rsidRPr="00B3242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1 Введение в технологии программирования</w:t>
      </w:r>
    </w:p>
    <w:p w:rsidR="00E0674D" w:rsidRPr="00B3242D" w:rsidRDefault="00E0674D" w:rsidP="00E0674D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 xml:space="preserve">Обследование объектов информатизации. </w:t>
      </w:r>
    </w:p>
    <w:p w:rsidR="00E0674D" w:rsidRPr="00B3242D" w:rsidRDefault="00E0674D" w:rsidP="00E0674D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 xml:space="preserve">Определение целей создания ПС. </w:t>
      </w:r>
    </w:p>
    <w:p w:rsidR="00E0674D" w:rsidRPr="00B3242D" w:rsidRDefault="00E0674D" w:rsidP="00E0674D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>Характеристика современных технологий программирования.</w:t>
      </w:r>
    </w:p>
    <w:p w:rsidR="00E0674D" w:rsidRPr="00B3242D" w:rsidRDefault="00E0674D" w:rsidP="00E0674D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>Парадигмы программирования.</w:t>
      </w:r>
    </w:p>
    <w:p w:rsidR="00E0674D" w:rsidRPr="00B3242D" w:rsidRDefault="00E0674D" w:rsidP="00E0674D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>Основные цели и принципы структурного программирования.</w:t>
      </w:r>
    </w:p>
    <w:p w:rsidR="00E0674D" w:rsidRPr="00B3242D" w:rsidRDefault="00B3242D" w:rsidP="00E0674D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Модульное</w:t>
      </w:r>
      <w:r w:rsidR="00E0674D" w:rsidRPr="00B3242D">
        <w:rPr>
          <w:sz w:val="24"/>
          <w:szCs w:val="24"/>
        </w:rPr>
        <w:t xml:space="preserve"> программирование.</w:t>
      </w:r>
    </w:p>
    <w:p w:rsidR="00E0674D" w:rsidRPr="00B3242D" w:rsidRDefault="00E0674D" w:rsidP="00E0674D">
      <w:pPr>
        <w:spacing w:after="0" w:line="240" w:lineRule="auto"/>
        <w:ind w:left="1134" w:firstLine="0"/>
        <w:jc w:val="both"/>
        <w:rPr>
          <w:sz w:val="24"/>
          <w:szCs w:val="24"/>
        </w:rPr>
      </w:pPr>
    </w:p>
    <w:p w:rsidR="00E0674D" w:rsidRPr="00B3242D" w:rsidRDefault="007B29A8" w:rsidP="00E0674D">
      <w:pPr>
        <w:spacing w:after="0" w:line="240" w:lineRule="auto"/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/>
          <w:bCs/>
          <w:color w:val="000000"/>
          <w:sz w:val="24"/>
          <w:szCs w:val="24"/>
          <w:lang w:eastAsia="ru-RU"/>
        </w:rPr>
        <w:t>Раздел</w:t>
      </w:r>
      <w:r w:rsidR="00E0674D" w:rsidRPr="00B3242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2 Проектирование и разработка архитектуры</w:t>
      </w:r>
    </w:p>
    <w:p w:rsidR="00E0674D" w:rsidRPr="00B3242D" w:rsidRDefault="00E0674D" w:rsidP="00E0674D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 xml:space="preserve">Понятие жизненного цикла ПС. </w:t>
      </w:r>
    </w:p>
    <w:p w:rsidR="00E0674D" w:rsidRPr="00B3242D" w:rsidRDefault="00E0674D" w:rsidP="00E0674D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 xml:space="preserve">Цели и структура современных моделей жизненного цикла ПС. </w:t>
      </w:r>
    </w:p>
    <w:p w:rsidR="00E0674D" w:rsidRPr="00B3242D" w:rsidRDefault="00E0674D" w:rsidP="00E0674D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 xml:space="preserve">Содержание отдельных этапов разработки ПС. </w:t>
      </w:r>
    </w:p>
    <w:p w:rsidR="00E0674D" w:rsidRPr="00B3242D" w:rsidRDefault="00E0674D" w:rsidP="00E0674D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>Стандартизация жизненного цикла ПС.</w:t>
      </w:r>
    </w:p>
    <w:p w:rsidR="00E0674D" w:rsidRPr="00B3242D" w:rsidRDefault="00E0674D" w:rsidP="00E0674D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>Тестирование и отладка ПО.</w:t>
      </w:r>
    </w:p>
    <w:p w:rsidR="00E0674D" w:rsidRPr="00B3242D" w:rsidRDefault="00E0674D" w:rsidP="00E0674D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>Документация и сопровождение ПО.</w:t>
      </w:r>
    </w:p>
    <w:p w:rsidR="00E0674D" w:rsidRPr="00B3242D" w:rsidRDefault="00E0674D" w:rsidP="00E0674D">
      <w:pPr>
        <w:tabs>
          <w:tab w:val="left" w:pos="1134"/>
        </w:tabs>
        <w:spacing w:after="0" w:line="240" w:lineRule="auto"/>
        <w:ind w:left="1134" w:firstLine="0"/>
        <w:jc w:val="both"/>
        <w:rPr>
          <w:sz w:val="24"/>
          <w:szCs w:val="24"/>
        </w:rPr>
      </w:pPr>
    </w:p>
    <w:p w:rsidR="00E0674D" w:rsidRPr="00D15C70" w:rsidRDefault="007B29A8" w:rsidP="00E0674D">
      <w:pPr>
        <w:spacing w:after="0" w:line="240" w:lineRule="auto"/>
        <w:ind w:firstLine="0"/>
        <w:rPr>
          <w:rFonts w:eastAsia="Times New Roman"/>
          <w:b/>
          <w:bCs/>
          <w:color w:val="000000"/>
          <w:sz w:val="24"/>
          <w:szCs w:val="24"/>
          <w:lang w:val="en-US" w:eastAsia="ru-RU"/>
        </w:rPr>
      </w:pPr>
      <w:r w:rsidRPr="00B3242D">
        <w:rPr>
          <w:rFonts w:eastAsia="Times New Roman"/>
          <w:b/>
          <w:bCs/>
          <w:color w:val="000000"/>
          <w:sz w:val="24"/>
          <w:szCs w:val="24"/>
          <w:lang w:eastAsia="ru-RU"/>
        </w:rPr>
        <w:t>Раздел</w:t>
      </w:r>
      <w:r w:rsidR="00E0674D" w:rsidRPr="00B3242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5C70">
        <w:rPr>
          <w:rFonts w:eastAsia="Times New Roman"/>
          <w:b/>
          <w:bCs/>
          <w:color w:val="000000"/>
          <w:sz w:val="24"/>
          <w:szCs w:val="24"/>
          <w:lang w:eastAsia="ru-RU"/>
        </w:rPr>
        <w:t>3-</w:t>
      </w:r>
      <w:r w:rsidR="00E0674D" w:rsidRPr="00B3242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4 Язык программирования </w:t>
      </w:r>
      <w:r w:rsidR="00D15C7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Python</w:t>
      </w:r>
    </w:p>
    <w:p w:rsidR="00E0674D" w:rsidRPr="00B3242D" w:rsidRDefault="00E0674D" w:rsidP="00E0674D">
      <w:pPr>
        <w:pStyle w:val="a9"/>
        <w:numPr>
          <w:ilvl w:val="0"/>
          <w:numId w:val="21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Cs/>
          <w:color w:val="000000"/>
          <w:sz w:val="24"/>
          <w:szCs w:val="24"/>
          <w:lang w:eastAsia="ru-RU"/>
        </w:rPr>
        <w:t xml:space="preserve">Поддержка технологии объектно-ориентированного программирования средствами языка </w:t>
      </w:r>
      <w:r w:rsidR="00D15C70">
        <w:rPr>
          <w:rFonts w:eastAsia="Times New Roman"/>
          <w:bCs/>
          <w:color w:val="000000"/>
          <w:sz w:val="24"/>
          <w:szCs w:val="24"/>
          <w:lang w:val="en-US" w:eastAsia="ru-RU"/>
        </w:rPr>
        <w:t>Python</w:t>
      </w:r>
      <w:r w:rsidRPr="00B3242D">
        <w:rPr>
          <w:rFonts w:eastAsia="Times New Roman"/>
          <w:bCs/>
          <w:color w:val="000000"/>
          <w:sz w:val="24"/>
          <w:szCs w:val="24"/>
          <w:lang w:eastAsia="ru-RU"/>
        </w:rPr>
        <w:t>.</w:t>
      </w:r>
    </w:p>
    <w:p w:rsidR="00E0674D" w:rsidRPr="00B3242D" w:rsidRDefault="00E0674D" w:rsidP="00E0674D">
      <w:pPr>
        <w:pStyle w:val="a9"/>
        <w:numPr>
          <w:ilvl w:val="0"/>
          <w:numId w:val="21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Cs/>
          <w:color w:val="000000"/>
          <w:sz w:val="24"/>
          <w:szCs w:val="24"/>
          <w:lang w:eastAsia="ru-RU"/>
        </w:rPr>
        <w:t xml:space="preserve">Основные понятия и определения. </w:t>
      </w:r>
    </w:p>
    <w:p w:rsidR="00E0674D" w:rsidRPr="00B3242D" w:rsidRDefault="00E0674D" w:rsidP="00E0674D">
      <w:pPr>
        <w:pStyle w:val="a9"/>
        <w:numPr>
          <w:ilvl w:val="0"/>
          <w:numId w:val="21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 xml:space="preserve">Принципы объектно-ориентированного программирования. </w:t>
      </w:r>
    </w:p>
    <w:p w:rsidR="00E0674D" w:rsidRPr="00B3242D" w:rsidRDefault="00D15C70" w:rsidP="00E0674D">
      <w:pPr>
        <w:pStyle w:val="a9"/>
        <w:numPr>
          <w:ilvl w:val="0"/>
          <w:numId w:val="21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val="en-US" w:eastAsia="ru-RU"/>
        </w:rPr>
        <w:t>Структуры данных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.</w:t>
      </w:r>
    </w:p>
    <w:p w:rsidR="00E0674D" w:rsidRPr="00B3242D" w:rsidRDefault="007B29A8" w:rsidP="00E0674D">
      <w:pPr>
        <w:spacing w:after="0" w:line="240" w:lineRule="auto"/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/>
          <w:bCs/>
          <w:color w:val="000000"/>
          <w:sz w:val="24"/>
          <w:szCs w:val="24"/>
          <w:lang w:eastAsia="ru-RU"/>
        </w:rPr>
        <w:t>Раздел</w:t>
      </w:r>
      <w:r w:rsidR="00E0674D" w:rsidRPr="00B3242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5 Основы Web-программирования</w:t>
      </w:r>
    </w:p>
    <w:p w:rsidR="00E0674D" w:rsidRPr="00B3242D" w:rsidRDefault="00E0674D" w:rsidP="00E0674D">
      <w:pPr>
        <w:pStyle w:val="a9"/>
        <w:numPr>
          <w:ilvl w:val="0"/>
          <w:numId w:val="14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color w:val="000000"/>
          <w:sz w:val="24"/>
          <w:szCs w:val="24"/>
          <w:lang w:eastAsia="ru-RU"/>
        </w:rPr>
        <w:t>Стандарт SGML.</w:t>
      </w:r>
    </w:p>
    <w:p w:rsidR="00E0674D" w:rsidRPr="00B3242D" w:rsidRDefault="00E0674D" w:rsidP="00E0674D">
      <w:pPr>
        <w:pStyle w:val="a9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color w:val="000000"/>
          <w:sz w:val="24"/>
          <w:szCs w:val="24"/>
          <w:lang w:eastAsia="ru-RU"/>
        </w:rPr>
        <w:t>Структура документа. Модель DOM.</w:t>
      </w:r>
    </w:p>
    <w:p w:rsidR="00E0674D" w:rsidRPr="00B3242D" w:rsidRDefault="00E0674D" w:rsidP="00E0674D">
      <w:pPr>
        <w:pStyle w:val="a9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color w:val="000000"/>
          <w:sz w:val="24"/>
          <w:szCs w:val="24"/>
          <w:lang w:eastAsia="ru-RU"/>
        </w:rPr>
        <w:t xml:space="preserve">Основы HTML. Одинарные и парные тэги. Теги форматирования и физической структуры документа. </w:t>
      </w:r>
    </w:p>
    <w:p w:rsidR="00E0674D" w:rsidRPr="00B3242D" w:rsidRDefault="00E0674D" w:rsidP="00E0674D">
      <w:pPr>
        <w:pStyle w:val="a9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color w:val="000000"/>
          <w:sz w:val="24"/>
          <w:szCs w:val="24"/>
          <w:lang w:eastAsia="ru-RU"/>
        </w:rPr>
        <w:t>Синтаксис задания атрибутов тегов.</w:t>
      </w:r>
    </w:p>
    <w:p w:rsidR="00E0674D" w:rsidRPr="00B3242D" w:rsidRDefault="00E0674D" w:rsidP="00E0674D">
      <w:pPr>
        <w:pStyle w:val="a9"/>
        <w:numPr>
          <w:ilvl w:val="0"/>
          <w:numId w:val="14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color w:val="000000"/>
          <w:sz w:val="24"/>
          <w:szCs w:val="24"/>
          <w:lang w:eastAsia="ru-RU"/>
        </w:rPr>
        <w:t>Взаимосвязь атрибутов тегов со свойствами объектов JavaScript.</w:t>
      </w:r>
    </w:p>
    <w:p w:rsidR="00E0674D" w:rsidRPr="00B3242D" w:rsidRDefault="00E0674D" w:rsidP="00E0674D">
      <w:pPr>
        <w:pStyle w:val="a9"/>
        <w:numPr>
          <w:ilvl w:val="0"/>
          <w:numId w:val="14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color w:val="000000"/>
          <w:sz w:val="24"/>
          <w:szCs w:val="24"/>
          <w:lang w:eastAsia="ru-RU"/>
        </w:rPr>
        <w:t>Основы XML. Структура документа XML и иерархия информации. Основные компоненты и тэги.</w:t>
      </w:r>
    </w:p>
    <w:p w:rsidR="00E0674D" w:rsidRPr="00B3242D" w:rsidRDefault="00E0674D" w:rsidP="00E0674D">
      <w:pPr>
        <w:pStyle w:val="a9"/>
        <w:numPr>
          <w:ilvl w:val="0"/>
          <w:numId w:val="14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Cs/>
          <w:color w:val="000000"/>
          <w:sz w:val="24"/>
          <w:szCs w:val="24"/>
          <w:lang w:eastAsia="ru-RU"/>
        </w:rPr>
        <w:t>Какие роли играют XHTML, CSS и JavaScript на сайте Web?</w:t>
      </w:r>
    </w:p>
    <w:p w:rsidR="00E0674D" w:rsidRPr="00B3242D" w:rsidRDefault="00E0674D" w:rsidP="00E0674D">
      <w:pPr>
        <w:pStyle w:val="a9"/>
        <w:numPr>
          <w:ilvl w:val="0"/>
          <w:numId w:val="14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color w:val="000000"/>
          <w:sz w:val="24"/>
          <w:szCs w:val="24"/>
          <w:lang w:eastAsia="ru-RU"/>
        </w:rPr>
        <w:t xml:space="preserve"> Создание и применение таблиц стилей CSS и рекомендаций XSL. </w:t>
      </w:r>
    </w:p>
    <w:p w:rsidR="00E0674D" w:rsidRPr="00B3242D" w:rsidRDefault="00E0674D" w:rsidP="00E0674D">
      <w:pPr>
        <w:pStyle w:val="a9"/>
        <w:numPr>
          <w:ilvl w:val="0"/>
          <w:numId w:val="14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color w:val="000000"/>
          <w:sz w:val="24"/>
          <w:szCs w:val="24"/>
          <w:lang w:eastAsia="ru-RU"/>
        </w:rPr>
        <w:t xml:space="preserve">Основные управляющие конструкции и структуры данных языка </w:t>
      </w:r>
      <w:r w:rsidRPr="00B3242D">
        <w:rPr>
          <w:rFonts w:eastAsia="Times New Roman"/>
          <w:bCs/>
          <w:color w:val="000000"/>
          <w:sz w:val="24"/>
          <w:szCs w:val="24"/>
          <w:lang w:eastAsia="ru-RU"/>
        </w:rPr>
        <w:t>JavaScript</w:t>
      </w:r>
    </w:p>
    <w:p w:rsidR="00E0674D" w:rsidRPr="00B3242D" w:rsidRDefault="00E0674D" w:rsidP="00E0674D">
      <w:pPr>
        <w:pStyle w:val="a9"/>
        <w:spacing w:after="0" w:line="240" w:lineRule="auto"/>
        <w:ind w:firstLine="0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E0674D" w:rsidRPr="00B3242D" w:rsidRDefault="007B29A8" w:rsidP="00E0674D">
      <w:pPr>
        <w:spacing w:after="0" w:line="240" w:lineRule="auto"/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/>
          <w:bCs/>
          <w:color w:val="000000"/>
          <w:sz w:val="24"/>
          <w:szCs w:val="24"/>
          <w:lang w:eastAsia="ru-RU"/>
        </w:rPr>
        <w:t>Раздел</w:t>
      </w:r>
      <w:r w:rsidR="00E0674D" w:rsidRPr="00B3242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6 Языки серверных сценариев</w:t>
      </w:r>
    </w:p>
    <w:p w:rsidR="00E0674D" w:rsidRPr="00B3242D" w:rsidRDefault="00E0674D" w:rsidP="00E0674D">
      <w:pPr>
        <w:pStyle w:val="a9"/>
        <w:numPr>
          <w:ilvl w:val="0"/>
          <w:numId w:val="13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Cs/>
          <w:color w:val="000000"/>
          <w:sz w:val="24"/>
          <w:szCs w:val="24"/>
          <w:lang w:eastAsia="ru-RU"/>
        </w:rPr>
        <w:t>JavaScript как основной язык сценариев для Web. Сферы использования JavaScript.</w:t>
      </w:r>
    </w:p>
    <w:p w:rsidR="00E0674D" w:rsidRPr="00B3242D" w:rsidRDefault="00E0674D" w:rsidP="00E0674D">
      <w:pPr>
        <w:pStyle w:val="a9"/>
        <w:numPr>
          <w:ilvl w:val="0"/>
          <w:numId w:val="13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Cs/>
          <w:color w:val="000000"/>
          <w:sz w:val="24"/>
          <w:szCs w:val="24"/>
          <w:lang w:eastAsia="ru-RU"/>
        </w:rPr>
        <w:t>Сценарий и обработка события.</w:t>
      </w:r>
    </w:p>
    <w:p w:rsidR="00E0674D" w:rsidRPr="00B3242D" w:rsidRDefault="00E0674D" w:rsidP="00E0674D">
      <w:pPr>
        <w:pStyle w:val="a9"/>
        <w:numPr>
          <w:ilvl w:val="0"/>
          <w:numId w:val="13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Cs/>
          <w:color w:val="000000"/>
          <w:sz w:val="24"/>
          <w:szCs w:val="24"/>
          <w:lang w:eastAsia="ru-RU"/>
        </w:rPr>
        <w:t>События в динамическом HTML. Связывание кода с событиями. Создание сценария. Внедрение сценария в HTML.</w:t>
      </w:r>
    </w:p>
    <w:p w:rsidR="00E0674D" w:rsidRPr="00B3242D" w:rsidRDefault="00E0674D" w:rsidP="00E0674D">
      <w:pPr>
        <w:pStyle w:val="a9"/>
        <w:numPr>
          <w:ilvl w:val="0"/>
          <w:numId w:val="13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Cs/>
          <w:color w:val="000000"/>
          <w:sz w:val="24"/>
          <w:szCs w:val="24"/>
          <w:lang w:eastAsia="ru-RU"/>
        </w:rPr>
        <w:t>Основные идеи JavaScript. Типовые примеры использования JavaScript-сценариев.</w:t>
      </w:r>
    </w:p>
    <w:p w:rsidR="00E0674D" w:rsidRPr="00B3242D" w:rsidRDefault="00E0674D" w:rsidP="00E0674D">
      <w:pPr>
        <w:pStyle w:val="a9"/>
        <w:numPr>
          <w:ilvl w:val="0"/>
          <w:numId w:val="13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Cs/>
          <w:color w:val="000000"/>
          <w:sz w:val="24"/>
          <w:szCs w:val="24"/>
          <w:lang w:eastAsia="ru-RU"/>
        </w:rPr>
        <w:t>Структура JavaScript программы.</w:t>
      </w:r>
    </w:p>
    <w:p w:rsidR="00E0674D" w:rsidRPr="00B3242D" w:rsidRDefault="00E0674D" w:rsidP="00E0674D">
      <w:pPr>
        <w:pStyle w:val="a9"/>
        <w:numPr>
          <w:ilvl w:val="0"/>
          <w:numId w:val="13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Cs/>
          <w:color w:val="000000"/>
          <w:sz w:val="24"/>
          <w:szCs w:val="24"/>
          <w:lang w:eastAsia="ru-RU"/>
        </w:rPr>
        <w:t>JavaScript. Базовые элементы языка. Основные объекты языка.</w:t>
      </w:r>
    </w:p>
    <w:p w:rsidR="00E0674D" w:rsidRPr="00B3242D" w:rsidRDefault="00E0674D" w:rsidP="00E0674D">
      <w:pPr>
        <w:pStyle w:val="a9"/>
        <w:numPr>
          <w:ilvl w:val="0"/>
          <w:numId w:val="13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Cs/>
          <w:color w:val="000000"/>
          <w:sz w:val="24"/>
          <w:szCs w:val="24"/>
          <w:lang w:eastAsia="ru-RU"/>
        </w:rPr>
        <w:t>Синтаксис JavaScript. Переменные. Операции. Управляющие структуры и организация циклов. Функции. Объектная модель JavaScript. Обработка событий.</w:t>
      </w:r>
    </w:p>
    <w:p w:rsidR="00E0674D" w:rsidRPr="00B3242D" w:rsidRDefault="00E0674D" w:rsidP="00E0674D">
      <w:pPr>
        <w:pStyle w:val="a9"/>
        <w:numPr>
          <w:ilvl w:val="0"/>
          <w:numId w:val="13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B3242D">
        <w:rPr>
          <w:rFonts w:eastAsia="Times New Roman"/>
          <w:bCs/>
          <w:color w:val="000000"/>
          <w:sz w:val="24"/>
          <w:szCs w:val="24"/>
          <w:lang w:eastAsia="ru-RU"/>
        </w:rPr>
        <w:t>Объектная модель браузера и документа. Иерархия объектов браузера. Работа с коллекциями объектов.</w:t>
      </w:r>
    </w:p>
    <w:p w:rsidR="00E0674D" w:rsidRPr="00B3242D" w:rsidRDefault="00E0674D" w:rsidP="00E0674D">
      <w:pPr>
        <w:pStyle w:val="a9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 xml:space="preserve">Web-серверы: назначение, принцип работы, виды серверов. Web-сервер Apache. Установка, настройка файлов конфигурации. </w:t>
      </w:r>
    </w:p>
    <w:p w:rsidR="00E0674D" w:rsidRPr="00B3242D" w:rsidRDefault="00E0674D" w:rsidP="00E0674D">
      <w:pPr>
        <w:pStyle w:val="a9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 xml:space="preserve">Динамические web-технологии. Синтаксис языка PHP. Формы. Компоновка и дизайн форм. Назначение формы. Создание формы. Текстовые поля. Текстовые области. Переключатели, Флажки. Раскрывающиеся списки. Отправка данных формы на сервер. </w:t>
      </w:r>
    </w:p>
    <w:p w:rsidR="00E0674D" w:rsidRPr="00B3242D" w:rsidRDefault="00E0674D" w:rsidP="00E0674D">
      <w:pPr>
        <w:pStyle w:val="a9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>Организация ветвлений. Применение ветвлений для обработки форм.</w:t>
      </w:r>
    </w:p>
    <w:p w:rsidR="00E0674D" w:rsidRPr="00B3242D" w:rsidRDefault="00E0674D" w:rsidP="00E0674D">
      <w:pPr>
        <w:pStyle w:val="a9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 xml:space="preserve">Определение массива. Численно индексированные массивы. Ассоциативные массивы. Многомерные массивы. Сортировка массивов. Некоторые другие операции с массивами.. </w:t>
      </w:r>
    </w:p>
    <w:p w:rsidR="00E0674D" w:rsidRPr="00B3242D" w:rsidRDefault="00E0674D" w:rsidP="00E0674D">
      <w:pPr>
        <w:pStyle w:val="a9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3242D">
        <w:rPr>
          <w:sz w:val="24"/>
          <w:szCs w:val="24"/>
        </w:rPr>
        <w:t>Технологии создания web-сайта. Базы данных MySQL. Сохранение данных в базе данных</w:t>
      </w:r>
    </w:p>
    <w:p w:rsidR="004F56BB" w:rsidRPr="00B3242D" w:rsidRDefault="00836614" w:rsidP="004F56BB">
      <w:pPr>
        <w:rPr>
          <w:b/>
          <w:sz w:val="24"/>
          <w:szCs w:val="24"/>
        </w:rPr>
      </w:pPr>
      <w:r w:rsidRPr="00B3242D">
        <w:rPr>
          <w:b/>
          <w:sz w:val="24"/>
          <w:szCs w:val="24"/>
        </w:rPr>
        <w:t>Примеры</w:t>
      </w:r>
      <w:r w:rsidR="004F56BB" w:rsidRPr="00B3242D">
        <w:rPr>
          <w:b/>
          <w:sz w:val="24"/>
          <w:szCs w:val="24"/>
        </w:rPr>
        <w:t xml:space="preserve"> индивидуальных домашних заданий</w:t>
      </w:r>
    </w:p>
    <w:p w:rsidR="004F56BB" w:rsidRPr="00B3242D" w:rsidRDefault="002678B0" w:rsidP="004F56BB">
      <w:pPr>
        <w:spacing w:after="0"/>
        <w:rPr>
          <w:sz w:val="24"/>
          <w:szCs w:val="24"/>
          <w:lang w:eastAsia="ru-RU"/>
        </w:rPr>
      </w:pPr>
      <w:r w:rsidRPr="00B3242D">
        <w:rPr>
          <w:sz w:val="24"/>
          <w:szCs w:val="24"/>
          <w:lang w:eastAsia="ru-RU"/>
        </w:rPr>
        <w:t xml:space="preserve">1) </w:t>
      </w:r>
      <w:r w:rsidR="004F56BB" w:rsidRPr="00B3242D">
        <w:rPr>
          <w:sz w:val="24"/>
          <w:szCs w:val="24"/>
          <w:lang w:eastAsia="ru-RU"/>
        </w:rPr>
        <w:t xml:space="preserve">Реализовать </w:t>
      </w:r>
      <w:r w:rsidR="00D15C70" w:rsidRPr="00D15C70">
        <w:rPr>
          <w:sz w:val="24"/>
          <w:szCs w:val="24"/>
          <w:lang w:eastAsia="ru-RU"/>
        </w:rPr>
        <w:t>программу на языке программирования</w:t>
      </w:r>
      <w:r w:rsidR="004F56BB" w:rsidRPr="00B3242D">
        <w:rPr>
          <w:sz w:val="24"/>
          <w:szCs w:val="24"/>
          <w:lang w:eastAsia="ru-RU"/>
        </w:rPr>
        <w:t>.</w:t>
      </w:r>
    </w:p>
    <w:p w:rsidR="004F56BB" w:rsidRPr="00B3242D" w:rsidRDefault="004F56BB" w:rsidP="004F56BB">
      <w:pPr>
        <w:spacing w:after="0"/>
        <w:jc w:val="both"/>
        <w:rPr>
          <w:sz w:val="24"/>
          <w:szCs w:val="24"/>
        </w:rPr>
      </w:pPr>
      <w:r w:rsidRPr="00B3242D">
        <w:rPr>
          <w:sz w:val="24"/>
          <w:szCs w:val="24"/>
        </w:rPr>
        <w:t>Определите класс "</w:t>
      </w:r>
      <w:r w:rsidRPr="00B3242D">
        <w:rPr>
          <w:b/>
          <w:sz w:val="24"/>
          <w:szCs w:val="24"/>
        </w:rPr>
        <w:t>Треугольник</w:t>
      </w:r>
      <w:r w:rsidRPr="00B3242D">
        <w:rPr>
          <w:sz w:val="24"/>
          <w:szCs w:val="24"/>
        </w:rPr>
        <w:t>", заданный координатами вершин.</w:t>
      </w:r>
    </w:p>
    <w:p w:rsidR="004F56BB" w:rsidRPr="00B3242D" w:rsidRDefault="004F56BB" w:rsidP="004F56BB">
      <w:pPr>
        <w:spacing w:after="0"/>
        <w:jc w:val="both"/>
        <w:rPr>
          <w:b/>
          <w:i/>
          <w:sz w:val="24"/>
          <w:szCs w:val="24"/>
        </w:rPr>
      </w:pPr>
      <w:r w:rsidRPr="00B3242D">
        <w:rPr>
          <w:b/>
          <w:i/>
          <w:sz w:val="24"/>
          <w:szCs w:val="24"/>
        </w:rPr>
        <w:t>Класс содержит:</w:t>
      </w:r>
    </w:p>
    <w:p w:rsidR="004F56BB" w:rsidRPr="00B3242D" w:rsidRDefault="004F56BB" w:rsidP="004F56BB">
      <w:pPr>
        <w:spacing w:after="0"/>
        <w:jc w:val="both"/>
        <w:rPr>
          <w:sz w:val="24"/>
          <w:szCs w:val="24"/>
        </w:rPr>
      </w:pPr>
      <w:r w:rsidRPr="00B3242D">
        <w:rPr>
          <w:sz w:val="24"/>
          <w:szCs w:val="24"/>
        </w:rPr>
        <w:t>Закрытые поля для хранения координат вершин.</w:t>
      </w:r>
    </w:p>
    <w:p w:rsidR="004F56BB" w:rsidRPr="00B3242D" w:rsidRDefault="004F56BB" w:rsidP="004F56BB">
      <w:pPr>
        <w:spacing w:after="0"/>
        <w:jc w:val="both"/>
        <w:rPr>
          <w:sz w:val="24"/>
          <w:szCs w:val="24"/>
        </w:rPr>
      </w:pPr>
      <w:r w:rsidRPr="00B3242D">
        <w:rPr>
          <w:sz w:val="24"/>
          <w:szCs w:val="24"/>
        </w:rPr>
        <w:t>Открытые функции-свойства для заполнения полей</w:t>
      </w:r>
    </w:p>
    <w:p w:rsidR="004F56BB" w:rsidRPr="00B3242D" w:rsidRDefault="004F56BB" w:rsidP="004F56BB">
      <w:pPr>
        <w:spacing w:after="0"/>
        <w:jc w:val="both"/>
        <w:rPr>
          <w:sz w:val="24"/>
          <w:szCs w:val="24"/>
        </w:rPr>
      </w:pPr>
      <w:r w:rsidRPr="00B3242D">
        <w:rPr>
          <w:sz w:val="24"/>
          <w:szCs w:val="24"/>
        </w:rPr>
        <w:t>Функции-методы:</w:t>
      </w:r>
    </w:p>
    <w:p w:rsidR="004F56BB" w:rsidRPr="00B3242D" w:rsidRDefault="004F56BB" w:rsidP="004F56BB">
      <w:pPr>
        <w:numPr>
          <w:ilvl w:val="0"/>
          <w:numId w:val="15"/>
        </w:numPr>
        <w:spacing w:after="0"/>
        <w:contextualSpacing/>
        <w:jc w:val="both"/>
        <w:rPr>
          <w:sz w:val="24"/>
          <w:szCs w:val="24"/>
        </w:rPr>
      </w:pPr>
      <w:r w:rsidRPr="00B3242D">
        <w:rPr>
          <w:sz w:val="24"/>
          <w:szCs w:val="24"/>
        </w:rPr>
        <w:t>вычисление длин сторон</w:t>
      </w:r>
    </w:p>
    <w:p w:rsidR="004F56BB" w:rsidRPr="00B3242D" w:rsidRDefault="004F56BB" w:rsidP="004F56BB">
      <w:pPr>
        <w:numPr>
          <w:ilvl w:val="0"/>
          <w:numId w:val="15"/>
        </w:numPr>
        <w:spacing w:after="0"/>
        <w:contextualSpacing/>
        <w:jc w:val="both"/>
        <w:rPr>
          <w:sz w:val="24"/>
          <w:szCs w:val="24"/>
        </w:rPr>
      </w:pPr>
      <w:r w:rsidRPr="00B3242D">
        <w:rPr>
          <w:sz w:val="24"/>
          <w:szCs w:val="24"/>
        </w:rPr>
        <w:t>проверка сходимости</w:t>
      </w:r>
    </w:p>
    <w:p w:rsidR="004F56BB" w:rsidRPr="00B3242D" w:rsidRDefault="004F56BB" w:rsidP="004F56BB">
      <w:pPr>
        <w:numPr>
          <w:ilvl w:val="0"/>
          <w:numId w:val="15"/>
        </w:numPr>
        <w:spacing w:after="0"/>
        <w:contextualSpacing/>
        <w:jc w:val="both"/>
        <w:rPr>
          <w:sz w:val="24"/>
          <w:szCs w:val="24"/>
        </w:rPr>
      </w:pPr>
      <w:r w:rsidRPr="00B3242D">
        <w:rPr>
          <w:sz w:val="24"/>
          <w:szCs w:val="24"/>
        </w:rPr>
        <w:t>вычислениепериметра</w:t>
      </w:r>
    </w:p>
    <w:p w:rsidR="004F56BB" w:rsidRPr="00B3242D" w:rsidRDefault="004F56BB" w:rsidP="004F56BB">
      <w:pPr>
        <w:numPr>
          <w:ilvl w:val="0"/>
          <w:numId w:val="15"/>
        </w:numPr>
        <w:spacing w:after="0"/>
        <w:contextualSpacing/>
        <w:jc w:val="both"/>
        <w:rPr>
          <w:sz w:val="24"/>
          <w:szCs w:val="24"/>
        </w:rPr>
      </w:pPr>
      <w:r w:rsidRPr="00B3242D">
        <w:rPr>
          <w:sz w:val="24"/>
          <w:szCs w:val="24"/>
        </w:rPr>
        <w:t>вычисления площади</w:t>
      </w:r>
    </w:p>
    <w:p w:rsidR="004F56BB" w:rsidRPr="00B3242D" w:rsidRDefault="002678B0" w:rsidP="002678B0">
      <w:pPr>
        <w:spacing w:after="0"/>
        <w:ind w:firstLine="0"/>
        <w:contextualSpacing/>
        <w:jc w:val="both"/>
        <w:rPr>
          <w:sz w:val="24"/>
          <w:szCs w:val="24"/>
        </w:rPr>
      </w:pPr>
      <w:r w:rsidRPr="00B3242D">
        <w:rPr>
          <w:rFonts w:eastAsia="Times New Roman"/>
          <w:bCs/>
          <w:sz w:val="24"/>
          <w:szCs w:val="24"/>
          <w:lang w:eastAsia="ru-RU"/>
        </w:rPr>
        <w:t xml:space="preserve">2) </w:t>
      </w:r>
      <w:r w:rsidR="004F56BB" w:rsidRPr="00B3242D">
        <w:rPr>
          <w:rFonts w:eastAsia="Times New Roman"/>
          <w:bCs/>
          <w:sz w:val="24"/>
          <w:szCs w:val="24"/>
          <w:lang w:eastAsia="ru-RU"/>
        </w:rPr>
        <w:t>Создать программы на языке клиентских сценариев.</w:t>
      </w:r>
    </w:p>
    <w:p w:rsidR="004F56BB" w:rsidRPr="00B3242D" w:rsidRDefault="004F56BB" w:rsidP="002678B0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3242D">
        <w:rPr>
          <w:rFonts w:eastAsia="Times New Roman"/>
          <w:bCs/>
          <w:sz w:val="24"/>
          <w:szCs w:val="24"/>
          <w:lang w:eastAsia="ru-RU"/>
        </w:rPr>
        <w:lastRenderedPageBreak/>
        <w:t>В массиве хранится фамилии абонентов и соответствующие номера телефонов. По заданной с клавиатуры фамилии найти номер телефона. Вывести диалоговое окно метода alert с информацией “абонент не найден”, если в массиве фамилий таковой не окажется.</w:t>
      </w:r>
    </w:p>
    <w:p w:rsidR="004F56BB" w:rsidRPr="00B3242D" w:rsidRDefault="004F56BB" w:rsidP="00077A8A">
      <w:pPr>
        <w:pStyle w:val="a9"/>
        <w:autoSpaceDE w:val="0"/>
        <w:autoSpaceDN w:val="0"/>
        <w:adjustRightInd w:val="0"/>
        <w:spacing w:after="0" w:line="240" w:lineRule="auto"/>
        <w:ind w:firstLine="0"/>
        <w:jc w:val="both"/>
        <w:rPr>
          <w:rFonts w:eastAsia="Times New Roman"/>
          <w:bCs/>
          <w:sz w:val="24"/>
          <w:szCs w:val="24"/>
          <w:lang w:eastAsia="ru-RU"/>
        </w:rPr>
      </w:pPr>
      <w:r w:rsidRPr="00B3242D">
        <w:rPr>
          <w:rFonts w:eastAsia="Times New Roman"/>
          <w:bCs/>
          <w:sz w:val="24"/>
          <w:szCs w:val="24"/>
          <w:lang w:eastAsia="ru-RU"/>
        </w:rPr>
        <w:t>Организовать распечатку массива в документе.</w:t>
      </w:r>
    </w:p>
    <w:p w:rsidR="004F56BB" w:rsidRPr="00B3242D" w:rsidRDefault="004F56BB" w:rsidP="002678B0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3242D">
        <w:rPr>
          <w:rFonts w:eastAsia="Times New Roman"/>
          <w:bCs/>
          <w:sz w:val="24"/>
          <w:szCs w:val="24"/>
          <w:lang w:eastAsia="ru-RU"/>
        </w:rPr>
        <w:t xml:space="preserve">Написать скрипт «Фотогалерея» для смены изображений по клику по кнопке. </w:t>
      </w:r>
    </w:p>
    <w:p w:rsidR="004F56BB" w:rsidRPr="00B3242D" w:rsidRDefault="004F56BB" w:rsidP="002678B0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3242D">
        <w:rPr>
          <w:rFonts w:eastAsia="Times New Roman"/>
          <w:bCs/>
          <w:sz w:val="24"/>
          <w:szCs w:val="24"/>
          <w:lang w:eastAsia="ru-RU"/>
        </w:rPr>
        <w:t>Построить программу для проверки заполнения форм перед их отправкой.</w:t>
      </w:r>
    </w:p>
    <w:p w:rsidR="004F56BB" w:rsidRPr="00B3242D" w:rsidRDefault="004F56BB" w:rsidP="002678B0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3242D">
        <w:rPr>
          <w:rFonts w:eastAsia="Times New Roman"/>
          <w:bCs/>
          <w:sz w:val="24"/>
          <w:szCs w:val="24"/>
          <w:lang w:eastAsia="ru-RU"/>
        </w:rPr>
        <w:t>Построить программу для навигации по альбому изображений.</w:t>
      </w:r>
    </w:p>
    <w:p w:rsidR="004F56BB" w:rsidRPr="00B3242D" w:rsidRDefault="004F56BB" w:rsidP="002678B0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242D">
        <w:rPr>
          <w:rFonts w:eastAsia="Times New Roman"/>
          <w:bCs/>
          <w:sz w:val="24"/>
          <w:szCs w:val="24"/>
          <w:lang w:eastAsia="ru-RU"/>
        </w:rPr>
        <w:t>Создать скрипт для реализации CAPTCHA – компьютерного теста, используемого для того, чтобы определить, кем является пользователь системы: человеком или компьютером</w:t>
      </w:r>
      <w:r w:rsidRPr="00B3242D">
        <w:rPr>
          <w:sz w:val="24"/>
          <w:szCs w:val="24"/>
        </w:rPr>
        <w:t>.</w:t>
      </w:r>
    </w:p>
    <w:p w:rsidR="004F56BB" w:rsidRPr="00B3242D" w:rsidRDefault="00836614" w:rsidP="004F56BB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B3242D">
        <w:rPr>
          <w:rFonts w:eastAsia="Times New Roman"/>
          <w:b/>
          <w:bCs/>
          <w:sz w:val="24"/>
          <w:szCs w:val="24"/>
          <w:lang w:eastAsia="ru-RU"/>
        </w:rPr>
        <w:t>Пример</w:t>
      </w:r>
      <w:r w:rsidR="004F56BB" w:rsidRPr="00B3242D">
        <w:rPr>
          <w:rFonts w:eastAsia="Times New Roman"/>
          <w:b/>
          <w:bCs/>
          <w:sz w:val="24"/>
          <w:szCs w:val="24"/>
          <w:lang w:eastAsia="ru-RU"/>
        </w:rPr>
        <w:t xml:space="preserve"> аудиторной контрольной работы</w:t>
      </w:r>
      <w:r w:rsidR="00B3242D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4F56BB" w:rsidRPr="00B3242D" w:rsidRDefault="00D15C70" w:rsidP="00B3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Создать программу на языке</w:t>
      </w:r>
      <w:r w:rsidR="004F56BB" w:rsidRPr="00B3242D">
        <w:rPr>
          <w:rFonts w:eastAsia="Times New Roman"/>
          <w:bCs/>
          <w:sz w:val="24"/>
          <w:szCs w:val="24"/>
          <w:lang w:eastAsia="ru-RU"/>
        </w:rPr>
        <w:t>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4F56BB" w:rsidRPr="00B3242D">
        <w:rPr>
          <w:rFonts w:eastAsia="Times New Roman"/>
          <w:bCs/>
          <w:sz w:val="24"/>
          <w:szCs w:val="24"/>
          <w:lang w:eastAsia="ru-RU"/>
        </w:rPr>
        <w:t>Поиск max (min) элемента в динамическом двумерном массиве. Найти минимальный элемент и его номер в заданном массиве a0, a1, … an-1.  Данные массива сгенерировать случайным образом,  количество элементов n ввести с клавиатуры.Найти сумму элементов каждой строки.</w:t>
      </w:r>
    </w:p>
    <w:p w:rsidR="00B3242D" w:rsidRPr="0011099A" w:rsidRDefault="00B3242D" w:rsidP="00B3242D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eastAsia="Times New Roman"/>
          <w:bCs/>
          <w:sz w:val="24"/>
          <w:lang w:eastAsia="ru-RU"/>
        </w:rPr>
      </w:pPr>
      <w:r w:rsidRPr="0011099A">
        <w:rPr>
          <w:rFonts w:eastAsia="Times New Roman"/>
          <w:bCs/>
          <w:sz w:val="24"/>
          <w:lang w:eastAsia="ru-RU"/>
        </w:rPr>
        <w:t>Курсовая работа выполняется обучающимся самостоятельно под руководствомпреподавателя. При выполнении курсовой работы обучающийся должен показать своеумение работать с нормативным материалом и другими литературными источниками,а также возможность систематизировать и анализировать фактический материал исамостоятельно творчески его осмысливать.</w:t>
      </w:r>
    </w:p>
    <w:p w:rsidR="00B3242D" w:rsidRPr="0011099A" w:rsidRDefault="00B3242D" w:rsidP="00B3242D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eastAsia="Times New Roman"/>
          <w:bCs/>
          <w:sz w:val="24"/>
          <w:lang w:eastAsia="ru-RU"/>
        </w:rPr>
      </w:pPr>
      <w:r w:rsidRPr="0011099A">
        <w:rPr>
          <w:rFonts w:eastAsia="Times New Roman"/>
          <w:bCs/>
          <w:sz w:val="24"/>
          <w:lang w:eastAsia="ru-RU"/>
        </w:rPr>
        <w:t xml:space="preserve">В начале изучения дисциплины преподаватель предлагает обучающимся на выборперечень тем курсовых работ. Обучающийся самостоятельно выбирает тему курсовойработы. Совпадение тем курсовых работ у </w:t>
      </w:r>
      <w:r>
        <w:rPr>
          <w:rFonts w:eastAsia="Times New Roman"/>
          <w:bCs/>
          <w:sz w:val="24"/>
          <w:lang w:eastAsia="ru-RU"/>
        </w:rPr>
        <w:t>обучающихся</w:t>
      </w:r>
      <w:r w:rsidRPr="0011099A">
        <w:rPr>
          <w:rFonts w:eastAsia="Times New Roman"/>
          <w:bCs/>
          <w:sz w:val="24"/>
          <w:lang w:eastAsia="ru-RU"/>
        </w:rPr>
        <w:t xml:space="preserve"> одной учебной группы недопускается. Утверждение тем курсовых работ проводится ежегодно на заседаниикафедры.</w:t>
      </w:r>
    </w:p>
    <w:p w:rsidR="00B3242D" w:rsidRPr="0011099A" w:rsidRDefault="00B3242D" w:rsidP="00B3242D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eastAsia="Times New Roman"/>
          <w:bCs/>
          <w:sz w:val="24"/>
          <w:lang w:eastAsia="ru-RU"/>
        </w:rPr>
      </w:pPr>
      <w:r w:rsidRPr="0011099A">
        <w:rPr>
          <w:rFonts w:eastAsia="Times New Roman"/>
          <w:bCs/>
          <w:sz w:val="24"/>
          <w:lang w:eastAsia="ru-RU"/>
        </w:rPr>
        <w:t>После выбора темы преподаватель формулирует задание по курсовой работе ирекомендует перечень литературы для ее выполнения. Исключительно важным являетсяиспользование информационных источников, а именно системы «Интернет», что даствозможность обучающимся более полно изложить материал по выбранной им теме.В процессе написания курсовой работы обучающийся должен разобраться втеоретических вопросах избранной темы, самостоятельно проанализироватьпрактический материал, разобрать и обосновать практические предложения.</w:t>
      </w:r>
    </w:p>
    <w:p w:rsidR="00B3242D" w:rsidRPr="0011099A" w:rsidRDefault="00B3242D" w:rsidP="00B3242D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eastAsia="Times New Roman"/>
          <w:bCs/>
          <w:sz w:val="24"/>
          <w:lang w:eastAsia="ru-RU"/>
        </w:rPr>
      </w:pPr>
      <w:r w:rsidRPr="0011099A">
        <w:rPr>
          <w:rFonts w:eastAsia="Times New Roman"/>
          <w:bCs/>
          <w:sz w:val="24"/>
          <w:lang w:eastAsia="ru-RU"/>
        </w:rPr>
        <w:t xml:space="preserve">Преподаватель, проверив работу, может возвратить ее для доработки вместе списьменными замечаниями. </w:t>
      </w:r>
      <w:r>
        <w:rPr>
          <w:rFonts w:eastAsia="Times New Roman"/>
          <w:bCs/>
          <w:sz w:val="24"/>
          <w:lang w:eastAsia="ru-RU"/>
        </w:rPr>
        <w:t>Обучающийся</w:t>
      </w:r>
      <w:r w:rsidRPr="0011099A">
        <w:rPr>
          <w:rFonts w:eastAsia="Times New Roman"/>
          <w:bCs/>
          <w:sz w:val="24"/>
          <w:lang w:eastAsia="ru-RU"/>
        </w:rPr>
        <w:t xml:space="preserve"> должен устранить полученные замечания вустановленный срок, после чего работа окончательно оценивается.</w:t>
      </w:r>
    </w:p>
    <w:p w:rsidR="00B3242D" w:rsidRDefault="00B3242D" w:rsidP="00B3242D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eastAsia="Times New Roman"/>
          <w:bCs/>
          <w:sz w:val="24"/>
          <w:lang w:eastAsia="ru-RU"/>
        </w:rPr>
      </w:pPr>
      <w:r w:rsidRPr="0011099A">
        <w:rPr>
          <w:rFonts w:eastAsia="Times New Roman"/>
          <w:bCs/>
          <w:sz w:val="24"/>
          <w:lang w:eastAsia="ru-RU"/>
        </w:rPr>
        <w:t>Курсовая работа должна быть оформлена в соответствии с СМК-О-СМГТУ-42-09«Курсовой проект (работа): структура, содержание, общие правила выполнения иоформления».Примерный перечень тем курсовых работ и пример задания представлены в разделе7 «Оценочные средства для проведения промежуточной аттестации».</w:t>
      </w:r>
    </w:p>
    <w:p w:rsidR="007D1FCA" w:rsidRDefault="007D1FCA" w:rsidP="0089558C">
      <w:pPr>
        <w:keepNext/>
        <w:widowControl w:val="0"/>
        <w:spacing w:before="240" w:line="240" w:lineRule="auto"/>
        <w:ind w:left="567" w:firstLine="0"/>
        <w:jc w:val="center"/>
        <w:outlineLvl w:val="0"/>
        <w:rPr>
          <w:rFonts w:eastAsia="Times New Roman"/>
          <w:b/>
          <w:iCs/>
          <w:sz w:val="24"/>
          <w:lang w:eastAsia="ru-RU"/>
        </w:rPr>
      </w:pPr>
      <w:r w:rsidRPr="007D1FCA">
        <w:rPr>
          <w:rFonts w:eastAsia="Times New Roman"/>
          <w:b/>
          <w:iCs/>
          <w:sz w:val="24"/>
          <w:lang w:eastAsia="ru-RU"/>
        </w:rPr>
        <w:t>7</w:t>
      </w:r>
      <w:r w:rsidR="00077A8A">
        <w:rPr>
          <w:rFonts w:eastAsia="Times New Roman"/>
          <w:b/>
          <w:iCs/>
          <w:sz w:val="24"/>
          <w:lang w:eastAsia="ru-RU"/>
        </w:rPr>
        <w:t>.</w:t>
      </w:r>
      <w:r w:rsidRPr="007D1FCA">
        <w:rPr>
          <w:rFonts w:eastAsia="Times New Roman"/>
          <w:b/>
          <w:iCs/>
          <w:sz w:val="24"/>
          <w:lang w:eastAsia="ru-RU"/>
        </w:rPr>
        <w:t xml:space="preserve"> Оценочные средства для проведения промежуточной аттестации</w:t>
      </w:r>
    </w:p>
    <w:p w:rsidR="00423907" w:rsidRPr="00423907" w:rsidRDefault="00423907" w:rsidP="00423907">
      <w:pPr>
        <w:autoSpaceDE w:val="0"/>
        <w:autoSpaceDN w:val="0"/>
        <w:adjustRightInd w:val="0"/>
        <w:spacing w:before="120" w:line="240" w:lineRule="auto"/>
        <w:ind w:left="720" w:firstLine="0"/>
        <w:jc w:val="both"/>
        <w:rPr>
          <w:rFonts w:eastAsia="Times New Roman"/>
          <w:b/>
          <w:bCs/>
          <w:sz w:val="24"/>
          <w:lang w:eastAsia="ru-RU"/>
        </w:rPr>
      </w:pPr>
      <w:r w:rsidRPr="00423907">
        <w:rPr>
          <w:rFonts w:eastAsia="Times New Roman"/>
          <w:b/>
          <w:bCs/>
          <w:sz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4205"/>
        <w:gridCol w:w="4614"/>
      </w:tblGrid>
      <w:tr w:rsidR="00B3242D" w:rsidRPr="00B3242D" w:rsidTr="00B3242D">
        <w:trPr>
          <w:trHeight w:val="753"/>
          <w:tblHeader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242D" w:rsidRPr="00B3242D" w:rsidRDefault="00B3242D" w:rsidP="00B3242D">
            <w:pPr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B3242D">
              <w:rPr>
                <w:sz w:val="24"/>
                <w:szCs w:val="24"/>
              </w:rPr>
              <w:t xml:space="preserve">Структурный элемент </w:t>
            </w:r>
            <w:r w:rsidRPr="00B3242D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242D" w:rsidRPr="00B3242D" w:rsidRDefault="00B3242D" w:rsidP="00B3242D">
            <w:pPr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B3242D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242D" w:rsidRPr="00B3242D" w:rsidRDefault="00B3242D" w:rsidP="00B3242D">
            <w:pPr>
              <w:spacing w:after="200"/>
              <w:ind w:firstLine="0"/>
              <w:jc w:val="center"/>
              <w:rPr>
                <w:sz w:val="24"/>
                <w:szCs w:val="24"/>
              </w:rPr>
            </w:pPr>
            <w:r w:rsidRPr="00B3242D">
              <w:rPr>
                <w:sz w:val="24"/>
                <w:szCs w:val="24"/>
              </w:rPr>
              <w:t>Оценочные средства</w:t>
            </w:r>
          </w:p>
        </w:tc>
      </w:tr>
      <w:tr w:rsidR="00B3242D" w:rsidRPr="00B3242D" w:rsidTr="006661D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42D" w:rsidRPr="00B3242D" w:rsidRDefault="00B3242D" w:rsidP="00B3242D">
            <w:pPr>
              <w:spacing w:after="200"/>
              <w:ind w:firstLine="0"/>
              <w:rPr>
                <w:sz w:val="24"/>
                <w:szCs w:val="24"/>
              </w:rPr>
            </w:pPr>
            <w:r w:rsidRPr="00B3242D">
              <w:rPr>
                <w:rFonts w:eastAsia="Times New Roman"/>
                <w:b/>
                <w:bCs/>
                <w:iCs/>
                <w:color w:val="0000FF"/>
                <w:lang w:eastAsia="ru-RU"/>
              </w:rPr>
              <w:t xml:space="preserve">ПК-10 - </w:t>
            </w:r>
            <w:r w:rsidRPr="00B3242D">
              <w:rPr>
                <w:rFonts w:eastAsia="Times New Roman"/>
                <w:bCs/>
                <w:iCs/>
                <w:lang w:eastAsia="ru-RU"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деятельности.</w:t>
            </w:r>
          </w:p>
        </w:tc>
      </w:tr>
    </w:tbl>
    <w:p w:rsidR="00D15C70" w:rsidRDefault="00D15C7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4"/>
        <w:gridCol w:w="4206"/>
        <w:gridCol w:w="4614"/>
      </w:tblGrid>
      <w:tr w:rsidR="00B3242D" w:rsidRPr="00B3242D" w:rsidTr="00B3242D">
        <w:trPr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42D" w:rsidRPr="00B3242D" w:rsidRDefault="00B3242D" w:rsidP="00B3242D">
            <w:pPr>
              <w:spacing w:after="200"/>
              <w:ind w:firstLine="0"/>
              <w:rPr>
                <w:sz w:val="24"/>
                <w:szCs w:val="24"/>
              </w:rPr>
            </w:pPr>
            <w:r w:rsidRPr="00B3242D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t>Современные технологии программирования.</w:t>
            </w:r>
          </w:p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F54AB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бласти и особенности применения языков программированиявысокого уровня; </w:t>
            </w:r>
          </w:p>
          <w:p w:rsidR="00B3242D" w:rsidRPr="00CC4942" w:rsidRDefault="00B3242D" w:rsidP="006661D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CC494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сновные виды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интегрированных сред разработки программного обеспечения.</w:t>
            </w:r>
          </w:p>
          <w:p w:rsidR="00B3242D" w:rsidRPr="00CC4942" w:rsidRDefault="00B3242D" w:rsidP="006661D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2E2AA6">
              <w:rPr>
                <w:rFonts w:eastAsia="Times New Roman"/>
                <w:bCs/>
                <w:sz w:val="20"/>
                <w:szCs w:val="20"/>
                <w:lang w:eastAsia="ru-RU"/>
              </w:rPr>
              <w:t>сновные методы эффективного кодирования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</w:t>
            </w:r>
            <w:r w:rsidRPr="00325660">
              <w:rPr>
                <w:rFonts w:eastAsia="Times New Roman"/>
                <w:bCs/>
                <w:sz w:val="20"/>
                <w:szCs w:val="20"/>
                <w:lang w:eastAsia="ru-RU"/>
              </w:rPr>
              <w:t>пособы обработки исключительных ситуаций;</w:t>
            </w:r>
          </w:p>
          <w:p w:rsidR="00B3242D" w:rsidRPr="00CC4942" w:rsidRDefault="00B3242D" w:rsidP="006661D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</w:t>
            </w:r>
            <w:r w:rsidRPr="00CC4942">
              <w:rPr>
                <w:rFonts w:eastAsia="Times New Roman"/>
                <w:bCs/>
                <w:sz w:val="20"/>
                <w:szCs w:val="20"/>
                <w:lang w:eastAsia="ru-RU"/>
              </w:rPr>
              <w:t>овременные технологии и методы программирования, предназначенные д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ля создания прикладных программ.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3242D" w:rsidRPr="00B3242D" w:rsidRDefault="00B3242D" w:rsidP="00B3242D">
            <w:pPr>
              <w:spacing w:after="0" w:line="240" w:lineRule="auto"/>
              <w:ind w:firstLine="0"/>
            </w:pPr>
            <w:r w:rsidRPr="00B3242D">
              <w:t xml:space="preserve">Перечень </w:t>
            </w:r>
            <w:r>
              <w:t>теоретических вопросов</w:t>
            </w:r>
            <w:r w:rsidRPr="00B3242D">
              <w:t xml:space="preserve"> к </w:t>
            </w:r>
            <w:r w:rsidR="00F17504">
              <w:t>зачету</w:t>
            </w:r>
            <w:r w:rsidRPr="00B3242D">
              <w:t>:</w:t>
            </w:r>
          </w:p>
          <w:p w:rsidR="00B3242D" w:rsidRPr="00B3242D" w:rsidRDefault="00B3242D" w:rsidP="00B3242D">
            <w:pPr>
              <w:spacing w:after="0" w:line="240" w:lineRule="auto"/>
              <w:ind w:firstLine="0"/>
            </w:pPr>
            <w:r w:rsidRPr="00B3242D">
              <w:t>1.</w:t>
            </w:r>
            <w:r w:rsidRPr="00B3242D">
              <w:tab/>
              <w:t>Жизненный цикл программных средств. Модели жизненного цикла.</w:t>
            </w:r>
          </w:p>
          <w:p w:rsidR="00B3242D" w:rsidRPr="00B3242D" w:rsidRDefault="00B3242D" w:rsidP="00B3242D">
            <w:pPr>
              <w:spacing w:after="0" w:line="240" w:lineRule="auto"/>
              <w:ind w:firstLine="0"/>
            </w:pPr>
            <w:r w:rsidRPr="00B3242D">
              <w:t>2.</w:t>
            </w:r>
            <w:r w:rsidRPr="00B3242D">
              <w:tab/>
              <w:t>Понятие качества программного средства</w:t>
            </w:r>
          </w:p>
          <w:p w:rsidR="00B3242D" w:rsidRPr="00B3242D" w:rsidRDefault="00B3242D" w:rsidP="00B3242D">
            <w:pPr>
              <w:spacing w:after="0" w:line="240" w:lineRule="auto"/>
              <w:ind w:firstLine="0"/>
            </w:pPr>
            <w:r w:rsidRPr="00B3242D">
              <w:t>3.</w:t>
            </w:r>
            <w:r w:rsidRPr="00B3242D">
              <w:tab/>
              <w:t>Парадигма процедурного, структурного программирования.</w:t>
            </w:r>
          </w:p>
          <w:p w:rsidR="00B3242D" w:rsidRPr="00B3242D" w:rsidRDefault="00B3242D" w:rsidP="00B3242D">
            <w:pPr>
              <w:spacing w:after="0" w:line="240" w:lineRule="auto"/>
              <w:ind w:firstLine="0"/>
            </w:pPr>
            <w:r w:rsidRPr="00B3242D">
              <w:t>4.</w:t>
            </w:r>
            <w:r w:rsidRPr="00B3242D">
              <w:tab/>
              <w:t xml:space="preserve">Методология </w:t>
            </w:r>
            <w:r>
              <w:t>модульного</w:t>
            </w:r>
            <w:r w:rsidRPr="00B3242D">
              <w:t xml:space="preserve"> программирования.</w:t>
            </w:r>
          </w:p>
          <w:p w:rsidR="00B3242D" w:rsidRPr="00B3242D" w:rsidRDefault="00B3242D" w:rsidP="00B3242D">
            <w:pPr>
              <w:spacing w:after="0" w:line="240" w:lineRule="auto"/>
              <w:ind w:firstLine="0"/>
            </w:pPr>
            <w:r w:rsidRPr="00B3242D">
              <w:t>5.</w:t>
            </w:r>
            <w:r w:rsidRPr="00B3242D">
              <w:tab/>
              <w:t>Какие типы приложений можно строить на платформе .NET?</w:t>
            </w:r>
          </w:p>
          <w:p w:rsidR="00B3242D" w:rsidRPr="00B3242D" w:rsidRDefault="00B3242D" w:rsidP="00B3242D">
            <w:pPr>
              <w:spacing w:after="0" w:line="240" w:lineRule="auto"/>
              <w:ind w:firstLine="0"/>
            </w:pPr>
            <w:r w:rsidRPr="00B3242D">
              <w:t>6.</w:t>
            </w:r>
            <w:r w:rsidRPr="00B3242D">
              <w:tab/>
              <w:t>Особенности алгоритма в структурном программировании. Нисходящее и восходящее программирование.</w:t>
            </w:r>
          </w:p>
          <w:p w:rsidR="00B3242D" w:rsidRPr="00B3242D" w:rsidRDefault="00B3242D" w:rsidP="00B3242D">
            <w:pPr>
              <w:spacing w:after="0" w:line="240" w:lineRule="auto"/>
              <w:ind w:firstLine="0"/>
            </w:pPr>
            <w:r w:rsidRPr="00B3242D">
              <w:t>7.</w:t>
            </w:r>
            <w:r w:rsidRPr="00B3242D">
              <w:tab/>
              <w:t>Структуры данных статические и динамические</w:t>
            </w:r>
            <w:r>
              <w:t>.</w:t>
            </w:r>
          </w:p>
          <w:p w:rsidR="00B3242D" w:rsidRDefault="00B3242D" w:rsidP="00B3242D">
            <w:pPr>
              <w:spacing w:after="0" w:line="240" w:lineRule="auto"/>
              <w:ind w:firstLine="0"/>
            </w:pPr>
            <w:r w:rsidRPr="00B3242D">
              <w:t>8.</w:t>
            </w:r>
            <w:r w:rsidRPr="00B3242D">
              <w:tab/>
              <w:t>Поддержка технологии объектно-ориентированного программи</w:t>
            </w:r>
            <w:r w:rsidR="00D15C70">
              <w:t>рования средствами языка Python</w:t>
            </w:r>
            <w:r>
              <w:t>.</w:t>
            </w:r>
          </w:p>
          <w:p w:rsidR="00685F59" w:rsidRPr="00B3242D" w:rsidRDefault="00685F59" w:rsidP="00685F59">
            <w:pPr>
              <w:spacing w:after="0" w:line="240" w:lineRule="auto"/>
              <w:ind w:firstLine="0"/>
            </w:pPr>
            <w:r w:rsidRPr="00B3242D">
              <w:t>9.</w:t>
            </w:r>
            <w:r w:rsidRPr="00B3242D">
              <w:tab/>
              <w:t>Методологии объектно-ориентированного и компонентного программирования</w:t>
            </w:r>
          </w:p>
          <w:p w:rsidR="00685F59" w:rsidRPr="00B3242D" w:rsidRDefault="00685F59" w:rsidP="00685F59">
            <w:pPr>
              <w:spacing w:after="0" w:line="240" w:lineRule="auto"/>
              <w:ind w:firstLine="0"/>
            </w:pPr>
            <w:r w:rsidRPr="00B3242D">
              <w:t>10.</w:t>
            </w:r>
            <w:r w:rsidRPr="00B3242D">
              <w:tab/>
              <w:t>Объектно-ориентированное программирование, его основные достоинства</w:t>
            </w:r>
          </w:p>
          <w:p w:rsidR="00685F59" w:rsidRPr="00B3242D" w:rsidRDefault="00685F59" w:rsidP="00685F59">
            <w:pPr>
              <w:spacing w:after="0" w:line="240" w:lineRule="auto"/>
              <w:ind w:firstLine="0"/>
            </w:pPr>
            <w:r w:rsidRPr="00B3242D">
              <w:t>11.</w:t>
            </w:r>
            <w:r w:rsidRPr="00B3242D">
              <w:tab/>
              <w:t>Определение класса.</w:t>
            </w:r>
          </w:p>
          <w:p w:rsidR="00685F59" w:rsidRPr="00B3242D" w:rsidRDefault="00685F59" w:rsidP="00685F59">
            <w:pPr>
              <w:spacing w:after="0" w:line="240" w:lineRule="auto"/>
              <w:ind w:firstLine="0"/>
            </w:pPr>
            <w:r w:rsidRPr="00B3242D">
              <w:t>12.</w:t>
            </w:r>
            <w:r w:rsidRPr="00B3242D">
              <w:tab/>
              <w:t>ООП. Инкапсуляция</w:t>
            </w:r>
          </w:p>
          <w:p w:rsidR="00685F59" w:rsidRPr="00B3242D" w:rsidRDefault="00685F59" w:rsidP="00685F59">
            <w:pPr>
              <w:spacing w:after="0" w:line="240" w:lineRule="auto"/>
              <w:ind w:firstLine="0"/>
            </w:pPr>
            <w:r w:rsidRPr="00B3242D">
              <w:t>13.</w:t>
            </w:r>
            <w:r w:rsidRPr="00B3242D">
              <w:tab/>
              <w:t>ООП. Наследование</w:t>
            </w:r>
          </w:p>
          <w:p w:rsidR="00685F59" w:rsidRPr="00B3242D" w:rsidRDefault="00685F59" w:rsidP="00685F59">
            <w:pPr>
              <w:spacing w:after="0" w:line="240" w:lineRule="auto"/>
              <w:ind w:firstLine="0"/>
            </w:pPr>
            <w:r w:rsidRPr="00B3242D">
              <w:t>14.</w:t>
            </w:r>
            <w:r w:rsidRPr="00B3242D">
              <w:tab/>
              <w:t>ООП. Полиморфизм</w:t>
            </w:r>
          </w:p>
          <w:p w:rsidR="00685F59" w:rsidRPr="00B3242D" w:rsidRDefault="00685F59" w:rsidP="00685F59">
            <w:pPr>
              <w:spacing w:after="0" w:line="240" w:lineRule="auto"/>
              <w:ind w:firstLine="0"/>
            </w:pPr>
            <w:r w:rsidRPr="00B3242D">
              <w:t>15.</w:t>
            </w:r>
            <w:r w:rsidRPr="00B3242D">
              <w:tab/>
              <w:t>Понятие алгоритма. Свойства алгоритма.</w:t>
            </w:r>
          </w:p>
          <w:p w:rsidR="00685F59" w:rsidRPr="00B3242D" w:rsidRDefault="00685F59" w:rsidP="00685F59">
            <w:pPr>
              <w:spacing w:after="0" w:line="240" w:lineRule="auto"/>
              <w:ind w:firstLine="0"/>
            </w:pPr>
            <w:r w:rsidRPr="00B3242D">
              <w:t>16.</w:t>
            </w:r>
            <w:r w:rsidRPr="00B3242D">
              <w:tab/>
              <w:t>Оценка сложности алгоритмов.</w:t>
            </w:r>
          </w:p>
        </w:tc>
      </w:tr>
      <w:tr w:rsidR="00B3242D" w:rsidRPr="00B3242D" w:rsidTr="00B3242D">
        <w:trPr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42D" w:rsidRPr="00B3242D" w:rsidRDefault="00B3242D" w:rsidP="00B3242D">
            <w:pPr>
              <w:spacing w:after="200"/>
              <w:ind w:firstLine="0"/>
              <w:rPr>
                <w:sz w:val="24"/>
                <w:szCs w:val="24"/>
              </w:rPr>
            </w:pPr>
            <w:r w:rsidRPr="00B3242D">
              <w:rPr>
                <w:sz w:val="24"/>
                <w:szCs w:val="24"/>
              </w:rPr>
              <w:t>Уметь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</w:t>
            </w:r>
            <w:r w:rsidRPr="00DA4F91">
              <w:rPr>
                <w:rFonts w:eastAsia="Times New Roman"/>
                <w:bCs/>
                <w:lang w:eastAsia="ru-RU"/>
              </w:rPr>
              <w:t>еализовывать на языке высокого уровня алгоритмы решенияпрофессиональных задач</w:t>
            </w:r>
            <w:r>
              <w:rPr>
                <w:rFonts w:eastAsia="Times New Roman"/>
                <w:bCs/>
                <w:lang w:eastAsia="ru-RU"/>
              </w:rPr>
              <w:t xml:space="preserve">; Работать с основными средами </w:t>
            </w:r>
            <w:r w:rsidRPr="00DA4F91">
              <w:rPr>
                <w:rFonts w:eastAsia="Times New Roman"/>
                <w:bCs/>
                <w:lang w:eastAsia="ru-RU"/>
              </w:rPr>
              <w:t>интегрированной разработки программногообеспечения;</w:t>
            </w:r>
          </w:p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 w:rsidRPr="0098224A">
              <w:rPr>
                <w:rFonts w:eastAsia="Times New Roman"/>
                <w:bCs/>
                <w:lang w:eastAsia="ru-RU"/>
              </w:rPr>
              <w:t>роектировать структуру и архитектуру программного обеспечения с использованием современных методологий и средств автоматизации проектиро</w:t>
            </w:r>
            <w:r>
              <w:rPr>
                <w:rFonts w:eastAsia="Times New Roman"/>
                <w:bCs/>
                <w:lang w:eastAsia="ru-RU"/>
              </w:rPr>
              <w:t>вания программного обеспечения;</w:t>
            </w:r>
          </w:p>
          <w:p w:rsidR="00B3242D" w:rsidRPr="00533418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Реализовывать разработанную структуру классов для задач предметной области.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1.</w:t>
            </w:r>
            <w:r w:rsidRPr="006C06A2">
              <w:tab/>
              <w:t>Реализация алгоритмов поиска, сортировки, поиска экстремальных значений в массивах.</w:t>
            </w:r>
          </w:p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2.</w:t>
            </w:r>
            <w:r w:rsidRPr="006C06A2">
              <w:tab/>
              <w:t>Определите класс «Решение квадратного уравнения»</w:t>
            </w:r>
          </w:p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Класс содержит:</w:t>
            </w:r>
          </w:p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Закрытые поля</w:t>
            </w:r>
          </w:p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коэффициенты квадратного уравнения</w:t>
            </w:r>
          </w:p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Открытые функции-свойства для заполнения полей</w:t>
            </w:r>
          </w:p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Функции-методы:</w:t>
            </w:r>
          </w:p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</w:t>
            </w:r>
            <w:r w:rsidRPr="006C06A2">
              <w:tab/>
              <w:t>вычисления дискриминанта</w:t>
            </w:r>
          </w:p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</w:t>
            </w:r>
            <w:r w:rsidRPr="006C06A2">
              <w:tab/>
              <w:t>вычисления корней</w:t>
            </w:r>
          </w:p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</w:t>
            </w:r>
            <w:r w:rsidRPr="006C06A2">
              <w:tab/>
              <w:t>распечатка количества корней</w:t>
            </w:r>
          </w:p>
          <w:p w:rsidR="00B3242D" w:rsidRPr="00B3242D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</w:t>
            </w:r>
            <w:r w:rsidRPr="006C06A2">
              <w:tab/>
              <w:t>распечатка  самих корней</w:t>
            </w:r>
          </w:p>
        </w:tc>
      </w:tr>
      <w:tr w:rsidR="00B3242D" w:rsidRPr="00B3242D" w:rsidTr="00B3242D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42D" w:rsidRPr="00B3242D" w:rsidRDefault="00B3242D" w:rsidP="00B3242D">
            <w:pPr>
              <w:spacing w:after="200"/>
              <w:ind w:firstLine="0"/>
              <w:rPr>
                <w:sz w:val="24"/>
                <w:szCs w:val="24"/>
              </w:rPr>
            </w:pPr>
            <w:r w:rsidRPr="00B3242D">
              <w:rPr>
                <w:sz w:val="24"/>
                <w:szCs w:val="24"/>
              </w:rPr>
              <w:t>Владеть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242D" w:rsidRDefault="00B3242D" w:rsidP="006661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</w:t>
            </w:r>
            <w:r w:rsidRPr="00DA4F91">
              <w:rPr>
                <w:rFonts w:eastAsia="Times New Roman"/>
                <w:bCs/>
                <w:lang w:eastAsia="ru-RU"/>
              </w:rPr>
              <w:t>авыками реализации алгоритмов на языкахпрограммирования высокого уровня;</w:t>
            </w:r>
          </w:p>
          <w:p w:rsidR="00B3242D" w:rsidRDefault="00B3242D" w:rsidP="006661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</w:t>
            </w:r>
            <w:r w:rsidRPr="00DA4F91">
              <w:rPr>
                <w:rFonts w:eastAsia="Times New Roman"/>
                <w:bCs/>
                <w:lang w:eastAsia="ru-RU"/>
              </w:rPr>
              <w:t xml:space="preserve">авыками </w:t>
            </w:r>
            <w:r w:rsidRPr="002E2AA6">
              <w:rPr>
                <w:rFonts w:eastAsia="Times New Roman"/>
                <w:bCs/>
                <w:lang w:eastAsia="ru-RU"/>
              </w:rPr>
              <w:t>пользования библиотеками прикладных программ для решения прикладных задач</w:t>
            </w:r>
            <w:r>
              <w:rPr>
                <w:rFonts w:eastAsia="Times New Roman"/>
                <w:bCs/>
                <w:lang w:eastAsia="ru-RU"/>
              </w:rPr>
              <w:t xml:space="preserve"> профессиональной области.</w:t>
            </w:r>
            <w:r>
              <w:rPr>
                <w:rFonts w:eastAsia="Times New Roman"/>
                <w:bCs/>
                <w:sz w:val="24"/>
                <w:lang w:eastAsia="ru-RU"/>
              </w:rPr>
              <w:br w:type="page"/>
            </w:r>
          </w:p>
          <w:p w:rsidR="00B3242D" w:rsidRPr="00533418" w:rsidRDefault="00B3242D" w:rsidP="006661D1">
            <w:pPr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Технологиями </w:t>
            </w:r>
            <w:r w:rsidRPr="00DA4F91">
              <w:rPr>
                <w:rFonts w:eastAsia="Times New Roman"/>
                <w:bCs/>
                <w:lang w:eastAsia="ru-RU"/>
              </w:rPr>
              <w:t xml:space="preserve">программирования </w:t>
            </w:r>
            <w:r>
              <w:rPr>
                <w:rFonts w:eastAsia="Times New Roman"/>
                <w:bCs/>
                <w:lang w:eastAsia="ru-RU"/>
              </w:rPr>
              <w:t xml:space="preserve">распределенных </w:t>
            </w:r>
            <w:r w:rsidRPr="00DA4F91">
              <w:rPr>
                <w:rFonts w:eastAsia="Times New Roman"/>
                <w:bCs/>
                <w:lang w:eastAsia="ru-RU"/>
              </w:rPr>
              <w:t>автоматизированных систем</w:t>
            </w:r>
            <w:r>
              <w:rPr>
                <w:rFonts w:eastAsia="Times New Roman"/>
                <w:bCs/>
                <w:lang w:eastAsia="ru-RU"/>
              </w:rPr>
              <w:t>;С</w:t>
            </w:r>
            <w:r w:rsidRPr="00586271">
              <w:rPr>
                <w:rFonts w:eastAsia="Times New Roman"/>
                <w:bCs/>
                <w:lang w:eastAsia="ru-RU"/>
              </w:rPr>
              <w:t xml:space="preserve">пособностью использовать </w:t>
            </w:r>
            <w:r w:rsidRPr="00586271">
              <w:rPr>
                <w:rFonts w:eastAsia="Times New Roman"/>
                <w:bCs/>
                <w:lang w:eastAsia="ru-RU"/>
              </w:rPr>
              <w:lastRenderedPageBreak/>
              <w:t>языки, системы и инструментальные средства</w:t>
            </w:r>
            <w:r>
              <w:rPr>
                <w:rFonts w:eastAsia="Times New Roman"/>
                <w:bCs/>
                <w:lang w:eastAsia="ru-RU"/>
              </w:rPr>
              <w:t xml:space="preserve"> разработки автоматизированных систем.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3242D" w:rsidRPr="00B3242D" w:rsidRDefault="00B3242D" w:rsidP="00B3242D">
            <w:pPr>
              <w:spacing w:after="0" w:line="240" w:lineRule="auto"/>
              <w:ind w:firstLine="0"/>
            </w:pPr>
            <w:r w:rsidRPr="00B3242D">
              <w:lastRenderedPageBreak/>
              <w:t>Перечень тем курсовых работ:</w:t>
            </w:r>
          </w:p>
          <w:p w:rsidR="00B3242D" w:rsidRPr="00D15C70" w:rsidRDefault="00B3242D" w:rsidP="00B3242D">
            <w:pPr>
              <w:spacing w:after="0" w:line="240" w:lineRule="auto"/>
              <w:ind w:firstLine="0"/>
            </w:pPr>
            <w:r w:rsidRPr="00B3242D">
              <w:t>1.</w:t>
            </w:r>
            <w:r w:rsidRPr="00B3242D">
              <w:tab/>
              <w:t>Разработка программ</w:t>
            </w:r>
            <w:r w:rsidR="00D15C70">
              <w:t>у</w:t>
            </w:r>
            <w:r w:rsidRPr="00B3242D">
              <w:t xml:space="preserve">-тренажер </w:t>
            </w:r>
            <w:r w:rsidR="00D15C70">
              <w:t xml:space="preserve">для </w:t>
            </w:r>
            <w:r w:rsidRPr="00B3242D">
              <w:t>исследования</w:t>
            </w:r>
            <w:r w:rsidR="00D15C70">
              <w:t xml:space="preserve"> простейших графиков функций.</w:t>
            </w:r>
          </w:p>
          <w:p w:rsidR="00B3242D" w:rsidRPr="00B3242D" w:rsidRDefault="00B3242D" w:rsidP="00B3242D">
            <w:pPr>
              <w:spacing w:after="0" w:line="240" w:lineRule="auto"/>
              <w:ind w:firstLine="0"/>
            </w:pPr>
            <w:r w:rsidRPr="00B3242D">
              <w:t>2.</w:t>
            </w:r>
            <w:r w:rsidRPr="00B3242D">
              <w:tab/>
              <w:t>Разработка программы моделирующей высотный фейерверк различных видов.</w:t>
            </w:r>
          </w:p>
          <w:p w:rsidR="00B3242D" w:rsidRPr="00B3242D" w:rsidRDefault="00B3242D" w:rsidP="00B3242D">
            <w:pPr>
              <w:spacing w:after="0" w:line="240" w:lineRule="auto"/>
              <w:ind w:firstLine="0"/>
            </w:pPr>
            <w:r w:rsidRPr="00B3242D">
              <w:t>3.</w:t>
            </w:r>
            <w:r w:rsidRPr="00B3242D">
              <w:tab/>
              <w:t>Разработка обучающего web-ориентированного документа на тему «Язык XML».</w:t>
            </w:r>
          </w:p>
          <w:p w:rsidR="00B3242D" w:rsidRPr="00B3242D" w:rsidRDefault="00B3242D" w:rsidP="00B3242D">
            <w:pPr>
              <w:spacing w:after="0" w:line="240" w:lineRule="auto"/>
              <w:ind w:firstLine="0"/>
            </w:pPr>
            <w:r w:rsidRPr="00B3242D">
              <w:t>4.</w:t>
            </w:r>
            <w:r w:rsidRPr="00B3242D">
              <w:tab/>
              <w:t>Разработка обучающего web-ориентированного документа на тему «Язык визуального программирования LabView».</w:t>
            </w:r>
          </w:p>
          <w:p w:rsidR="00B3242D" w:rsidRPr="00B3242D" w:rsidRDefault="00B3242D" w:rsidP="00B3242D">
            <w:pPr>
              <w:spacing w:after="0" w:line="240" w:lineRule="auto"/>
              <w:ind w:firstLine="0"/>
            </w:pPr>
            <w:r w:rsidRPr="00B3242D">
              <w:lastRenderedPageBreak/>
              <w:t>5.</w:t>
            </w:r>
            <w:r w:rsidRPr="00B3242D">
              <w:tab/>
              <w:t>Разработка обучающего web-ориентированного</w:t>
            </w:r>
            <w:r>
              <w:t xml:space="preserve"> документа на тему «Язык Java».</w:t>
            </w:r>
          </w:p>
        </w:tc>
      </w:tr>
      <w:tr w:rsidR="00B3242D" w:rsidRPr="00B3242D" w:rsidTr="006661D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42D" w:rsidRPr="00B3242D" w:rsidRDefault="00B3242D" w:rsidP="00B3242D">
            <w:pPr>
              <w:spacing w:after="200"/>
              <w:ind w:firstLine="0"/>
              <w:rPr>
                <w:sz w:val="24"/>
                <w:szCs w:val="24"/>
              </w:rPr>
            </w:pPr>
            <w:r w:rsidRPr="00B3242D">
              <w:rPr>
                <w:b/>
                <w:bCs/>
                <w:color w:val="0000FF"/>
              </w:rPr>
              <w:lastRenderedPageBreak/>
              <w:t>ОПК-3</w:t>
            </w:r>
            <w:r w:rsidRPr="00B3242D">
              <w:rPr>
                <w:b/>
                <w:bCs/>
              </w:rPr>
              <w:t xml:space="preserve"> - </w:t>
            </w:r>
            <w:r w:rsidRPr="00B3242D">
              <w:rPr>
                <w:rFonts w:eastAsia="Times New Roman"/>
                <w:bCs/>
                <w:lang w:eastAsia="ru-RU"/>
              </w:rPr>
              <w:t>способностью применять языки, системы и инструментальные средства программирования в профессиональной деятельности</w:t>
            </w:r>
            <w:r w:rsidRPr="00B3242D">
              <w:rPr>
                <w:bCs/>
              </w:rPr>
              <w:t>.</w:t>
            </w:r>
          </w:p>
        </w:tc>
      </w:tr>
      <w:tr w:rsidR="00B3242D" w:rsidRPr="00B3242D" w:rsidTr="00B3242D">
        <w:trPr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42D" w:rsidRPr="00B3242D" w:rsidRDefault="00B3242D" w:rsidP="00B3242D">
            <w:pPr>
              <w:spacing w:after="200"/>
              <w:ind w:firstLine="0"/>
              <w:rPr>
                <w:sz w:val="24"/>
                <w:szCs w:val="24"/>
              </w:rPr>
            </w:pPr>
            <w:r w:rsidRPr="00B3242D">
              <w:rPr>
                <w:sz w:val="24"/>
                <w:szCs w:val="24"/>
              </w:rPr>
              <w:t>Знать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Я</w:t>
            </w:r>
            <w:r w:rsidRPr="00836614">
              <w:rPr>
                <w:rFonts w:eastAsia="Times New Roman"/>
                <w:bCs/>
                <w:lang w:eastAsia="ru-RU"/>
              </w:rPr>
              <w:t xml:space="preserve">зык программирования высокого уровня (объектно-ориентированное программирование); </w:t>
            </w:r>
          </w:p>
          <w:p w:rsidR="00B3242D" w:rsidRPr="001C694E" w:rsidRDefault="00B3242D" w:rsidP="006661D1">
            <w:pPr>
              <w:spacing w:after="0" w:line="240" w:lineRule="auto"/>
              <w:ind w:firstLine="0"/>
              <w:rPr>
                <w:i/>
              </w:rPr>
            </w:pPr>
            <w:r>
              <w:rPr>
                <w:rFonts w:eastAsia="Times New Roman"/>
                <w:bCs/>
                <w:lang w:eastAsia="ru-RU"/>
              </w:rPr>
              <w:t>С</w:t>
            </w:r>
            <w:r w:rsidRPr="00836614">
              <w:rPr>
                <w:rFonts w:eastAsia="Times New Roman"/>
                <w:bCs/>
                <w:lang w:eastAsia="ru-RU"/>
              </w:rPr>
              <w:t xml:space="preserve">овременные технологии и методы программирования; </w:t>
            </w:r>
          </w:p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 w:rsidRPr="00836614">
              <w:rPr>
                <w:rFonts w:eastAsia="Times New Roman"/>
                <w:bCs/>
                <w:lang w:eastAsia="ru-RU"/>
              </w:rPr>
              <w:t xml:space="preserve">оказатели качества программного обеспечения; </w:t>
            </w:r>
          </w:p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</w:t>
            </w:r>
            <w:r w:rsidRPr="00836614">
              <w:rPr>
                <w:rFonts w:eastAsia="Times New Roman"/>
                <w:bCs/>
                <w:lang w:eastAsia="ru-RU"/>
              </w:rPr>
              <w:t xml:space="preserve">етодологии и методы проектирования программного обеспечения; </w:t>
            </w:r>
          </w:p>
          <w:p w:rsidR="00B3242D" w:rsidRPr="001C694E" w:rsidRDefault="00B3242D" w:rsidP="006661D1">
            <w:pPr>
              <w:spacing w:after="0" w:line="240" w:lineRule="auto"/>
              <w:ind w:firstLine="0"/>
              <w:rPr>
                <w:i/>
              </w:rPr>
            </w:pPr>
            <w:r>
              <w:rPr>
                <w:rFonts w:eastAsia="Times New Roman"/>
                <w:bCs/>
                <w:lang w:eastAsia="ru-RU"/>
              </w:rPr>
              <w:t>М</w:t>
            </w:r>
            <w:r w:rsidRPr="00836614">
              <w:rPr>
                <w:rFonts w:eastAsia="Times New Roman"/>
                <w:bCs/>
                <w:lang w:eastAsia="ru-RU"/>
              </w:rPr>
              <w:t xml:space="preserve">етоды тестирования и отладки программного обеспечения в соответствии с современными технологиями и методами программирования; </w:t>
            </w:r>
          </w:p>
          <w:p w:rsidR="00B3242D" w:rsidRPr="001C694E" w:rsidRDefault="00B3242D" w:rsidP="006661D1">
            <w:pPr>
              <w:spacing w:after="0" w:line="240" w:lineRule="auto"/>
              <w:ind w:firstLine="0"/>
              <w:rPr>
                <w:i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 w:rsidRPr="00533418">
              <w:rPr>
                <w:rFonts w:eastAsia="Times New Roman"/>
                <w:bCs/>
                <w:lang w:eastAsia="ru-RU"/>
              </w:rPr>
              <w:t>ринципы организации документирования разработки,процесса сопровождения программного обеспечения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5F59" w:rsidRDefault="00685F59" w:rsidP="00685F59">
            <w:pPr>
              <w:spacing w:after="0" w:line="240" w:lineRule="auto"/>
              <w:ind w:firstLine="0"/>
            </w:pPr>
            <w:r>
              <w:t xml:space="preserve">Перечень теоретических вопросов к </w:t>
            </w:r>
            <w:r w:rsidR="00F17504">
              <w:t>экзамену</w:t>
            </w:r>
            <w:r>
              <w:t>: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1.</w:t>
            </w:r>
            <w:r>
              <w:tab/>
              <w:t>Структура документа. Модель DOM.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2.</w:t>
            </w:r>
            <w:r>
              <w:tab/>
              <w:t xml:space="preserve">Основы HTML. Одинарные и парные тэги. Теги форматирования и физической структуры документа. 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3.</w:t>
            </w:r>
            <w:r>
              <w:tab/>
              <w:t>Синтаксис задания атрибутов тегов.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4.</w:t>
            </w:r>
            <w:r>
              <w:tab/>
              <w:t>Взаимосвязь атрибутов тегов со свойствами объектов JavaScript.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5.</w:t>
            </w:r>
            <w:r>
              <w:tab/>
              <w:t>Основы XML. Структура документа XML и иерархия информации. Основные компоненты и тэги.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6.</w:t>
            </w:r>
            <w:r>
              <w:tab/>
              <w:t>Какие роли играют XHTML, CSS и JavaScript на сайте Web?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7.</w:t>
            </w:r>
            <w:r>
              <w:tab/>
              <w:t xml:space="preserve">Создание и применение таблиц стилей CSS и рекомендаций XSL. 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8.</w:t>
            </w:r>
            <w:r>
              <w:tab/>
              <w:t>Основные управляющие конструкции и структуры данных языка JavaScript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9.</w:t>
            </w:r>
            <w:r>
              <w:tab/>
              <w:t>JavaScript как основной язык сценариев для Web. Сферы использования JavaScript.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10.</w:t>
            </w:r>
            <w:r>
              <w:tab/>
              <w:t>Сценарий и обработка события.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11.</w:t>
            </w:r>
            <w:r>
              <w:tab/>
              <w:t>События в динамическом HTML. Связывание кода с событиями. Создание сценария. Внедрение сценария в HTML.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12.</w:t>
            </w:r>
            <w:r>
              <w:tab/>
              <w:t>JavaScript. Базовые элементы языка. Основные объекты языка.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13.</w:t>
            </w:r>
            <w:r>
              <w:tab/>
              <w:t>Синтаксис JavaScript. Переменные. Операции. Управляющие структуры и организация циклов. Функции. Объектная модель JavaScript. Обработка событий.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14.</w:t>
            </w:r>
            <w:r>
              <w:tab/>
              <w:t>Объектная модель браузера и документа. Иерархия объектов браузера. Работа с коллекциями объектов.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15.</w:t>
            </w:r>
            <w:r>
              <w:tab/>
              <w:t xml:space="preserve">Web-серверы: назначение, принцип работы, виды серверов. Web-сервер Apache. Установка, настройка файлов конфигурации. </w:t>
            </w:r>
          </w:p>
          <w:p w:rsidR="00685F59" w:rsidRDefault="00685F59" w:rsidP="00685F59">
            <w:pPr>
              <w:spacing w:after="0" w:line="240" w:lineRule="auto"/>
              <w:ind w:firstLine="0"/>
            </w:pPr>
            <w:r>
              <w:t>16.</w:t>
            </w:r>
            <w:r>
              <w:tab/>
              <w:t xml:space="preserve">Динамические web-технологии. Синтаксис языка PHP. Формы. Компоновка и дизайн форм. Назначение формы. Создание формы. Отправка данных формы на сервер. </w:t>
            </w:r>
          </w:p>
          <w:p w:rsidR="00B3242D" w:rsidRPr="00B3242D" w:rsidRDefault="00685F59" w:rsidP="00685F59">
            <w:pPr>
              <w:spacing w:after="0" w:line="240" w:lineRule="auto"/>
              <w:ind w:firstLine="0"/>
            </w:pPr>
            <w:r>
              <w:t>17.</w:t>
            </w:r>
            <w:r>
              <w:tab/>
              <w:t>Определение массива. Численно индексированные массивы. Ассоциативные массивы. Многомерные массивы. Сортировка массивов.</w:t>
            </w:r>
          </w:p>
        </w:tc>
      </w:tr>
      <w:tr w:rsidR="00B3242D" w:rsidRPr="00B3242D" w:rsidTr="00B3242D">
        <w:trPr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42D" w:rsidRPr="00B3242D" w:rsidRDefault="00B3242D" w:rsidP="00B3242D">
            <w:pPr>
              <w:spacing w:after="200"/>
              <w:ind w:firstLine="0"/>
              <w:rPr>
                <w:sz w:val="24"/>
                <w:szCs w:val="24"/>
              </w:rPr>
            </w:pPr>
            <w:r w:rsidRPr="00B3242D">
              <w:rPr>
                <w:sz w:val="24"/>
                <w:szCs w:val="24"/>
              </w:rPr>
              <w:t>Уметь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</w:t>
            </w:r>
            <w:r w:rsidRPr="00533418">
              <w:rPr>
                <w:rFonts w:eastAsia="Times New Roman"/>
                <w:bCs/>
                <w:lang w:eastAsia="ru-RU"/>
              </w:rPr>
              <w:t xml:space="preserve">аботать с интегрированной средой разработки программного обеспечения; </w:t>
            </w:r>
          </w:p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И</w:t>
            </w:r>
            <w:r w:rsidRPr="00533418">
              <w:rPr>
                <w:rFonts w:eastAsia="Times New Roman"/>
                <w:bCs/>
                <w:lang w:eastAsia="ru-RU"/>
              </w:rPr>
              <w:t>спользовать динамически подключаемые библиотеки</w:t>
            </w:r>
            <w:r>
              <w:rPr>
                <w:rFonts w:eastAsia="Times New Roman"/>
                <w:bCs/>
                <w:lang w:eastAsia="ru-RU"/>
              </w:rPr>
              <w:t>;</w:t>
            </w:r>
          </w:p>
          <w:p w:rsidR="00B3242D" w:rsidRPr="001C694E" w:rsidRDefault="00B3242D" w:rsidP="006661D1">
            <w:pPr>
              <w:spacing w:after="0" w:line="240" w:lineRule="auto"/>
              <w:ind w:firstLine="0"/>
            </w:pPr>
            <w:r>
              <w:rPr>
                <w:rFonts w:eastAsia="Times New Roman"/>
                <w:bCs/>
                <w:lang w:eastAsia="ru-RU"/>
              </w:rPr>
              <w:t>Р</w:t>
            </w:r>
            <w:r w:rsidRPr="00533418">
              <w:rPr>
                <w:rFonts w:eastAsia="Times New Roman"/>
                <w:bCs/>
                <w:lang w:eastAsia="ru-RU"/>
              </w:rPr>
              <w:t xml:space="preserve">еализовывать основные структуры данных и базовые алгоритмы средствами </w:t>
            </w:r>
            <w:r w:rsidRPr="00533418">
              <w:rPr>
                <w:rFonts w:eastAsia="Times New Roman"/>
                <w:bCs/>
                <w:lang w:eastAsia="ru-RU"/>
              </w:rPr>
              <w:lastRenderedPageBreak/>
              <w:t>языков программирования;</w:t>
            </w:r>
          </w:p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И</w:t>
            </w:r>
            <w:r w:rsidRPr="00533418">
              <w:rPr>
                <w:rFonts w:eastAsia="Times New Roman"/>
                <w:bCs/>
                <w:lang w:eastAsia="ru-RU"/>
              </w:rPr>
              <w:t xml:space="preserve">спользовать шаблоны классов и средства макрообработки; </w:t>
            </w:r>
          </w:p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 w:rsidRPr="00533418">
              <w:rPr>
                <w:rFonts w:eastAsia="Times New Roman"/>
                <w:bCs/>
                <w:lang w:eastAsia="ru-RU"/>
              </w:rPr>
              <w:t xml:space="preserve">роводить комплексное тестирование и отладку программных систем; </w:t>
            </w:r>
          </w:p>
          <w:p w:rsidR="00B3242D" w:rsidRPr="001C694E" w:rsidRDefault="00B3242D" w:rsidP="006661D1">
            <w:pPr>
              <w:spacing w:after="0" w:line="240" w:lineRule="auto"/>
              <w:ind w:firstLine="0"/>
            </w:pPr>
            <w:r>
              <w:rPr>
                <w:rFonts w:eastAsia="Times New Roman"/>
                <w:bCs/>
                <w:lang w:eastAsia="ru-RU"/>
              </w:rPr>
              <w:t>П</w:t>
            </w:r>
            <w:r w:rsidRPr="00C77D26">
              <w:rPr>
                <w:rFonts w:eastAsia="Times New Roman"/>
                <w:bCs/>
                <w:lang w:eastAsia="ru-RU"/>
              </w:rPr>
              <w:t>роектировать и кодировать алгоритмы с соблюдением  требований к качественному стилю программирования;</w:t>
            </w:r>
          </w:p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 w:rsidRPr="00533418">
              <w:rPr>
                <w:rFonts w:eastAsia="Times New Roman"/>
                <w:bCs/>
                <w:lang w:eastAsia="ru-RU"/>
              </w:rPr>
              <w:t>роводить выбор эффективных способов реализации</w:t>
            </w:r>
            <w:r>
              <w:rPr>
                <w:rFonts w:eastAsia="Times New Roman"/>
                <w:bCs/>
                <w:lang w:eastAsia="ru-RU"/>
              </w:rPr>
              <w:t xml:space="preserve"> профессиональных задач;</w:t>
            </w:r>
          </w:p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</w:t>
            </w:r>
            <w:r w:rsidRPr="00533418">
              <w:rPr>
                <w:rFonts w:eastAsia="Times New Roman"/>
                <w:bCs/>
                <w:lang w:eastAsia="ru-RU"/>
              </w:rPr>
              <w:t xml:space="preserve">ланировать разработку сложного программного обеспечения; </w:t>
            </w:r>
          </w:p>
          <w:p w:rsidR="00B3242D" w:rsidRPr="001C694E" w:rsidRDefault="00B3242D" w:rsidP="006661D1">
            <w:pPr>
              <w:spacing w:after="0" w:line="240" w:lineRule="auto"/>
              <w:ind w:firstLine="0"/>
            </w:pPr>
            <w:r>
              <w:rPr>
                <w:rFonts w:eastAsia="Times New Roman"/>
                <w:bCs/>
                <w:lang w:eastAsia="ru-RU"/>
              </w:rPr>
              <w:t>Ф</w:t>
            </w:r>
            <w:r w:rsidRPr="00533418">
              <w:rPr>
                <w:rFonts w:eastAsia="Times New Roman"/>
                <w:bCs/>
                <w:lang w:eastAsia="ru-RU"/>
              </w:rPr>
              <w:t xml:space="preserve">ормировать требования и разрабатывать внешние спецификациидля разрабатываемого программного обеспечения; автоматизированных систем; 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lastRenderedPageBreak/>
              <w:t>Создать программы на языке клиентских сценариев.</w:t>
            </w:r>
          </w:p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a)</w:t>
            </w:r>
            <w:r w:rsidRPr="006C06A2">
              <w:tab/>
              <w:t xml:space="preserve">В массиве хранится фамилии абонентов и соответствующие номера телефонов. По заданной с клавиатуры фамилии найти номер телефона. Вывести </w:t>
            </w:r>
            <w:r w:rsidRPr="006C06A2">
              <w:lastRenderedPageBreak/>
              <w:t>диалоговое о</w:t>
            </w:r>
            <w:r>
              <w:t>кно метода alert с информацией «абонент не найден»</w:t>
            </w:r>
            <w:r w:rsidRPr="006C06A2">
              <w:t>, если в массиве фамилий таковой не окажется.</w:t>
            </w:r>
          </w:p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Организовать распечатку массива в документе.</w:t>
            </w:r>
          </w:p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b)</w:t>
            </w:r>
            <w:r w:rsidRPr="006C06A2">
              <w:tab/>
              <w:t xml:space="preserve">Написать скрипт «Фотогалерея» для смены изображений по клику по кнопке. </w:t>
            </w:r>
          </w:p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c)</w:t>
            </w:r>
            <w:r w:rsidRPr="006C06A2">
              <w:tab/>
              <w:t>Построить программу для проверки заполнения форм перед их отправкой.</w:t>
            </w:r>
          </w:p>
          <w:p w:rsidR="006C06A2" w:rsidRPr="006C06A2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d)</w:t>
            </w:r>
            <w:r w:rsidRPr="006C06A2">
              <w:tab/>
              <w:t>Построить программу для навигации по альбому изображений.</w:t>
            </w:r>
          </w:p>
          <w:p w:rsidR="00B3242D" w:rsidRPr="00B3242D" w:rsidRDefault="006C06A2" w:rsidP="006C06A2">
            <w:pPr>
              <w:autoSpaceDE w:val="0"/>
              <w:autoSpaceDN w:val="0"/>
              <w:adjustRightInd w:val="0"/>
              <w:spacing w:before="120" w:after="200" w:line="240" w:lineRule="auto"/>
              <w:ind w:firstLine="0"/>
              <w:contextualSpacing/>
              <w:jc w:val="both"/>
            </w:pPr>
            <w:r w:rsidRPr="006C06A2">
              <w:t>e)</w:t>
            </w:r>
            <w:r w:rsidRPr="006C06A2">
              <w:tab/>
              <w:t>Создать скрипт для реализации CAPTCHA – компьютерного теста, используемого для того, чтобы определить, кем является пользователь системы: человеком или компьютером.</w:t>
            </w:r>
          </w:p>
        </w:tc>
      </w:tr>
      <w:tr w:rsidR="00B3242D" w:rsidRPr="00B3242D" w:rsidTr="00B3242D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242D" w:rsidRPr="00B3242D" w:rsidRDefault="00B3242D" w:rsidP="00B3242D">
            <w:pPr>
              <w:spacing w:after="200"/>
              <w:ind w:firstLine="0"/>
              <w:rPr>
                <w:sz w:val="24"/>
                <w:szCs w:val="24"/>
              </w:rPr>
            </w:pPr>
            <w:r w:rsidRPr="00B3242D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Основными </w:t>
            </w:r>
            <w:r w:rsidRPr="00533418">
              <w:rPr>
                <w:rFonts w:eastAsia="Times New Roman"/>
                <w:bCs/>
                <w:lang w:eastAsia="ru-RU"/>
              </w:rPr>
              <w:t>навыками проектирования программного обеспечения с использованием средств автомат</w:t>
            </w:r>
            <w:r>
              <w:rPr>
                <w:rFonts w:eastAsia="Times New Roman"/>
                <w:bCs/>
                <w:lang w:eastAsia="ru-RU"/>
              </w:rPr>
              <w:t>изации.</w:t>
            </w:r>
          </w:p>
          <w:p w:rsidR="00B3242D" w:rsidRPr="001C694E" w:rsidRDefault="00B3242D" w:rsidP="006661D1">
            <w:pPr>
              <w:spacing w:after="0" w:line="240" w:lineRule="auto"/>
              <w:ind w:firstLine="0"/>
            </w:pPr>
            <w:r>
              <w:rPr>
                <w:rFonts w:eastAsia="Times New Roman"/>
                <w:bCs/>
                <w:lang w:eastAsia="ru-RU"/>
              </w:rPr>
              <w:t>Н</w:t>
            </w:r>
            <w:r w:rsidRPr="00533418">
              <w:rPr>
                <w:rFonts w:eastAsia="Times New Roman"/>
                <w:bCs/>
                <w:lang w:eastAsia="ru-RU"/>
              </w:rPr>
              <w:t>авыками программирования</w:t>
            </w:r>
            <w:r>
              <w:rPr>
                <w:rFonts w:eastAsia="Times New Roman"/>
                <w:bCs/>
                <w:lang w:eastAsia="ru-RU"/>
              </w:rPr>
              <w:t xml:space="preserve"> различными стилями.</w:t>
            </w:r>
          </w:p>
          <w:p w:rsidR="00B3242D" w:rsidRDefault="00B3242D" w:rsidP="006661D1">
            <w:pPr>
              <w:spacing w:after="0" w:line="240" w:lineRule="auto"/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</w:t>
            </w:r>
            <w:r w:rsidRPr="00533418">
              <w:rPr>
                <w:rFonts w:eastAsia="Times New Roman"/>
                <w:bCs/>
                <w:lang w:eastAsia="ru-RU"/>
              </w:rPr>
              <w:t>авыками разработки программной документации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  <w:p w:rsidR="00B3242D" w:rsidRPr="001C694E" w:rsidRDefault="00B3242D" w:rsidP="006661D1">
            <w:pPr>
              <w:spacing w:after="0" w:line="240" w:lineRule="auto"/>
              <w:ind w:firstLine="0"/>
            </w:pPr>
            <w:r>
              <w:rPr>
                <w:rFonts w:eastAsia="Times New Roman"/>
                <w:bCs/>
                <w:lang w:eastAsia="ru-RU"/>
              </w:rPr>
              <w:t>Н</w:t>
            </w:r>
            <w:r w:rsidRPr="00533418">
              <w:rPr>
                <w:rFonts w:eastAsia="Times New Roman"/>
                <w:bCs/>
                <w:lang w:eastAsia="ru-RU"/>
              </w:rPr>
              <w:t>авыками программирования с использованием эффективных реализаций структур данных и алгоритмов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  <w:p w:rsidR="00B3242D" w:rsidRPr="001C694E" w:rsidRDefault="00B3242D" w:rsidP="006661D1">
            <w:pPr>
              <w:spacing w:after="0" w:line="240" w:lineRule="auto"/>
              <w:ind w:firstLine="0"/>
            </w:pPr>
            <w:r>
              <w:rPr>
                <w:rFonts w:eastAsia="Times New Roman"/>
                <w:bCs/>
                <w:lang w:eastAsia="ru-RU"/>
              </w:rPr>
              <w:t>Н</w:t>
            </w:r>
            <w:r w:rsidRPr="00533418">
              <w:rPr>
                <w:rFonts w:eastAsia="Times New Roman"/>
                <w:bCs/>
                <w:lang w:eastAsia="ru-RU"/>
              </w:rPr>
              <w:t>авыками разработки, документирования, тестирования и отладки программного обеспечения в соответствии с современными технология</w:t>
            </w:r>
            <w:r>
              <w:rPr>
                <w:rFonts w:eastAsia="Times New Roman"/>
                <w:bCs/>
                <w:lang w:eastAsia="ru-RU"/>
              </w:rPr>
              <w:t>ми и методами программирования.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3242D" w:rsidRPr="00B3242D" w:rsidRDefault="00B3242D" w:rsidP="006661D1">
            <w:pPr>
              <w:spacing w:after="0" w:line="240" w:lineRule="auto"/>
              <w:ind w:firstLine="0"/>
            </w:pPr>
            <w:r w:rsidRPr="00B3242D">
              <w:t>Перечень тем курсовых работ:</w:t>
            </w:r>
          </w:p>
          <w:p w:rsidR="00B3242D" w:rsidRPr="00B3242D" w:rsidRDefault="00B3242D" w:rsidP="006661D1">
            <w:pPr>
              <w:spacing w:after="0" w:line="240" w:lineRule="auto"/>
              <w:ind w:firstLine="0"/>
            </w:pPr>
            <w:r w:rsidRPr="00B3242D">
              <w:t>6.</w:t>
            </w:r>
            <w:r w:rsidRPr="00B3242D">
              <w:tab/>
              <w:t>Разработка обучающего web-ориентированного документа на тему «Язык JavaScript».</w:t>
            </w:r>
          </w:p>
          <w:p w:rsidR="00B3242D" w:rsidRPr="00B3242D" w:rsidRDefault="00B3242D" w:rsidP="006661D1">
            <w:pPr>
              <w:spacing w:after="0" w:line="240" w:lineRule="auto"/>
              <w:ind w:firstLine="0"/>
            </w:pPr>
            <w:r w:rsidRPr="00B3242D">
              <w:t>7.</w:t>
            </w:r>
            <w:r w:rsidRPr="00B3242D">
              <w:tab/>
              <w:t>Разработка обучающего web-ориентированного документа на тему «Язык C#».</w:t>
            </w:r>
          </w:p>
          <w:p w:rsidR="00B3242D" w:rsidRPr="00B3242D" w:rsidRDefault="00B3242D" w:rsidP="006661D1">
            <w:pPr>
              <w:spacing w:after="0" w:line="240" w:lineRule="auto"/>
              <w:ind w:firstLine="0"/>
            </w:pPr>
            <w:r w:rsidRPr="00B3242D">
              <w:t>8.</w:t>
            </w:r>
            <w:r w:rsidRPr="00B3242D">
              <w:tab/>
              <w:t>Разработка обучающего web-ориентированного документа на тему «Язык C++».</w:t>
            </w:r>
          </w:p>
          <w:p w:rsidR="00B3242D" w:rsidRPr="00B3242D" w:rsidRDefault="00B3242D" w:rsidP="006661D1">
            <w:pPr>
              <w:spacing w:after="0" w:line="240" w:lineRule="auto"/>
              <w:ind w:firstLine="0"/>
            </w:pPr>
            <w:r w:rsidRPr="00B3242D">
              <w:t>9.</w:t>
            </w:r>
            <w:r w:rsidRPr="00B3242D">
              <w:tab/>
              <w:t>Разработка обучающего web-ориентированного документа на тему «Язык VBA».</w:t>
            </w:r>
          </w:p>
          <w:p w:rsidR="00B3242D" w:rsidRPr="00B3242D" w:rsidRDefault="00B3242D" w:rsidP="006661D1">
            <w:pPr>
              <w:spacing w:after="0" w:line="240" w:lineRule="auto"/>
              <w:ind w:firstLine="0"/>
            </w:pPr>
            <w:r w:rsidRPr="00B3242D">
              <w:t>10.</w:t>
            </w:r>
            <w:r w:rsidRPr="00B3242D">
              <w:tab/>
              <w:t>Разработка обучающего web-ориентированного документа на тему «Язык Delphi».</w:t>
            </w:r>
          </w:p>
        </w:tc>
      </w:tr>
    </w:tbl>
    <w:p w:rsidR="00C130F9" w:rsidRDefault="00C130F9" w:rsidP="002678B0">
      <w:pPr>
        <w:pStyle w:val="a9"/>
        <w:spacing w:after="0"/>
        <w:ind w:left="568" w:firstLine="0"/>
      </w:pPr>
    </w:p>
    <w:p w:rsidR="002A632E" w:rsidRPr="002A632E" w:rsidRDefault="002A632E" w:rsidP="002A6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2A632E">
        <w:rPr>
          <w:rFonts w:eastAsia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2A632E" w:rsidRPr="002A632E" w:rsidRDefault="002A632E" w:rsidP="002A6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2A632E">
        <w:rPr>
          <w:rFonts w:eastAsia="Times New Roman"/>
          <w:b/>
          <w:sz w:val="24"/>
          <w:szCs w:val="24"/>
          <w:lang w:eastAsia="ru-RU"/>
        </w:rPr>
        <w:t>Показатели и критерии оценивания экзамена:</w:t>
      </w:r>
    </w:p>
    <w:p w:rsidR="002A632E" w:rsidRPr="002A632E" w:rsidRDefault="002A632E" w:rsidP="002A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2A632E">
        <w:rPr>
          <w:rFonts w:eastAsia="Times New Roman"/>
          <w:bCs/>
          <w:sz w:val="24"/>
          <w:szCs w:val="24"/>
          <w:lang w:eastAsia="ru-RU"/>
        </w:rPr>
        <w:t xml:space="preserve">– на оценку </w:t>
      </w:r>
      <w:r w:rsidRPr="002A632E">
        <w:rPr>
          <w:rFonts w:eastAsia="Times New Roman"/>
          <w:b/>
          <w:bCs/>
          <w:sz w:val="24"/>
          <w:szCs w:val="24"/>
          <w:lang w:eastAsia="ru-RU"/>
        </w:rPr>
        <w:t>«отлично»</w:t>
      </w:r>
      <w:r w:rsidRPr="002A632E">
        <w:rPr>
          <w:rFonts w:eastAsia="Times New Roman"/>
          <w:bCs/>
          <w:sz w:val="24"/>
          <w:szCs w:val="24"/>
          <w:lang w:eastAsia="ru-RU"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A632E" w:rsidRPr="002A632E" w:rsidRDefault="002A632E" w:rsidP="002A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2A632E">
        <w:rPr>
          <w:rFonts w:eastAsia="Times New Roman"/>
          <w:bCs/>
          <w:sz w:val="24"/>
          <w:szCs w:val="24"/>
          <w:lang w:eastAsia="ru-RU"/>
        </w:rPr>
        <w:t xml:space="preserve">– на оценку </w:t>
      </w:r>
      <w:r w:rsidRPr="002A632E">
        <w:rPr>
          <w:rFonts w:eastAsia="Times New Roman"/>
          <w:b/>
          <w:bCs/>
          <w:sz w:val="24"/>
          <w:szCs w:val="24"/>
          <w:lang w:eastAsia="ru-RU"/>
        </w:rPr>
        <w:t>«хорошо»</w:t>
      </w:r>
      <w:r w:rsidRPr="002A632E">
        <w:rPr>
          <w:rFonts w:eastAsia="Times New Roman"/>
          <w:bCs/>
          <w:sz w:val="24"/>
          <w:szCs w:val="24"/>
          <w:lang w:eastAsia="ru-RU"/>
        </w:rPr>
        <w:t xml:space="preserve"> – обучающийся должен показать средний уровень знаний не только на уровне воспроизведения и объяснения информации, но и интеллектуальные навыки решения проблем и задач;</w:t>
      </w:r>
    </w:p>
    <w:p w:rsidR="002A632E" w:rsidRPr="002A632E" w:rsidRDefault="002A632E" w:rsidP="002A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2A632E">
        <w:rPr>
          <w:rFonts w:eastAsia="Times New Roman"/>
          <w:bCs/>
          <w:sz w:val="24"/>
          <w:szCs w:val="24"/>
          <w:lang w:eastAsia="ru-RU"/>
        </w:rPr>
        <w:t xml:space="preserve">– на оценку </w:t>
      </w:r>
      <w:r w:rsidRPr="002A632E">
        <w:rPr>
          <w:rFonts w:eastAsia="Times New Roman"/>
          <w:b/>
          <w:bCs/>
          <w:sz w:val="24"/>
          <w:szCs w:val="24"/>
          <w:lang w:eastAsia="ru-RU"/>
        </w:rPr>
        <w:t>«удовлетворительно»</w:t>
      </w:r>
      <w:r w:rsidRPr="002A632E">
        <w:rPr>
          <w:rFonts w:eastAsia="Times New Roman"/>
          <w:bCs/>
          <w:sz w:val="24"/>
          <w:szCs w:val="24"/>
          <w:lang w:eastAsia="ru-RU"/>
        </w:rPr>
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задач;</w:t>
      </w:r>
    </w:p>
    <w:p w:rsidR="002A632E" w:rsidRPr="002A632E" w:rsidRDefault="002A632E" w:rsidP="002A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2A632E">
        <w:rPr>
          <w:rFonts w:eastAsia="Times New Roman"/>
          <w:bCs/>
          <w:sz w:val="24"/>
          <w:szCs w:val="24"/>
          <w:lang w:eastAsia="ru-RU"/>
        </w:rPr>
        <w:t xml:space="preserve">– на оценку </w:t>
      </w:r>
      <w:r w:rsidRPr="002A632E">
        <w:rPr>
          <w:rFonts w:eastAsia="Times New Roman"/>
          <w:b/>
          <w:bCs/>
          <w:sz w:val="24"/>
          <w:szCs w:val="24"/>
          <w:lang w:eastAsia="ru-RU"/>
        </w:rPr>
        <w:t>«неудовлетворительно»</w:t>
      </w:r>
      <w:r w:rsidRPr="002A632E">
        <w:rPr>
          <w:rFonts w:eastAsia="Times New Roman"/>
          <w:bCs/>
          <w:sz w:val="24"/>
          <w:szCs w:val="24"/>
          <w:lang w:eastAsia="ru-RU"/>
        </w:rPr>
        <w:t xml:space="preserve"> – обучающийся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2A632E" w:rsidRPr="002A632E" w:rsidRDefault="002A632E" w:rsidP="002A632E">
      <w:pPr>
        <w:widowControl w:val="0"/>
        <w:autoSpaceDE w:val="0"/>
        <w:autoSpaceDN w:val="0"/>
        <w:adjustRightInd w:val="0"/>
        <w:spacing w:before="120" w:line="240" w:lineRule="auto"/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2A632E">
        <w:rPr>
          <w:rFonts w:eastAsia="Times New Roman"/>
          <w:bCs/>
          <w:sz w:val="24"/>
          <w:szCs w:val="24"/>
          <w:lang w:eastAsia="ru-RU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дисциплины. При выполнении курсовой работы,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  <w:r w:rsidRPr="002A632E">
        <w:rPr>
          <w:rFonts w:eastAsia="Times New Roman"/>
          <w:bCs/>
          <w:sz w:val="24"/>
          <w:szCs w:val="24"/>
          <w:lang w:eastAsia="ru-RU"/>
        </w:rPr>
        <w:cr/>
        <w:t xml:space="preserve">В процессе написания курсовой работы, обучающийся должен разобраться в теоретических </w:t>
      </w:r>
      <w:r w:rsidRPr="002A632E">
        <w:rPr>
          <w:rFonts w:eastAsia="Times New Roman"/>
          <w:bCs/>
          <w:sz w:val="24"/>
          <w:szCs w:val="24"/>
          <w:lang w:eastAsia="ru-RU"/>
        </w:rPr>
        <w:lastRenderedPageBreak/>
        <w:t>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A632E" w:rsidRPr="002A632E" w:rsidRDefault="002A632E" w:rsidP="002A632E">
      <w:pPr>
        <w:widowControl w:val="0"/>
        <w:autoSpaceDE w:val="0"/>
        <w:autoSpaceDN w:val="0"/>
        <w:adjustRightInd w:val="0"/>
        <w:spacing w:before="120" w:line="240" w:lineRule="auto"/>
        <w:ind w:firstLine="7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2A632E">
        <w:rPr>
          <w:rFonts w:eastAsia="Times New Roman"/>
          <w:b/>
          <w:bCs/>
          <w:sz w:val="24"/>
          <w:szCs w:val="24"/>
          <w:lang w:eastAsia="ru-RU"/>
        </w:rPr>
        <w:t>Показатели и критерии оценивания курсовой работы:</w:t>
      </w:r>
    </w:p>
    <w:p w:rsidR="002A632E" w:rsidRPr="002A632E" w:rsidRDefault="002A632E" w:rsidP="002A632E">
      <w:pPr>
        <w:widowControl w:val="0"/>
        <w:autoSpaceDE w:val="0"/>
        <w:autoSpaceDN w:val="0"/>
        <w:adjustRightInd w:val="0"/>
        <w:spacing w:before="120" w:line="240" w:lineRule="auto"/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2A632E">
        <w:rPr>
          <w:rFonts w:eastAsia="Times New Roman"/>
          <w:bCs/>
          <w:sz w:val="24"/>
          <w:szCs w:val="24"/>
          <w:lang w:eastAsia="ru-RU"/>
        </w:rPr>
        <w:t xml:space="preserve">– на оценку </w:t>
      </w:r>
      <w:r w:rsidRPr="002A632E">
        <w:rPr>
          <w:rFonts w:eastAsia="Times New Roman"/>
          <w:b/>
          <w:bCs/>
          <w:sz w:val="24"/>
          <w:szCs w:val="24"/>
          <w:lang w:eastAsia="ru-RU"/>
        </w:rPr>
        <w:t>«отлично»</w:t>
      </w:r>
      <w:r w:rsidRPr="002A632E">
        <w:rPr>
          <w:rFonts w:eastAsia="Times New Roman"/>
          <w:bCs/>
          <w:sz w:val="24"/>
          <w:szCs w:val="24"/>
          <w:lang w:eastAsia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A632E" w:rsidRPr="002A632E" w:rsidRDefault="002A632E" w:rsidP="002A632E">
      <w:pPr>
        <w:widowControl w:val="0"/>
        <w:autoSpaceDE w:val="0"/>
        <w:autoSpaceDN w:val="0"/>
        <w:adjustRightInd w:val="0"/>
        <w:spacing w:before="120" w:line="240" w:lineRule="auto"/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2A632E">
        <w:rPr>
          <w:rFonts w:eastAsia="Times New Roman"/>
          <w:bCs/>
          <w:sz w:val="24"/>
          <w:szCs w:val="24"/>
          <w:lang w:eastAsia="ru-RU"/>
        </w:rPr>
        <w:t xml:space="preserve">– на оценку </w:t>
      </w:r>
      <w:r w:rsidRPr="002A632E">
        <w:rPr>
          <w:rFonts w:eastAsia="Times New Roman"/>
          <w:b/>
          <w:bCs/>
          <w:sz w:val="24"/>
          <w:szCs w:val="24"/>
          <w:lang w:eastAsia="ru-RU"/>
        </w:rPr>
        <w:t>«хорошо»</w:t>
      </w:r>
      <w:r w:rsidRPr="002A632E">
        <w:rPr>
          <w:rFonts w:eastAsia="Times New Roman"/>
          <w:bCs/>
          <w:sz w:val="24"/>
          <w:szCs w:val="24"/>
          <w:lang w:eastAsia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A632E" w:rsidRPr="002A632E" w:rsidRDefault="002A632E" w:rsidP="002A632E">
      <w:pPr>
        <w:widowControl w:val="0"/>
        <w:autoSpaceDE w:val="0"/>
        <w:autoSpaceDN w:val="0"/>
        <w:adjustRightInd w:val="0"/>
        <w:spacing w:before="120" w:line="240" w:lineRule="auto"/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2A632E">
        <w:rPr>
          <w:rFonts w:eastAsia="Times New Roman"/>
          <w:bCs/>
          <w:sz w:val="24"/>
          <w:szCs w:val="24"/>
          <w:lang w:eastAsia="ru-RU"/>
        </w:rPr>
        <w:t xml:space="preserve">– на оценку </w:t>
      </w:r>
      <w:r w:rsidRPr="002A632E">
        <w:rPr>
          <w:rFonts w:eastAsia="Times New Roman"/>
          <w:b/>
          <w:bCs/>
          <w:sz w:val="24"/>
          <w:szCs w:val="24"/>
          <w:lang w:eastAsia="ru-RU"/>
        </w:rPr>
        <w:t>«удовлетворительно»</w:t>
      </w:r>
      <w:r w:rsidRPr="002A632E">
        <w:rPr>
          <w:rFonts w:eastAsia="Times New Roman"/>
          <w:bCs/>
          <w:sz w:val="24"/>
          <w:szCs w:val="24"/>
          <w:lang w:eastAsia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ин-формации, интеллектуальные навыки решения простых задач;</w:t>
      </w:r>
    </w:p>
    <w:p w:rsidR="002A632E" w:rsidRPr="002A632E" w:rsidRDefault="002A632E" w:rsidP="002A632E">
      <w:pPr>
        <w:widowControl w:val="0"/>
        <w:autoSpaceDE w:val="0"/>
        <w:autoSpaceDN w:val="0"/>
        <w:adjustRightInd w:val="0"/>
        <w:spacing w:before="120" w:line="240" w:lineRule="auto"/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2A632E">
        <w:rPr>
          <w:rFonts w:eastAsia="Times New Roman"/>
          <w:bCs/>
          <w:sz w:val="24"/>
          <w:szCs w:val="24"/>
          <w:lang w:eastAsia="ru-RU"/>
        </w:rPr>
        <w:t xml:space="preserve">– на оценку </w:t>
      </w:r>
      <w:r w:rsidRPr="002A632E">
        <w:rPr>
          <w:rFonts w:eastAsia="Times New Roman"/>
          <w:b/>
          <w:bCs/>
          <w:sz w:val="24"/>
          <w:szCs w:val="24"/>
          <w:lang w:eastAsia="ru-RU"/>
        </w:rPr>
        <w:t>«неудовлетворительно»</w:t>
      </w:r>
      <w:r w:rsidRPr="002A632E">
        <w:rPr>
          <w:rFonts w:eastAsia="Times New Roman"/>
          <w:bCs/>
          <w:sz w:val="24"/>
          <w:szCs w:val="24"/>
          <w:lang w:eastAsia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C130F9" w:rsidRPr="00D31156" w:rsidRDefault="002A632E" w:rsidP="00C130F9">
      <w:pPr>
        <w:autoSpaceDE w:val="0"/>
        <w:autoSpaceDN w:val="0"/>
        <w:adjustRightInd w:val="0"/>
        <w:spacing w:before="240"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2A632E">
        <w:rPr>
          <w:rFonts w:eastAsia="Times New Roman"/>
          <w:b/>
          <w:bCs/>
          <w:sz w:val="24"/>
          <w:szCs w:val="24"/>
          <w:lang w:eastAsia="ru-RU"/>
        </w:rPr>
        <w:t xml:space="preserve">Показатели и критерии оценивания </w:t>
      </w:r>
      <w:r w:rsidR="00C130F9" w:rsidRPr="00D31156">
        <w:rPr>
          <w:rFonts w:eastAsia="Times New Roman"/>
          <w:b/>
          <w:bCs/>
          <w:sz w:val="24"/>
          <w:szCs w:val="24"/>
          <w:lang w:eastAsia="ru-RU"/>
        </w:rPr>
        <w:t>зачета</w:t>
      </w:r>
      <w:r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C130F9" w:rsidRPr="00D31156" w:rsidRDefault="00C130F9" w:rsidP="000F61FA">
      <w:pPr>
        <w:pStyle w:val="a9"/>
        <w:spacing w:line="240" w:lineRule="auto"/>
        <w:ind w:left="360"/>
        <w:jc w:val="both"/>
        <w:rPr>
          <w:rFonts w:eastAsia="Times New Roman"/>
          <w:bCs/>
          <w:sz w:val="24"/>
          <w:szCs w:val="24"/>
          <w:lang w:eastAsia="ru-RU"/>
        </w:rPr>
      </w:pPr>
      <w:r w:rsidRPr="00D31156">
        <w:rPr>
          <w:rFonts w:eastAsia="Times New Roman"/>
          <w:b/>
          <w:bCs/>
          <w:sz w:val="24"/>
          <w:szCs w:val="24"/>
          <w:lang w:eastAsia="ru-RU"/>
        </w:rPr>
        <w:t xml:space="preserve">«зачтено» </w:t>
      </w:r>
      <w:r w:rsidRPr="00D31156">
        <w:rPr>
          <w:rFonts w:eastAsia="Times New Roman"/>
          <w:bCs/>
          <w:sz w:val="24"/>
          <w:szCs w:val="24"/>
          <w:lang w:eastAsia="ru-RU"/>
        </w:rPr>
        <w:t xml:space="preserve">– </w:t>
      </w:r>
      <w:r w:rsidR="000F61FA" w:rsidRPr="002A632E">
        <w:rPr>
          <w:rFonts w:eastAsia="Times New Roman"/>
          <w:bCs/>
          <w:sz w:val="24"/>
          <w:szCs w:val="24"/>
          <w:lang w:eastAsia="ru-RU"/>
        </w:rPr>
        <w:t>обучающийся должен показать пороговый уровень знаний на уровне воспроизведения и объяснения информации, навыки решения типовых задач</w:t>
      </w:r>
      <w:r w:rsidR="002A632E" w:rsidRPr="002A632E">
        <w:rPr>
          <w:rFonts w:eastAsia="Times New Roman"/>
          <w:bCs/>
          <w:sz w:val="24"/>
          <w:szCs w:val="24"/>
          <w:lang w:eastAsia="ru-RU"/>
        </w:rPr>
        <w:t>.</w:t>
      </w:r>
    </w:p>
    <w:p w:rsidR="00C130F9" w:rsidRPr="00D31156" w:rsidRDefault="00C130F9" w:rsidP="00C13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D31156">
        <w:rPr>
          <w:rFonts w:eastAsia="Times New Roman"/>
          <w:b/>
          <w:bCs/>
          <w:sz w:val="24"/>
          <w:szCs w:val="24"/>
          <w:lang w:eastAsia="ru-RU"/>
        </w:rPr>
        <w:t xml:space="preserve">«не зачтено» </w:t>
      </w:r>
      <w:r w:rsidRPr="00D31156">
        <w:rPr>
          <w:rFonts w:eastAsia="Times New Roman"/>
          <w:bCs/>
          <w:sz w:val="24"/>
          <w:szCs w:val="24"/>
          <w:lang w:eastAsia="ru-RU"/>
        </w:rPr>
        <w:t xml:space="preserve">– </w:t>
      </w:r>
      <w:r w:rsidR="002A632E" w:rsidRPr="002A632E">
        <w:rPr>
          <w:rFonts w:eastAsia="Times New Roman"/>
          <w:bCs/>
          <w:sz w:val="24"/>
          <w:szCs w:val="24"/>
          <w:lang w:eastAsia="ru-RU"/>
        </w:rPr>
        <w:t>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E3F5D" w:rsidRPr="00D31156" w:rsidRDefault="00FE3F5D" w:rsidP="00FE3F5D">
      <w:pPr>
        <w:pStyle w:val="a9"/>
        <w:spacing w:after="0"/>
        <w:ind w:left="568" w:firstLine="0"/>
        <w:rPr>
          <w:sz w:val="24"/>
          <w:szCs w:val="24"/>
        </w:rPr>
      </w:pPr>
    </w:p>
    <w:p w:rsidR="007C370D" w:rsidRPr="007C370D" w:rsidRDefault="007C370D" w:rsidP="0089558C">
      <w:pPr>
        <w:widowControl w:val="0"/>
        <w:autoSpaceDE w:val="0"/>
        <w:autoSpaceDN w:val="0"/>
        <w:adjustRightInd w:val="0"/>
        <w:spacing w:before="120" w:line="240" w:lineRule="auto"/>
        <w:ind w:left="720"/>
        <w:jc w:val="center"/>
        <w:rPr>
          <w:rFonts w:eastAsia="Times New Roman"/>
          <w:b/>
          <w:sz w:val="24"/>
          <w:lang w:eastAsia="ru-RU"/>
        </w:rPr>
      </w:pPr>
      <w:r w:rsidRPr="007C370D">
        <w:rPr>
          <w:rFonts w:eastAsia="Times New Roman"/>
          <w:b/>
          <w:sz w:val="24"/>
          <w:lang w:eastAsia="ru-RU"/>
        </w:rPr>
        <w:t>8</w:t>
      </w:r>
      <w:r w:rsidR="00600401">
        <w:rPr>
          <w:rFonts w:eastAsia="Times New Roman"/>
          <w:b/>
          <w:sz w:val="24"/>
          <w:lang w:eastAsia="ru-RU"/>
        </w:rPr>
        <w:t>.</w:t>
      </w:r>
      <w:r w:rsidRPr="007C370D">
        <w:rPr>
          <w:rFonts w:eastAsia="Times New Roman"/>
          <w:b/>
          <w:sz w:val="24"/>
          <w:lang w:eastAsia="ru-RU"/>
        </w:rPr>
        <w:t xml:space="preserve"> Учебно-методическое и информационное обеспечение дисциплины</w:t>
      </w:r>
    </w:p>
    <w:p w:rsidR="00955013" w:rsidRPr="00955013" w:rsidRDefault="007C370D" w:rsidP="00600401">
      <w:pPr>
        <w:widowControl w:val="0"/>
        <w:autoSpaceDE w:val="0"/>
        <w:autoSpaceDN w:val="0"/>
        <w:adjustRightInd w:val="0"/>
        <w:spacing w:before="120" w:line="240" w:lineRule="auto"/>
        <w:ind w:left="720"/>
        <w:rPr>
          <w:rFonts w:eastAsia="Times New Roman"/>
          <w:b/>
          <w:sz w:val="24"/>
          <w:lang w:eastAsia="ru-RU"/>
        </w:rPr>
      </w:pPr>
      <w:r w:rsidRPr="007C370D">
        <w:rPr>
          <w:rFonts w:eastAsia="Times New Roman"/>
          <w:b/>
          <w:sz w:val="24"/>
          <w:lang w:eastAsia="ru-RU"/>
        </w:rPr>
        <w:t>а) Основная литература:</w:t>
      </w:r>
    </w:p>
    <w:p w:rsidR="007C4BF3" w:rsidRDefault="007C4BF3" w:rsidP="006661D1">
      <w:pPr>
        <w:pStyle w:val="a9"/>
        <w:numPr>
          <w:ilvl w:val="0"/>
          <w:numId w:val="6"/>
        </w:numPr>
        <w:ind w:left="0" w:firstLine="567"/>
      </w:pPr>
      <w:r w:rsidRPr="00B31B58">
        <w:t>Васильев</w:t>
      </w:r>
      <w:r>
        <w:t>,</w:t>
      </w:r>
      <w:r w:rsidRPr="00B31B58">
        <w:t xml:space="preserve"> А.</w:t>
      </w:r>
      <w:r>
        <w:t>К.</w:t>
      </w:r>
      <w:r w:rsidRPr="00B31B58">
        <w:t>C#. Объектно-о</w:t>
      </w:r>
      <w:r>
        <w:t>риентированное программирование</w:t>
      </w:r>
      <w:r w:rsidR="00A41C76">
        <w:t xml:space="preserve"> </w:t>
      </w:r>
      <w:r>
        <w:t>[Электронный ресурс]: Учебный курс/</w:t>
      </w:r>
      <w:r w:rsidRPr="00B31B58">
        <w:t xml:space="preserve"> А.</w:t>
      </w:r>
      <w:r>
        <w:t>К.</w:t>
      </w:r>
      <w:r w:rsidRPr="00B31B58">
        <w:t>Васильев</w:t>
      </w:r>
      <w:r>
        <w:t>.СПб.: Пи</w:t>
      </w:r>
      <w:r w:rsidRPr="00B31B58">
        <w:t xml:space="preserve">тер, 2012. </w:t>
      </w:r>
      <w:r>
        <w:t>–</w:t>
      </w:r>
      <w:r w:rsidRPr="00B31B58">
        <w:t xml:space="preserve"> 320 с.: ил. </w:t>
      </w:r>
      <w:r w:rsidRPr="00A374B9">
        <w:t>Режим доступа:</w:t>
      </w:r>
      <w:r w:rsidR="00A41C76">
        <w:t xml:space="preserve"> </w:t>
      </w:r>
      <w:hyperlink r:id="rId11" w:history="1">
        <w:r w:rsidRPr="005559E5">
          <w:rPr>
            <w:rStyle w:val="a6"/>
          </w:rPr>
          <w:t>http://ibooks.ru/reading.php?productid=28382</w:t>
        </w:r>
      </w:hyperlink>
      <w:r w:rsidR="006661D1">
        <w:t>– Загл.</w:t>
      </w:r>
      <w:r w:rsidRPr="00A374B9">
        <w:t xml:space="preserve"> с экрана. </w:t>
      </w:r>
      <w:r>
        <w:t>–</w:t>
      </w:r>
      <w:r w:rsidRPr="00B31B58">
        <w:t>ISBN 978-5-459-01238-5</w:t>
      </w:r>
      <w:r>
        <w:t>.</w:t>
      </w:r>
    </w:p>
    <w:p w:rsidR="007C4BF3" w:rsidRDefault="007C4BF3" w:rsidP="006661D1">
      <w:pPr>
        <w:pStyle w:val="a9"/>
        <w:numPr>
          <w:ilvl w:val="0"/>
          <w:numId w:val="6"/>
        </w:numPr>
        <w:ind w:left="0" w:firstLine="567"/>
      </w:pPr>
      <w:r w:rsidRPr="00B31B58">
        <w:t>Орлов</w:t>
      </w:r>
      <w:r>
        <w:t xml:space="preserve">, С. А. </w:t>
      </w:r>
      <w:r w:rsidRPr="00B31B58">
        <w:t>Технологии разр</w:t>
      </w:r>
      <w:r>
        <w:t xml:space="preserve">аботки программного обеспечения[Электронный ресурс]: Учебник для вузов / С. А. </w:t>
      </w:r>
      <w:r w:rsidRPr="00B31B58">
        <w:t>Орлов</w:t>
      </w:r>
      <w:r>
        <w:t xml:space="preserve">,  </w:t>
      </w:r>
      <w:r w:rsidRPr="00B31B58">
        <w:t>Б. Я.Цилькер</w:t>
      </w:r>
      <w:r>
        <w:t>.–</w:t>
      </w:r>
      <w:r w:rsidRPr="00B31B58">
        <w:t xml:space="preserve"> 4-е изд.Стандарт третьего поколения. СПб.: Питер, 2012. </w:t>
      </w:r>
      <w:r>
        <w:t>–</w:t>
      </w:r>
      <w:r w:rsidRPr="00B31B58">
        <w:t xml:space="preserve"> 608 с.: ил. </w:t>
      </w:r>
      <w:r w:rsidRPr="00A374B9">
        <w:t>Режим доступа:</w:t>
      </w:r>
      <w:r w:rsidR="00A41C76">
        <w:t xml:space="preserve"> </w:t>
      </w:r>
      <w:hyperlink r:id="rId12" w:history="1">
        <w:r w:rsidRPr="005559E5">
          <w:rPr>
            <w:rStyle w:val="a6"/>
          </w:rPr>
          <w:t>http://ibooks.ru/reading.php?productid=28460</w:t>
        </w:r>
      </w:hyperlink>
      <w:r w:rsidR="006661D1">
        <w:t>– Загл.</w:t>
      </w:r>
      <w:r w:rsidRPr="00A374B9">
        <w:t xml:space="preserve"> с экрана. - </w:t>
      </w:r>
      <w:r w:rsidRPr="00B31B58">
        <w:t>ISBN 978-5-459-01101-2</w:t>
      </w:r>
      <w:r>
        <w:t>.</w:t>
      </w:r>
    </w:p>
    <w:p w:rsidR="006661D1" w:rsidRPr="006661D1" w:rsidRDefault="006661D1" w:rsidP="006661D1">
      <w:pPr>
        <w:numPr>
          <w:ilvl w:val="0"/>
          <w:numId w:val="6"/>
        </w:numPr>
        <w:spacing w:after="0" w:line="240" w:lineRule="auto"/>
        <w:ind w:left="0" w:firstLine="567"/>
        <w:jc w:val="both"/>
      </w:pPr>
      <w:r w:rsidRPr="006661D1">
        <w:rPr>
          <w:lang w:eastAsia="ru-RU"/>
        </w:rPr>
        <w:t>Прайс Марк Дж. C# 7 и .NET Core. Кросс-платформенная разработка для профессионалов</w:t>
      </w:r>
      <w:r w:rsidRPr="006661D1">
        <w:t xml:space="preserve"> [Электронный ресурс]</w:t>
      </w:r>
      <w:r w:rsidRPr="006661D1">
        <w:rPr>
          <w:lang w:eastAsia="ru-RU"/>
        </w:rPr>
        <w:t xml:space="preserve"> / Прайс Марк Дж. - 3-е изд. - СПб.: Питер, 2018. - 640 с.: ил. - (Серия «Библиотека программиста»). </w:t>
      </w:r>
      <w:r w:rsidRPr="006661D1">
        <w:rPr>
          <w:bCs/>
          <w:iCs/>
          <w:lang w:eastAsia="ru-RU"/>
        </w:rPr>
        <w:t xml:space="preserve">- Режим доступа: </w:t>
      </w:r>
      <w:hyperlink r:id="rId13" w:tgtFrame="_blank" w:history="1">
        <w:r w:rsidRPr="006661D1">
          <w:rPr>
            <w:rStyle w:val="a6"/>
          </w:rPr>
          <w:t>https://ibooks.ru/reading.php?productid=358135</w:t>
        </w:r>
      </w:hyperlink>
      <w:r w:rsidRPr="006661D1">
        <w:rPr>
          <w:bCs/>
          <w:iCs/>
          <w:lang w:eastAsia="ru-RU"/>
        </w:rPr>
        <w:t xml:space="preserve"> . – Заглавие с экрана. -</w:t>
      </w:r>
      <w:r w:rsidRPr="006661D1">
        <w:rPr>
          <w:lang w:eastAsia="ru-RU"/>
        </w:rPr>
        <w:t xml:space="preserve"> ISBN 978-5-4461-0516-8.</w:t>
      </w:r>
    </w:p>
    <w:p w:rsidR="006661D1" w:rsidRPr="006661D1" w:rsidRDefault="006661D1" w:rsidP="006661D1">
      <w:pPr>
        <w:numPr>
          <w:ilvl w:val="0"/>
          <w:numId w:val="6"/>
        </w:numPr>
        <w:spacing w:after="0" w:line="240" w:lineRule="auto"/>
        <w:ind w:left="0" w:firstLine="567"/>
        <w:jc w:val="both"/>
      </w:pPr>
      <w:r w:rsidRPr="006661D1">
        <w:t xml:space="preserve">Павловская Т.А. C#. Программирование на языке высокого уровня [Электронный ресурс]:Учебник для вузов / Т.А. Павловская. - </w:t>
      </w:r>
      <w:r w:rsidRPr="006661D1">
        <w:rPr>
          <w:lang w:eastAsia="ru-RU"/>
        </w:rPr>
        <w:t>СПб.: Питер,</w:t>
      </w:r>
      <w:r w:rsidRPr="006661D1">
        <w:t xml:space="preserve"> 2012, - 432 с. </w:t>
      </w:r>
      <w:r w:rsidRPr="006661D1">
        <w:rPr>
          <w:bCs/>
          <w:iCs/>
          <w:lang w:eastAsia="ru-RU"/>
        </w:rPr>
        <w:t xml:space="preserve">- Режим доступа: </w:t>
      </w:r>
      <w:hyperlink r:id="rId14" w:history="1">
        <w:r w:rsidRPr="006661D1">
          <w:rPr>
            <w:rStyle w:val="a6"/>
            <w:bCs/>
            <w:iCs/>
            <w:lang w:eastAsia="ru-RU"/>
          </w:rPr>
          <w:t>https://ibooks.ru/reading.php?productid=28473</w:t>
        </w:r>
      </w:hyperlink>
      <w:r w:rsidRPr="006661D1">
        <w:rPr>
          <w:bCs/>
          <w:iCs/>
          <w:lang w:eastAsia="ru-RU"/>
        </w:rPr>
        <w:t xml:space="preserve"> . – Заглавие с экрана. -</w:t>
      </w:r>
      <w:r w:rsidRPr="006661D1">
        <w:rPr>
          <w:lang w:eastAsia="ru-RU"/>
        </w:rPr>
        <w:t xml:space="preserve"> ISBN 978-5-459-01048-0.</w:t>
      </w:r>
    </w:p>
    <w:p w:rsidR="006661D1" w:rsidRPr="006661D1" w:rsidRDefault="006661D1" w:rsidP="006661D1">
      <w:pPr>
        <w:numPr>
          <w:ilvl w:val="0"/>
          <w:numId w:val="6"/>
        </w:numPr>
        <w:spacing w:after="0" w:line="240" w:lineRule="auto"/>
        <w:ind w:left="0" w:firstLine="567"/>
        <w:jc w:val="both"/>
      </w:pPr>
      <w:r w:rsidRPr="006661D1">
        <w:t xml:space="preserve">Малявко А.А. Формальные языки и компиляторы [Электронный ресурс] / А.А. Малявко - Новосиб.: НГТУ, 2014. - 431 с.: - Режим доступа: </w:t>
      </w:r>
      <w:hyperlink r:id="rId15" w:history="1">
        <w:r w:rsidRPr="006661D1">
          <w:rPr>
            <w:rStyle w:val="a6"/>
          </w:rPr>
          <w:t>http://znanium.com/catalog/product/548152</w:t>
        </w:r>
      </w:hyperlink>
      <w:r w:rsidRPr="006661D1">
        <w:t xml:space="preserve"> . – Загл. с экрана. - ISBN 978-5-7782-2318-9.</w:t>
      </w:r>
    </w:p>
    <w:p w:rsidR="00116097" w:rsidRPr="00600401" w:rsidRDefault="00600401" w:rsidP="00600401">
      <w:pPr>
        <w:pStyle w:val="western"/>
        <w:spacing w:after="0" w:afterAutospacing="0" w:line="192" w:lineRule="atLeast"/>
        <w:ind w:firstLine="709"/>
        <w:rPr>
          <w:b/>
          <w:bCs/>
          <w:iCs/>
          <w:color w:val="000000"/>
        </w:rPr>
      </w:pPr>
      <w:r w:rsidRPr="00600401">
        <w:rPr>
          <w:b/>
          <w:bCs/>
          <w:iCs/>
          <w:color w:val="000000"/>
        </w:rPr>
        <w:t>б)</w:t>
      </w:r>
      <w:r w:rsidR="00116097" w:rsidRPr="00600401">
        <w:rPr>
          <w:b/>
          <w:bCs/>
          <w:iCs/>
          <w:color w:val="000000"/>
        </w:rPr>
        <w:t>Дополнительная литература:</w:t>
      </w:r>
    </w:p>
    <w:p w:rsidR="00A374B9" w:rsidRDefault="00A374B9" w:rsidP="00706C71">
      <w:pPr>
        <w:pStyle w:val="a9"/>
        <w:numPr>
          <w:ilvl w:val="0"/>
          <w:numId w:val="7"/>
        </w:numPr>
        <w:ind w:left="0" w:firstLine="567"/>
        <w:contextualSpacing w:val="0"/>
      </w:pPr>
      <w:r w:rsidRPr="00A374B9">
        <w:t>Немцова</w:t>
      </w:r>
      <w:r>
        <w:t>,</w:t>
      </w:r>
      <w:r w:rsidRPr="00A374B9">
        <w:t xml:space="preserve"> Т.И.Программирование на яз</w:t>
      </w:r>
      <w:r>
        <w:t>ыке высокого уровня. Программирование</w:t>
      </w:r>
      <w:r w:rsidRPr="00A374B9">
        <w:t xml:space="preserve"> на языке С++ </w:t>
      </w:r>
      <w:r w:rsidR="00EC595A" w:rsidRPr="00EC595A">
        <w:rPr>
          <w:color w:val="000000"/>
        </w:rPr>
        <w:t>[Электронный ресурс]</w:t>
      </w:r>
      <w:r w:rsidR="00EC595A" w:rsidRPr="00A374B9">
        <w:t>:</w:t>
      </w:r>
      <w:r w:rsidR="00A41C76">
        <w:t xml:space="preserve"> </w:t>
      </w:r>
      <w:r w:rsidR="00EC595A" w:rsidRPr="00A374B9">
        <w:t>Уч</w:t>
      </w:r>
      <w:r w:rsidR="00EC595A">
        <w:t>ебное</w:t>
      </w:r>
      <w:r>
        <w:t xml:space="preserve"> пособие</w:t>
      </w:r>
      <w:r w:rsidRPr="00A374B9">
        <w:t xml:space="preserve"> / Т.И.Немцова и др.; Под ред. Л.Г.Гагариной - М.: ИД </w:t>
      </w:r>
      <w:r w:rsidRPr="00A374B9">
        <w:lastRenderedPageBreak/>
        <w:t xml:space="preserve">ФОРУМ: ИНФРА-М, 2012. - 512 с.: ил.; </w:t>
      </w:r>
      <w:r w:rsidR="00706C71">
        <w:t xml:space="preserve">- </w:t>
      </w:r>
      <w:r>
        <w:t>(Проф. обр.)</w:t>
      </w:r>
      <w:r w:rsidR="00706C71">
        <w:t>. -</w:t>
      </w:r>
      <w:r w:rsidRPr="00A374B9">
        <w:t xml:space="preserve"> Режим доступа: </w:t>
      </w:r>
      <w:hyperlink r:id="rId16" w:history="1">
        <w:r w:rsidRPr="00553F59">
          <w:rPr>
            <w:rStyle w:val="a6"/>
          </w:rPr>
          <w:t>http://znanium.com/catalog.php?bookinfo=244875</w:t>
        </w:r>
      </w:hyperlink>
      <w:r w:rsidRPr="00A374B9">
        <w:t>– Заглавие с экрана. - ISBN 978-5-8199-0492</w:t>
      </w:r>
      <w:r>
        <w:t>-3.</w:t>
      </w:r>
    </w:p>
    <w:p w:rsidR="00A374B9" w:rsidRDefault="00EC595A" w:rsidP="00706C71">
      <w:pPr>
        <w:pStyle w:val="a9"/>
        <w:numPr>
          <w:ilvl w:val="0"/>
          <w:numId w:val="7"/>
        </w:numPr>
        <w:ind w:left="0" w:firstLine="567"/>
        <w:contextualSpacing w:val="0"/>
      </w:pPr>
      <w:r w:rsidRPr="00EC595A">
        <w:t xml:space="preserve">Маккоу А.  Веб-приложения на JavaScript [Электронный ресурс] / А.  Маккоу.  – СПб.: Питер, 2012. — 288 с.: ил. </w:t>
      </w:r>
      <w:r>
        <w:t xml:space="preserve">Режим доступа: </w:t>
      </w:r>
      <w:hyperlink r:id="rId17" w:history="1">
        <w:r w:rsidR="006661D1" w:rsidRPr="001968FD">
          <w:rPr>
            <w:rStyle w:val="a6"/>
          </w:rPr>
          <w:t>http://ibooks.ru/reading.php?productid=28387</w:t>
        </w:r>
      </w:hyperlink>
      <w:r w:rsidRPr="00EC595A">
        <w:t>–ISBN 978-5-459-01504-1.</w:t>
      </w:r>
    </w:p>
    <w:p w:rsidR="00583578" w:rsidRDefault="00583578" w:rsidP="00706C71">
      <w:pPr>
        <w:pStyle w:val="a9"/>
        <w:numPr>
          <w:ilvl w:val="0"/>
          <w:numId w:val="7"/>
        </w:numPr>
        <w:ind w:left="0" w:firstLine="567"/>
        <w:contextualSpacing w:val="0"/>
      </w:pPr>
      <w:r w:rsidRPr="00583578">
        <w:t xml:space="preserve">Лоусон Б., Изучаем HTML5. Библиотека специалиста. 2-е изд. </w:t>
      </w:r>
      <w:r w:rsidRPr="00EC595A">
        <w:t xml:space="preserve">[Электронный ресурс] / </w:t>
      </w:r>
      <w:r w:rsidR="000B0D18" w:rsidRPr="00583578">
        <w:t>Б.Лоусон, Р. Шарп</w:t>
      </w:r>
      <w:r w:rsidR="000B0D18">
        <w:t xml:space="preserve">. </w:t>
      </w:r>
      <w:r>
        <w:t>–</w:t>
      </w:r>
      <w:r w:rsidRPr="00583578">
        <w:t xml:space="preserve"> СПб.: Питер, 2012. </w:t>
      </w:r>
      <w:r w:rsidR="000B0D18">
        <w:t>–</w:t>
      </w:r>
      <w:r w:rsidRPr="00583578">
        <w:t>304 с.: ил.</w:t>
      </w:r>
      <w:r w:rsidR="000B0D18">
        <w:t>Режим доступа:</w:t>
      </w:r>
      <w:hyperlink r:id="rId18" w:history="1">
        <w:r w:rsidR="000B0D18" w:rsidRPr="005559E5">
          <w:rPr>
            <w:rStyle w:val="a6"/>
          </w:rPr>
          <w:t>http://ibooks.ru/reading.php?productid=28366</w:t>
        </w:r>
      </w:hyperlink>
      <w:r w:rsidR="000B0D18" w:rsidRPr="00EC595A">
        <w:t>– Заглавие с экрана</w:t>
      </w:r>
      <w:r w:rsidRPr="00583578">
        <w:t>ISBN 978-5-459-01156-2</w:t>
      </w:r>
      <w:r w:rsidR="00771D57">
        <w:t>.</w:t>
      </w:r>
    </w:p>
    <w:p w:rsidR="00771D57" w:rsidRDefault="00771D57" w:rsidP="00706C71">
      <w:pPr>
        <w:pStyle w:val="a9"/>
        <w:numPr>
          <w:ilvl w:val="0"/>
          <w:numId w:val="7"/>
        </w:numPr>
        <w:ind w:left="0" w:firstLine="567"/>
        <w:contextualSpacing w:val="0"/>
      </w:pPr>
      <w:r w:rsidRPr="00771D57">
        <w:t>Никсон</w:t>
      </w:r>
      <w:r>
        <w:t xml:space="preserve">, </w:t>
      </w:r>
      <w:r w:rsidRPr="00771D57">
        <w:t xml:space="preserve"> Р. Создаем динамические веб-сайты с помощью </w:t>
      </w:r>
      <w:r w:rsidRPr="00771D57">
        <w:rPr>
          <w:lang w:val="en-US"/>
        </w:rPr>
        <w:t>PHP</w:t>
      </w:r>
      <w:r w:rsidRPr="00771D57">
        <w:t xml:space="preserve">, </w:t>
      </w:r>
      <w:r w:rsidRPr="00771D57">
        <w:rPr>
          <w:lang w:val="en-US"/>
        </w:rPr>
        <w:t>MySQL</w:t>
      </w:r>
      <w:r w:rsidRPr="00771D57">
        <w:t xml:space="preserve">, </w:t>
      </w:r>
      <w:r w:rsidRPr="00771D57">
        <w:rPr>
          <w:lang w:val="en-US"/>
        </w:rPr>
        <w:t>JavaScript</w:t>
      </w:r>
      <w:r w:rsidRPr="00771D57">
        <w:t xml:space="preserve"> и </w:t>
      </w:r>
      <w:r w:rsidRPr="00771D57">
        <w:rPr>
          <w:lang w:val="en-US"/>
        </w:rPr>
        <w:t>CSS</w:t>
      </w:r>
      <w:r w:rsidRPr="00771D57">
        <w:t xml:space="preserve"> 5</w:t>
      </w:r>
      <w:r w:rsidRPr="00EC595A">
        <w:t xml:space="preserve"> [Электронный ресурс]</w:t>
      </w:r>
      <w:r w:rsidRPr="00771D57">
        <w:t>.</w:t>
      </w:r>
      <w:r>
        <w:t>/</w:t>
      </w:r>
      <w:r w:rsidRPr="00771D57">
        <w:t>Р.</w:t>
      </w:r>
      <w:r>
        <w:t>Никсон</w:t>
      </w:r>
      <w:r w:rsidRPr="00771D57">
        <w:tab/>
        <w:t xml:space="preserve">2-е изд. </w:t>
      </w:r>
      <w:r>
        <w:t>–</w:t>
      </w:r>
      <w:r w:rsidRPr="00771D57">
        <w:t xml:space="preserve"> СПб.: Питер, 2013. </w:t>
      </w:r>
      <w:r>
        <w:t>–</w:t>
      </w:r>
      <w:r w:rsidRPr="00771D57">
        <w:t xml:space="preserve"> 560 с.: ил. </w:t>
      </w:r>
      <w:r>
        <w:t>Режим доступа:</w:t>
      </w:r>
      <w:hyperlink r:id="rId19" w:history="1">
        <w:r w:rsidRPr="005559E5">
          <w:rPr>
            <w:rStyle w:val="a6"/>
          </w:rPr>
          <w:t>http://ibooks.ru/reading.php?productid=334082</w:t>
        </w:r>
      </w:hyperlink>
      <w:r w:rsidRPr="00EC595A">
        <w:t>– Заглавие с экрана</w:t>
      </w:r>
      <w:r w:rsidRPr="00771D57">
        <w:t>ISBN 978-5-496-00187-8</w:t>
      </w:r>
      <w:r w:rsidR="00B31B58">
        <w:t>.</w:t>
      </w:r>
    </w:p>
    <w:p w:rsidR="00E319A9" w:rsidRPr="00E319A9" w:rsidRDefault="00600401" w:rsidP="00600401">
      <w:pPr>
        <w:tabs>
          <w:tab w:val="num" w:pos="0"/>
          <w:tab w:val="num" w:pos="1134"/>
        </w:tabs>
        <w:rPr>
          <w:b/>
          <w:i/>
        </w:rPr>
      </w:pPr>
      <w:r>
        <w:rPr>
          <w:b/>
          <w:i/>
        </w:rPr>
        <w:t>с)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21"/>
          <w:b/>
          <w:sz w:val="24"/>
          <w:szCs w:val="24"/>
        </w:rPr>
        <w:t>Интернет-ресурсы</w:t>
      </w:r>
      <w:r w:rsidR="00F63AE8">
        <w:rPr>
          <w:rStyle w:val="FontStyle21"/>
          <w:b/>
          <w:sz w:val="24"/>
          <w:szCs w:val="24"/>
        </w:rPr>
        <w:t>:</w:t>
      </w:r>
    </w:p>
    <w:p w:rsidR="00E319A9" w:rsidRPr="00E319A9" w:rsidRDefault="00E319A9" w:rsidP="00706C71">
      <w:pPr>
        <w:numPr>
          <w:ilvl w:val="2"/>
          <w:numId w:val="2"/>
        </w:numPr>
        <w:tabs>
          <w:tab w:val="clear" w:pos="1080"/>
          <w:tab w:val="num" w:pos="0"/>
        </w:tabs>
        <w:spacing w:after="0" w:line="240" w:lineRule="auto"/>
        <w:ind w:left="0" w:firstLine="426"/>
        <w:jc w:val="both"/>
      </w:pPr>
      <w:r w:rsidRPr="00E319A9">
        <w:t xml:space="preserve">Государственная публичная научно-техническая библиотека России [Электронный ресурс] / – Режим доступа: </w:t>
      </w:r>
      <w:hyperlink r:id="rId20" w:history="1">
        <w:r w:rsidRPr="00CB7871">
          <w:t>http://www.gpntb.ru</w:t>
        </w:r>
      </w:hyperlink>
      <w:r w:rsidRPr="00E319A9">
        <w:t>, свободный.– Загл. с экрана. Яз.рус.</w:t>
      </w:r>
    </w:p>
    <w:p w:rsidR="00E319A9" w:rsidRPr="00E319A9" w:rsidRDefault="00E319A9" w:rsidP="00706C71">
      <w:pPr>
        <w:numPr>
          <w:ilvl w:val="2"/>
          <w:numId w:val="2"/>
        </w:numPr>
        <w:tabs>
          <w:tab w:val="clear" w:pos="1080"/>
          <w:tab w:val="num" w:pos="0"/>
        </w:tabs>
        <w:spacing w:after="0" w:line="240" w:lineRule="auto"/>
        <w:ind w:left="0" w:firstLine="426"/>
        <w:jc w:val="both"/>
      </w:pPr>
      <w:r w:rsidRPr="00E319A9">
        <w:t>Российская государственная библиотека [Электронный ресурс] /Центр информ. Технологий РГБ; ред. Власенко Т.В., Web</w:t>
      </w:r>
      <w:r w:rsidRPr="00E319A9">
        <w:noBreakHyphen/>
        <w:t xml:space="preserve"> мастер Козлова Н.В. – Электрон. Дан. – М.: Рос. Гос. б-ка, 1997. </w:t>
      </w:r>
      <w:r w:rsidRPr="00E319A9">
        <w:noBreakHyphen/>
        <w:t xml:space="preserve">URL: </w:t>
      </w:r>
      <w:hyperlink r:id="rId21" w:history="1">
        <w:r w:rsidRPr="00CB7871">
          <w:t>http://www.rsl.ru</w:t>
        </w:r>
      </w:hyperlink>
      <w:r w:rsidRPr="00E319A9">
        <w:t>, свободный.– Загл. с экрана. Яз. рус., англ.</w:t>
      </w:r>
    </w:p>
    <w:p w:rsidR="00E319A9" w:rsidRPr="00E319A9" w:rsidRDefault="00E319A9" w:rsidP="00706C71">
      <w:pPr>
        <w:numPr>
          <w:ilvl w:val="2"/>
          <w:numId w:val="2"/>
        </w:numPr>
        <w:tabs>
          <w:tab w:val="clear" w:pos="1080"/>
          <w:tab w:val="num" w:pos="0"/>
        </w:tabs>
        <w:spacing w:after="0" w:line="240" w:lineRule="auto"/>
        <w:ind w:left="0" w:firstLine="426"/>
        <w:jc w:val="both"/>
      </w:pPr>
      <w:r w:rsidRPr="00E319A9">
        <w:t xml:space="preserve">Российская национальная библиотека. [Электронный ресурс] / –URL: </w:t>
      </w:r>
      <w:hyperlink r:id="rId22" w:history="1">
        <w:r w:rsidRPr="00CB7871">
          <w:t>http://www.nlr.ru</w:t>
        </w:r>
      </w:hyperlink>
      <w:r w:rsidRPr="00E319A9">
        <w:t>. Яз.рус.</w:t>
      </w:r>
    </w:p>
    <w:p w:rsidR="00E319A9" w:rsidRPr="00E319A9" w:rsidRDefault="00E319A9" w:rsidP="00706C71">
      <w:pPr>
        <w:numPr>
          <w:ilvl w:val="2"/>
          <w:numId w:val="2"/>
        </w:numPr>
        <w:tabs>
          <w:tab w:val="clear" w:pos="1080"/>
          <w:tab w:val="num" w:pos="0"/>
        </w:tabs>
        <w:spacing w:after="0" w:line="240" w:lineRule="auto"/>
        <w:ind w:left="0" w:firstLine="426"/>
        <w:jc w:val="both"/>
      </w:pPr>
      <w:r w:rsidRPr="00E319A9">
        <w:t>Компьтерра: все новости про компьютеры, железо, новые технологии, информационные технологии – Периодическое электронное Интернет-издание  http://www.computerra.ru/ – Загл. с экрана. Яз.</w:t>
      </w:r>
      <w:r>
        <w:t>рус</w:t>
      </w:r>
      <w:r w:rsidRPr="00CB7871">
        <w:t>.</w:t>
      </w:r>
    </w:p>
    <w:p w:rsidR="008C0A76" w:rsidRDefault="008C0A76" w:rsidP="00706C71">
      <w:pPr>
        <w:pStyle w:val="a9"/>
        <w:numPr>
          <w:ilvl w:val="0"/>
          <w:numId w:val="35"/>
        </w:numPr>
        <w:tabs>
          <w:tab w:val="clear" w:pos="360"/>
          <w:tab w:val="num" w:pos="0"/>
        </w:tabs>
        <w:ind w:left="0" w:firstLine="426"/>
      </w:pPr>
      <w:r w:rsidRPr="008C0A76">
        <w:t xml:space="preserve">Современный учебник JavaScript находится по адресу [Электронный ресурс]. Режим доступа: https://learn.javascript.ru. </w:t>
      </w:r>
      <w:r w:rsidRPr="00E319A9">
        <w:t>свободный.– Загл. с экрана. Яз.</w:t>
      </w:r>
    </w:p>
    <w:p w:rsidR="00C02FA5" w:rsidRDefault="008C0A76" w:rsidP="00706C71">
      <w:pPr>
        <w:pStyle w:val="a9"/>
        <w:numPr>
          <w:ilvl w:val="0"/>
          <w:numId w:val="35"/>
        </w:numPr>
        <w:tabs>
          <w:tab w:val="clear" w:pos="360"/>
          <w:tab w:val="num" w:pos="0"/>
        </w:tabs>
        <w:ind w:left="0" w:firstLine="426"/>
      </w:pPr>
      <w:r>
        <w:t>Сайт поддрежки</w:t>
      </w:r>
      <w:r w:rsidR="00A41C76">
        <w:t xml:space="preserve"> </w:t>
      </w:r>
      <w:r>
        <w:t>web-разработчиков-</w:t>
      </w:r>
      <w:r w:rsidRPr="008C0A76">
        <w:t xml:space="preserve">[Электронный ресурс]. Режим доступа: </w:t>
      </w:r>
      <w:hyperlink r:id="rId23" w:history="1">
        <w:r w:rsidR="00C02FA5" w:rsidRPr="008B5E36">
          <w:rPr>
            <w:rStyle w:val="a6"/>
          </w:rPr>
          <w:t>http://htmlbook.ru</w:t>
        </w:r>
      </w:hyperlink>
      <w:r w:rsidR="00A41C76">
        <w:t xml:space="preserve"> </w:t>
      </w:r>
      <w:r w:rsidRPr="00E319A9">
        <w:t>свободный.– Загл. с экрана. Яз.рус.</w:t>
      </w:r>
    </w:p>
    <w:p w:rsidR="00C02FA5" w:rsidRDefault="008C0A76" w:rsidP="00706C71">
      <w:pPr>
        <w:pStyle w:val="a9"/>
        <w:numPr>
          <w:ilvl w:val="0"/>
          <w:numId w:val="35"/>
        </w:numPr>
        <w:tabs>
          <w:tab w:val="clear" w:pos="360"/>
          <w:tab w:val="num" w:pos="0"/>
        </w:tabs>
        <w:ind w:left="0" w:firstLine="426"/>
      </w:pPr>
      <w:r>
        <w:t xml:space="preserve">Национальный открытый университет </w:t>
      </w:r>
      <w:r w:rsidRPr="008C0A76">
        <w:t xml:space="preserve">[Электронный ресурс]. Режим доступа: </w:t>
      </w:r>
      <w:hyperlink r:id="rId24" w:history="1">
        <w:r w:rsidR="00C02FA5" w:rsidRPr="008B5E36">
          <w:rPr>
            <w:rStyle w:val="a6"/>
          </w:rPr>
          <w:t>http://www.intuit.ru</w:t>
        </w:r>
      </w:hyperlink>
      <w:r w:rsidR="00A41C76">
        <w:t xml:space="preserve"> </w:t>
      </w:r>
      <w:r w:rsidRPr="00E319A9">
        <w:t>свободный.– Загл. с экрана. Яз.рус.</w:t>
      </w:r>
    </w:p>
    <w:p w:rsidR="00C02FA5" w:rsidRDefault="008C0A76" w:rsidP="00706C71">
      <w:pPr>
        <w:pStyle w:val="a9"/>
        <w:numPr>
          <w:ilvl w:val="0"/>
          <w:numId w:val="35"/>
        </w:numPr>
        <w:tabs>
          <w:tab w:val="clear" w:pos="360"/>
          <w:tab w:val="num" w:pos="0"/>
        </w:tabs>
        <w:ind w:left="0" w:firstLine="426"/>
      </w:pPr>
      <w:r>
        <w:t xml:space="preserve">Программирование </w:t>
      </w:r>
      <w:r w:rsidRPr="008C0A76">
        <w:t xml:space="preserve">[Электронный ресурс]. Режим доступа: </w:t>
      </w:r>
      <w:r w:rsidR="00C02FA5" w:rsidRPr="00C02FA5">
        <w:t>http://www.realcoding.net/</w:t>
      </w:r>
      <w:r w:rsidRPr="00E319A9">
        <w:t>свободный.– Загл. с экрана. Яз.рус.</w:t>
      </w:r>
    </w:p>
    <w:p w:rsidR="006661D1" w:rsidRDefault="006661D1" w:rsidP="00706C71">
      <w:pPr>
        <w:pStyle w:val="a9"/>
        <w:numPr>
          <w:ilvl w:val="0"/>
          <w:numId w:val="35"/>
        </w:numPr>
        <w:tabs>
          <w:tab w:val="clear" w:pos="360"/>
          <w:tab w:val="num" w:pos="0"/>
        </w:tabs>
        <w:ind w:left="0" w:firstLine="426"/>
      </w:pPr>
      <w:r w:rsidRPr="00905E13">
        <w:t>Сычев</w:t>
      </w:r>
      <w:r>
        <w:t xml:space="preserve"> А.Н.</w:t>
      </w:r>
      <w:r w:rsidRPr="00DA27F6">
        <w:t>Теория и практика разработки современных клиентских веб-приложений</w:t>
      </w:r>
      <w:r>
        <w:t xml:space="preserve"> [Электронный ресурс] .</w:t>
      </w:r>
      <w:r w:rsidRPr="00905E13">
        <w:t xml:space="preserve"> – М.:ИНТУИТ.РУ</w:t>
      </w:r>
      <w:r>
        <w:t>, 2010.–</w:t>
      </w:r>
      <w:r w:rsidRPr="00DA27F6">
        <w:t xml:space="preserve"> Режим доступа: </w:t>
      </w:r>
      <w:hyperlink r:id="rId25" w:history="1">
        <w:r w:rsidRPr="001968FD">
          <w:rPr>
            <w:rStyle w:val="a6"/>
          </w:rPr>
          <w:t>http://www.intuit.ru/studies/courses/606/462/info</w:t>
        </w:r>
      </w:hyperlink>
      <w:r>
        <w:t xml:space="preserve"> – Загл. с экрана. </w:t>
      </w:r>
      <w:r w:rsidRPr="00E319A9">
        <w:t>Яз.рус.</w:t>
      </w:r>
    </w:p>
    <w:p w:rsidR="00706C71" w:rsidRPr="002121EF" w:rsidRDefault="00706C71" w:rsidP="00706C71">
      <w:pPr>
        <w:pStyle w:val="a9"/>
        <w:numPr>
          <w:ilvl w:val="0"/>
          <w:numId w:val="35"/>
        </w:numPr>
        <w:tabs>
          <w:tab w:val="clear" w:pos="360"/>
          <w:tab w:val="num" w:pos="0"/>
        </w:tabs>
        <w:ind w:left="0" w:firstLine="426"/>
      </w:pPr>
      <w:r w:rsidRPr="00706C71">
        <w:t xml:space="preserve">Вестник Южно-Уральского государственного университета. [Электронный ресурс]. – (Серия:Математическое моделирование и программирование). – Изд-во: Национальный исследовательский Южно-Уральский государственный университет. - ISSN: 2071-0216 – Режим доступа: </w:t>
      </w:r>
      <w:hyperlink r:id="rId26" w:history="1">
        <w:r w:rsidRPr="001968FD">
          <w:rPr>
            <w:rStyle w:val="a6"/>
          </w:rPr>
          <w:t>http://mmp.vestnik.susu.ru</w:t>
        </w:r>
      </w:hyperlink>
      <w:r w:rsidRPr="00706C71">
        <w:t>, свободный. – Загл. с экрана. Яз.рус.</w:t>
      </w:r>
    </w:p>
    <w:p w:rsidR="002B1BBA" w:rsidRPr="001F63FD" w:rsidRDefault="002B1BBA" w:rsidP="002B1BBA">
      <w:pPr>
        <w:jc w:val="both"/>
      </w:pPr>
    </w:p>
    <w:p w:rsidR="0089558C" w:rsidRPr="00723BA5" w:rsidRDefault="0089558C" w:rsidP="0089558C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723BA5">
        <w:rPr>
          <w:rStyle w:val="FontStyle14"/>
          <w:sz w:val="24"/>
          <w:szCs w:val="24"/>
        </w:rPr>
        <w:t>9</w:t>
      </w:r>
      <w:r>
        <w:rPr>
          <w:rStyle w:val="FontStyle14"/>
          <w:sz w:val="24"/>
          <w:szCs w:val="24"/>
        </w:rPr>
        <w:t>.</w:t>
      </w:r>
      <w:r w:rsidRPr="00723BA5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p w:rsidR="0089558C" w:rsidRPr="00723BA5" w:rsidRDefault="0089558C" w:rsidP="00895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23BA5">
        <w:rPr>
          <w:rFonts w:eastAsia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8"/>
        <w:gridCol w:w="6402"/>
      </w:tblGrid>
      <w:tr w:rsidR="0089558C" w:rsidRPr="00723BA5" w:rsidTr="006661D1">
        <w:trPr>
          <w:tblHeader/>
        </w:trPr>
        <w:tc>
          <w:tcPr>
            <w:tcW w:w="1928" w:type="pct"/>
            <w:vAlign w:val="center"/>
          </w:tcPr>
          <w:p w:rsidR="0089558C" w:rsidRPr="00723BA5" w:rsidRDefault="0089558C" w:rsidP="006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BA5">
              <w:rPr>
                <w:rFonts w:eastAsia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9558C" w:rsidRPr="00723BA5" w:rsidRDefault="0089558C" w:rsidP="006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3BA5">
              <w:rPr>
                <w:rFonts w:eastAsia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89558C" w:rsidRPr="00723BA5" w:rsidTr="006661D1">
        <w:tc>
          <w:tcPr>
            <w:tcW w:w="1928" w:type="pct"/>
          </w:tcPr>
          <w:p w:rsidR="0089558C" w:rsidRPr="00723BA5" w:rsidRDefault="0089558C" w:rsidP="006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23BA5">
              <w:rPr>
                <w:rFonts w:eastAsia="Times New Roman"/>
                <w:i/>
                <w:sz w:val="24"/>
                <w:szCs w:val="24"/>
                <w:lang w:eastAsia="ru-RU"/>
              </w:rPr>
              <w:t>Лекционн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ые</w:t>
            </w:r>
            <w:r w:rsidRPr="00723BA5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аудитори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и</w:t>
            </w:r>
            <w:r w:rsidRPr="00723BA5">
              <w:rPr>
                <w:rFonts w:eastAsia="Times New Roman"/>
                <w:sz w:val="24"/>
                <w:szCs w:val="24"/>
                <w:lang w:eastAsia="ru-RU"/>
              </w:rPr>
              <w:t>(ауд. 2124, ауд. 226, ауд. 365, ауд. 388 и т.д.)</w:t>
            </w:r>
          </w:p>
        </w:tc>
        <w:tc>
          <w:tcPr>
            <w:tcW w:w="3072" w:type="pct"/>
          </w:tcPr>
          <w:p w:rsidR="0089558C" w:rsidRPr="00723BA5" w:rsidRDefault="0089558C" w:rsidP="006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23BA5">
              <w:rPr>
                <w:rFonts w:eastAsia="Times New Roman"/>
                <w:sz w:val="24"/>
                <w:szCs w:val="24"/>
                <w:lang w:eastAsia="ru-RU"/>
              </w:rPr>
              <w:t>Мультимедийные средства хранения, передачи  и представления информации</w:t>
            </w:r>
          </w:p>
        </w:tc>
      </w:tr>
      <w:tr w:rsidR="0089558C" w:rsidRPr="00723BA5" w:rsidTr="006661D1">
        <w:tc>
          <w:tcPr>
            <w:tcW w:w="1928" w:type="pct"/>
          </w:tcPr>
          <w:p w:rsidR="0089558C" w:rsidRPr="00723BA5" w:rsidRDefault="0089558C" w:rsidP="006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23BA5">
              <w:rPr>
                <w:rFonts w:eastAsia="Times New Roman"/>
                <w:i/>
                <w:sz w:val="24"/>
                <w:szCs w:val="24"/>
                <w:lang w:eastAsia="ru-RU"/>
              </w:rPr>
              <w:t>Компьютерны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е</w:t>
            </w:r>
            <w:r w:rsidRPr="00723BA5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ы</w:t>
            </w:r>
            <w:r w:rsidRPr="00723BA5">
              <w:rPr>
                <w:rFonts w:eastAsia="Times New Roman"/>
                <w:sz w:val="24"/>
                <w:szCs w:val="24"/>
                <w:lang w:eastAsia="ru-RU"/>
              </w:rPr>
              <w:t>(ауд. 372,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133, 247</w:t>
            </w:r>
            <w:r w:rsidRPr="00723BA5">
              <w:rPr>
                <w:rFonts w:eastAsia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3072" w:type="pct"/>
          </w:tcPr>
          <w:p w:rsidR="0089558C" w:rsidRPr="00723BA5" w:rsidRDefault="0089558C" w:rsidP="006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23BA5">
              <w:rPr>
                <w:rFonts w:eastAsia="Times New Roman"/>
                <w:sz w:val="24"/>
                <w:szCs w:val="24"/>
                <w:lang w:eastAsia="ru-RU"/>
              </w:rPr>
              <w:t>Персональные компьютеры с ПО:</w:t>
            </w:r>
          </w:p>
          <w:p w:rsidR="0089558C" w:rsidRPr="00723BA5" w:rsidRDefault="0089558C" w:rsidP="006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23BA5">
              <w:rPr>
                <w:rFonts w:eastAsia="Times New Roman"/>
                <w:sz w:val="24"/>
                <w:szCs w:val="24"/>
                <w:lang w:eastAsia="ru-RU"/>
              </w:rPr>
              <w:t xml:space="preserve">Операционная система </w:t>
            </w:r>
            <w:r w:rsidRPr="00723BA5">
              <w:rPr>
                <w:rFonts w:eastAsia="Times New Roman"/>
                <w:sz w:val="24"/>
                <w:szCs w:val="24"/>
                <w:lang w:val="en-US" w:eastAsia="ru-RU"/>
              </w:rPr>
              <w:t>MS</w:t>
            </w:r>
            <w:r w:rsidR="009A42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3BA5">
              <w:rPr>
                <w:rFonts w:eastAsia="Times New Roman"/>
                <w:sz w:val="24"/>
                <w:szCs w:val="24"/>
                <w:lang w:val="en-US" w:eastAsia="ru-RU"/>
              </w:rPr>
              <w:t>Windows</w:t>
            </w:r>
            <w:r w:rsidR="009A42E6" w:rsidRPr="009A42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D3AD5">
              <w:rPr>
                <w:rFonts w:eastAsia="Times New Roman"/>
                <w:sz w:val="24"/>
                <w:szCs w:val="24"/>
                <w:lang w:eastAsia="ru-RU"/>
              </w:rPr>
              <w:t xml:space="preserve">7 </w:t>
            </w:r>
            <w:r w:rsidR="009A42E6" w:rsidRPr="009A42E6">
              <w:rPr>
                <w:rFonts w:eastAsia="Times New Roman"/>
                <w:sz w:val="24"/>
                <w:szCs w:val="24"/>
                <w:lang w:eastAsia="ru-RU"/>
              </w:rPr>
              <w:t xml:space="preserve">(Лицензия: </w:t>
            </w:r>
            <w:r w:rsidR="009A42E6" w:rsidRPr="0021519F">
              <w:rPr>
                <w:lang w:val="en-US"/>
              </w:rPr>
              <w:t>Microsoft</w:t>
            </w:r>
            <w:r w:rsidR="009A42E6" w:rsidRPr="009A42E6">
              <w:t xml:space="preserve"> </w:t>
            </w:r>
            <w:r w:rsidR="009A42E6" w:rsidRPr="0021519F">
              <w:rPr>
                <w:lang w:val="en-US"/>
              </w:rPr>
              <w:t>Imagine</w:t>
            </w:r>
            <w:r w:rsidR="009A42E6" w:rsidRPr="009A42E6">
              <w:t xml:space="preserve"> </w:t>
            </w:r>
            <w:r w:rsidR="009A42E6" w:rsidRPr="0021519F">
              <w:rPr>
                <w:lang w:val="en-US"/>
              </w:rPr>
              <w:t>Premium</w:t>
            </w:r>
            <w:r w:rsidR="009A42E6" w:rsidRPr="009A42E6">
              <w:t xml:space="preserve"> </w:t>
            </w:r>
            <w:r w:rsidR="009A42E6" w:rsidRPr="0021519F">
              <w:rPr>
                <w:lang w:val="en-US"/>
              </w:rPr>
              <w:t>D</w:t>
            </w:r>
            <w:r w:rsidR="009A42E6" w:rsidRPr="009A42E6">
              <w:t xml:space="preserve">-1227-18 от 08.10.2018 </w:t>
            </w:r>
            <w:r w:rsidR="009A42E6">
              <w:t>до</w:t>
            </w:r>
            <w:r w:rsidR="009A42E6" w:rsidRPr="009A42E6">
              <w:t xml:space="preserve"> 08.10.2021)</w:t>
            </w:r>
            <w:r w:rsidRPr="00723BA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9558C" w:rsidRPr="009A42E6" w:rsidRDefault="0089558C" w:rsidP="006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23BA5">
              <w:rPr>
                <w:rFonts w:eastAsia="Times New Roman"/>
                <w:sz w:val="24"/>
                <w:szCs w:val="24"/>
                <w:lang w:eastAsia="ru-RU"/>
              </w:rPr>
              <w:t>Пакет</w:t>
            </w:r>
            <w:r w:rsidRPr="009A42E6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723BA5">
              <w:rPr>
                <w:rFonts w:eastAsia="Times New Roman"/>
                <w:sz w:val="24"/>
                <w:szCs w:val="24"/>
                <w:lang w:val="en-US" w:eastAsia="ru-RU"/>
              </w:rPr>
              <w:t>MS</w:t>
            </w:r>
            <w:r w:rsidR="002D3AD5" w:rsidRPr="002D3AD5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723BA5">
              <w:rPr>
                <w:rFonts w:eastAsia="Times New Roman"/>
                <w:sz w:val="24"/>
                <w:szCs w:val="24"/>
                <w:lang w:val="en-US" w:eastAsia="ru-RU"/>
              </w:rPr>
              <w:t>Office</w:t>
            </w:r>
            <w:r w:rsidR="009A42E6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="002D3AD5" w:rsidRPr="002D3AD5">
              <w:rPr>
                <w:rFonts w:eastAsia="Times New Roman"/>
                <w:sz w:val="24"/>
                <w:szCs w:val="24"/>
                <w:lang w:val="en-US" w:eastAsia="ru-RU"/>
              </w:rPr>
              <w:t xml:space="preserve">2007 </w:t>
            </w:r>
            <w:r w:rsidR="009A42E6" w:rsidRPr="009A42E6">
              <w:rPr>
                <w:rFonts w:eastAsia="Times New Roman"/>
                <w:sz w:val="24"/>
                <w:szCs w:val="24"/>
                <w:lang w:val="en-US" w:eastAsia="ru-RU"/>
              </w:rPr>
              <w:t>(</w:t>
            </w:r>
            <w:r w:rsidR="009A42E6">
              <w:rPr>
                <w:rFonts w:eastAsia="Times New Roman"/>
                <w:sz w:val="24"/>
                <w:szCs w:val="24"/>
                <w:lang w:eastAsia="ru-RU"/>
              </w:rPr>
              <w:t>Лицензия</w:t>
            </w:r>
            <w:r w:rsidR="009A42E6" w:rsidRPr="009A42E6">
              <w:rPr>
                <w:rFonts w:eastAsia="Times New Roman"/>
                <w:sz w:val="24"/>
                <w:szCs w:val="24"/>
                <w:lang w:val="en-US" w:eastAsia="ru-RU"/>
              </w:rPr>
              <w:t xml:space="preserve">: </w:t>
            </w:r>
            <w:r w:rsidR="009A42E6" w:rsidRPr="0021519F">
              <w:rPr>
                <w:lang w:val="en-US"/>
              </w:rPr>
              <w:t>Microsoft Open License 42649837</w:t>
            </w:r>
            <w:r w:rsidR="009A42E6" w:rsidRPr="009A42E6">
              <w:rPr>
                <w:lang w:val="en-US"/>
              </w:rPr>
              <w:t xml:space="preserve">, </w:t>
            </w:r>
            <w:r w:rsidR="009A42E6">
              <w:t>бессрочная</w:t>
            </w:r>
            <w:r w:rsidR="009A42E6" w:rsidRPr="009A42E6">
              <w:rPr>
                <w:lang w:val="en-US"/>
              </w:rPr>
              <w:t>)</w:t>
            </w:r>
            <w:r w:rsidRPr="009A42E6">
              <w:rPr>
                <w:rFonts w:eastAsia="Times New Roman"/>
                <w:sz w:val="24"/>
                <w:szCs w:val="24"/>
                <w:lang w:val="en-US" w:eastAsia="ru-RU"/>
              </w:rPr>
              <w:t>;</w:t>
            </w:r>
          </w:p>
          <w:p w:rsidR="0089558C" w:rsidRPr="00AA70FD" w:rsidRDefault="0089558C" w:rsidP="006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23BA5">
              <w:rPr>
                <w:rFonts w:eastAsia="Times New Roman"/>
                <w:sz w:val="24"/>
                <w:szCs w:val="24"/>
                <w:lang w:val="en-US" w:eastAsia="ru-RU"/>
              </w:rPr>
              <w:lastRenderedPageBreak/>
              <w:t>Visual</w:t>
            </w:r>
            <w:r w:rsidRPr="009A42E6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723BA5">
              <w:rPr>
                <w:rFonts w:eastAsia="Times New Roman"/>
                <w:sz w:val="24"/>
                <w:szCs w:val="24"/>
                <w:lang w:val="en-US" w:eastAsia="ru-RU"/>
              </w:rPr>
              <w:t>Studio</w:t>
            </w:r>
            <w:r w:rsidR="009A42E6" w:rsidRPr="009A42E6">
              <w:rPr>
                <w:rFonts w:eastAsia="Times New Roman"/>
                <w:sz w:val="24"/>
                <w:szCs w:val="24"/>
                <w:lang w:val="en-US" w:eastAsia="ru-RU"/>
              </w:rPr>
              <w:t xml:space="preserve"> (</w:t>
            </w:r>
            <w:r w:rsidR="009A42E6" w:rsidRPr="009A42E6">
              <w:rPr>
                <w:rFonts w:eastAsia="Times New Roman"/>
                <w:sz w:val="24"/>
                <w:szCs w:val="24"/>
                <w:lang w:eastAsia="ru-RU"/>
              </w:rPr>
              <w:t>Лицензия</w:t>
            </w:r>
            <w:r w:rsidR="009A42E6" w:rsidRPr="009A42E6">
              <w:rPr>
                <w:rFonts w:eastAsia="Times New Roman"/>
                <w:sz w:val="24"/>
                <w:szCs w:val="24"/>
                <w:lang w:val="en-US" w:eastAsia="ru-RU"/>
              </w:rPr>
              <w:t xml:space="preserve">: </w:t>
            </w:r>
            <w:r w:rsidR="009A42E6" w:rsidRPr="0021519F">
              <w:rPr>
                <w:lang w:val="en-US"/>
              </w:rPr>
              <w:t>Microsoft</w:t>
            </w:r>
            <w:r w:rsidR="009A42E6" w:rsidRPr="009A42E6">
              <w:rPr>
                <w:lang w:val="en-US"/>
              </w:rPr>
              <w:t xml:space="preserve"> </w:t>
            </w:r>
            <w:r w:rsidR="009A42E6" w:rsidRPr="0021519F">
              <w:rPr>
                <w:lang w:val="en-US"/>
              </w:rPr>
              <w:t>Imagine</w:t>
            </w:r>
            <w:r w:rsidR="009A42E6" w:rsidRPr="009A42E6">
              <w:rPr>
                <w:lang w:val="en-US"/>
              </w:rPr>
              <w:t xml:space="preserve"> </w:t>
            </w:r>
            <w:r w:rsidR="009A42E6" w:rsidRPr="0021519F">
              <w:rPr>
                <w:lang w:val="en-US"/>
              </w:rPr>
              <w:t>Premium</w:t>
            </w:r>
            <w:r w:rsidR="009A42E6" w:rsidRPr="009A42E6">
              <w:rPr>
                <w:lang w:val="en-US"/>
              </w:rPr>
              <w:t xml:space="preserve"> </w:t>
            </w:r>
            <w:r w:rsidR="009A42E6" w:rsidRPr="0021519F">
              <w:rPr>
                <w:lang w:val="en-US"/>
              </w:rPr>
              <w:t>D</w:t>
            </w:r>
            <w:r w:rsidR="009A42E6" w:rsidRPr="009A42E6">
              <w:rPr>
                <w:lang w:val="en-US"/>
              </w:rPr>
              <w:t xml:space="preserve">-1227-18 </w:t>
            </w:r>
            <w:r w:rsidR="009A42E6" w:rsidRPr="009A42E6">
              <w:t>от</w:t>
            </w:r>
            <w:r w:rsidR="009A42E6" w:rsidRPr="009A42E6">
              <w:rPr>
                <w:lang w:val="en-US"/>
              </w:rPr>
              <w:t xml:space="preserve"> 08.10.2018 </w:t>
            </w:r>
            <w:r w:rsidR="009A42E6">
              <w:t>до</w:t>
            </w:r>
            <w:r w:rsidR="009A42E6" w:rsidRPr="009A42E6">
              <w:rPr>
                <w:lang w:val="en-US"/>
              </w:rPr>
              <w:t xml:space="preserve"> 08.10.2021)</w:t>
            </w:r>
            <w:r w:rsidRPr="009A42E6">
              <w:rPr>
                <w:rFonts w:eastAsia="Times New Roman"/>
                <w:sz w:val="24"/>
                <w:szCs w:val="24"/>
                <w:lang w:val="en-US" w:eastAsia="ru-RU"/>
              </w:rPr>
              <w:t>;</w:t>
            </w:r>
          </w:p>
          <w:p w:rsidR="002D3AD5" w:rsidRPr="00AA70FD" w:rsidRDefault="002D3AD5" w:rsidP="002D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A70FD">
              <w:rPr>
                <w:rFonts w:eastAsia="Times New Roman"/>
                <w:sz w:val="24"/>
                <w:szCs w:val="24"/>
                <w:lang w:val="en-US" w:eastAsia="ru-RU"/>
              </w:rPr>
              <w:t>Python 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Лицензия</w:t>
            </w:r>
            <w:r w:rsidRPr="00AA70FD">
              <w:rPr>
                <w:rFonts w:eastAsia="Times New Roman"/>
                <w:sz w:val="24"/>
                <w:szCs w:val="24"/>
                <w:lang w:val="en-US" w:eastAsia="ru-RU"/>
              </w:rPr>
              <w:t xml:space="preserve">: GNU LGPL, </w:t>
            </w:r>
            <w:r w:rsidRPr="002D3AD5">
              <w:rPr>
                <w:rFonts w:eastAsia="Times New Roman"/>
                <w:sz w:val="24"/>
                <w:szCs w:val="24"/>
                <w:lang w:eastAsia="ru-RU"/>
              </w:rPr>
              <w:t>бессрочная</w:t>
            </w:r>
            <w:r w:rsidRPr="00AA70FD">
              <w:rPr>
                <w:rFonts w:eastAsia="Times New Roman"/>
                <w:sz w:val="24"/>
                <w:szCs w:val="24"/>
                <w:lang w:val="en-US" w:eastAsia="ru-RU"/>
              </w:rPr>
              <w:t>);</w:t>
            </w:r>
          </w:p>
          <w:p w:rsidR="0089558C" w:rsidRPr="00723BA5" w:rsidRDefault="0089558C" w:rsidP="006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23BA5">
              <w:rPr>
                <w:rFonts w:eastAsia="Times New Roman"/>
                <w:sz w:val="24"/>
                <w:szCs w:val="24"/>
                <w:lang w:eastAsia="ru-RU"/>
              </w:rPr>
              <w:t>выход в Интернет</w:t>
            </w:r>
            <w:r w:rsidR="009A42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3BA5">
              <w:rPr>
                <w:rFonts w:eastAsia="Times New Roman"/>
                <w:sz w:val="24"/>
                <w:szCs w:val="24"/>
                <w:lang w:eastAsia="ru-RU"/>
              </w:rPr>
              <w:t>и доступ в электронную информационно-образовательную среду университета.</w:t>
            </w:r>
          </w:p>
        </w:tc>
      </w:tr>
      <w:tr w:rsidR="0089558C" w:rsidRPr="00723BA5" w:rsidTr="006661D1">
        <w:tc>
          <w:tcPr>
            <w:tcW w:w="1928" w:type="pct"/>
          </w:tcPr>
          <w:p w:rsidR="0089558C" w:rsidRPr="00723BA5" w:rsidRDefault="0089558C" w:rsidP="006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23BA5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Аудитории для самостоятельной работы</w:t>
            </w:r>
            <w:r w:rsidR="00706C7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(ауд. 132а)</w:t>
            </w:r>
            <w:r w:rsidRPr="00723BA5">
              <w:rPr>
                <w:rFonts w:eastAsia="Times New Roman"/>
                <w:i/>
                <w:sz w:val="24"/>
                <w:szCs w:val="24"/>
                <w:lang w:eastAsia="ru-RU"/>
              </w:rPr>
              <w:t>: компьютерные классы; читальные залы библиотеки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2" w:type="pct"/>
          </w:tcPr>
          <w:p w:rsidR="0089558C" w:rsidRPr="00723BA5" w:rsidRDefault="0089558C" w:rsidP="006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23BA5">
              <w:rPr>
                <w:rFonts w:eastAsia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723BA5">
              <w:rPr>
                <w:rFonts w:eastAsia="Times New Roman"/>
                <w:sz w:val="24"/>
                <w:szCs w:val="24"/>
                <w:lang w:val="en-US" w:eastAsia="ru-RU"/>
              </w:rPr>
              <w:t>MS</w:t>
            </w:r>
            <w:r w:rsidR="002D3AD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3BA5">
              <w:rPr>
                <w:rFonts w:eastAsia="Times New Roman"/>
                <w:sz w:val="24"/>
                <w:szCs w:val="24"/>
                <w:lang w:val="en-US" w:eastAsia="ru-RU"/>
              </w:rPr>
              <w:t>Office</w:t>
            </w:r>
            <w:r w:rsidR="009A42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D3AD5">
              <w:rPr>
                <w:rFonts w:eastAsia="Times New Roman"/>
                <w:sz w:val="24"/>
                <w:szCs w:val="24"/>
                <w:lang w:eastAsia="ru-RU"/>
              </w:rPr>
              <w:t xml:space="preserve">2007 </w:t>
            </w:r>
            <w:r w:rsidR="009A42E6" w:rsidRPr="009A42E6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9A42E6">
              <w:rPr>
                <w:rFonts w:eastAsia="Times New Roman"/>
                <w:sz w:val="24"/>
                <w:szCs w:val="24"/>
                <w:lang w:eastAsia="ru-RU"/>
              </w:rPr>
              <w:t>Лицензия</w:t>
            </w:r>
            <w:r w:rsidR="009A42E6" w:rsidRPr="009A42E6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9A42E6" w:rsidRPr="0021519F">
              <w:rPr>
                <w:lang w:val="en-US"/>
              </w:rPr>
              <w:t>Microsoft</w:t>
            </w:r>
            <w:r w:rsidR="009A42E6" w:rsidRPr="009A42E6">
              <w:t xml:space="preserve"> </w:t>
            </w:r>
            <w:r w:rsidR="009A42E6" w:rsidRPr="0021519F">
              <w:rPr>
                <w:lang w:val="en-US"/>
              </w:rPr>
              <w:t>Open</w:t>
            </w:r>
            <w:r w:rsidR="009A42E6" w:rsidRPr="009A42E6">
              <w:t xml:space="preserve"> </w:t>
            </w:r>
            <w:r w:rsidR="009A42E6" w:rsidRPr="0021519F">
              <w:rPr>
                <w:lang w:val="en-US"/>
              </w:rPr>
              <w:t>License</w:t>
            </w:r>
            <w:r w:rsidR="009A42E6" w:rsidRPr="009A42E6">
              <w:t xml:space="preserve"> 42649837, </w:t>
            </w:r>
            <w:r w:rsidR="009A42E6">
              <w:t>бессрочная</w:t>
            </w:r>
            <w:r w:rsidR="009A42E6" w:rsidRPr="009A42E6">
              <w:t>)</w:t>
            </w:r>
            <w:r w:rsidRPr="00723BA5">
              <w:rPr>
                <w:rFonts w:eastAsia="Times New Roman"/>
                <w:sz w:val="24"/>
                <w:szCs w:val="24"/>
                <w:lang w:eastAsia="ru-RU"/>
              </w:rPr>
              <w:t>, выходом в Интернет и с доступом в электронную информационно-обр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азовательную среду университета.</w:t>
            </w:r>
          </w:p>
        </w:tc>
      </w:tr>
    </w:tbl>
    <w:p w:rsidR="009237D2" w:rsidRDefault="009237D2"/>
    <w:sectPr w:rsidR="009237D2" w:rsidSect="007B29A8">
      <w:footerReference w:type="even" r:id="rId27"/>
      <w:pgSz w:w="11906" w:h="16838"/>
      <w:pgMar w:top="1134" w:right="851" w:bottom="1134" w:left="851" w:header="11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346" w:rsidRDefault="00CF1346" w:rsidP="001302F6">
      <w:pPr>
        <w:spacing w:after="0" w:line="240" w:lineRule="auto"/>
      </w:pPr>
      <w:r>
        <w:separator/>
      </w:r>
    </w:p>
  </w:endnote>
  <w:endnote w:type="continuationSeparator" w:id="0">
    <w:p w:rsidR="00CF1346" w:rsidRDefault="00CF1346" w:rsidP="001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63" w:rsidRDefault="004B1067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68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863">
      <w:rPr>
        <w:rStyle w:val="a5"/>
        <w:noProof/>
      </w:rPr>
      <w:t>2</w:t>
    </w:r>
    <w:r>
      <w:rPr>
        <w:rStyle w:val="a5"/>
      </w:rPr>
      <w:fldChar w:fldCharType="end"/>
    </w:r>
  </w:p>
  <w:p w:rsidR="00C36863" w:rsidRDefault="00C36863" w:rsidP="00D230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346" w:rsidRDefault="00CF1346" w:rsidP="001302F6">
      <w:pPr>
        <w:spacing w:after="0" w:line="240" w:lineRule="auto"/>
      </w:pPr>
      <w:r>
        <w:separator/>
      </w:r>
    </w:p>
  </w:footnote>
  <w:footnote w:type="continuationSeparator" w:id="0">
    <w:p w:rsidR="00CF1346" w:rsidRDefault="00CF1346" w:rsidP="0013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8B4"/>
    <w:multiLevelType w:val="hybridMultilevel"/>
    <w:tmpl w:val="AD50497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7382573"/>
    <w:multiLevelType w:val="hybridMultilevel"/>
    <w:tmpl w:val="C384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F3427"/>
    <w:multiLevelType w:val="hybridMultilevel"/>
    <w:tmpl w:val="08BA2AFE"/>
    <w:lvl w:ilvl="0" w:tplc="DD6C233E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>
    <w:nsid w:val="0C23502B"/>
    <w:multiLevelType w:val="hybridMultilevel"/>
    <w:tmpl w:val="DE9ED378"/>
    <w:lvl w:ilvl="0" w:tplc="3B10520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0C8C09A4"/>
    <w:multiLevelType w:val="hybridMultilevel"/>
    <w:tmpl w:val="94DEA180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7917EC"/>
    <w:multiLevelType w:val="hybridMultilevel"/>
    <w:tmpl w:val="DBA026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37C3B39"/>
    <w:multiLevelType w:val="multilevel"/>
    <w:tmpl w:val="2B8C18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CC827A0"/>
    <w:multiLevelType w:val="multilevel"/>
    <w:tmpl w:val="7D98A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0A30816"/>
    <w:multiLevelType w:val="multilevel"/>
    <w:tmpl w:val="97D6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85C2C"/>
    <w:multiLevelType w:val="hybridMultilevel"/>
    <w:tmpl w:val="9334D0BC"/>
    <w:lvl w:ilvl="0" w:tplc="DD6C233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B7E0E09"/>
    <w:multiLevelType w:val="hybridMultilevel"/>
    <w:tmpl w:val="8A38F096"/>
    <w:lvl w:ilvl="0" w:tplc="8FD093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022C7"/>
    <w:multiLevelType w:val="multilevel"/>
    <w:tmpl w:val="CBDAE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EC715EC"/>
    <w:multiLevelType w:val="hybridMultilevel"/>
    <w:tmpl w:val="826A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1772A"/>
    <w:multiLevelType w:val="multilevel"/>
    <w:tmpl w:val="9DE2930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5">
    <w:nsid w:val="45E22E3D"/>
    <w:multiLevelType w:val="multilevel"/>
    <w:tmpl w:val="97D6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C5328E"/>
    <w:multiLevelType w:val="hybridMultilevel"/>
    <w:tmpl w:val="7B6A0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CB2323"/>
    <w:multiLevelType w:val="hybridMultilevel"/>
    <w:tmpl w:val="40CC520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4CC13E3C"/>
    <w:multiLevelType w:val="hybridMultilevel"/>
    <w:tmpl w:val="BDFCF6A6"/>
    <w:lvl w:ilvl="0" w:tplc="D59A340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>
    <w:nsid w:val="4DA31FDD"/>
    <w:multiLevelType w:val="hybridMultilevel"/>
    <w:tmpl w:val="15C6BB8E"/>
    <w:lvl w:ilvl="0" w:tplc="DD6C233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E641103"/>
    <w:multiLevelType w:val="hybridMultilevel"/>
    <w:tmpl w:val="969EB6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077A4"/>
    <w:multiLevelType w:val="hybridMultilevel"/>
    <w:tmpl w:val="4E08FD46"/>
    <w:lvl w:ilvl="0" w:tplc="D59A340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55957E5F"/>
    <w:multiLevelType w:val="hybridMultilevel"/>
    <w:tmpl w:val="FA56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E1FC0"/>
    <w:multiLevelType w:val="multilevel"/>
    <w:tmpl w:val="FC26C6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6A94FB8"/>
    <w:multiLevelType w:val="hybridMultilevel"/>
    <w:tmpl w:val="F41EB85A"/>
    <w:lvl w:ilvl="0" w:tplc="D59A340A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>
    <w:nsid w:val="5AD56D32"/>
    <w:multiLevelType w:val="hybridMultilevel"/>
    <w:tmpl w:val="C41266C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4178BF"/>
    <w:multiLevelType w:val="hybridMultilevel"/>
    <w:tmpl w:val="00E0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10050"/>
    <w:multiLevelType w:val="hybridMultilevel"/>
    <w:tmpl w:val="74BA77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5B44D88"/>
    <w:multiLevelType w:val="hybridMultilevel"/>
    <w:tmpl w:val="449A12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057D61"/>
    <w:multiLevelType w:val="hybridMultilevel"/>
    <w:tmpl w:val="7A8E23D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1">
    <w:nsid w:val="789E073E"/>
    <w:multiLevelType w:val="hybridMultilevel"/>
    <w:tmpl w:val="F52EA620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>
    <w:nsid w:val="7B5F2E9F"/>
    <w:multiLevelType w:val="hybridMultilevel"/>
    <w:tmpl w:val="D3723B36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C04CD0"/>
    <w:multiLevelType w:val="hybridMultilevel"/>
    <w:tmpl w:val="F692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618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2"/>
  </w:num>
  <w:num w:numId="3">
    <w:abstractNumId w:val="34"/>
  </w:num>
  <w:num w:numId="4">
    <w:abstractNumId w:val="16"/>
  </w:num>
  <w:num w:numId="5">
    <w:abstractNumId w:val="2"/>
  </w:num>
  <w:num w:numId="6">
    <w:abstractNumId w:val="30"/>
  </w:num>
  <w:num w:numId="7">
    <w:abstractNumId w:val="17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26"/>
  </w:num>
  <w:num w:numId="13">
    <w:abstractNumId w:val="23"/>
  </w:num>
  <w:num w:numId="14">
    <w:abstractNumId w:val="13"/>
  </w:num>
  <w:num w:numId="15">
    <w:abstractNumId w:val="19"/>
  </w:num>
  <w:num w:numId="16">
    <w:abstractNumId w:val="0"/>
  </w:num>
  <w:num w:numId="17">
    <w:abstractNumId w:val="28"/>
  </w:num>
  <w:num w:numId="18">
    <w:abstractNumId w:val="5"/>
  </w:num>
  <w:num w:numId="19">
    <w:abstractNumId w:val="27"/>
  </w:num>
  <w:num w:numId="20">
    <w:abstractNumId w:val="11"/>
  </w:num>
  <w:num w:numId="21">
    <w:abstractNumId w:val="33"/>
  </w:num>
  <w:num w:numId="22">
    <w:abstractNumId w:val="10"/>
  </w:num>
  <w:num w:numId="23">
    <w:abstractNumId w:val="29"/>
  </w:num>
  <w:num w:numId="24">
    <w:abstractNumId w:val="31"/>
  </w:num>
  <w:num w:numId="25">
    <w:abstractNumId w:val="18"/>
  </w:num>
  <w:num w:numId="26">
    <w:abstractNumId w:val="21"/>
  </w:num>
  <w:num w:numId="27">
    <w:abstractNumId w:val="25"/>
  </w:num>
  <w:num w:numId="28">
    <w:abstractNumId w:val="3"/>
  </w:num>
  <w:num w:numId="29">
    <w:abstractNumId w:val="20"/>
  </w:num>
  <w:num w:numId="30">
    <w:abstractNumId w:val="1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2"/>
  </w:num>
  <w:num w:numId="35">
    <w:abstractNumId w:val="24"/>
  </w:num>
  <w:num w:numId="36">
    <w:abstractNumId w:val="8"/>
  </w:num>
  <w:num w:numId="37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2A7"/>
    <w:rsid w:val="000116D7"/>
    <w:rsid w:val="00021A0F"/>
    <w:rsid w:val="0003140B"/>
    <w:rsid w:val="00040802"/>
    <w:rsid w:val="00056501"/>
    <w:rsid w:val="00060D8D"/>
    <w:rsid w:val="00070980"/>
    <w:rsid w:val="00074B41"/>
    <w:rsid w:val="00077A8A"/>
    <w:rsid w:val="00083C94"/>
    <w:rsid w:val="0008478E"/>
    <w:rsid w:val="00086E67"/>
    <w:rsid w:val="000909E3"/>
    <w:rsid w:val="000B0D18"/>
    <w:rsid w:val="000B1B82"/>
    <w:rsid w:val="000C67EF"/>
    <w:rsid w:val="000D6917"/>
    <w:rsid w:val="000F2905"/>
    <w:rsid w:val="000F5CFD"/>
    <w:rsid w:val="000F61FA"/>
    <w:rsid w:val="000F6694"/>
    <w:rsid w:val="001022E7"/>
    <w:rsid w:val="0010385E"/>
    <w:rsid w:val="001054D0"/>
    <w:rsid w:val="001059C0"/>
    <w:rsid w:val="00116097"/>
    <w:rsid w:val="00125263"/>
    <w:rsid w:val="001302F6"/>
    <w:rsid w:val="00133196"/>
    <w:rsid w:val="00142EA7"/>
    <w:rsid w:val="00144F2A"/>
    <w:rsid w:val="0015040B"/>
    <w:rsid w:val="0016227D"/>
    <w:rsid w:val="00166376"/>
    <w:rsid w:val="0017106B"/>
    <w:rsid w:val="00171B2A"/>
    <w:rsid w:val="00182876"/>
    <w:rsid w:val="001834E2"/>
    <w:rsid w:val="001915CB"/>
    <w:rsid w:val="00194CEF"/>
    <w:rsid w:val="0019793D"/>
    <w:rsid w:val="00197B6A"/>
    <w:rsid w:val="001A3754"/>
    <w:rsid w:val="001A785C"/>
    <w:rsid w:val="001B4399"/>
    <w:rsid w:val="001C694E"/>
    <w:rsid w:val="001E3F7D"/>
    <w:rsid w:val="002079CD"/>
    <w:rsid w:val="002121EF"/>
    <w:rsid w:val="0021275F"/>
    <w:rsid w:val="00214E45"/>
    <w:rsid w:val="00232760"/>
    <w:rsid w:val="00245C92"/>
    <w:rsid w:val="002549A5"/>
    <w:rsid w:val="00254CFA"/>
    <w:rsid w:val="002678B0"/>
    <w:rsid w:val="00273AAA"/>
    <w:rsid w:val="00273D84"/>
    <w:rsid w:val="00283BFB"/>
    <w:rsid w:val="002A632E"/>
    <w:rsid w:val="002B1BBA"/>
    <w:rsid w:val="002C3A4F"/>
    <w:rsid w:val="002C58E1"/>
    <w:rsid w:val="002D1FC1"/>
    <w:rsid w:val="002D3AD5"/>
    <w:rsid w:val="002F47DB"/>
    <w:rsid w:val="002F7493"/>
    <w:rsid w:val="0031291E"/>
    <w:rsid w:val="00317E2D"/>
    <w:rsid w:val="00321676"/>
    <w:rsid w:val="003229CE"/>
    <w:rsid w:val="00323D3E"/>
    <w:rsid w:val="003319D8"/>
    <w:rsid w:val="0033364B"/>
    <w:rsid w:val="00335B11"/>
    <w:rsid w:val="00354326"/>
    <w:rsid w:val="003862A7"/>
    <w:rsid w:val="003C146C"/>
    <w:rsid w:val="003E7A6D"/>
    <w:rsid w:val="003F754D"/>
    <w:rsid w:val="00402F3B"/>
    <w:rsid w:val="00406B9B"/>
    <w:rsid w:val="00422D1A"/>
    <w:rsid w:val="004233D0"/>
    <w:rsid w:val="00423907"/>
    <w:rsid w:val="00452828"/>
    <w:rsid w:val="00477F2B"/>
    <w:rsid w:val="00482259"/>
    <w:rsid w:val="00492C1B"/>
    <w:rsid w:val="004A0EC9"/>
    <w:rsid w:val="004A473C"/>
    <w:rsid w:val="004B1067"/>
    <w:rsid w:val="004C3237"/>
    <w:rsid w:val="004C433D"/>
    <w:rsid w:val="004C443B"/>
    <w:rsid w:val="004D47F4"/>
    <w:rsid w:val="004E086D"/>
    <w:rsid w:val="004E10A3"/>
    <w:rsid w:val="004E1E0C"/>
    <w:rsid w:val="004F56BB"/>
    <w:rsid w:val="00506024"/>
    <w:rsid w:val="00506CF5"/>
    <w:rsid w:val="005158E6"/>
    <w:rsid w:val="005300CD"/>
    <w:rsid w:val="005339A1"/>
    <w:rsid w:val="00541DD4"/>
    <w:rsid w:val="00542DF7"/>
    <w:rsid w:val="00556BE6"/>
    <w:rsid w:val="005573CA"/>
    <w:rsid w:val="0056144B"/>
    <w:rsid w:val="00573717"/>
    <w:rsid w:val="00583578"/>
    <w:rsid w:val="00586271"/>
    <w:rsid w:val="005866E2"/>
    <w:rsid w:val="005876DF"/>
    <w:rsid w:val="005932AA"/>
    <w:rsid w:val="005A5528"/>
    <w:rsid w:val="005A5FB3"/>
    <w:rsid w:val="005A70C8"/>
    <w:rsid w:val="005B17E5"/>
    <w:rsid w:val="005B382C"/>
    <w:rsid w:val="005B645E"/>
    <w:rsid w:val="005D64A6"/>
    <w:rsid w:val="005E5DE1"/>
    <w:rsid w:val="00600401"/>
    <w:rsid w:val="006055A2"/>
    <w:rsid w:val="0061381F"/>
    <w:rsid w:val="00622522"/>
    <w:rsid w:val="00636BF1"/>
    <w:rsid w:val="00647820"/>
    <w:rsid w:val="0066068A"/>
    <w:rsid w:val="006661D1"/>
    <w:rsid w:val="00677488"/>
    <w:rsid w:val="00682936"/>
    <w:rsid w:val="0068437E"/>
    <w:rsid w:val="00685F59"/>
    <w:rsid w:val="0068617D"/>
    <w:rsid w:val="00696A10"/>
    <w:rsid w:val="006A16F4"/>
    <w:rsid w:val="006A5B27"/>
    <w:rsid w:val="006B6658"/>
    <w:rsid w:val="006C06A2"/>
    <w:rsid w:val="006C0ADA"/>
    <w:rsid w:val="006D1A53"/>
    <w:rsid w:val="00705686"/>
    <w:rsid w:val="00706C71"/>
    <w:rsid w:val="00735556"/>
    <w:rsid w:val="0073626C"/>
    <w:rsid w:val="00751FC2"/>
    <w:rsid w:val="0075241E"/>
    <w:rsid w:val="007671A5"/>
    <w:rsid w:val="00771D57"/>
    <w:rsid w:val="00785B4B"/>
    <w:rsid w:val="007B29A8"/>
    <w:rsid w:val="007B7834"/>
    <w:rsid w:val="007C370D"/>
    <w:rsid w:val="007C4BF3"/>
    <w:rsid w:val="007D1FCA"/>
    <w:rsid w:val="007D3FF9"/>
    <w:rsid w:val="007D575C"/>
    <w:rsid w:val="007E4A2F"/>
    <w:rsid w:val="007E6DDD"/>
    <w:rsid w:val="007E719D"/>
    <w:rsid w:val="007F27FE"/>
    <w:rsid w:val="00802E26"/>
    <w:rsid w:val="008102C6"/>
    <w:rsid w:val="00817D16"/>
    <w:rsid w:val="00821AF1"/>
    <w:rsid w:val="0082754D"/>
    <w:rsid w:val="008350E5"/>
    <w:rsid w:val="00835E79"/>
    <w:rsid w:val="00836614"/>
    <w:rsid w:val="00847808"/>
    <w:rsid w:val="00850A41"/>
    <w:rsid w:val="00854394"/>
    <w:rsid w:val="00862DBF"/>
    <w:rsid w:val="008639B3"/>
    <w:rsid w:val="0087492E"/>
    <w:rsid w:val="0089558C"/>
    <w:rsid w:val="008B5D14"/>
    <w:rsid w:val="008C0A76"/>
    <w:rsid w:val="008D2DA3"/>
    <w:rsid w:val="008F098A"/>
    <w:rsid w:val="008F7CA0"/>
    <w:rsid w:val="009000E9"/>
    <w:rsid w:val="00905E13"/>
    <w:rsid w:val="009237D2"/>
    <w:rsid w:val="00923949"/>
    <w:rsid w:val="00935291"/>
    <w:rsid w:val="00946DD4"/>
    <w:rsid w:val="009529D5"/>
    <w:rsid w:val="0095485B"/>
    <w:rsid w:val="00955013"/>
    <w:rsid w:val="00960FE8"/>
    <w:rsid w:val="0097400E"/>
    <w:rsid w:val="00980F86"/>
    <w:rsid w:val="00983EB1"/>
    <w:rsid w:val="009850BB"/>
    <w:rsid w:val="00991E83"/>
    <w:rsid w:val="009A42E6"/>
    <w:rsid w:val="009A685D"/>
    <w:rsid w:val="009B206B"/>
    <w:rsid w:val="009D1EAB"/>
    <w:rsid w:val="009E0F21"/>
    <w:rsid w:val="009E329F"/>
    <w:rsid w:val="00A03BE5"/>
    <w:rsid w:val="00A1690E"/>
    <w:rsid w:val="00A37260"/>
    <w:rsid w:val="00A374B9"/>
    <w:rsid w:val="00A41C76"/>
    <w:rsid w:val="00A478EF"/>
    <w:rsid w:val="00A61496"/>
    <w:rsid w:val="00A77A7F"/>
    <w:rsid w:val="00A84A04"/>
    <w:rsid w:val="00A91E00"/>
    <w:rsid w:val="00A966CB"/>
    <w:rsid w:val="00AA70FD"/>
    <w:rsid w:val="00AB3152"/>
    <w:rsid w:val="00AB602C"/>
    <w:rsid w:val="00AC1B12"/>
    <w:rsid w:val="00AC68DF"/>
    <w:rsid w:val="00AD25B4"/>
    <w:rsid w:val="00AD5977"/>
    <w:rsid w:val="00B02654"/>
    <w:rsid w:val="00B041E7"/>
    <w:rsid w:val="00B13ACE"/>
    <w:rsid w:val="00B15066"/>
    <w:rsid w:val="00B20A0F"/>
    <w:rsid w:val="00B31B58"/>
    <w:rsid w:val="00B3242D"/>
    <w:rsid w:val="00B36400"/>
    <w:rsid w:val="00B5405A"/>
    <w:rsid w:val="00B559C0"/>
    <w:rsid w:val="00B60E8F"/>
    <w:rsid w:val="00B637EC"/>
    <w:rsid w:val="00B64F65"/>
    <w:rsid w:val="00B6662B"/>
    <w:rsid w:val="00B72F72"/>
    <w:rsid w:val="00B832B6"/>
    <w:rsid w:val="00B91F27"/>
    <w:rsid w:val="00BA593D"/>
    <w:rsid w:val="00BA7871"/>
    <w:rsid w:val="00BC3A5A"/>
    <w:rsid w:val="00BE0705"/>
    <w:rsid w:val="00BE1692"/>
    <w:rsid w:val="00BE3AE2"/>
    <w:rsid w:val="00C02FA5"/>
    <w:rsid w:val="00C130F9"/>
    <w:rsid w:val="00C143E8"/>
    <w:rsid w:val="00C207AF"/>
    <w:rsid w:val="00C21AAA"/>
    <w:rsid w:val="00C32321"/>
    <w:rsid w:val="00C3279A"/>
    <w:rsid w:val="00C3490D"/>
    <w:rsid w:val="00C35912"/>
    <w:rsid w:val="00C36863"/>
    <w:rsid w:val="00C369CF"/>
    <w:rsid w:val="00C4172D"/>
    <w:rsid w:val="00C472AB"/>
    <w:rsid w:val="00C56324"/>
    <w:rsid w:val="00C56CB2"/>
    <w:rsid w:val="00C707C2"/>
    <w:rsid w:val="00C746D4"/>
    <w:rsid w:val="00C7603F"/>
    <w:rsid w:val="00CB052F"/>
    <w:rsid w:val="00CB7871"/>
    <w:rsid w:val="00CC6D06"/>
    <w:rsid w:val="00CC7C84"/>
    <w:rsid w:val="00CF01B7"/>
    <w:rsid w:val="00CF1346"/>
    <w:rsid w:val="00CF167D"/>
    <w:rsid w:val="00CF3A06"/>
    <w:rsid w:val="00CF687C"/>
    <w:rsid w:val="00D05B23"/>
    <w:rsid w:val="00D1024E"/>
    <w:rsid w:val="00D12DB2"/>
    <w:rsid w:val="00D15C70"/>
    <w:rsid w:val="00D230A0"/>
    <w:rsid w:val="00D27E00"/>
    <w:rsid w:val="00D31156"/>
    <w:rsid w:val="00D36186"/>
    <w:rsid w:val="00D40550"/>
    <w:rsid w:val="00D44522"/>
    <w:rsid w:val="00D4534B"/>
    <w:rsid w:val="00D6259F"/>
    <w:rsid w:val="00D727B8"/>
    <w:rsid w:val="00D73E0E"/>
    <w:rsid w:val="00D83ADC"/>
    <w:rsid w:val="00D92131"/>
    <w:rsid w:val="00DA27F6"/>
    <w:rsid w:val="00DA6B00"/>
    <w:rsid w:val="00DB174E"/>
    <w:rsid w:val="00E033B9"/>
    <w:rsid w:val="00E0674D"/>
    <w:rsid w:val="00E319A9"/>
    <w:rsid w:val="00E34B4E"/>
    <w:rsid w:val="00E35183"/>
    <w:rsid w:val="00E47289"/>
    <w:rsid w:val="00E5210C"/>
    <w:rsid w:val="00E56DF7"/>
    <w:rsid w:val="00E6111E"/>
    <w:rsid w:val="00E62322"/>
    <w:rsid w:val="00E6287C"/>
    <w:rsid w:val="00E7080F"/>
    <w:rsid w:val="00E7158A"/>
    <w:rsid w:val="00E83872"/>
    <w:rsid w:val="00EA09D1"/>
    <w:rsid w:val="00EC595A"/>
    <w:rsid w:val="00EE37CC"/>
    <w:rsid w:val="00EF79AA"/>
    <w:rsid w:val="00EF7E99"/>
    <w:rsid w:val="00F110EC"/>
    <w:rsid w:val="00F17504"/>
    <w:rsid w:val="00F17D53"/>
    <w:rsid w:val="00F246E7"/>
    <w:rsid w:val="00F41203"/>
    <w:rsid w:val="00F416A7"/>
    <w:rsid w:val="00F63AE8"/>
    <w:rsid w:val="00F7148B"/>
    <w:rsid w:val="00F938B6"/>
    <w:rsid w:val="00FA0D3F"/>
    <w:rsid w:val="00FA269F"/>
    <w:rsid w:val="00FA35C8"/>
    <w:rsid w:val="00FA4242"/>
    <w:rsid w:val="00FC3C6A"/>
    <w:rsid w:val="00FE17C0"/>
    <w:rsid w:val="00FE3F5D"/>
    <w:rsid w:val="00FF51B6"/>
    <w:rsid w:val="00FF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DF"/>
    <w:pPr>
      <w:spacing w:after="120" w:line="276" w:lineRule="auto"/>
      <w:ind w:firstLine="454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55013"/>
    <w:pPr>
      <w:spacing w:before="100" w:beforeAutospacing="1" w:after="100" w:afterAutospacing="1" w:line="240" w:lineRule="auto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6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table" w:styleId="ac">
    <w:name w:val="Table Grid"/>
    <w:basedOn w:val="a1"/>
    <w:rsid w:val="00E715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501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ntStyle20">
    <w:name w:val="Font Style20"/>
    <w:basedOn w:val="a0"/>
    <w:rsid w:val="0008478E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08478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8478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d">
    <w:name w:val="Опред"/>
    <w:basedOn w:val="a"/>
    <w:link w:val="ae"/>
    <w:autoRedefine/>
    <w:qFormat/>
    <w:rsid w:val="008102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ind w:firstLine="0"/>
      <w:contextualSpacing/>
      <w:jc w:val="both"/>
      <w:outlineLvl w:val="1"/>
    </w:pPr>
    <w:rPr>
      <w:rFonts w:ascii="Cambria" w:hAnsi="Cambria"/>
      <w:sz w:val="23"/>
    </w:rPr>
  </w:style>
  <w:style w:type="character" w:customStyle="1" w:styleId="ae">
    <w:name w:val="Опред Знак"/>
    <w:basedOn w:val="a0"/>
    <w:link w:val="ad"/>
    <w:rsid w:val="008102C6"/>
    <w:rPr>
      <w:rFonts w:ascii="Cambria" w:hAnsi="Cambria"/>
      <w:sz w:val="23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F56B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4F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F56BB"/>
    <w:rPr>
      <w:rFonts w:ascii="Times New Roman" w:hAnsi="Times New Roman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8C0A76"/>
    <w:rPr>
      <w:color w:val="800080" w:themeColor="followedHyperlink"/>
      <w:u w:val="single"/>
    </w:rPr>
  </w:style>
  <w:style w:type="character" w:customStyle="1" w:styleId="FontStyle16">
    <w:name w:val="Font Style16"/>
    <w:basedOn w:val="a0"/>
    <w:rsid w:val="0016637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rsid w:val="006004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600401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DF"/>
    <w:pPr>
      <w:spacing w:after="120" w:line="276" w:lineRule="auto"/>
      <w:ind w:firstLine="454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55013"/>
    <w:pPr>
      <w:spacing w:before="100" w:beforeAutospacing="1" w:after="100" w:afterAutospacing="1" w:line="240" w:lineRule="auto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6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table" w:styleId="ac">
    <w:name w:val="Table Grid"/>
    <w:basedOn w:val="a1"/>
    <w:rsid w:val="00E715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501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ntStyle20">
    <w:name w:val="Font Style20"/>
    <w:basedOn w:val="a0"/>
    <w:rsid w:val="0008478E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08478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8478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d">
    <w:name w:val="Опред"/>
    <w:basedOn w:val="a"/>
    <w:link w:val="ae"/>
    <w:autoRedefine/>
    <w:qFormat/>
    <w:rsid w:val="008102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ind w:firstLine="0"/>
      <w:contextualSpacing/>
      <w:jc w:val="both"/>
      <w:outlineLvl w:val="1"/>
    </w:pPr>
    <w:rPr>
      <w:rFonts w:ascii="Cambria" w:hAnsi="Cambria"/>
      <w:sz w:val="23"/>
    </w:rPr>
  </w:style>
  <w:style w:type="character" w:customStyle="1" w:styleId="ae">
    <w:name w:val="Опред Знак"/>
    <w:basedOn w:val="a0"/>
    <w:link w:val="ad"/>
    <w:rsid w:val="008102C6"/>
    <w:rPr>
      <w:rFonts w:ascii="Cambria" w:hAnsi="Cambria"/>
      <w:sz w:val="23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F56B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4F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F56BB"/>
    <w:rPr>
      <w:rFonts w:ascii="Times New Roman" w:hAnsi="Times New Roman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8C0A76"/>
    <w:rPr>
      <w:color w:val="800080" w:themeColor="followedHyperlink"/>
      <w:u w:val="single"/>
    </w:rPr>
  </w:style>
  <w:style w:type="character" w:customStyle="1" w:styleId="FontStyle16">
    <w:name w:val="Font Style16"/>
    <w:basedOn w:val="a0"/>
    <w:rsid w:val="0016637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rsid w:val="006004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600401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books.ru/reading.php?productid=358135" TargetMode="External"/><Relationship Id="rId18" Type="http://schemas.openxmlformats.org/officeDocument/2006/relationships/hyperlink" Target="http://ibooks.ru/reading.php?productid=28366" TargetMode="External"/><Relationship Id="rId26" Type="http://schemas.openxmlformats.org/officeDocument/2006/relationships/hyperlink" Target="http://mmp.vestnik.sus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books.ru/reading.php?productid=28460" TargetMode="External"/><Relationship Id="rId17" Type="http://schemas.openxmlformats.org/officeDocument/2006/relationships/hyperlink" Target="http://ibooks.ru/reading.php?productid=28387" TargetMode="External"/><Relationship Id="rId25" Type="http://schemas.openxmlformats.org/officeDocument/2006/relationships/hyperlink" Target="http://www.intuit.ru/studies/courses/606/462/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244875" TargetMode="External"/><Relationship Id="rId20" Type="http://schemas.openxmlformats.org/officeDocument/2006/relationships/hyperlink" Target="http://www.gpntb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books.ru/reading.php?productid=28382" TargetMode="External"/><Relationship Id="rId24" Type="http://schemas.openxmlformats.org/officeDocument/2006/relationships/hyperlink" Target="http://www.intui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548152" TargetMode="External"/><Relationship Id="rId23" Type="http://schemas.openxmlformats.org/officeDocument/2006/relationships/hyperlink" Target="http://htmlbook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ibooks.ru/reading.php?productid=3340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books.ru/reading.php?productid=28473" TargetMode="External"/><Relationship Id="rId22" Type="http://schemas.openxmlformats.org/officeDocument/2006/relationships/hyperlink" Target="http://www.nlr.ru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05FC-DC70-4FFD-86D0-ABF24F70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6141</Words>
  <Characters>35010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41069</CharactersWithSpaces>
  <SharedDoc>false</SharedDoc>
  <HLinks>
    <vt:vector size="36" baseType="variant">
      <vt:variant>
        <vt:i4>589854</vt:i4>
      </vt:variant>
      <vt:variant>
        <vt:i4>15</vt:i4>
      </vt:variant>
      <vt:variant>
        <vt:i4>0</vt:i4>
      </vt:variant>
      <vt:variant>
        <vt:i4>5</vt:i4>
      </vt:variant>
      <vt:variant>
        <vt:lpwstr>http://www.magtu.ru//</vt:lpwstr>
      </vt:variant>
      <vt:variant>
        <vt:lpwstr/>
      </vt:variant>
      <vt:variant>
        <vt:i4>7667829</vt:i4>
      </vt:variant>
      <vt:variant>
        <vt:i4>12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6946919</vt:i4>
      </vt:variant>
      <vt:variant>
        <vt:i4>9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1900559</vt:i4>
      </vt:variant>
      <vt:variant>
        <vt:i4>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2018-12-10T17:09:00Z</dcterms:created>
  <dcterms:modified xsi:type="dcterms:W3CDTF">2020-11-16T05:50:00Z</dcterms:modified>
</cp:coreProperties>
</file>