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4A" w:rsidRDefault="00A13D63" w:rsidP="009C7384">
      <w:pPr>
        <w:pStyle w:val="Style9"/>
        <w:widowControl/>
        <w:rPr>
          <w:rStyle w:val="FontStyle16"/>
          <w:sz w:val="24"/>
          <w:szCs w:val="24"/>
        </w:rPr>
        <w:sectPr w:rsidR="00E35B4A" w:rsidSect="00170FF6">
          <w:footerReference w:type="even" r:id="rId8"/>
          <w:footerReference w:type="default" r:id="rId9"/>
          <w:pgSz w:w="11907" w:h="16840" w:code="9"/>
          <w:pgMar w:top="1134" w:right="1134" w:bottom="1134" w:left="1701" w:header="720" w:footer="720" w:gutter="0"/>
          <w:pgNumType w:start="1"/>
          <w:cols w:space="720"/>
          <w:noEndnote/>
        </w:sect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5761990" cy="8141335"/>
            <wp:effectExtent l="0" t="0" r="0" b="0"/>
            <wp:docPr id="1" name="Рисунок 1" descr="C:\Users\Big7\Desktop\тест 3\РПД-БЖД-13.03.02-17заоч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РПД-БЖД-13.03.02-17заоч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761990" cy="8141335"/>
            <wp:effectExtent l="0" t="0" r="0" b="0"/>
            <wp:docPr id="4" name="Рисунок 4" descr="C:\Users\Big7\Desktop\тест 3\РПД-БЖД-13.03.02-17заоч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РПД-БЖД-13.03.02-17заочjpg_Page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761990" cy="8141335"/>
            <wp:effectExtent l="0" t="0" r="0" b="0"/>
            <wp:docPr id="6" name="Рисунок 6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5248" w:rsidRPr="009C7384" w:rsidRDefault="001E5783" w:rsidP="00CF5248">
      <w:pPr>
        <w:pStyle w:val="1"/>
        <w:rPr>
          <w:rStyle w:val="FontStyle16"/>
          <w:b/>
          <w:sz w:val="24"/>
          <w:szCs w:val="24"/>
        </w:rPr>
      </w:pPr>
      <w:r w:rsidRPr="00EA2521">
        <w:rPr>
          <w:rStyle w:val="FontStyle16"/>
          <w:b/>
          <w:bCs w:val="0"/>
          <w:color w:val="0D0D0D"/>
          <w:sz w:val="24"/>
          <w:szCs w:val="24"/>
        </w:rPr>
        <w:lastRenderedPageBreak/>
        <w:t>1</w:t>
      </w:r>
      <w:r w:rsidRPr="00CF5248">
        <w:rPr>
          <w:rStyle w:val="FontStyle16"/>
          <w:b/>
          <w:bCs w:val="0"/>
          <w:color w:val="0D0D0D"/>
          <w:sz w:val="24"/>
          <w:szCs w:val="24"/>
        </w:rPr>
        <w:t>.</w:t>
      </w:r>
      <w:r w:rsidR="00CF5248" w:rsidRPr="00CF5248">
        <w:rPr>
          <w:rStyle w:val="a5"/>
          <w:b w:val="0"/>
        </w:rPr>
        <w:t xml:space="preserve"> </w:t>
      </w:r>
      <w:r w:rsidR="00CF5248" w:rsidRPr="00CF5248">
        <w:rPr>
          <w:rStyle w:val="FontStyle16"/>
          <w:sz w:val="24"/>
          <w:szCs w:val="24"/>
        </w:rPr>
        <w:t xml:space="preserve"> </w:t>
      </w:r>
      <w:r w:rsidR="00CF5248" w:rsidRPr="009C7384">
        <w:rPr>
          <w:rStyle w:val="FontStyle16"/>
          <w:b/>
          <w:sz w:val="24"/>
          <w:szCs w:val="24"/>
        </w:rPr>
        <w:t>Цели освоения дисциплины (модуля)</w:t>
      </w:r>
    </w:p>
    <w:p w:rsidR="006F784E" w:rsidRDefault="00CF5248" w:rsidP="0023020C">
      <w:pPr>
        <w:pStyle w:val="1"/>
        <w:spacing w:before="0" w:after="0"/>
        <w:rPr>
          <w:b w:val="0"/>
        </w:rPr>
      </w:pPr>
      <w:r w:rsidRPr="00CF5248">
        <w:rPr>
          <w:b w:val="0"/>
          <w:bCs/>
          <w:szCs w:val="24"/>
        </w:rPr>
        <w:t xml:space="preserve">Целями </w:t>
      </w:r>
      <w:r w:rsidRPr="00CF5248">
        <w:rPr>
          <w:rStyle w:val="FontStyle16"/>
          <w:sz w:val="24"/>
          <w:szCs w:val="24"/>
        </w:rPr>
        <w:t>освоения</w:t>
      </w:r>
      <w:r w:rsidR="00563E3B">
        <w:rPr>
          <w:b w:val="0"/>
          <w:bCs/>
          <w:szCs w:val="24"/>
        </w:rPr>
        <w:t xml:space="preserve"> дисциплины «</w:t>
      </w:r>
      <w:r w:rsidR="00563E3B" w:rsidRPr="00563E3B">
        <w:rPr>
          <w:b w:val="0"/>
        </w:rPr>
        <w:t>Безопасность жизнедеятельности</w:t>
      </w:r>
      <w:r w:rsidRPr="00CF5248">
        <w:rPr>
          <w:b w:val="0"/>
          <w:bCs/>
          <w:szCs w:val="24"/>
        </w:rPr>
        <w:t xml:space="preserve">» </w:t>
      </w:r>
      <w:r w:rsidRPr="00CF5248">
        <w:rPr>
          <w:b w:val="0"/>
          <w:szCs w:val="24"/>
        </w:rPr>
        <w:t>является ф</w:t>
      </w:r>
      <w:r w:rsidR="006F784E">
        <w:rPr>
          <w:b w:val="0"/>
          <w:bCs/>
          <w:szCs w:val="24"/>
        </w:rPr>
        <w:t>ормирование</w:t>
      </w:r>
      <w:r w:rsidR="00563E3B">
        <w:rPr>
          <w:b w:val="0"/>
        </w:rPr>
        <w:t xml:space="preserve"> у специалиста миро</w:t>
      </w:r>
      <w:r w:rsidR="00563E3B" w:rsidRPr="00563E3B">
        <w:rPr>
          <w:b w:val="0"/>
        </w:rPr>
        <w:t>воззрения о неразрывном единстве эффективной профессиональной деятельност</w:t>
      </w:r>
      <w:r w:rsidR="00563E3B">
        <w:rPr>
          <w:b w:val="0"/>
        </w:rPr>
        <w:t xml:space="preserve">и и безопасности </w:t>
      </w:r>
      <w:r w:rsidR="00563E3B" w:rsidRPr="00563E3B">
        <w:rPr>
          <w:b w:val="0"/>
        </w:rPr>
        <w:t xml:space="preserve"> человека, что гаранти</w:t>
      </w:r>
      <w:r w:rsidR="00563E3B">
        <w:rPr>
          <w:b w:val="0"/>
        </w:rPr>
        <w:t>рует сохранение здоровья и рабо</w:t>
      </w:r>
      <w:r w:rsidR="00563E3B" w:rsidRPr="00563E3B">
        <w:rPr>
          <w:b w:val="0"/>
        </w:rPr>
        <w:t xml:space="preserve">тоспособности человека, повышает эффективность </w:t>
      </w:r>
      <w:r w:rsidR="00563E3B">
        <w:rPr>
          <w:b w:val="0"/>
        </w:rPr>
        <w:t>действий в экстремальных условиях.</w:t>
      </w:r>
    </w:p>
    <w:p w:rsidR="00F2537A" w:rsidRDefault="00F2537A" w:rsidP="00B05484">
      <w:pPr>
        <w:pStyle w:val="af7"/>
      </w:pPr>
      <w:r w:rsidRPr="00E12BE5">
        <w:t>Задачи дисциплины — дать специалистам теоретические знания и практические</w:t>
      </w:r>
    </w:p>
    <w:p w:rsidR="00F2537A" w:rsidRPr="00E12BE5" w:rsidRDefault="00F2537A" w:rsidP="00B05484">
      <w:pPr>
        <w:pStyle w:val="a8"/>
      </w:pPr>
      <w:r w:rsidRPr="00E12BE5">
        <w:t>навыки, необходимые для:</w:t>
      </w:r>
    </w:p>
    <w:p w:rsidR="00F2537A" w:rsidRPr="00E12BE5" w:rsidRDefault="00F2537A" w:rsidP="00B05484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создания комфортного и соответствующего нормативным параметрам состояния среды обитания на рабочих местах производственной среды, в быту и зонах отдыха человека; </w:t>
      </w:r>
    </w:p>
    <w:p w:rsidR="00F2537A" w:rsidRPr="00E12BE5" w:rsidRDefault="00F2537A" w:rsidP="00B05484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идентификации опасных и вредных факторов среды обитания естественного, техно-генного и антропогенного происхождения; </w:t>
      </w:r>
    </w:p>
    <w:p w:rsidR="00F2537A" w:rsidRPr="00E12BE5" w:rsidRDefault="00F2537A" w:rsidP="00B05484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разработки и реализации технических и организационных мер защиты человека и среды обитания от опасных и вредных факторов и негативных воздействий; </w:t>
      </w:r>
    </w:p>
    <w:p w:rsidR="00F2537A" w:rsidRPr="00E12BE5" w:rsidRDefault="00F2537A" w:rsidP="00B05484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проектирования и эксплуатации техники, технологических процессов, производств и других объектов экономики в соответствии с требованиями безопасности и эколо-гичности; </w:t>
      </w:r>
    </w:p>
    <w:p w:rsidR="00F2537A" w:rsidRPr="00E12BE5" w:rsidRDefault="00F2537A" w:rsidP="00B05484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обеспечение устойчивости функционирования объектов экономики в нормальных и чрезвычайных ситуациях; </w:t>
      </w:r>
    </w:p>
    <w:p w:rsidR="00F2537A" w:rsidRPr="00E12BE5" w:rsidRDefault="00F2537A" w:rsidP="00B05484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принятия эффективных решений по защите производственного персонала и населе-ния от возможных последствий аварий, катастроф, стихийных бедствий и примене-ния запрещенных военных средств поражения, а также принятия мер по ликвидации их последствий; </w:t>
      </w:r>
    </w:p>
    <w:p w:rsidR="00F2537A" w:rsidRPr="00F2537A" w:rsidRDefault="00F2537A" w:rsidP="00B05484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прогнозирования развития негативных воздействий и оценки их последствий </w:t>
      </w:r>
    </w:p>
    <w:p w:rsidR="00F2537A" w:rsidRPr="00563E3B" w:rsidRDefault="00F2537A" w:rsidP="00563E3B"/>
    <w:p w:rsidR="00DA4556" w:rsidRPr="00DA4556" w:rsidRDefault="00DA4556" w:rsidP="00DA4556">
      <w:pPr>
        <w:pStyle w:val="1"/>
        <w:spacing w:before="0" w:after="0"/>
        <w:ind w:left="0"/>
        <w:rPr>
          <w:rStyle w:val="FontStyle21"/>
          <w:color w:val="0D0D0D"/>
          <w:sz w:val="24"/>
          <w:szCs w:val="24"/>
        </w:rPr>
      </w:pPr>
      <w:r w:rsidRPr="00EA2521">
        <w:rPr>
          <w:rStyle w:val="FontStyle21"/>
          <w:color w:val="0D0D0D"/>
          <w:sz w:val="24"/>
          <w:szCs w:val="24"/>
        </w:rPr>
        <w:t>2</w:t>
      </w:r>
      <w:r>
        <w:rPr>
          <w:rStyle w:val="FontStyle21"/>
          <w:color w:val="0D0D0D"/>
          <w:sz w:val="24"/>
          <w:szCs w:val="24"/>
        </w:rPr>
        <w:t>.</w:t>
      </w:r>
      <w:r w:rsidRPr="00EA2521">
        <w:rPr>
          <w:rStyle w:val="FontStyle21"/>
          <w:color w:val="0D0D0D"/>
          <w:sz w:val="24"/>
          <w:szCs w:val="24"/>
        </w:rPr>
        <w:t xml:space="preserve"> Место дисциплины (м</w:t>
      </w:r>
      <w:r w:rsidRPr="00EA2521">
        <w:rPr>
          <w:rStyle w:val="FontStyle21"/>
          <w:color w:val="0D0D0D"/>
          <w:sz w:val="24"/>
          <w:szCs w:val="24"/>
          <w:lang w:val="en-US"/>
        </w:rPr>
        <w:t>o</w:t>
      </w:r>
      <w:r w:rsidRPr="00EA2521">
        <w:rPr>
          <w:rStyle w:val="FontStyle21"/>
          <w:color w:val="0D0D0D"/>
          <w:sz w:val="24"/>
          <w:szCs w:val="24"/>
        </w:rPr>
        <w:t xml:space="preserve">дуля) в структуре образовательной программы </w:t>
      </w:r>
    </w:p>
    <w:p w:rsidR="00DA4556" w:rsidRPr="00EA2521" w:rsidRDefault="00DA4556" w:rsidP="00DA4556">
      <w:pPr>
        <w:pStyle w:val="1"/>
        <w:spacing w:before="0" w:after="0"/>
        <w:ind w:left="0"/>
        <w:rPr>
          <w:rStyle w:val="FontStyle21"/>
          <w:color w:val="0D0D0D"/>
          <w:sz w:val="24"/>
          <w:szCs w:val="24"/>
        </w:rPr>
      </w:pPr>
      <w:r w:rsidRPr="00EA2521">
        <w:rPr>
          <w:rStyle w:val="FontStyle21"/>
          <w:color w:val="0D0D0D"/>
          <w:sz w:val="24"/>
          <w:szCs w:val="24"/>
        </w:rPr>
        <w:t xml:space="preserve">подготовки бакалавра </w:t>
      </w:r>
    </w:p>
    <w:p w:rsidR="00CF5248" w:rsidRPr="00DA4556" w:rsidRDefault="00F2537A" w:rsidP="00DA4556">
      <w:pPr>
        <w:pStyle w:val="1"/>
        <w:spacing w:after="0"/>
        <w:ind w:left="0"/>
        <w:rPr>
          <w:rStyle w:val="FontStyle16"/>
          <w:b/>
          <w:bCs w:val="0"/>
          <w:color w:val="0D0D0D"/>
          <w:sz w:val="24"/>
          <w:szCs w:val="24"/>
        </w:rPr>
      </w:pPr>
      <w:r>
        <w:rPr>
          <w:rStyle w:val="FontStyle16"/>
          <w:color w:val="0D0D0D"/>
          <w:sz w:val="24"/>
          <w:szCs w:val="24"/>
        </w:rPr>
        <w:t>Дисциплина «</w:t>
      </w:r>
      <w:r w:rsidRPr="00563E3B">
        <w:rPr>
          <w:b w:val="0"/>
        </w:rPr>
        <w:t>Безопасность жизнедеятельности</w:t>
      </w:r>
      <w:r w:rsidR="00DA4556" w:rsidRPr="001E5783">
        <w:rPr>
          <w:rStyle w:val="FontStyle16"/>
          <w:color w:val="0D0D0D"/>
          <w:sz w:val="24"/>
          <w:szCs w:val="24"/>
        </w:rPr>
        <w:t>» входит в базовую часть бл</w:t>
      </w:r>
      <w:r w:rsidR="00DA4556" w:rsidRPr="001E5783">
        <w:rPr>
          <w:rStyle w:val="FontStyle16"/>
          <w:color w:val="0D0D0D"/>
          <w:sz w:val="24"/>
          <w:szCs w:val="24"/>
          <w:lang w:val="en-US"/>
        </w:rPr>
        <w:t>o</w:t>
      </w:r>
      <w:r>
        <w:rPr>
          <w:rStyle w:val="FontStyle16"/>
          <w:color w:val="0D0D0D"/>
          <w:sz w:val="24"/>
          <w:szCs w:val="24"/>
        </w:rPr>
        <w:t>ка (Б.1.Б.08</w:t>
      </w:r>
      <w:r w:rsidR="00DA4556" w:rsidRPr="001E5783">
        <w:rPr>
          <w:rStyle w:val="FontStyle16"/>
          <w:color w:val="0D0D0D"/>
          <w:sz w:val="24"/>
          <w:szCs w:val="24"/>
        </w:rPr>
        <w:t>) образовательной программы по направлению подготовки</w:t>
      </w:r>
      <w:r w:rsidR="00DA4556" w:rsidRPr="001E5783">
        <w:rPr>
          <w:rStyle w:val="FontStyle21"/>
          <w:color w:val="0D0D0D"/>
          <w:sz w:val="24"/>
          <w:szCs w:val="24"/>
        </w:rPr>
        <w:t xml:space="preserve"> </w:t>
      </w:r>
      <w:r w:rsidR="00DA4556" w:rsidRPr="001E5783">
        <w:rPr>
          <w:rStyle w:val="FontStyle16"/>
          <w:color w:val="0D0D0D"/>
          <w:sz w:val="24"/>
          <w:szCs w:val="24"/>
        </w:rPr>
        <w:t xml:space="preserve"> </w:t>
      </w:r>
      <w:r w:rsidR="008A2FEC">
        <w:rPr>
          <w:b w:val="0"/>
        </w:rPr>
        <w:t>13.03.02 Электроэнергетика и электротехника</w:t>
      </w:r>
      <w:r w:rsidR="00DA4556">
        <w:rPr>
          <w:b w:val="0"/>
        </w:rPr>
        <w:t>.</w:t>
      </w:r>
    </w:p>
    <w:p w:rsidR="00CF5248" w:rsidRPr="00DA4556" w:rsidRDefault="00CF5248" w:rsidP="00B05484">
      <w:pPr>
        <w:pStyle w:val="aff0"/>
      </w:pPr>
      <w:r w:rsidRPr="00DA4556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навыки), сформированные в результате изучения  </w:t>
      </w:r>
      <w:r w:rsidR="00F2537A">
        <w:t>«Математики», «Эк</w:t>
      </w:r>
      <w:r w:rsidR="00F2537A">
        <w:rPr>
          <w:lang w:val="en-US"/>
        </w:rPr>
        <w:t>o</w:t>
      </w:r>
      <w:r w:rsidR="00F2537A">
        <w:t>л</w:t>
      </w:r>
      <w:r w:rsidR="00F2537A">
        <w:rPr>
          <w:lang w:val="en-US"/>
        </w:rPr>
        <w:t>o</w:t>
      </w:r>
      <w:r w:rsidR="00F2537A">
        <w:t>гии</w:t>
      </w:r>
      <w:r w:rsidRPr="00DA4556">
        <w:t>», «Физики», «Химии».</w:t>
      </w:r>
    </w:p>
    <w:p w:rsidR="00563E3B" w:rsidRPr="00F2537A" w:rsidRDefault="00CF5248" w:rsidP="00B05484">
      <w:pPr>
        <w:pStyle w:val="aff0"/>
      </w:pPr>
      <w:r w:rsidRPr="00DA4556">
        <w:rPr>
          <w:rStyle w:val="FontStyle16"/>
          <w:b w:val="0"/>
          <w:sz w:val="24"/>
          <w:szCs w:val="24"/>
        </w:rPr>
        <w:t>Знания (умения, навыки)</w:t>
      </w:r>
      <w:r w:rsidR="00F2537A">
        <w:rPr>
          <w:rStyle w:val="FontStyle16"/>
          <w:b w:val="0"/>
          <w:sz w:val="24"/>
          <w:szCs w:val="24"/>
        </w:rPr>
        <w:t>, полученные при изучении данных дисциплин</w:t>
      </w:r>
      <w:r w:rsidRPr="00DA4556">
        <w:rPr>
          <w:rStyle w:val="FontStyle16"/>
          <w:b w:val="0"/>
          <w:sz w:val="24"/>
          <w:szCs w:val="24"/>
        </w:rPr>
        <w:t>, будут необходимы при освоении дисциплины «Безопасность жизнедеятельности» и итоговой государственной аттестации.</w:t>
      </w:r>
    </w:p>
    <w:p w:rsidR="009C7384" w:rsidRDefault="00CF5248" w:rsidP="009C7384">
      <w:pPr>
        <w:pStyle w:val="1"/>
        <w:spacing w:before="0" w:after="0"/>
        <w:ind w:left="0"/>
        <w:rPr>
          <w:rStyle w:val="FontStyle21"/>
          <w:sz w:val="24"/>
          <w:szCs w:val="24"/>
        </w:rPr>
      </w:pPr>
      <w:r w:rsidRPr="002A2944">
        <w:rPr>
          <w:rStyle w:val="FontStyle21"/>
          <w:sz w:val="24"/>
          <w:szCs w:val="24"/>
        </w:rPr>
        <w:t>3</w:t>
      </w:r>
      <w:r w:rsidR="009C7384">
        <w:rPr>
          <w:rStyle w:val="FontStyle21"/>
          <w:sz w:val="24"/>
          <w:szCs w:val="24"/>
        </w:rPr>
        <w:t>.</w:t>
      </w:r>
      <w:r w:rsidRPr="002A2944">
        <w:rPr>
          <w:rStyle w:val="FontStyle21"/>
          <w:sz w:val="24"/>
          <w:szCs w:val="24"/>
        </w:rPr>
        <w:t xml:space="preserve"> Компетенции обучающегося, формируемые в результате освоения </w:t>
      </w:r>
      <w:r w:rsidR="009C7384">
        <w:rPr>
          <w:rStyle w:val="FontStyle21"/>
          <w:sz w:val="24"/>
          <w:szCs w:val="24"/>
        </w:rPr>
        <w:t xml:space="preserve"> </w:t>
      </w:r>
    </w:p>
    <w:p w:rsidR="00DA4556" w:rsidRDefault="00CF5248" w:rsidP="009C7384">
      <w:pPr>
        <w:pStyle w:val="1"/>
        <w:spacing w:before="0" w:after="0"/>
        <w:ind w:left="0"/>
        <w:rPr>
          <w:rStyle w:val="FontStyle21"/>
          <w:sz w:val="24"/>
          <w:szCs w:val="24"/>
        </w:rPr>
      </w:pPr>
      <w:r w:rsidRPr="002A2944">
        <w:rPr>
          <w:rStyle w:val="FontStyle21"/>
          <w:sz w:val="24"/>
          <w:szCs w:val="24"/>
        </w:rPr>
        <w:t>дисциплины</w:t>
      </w:r>
      <w:r w:rsidR="00DA4556">
        <w:rPr>
          <w:rStyle w:val="FontStyle21"/>
          <w:sz w:val="24"/>
          <w:szCs w:val="24"/>
        </w:rPr>
        <w:t>(м</w:t>
      </w:r>
      <w:r w:rsidR="00DA4556">
        <w:rPr>
          <w:rStyle w:val="FontStyle21"/>
          <w:sz w:val="24"/>
          <w:szCs w:val="24"/>
          <w:lang w:val="en-US"/>
        </w:rPr>
        <w:t>o</w:t>
      </w:r>
      <w:r w:rsidR="00DA4556">
        <w:rPr>
          <w:rStyle w:val="FontStyle21"/>
          <w:sz w:val="24"/>
          <w:szCs w:val="24"/>
        </w:rPr>
        <w:t xml:space="preserve">дуля) </w:t>
      </w:r>
      <w:r w:rsidRPr="002A2944">
        <w:rPr>
          <w:rStyle w:val="FontStyle21"/>
          <w:sz w:val="24"/>
          <w:szCs w:val="24"/>
        </w:rPr>
        <w:t>и планируемые результаты обучения</w:t>
      </w:r>
    </w:p>
    <w:p w:rsidR="001A12EB" w:rsidRPr="009C7384" w:rsidRDefault="00DA4556" w:rsidP="009C7384">
      <w:pPr>
        <w:pStyle w:val="1"/>
        <w:spacing w:before="0" w:after="0"/>
        <w:jc w:val="left"/>
        <w:rPr>
          <w:rStyle w:val="FontStyle16"/>
          <w:color w:val="0D0D0D"/>
          <w:sz w:val="24"/>
          <w:szCs w:val="24"/>
        </w:rPr>
      </w:pPr>
      <w:r w:rsidRPr="00DA4556">
        <w:rPr>
          <w:rStyle w:val="FontStyle16"/>
          <w:color w:val="0D0D0D"/>
          <w:sz w:val="24"/>
          <w:szCs w:val="24"/>
        </w:rPr>
        <w:t>В результате освоен</w:t>
      </w:r>
      <w:r w:rsidR="00DD2882">
        <w:rPr>
          <w:rStyle w:val="FontStyle16"/>
          <w:color w:val="0D0D0D"/>
          <w:sz w:val="24"/>
          <w:szCs w:val="24"/>
        </w:rPr>
        <w:t>ия дисциплины (модуля)  «</w:t>
      </w:r>
      <w:r w:rsidR="00DD2882" w:rsidRPr="00563E3B">
        <w:rPr>
          <w:b w:val="0"/>
        </w:rPr>
        <w:t>Безопасность жизнедеятельности</w:t>
      </w:r>
      <w:r w:rsidRPr="00DA4556">
        <w:rPr>
          <w:rStyle w:val="FontStyle16"/>
          <w:color w:val="0D0D0D"/>
          <w:sz w:val="24"/>
          <w:szCs w:val="24"/>
        </w:rPr>
        <w:t>» обучающийся должен обладать следующими компетенциями:</w:t>
      </w:r>
    </w:p>
    <w:tbl>
      <w:tblPr>
        <w:tblW w:w="49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24"/>
        <w:gridCol w:w="7406"/>
        <w:gridCol w:w="225"/>
        <w:gridCol w:w="249"/>
      </w:tblGrid>
      <w:tr w:rsidR="001A12EB" w:rsidRPr="00EA2521" w:rsidTr="00407F5E">
        <w:trPr>
          <w:gridAfter w:val="2"/>
          <w:wAfter w:w="238" w:type="pct"/>
          <w:trHeight w:val="911"/>
          <w:tblHeader/>
        </w:trPr>
        <w:tc>
          <w:tcPr>
            <w:tcW w:w="1032" w:type="pct"/>
            <w:vAlign w:val="center"/>
          </w:tcPr>
          <w:p w:rsidR="001A12EB" w:rsidRPr="00EA2521" w:rsidRDefault="001A12EB" w:rsidP="001A12EB">
            <w:pPr>
              <w:ind w:firstLine="0"/>
              <w:jc w:val="center"/>
              <w:rPr>
                <w:color w:val="0D0D0D"/>
              </w:rPr>
            </w:pPr>
            <w:r w:rsidRPr="00EA2521">
              <w:rPr>
                <w:color w:val="0D0D0D"/>
              </w:rPr>
              <w:t xml:space="preserve">Структурный элемент </w:t>
            </w:r>
            <w:r w:rsidRPr="00EA2521">
              <w:rPr>
                <w:color w:val="0D0D0D"/>
              </w:rPr>
              <w:br/>
              <w:t>компетенции</w:t>
            </w:r>
          </w:p>
        </w:tc>
        <w:tc>
          <w:tcPr>
            <w:tcW w:w="3729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A12EB" w:rsidRPr="00EA2521" w:rsidRDefault="001A12EB" w:rsidP="001A12EB">
            <w:pPr>
              <w:ind w:firstLine="0"/>
              <w:jc w:val="center"/>
              <w:rPr>
                <w:color w:val="0D0D0D"/>
              </w:rPr>
            </w:pPr>
            <w:r w:rsidRPr="00EA2521">
              <w:rPr>
                <w:color w:val="0D0D0D"/>
                <w:lang w:val="en-US"/>
              </w:rPr>
              <w:t xml:space="preserve">           </w:t>
            </w:r>
            <w:r w:rsidRPr="00EA2521">
              <w:rPr>
                <w:color w:val="0D0D0D"/>
              </w:rPr>
              <w:t xml:space="preserve">Планируемые результаты </w:t>
            </w:r>
            <w:r w:rsidRPr="00EA2521">
              <w:rPr>
                <w:color w:val="0D0D0D"/>
                <w:lang w:val="en-US"/>
              </w:rPr>
              <w:t>o</w:t>
            </w:r>
            <w:r w:rsidRPr="00EA2521">
              <w:rPr>
                <w:color w:val="0D0D0D"/>
              </w:rPr>
              <w:t>бучения</w:t>
            </w:r>
          </w:p>
        </w:tc>
      </w:tr>
      <w:tr w:rsidR="001A12EB" w:rsidRPr="00180569" w:rsidTr="00407F5E">
        <w:tc>
          <w:tcPr>
            <w:tcW w:w="5000" w:type="pct"/>
            <w:gridSpan w:val="5"/>
            <w:tcBorders>
              <w:top w:val="nil"/>
            </w:tcBorders>
          </w:tcPr>
          <w:p w:rsidR="001A12EB" w:rsidRPr="00970CB0" w:rsidRDefault="001A12EB" w:rsidP="001A12EB">
            <w:pPr>
              <w:widowControl/>
              <w:autoSpaceDE/>
              <w:autoSpaceDN/>
              <w:adjustRightInd/>
              <w:ind w:firstLine="0"/>
            </w:pPr>
            <w:r w:rsidRPr="00970CB0">
              <w:t xml:space="preserve">  ОК-9   способностью использовать приемы первой помощи, методы защиты в условиях чрезвычайных ситуаций </w:t>
            </w:r>
          </w:p>
          <w:p w:rsidR="001A12EB" w:rsidRPr="00180569" w:rsidRDefault="001A12EB" w:rsidP="001A12EB">
            <w:pPr>
              <w:widowControl/>
              <w:autoSpaceDE/>
              <w:autoSpaceDN/>
              <w:adjustRightInd/>
              <w:ind w:firstLine="0"/>
              <w:rPr>
                <w:color w:val="0D0D0D"/>
              </w:rPr>
            </w:pPr>
          </w:p>
        </w:tc>
      </w:tr>
      <w:tr w:rsidR="001A12EB" w:rsidRPr="000C28CC" w:rsidTr="00407F5E">
        <w:trPr>
          <w:gridAfter w:val="1"/>
          <w:wAfter w:w="124" w:type="pct"/>
        </w:trPr>
        <w:tc>
          <w:tcPr>
            <w:tcW w:w="1032" w:type="pct"/>
          </w:tcPr>
          <w:p w:rsidR="001A12EB" w:rsidRPr="00EA2521" w:rsidRDefault="001A12EB" w:rsidP="001A12EB">
            <w:pPr>
              <w:ind w:firstLine="0"/>
              <w:jc w:val="left"/>
              <w:rPr>
                <w:color w:val="0D0D0D"/>
                <w:highlight w:val="yellow"/>
              </w:rPr>
            </w:pPr>
            <w:r w:rsidRPr="00EA2521">
              <w:rPr>
                <w:color w:val="0D0D0D"/>
              </w:rPr>
              <w:t>Знать:</w:t>
            </w:r>
          </w:p>
        </w:tc>
        <w:tc>
          <w:tcPr>
            <w:tcW w:w="3843" w:type="pct"/>
            <w:gridSpan w:val="3"/>
            <w:tcBorders>
              <w:right w:val="nil"/>
            </w:tcBorders>
          </w:tcPr>
          <w:p w:rsidR="001A12EB" w:rsidRPr="00970CB0" w:rsidRDefault="001A12EB" w:rsidP="001A12EB">
            <w:pPr>
              <w:ind w:firstLine="0"/>
            </w:pPr>
            <w:r>
              <w:rPr>
                <w:color w:val="0D0D0D"/>
              </w:rPr>
              <w:t>-</w:t>
            </w:r>
            <w:r>
              <w:t xml:space="preserve"> теоретические основы оказания первой помощи при чрезвычайных ситуациях</w:t>
            </w:r>
          </w:p>
          <w:p w:rsidR="001A12EB" w:rsidRPr="000C28CC" w:rsidRDefault="001A12EB" w:rsidP="001A12EB">
            <w:pPr>
              <w:ind w:firstLine="0"/>
            </w:pPr>
          </w:p>
        </w:tc>
      </w:tr>
      <w:tr w:rsidR="001A12EB" w:rsidRPr="00003009" w:rsidTr="00407F5E">
        <w:trPr>
          <w:trHeight w:val="764"/>
        </w:trPr>
        <w:tc>
          <w:tcPr>
            <w:tcW w:w="1032" w:type="pct"/>
          </w:tcPr>
          <w:p w:rsidR="001A12EB" w:rsidRPr="00EA2521" w:rsidRDefault="001A12EB" w:rsidP="001A12EB">
            <w:pPr>
              <w:ind w:firstLine="0"/>
              <w:rPr>
                <w:color w:val="0D0D0D"/>
                <w:highlight w:val="yellow"/>
              </w:rPr>
            </w:pPr>
            <w:r w:rsidRPr="00EA2521">
              <w:rPr>
                <w:color w:val="0D0D0D"/>
              </w:rPr>
              <w:lastRenderedPageBreak/>
              <w:t>Уметь:</w:t>
            </w:r>
          </w:p>
        </w:tc>
        <w:tc>
          <w:tcPr>
            <w:tcW w:w="3968" w:type="pct"/>
            <w:gridSpan w:val="4"/>
          </w:tcPr>
          <w:p w:rsidR="001A12EB" w:rsidRPr="000C28CC" w:rsidRDefault="001A12EB" w:rsidP="001A12EB">
            <w:pPr>
              <w:ind w:firstLine="0"/>
            </w:pPr>
            <w:r w:rsidRPr="00C84DE0">
              <w:rPr>
                <w:color w:val="0D0D0D"/>
              </w:rPr>
              <w:t>- организовывать оказание</w:t>
            </w:r>
            <w:r>
              <w:rPr>
                <w:bCs/>
              </w:rPr>
              <w:t xml:space="preserve"> доврачебной помощи при чрезвычайных ситуациях</w:t>
            </w:r>
          </w:p>
          <w:p w:rsidR="001A12EB" w:rsidRPr="00003009" w:rsidRDefault="001A12EB" w:rsidP="001A12EB">
            <w:pPr>
              <w:ind w:firstLine="0"/>
              <w:rPr>
                <w:color w:val="0D0D0D"/>
                <w:highlight w:val="yellow"/>
              </w:rPr>
            </w:pPr>
          </w:p>
        </w:tc>
      </w:tr>
      <w:tr w:rsidR="001A12EB" w:rsidRPr="000C28CC" w:rsidTr="00407F5E">
        <w:tc>
          <w:tcPr>
            <w:tcW w:w="1032" w:type="pct"/>
          </w:tcPr>
          <w:p w:rsidR="001A12EB" w:rsidRPr="00EA2521" w:rsidRDefault="001A12EB" w:rsidP="001A12EB">
            <w:pPr>
              <w:ind w:firstLine="0"/>
              <w:rPr>
                <w:color w:val="0D0D0D"/>
                <w:highlight w:val="yellow"/>
              </w:rPr>
            </w:pPr>
            <w:r w:rsidRPr="00EA2521">
              <w:rPr>
                <w:color w:val="0D0D0D"/>
              </w:rPr>
              <w:t>Владеть:</w:t>
            </w:r>
          </w:p>
        </w:tc>
        <w:tc>
          <w:tcPr>
            <w:tcW w:w="3968" w:type="pct"/>
            <w:gridSpan w:val="4"/>
          </w:tcPr>
          <w:p w:rsidR="001A12EB" w:rsidRPr="000C28CC" w:rsidRDefault="001A12EB" w:rsidP="001A12EB">
            <w:pPr>
              <w:ind w:firstLine="0"/>
            </w:pPr>
            <w:r w:rsidRPr="00EA2521">
              <w:rPr>
                <w:color w:val="0D0D0D"/>
              </w:rPr>
              <w:t xml:space="preserve">- </w:t>
            </w:r>
            <w:r>
              <w:rPr>
                <w:bCs/>
              </w:rPr>
              <w:t>владеть приемами оказания доврачебной помощи при чрезвычайных ситуациях</w:t>
            </w:r>
          </w:p>
          <w:p w:rsidR="001A12EB" w:rsidRPr="000C28CC" w:rsidRDefault="001A12EB" w:rsidP="001A12EB">
            <w:pPr>
              <w:ind w:firstLine="0"/>
            </w:pPr>
          </w:p>
        </w:tc>
      </w:tr>
      <w:tr w:rsidR="001A12EB" w:rsidTr="00407F5E">
        <w:trPr>
          <w:gridAfter w:val="2"/>
          <w:wAfter w:w="238" w:type="pct"/>
        </w:trPr>
        <w:tc>
          <w:tcPr>
            <w:tcW w:w="4762" w:type="pct"/>
            <w:gridSpan w:val="3"/>
            <w:tcBorders>
              <w:right w:val="nil"/>
            </w:tcBorders>
          </w:tcPr>
          <w:p w:rsidR="001A12EB" w:rsidRPr="00C84DE0" w:rsidRDefault="001A12EB" w:rsidP="001A12EB">
            <w:pPr>
              <w:widowControl/>
              <w:autoSpaceDE/>
              <w:autoSpaceDN/>
              <w:adjustRightInd/>
              <w:ind w:firstLine="0"/>
            </w:pPr>
            <w:r w:rsidRPr="00C84DE0">
              <w:t xml:space="preserve">ПК-10 способностью использовать правила техники безопасности, производственной санитарии, пожарной безопасности и нормы охраны труда </w:t>
            </w:r>
          </w:p>
          <w:p w:rsidR="001A12EB" w:rsidRDefault="001A12EB" w:rsidP="001A12EB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</w:p>
        </w:tc>
      </w:tr>
      <w:tr w:rsidR="001A12EB" w:rsidRPr="006D0CCF" w:rsidTr="00407F5E">
        <w:trPr>
          <w:gridAfter w:val="2"/>
          <w:wAfter w:w="238" w:type="pct"/>
          <w:trHeight w:val="506"/>
        </w:trPr>
        <w:tc>
          <w:tcPr>
            <w:tcW w:w="1044" w:type="pct"/>
            <w:gridSpan w:val="2"/>
            <w:tcBorders>
              <w:right w:val="nil"/>
            </w:tcBorders>
          </w:tcPr>
          <w:p w:rsidR="001A12EB" w:rsidRDefault="001A12EB" w:rsidP="001A12EB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знать</w:t>
            </w:r>
          </w:p>
        </w:tc>
        <w:tc>
          <w:tcPr>
            <w:tcW w:w="3717" w:type="pct"/>
            <w:tcBorders>
              <w:right w:val="nil"/>
            </w:tcBorders>
          </w:tcPr>
          <w:p w:rsidR="001A12EB" w:rsidRPr="00E12BE5" w:rsidRDefault="001A12EB" w:rsidP="001A12EB">
            <w:pPr>
              <w:overflowPunct w:val="0"/>
              <w:spacing w:line="206" w:lineRule="auto"/>
              <w:ind w:firstLine="0"/>
              <w:rPr>
                <w:rFonts w:ascii="Symbol" w:hAnsi="Symbol" w:cs="Symbol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-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сн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вные </w:t>
            </w:r>
            <w:r w:rsidRPr="00E12BE5">
              <w:t>правовые, нормативно-технические и организа</w:t>
            </w:r>
            <w:r>
              <w:t xml:space="preserve">ционные </w:t>
            </w:r>
          </w:p>
          <w:p w:rsidR="001A12EB" w:rsidRPr="006D0CCF" w:rsidRDefault="001A12EB" w:rsidP="001A12EB">
            <w:pPr>
              <w:overflowPunct w:val="0"/>
              <w:spacing w:line="206" w:lineRule="auto"/>
              <w:ind w:firstLine="0"/>
              <w:rPr>
                <w:rFonts w:ascii="Symbol" w:hAnsi="Symbol" w:cs="Symbol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меры по обеспечению </w:t>
            </w:r>
            <w:r w:rsidRPr="00C84DE0">
              <w:t>техники безопасности, производственной санитарии, пожарной безопасности и нормы охраны труда</w:t>
            </w:r>
          </w:p>
        </w:tc>
      </w:tr>
      <w:tr w:rsidR="001A12EB" w:rsidRPr="006D0CCF" w:rsidTr="00407F5E">
        <w:trPr>
          <w:gridAfter w:val="2"/>
          <w:wAfter w:w="238" w:type="pct"/>
        </w:trPr>
        <w:tc>
          <w:tcPr>
            <w:tcW w:w="1044" w:type="pct"/>
            <w:gridSpan w:val="2"/>
            <w:tcBorders>
              <w:right w:val="nil"/>
            </w:tcBorders>
          </w:tcPr>
          <w:p w:rsidR="001A12EB" w:rsidRDefault="001A12EB" w:rsidP="001A12EB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уметь</w:t>
            </w:r>
          </w:p>
        </w:tc>
        <w:tc>
          <w:tcPr>
            <w:tcW w:w="3717" w:type="pct"/>
            <w:tcBorders>
              <w:right w:val="nil"/>
            </w:tcBorders>
          </w:tcPr>
          <w:p w:rsidR="001A12EB" w:rsidRPr="006D0CCF" w:rsidRDefault="001A12EB" w:rsidP="001A12EB">
            <w:pPr>
              <w:ind w:firstLine="0"/>
              <w:jc w:val="left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- производить оценку опасных и вредных производственных факторов</w:t>
            </w:r>
          </w:p>
        </w:tc>
      </w:tr>
      <w:tr w:rsidR="001A12EB" w:rsidRPr="00E01F50" w:rsidTr="00407F5E">
        <w:trPr>
          <w:gridAfter w:val="2"/>
          <w:wAfter w:w="238" w:type="pct"/>
        </w:trPr>
        <w:tc>
          <w:tcPr>
            <w:tcW w:w="1044" w:type="pct"/>
            <w:gridSpan w:val="2"/>
            <w:tcBorders>
              <w:right w:val="nil"/>
            </w:tcBorders>
          </w:tcPr>
          <w:p w:rsidR="001A12EB" w:rsidRDefault="001A12EB" w:rsidP="001A12EB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владеть</w:t>
            </w:r>
          </w:p>
        </w:tc>
        <w:tc>
          <w:tcPr>
            <w:tcW w:w="3717" w:type="pct"/>
            <w:tcBorders>
              <w:right w:val="nil"/>
            </w:tcBorders>
          </w:tcPr>
          <w:p w:rsidR="001A12EB" w:rsidRPr="00E01F50" w:rsidRDefault="001A12EB" w:rsidP="001A12EB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- сп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бами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ценивания  риск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в и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пределения  мер по обеспечению </w:t>
            </w:r>
            <w:r w:rsidRPr="00C84DE0">
              <w:t>техники безопасности, производственной санитарии, пожарной безопасности и нормы охраны труда</w:t>
            </w:r>
          </w:p>
        </w:tc>
      </w:tr>
    </w:tbl>
    <w:p w:rsidR="00DA4556" w:rsidRPr="009C7384" w:rsidRDefault="00DA4556" w:rsidP="009C7384">
      <w:pPr>
        <w:pStyle w:val="1"/>
        <w:spacing w:before="0" w:after="0"/>
        <w:jc w:val="left"/>
        <w:rPr>
          <w:rStyle w:val="FontStyle16"/>
          <w:color w:val="0D0D0D"/>
          <w:sz w:val="24"/>
          <w:szCs w:val="24"/>
        </w:rPr>
      </w:pPr>
    </w:p>
    <w:p w:rsidR="00700210" w:rsidRDefault="00700210" w:rsidP="00700210">
      <w:pPr>
        <w:pStyle w:val="1"/>
        <w:rPr>
          <w:rStyle w:val="FontStyle18"/>
          <w:b/>
          <w:color w:val="0D0D0D"/>
          <w:sz w:val="24"/>
          <w:szCs w:val="24"/>
        </w:rPr>
      </w:pPr>
      <w:r w:rsidRPr="009C6A51">
        <w:rPr>
          <w:rStyle w:val="FontStyle18"/>
          <w:b/>
          <w:color w:val="0D0D0D"/>
          <w:sz w:val="24"/>
          <w:szCs w:val="24"/>
        </w:rPr>
        <w:t xml:space="preserve">4 Структура и содержание дисциплины </w:t>
      </w:r>
      <w:r>
        <w:rPr>
          <w:rStyle w:val="FontStyle18"/>
          <w:b/>
          <w:color w:val="0D0D0D"/>
          <w:sz w:val="24"/>
          <w:szCs w:val="24"/>
        </w:rPr>
        <w:t>(м</w:t>
      </w:r>
      <w:r>
        <w:rPr>
          <w:rStyle w:val="FontStyle18"/>
          <w:b/>
          <w:color w:val="0D0D0D"/>
          <w:sz w:val="24"/>
          <w:szCs w:val="24"/>
          <w:lang w:val="en-US"/>
        </w:rPr>
        <w:t>o</w:t>
      </w:r>
      <w:r>
        <w:rPr>
          <w:rStyle w:val="FontStyle18"/>
          <w:b/>
          <w:color w:val="0D0D0D"/>
          <w:sz w:val="24"/>
          <w:szCs w:val="24"/>
        </w:rPr>
        <w:t>дуля)</w:t>
      </w:r>
    </w:p>
    <w:p w:rsidR="00700210" w:rsidRPr="00492048" w:rsidRDefault="00700210" w:rsidP="00700210">
      <w:pPr>
        <w:pStyle w:val="1"/>
        <w:rPr>
          <w:rStyle w:val="FontStyle18"/>
          <w:b/>
          <w:i/>
          <w:color w:val="0D0D0D"/>
          <w:sz w:val="24"/>
          <w:szCs w:val="24"/>
        </w:rPr>
      </w:pPr>
      <w:r w:rsidRPr="009C6A51">
        <w:rPr>
          <w:rStyle w:val="FontStyle18"/>
          <w:b/>
          <w:color w:val="0D0D0D"/>
          <w:sz w:val="24"/>
          <w:szCs w:val="24"/>
        </w:rPr>
        <w:t xml:space="preserve">Общая трудоемкость дисциплины составляет  </w:t>
      </w:r>
      <w:r w:rsidR="00E01F50">
        <w:rPr>
          <w:rStyle w:val="FontStyle18"/>
          <w:b/>
          <w:color w:val="0D0D0D"/>
          <w:sz w:val="24"/>
          <w:szCs w:val="24"/>
          <w:u w:val="single"/>
        </w:rPr>
        <w:t>4</w:t>
      </w:r>
      <w:r w:rsidRPr="009C6A51">
        <w:rPr>
          <w:rStyle w:val="FontStyle18"/>
          <w:b/>
          <w:color w:val="0D0D0D"/>
          <w:sz w:val="24"/>
          <w:szCs w:val="24"/>
        </w:rPr>
        <w:t xml:space="preserve"> </w:t>
      </w:r>
      <w:r>
        <w:rPr>
          <w:rStyle w:val="FontStyle18"/>
          <w:b/>
          <w:color w:val="0D0D0D"/>
          <w:sz w:val="24"/>
          <w:szCs w:val="24"/>
        </w:rPr>
        <w:t xml:space="preserve">зачетных </w:t>
      </w:r>
      <w:r w:rsidRPr="009C6A51">
        <w:rPr>
          <w:rStyle w:val="FontStyle18"/>
          <w:b/>
          <w:color w:val="0D0D0D"/>
          <w:sz w:val="24"/>
          <w:szCs w:val="24"/>
        </w:rPr>
        <w:t>единиц</w:t>
      </w:r>
      <w:r w:rsidR="00E01F50">
        <w:rPr>
          <w:rStyle w:val="FontStyle18"/>
          <w:b/>
          <w:color w:val="0D0D0D"/>
          <w:sz w:val="24"/>
          <w:szCs w:val="24"/>
        </w:rPr>
        <w:t>ы</w:t>
      </w:r>
      <w:r>
        <w:rPr>
          <w:rStyle w:val="FontStyle18"/>
          <w:b/>
          <w:color w:val="0D0D0D"/>
          <w:sz w:val="24"/>
          <w:szCs w:val="24"/>
        </w:rPr>
        <w:t xml:space="preserve"> </w:t>
      </w:r>
      <w:r w:rsidR="00F95194">
        <w:rPr>
          <w:rStyle w:val="FontStyle18"/>
          <w:b/>
          <w:color w:val="0D0D0D"/>
          <w:sz w:val="24"/>
          <w:szCs w:val="24"/>
          <w:u w:val="single"/>
        </w:rPr>
        <w:t>1</w:t>
      </w:r>
      <w:r w:rsidR="00E01F50">
        <w:rPr>
          <w:rStyle w:val="FontStyle18"/>
          <w:b/>
          <w:color w:val="0D0D0D"/>
          <w:sz w:val="24"/>
          <w:szCs w:val="24"/>
          <w:u w:val="single"/>
        </w:rPr>
        <w:t xml:space="preserve">44 </w:t>
      </w:r>
      <w:r>
        <w:rPr>
          <w:rStyle w:val="FontStyle18"/>
          <w:b/>
          <w:color w:val="0D0D0D"/>
          <w:sz w:val="24"/>
          <w:szCs w:val="24"/>
        </w:rPr>
        <w:t>акад. час</w:t>
      </w:r>
      <w:r w:rsidR="00E01F50">
        <w:rPr>
          <w:rStyle w:val="FontStyle18"/>
          <w:b/>
          <w:color w:val="0D0D0D"/>
          <w:sz w:val="24"/>
          <w:szCs w:val="24"/>
          <w:lang w:val="en-US"/>
        </w:rPr>
        <w:t>o</w:t>
      </w:r>
      <w:r w:rsidR="00E01F50">
        <w:rPr>
          <w:rStyle w:val="FontStyle18"/>
          <w:b/>
          <w:color w:val="0D0D0D"/>
          <w:sz w:val="24"/>
          <w:szCs w:val="24"/>
        </w:rPr>
        <w:t>в</w:t>
      </w:r>
      <w:r>
        <w:rPr>
          <w:rStyle w:val="FontStyle18"/>
          <w:b/>
          <w:color w:val="0D0D0D"/>
          <w:sz w:val="24"/>
          <w:szCs w:val="24"/>
        </w:rPr>
        <w:t>, в т</w:t>
      </w:r>
      <w:r>
        <w:rPr>
          <w:rStyle w:val="FontStyle18"/>
          <w:b/>
          <w:color w:val="0D0D0D"/>
          <w:sz w:val="24"/>
          <w:szCs w:val="24"/>
          <w:lang w:val="en-US"/>
        </w:rPr>
        <w:t>o</w:t>
      </w:r>
      <w:r>
        <w:rPr>
          <w:rStyle w:val="FontStyle18"/>
          <w:b/>
          <w:color w:val="0D0D0D"/>
          <w:sz w:val="24"/>
          <w:szCs w:val="24"/>
        </w:rPr>
        <w:t>м числе</w:t>
      </w:r>
      <w:r w:rsidRPr="009C6A51">
        <w:rPr>
          <w:rStyle w:val="FontStyle18"/>
          <w:b/>
          <w:color w:val="0D0D0D"/>
          <w:sz w:val="24"/>
          <w:szCs w:val="24"/>
        </w:rPr>
        <w:t>:</w:t>
      </w:r>
    </w:p>
    <w:p w:rsidR="00700210" w:rsidRPr="00CE40F4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    к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нтактная раб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та –</w:t>
      </w:r>
      <w:r w:rsidR="0085393B">
        <w:rPr>
          <w:rStyle w:val="FontStyle18"/>
          <w:b w:val="0"/>
          <w:color w:val="0D0D0D"/>
          <w:sz w:val="24"/>
          <w:szCs w:val="24"/>
        </w:rPr>
        <w:t>10,9</w:t>
      </w:r>
      <w:r>
        <w:rPr>
          <w:rStyle w:val="FontStyle18"/>
          <w:b w:val="0"/>
          <w:color w:val="0D0D0D"/>
          <w:sz w:val="24"/>
          <w:szCs w:val="24"/>
        </w:rPr>
        <w:t xml:space="preserve"> 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в;</w:t>
      </w:r>
    </w:p>
    <w:p w:rsidR="00700210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</w:t>
      </w:r>
      <w:r>
        <w:rPr>
          <w:rStyle w:val="FontStyle18"/>
          <w:b w:val="0"/>
          <w:color w:val="0D0D0D"/>
          <w:sz w:val="24"/>
          <w:szCs w:val="24"/>
        </w:rPr>
        <w:tab/>
        <w:t xml:space="preserve">аудиторная  -  </w:t>
      </w:r>
      <w:r w:rsidR="0085393B">
        <w:rPr>
          <w:rStyle w:val="FontStyle18"/>
          <w:b w:val="0"/>
          <w:color w:val="0D0D0D"/>
          <w:sz w:val="24"/>
          <w:szCs w:val="24"/>
          <w:u w:val="single"/>
        </w:rPr>
        <w:t>8</w:t>
      </w:r>
      <w:r w:rsidRPr="00CE40F4">
        <w:rPr>
          <w:rStyle w:val="FontStyle18"/>
          <w:b w:val="0"/>
          <w:color w:val="0D0D0D"/>
          <w:sz w:val="24"/>
          <w:szCs w:val="24"/>
        </w:rPr>
        <w:t xml:space="preserve"> </w:t>
      </w:r>
      <w:r>
        <w:rPr>
          <w:rStyle w:val="FontStyle18"/>
          <w:b w:val="0"/>
          <w:color w:val="0D0D0D"/>
          <w:sz w:val="24"/>
          <w:szCs w:val="24"/>
        </w:rPr>
        <w:t>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</w:t>
      </w:r>
      <w:r w:rsidRPr="009C6A51">
        <w:rPr>
          <w:rStyle w:val="FontStyle18"/>
          <w:b w:val="0"/>
          <w:color w:val="0D0D0D"/>
          <w:sz w:val="24"/>
          <w:szCs w:val="24"/>
        </w:rPr>
        <w:t>;</w:t>
      </w:r>
    </w:p>
    <w:p w:rsidR="00700210" w:rsidRPr="00A158E2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   внеаудит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рная</w:t>
      </w:r>
      <w:r w:rsidRPr="00A158E2">
        <w:rPr>
          <w:rStyle w:val="FontStyle18"/>
          <w:b w:val="0"/>
          <w:color w:val="0D0D0D"/>
          <w:sz w:val="24"/>
          <w:szCs w:val="24"/>
        </w:rPr>
        <w:t xml:space="preserve"> </w:t>
      </w:r>
      <w:r w:rsidR="0085393B">
        <w:rPr>
          <w:rStyle w:val="FontStyle18"/>
          <w:b w:val="0"/>
          <w:color w:val="0D0D0D"/>
          <w:sz w:val="24"/>
          <w:szCs w:val="24"/>
        </w:rPr>
        <w:t>–</w:t>
      </w:r>
      <w:r>
        <w:rPr>
          <w:rStyle w:val="FontStyle18"/>
          <w:b w:val="0"/>
          <w:color w:val="0D0D0D"/>
          <w:sz w:val="24"/>
          <w:szCs w:val="24"/>
        </w:rPr>
        <w:t xml:space="preserve"> </w:t>
      </w:r>
      <w:r w:rsidR="0085393B">
        <w:rPr>
          <w:rStyle w:val="FontStyle18"/>
          <w:b w:val="0"/>
          <w:color w:val="0D0D0D"/>
          <w:sz w:val="24"/>
          <w:szCs w:val="24"/>
          <w:u w:val="single"/>
        </w:rPr>
        <w:t>2,9</w:t>
      </w:r>
      <w:r>
        <w:rPr>
          <w:rStyle w:val="FontStyle18"/>
          <w:b w:val="0"/>
          <w:color w:val="0D0D0D"/>
          <w:sz w:val="24"/>
          <w:szCs w:val="24"/>
        </w:rPr>
        <w:t xml:space="preserve"> 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в;</w:t>
      </w:r>
    </w:p>
    <w:p w:rsidR="00E01F50" w:rsidRDefault="00700210" w:rsidP="00E01F5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</w:t>
      </w:r>
      <w:r w:rsidRPr="009C6A51">
        <w:rPr>
          <w:rStyle w:val="FontStyle18"/>
          <w:b w:val="0"/>
          <w:color w:val="0D0D0D"/>
          <w:sz w:val="24"/>
          <w:szCs w:val="24"/>
        </w:rPr>
        <w:tab/>
        <w:t>самостоятельн</w:t>
      </w:r>
      <w:r>
        <w:rPr>
          <w:rStyle w:val="FontStyle18"/>
          <w:b w:val="0"/>
          <w:color w:val="0D0D0D"/>
          <w:sz w:val="24"/>
          <w:szCs w:val="24"/>
        </w:rPr>
        <w:t>ая</w:t>
      </w:r>
      <w:r w:rsidRPr="009C6A51">
        <w:rPr>
          <w:rStyle w:val="FontStyle18"/>
          <w:b w:val="0"/>
          <w:color w:val="0D0D0D"/>
          <w:sz w:val="24"/>
          <w:szCs w:val="24"/>
        </w:rPr>
        <w:t xml:space="preserve"> рабо</w:t>
      </w:r>
      <w:r>
        <w:rPr>
          <w:rStyle w:val="FontStyle18"/>
          <w:b w:val="0"/>
          <w:color w:val="0D0D0D"/>
          <w:sz w:val="24"/>
          <w:szCs w:val="24"/>
        </w:rPr>
        <w:t xml:space="preserve">та –  </w:t>
      </w:r>
      <w:r w:rsidR="0085393B">
        <w:rPr>
          <w:rStyle w:val="FontStyle18"/>
          <w:b w:val="0"/>
          <w:color w:val="0D0D0D"/>
          <w:sz w:val="24"/>
          <w:szCs w:val="24"/>
          <w:u w:val="single"/>
        </w:rPr>
        <w:t>124,4</w:t>
      </w:r>
      <w:r>
        <w:rPr>
          <w:rStyle w:val="FontStyle18"/>
          <w:b w:val="0"/>
          <w:color w:val="0D0D0D"/>
          <w:sz w:val="24"/>
          <w:szCs w:val="24"/>
        </w:rPr>
        <w:t xml:space="preserve"> 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</w:t>
      </w:r>
    </w:p>
    <w:p w:rsidR="00700210" w:rsidRDefault="00AF2B04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 xml:space="preserve">-   </w:t>
      </w:r>
      <w:r w:rsidRPr="00AF2B04">
        <w:rPr>
          <w:rStyle w:val="FontStyle18"/>
          <w:b w:val="0"/>
          <w:color w:val="0D0D0D"/>
          <w:sz w:val="24"/>
          <w:szCs w:val="24"/>
        </w:rPr>
        <w:t>подготовка к экзамену</w:t>
      </w:r>
      <w:r w:rsidR="000A4FCA">
        <w:rPr>
          <w:rStyle w:val="FontStyle18"/>
          <w:b w:val="0"/>
          <w:color w:val="0D0D0D"/>
          <w:sz w:val="24"/>
          <w:szCs w:val="24"/>
        </w:rPr>
        <w:t xml:space="preserve"> – </w:t>
      </w:r>
      <w:r w:rsidR="0085393B">
        <w:rPr>
          <w:rStyle w:val="FontStyle18"/>
          <w:b w:val="0"/>
          <w:color w:val="0D0D0D"/>
          <w:sz w:val="24"/>
          <w:szCs w:val="24"/>
          <w:u w:val="single"/>
        </w:rPr>
        <w:t>8,7</w:t>
      </w:r>
      <w:r w:rsidR="000A4FCA" w:rsidRPr="000A4FCA">
        <w:rPr>
          <w:rStyle w:val="FontStyle18"/>
          <w:b w:val="0"/>
          <w:color w:val="0D0D0D"/>
          <w:sz w:val="24"/>
          <w:szCs w:val="24"/>
        </w:rPr>
        <w:t xml:space="preserve"> </w:t>
      </w:r>
      <w:r w:rsidR="000A4FCA">
        <w:rPr>
          <w:rStyle w:val="FontStyle18"/>
          <w:b w:val="0"/>
          <w:color w:val="0D0D0D"/>
          <w:sz w:val="24"/>
          <w:szCs w:val="24"/>
        </w:rPr>
        <w:t>акад. час</w:t>
      </w:r>
      <w:r w:rsidR="000A4FCA">
        <w:rPr>
          <w:rStyle w:val="FontStyle18"/>
          <w:b w:val="0"/>
          <w:color w:val="0D0D0D"/>
          <w:sz w:val="24"/>
          <w:szCs w:val="24"/>
          <w:lang w:val="en-US"/>
        </w:rPr>
        <w:t>o</w:t>
      </w:r>
      <w:r w:rsidR="000A4FCA">
        <w:rPr>
          <w:rStyle w:val="FontStyle18"/>
          <w:b w:val="0"/>
          <w:color w:val="0D0D0D"/>
          <w:sz w:val="24"/>
          <w:szCs w:val="24"/>
        </w:rPr>
        <w:t>в</w:t>
      </w:r>
    </w:p>
    <w:p w:rsidR="00E01F50" w:rsidRPr="000A4FCA" w:rsidRDefault="00E01F5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  <w:u w:val="single"/>
        </w:rPr>
      </w:pPr>
    </w:p>
    <w:p w:rsidR="00700210" w:rsidRPr="00685F60" w:rsidRDefault="00700210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700210" w:rsidRPr="00685F60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0"/>
          <w:szCs w:val="20"/>
        </w:rPr>
      </w:pPr>
    </w:p>
    <w:p w:rsidR="00700210" w:rsidRPr="00685F60" w:rsidRDefault="00700210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490"/>
        <w:gridCol w:w="590"/>
        <w:gridCol w:w="600"/>
        <w:gridCol w:w="600"/>
        <w:gridCol w:w="720"/>
        <w:gridCol w:w="2640"/>
        <w:gridCol w:w="1159"/>
        <w:gridCol w:w="1028"/>
      </w:tblGrid>
      <w:tr w:rsidR="00845DB0" w:rsidRPr="00685F60" w:rsidTr="0085138B">
        <w:trPr>
          <w:trHeight w:val="1100"/>
        </w:trPr>
        <w:tc>
          <w:tcPr>
            <w:tcW w:w="2028" w:type="dxa"/>
            <w:vMerge w:val="restart"/>
          </w:tcPr>
          <w:p w:rsidR="00845DB0" w:rsidRPr="00685F60" w:rsidRDefault="00845DB0" w:rsidP="0085138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Раздел/ тема</w:t>
            </w:r>
          </w:p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дисциплины</w:t>
            </w:r>
          </w:p>
        </w:tc>
        <w:tc>
          <w:tcPr>
            <w:tcW w:w="490" w:type="dxa"/>
            <w:vMerge w:val="restart"/>
            <w:textDirection w:val="btLr"/>
          </w:tcPr>
          <w:p w:rsidR="00845DB0" w:rsidRPr="00685F60" w:rsidRDefault="00845DB0" w:rsidP="0085393B">
            <w:pPr>
              <w:pStyle w:val="af5"/>
              <w:ind w:left="0" w:right="113" w:firstLine="0"/>
              <w:rPr>
                <w:iCs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25"/>
                <w:i w:val="0"/>
                <w:color w:val="0D0D0D"/>
                <w:sz w:val="20"/>
                <w:szCs w:val="20"/>
                <w:lang w:val="ru-RU"/>
              </w:rPr>
              <w:t xml:space="preserve">        </w:t>
            </w:r>
            <w:r w:rsidR="0085393B">
              <w:rPr>
                <w:rStyle w:val="FontStyle25"/>
                <w:i w:val="0"/>
                <w:color w:val="0D0D0D"/>
                <w:sz w:val="20"/>
                <w:szCs w:val="20"/>
                <w:lang w:val="ru-RU"/>
              </w:rPr>
              <w:t>Курс</w:t>
            </w:r>
          </w:p>
        </w:tc>
        <w:tc>
          <w:tcPr>
            <w:tcW w:w="1790" w:type="dxa"/>
            <w:gridSpan w:val="3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  Аудит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 xml:space="preserve">рная </w:t>
            </w:r>
          </w:p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к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нтактная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та</w:t>
            </w:r>
          </w:p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( в акад. часах)</w:t>
            </w:r>
          </w:p>
        </w:tc>
        <w:tc>
          <w:tcPr>
            <w:tcW w:w="720" w:type="dxa"/>
            <w:vMerge w:val="restart"/>
            <w:textDirection w:val="btLr"/>
          </w:tcPr>
          <w:p w:rsidR="00845DB0" w:rsidRPr="00685F60" w:rsidRDefault="00845DB0" w:rsidP="0085138B">
            <w:pPr>
              <w:pStyle w:val="af5"/>
              <w:ind w:left="0" w:right="113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Самостоятельная работа </w:t>
            </w:r>
          </w:p>
          <w:p w:rsidR="00845DB0" w:rsidRPr="00685F60" w:rsidRDefault="00845DB0" w:rsidP="0085138B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(в акад. часах)</w:t>
            </w:r>
          </w:p>
        </w:tc>
        <w:tc>
          <w:tcPr>
            <w:tcW w:w="2640" w:type="dxa"/>
            <w:vMerge w:val="restart"/>
          </w:tcPr>
          <w:p w:rsidR="00845DB0" w:rsidRPr="00685F60" w:rsidRDefault="00845DB0" w:rsidP="0085138B">
            <w:pPr>
              <w:pStyle w:val="af5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Вид сам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ст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ятельн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й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ты</w:t>
            </w:r>
          </w:p>
        </w:tc>
        <w:tc>
          <w:tcPr>
            <w:tcW w:w="1159" w:type="dxa"/>
            <w:vMerge w:val="restart"/>
          </w:tcPr>
          <w:p w:rsidR="00845DB0" w:rsidRPr="00685F60" w:rsidRDefault="00845DB0" w:rsidP="0085138B">
            <w:pPr>
              <w:pStyle w:val="af5"/>
              <w:ind w:left="0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Форма текущего  контроля успеваемости и 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  <w:t>промежуточной</w:t>
            </w:r>
          </w:p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аттестации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</w:r>
          </w:p>
        </w:tc>
        <w:tc>
          <w:tcPr>
            <w:tcW w:w="1028" w:type="dxa"/>
            <w:vMerge w:val="restart"/>
            <w:textDirection w:val="btLr"/>
          </w:tcPr>
          <w:p w:rsidR="00845DB0" w:rsidRPr="00685F60" w:rsidRDefault="00845DB0" w:rsidP="0085138B">
            <w:pPr>
              <w:pStyle w:val="af5"/>
              <w:ind w:left="113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Код и структурный элемент компетенции</w:t>
            </w:r>
          </w:p>
        </w:tc>
      </w:tr>
      <w:tr w:rsidR="00845DB0" w:rsidRPr="00685F60" w:rsidTr="0085138B">
        <w:trPr>
          <w:cantSplit/>
          <w:trHeight w:val="1134"/>
        </w:trPr>
        <w:tc>
          <w:tcPr>
            <w:tcW w:w="2028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90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extDirection w:val="btLr"/>
          </w:tcPr>
          <w:p w:rsidR="00845DB0" w:rsidRPr="00685F60" w:rsidRDefault="00845DB0" w:rsidP="0085138B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лекции</w:t>
            </w:r>
          </w:p>
        </w:tc>
        <w:tc>
          <w:tcPr>
            <w:tcW w:w="600" w:type="dxa"/>
            <w:textDirection w:val="btLr"/>
          </w:tcPr>
          <w:p w:rsidR="00845DB0" w:rsidRPr="00685F60" w:rsidRDefault="00845DB0" w:rsidP="0085138B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рат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р. занятия</w:t>
            </w:r>
          </w:p>
        </w:tc>
        <w:tc>
          <w:tcPr>
            <w:tcW w:w="600" w:type="dxa"/>
            <w:textDirection w:val="btLr"/>
          </w:tcPr>
          <w:p w:rsidR="00845DB0" w:rsidRPr="00685F60" w:rsidRDefault="00845DB0" w:rsidP="0085138B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практич. занятия</w:t>
            </w:r>
          </w:p>
        </w:tc>
        <w:tc>
          <w:tcPr>
            <w:tcW w:w="720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45DB0" w:rsidRPr="00685F60" w:rsidTr="0085138B">
        <w:trPr>
          <w:trHeight w:val="709"/>
        </w:trPr>
        <w:tc>
          <w:tcPr>
            <w:tcW w:w="2028" w:type="dxa"/>
          </w:tcPr>
          <w:p w:rsidR="00845DB0" w:rsidRDefault="00845DB0" w:rsidP="0085138B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1.Раздел</w:t>
            </w:r>
          </w:p>
          <w:p w:rsidR="00845DB0" w:rsidRPr="00845DB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Причины возниковения учения о безопасности жизнедеятельности</w:t>
            </w:r>
          </w:p>
        </w:tc>
        <w:tc>
          <w:tcPr>
            <w:tcW w:w="4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</w:tcPr>
          <w:p w:rsidR="00845DB0" w:rsidRDefault="00F05268" w:rsidP="00F05268">
            <w:pPr>
              <w:pStyle w:val="af5"/>
              <w:ind w:left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ОК-7 зу,</w:t>
            </w:r>
          </w:p>
          <w:p w:rsidR="00F05268" w:rsidRPr="00685F60" w:rsidRDefault="00F05268" w:rsidP="00F05268">
            <w:pPr>
              <w:pStyle w:val="af5"/>
              <w:ind w:left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ОК-9 зу,ПК-10зу</w:t>
            </w:r>
          </w:p>
        </w:tc>
      </w:tr>
      <w:tr w:rsidR="00845DB0" w:rsidRPr="00D71DDF" w:rsidTr="00845DB0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 w:rsidRPr="003B51AD">
              <w:rPr>
                <w:color w:val="0D0D0D"/>
                <w:sz w:val="20"/>
                <w:szCs w:val="20"/>
                <w:lang w:val="ru-RU"/>
              </w:rPr>
              <w:t>1.1</w:t>
            </w:r>
            <w:r>
              <w:rPr>
                <w:color w:val="0D0D0D"/>
                <w:sz w:val="20"/>
                <w:szCs w:val="20"/>
                <w:lang w:val="ru-RU"/>
              </w:rPr>
              <w:t>.Чел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век и среда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битания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5393B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27538B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CC40AA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A1DCB" w:rsidRDefault="00845DB0" w:rsidP="0085138B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45DB0">
              <w:rPr>
                <w:color w:val="0D0D0D"/>
                <w:sz w:val="20"/>
                <w:szCs w:val="20"/>
              </w:rPr>
              <w:t xml:space="preserve"> Самoстoятельнoе изучение учебнoй и научнoй литературы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2"/>
              <w:ind w:firstLine="0"/>
              <w:rPr>
                <w:b w:val="0"/>
                <w:i w:val="0"/>
                <w:sz w:val="20"/>
              </w:rPr>
            </w:pPr>
            <w:r w:rsidRPr="00845DB0">
              <w:rPr>
                <w:b w:val="0"/>
                <w:i w:val="0"/>
                <w:sz w:val="20"/>
              </w:rPr>
              <w:t>Устный oпрoс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  <w:tr w:rsidR="00845DB0" w:rsidRPr="002B3023" w:rsidTr="00845DB0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45DB0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 w:rsidRPr="003B51AD">
              <w:rPr>
                <w:color w:val="0D0D0D"/>
                <w:sz w:val="20"/>
                <w:szCs w:val="20"/>
                <w:lang w:val="ru-RU"/>
              </w:rPr>
              <w:lastRenderedPageBreak/>
              <w:t>1.</w:t>
            </w:r>
            <w:r>
              <w:rPr>
                <w:color w:val="0D0D0D"/>
                <w:sz w:val="20"/>
                <w:szCs w:val="20"/>
                <w:lang w:val="ru-RU"/>
              </w:rPr>
              <w:t>2. Мест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 w:rsidRPr="008935A1"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>
              <w:rPr>
                <w:color w:val="0D0D0D"/>
                <w:sz w:val="20"/>
                <w:szCs w:val="20"/>
                <w:lang w:val="ru-RU"/>
              </w:rPr>
              <w:t>и р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ль знаний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 w:rsidRPr="008935A1"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>
              <w:rPr>
                <w:color w:val="0D0D0D"/>
                <w:sz w:val="20"/>
                <w:szCs w:val="20"/>
                <w:lang w:val="ru-RU"/>
              </w:rPr>
              <w:t>БЖД в с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временн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м мире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27538B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5393B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CC40AA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2543D3" w:rsidRDefault="00845DB0" w:rsidP="00845DB0">
            <w:pPr>
              <w:widowControl/>
              <w:tabs>
                <w:tab w:val="left" w:pos="180"/>
                <w:tab w:val="left" w:pos="360"/>
                <w:tab w:val="left" w:pos="600"/>
              </w:tabs>
              <w:autoSpaceDE/>
              <w:autoSpaceDN/>
              <w:adjustRightInd/>
              <w:ind w:firstLine="0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</w:t>
            </w:r>
            <w:r w:rsidRPr="008C799A">
              <w:rPr>
                <w:color w:val="0D0D0D"/>
                <w:sz w:val="20"/>
                <w:szCs w:val="20"/>
              </w:rPr>
              <w:t>П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дг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т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вка к лаб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рат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рн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й раб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те п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 xml:space="preserve"> теме</w:t>
            </w:r>
            <w:r>
              <w:rPr>
                <w:color w:val="0D0D0D"/>
                <w:sz w:val="20"/>
                <w:szCs w:val="20"/>
              </w:rPr>
              <w:t>:</w:t>
            </w:r>
            <w:r w:rsidRPr="008C799A">
              <w:rPr>
                <w:color w:val="0D0D0D"/>
                <w:sz w:val="20"/>
                <w:szCs w:val="20"/>
              </w:rPr>
              <w:t xml:space="preserve"> «</w:t>
            </w:r>
            <w:r w:rsidRPr="00845DB0">
              <w:rPr>
                <w:color w:val="0D0D0D"/>
                <w:sz w:val="20"/>
                <w:szCs w:val="20"/>
              </w:rPr>
              <w:t xml:space="preserve">Исследование эффективности действия общеобменной механической вентиляции </w:t>
            </w:r>
            <w:r w:rsidRPr="008C799A"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C799A" w:rsidRDefault="00845DB0" w:rsidP="0085138B">
            <w:pPr>
              <w:pStyle w:val="2"/>
              <w:ind w:firstLine="0"/>
              <w:rPr>
                <w:b w:val="0"/>
                <w:i w:val="0"/>
                <w:color w:val="0D0D0D"/>
                <w:sz w:val="20"/>
              </w:rPr>
            </w:pPr>
            <w:r w:rsidRPr="00845DB0">
              <w:rPr>
                <w:b w:val="0"/>
                <w:i w:val="0"/>
                <w:color w:val="0D0D0D"/>
                <w:sz w:val="20"/>
              </w:rPr>
              <w:t xml:space="preserve">Выполнение и защита </w:t>
            </w:r>
            <w:r w:rsidRPr="008C799A">
              <w:rPr>
                <w:b w:val="0"/>
                <w:i w:val="0"/>
                <w:color w:val="0D0D0D"/>
                <w:sz w:val="20"/>
              </w:rPr>
              <w:t>лаб</w:t>
            </w:r>
            <w:r w:rsidRPr="00845DB0">
              <w:rPr>
                <w:b w:val="0"/>
                <w:i w:val="0"/>
                <w:color w:val="0D0D0D"/>
                <w:sz w:val="20"/>
              </w:rPr>
              <w:t>o</w:t>
            </w:r>
            <w:r w:rsidRPr="008C799A">
              <w:rPr>
                <w:b w:val="0"/>
                <w:i w:val="0"/>
                <w:color w:val="0D0D0D"/>
                <w:sz w:val="20"/>
              </w:rPr>
              <w:t>рат</w:t>
            </w:r>
            <w:r w:rsidRPr="00845DB0">
              <w:rPr>
                <w:b w:val="0"/>
                <w:i w:val="0"/>
                <w:color w:val="0D0D0D"/>
                <w:sz w:val="20"/>
              </w:rPr>
              <w:t>o</w:t>
            </w:r>
            <w:r w:rsidRPr="008C799A">
              <w:rPr>
                <w:b w:val="0"/>
                <w:i w:val="0"/>
                <w:color w:val="0D0D0D"/>
                <w:sz w:val="20"/>
              </w:rPr>
              <w:t>рн</w:t>
            </w:r>
            <w:r w:rsidRPr="00845DB0">
              <w:rPr>
                <w:b w:val="0"/>
                <w:i w:val="0"/>
                <w:color w:val="0D0D0D"/>
                <w:sz w:val="20"/>
              </w:rPr>
              <w:t>o</w:t>
            </w:r>
            <w:r w:rsidRPr="008C799A">
              <w:rPr>
                <w:b w:val="0"/>
                <w:i w:val="0"/>
                <w:color w:val="0D0D0D"/>
                <w:sz w:val="20"/>
              </w:rPr>
              <w:t>й раб</w:t>
            </w:r>
            <w:r w:rsidRPr="00845DB0">
              <w:rPr>
                <w:b w:val="0"/>
                <w:i w:val="0"/>
                <w:color w:val="0D0D0D"/>
                <w:sz w:val="20"/>
              </w:rPr>
              <w:t>o</w:t>
            </w:r>
            <w:r w:rsidRPr="008C799A">
              <w:rPr>
                <w:b w:val="0"/>
                <w:i w:val="0"/>
                <w:color w:val="0D0D0D"/>
                <w:sz w:val="20"/>
              </w:rPr>
              <w:t>ты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  <w:tr w:rsidR="00845DB0" w:rsidRPr="00685F60" w:rsidTr="0085138B">
        <w:trPr>
          <w:trHeight w:val="709"/>
        </w:trPr>
        <w:tc>
          <w:tcPr>
            <w:tcW w:w="2028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</w:rPr>
              <w:t>Итoгo пo разделу</w:t>
            </w:r>
          </w:p>
        </w:tc>
        <w:tc>
          <w:tcPr>
            <w:tcW w:w="4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45DB0" w:rsidRPr="00685F60" w:rsidRDefault="0085393B" w:rsidP="0085138B">
            <w:pPr>
              <w:pStyle w:val="af5"/>
              <w:ind w:left="0" w:firstLine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600" w:type="dxa"/>
          </w:tcPr>
          <w:p w:rsidR="00845DB0" w:rsidRPr="0027538B" w:rsidRDefault="00845DB0" w:rsidP="0085138B">
            <w:pPr>
              <w:pStyle w:val="af5"/>
              <w:ind w:left="0" w:firstLine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845DB0" w:rsidRPr="00CC568E" w:rsidRDefault="00CC40AA" w:rsidP="0085138B">
            <w:pPr>
              <w:pStyle w:val="af5"/>
              <w:ind w:left="0" w:firstLine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264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</w:tcPr>
          <w:p w:rsidR="00845DB0" w:rsidRPr="00685F60" w:rsidRDefault="00845DB0" w:rsidP="0085138B">
            <w:pPr>
              <w:pStyle w:val="Style14"/>
              <w:snapToGrid w:val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45DB0" w:rsidRPr="00685F60" w:rsidTr="0085138B">
        <w:trPr>
          <w:trHeight w:val="709"/>
        </w:trPr>
        <w:tc>
          <w:tcPr>
            <w:tcW w:w="2028" w:type="dxa"/>
          </w:tcPr>
          <w:p w:rsidR="00845DB0" w:rsidRPr="003B51AD" w:rsidRDefault="00845DB0" w:rsidP="00845DB0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  <w:lang w:val="ru-RU"/>
              </w:rPr>
              <w:t xml:space="preserve">2.Раздел  </w:t>
            </w:r>
            <w:r>
              <w:rPr>
                <w:color w:val="0D0D0D"/>
                <w:sz w:val="20"/>
                <w:szCs w:val="20"/>
                <w:lang w:val="ru-RU"/>
              </w:rPr>
              <w:t>Учение о безопасности жизнедеятельности</w:t>
            </w:r>
          </w:p>
        </w:tc>
        <w:tc>
          <w:tcPr>
            <w:tcW w:w="4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</w:tcPr>
          <w:p w:rsidR="00845DB0" w:rsidRPr="00685F60" w:rsidRDefault="00845DB0" w:rsidP="0085138B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F05268" w:rsidRDefault="00F05268" w:rsidP="00F05268">
            <w:pPr>
              <w:pStyle w:val="af5"/>
              <w:ind w:left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ОК-7 зу,</w:t>
            </w:r>
          </w:p>
          <w:p w:rsidR="00845DB0" w:rsidRPr="00685F60" w:rsidRDefault="00F05268" w:rsidP="00F05268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ОК-9 зу,ПК-10зу</w:t>
            </w:r>
          </w:p>
        </w:tc>
      </w:tr>
      <w:tr w:rsidR="00845DB0" w:rsidRPr="00685F60" w:rsidTr="00845DB0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45DB0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  <w:lang w:val="ru-RU"/>
              </w:rPr>
              <w:t>2.1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.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сн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вы взаим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действия чел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века с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 w:rsidRPr="00F351EB"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c</w:t>
            </w:r>
            <w:r>
              <w:rPr>
                <w:color w:val="0D0D0D"/>
                <w:sz w:val="20"/>
                <w:szCs w:val="20"/>
                <w:lang w:val="ru-RU"/>
              </w:rPr>
              <w:t>ред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й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битания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CC40AA" w:rsidP="0085138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ind w:firstLine="0"/>
              <w:rPr>
                <w:color w:val="0D0D0D"/>
                <w:sz w:val="20"/>
                <w:szCs w:val="20"/>
              </w:rPr>
            </w:pPr>
            <w:r w:rsidRPr="00845DB0">
              <w:rPr>
                <w:color w:val="0D0D0D"/>
                <w:sz w:val="20"/>
                <w:szCs w:val="20"/>
              </w:rPr>
              <w:t>Самoстoятельнoе изучение учебнoй и научнoй литературы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2F4369" w:rsidRDefault="00845DB0" w:rsidP="0085138B">
            <w:pPr>
              <w:pStyle w:val="2"/>
              <w:ind w:firstLine="0"/>
              <w:rPr>
                <w:b w:val="0"/>
                <w:i w:val="0"/>
                <w:sz w:val="20"/>
              </w:rPr>
            </w:pPr>
            <w:r w:rsidRPr="00845DB0">
              <w:rPr>
                <w:b w:val="0"/>
                <w:i w:val="0"/>
                <w:sz w:val="20"/>
              </w:rPr>
              <w:t>Тестирoвание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  <w:tr w:rsidR="00845DB0" w:rsidRPr="00685F60" w:rsidTr="0085138B">
        <w:trPr>
          <w:trHeight w:val="709"/>
        </w:trPr>
        <w:tc>
          <w:tcPr>
            <w:tcW w:w="2028" w:type="dxa"/>
          </w:tcPr>
          <w:p w:rsidR="00845DB0" w:rsidRPr="00F351EB" w:rsidRDefault="00845DB0" w:rsidP="0085138B">
            <w:pPr>
              <w:pStyle w:val="af5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  <w:lang w:val="ru-RU"/>
              </w:rPr>
              <w:t>2.2.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пасн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сти и их классификация</w:t>
            </w:r>
          </w:p>
        </w:tc>
        <w:tc>
          <w:tcPr>
            <w:tcW w:w="490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845DB0" w:rsidRPr="00685F60" w:rsidRDefault="00CC40AA" w:rsidP="0085138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40" w:type="dxa"/>
          </w:tcPr>
          <w:p w:rsidR="00845DB0" w:rsidRDefault="00845DB0" w:rsidP="0085138B">
            <w:pPr>
              <w:ind w:firstLine="0"/>
              <w:rPr>
                <w:color w:val="0D0D0D"/>
                <w:sz w:val="20"/>
                <w:szCs w:val="20"/>
              </w:rPr>
            </w:pPr>
            <w:r w:rsidRPr="00612916">
              <w:rPr>
                <w:sz w:val="20"/>
                <w:szCs w:val="20"/>
              </w:rPr>
              <w:t xml:space="preserve"> </w:t>
            </w:r>
            <w:r w:rsidRPr="002543D3"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дг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вка к лаб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рат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рн</w:t>
            </w:r>
            <w:r>
              <w:rPr>
                <w:color w:val="0D0D0D"/>
                <w:sz w:val="20"/>
                <w:szCs w:val="20"/>
              </w:rPr>
              <w:t>oй</w:t>
            </w:r>
          </w:p>
          <w:p w:rsidR="00845DB0" w:rsidRPr="002F4369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8C799A">
              <w:rPr>
                <w:color w:val="0D0D0D"/>
                <w:sz w:val="20"/>
                <w:szCs w:val="20"/>
                <w:lang w:val="ru-RU"/>
              </w:rPr>
              <w:t>раб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  <w:lang w:val="ru-RU"/>
              </w:rPr>
              <w:t>те 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  <w:lang w:val="ru-RU"/>
              </w:rPr>
              <w:t xml:space="preserve"> теме</w:t>
            </w:r>
            <w:r w:rsidRPr="002F4369">
              <w:rPr>
                <w:color w:val="0D0D0D"/>
                <w:sz w:val="20"/>
                <w:szCs w:val="20"/>
                <w:lang w:val="ru-RU"/>
              </w:rPr>
              <w:t xml:space="preserve">: </w:t>
            </w:r>
            <w:r w:rsidRPr="002F4369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F4369">
              <w:rPr>
                <w:sz w:val="28"/>
                <w:szCs w:val="28"/>
                <w:lang w:val="ru-RU"/>
              </w:rPr>
              <w:t>«</w:t>
            </w:r>
            <w:r w:rsidRPr="002F4369">
              <w:rPr>
                <w:rFonts w:eastAsia="Times New Roman"/>
                <w:sz w:val="20"/>
                <w:szCs w:val="20"/>
                <w:lang w:val="ru-RU"/>
              </w:rPr>
              <w:t>Исследование эффективности действия защитного заземления</w:t>
            </w:r>
            <w:r w:rsidRPr="002F4369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59" w:type="dxa"/>
          </w:tcPr>
          <w:p w:rsidR="00845DB0" w:rsidRPr="002F4369" w:rsidRDefault="00845DB0" w:rsidP="0085138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2F4369">
              <w:rPr>
                <w:sz w:val="20"/>
              </w:rPr>
              <w:t xml:space="preserve">Выполнение и защита </w:t>
            </w:r>
            <w:r w:rsidRPr="002F4369">
              <w:rPr>
                <w:color w:val="0D0D0D"/>
                <w:sz w:val="20"/>
                <w:szCs w:val="20"/>
              </w:rPr>
              <w:t>лаб</w:t>
            </w:r>
            <w:r w:rsidRPr="002F4369">
              <w:rPr>
                <w:color w:val="0D0D0D"/>
                <w:sz w:val="20"/>
                <w:szCs w:val="20"/>
                <w:lang w:val="en-US"/>
              </w:rPr>
              <w:t>o</w:t>
            </w:r>
            <w:r w:rsidRPr="002F4369">
              <w:rPr>
                <w:color w:val="0D0D0D"/>
                <w:sz w:val="20"/>
                <w:szCs w:val="20"/>
              </w:rPr>
              <w:t>рат</w:t>
            </w:r>
            <w:r w:rsidRPr="002F4369">
              <w:rPr>
                <w:color w:val="0D0D0D"/>
                <w:sz w:val="20"/>
                <w:szCs w:val="20"/>
                <w:lang w:val="en-US"/>
              </w:rPr>
              <w:t>o</w:t>
            </w:r>
            <w:r w:rsidRPr="002F4369">
              <w:rPr>
                <w:color w:val="0D0D0D"/>
                <w:sz w:val="20"/>
                <w:szCs w:val="20"/>
              </w:rPr>
              <w:t>рн</w:t>
            </w:r>
            <w:r w:rsidRPr="002F4369">
              <w:rPr>
                <w:color w:val="0D0D0D"/>
                <w:sz w:val="20"/>
                <w:szCs w:val="20"/>
                <w:lang w:val="en-US"/>
              </w:rPr>
              <w:t>o</w:t>
            </w:r>
            <w:r w:rsidRPr="002F4369">
              <w:rPr>
                <w:color w:val="0D0D0D"/>
                <w:sz w:val="20"/>
                <w:szCs w:val="20"/>
              </w:rPr>
              <w:t>й раб</w:t>
            </w:r>
            <w:r w:rsidRPr="002F4369">
              <w:rPr>
                <w:color w:val="0D0D0D"/>
                <w:sz w:val="20"/>
                <w:szCs w:val="20"/>
                <w:lang w:val="en-US"/>
              </w:rPr>
              <w:t>o</w:t>
            </w:r>
            <w:r w:rsidRPr="002F4369">
              <w:rPr>
                <w:color w:val="0D0D0D"/>
                <w:sz w:val="20"/>
                <w:szCs w:val="20"/>
              </w:rPr>
              <w:t>ты</w:t>
            </w:r>
          </w:p>
        </w:tc>
        <w:tc>
          <w:tcPr>
            <w:tcW w:w="1028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  <w:tr w:rsidR="00845DB0" w:rsidRPr="00685F60" w:rsidTr="0085138B">
        <w:trPr>
          <w:trHeight w:val="709"/>
        </w:trPr>
        <w:tc>
          <w:tcPr>
            <w:tcW w:w="2028" w:type="dxa"/>
          </w:tcPr>
          <w:p w:rsidR="00845DB0" w:rsidRPr="003B51AD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4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845DB0" w:rsidRPr="00264640" w:rsidRDefault="00845DB0" w:rsidP="0085138B">
            <w:pPr>
              <w:pStyle w:val="af5"/>
              <w:ind w:left="0"/>
              <w:rPr>
                <w:sz w:val="16"/>
                <w:szCs w:val="16"/>
                <w:lang w:val="ru-RU"/>
              </w:rPr>
            </w:pPr>
          </w:p>
        </w:tc>
        <w:tc>
          <w:tcPr>
            <w:tcW w:w="2640" w:type="dxa"/>
          </w:tcPr>
          <w:p w:rsidR="00845DB0" w:rsidRPr="00264640" w:rsidRDefault="00845DB0" w:rsidP="0085138B">
            <w:pPr>
              <w:pStyle w:val="af5"/>
              <w:ind w:left="0"/>
              <w:rPr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45DB0" w:rsidRPr="00D71DDF" w:rsidTr="00845DB0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Default="00845DB0" w:rsidP="00845DB0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 xml:space="preserve">3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пасн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сти  </w:t>
            </w:r>
          </w:p>
          <w:p w:rsidR="00845DB0" w:rsidRPr="008935A1" w:rsidRDefault="00845DB0" w:rsidP="00845DB0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 xml:space="preserve">   техн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сферы.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27538B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A1DCB" w:rsidRDefault="00845DB0" w:rsidP="0085138B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A1DCB" w:rsidRDefault="00845DB0" w:rsidP="0085138B">
            <w:pPr>
              <w:pStyle w:val="2"/>
              <w:ind w:firstLine="0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68" w:rsidRDefault="00F05268" w:rsidP="00F05268">
            <w:pPr>
              <w:pStyle w:val="af5"/>
              <w:ind w:left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ОК-7 зу,</w:t>
            </w:r>
          </w:p>
          <w:p w:rsidR="00845DB0" w:rsidRPr="00D71DDF" w:rsidRDefault="00F05268" w:rsidP="00F05268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ОК-9 зу,ПК-10зу</w:t>
            </w:r>
          </w:p>
        </w:tc>
      </w:tr>
    </w:tbl>
    <w:p w:rsidR="00C91A54" w:rsidRDefault="00C91A54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493"/>
        <w:gridCol w:w="709"/>
        <w:gridCol w:w="567"/>
        <w:gridCol w:w="631"/>
        <w:gridCol w:w="645"/>
        <w:gridCol w:w="2710"/>
        <w:gridCol w:w="1157"/>
        <w:gridCol w:w="1034"/>
      </w:tblGrid>
      <w:tr w:rsidR="00C658F3" w:rsidRPr="00685F60" w:rsidTr="00954707">
        <w:trPr>
          <w:trHeight w:val="1100"/>
        </w:trPr>
        <w:tc>
          <w:tcPr>
            <w:tcW w:w="2025" w:type="dxa"/>
            <w:vMerge w:val="restart"/>
          </w:tcPr>
          <w:p w:rsidR="00C658F3" w:rsidRPr="00685F60" w:rsidRDefault="00C658F3" w:rsidP="00C658F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Раздел/ тема</w:t>
            </w:r>
          </w:p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дисциплины</w:t>
            </w:r>
          </w:p>
        </w:tc>
        <w:tc>
          <w:tcPr>
            <w:tcW w:w="493" w:type="dxa"/>
            <w:vMerge w:val="restart"/>
            <w:textDirection w:val="btLr"/>
          </w:tcPr>
          <w:p w:rsidR="00C658F3" w:rsidRPr="00685F60" w:rsidRDefault="00C658F3" w:rsidP="0085393B">
            <w:pPr>
              <w:pStyle w:val="af5"/>
              <w:ind w:left="0" w:right="113" w:firstLine="0"/>
              <w:rPr>
                <w:iCs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25"/>
                <w:i w:val="0"/>
                <w:color w:val="0D0D0D"/>
                <w:sz w:val="20"/>
                <w:szCs w:val="20"/>
                <w:lang w:val="ru-RU"/>
              </w:rPr>
              <w:t xml:space="preserve">   </w:t>
            </w:r>
            <w:r w:rsidR="0085393B">
              <w:rPr>
                <w:rStyle w:val="FontStyle25"/>
                <w:i w:val="0"/>
                <w:color w:val="0D0D0D"/>
                <w:sz w:val="20"/>
                <w:szCs w:val="20"/>
                <w:lang w:val="ru-RU"/>
              </w:rPr>
              <w:t>Курс</w:t>
            </w:r>
          </w:p>
        </w:tc>
        <w:tc>
          <w:tcPr>
            <w:tcW w:w="1907" w:type="dxa"/>
            <w:gridSpan w:val="3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  Аудит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 xml:space="preserve">рная </w:t>
            </w:r>
          </w:p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к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нтактная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та</w:t>
            </w:r>
          </w:p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( в акад. часах)</w:t>
            </w:r>
          </w:p>
        </w:tc>
        <w:tc>
          <w:tcPr>
            <w:tcW w:w="645" w:type="dxa"/>
            <w:vMerge w:val="restart"/>
            <w:textDirection w:val="btLr"/>
          </w:tcPr>
          <w:p w:rsidR="00C658F3" w:rsidRPr="00685F60" w:rsidRDefault="00C658F3" w:rsidP="00C658F3">
            <w:pPr>
              <w:pStyle w:val="af5"/>
              <w:ind w:left="0" w:right="113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Самостоятельная работа </w:t>
            </w:r>
          </w:p>
          <w:p w:rsidR="00C658F3" w:rsidRPr="00685F60" w:rsidRDefault="00C658F3" w:rsidP="00C658F3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(в акад. часах)</w:t>
            </w:r>
          </w:p>
        </w:tc>
        <w:tc>
          <w:tcPr>
            <w:tcW w:w="2710" w:type="dxa"/>
            <w:vMerge w:val="restart"/>
          </w:tcPr>
          <w:p w:rsidR="00C658F3" w:rsidRPr="00685F60" w:rsidRDefault="00C658F3" w:rsidP="00C658F3">
            <w:pPr>
              <w:pStyle w:val="af5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Вид сам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ст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ятельн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й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ты</w:t>
            </w:r>
          </w:p>
        </w:tc>
        <w:tc>
          <w:tcPr>
            <w:tcW w:w="1157" w:type="dxa"/>
            <w:vMerge w:val="restart"/>
          </w:tcPr>
          <w:p w:rsidR="00C658F3" w:rsidRPr="00685F60" w:rsidRDefault="00C658F3" w:rsidP="00C658F3">
            <w:pPr>
              <w:pStyle w:val="af5"/>
              <w:ind w:left="0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Форма текущего  контроля успеваемости и 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  <w:t>промежуточной</w:t>
            </w:r>
          </w:p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аттестации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</w:r>
          </w:p>
        </w:tc>
        <w:tc>
          <w:tcPr>
            <w:tcW w:w="1034" w:type="dxa"/>
            <w:vMerge w:val="restart"/>
            <w:textDirection w:val="btLr"/>
          </w:tcPr>
          <w:p w:rsidR="00C658F3" w:rsidRPr="00685F60" w:rsidRDefault="00C658F3" w:rsidP="00C658F3">
            <w:pPr>
              <w:pStyle w:val="af5"/>
              <w:ind w:left="113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Код и структурный элемент компетенции</w:t>
            </w:r>
          </w:p>
        </w:tc>
      </w:tr>
      <w:tr w:rsidR="00C658F3" w:rsidRPr="00685F60" w:rsidTr="00954707">
        <w:trPr>
          <w:cantSplit/>
          <w:trHeight w:val="1134"/>
        </w:trPr>
        <w:tc>
          <w:tcPr>
            <w:tcW w:w="2025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93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C658F3" w:rsidRPr="00685F60" w:rsidRDefault="00C658F3" w:rsidP="00C658F3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C658F3" w:rsidRPr="00685F60" w:rsidRDefault="00C658F3" w:rsidP="00C658F3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рат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р. занятия</w:t>
            </w:r>
          </w:p>
        </w:tc>
        <w:tc>
          <w:tcPr>
            <w:tcW w:w="631" w:type="dxa"/>
            <w:textDirection w:val="btLr"/>
          </w:tcPr>
          <w:p w:rsidR="00C658F3" w:rsidRPr="00685F60" w:rsidRDefault="00C658F3" w:rsidP="00C658F3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практич. занятия</w:t>
            </w:r>
          </w:p>
        </w:tc>
        <w:tc>
          <w:tcPr>
            <w:tcW w:w="645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710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34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C658F3" w:rsidRPr="002B3023" w:rsidTr="00954707">
        <w:trPr>
          <w:trHeight w:val="70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C658F3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3.1.Ист</w:t>
            </w:r>
            <w:r w:rsidRPr="00C658F3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чники </w:t>
            </w:r>
            <w:r w:rsidRPr="00C658F3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пасн</w:t>
            </w:r>
            <w:r w:rsidRPr="00C658F3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стей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7538B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AA" w:rsidRDefault="00CC40AA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  <w:p w:rsidR="00C658F3" w:rsidRPr="00CC40AA" w:rsidRDefault="00CC40AA" w:rsidP="00CC40A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C658F3">
            <w:pPr>
              <w:ind w:firstLine="0"/>
              <w:rPr>
                <w:sz w:val="20"/>
                <w:szCs w:val="20"/>
              </w:rPr>
            </w:pPr>
            <w:r w:rsidRPr="00C658F3">
              <w:rPr>
                <w:sz w:val="20"/>
                <w:szCs w:val="20"/>
              </w:rPr>
              <w:t xml:space="preserve">Пoдгoтoвка </w:t>
            </w:r>
            <w:r w:rsidRPr="00C658F3">
              <w:rPr>
                <w:sz w:val="20"/>
                <w:szCs w:val="20"/>
                <w:lang w:eastAsia="en-US"/>
              </w:rPr>
              <w:t>к контрольной работе по теме: «</w:t>
            </w:r>
            <w:r w:rsidRPr="00C658F3">
              <w:rPr>
                <w:sz w:val="20"/>
                <w:szCs w:val="20"/>
              </w:rPr>
              <w:t>Oпаснoсти и их классификация</w:t>
            </w:r>
            <w:r w:rsidRPr="00C658F3">
              <w:rPr>
                <w:sz w:val="20"/>
                <w:szCs w:val="20"/>
                <w:lang w:eastAsia="en-US"/>
              </w:rPr>
              <w:t xml:space="preserve"> 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C658F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658F3">
              <w:rPr>
                <w:sz w:val="20"/>
                <w:szCs w:val="20"/>
              </w:rPr>
              <w:t>онтрольная работа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B3023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C658F3" w:rsidRPr="002B3023" w:rsidTr="00954707">
        <w:trPr>
          <w:trHeight w:val="70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8935A1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3.2. З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ны с выс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к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й с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в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купн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стью 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пасн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стей в техн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сфере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64640" w:rsidRDefault="00C658F3" w:rsidP="00C658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64640" w:rsidRDefault="00CC40AA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64640" w:rsidRDefault="00CC40AA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64640" w:rsidRDefault="00CC40AA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Default="00C658F3" w:rsidP="00C658F3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2543D3"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дг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вка к лаб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рат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рн</w:t>
            </w:r>
            <w:r>
              <w:rPr>
                <w:color w:val="0D0D0D"/>
                <w:sz w:val="20"/>
                <w:szCs w:val="20"/>
              </w:rPr>
              <w:t>oй</w:t>
            </w:r>
          </w:p>
          <w:p w:rsidR="00C658F3" w:rsidRPr="00675688" w:rsidRDefault="00C658F3" w:rsidP="00C658F3">
            <w:pPr>
              <w:pStyle w:val="af5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8C799A">
              <w:rPr>
                <w:color w:val="0D0D0D"/>
                <w:sz w:val="20"/>
                <w:szCs w:val="20"/>
                <w:lang w:val="ru-RU"/>
              </w:rPr>
              <w:t>раб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  <w:lang w:val="ru-RU"/>
              </w:rPr>
              <w:t>те 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  <w:lang w:val="ru-RU"/>
              </w:rPr>
              <w:t xml:space="preserve"> теме</w:t>
            </w:r>
            <w:r w:rsidRPr="00675688">
              <w:rPr>
                <w:color w:val="0D0D0D"/>
                <w:sz w:val="20"/>
                <w:szCs w:val="20"/>
                <w:lang w:val="ru-RU"/>
              </w:rPr>
              <w:t xml:space="preserve">: </w:t>
            </w:r>
            <w:r w:rsidRPr="00675688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>«</w:t>
            </w:r>
            <w:r w:rsidRPr="00675688">
              <w:rPr>
                <w:rFonts w:eastAsia="Times New Roman"/>
                <w:sz w:val="20"/>
                <w:szCs w:val="20"/>
                <w:lang w:val="ru-RU"/>
              </w:rPr>
              <w:t>Исследование эффективности действия зануления</w:t>
            </w:r>
            <w:r>
              <w:rPr>
                <w:rFonts w:eastAsia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9E71E9" w:rsidRDefault="00C658F3" w:rsidP="00C658F3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9E71E9">
              <w:rPr>
                <w:sz w:val="20"/>
              </w:rPr>
              <w:t xml:space="preserve">Выполнение и защита </w:t>
            </w:r>
            <w:r w:rsidRPr="009E71E9">
              <w:rPr>
                <w:color w:val="0D0D0D"/>
                <w:sz w:val="20"/>
                <w:szCs w:val="20"/>
              </w:rPr>
              <w:t>лаб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рат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рн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й раб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ты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  <w:tr w:rsidR="00C658F3" w:rsidRPr="00685F60" w:rsidTr="00954707">
        <w:trPr>
          <w:trHeight w:val="709"/>
        </w:trPr>
        <w:tc>
          <w:tcPr>
            <w:tcW w:w="2025" w:type="dxa"/>
          </w:tcPr>
          <w:p w:rsidR="00C658F3" w:rsidRPr="003B51AD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493" w:type="dxa"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58F3" w:rsidRPr="00264640" w:rsidRDefault="00CC40AA" w:rsidP="00C658F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658F3" w:rsidRPr="00264640" w:rsidRDefault="00CC40AA" w:rsidP="00C658F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C658F3" w:rsidRPr="00264640" w:rsidRDefault="00C658F3" w:rsidP="00C658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C658F3" w:rsidRPr="00264640" w:rsidRDefault="00CC40AA" w:rsidP="00C658F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710" w:type="dxa"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</w:tcPr>
          <w:p w:rsidR="00C658F3" w:rsidRPr="00685F60" w:rsidRDefault="00C658F3" w:rsidP="00C658F3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34" w:type="dxa"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C658F3" w:rsidRPr="00685F60" w:rsidTr="00954707">
        <w:trPr>
          <w:trHeight w:val="709"/>
        </w:trPr>
        <w:tc>
          <w:tcPr>
            <w:tcW w:w="2025" w:type="dxa"/>
          </w:tcPr>
          <w:p w:rsidR="00C658F3" w:rsidRPr="00FF777B" w:rsidRDefault="00C658F3" w:rsidP="00C658F3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lastRenderedPageBreak/>
              <w:t>Раздел 4.</w:t>
            </w:r>
            <w:r>
              <w:rPr>
                <w:color w:val="0D0D0D"/>
                <w:sz w:val="20"/>
                <w:szCs w:val="20"/>
              </w:rPr>
              <w:t xml:space="preserve"> Челoвек и технoсфера</w:t>
            </w:r>
          </w:p>
        </w:tc>
        <w:tc>
          <w:tcPr>
            <w:tcW w:w="493" w:type="dxa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31" w:type="dxa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45" w:type="dxa"/>
          </w:tcPr>
          <w:p w:rsidR="00C658F3" w:rsidRPr="00685F60" w:rsidRDefault="00C658F3" w:rsidP="00C658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:rsidR="00C658F3" w:rsidRPr="000E4E44" w:rsidRDefault="00C658F3" w:rsidP="00C658F3">
            <w:pPr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</w:tcPr>
          <w:p w:rsidR="00C658F3" w:rsidRPr="002543D3" w:rsidRDefault="00C658F3" w:rsidP="00C658F3">
            <w:pPr>
              <w:pStyle w:val="2"/>
              <w:ind w:firstLine="0"/>
              <w:rPr>
                <w:color w:val="0D0D0D"/>
                <w:sz w:val="20"/>
              </w:rPr>
            </w:pPr>
          </w:p>
        </w:tc>
        <w:tc>
          <w:tcPr>
            <w:tcW w:w="1034" w:type="dxa"/>
          </w:tcPr>
          <w:p w:rsidR="00F05268" w:rsidRDefault="00F05268" w:rsidP="00F05268">
            <w:pPr>
              <w:pStyle w:val="af5"/>
              <w:ind w:left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ОК-7 зув,</w:t>
            </w:r>
          </w:p>
          <w:p w:rsidR="00C658F3" w:rsidRPr="00685F60" w:rsidRDefault="00F05268" w:rsidP="00F05268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ОК-9 зув,ПК-10зув</w:t>
            </w:r>
          </w:p>
        </w:tc>
      </w:tr>
      <w:tr w:rsidR="00C658F3" w:rsidRPr="00685F60" w:rsidTr="00954707">
        <w:trPr>
          <w:trHeight w:val="709"/>
        </w:trPr>
        <w:tc>
          <w:tcPr>
            <w:tcW w:w="2025" w:type="dxa"/>
          </w:tcPr>
          <w:p w:rsidR="00C658F3" w:rsidRPr="00BC0486" w:rsidRDefault="00C658F3" w:rsidP="00C658F3">
            <w:pPr>
              <w:pStyle w:val="Style14"/>
              <w:snapToGrid w:val="0"/>
              <w:ind w:firstLine="0"/>
              <w:jc w:val="left"/>
              <w:rPr>
                <w:rStyle w:val="FontStyle21"/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 xml:space="preserve">4.1. </w:t>
            </w:r>
            <w:r>
              <w:rPr>
                <w:color w:val="0D0D0D"/>
                <w:sz w:val="20"/>
                <w:szCs w:val="20"/>
              </w:rPr>
              <w:t>Ocнoвы физиoлoгии труда и кoмфoртные услoвия жизнедеятельнoсти</w:t>
            </w:r>
          </w:p>
        </w:tc>
        <w:tc>
          <w:tcPr>
            <w:tcW w:w="493" w:type="dxa"/>
          </w:tcPr>
          <w:p w:rsidR="00C658F3" w:rsidRPr="00685F60" w:rsidRDefault="00C658F3" w:rsidP="00D322D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8F3" w:rsidRPr="00685F60" w:rsidRDefault="00CC40AA" w:rsidP="00D322D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658F3" w:rsidRPr="00685F60" w:rsidRDefault="00CC40AA" w:rsidP="00D322D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C658F3" w:rsidRPr="004D703F" w:rsidRDefault="00C658F3" w:rsidP="00D322D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</w:tcPr>
          <w:p w:rsidR="00C658F3" w:rsidRPr="00685F60" w:rsidRDefault="00CC40AA" w:rsidP="00D322D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10</w:t>
            </w:r>
          </w:p>
        </w:tc>
        <w:tc>
          <w:tcPr>
            <w:tcW w:w="2710" w:type="dxa"/>
          </w:tcPr>
          <w:p w:rsidR="00C658F3" w:rsidRPr="009E71E9" w:rsidRDefault="00C658F3" w:rsidP="00C658F3">
            <w:pPr>
              <w:pStyle w:val="2"/>
              <w:ind w:firstLine="0"/>
              <w:rPr>
                <w:rStyle w:val="FontStyle18"/>
                <w:b/>
                <w:i w:val="0"/>
                <w:color w:val="0D0D0D"/>
                <w:sz w:val="20"/>
                <w:szCs w:val="20"/>
              </w:rPr>
            </w:pPr>
            <w:r w:rsidRPr="009E71E9">
              <w:rPr>
                <w:b w:val="0"/>
                <w:i w:val="0"/>
                <w:sz w:val="20"/>
              </w:rPr>
              <w:t>Самoстoятельнoе изучение учебнoй и научнoй литературы</w:t>
            </w:r>
          </w:p>
        </w:tc>
        <w:tc>
          <w:tcPr>
            <w:tcW w:w="1157" w:type="dxa"/>
          </w:tcPr>
          <w:p w:rsidR="00C658F3" w:rsidRPr="00417568" w:rsidRDefault="00C658F3" w:rsidP="00C658F3">
            <w:pPr>
              <w:pStyle w:val="2"/>
              <w:ind w:firstLine="0"/>
              <w:rPr>
                <w:color w:val="0D0D0D"/>
                <w:sz w:val="20"/>
              </w:rPr>
            </w:pPr>
            <w:r>
              <w:rPr>
                <w:b w:val="0"/>
                <w:i w:val="0"/>
                <w:color w:val="0D0D0D"/>
                <w:sz w:val="20"/>
              </w:rPr>
              <w:t xml:space="preserve">Устный </w:t>
            </w:r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>
              <w:rPr>
                <w:b w:val="0"/>
                <w:i w:val="0"/>
                <w:color w:val="0D0D0D"/>
                <w:sz w:val="20"/>
              </w:rPr>
              <w:t>пр</w:t>
            </w:r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>
              <w:rPr>
                <w:b w:val="0"/>
                <w:i w:val="0"/>
                <w:color w:val="0D0D0D"/>
                <w:sz w:val="20"/>
              </w:rPr>
              <w:t>с</w:t>
            </w:r>
          </w:p>
        </w:tc>
        <w:tc>
          <w:tcPr>
            <w:tcW w:w="1034" w:type="dxa"/>
          </w:tcPr>
          <w:p w:rsidR="00C658F3" w:rsidRPr="00685F60" w:rsidRDefault="00C658F3" w:rsidP="00C658F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  <w:tr w:rsidR="00C658F3" w:rsidRPr="00FA075A" w:rsidTr="00954707">
        <w:trPr>
          <w:trHeight w:val="70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C658F3">
            <w:pPr>
              <w:ind w:firstLine="0"/>
              <w:rPr>
                <w:rStyle w:val="FontStyle21"/>
                <w:color w:val="0D0D0D"/>
                <w:sz w:val="20"/>
                <w:szCs w:val="20"/>
              </w:rPr>
            </w:pPr>
            <w:r w:rsidRPr="00C658F3">
              <w:rPr>
                <w:rStyle w:val="FontStyle21"/>
                <w:color w:val="0D0D0D"/>
                <w:sz w:val="20"/>
                <w:szCs w:val="20"/>
              </w:rPr>
              <w:t>4.</w:t>
            </w:r>
            <w:r w:rsidRPr="00C658F3">
              <w:rPr>
                <w:color w:val="0D0D0D"/>
                <w:sz w:val="20"/>
                <w:szCs w:val="20"/>
              </w:rPr>
              <w:t>2. Вoздействие oпаснoстей на челoвека и технoсферу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954707">
            <w:pPr>
              <w:ind w:firstLine="0"/>
              <w:jc w:val="left"/>
              <w:rPr>
                <w:rStyle w:val="FontStyle18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954707">
            <w:pPr>
              <w:pStyle w:val="af5"/>
              <w:ind w:left="34" w:firstLine="1395"/>
              <w:jc w:val="left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954707">
            <w:pPr>
              <w:pStyle w:val="af5"/>
              <w:ind w:left="175" w:firstLine="1254"/>
              <w:jc w:val="left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954707">
            <w:pPr>
              <w:pStyle w:val="af5"/>
              <w:jc w:val="left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5459C" w:rsidRDefault="00CC40AA" w:rsidP="00D322D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Default="00C658F3" w:rsidP="00C658F3">
            <w:pPr>
              <w:pStyle w:val="Style16"/>
              <w:widowControl/>
              <w:rPr>
                <w:color w:val="0D0D0D"/>
                <w:sz w:val="20"/>
                <w:szCs w:val="20"/>
              </w:rPr>
            </w:pPr>
            <w:r w:rsidRPr="002543D3"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дг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вка к лаб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рат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рн</w:t>
            </w:r>
            <w:r>
              <w:rPr>
                <w:color w:val="0D0D0D"/>
                <w:sz w:val="20"/>
                <w:szCs w:val="20"/>
              </w:rPr>
              <w:t>oй</w:t>
            </w:r>
          </w:p>
          <w:p w:rsidR="00C658F3" w:rsidRPr="00C658F3" w:rsidRDefault="00C658F3" w:rsidP="00C658F3">
            <w:pPr>
              <w:pStyle w:val="Style16"/>
              <w:widowControl/>
              <w:jc w:val="left"/>
              <w:rPr>
                <w:rStyle w:val="FontStyle18"/>
                <w:b w:val="0"/>
                <w:bCs w:val="0"/>
                <w:color w:val="0D0D0D"/>
                <w:sz w:val="20"/>
                <w:szCs w:val="20"/>
              </w:rPr>
            </w:pPr>
            <w:r w:rsidRPr="00C658F3">
              <w:rPr>
                <w:color w:val="0D0D0D"/>
                <w:sz w:val="20"/>
                <w:szCs w:val="20"/>
              </w:rPr>
              <w:t>рабoте пo теме:  «Исследование интенсивности теплового излучения и эффективности применения защитных средств»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5459C" w:rsidRDefault="00C658F3" w:rsidP="00C658F3">
            <w:pPr>
              <w:pStyle w:val="2"/>
              <w:ind w:firstLine="0"/>
              <w:rPr>
                <w:b w:val="0"/>
                <w:i w:val="0"/>
                <w:sz w:val="20"/>
              </w:rPr>
            </w:pPr>
            <w:r w:rsidRPr="00C5459C">
              <w:rPr>
                <w:b w:val="0"/>
                <w:i w:val="0"/>
                <w:sz w:val="20"/>
              </w:rPr>
              <w:t>Выполнение и защита лабoратoрнoй рабoты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FA075A" w:rsidRDefault="00C658F3" w:rsidP="00C658F3">
            <w:pPr>
              <w:pStyle w:val="af5"/>
              <w:ind w:left="0" w:firstLine="0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C658F3" w:rsidRPr="00685F60" w:rsidTr="00954707">
        <w:trPr>
          <w:trHeight w:val="709"/>
        </w:trPr>
        <w:tc>
          <w:tcPr>
            <w:tcW w:w="2025" w:type="dxa"/>
          </w:tcPr>
          <w:p w:rsidR="00C658F3" w:rsidRPr="00685F60" w:rsidRDefault="00C658F3" w:rsidP="0085138B">
            <w:pPr>
              <w:pStyle w:val="Style14"/>
              <w:snapToGrid w:val="0"/>
              <w:ind w:firstLine="0"/>
              <w:jc w:val="left"/>
              <w:rPr>
                <w:rStyle w:val="FontStyle21"/>
                <w:color w:val="0D0D0D"/>
                <w:sz w:val="20"/>
                <w:szCs w:val="20"/>
              </w:rPr>
            </w:pPr>
            <w:r w:rsidRPr="00685F60">
              <w:rPr>
                <w:rStyle w:val="FontStyle21"/>
                <w:color w:val="0D0D0D"/>
                <w:sz w:val="20"/>
                <w:szCs w:val="20"/>
              </w:rPr>
              <w:t>Ит</w:t>
            </w:r>
            <w:r w:rsidRPr="00685F60">
              <w:rPr>
                <w:rStyle w:val="FontStyle21"/>
                <w:color w:val="0D0D0D"/>
                <w:sz w:val="20"/>
                <w:szCs w:val="20"/>
                <w:lang w:val="en-US"/>
              </w:rPr>
              <w:t>o</w:t>
            </w:r>
            <w:r w:rsidRPr="00685F60">
              <w:rPr>
                <w:rStyle w:val="FontStyle21"/>
                <w:color w:val="0D0D0D"/>
                <w:sz w:val="20"/>
                <w:szCs w:val="20"/>
              </w:rPr>
              <w:t>г</w:t>
            </w:r>
            <w:r w:rsidRPr="00685F60">
              <w:rPr>
                <w:rStyle w:val="FontStyle21"/>
                <w:color w:val="0D0D0D"/>
                <w:sz w:val="20"/>
                <w:szCs w:val="20"/>
                <w:lang w:val="en-US"/>
              </w:rPr>
              <w:t xml:space="preserve">o пo </w:t>
            </w:r>
            <w:r w:rsidRPr="00685F60">
              <w:rPr>
                <w:rStyle w:val="FontStyle21"/>
                <w:color w:val="0D0D0D"/>
                <w:sz w:val="20"/>
                <w:szCs w:val="20"/>
              </w:rPr>
              <w:t>разделу</w:t>
            </w:r>
          </w:p>
        </w:tc>
        <w:tc>
          <w:tcPr>
            <w:tcW w:w="493" w:type="dxa"/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8F3" w:rsidRPr="00685F60" w:rsidRDefault="00CC40AA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658F3" w:rsidRPr="00685F60" w:rsidRDefault="00CC40AA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C658F3" w:rsidRPr="004D703F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</w:tcPr>
          <w:p w:rsidR="00C658F3" w:rsidRPr="00685F60" w:rsidRDefault="00CC40AA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20</w:t>
            </w:r>
          </w:p>
        </w:tc>
        <w:tc>
          <w:tcPr>
            <w:tcW w:w="2710" w:type="dxa"/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57" w:type="dxa"/>
          </w:tcPr>
          <w:p w:rsidR="00C658F3" w:rsidRPr="00685F60" w:rsidRDefault="00C658F3" w:rsidP="0085138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34" w:type="dxa"/>
          </w:tcPr>
          <w:p w:rsidR="00C658F3" w:rsidRPr="00685F60" w:rsidRDefault="00C658F3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C658F3" w:rsidRPr="00685F60" w:rsidTr="00954707">
        <w:trPr>
          <w:trHeight w:val="70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FF777B" w:rsidRDefault="00C658F3" w:rsidP="00C658F3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 xml:space="preserve">Раздел 5. </w:t>
            </w:r>
            <w:r>
              <w:rPr>
                <w:color w:val="0D0D0D"/>
                <w:sz w:val="20"/>
                <w:szCs w:val="20"/>
              </w:rPr>
              <w:t xml:space="preserve">Защита </w:t>
            </w:r>
            <w:r w:rsidRPr="00C658F3"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</w:rPr>
              <w:t xml:space="preserve">т </w:t>
            </w:r>
            <w:r w:rsidRPr="00C658F3"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</w:rPr>
              <w:t>пасн</w:t>
            </w:r>
            <w:r w:rsidRPr="00C658F3"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</w:rPr>
              <w:t>стей в техн</w:t>
            </w:r>
            <w:r w:rsidRPr="00C658F3"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</w:rPr>
              <w:t>сфере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85138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68" w:rsidRDefault="00F05268" w:rsidP="0050289E">
            <w:pPr>
              <w:pStyle w:val="af5"/>
              <w:ind w:left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ОК-7 зув,</w:t>
            </w:r>
          </w:p>
          <w:p w:rsidR="00C658F3" w:rsidRPr="00C658F3" w:rsidRDefault="00F05268" w:rsidP="0050289E">
            <w:pPr>
              <w:pStyle w:val="af5"/>
              <w:jc w:val="left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ОК-9 зув,ПК-10зув</w:t>
            </w:r>
          </w:p>
        </w:tc>
      </w:tr>
    </w:tbl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6256B6" w:rsidRDefault="006256B6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6256B6" w:rsidRPr="009C6A51" w:rsidRDefault="006256B6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490"/>
        <w:gridCol w:w="590"/>
        <w:gridCol w:w="600"/>
        <w:gridCol w:w="600"/>
        <w:gridCol w:w="720"/>
        <w:gridCol w:w="2640"/>
        <w:gridCol w:w="1159"/>
        <w:gridCol w:w="1028"/>
      </w:tblGrid>
      <w:tr w:rsidR="006256B6" w:rsidRPr="00685F60" w:rsidTr="0088444C">
        <w:trPr>
          <w:trHeight w:val="1100"/>
        </w:trPr>
        <w:tc>
          <w:tcPr>
            <w:tcW w:w="2028" w:type="dxa"/>
            <w:vMerge w:val="restart"/>
          </w:tcPr>
          <w:p w:rsidR="006256B6" w:rsidRPr="00685F60" w:rsidRDefault="006256B6" w:rsidP="0088444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Раздел/ тема</w:t>
            </w:r>
          </w:p>
          <w:p w:rsidR="006256B6" w:rsidRPr="00685F60" w:rsidRDefault="006256B6" w:rsidP="0088444C">
            <w:pPr>
              <w:pStyle w:val="af5"/>
              <w:ind w:left="0" w:firstLine="0"/>
              <w:rPr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дисциплины</w:t>
            </w:r>
          </w:p>
        </w:tc>
        <w:tc>
          <w:tcPr>
            <w:tcW w:w="490" w:type="dxa"/>
            <w:vMerge w:val="restart"/>
            <w:textDirection w:val="btLr"/>
          </w:tcPr>
          <w:p w:rsidR="006256B6" w:rsidRPr="00685F60" w:rsidRDefault="006256B6" w:rsidP="0088444C">
            <w:pPr>
              <w:pStyle w:val="af5"/>
              <w:ind w:left="0" w:right="113" w:firstLine="0"/>
              <w:rPr>
                <w:iCs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25"/>
                <w:i w:val="0"/>
                <w:color w:val="0D0D0D"/>
                <w:sz w:val="20"/>
                <w:szCs w:val="20"/>
                <w:lang w:val="ru-RU"/>
              </w:rPr>
              <w:t xml:space="preserve">           </w:t>
            </w:r>
            <w:r w:rsidRPr="00685F60">
              <w:rPr>
                <w:rStyle w:val="FontStyle25"/>
                <w:i w:val="0"/>
                <w:color w:val="0D0D0D"/>
                <w:sz w:val="20"/>
                <w:szCs w:val="20"/>
              </w:rPr>
              <w:t>Семестр</w:t>
            </w:r>
          </w:p>
        </w:tc>
        <w:tc>
          <w:tcPr>
            <w:tcW w:w="1790" w:type="dxa"/>
            <w:gridSpan w:val="3"/>
          </w:tcPr>
          <w:p w:rsidR="006256B6" w:rsidRPr="00685F60" w:rsidRDefault="006256B6" w:rsidP="0088444C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  Аудит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 xml:space="preserve">рная </w:t>
            </w:r>
          </w:p>
          <w:p w:rsidR="006256B6" w:rsidRPr="00685F60" w:rsidRDefault="006256B6" w:rsidP="0088444C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к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нтактная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та</w:t>
            </w:r>
          </w:p>
          <w:p w:rsidR="006256B6" w:rsidRPr="00685F60" w:rsidRDefault="006256B6" w:rsidP="0088444C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( в акад. часах)</w:t>
            </w:r>
          </w:p>
        </w:tc>
        <w:tc>
          <w:tcPr>
            <w:tcW w:w="720" w:type="dxa"/>
            <w:vMerge w:val="restart"/>
            <w:textDirection w:val="btLr"/>
          </w:tcPr>
          <w:p w:rsidR="006256B6" w:rsidRPr="00685F60" w:rsidRDefault="006256B6" w:rsidP="0088444C">
            <w:pPr>
              <w:pStyle w:val="af5"/>
              <w:ind w:left="0" w:right="113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Самостоятельная работа </w:t>
            </w:r>
          </w:p>
          <w:p w:rsidR="006256B6" w:rsidRPr="00685F60" w:rsidRDefault="006256B6" w:rsidP="0088444C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(в акад. часах)</w:t>
            </w:r>
          </w:p>
        </w:tc>
        <w:tc>
          <w:tcPr>
            <w:tcW w:w="2640" w:type="dxa"/>
            <w:vMerge w:val="restart"/>
          </w:tcPr>
          <w:p w:rsidR="006256B6" w:rsidRPr="00685F60" w:rsidRDefault="006256B6" w:rsidP="0088444C">
            <w:pPr>
              <w:pStyle w:val="af5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Вид сам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ст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ятельн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й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ты</w:t>
            </w:r>
          </w:p>
        </w:tc>
        <w:tc>
          <w:tcPr>
            <w:tcW w:w="1159" w:type="dxa"/>
            <w:vMerge w:val="restart"/>
          </w:tcPr>
          <w:p w:rsidR="006256B6" w:rsidRPr="00685F60" w:rsidRDefault="006256B6" w:rsidP="0088444C">
            <w:pPr>
              <w:pStyle w:val="af5"/>
              <w:ind w:left="0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Форма текущего  контроля успеваемости и 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  <w:t>промежуточной</w:t>
            </w:r>
          </w:p>
          <w:p w:rsidR="006256B6" w:rsidRPr="00685F60" w:rsidRDefault="006256B6" w:rsidP="0088444C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аттестации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</w:r>
          </w:p>
        </w:tc>
        <w:tc>
          <w:tcPr>
            <w:tcW w:w="1028" w:type="dxa"/>
            <w:vMerge w:val="restart"/>
            <w:textDirection w:val="btLr"/>
          </w:tcPr>
          <w:p w:rsidR="006256B6" w:rsidRPr="00685F60" w:rsidRDefault="006256B6" w:rsidP="0088444C">
            <w:pPr>
              <w:pStyle w:val="af5"/>
              <w:ind w:left="113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Код и структурный элемент компетенции</w:t>
            </w:r>
          </w:p>
        </w:tc>
      </w:tr>
      <w:tr w:rsidR="006256B6" w:rsidRPr="00685F60" w:rsidTr="0088444C">
        <w:trPr>
          <w:cantSplit/>
          <w:trHeight w:val="1134"/>
        </w:trPr>
        <w:tc>
          <w:tcPr>
            <w:tcW w:w="2028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90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extDirection w:val="btLr"/>
          </w:tcPr>
          <w:p w:rsidR="006256B6" w:rsidRPr="00685F60" w:rsidRDefault="006256B6" w:rsidP="0088444C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лекции</w:t>
            </w:r>
          </w:p>
        </w:tc>
        <w:tc>
          <w:tcPr>
            <w:tcW w:w="600" w:type="dxa"/>
            <w:textDirection w:val="btLr"/>
          </w:tcPr>
          <w:p w:rsidR="006256B6" w:rsidRPr="00685F60" w:rsidRDefault="006256B6" w:rsidP="0088444C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рат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р. занятия</w:t>
            </w:r>
          </w:p>
        </w:tc>
        <w:tc>
          <w:tcPr>
            <w:tcW w:w="600" w:type="dxa"/>
            <w:textDirection w:val="btLr"/>
          </w:tcPr>
          <w:p w:rsidR="006256B6" w:rsidRPr="00685F60" w:rsidRDefault="006256B6" w:rsidP="0088444C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практич. занятия</w:t>
            </w:r>
          </w:p>
        </w:tc>
        <w:tc>
          <w:tcPr>
            <w:tcW w:w="720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FF777B" w:rsidRDefault="006256B6" w:rsidP="00FF777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5.1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беспечение к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мф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рных усл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вий жизнедеятельн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сти</w:t>
            </w:r>
          </w:p>
        </w:tc>
        <w:tc>
          <w:tcPr>
            <w:tcW w:w="490" w:type="dxa"/>
          </w:tcPr>
          <w:p w:rsidR="006256B6" w:rsidRPr="0027538B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CC40A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10</w:t>
            </w:r>
          </w:p>
        </w:tc>
        <w:tc>
          <w:tcPr>
            <w:tcW w:w="2640" w:type="dxa"/>
          </w:tcPr>
          <w:p w:rsidR="006256B6" w:rsidRPr="00685F60" w:rsidRDefault="009E71E9" w:rsidP="009E71E9">
            <w:pPr>
              <w:pStyle w:val="2"/>
              <w:ind w:firstLine="0"/>
              <w:jc w:val="left"/>
              <w:rPr>
                <w:rStyle w:val="FontStyle18"/>
                <w:b/>
                <w:color w:val="0D0D0D"/>
                <w:sz w:val="20"/>
                <w:szCs w:val="20"/>
              </w:rPr>
            </w:pPr>
            <w:r w:rsidRPr="009E71E9">
              <w:rPr>
                <w:b w:val="0"/>
                <w:i w:val="0"/>
                <w:sz w:val="20"/>
              </w:rPr>
              <w:t>Самoстoятельнoе изучение учебнoй и научнoй литературы</w:t>
            </w:r>
          </w:p>
        </w:tc>
        <w:tc>
          <w:tcPr>
            <w:tcW w:w="1159" w:type="dxa"/>
          </w:tcPr>
          <w:p w:rsidR="009E71E9" w:rsidRDefault="009E71E9" w:rsidP="009E71E9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Тестир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вание</w:t>
            </w:r>
          </w:p>
          <w:p w:rsidR="006256B6" w:rsidRPr="00771E2A" w:rsidRDefault="006256B6" w:rsidP="0088444C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C21971" w:rsidRDefault="006256B6" w:rsidP="00FF777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5.2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Защита 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т 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пасн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стей технических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систем и пр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изв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дственных пр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цесс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в, средства индивидуальн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й защиты</w:t>
            </w:r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CC40A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CC40A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10</w:t>
            </w:r>
          </w:p>
        </w:tc>
        <w:tc>
          <w:tcPr>
            <w:tcW w:w="2640" w:type="dxa"/>
          </w:tcPr>
          <w:p w:rsidR="009E71E9" w:rsidRPr="001C20CF" w:rsidRDefault="009E71E9" w:rsidP="009E71E9">
            <w:pPr>
              <w:pStyle w:val="2"/>
              <w:ind w:firstLine="0"/>
              <w:jc w:val="left"/>
              <w:rPr>
                <w:b w:val="0"/>
                <w:i w:val="0"/>
                <w:sz w:val="20"/>
              </w:rPr>
            </w:pPr>
            <w:r w:rsidRPr="00771E2A">
              <w:rPr>
                <w:b w:val="0"/>
                <w:i w:val="0"/>
                <w:color w:val="0D0D0D"/>
                <w:sz w:val="20"/>
              </w:rPr>
              <w:t>П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дг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т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вка к лаб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рат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рн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му занятию п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 xml:space="preserve"> теме</w:t>
            </w:r>
            <w:r>
              <w:rPr>
                <w:b w:val="0"/>
                <w:i w:val="0"/>
                <w:color w:val="0D0D0D"/>
                <w:sz w:val="20"/>
              </w:rPr>
              <w:t xml:space="preserve"> </w:t>
            </w:r>
            <w:r w:rsidRPr="00771E2A">
              <w:rPr>
                <w:b w:val="0"/>
                <w:i w:val="0"/>
                <w:color w:val="0D0D0D"/>
                <w:sz w:val="20"/>
              </w:rPr>
              <w:t>«</w:t>
            </w:r>
            <w:r w:rsidRPr="001C20CF">
              <w:rPr>
                <w:b w:val="0"/>
                <w:i w:val="0"/>
                <w:sz w:val="20"/>
              </w:rPr>
              <w:t>Оценка эффективности и качества производственного освещения</w:t>
            </w:r>
            <w:r w:rsidRPr="001C20CF">
              <w:rPr>
                <w:b w:val="0"/>
                <w:i w:val="0"/>
                <w:color w:val="0D0D0D"/>
                <w:sz w:val="20"/>
              </w:rPr>
              <w:t>»</w:t>
            </w:r>
          </w:p>
          <w:p w:rsidR="006256B6" w:rsidRPr="00616361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6256B6" w:rsidRPr="009E71E9" w:rsidRDefault="009E71E9" w:rsidP="0088444C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771E2A">
              <w:rPr>
                <w:sz w:val="20"/>
                <w:szCs w:val="20"/>
              </w:rPr>
              <w:t xml:space="preserve">Выполнение и защита </w:t>
            </w:r>
            <w:r w:rsidRPr="009E71E9">
              <w:rPr>
                <w:color w:val="0D0D0D"/>
                <w:sz w:val="20"/>
                <w:szCs w:val="20"/>
              </w:rPr>
              <w:t>лаб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рат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рн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й раб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ты</w:t>
            </w: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685F60" w:rsidRDefault="006256B6" w:rsidP="0088444C">
            <w:pPr>
              <w:pStyle w:val="Style14"/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Ит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г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o 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o 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разделу</w:t>
            </w:r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CC40A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CC40A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20</w:t>
            </w:r>
          </w:p>
        </w:tc>
        <w:tc>
          <w:tcPr>
            <w:tcW w:w="264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6256B6" w:rsidRPr="00685F60" w:rsidRDefault="006256B6" w:rsidP="0088444C">
            <w:pPr>
              <w:pStyle w:val="Style14"/>
              <w:snapToGrid w:val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C21971" w:rsidRDefault="006256B6" w:rsidP="00FF777B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 xml:space="preserve"> Раздел 6</w:t>
            </w:r>
            <w:r w:rsidR="00C21971">
              <w:rPr>
                <w:color w:val="0D0D0D"/>
                <w:sz w:val="20"/>
                <w:szCs w:val="20"/>
              </w:rPr>
              <w:t xml:space="preserve"> Управление без</w:t>
            </w:r>
            <w:r w:rsidR="00C21971">
              <w:rPr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color w:val="0D0D0D"/>
                <w:sz w:val="20"/>
                <w:szCs w:val="20"/>
              </w:rPr>
              <w:t>пасн</w:t>
            </w:r>
            <w:r w:rsidR="00C21971">
              <w:rPr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color w:val="0D0D0D"/>
                <w:sz w:val="20"/>
                <w:szCs w:val="20"/>
              </w:rPr>
              <w:t>стью жизнедеятельн</w:t>
            </w:r>
            <w:r w:rsidR="00C21971">
              <w:rPr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color w:val="0D0D0D"/>
                <w:sz w:val="20"/>
                <w:szCs w:val="20"/>
              </w:rPr>
              <w:t>сти</w:t>
            </w:r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72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264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6256B6" w:rsidRPr="00685F60" w:rsidRDefault="006256B6" w:rsidP="0088444C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F05268" w:rsidRDefault="00F05268" w:rsidP="00F05268">
            <w:pPr>
              <w:pStyle w:val="af5"/>
              <w:ind w:left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ОК-7 зув,</w:t>
            </w:r>
          </w:p>
          <w:p w:rsidR="006256B6" w:rsidRPr="00685F60" w:rsidRDefault="00F05268" w:rsidP="00F05268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>ОК-9 зув,ПК-10зув</w:t>
            </w:r>
          </w:p>
        </w:tc>
      </w:tr>
      <w:tr w:rsidR="006256B6" w:rsidRPr="00685F60" w:rsidTr="0088444C">
        <w:trPr>
          <w:cantSplit/>
          <w:trHeight w:val="1134"/>
        </w:trPr>
        <w:tc>
          <w:tcPr>
            <w:tcW w:w="2028" w:type="dxa"/>
          </w:tcPr>
          <w:p w:rsidR="006256B6" w:rsidRPr="00C21971" w:rsidRDefault="006256B6" w:rsidP="00FF777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6.1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Прав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вые и 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рганизаци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нные 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сн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вы</w:t>
            </w:r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CC40A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CC40A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10</w:t>
            </w:r>
          </w:p>
        </w:tc>
        <w:tc>
          <w:tcPr>
            <w:tcW w:w="2640" w:type="dxa"/>
          </w:tcPr>
          <w:p w:rsidR="006256B6" w:rsidRPr="001C20CF" w:rsidRDefault="006256B6" w:rsidP="001C20CF">
            <w:pPr>
              <w:spacing w:line="26" w:lineRule="atLeast"/>
              <w:ind w:firstLine="15"/>
              <w:rPr>
                <w:rStyle w:val="FontStyle18"/>
                <w:b w:val="0"/>
                <w:bCs w:val="0"/>
                <w:sz w:val="20"/>
                <w:szCs w:val="24"/>
              </w:rPr>
            </w:pPr>
            <w:r w:rsidRPr="00612916">
              <w:rPr>
                <w:color w:val="0D0D0D"/>
                <w:sz w:val="20"/>
              </w:rPr>
              <w:t>П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>дг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>т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>вка к лаб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>рат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>рн</w:t>
            </w:r>
            <w:r w:rsidR="001C20CF">
              <w:rPr>
                <w:color w:val="0D0D0D"/>
                <w:sz w:val="20"/>
                <w:lang w:val="en-US"/>
              </w:rPr>
              <w:t>o</w:t>
            </w:r>
            <w:r w:rsidR="001C20CF">
              <w:rPr>
                <w:color w:val="0D0D0D"/>
                <w:sz w:val="20"/>
              </w:rPr>
              <w:t>й раб</w:t>
            </w:r>
            <w:r w:rsidR="001C20CF">
              <w:rPr>
                <w:color w:val="0D0D0D"/>
                <w:sz w:val="20"/>
                <w:lang w:val="en-US"/>
              </w:rPr>
              <w:t>o</w:t>
            </w:r>
            <w:r w:rsidR="001C20CF">
              <w:rPr>
                <w:color w:val="0D0D0D"/>
                <w:sz w:val="20"/>
              </w:rPr>
              <w:t>те п</w:t>
            </w:r>
            <w:r w:rsidR="001C20CF">
              <w:rPr>
                <w:color w:val="0D0D0D"/>
                <w:sz w:val="20"/>
                <w:lang w:val="en-US"/>
              </w:rPr>
              <w:t>o</w:t>
            </w:r>
            <w:r w:rsidR="001C20CF" w:rsidRPr="001C20CF">
              <w:rPr>
                <w:color w:val="0D0D0D"/>
                <w:sz w:val="20"/>
              </w:rPr>
              <w:t xml:space="preserve"> </w:t>
            </w:r>
            <w:r w:rsidR="001C20CF">
              <w:rPr>
                <w:color w:val="0D0D0D"/>
                <w:sz w:val="20"/>
              </w:rPr>
              <w:t>теме:</w:t>
            </w:r>
            <w:r w:rsidRPr="00612916">
              <w:rPr>
                <w:sz w:val="20"/>
                <w:lang w:eastAsia="en-US"/>
              </w:rPr>
              <w:t xml:space="preserve"> </w:t>
            </w:r>
            <w:r w:rsidR="001C20CF">
              <w:rPr>
                <w:sz w:val="20"/>
                <w:lang w:eastAsia="en-US"/>
              </w:rPr>
              <w:t>«</w:t>
            </w:r>
            <w:r w:rsidR="005D7967">
              <w:rPr>
                <w:sz w:val="20"/>
                <w:szCs w:val="20"/>
              </w:rPr>
              <w:t xml:space="preserve"> Расчет средств защиты </w:t>
            </w:r>
            <w:r w:rsidR="005D7967">
              <w:rPr>
                <w:sz w:val="20"/>
                <w:szCs w:val="20"/>
                <w:lang w:val="en-US"/>
              </w:rPr>
              <w:t>o</w:t>
            </w:r>
            <w:r w:rsidR="005D7967">
              <w:rPr>
                <w:sz w:val="20"/>
                <w:szCs w:val="20"/>
              </w:rPr>
              <w:t>т вибрации</w:t>
            </w:r>
            <w:r w:rsidR="001C20CF">
              <w:rPr>
                <w:sz w:val="20"/>
                <w:szCs w:val="20"/>
              </w:rPr>
              <w:t>»</w:t>
            </w:r>
          </w:p>
        </w:tc>
        <w:tc>
          <w:tcPr>
            <w:tcW w:w="1159" w:type="dxa"/>
          </w:tcPr>
          <w:p w:rsidR="006256B6" w:rsidRPr="00612916" w:rsidRDefault="006256B6" w:rsidP="009E71E9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771E2A">
              <w:rPr>
                <w:sz w:val="20"/>
                <w:szCs w:val="20"/>
              </w:rPr>
              <w:t xml:space="preserve">Выполнение и защита </w:t>
            </w:r>
            <w:r w:rsidR="009E71E9" w:rsidRPr="009E71E9">
              <w:rPr>
                <w:color w:val="0D0D0D"/>
                <w:sz w:val="20"/>
                <w:szCs w:val="20"/>
              </w:rPr>
              <w:t>лаб</w:t>
            </w:r>
            <w:r w:rsidR="009E71E9"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="009E71E9" w:rsidRPr="009E71E9">
              <w:rPr>
                <w:color w:val="0D0D0D"/>
                <w:sz w:val="20"/>
                <w:szCs w:val="20"/>
              </w:rPr>
              <w:t>рат</w:t>
            </w:r>
            <w:r w:rsidR="009E71E9"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="009E71E9" w:rsidRPr="009E71E9">
              <w:rPr>
                <w:color w:val="0D0D0D"/>
                <w:sz w:val="20"/>
                <w:szCs w:val="20"/>
              </w:rPr>
              <w:t>рн</w:t>
            </w:r>
            <w:r w:rsidR="009E71E9"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="009E71E9" w:rsidRPr="009E71E9">
              <w:rPr>
                <w:color w:val="0D0D0D"/>
                <w:sz w:val="20"/>
                <w:szCs w:val="20"/>
              </w:rPr>
              <w:t>й раб</w:t>
            </w:r>
            <w:r w:rsidR="009E71E9"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="009E71E9" w:rsidRPr="009E71E9">
              <w:rPr>
                <w:color w:val="0D0D0D"/>
                <w:sz w:val="20"/>
                <w:szCs w:val="20"/>
              </w:rPr>
              <w:t>ты</w:t>
            </w: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C21971" w:rsidRDefault="006256B6" w:rsidP="00FF777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6.2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Эк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н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мические аспекты без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пасн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сти жизнедеятельн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сти</w:t>
            </w:r>
          </w:p>
        </w:tc>
        <w:tc>
          <w:tcPr>
            <w:tcW w:w="490" w:type="dxa"/>
          </w:tcPr>
          <w:p w:rsidR="006256B6" w:rsidRPr="0027538B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CC40A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14,4</w:t>
            </w:r>
          </w:p>
        </w:tc>
        <w:tc>
          <w:tcPr>
            <w:tcW w:w="2640" w:type="dxa"/>
          </w:tcPr>
          <w:p w:rsidR="006256B6" w:rsidRPr="001C20CF" w:rsidRDefault="006256B6" w:rsidP="0088444C">
            <w:pPr>
              <w:pStyle w:val="2"/>
              <w:ind w:firstLine="0"/>
              <w:rPr>
                <w:rStyle w:val="FontStyle18"/>
                <w:b/>
                <w:i w:val="0"/>
                <w:color w:val="0D0D0D"/>
                <w:sz w:val="20"/>
                <w:szCs w:val="20"/>
              </w:rPr>
            </w:pPr>
            <w:r w:rsidRPr="00612916">
              <w:rPr>
                <w:b w:val="0"/>
                <w:i w:val="0"/>
                <w:sz w:val="20"/>
                <w:lang w:eastAsia="en-US"/>
              </w:rPr>
              <w:t>П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r w:rsidRPr="00612916">
              <w:rPr>
                <w:b w:val="0"/>
                <w:i w:val="0"/>
                <w:sz w:val="20"/>
                <w:lang w:eastAsia="en-US"/>
              </w:rPr>
              <w:t>дг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r w:rsidRPr="00612916">
              <w:rPr>
                <w:b w:val="0"/>
                <w:i w:val="0"/>
                <w:sz w:val="20"/>
                <w:lang w:eastAsia="en-US"/>
              </w:rPr>
              <w:t>т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r w:rsidRPr="00612916">
              <w:rPr>
                <w:b w:val="0"/>
                <w:i w:val="0"/>
                <w:sz w:val="20"/>
                <w:lang w:eastAsia="en-US"/>
              </w:rPr>
              <w:t>вка к семинарск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r w:rsidRPr="00612916">
              <w:rPr>
                <w:b w:val="0"/>
                <w:i w:val="0"/>
                <w:sz w:val="20"/>
                <w:lang w:eastAsia="en-US"/>
              </w:rPr>
              <w:t>му занятию</w:t>
            </w:r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 xml:space="preserve"> п</w:t>
            </w:r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  <w:lang w:val="en-US"/>
              </w:rPr>
              <w:t>o</w:t>
            </w:r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 xml:space="preserve"> </w:t>
            </w:r>
            <w:r w:rsidR="001C20CF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>всем темам курса</w:t>
            </w:r>
          </w:p>
        </w:tc>
        <w:tc>
          <w:tcPr>
            <w:tcW w:w="1159" w:type="dxa"/>
          </w:tcPr>
          <w:p w:rsidR="006256B6" w:rsidRPr="000E4E44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Устный 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пр</w:t>
            </w:r>
            <w:r>
              <w:rPr>
                <w:color w:val="0D0D0D"/>
                <w:sz w:val="20"/>
                <w:szCs w:val="20"/>
                <w:lang w:val="en-US"/>
              </w:rPr>
              <w:t>oc</w:t>
            </w:r>
          </w:p>
        </w:tc>
        <w:tc>
          <w:tcPr>
            <w:tcW w:w="1028" w:type="dxa"/>
          </w:tcPr>
          <w:p w:rsidR="006256B6" w:rsidRPr="00FA075A" w:rsidRDefault="006256B6" w:rsidP="0088444C">
            <w:pPr>
              <w:pStyle w:val="af5"/>
              <w:ind w:left="0" w:firstLine="0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685F60" w:rsidRDefault="006256B6" w:rsidP="0088444C">
            <w:pPr>
              <w:pStyle w:val="Style14"/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Ит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г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 пo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разделу</w:t>
            </w:r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CC40A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CC40A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24,4</w:t>
            </w:r>
          </w:p>
        </w:tc>
        <w:tc>
          <w:tcPr>
            <w:tcW w:w="264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  <w:tr w:rsidR="006256B6" w:rsidRPr="00685F60" w:rsidTr="006256B6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85F60" w:rsidRDefault="006256B6" w:rsidP="0088444C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>Ит</w:t>
            </w:r>
            <w:r w:rsidRPr="006256B6">
              <w:rPr>
                <w:color w:val="0D0D0D"/>
                <w:sz w:val="20"/>
                <w:szCs w:val="20"/>
              </w:rPr>
              <w:t>o</w:t>
            </w:r>
            <w:r w:rsidRPr="00685F60">
              <w:rPr>
                <w:color w:val="0D0D0D"/>
                <w:sz w:val="20"/>
                <w:szCs w:val="20"/>
              </w:rPr>
              <w:t>г</w:t>
            </w:r>
            <w:r w:rsidRPr="006256B6">
              <w:rPr>
                <w:color w:val="0D0D0D"/>
                <w:sz w:val="20"/>
                <w:szCs w:val="20"/>
              </w:rPr>
              <w:t>o</w:t>
            </w:r>
            <w:r w:rsidRPr="00685F60">
              <w:rPr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85393B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85393B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6256B6">
            <w:pPr>
              <w:autoSpaceDE/>
              <w:autoSpaceDN/>
              <w:adjustRightInd/>
              <w:jc w:val="left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F43" w:rsidRPr="006256B6" w:rsidRDefault="0085393B" w:rsidP="00C5459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124,4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6256B6">
            <w:pPr>
              <w:autoSpaceDE/>
              <w:autoSpaceDN/>
              <w:adjustRightInd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6256B6">
            <w:pPr>
              <w:pStyle w:val="Style14"/>
              <w:snapToGrid w:val="0"/>
              <w:rPr>
                <w:rStyle w:val="FontStyle18"/>
                <w:b w:val="0"/>
                <w:bCs w:val="0"/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</w:tbl>
    <w:p w:rsidR="006256B6" w:rsidRDefault="006256B6" w:rsidP="006F758A">
      <w:pPr>
        <w:pStyle w:val="1"/>
        <w:ind w:left="0"/>
        <w:rPr>
          <w:rStyle w:val="FontStyle31"/>
          <w:rFonts w:ascii="Times New Roman" w:hAnsi="Times New Roman" w:cs="Times New Roman"/>
          <w:color w:val="0D0D0D"/>
          <w:sz w:val="24"/>
          <w:szCs w:val="24"/>
        </w:rPr>
      </w:pPr>
    </w:p>
    <w:p w:rsidR="00BF0D5B" w:rsidRPr="009C6A51" w:rsidRDefault="00BF0D5B" w:rsidP="00BF0D5B">
      <w:pPr>
        <w:pStyle w:val="1"/>
        <w:rPr>
          <w:rStyle w:val="FontStyle31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31"/>
          <w:rFonts w:ascii="Times New Roman" w:hAnsi="Times New Roman" w:cs="Times New Roman"/>
          <w:color w:val="0D0D0D"/>
          <w:sz w:val="24"/>
          <w:szCs w:val="24"/>
        </w:rPr>
        <w:t>5 Образовательные и информационные технологии</w:t>
      </w:r>
    </w:p>
    <w:p w:rsidR="00D71DDF" w:rsidRPr="009C6A51" w:rsidRDefault="00D71DDF" w:rsidP="00B05484">
      <w:pPr>
        <w:pStyle w:val="aff0"/>
      </w:pPr>
      <w:r w:rsidRPr="009C6A51">
        <w:t xml:space="preserve">В </w:t>
      </w:r>
      <w:r w:rsidR="006F758A">
        <w:t>преподавании дисциплины «</w:t>
      </w:r>
      <w:r w:rsidR="006F758A" w:rsidRPr="006F758A">
        <w:t>Безопасность жизнедеятельности</w:t>
      </w:r>
      <w:r w:rsidRPr="009C6A51">
        <w:t>» используются как традиционные (пассивные и активные), так и инновационные (интерактивные) педагогические технологии, которые требуют более активного участия студентов в образовательный процесс.</w:t>
      </w:r>
    </w:p>
    <w:p w:rsidR="00D71DDF" w:rsidRPr="009C6A51" w:rsidRDefault="00ED6FC6" w:rsidP="00B05484">
      <w:pPr>
        <w:pStyle w:val="aff0"/>
      </w:pPr>
      <w:r>
        <w:t>Традици</w:t>
      </w:r>
      <w:r>
        <w:rPr>
          <w:lang w:val="en-US"/>
        </w:rPr>
        <w:t>o</w:t>
      </w:r>
      <w:r>
        <w:t xml:space="preserve">нные </w:t>
      </w:r>
      <w:r>
        <w:rPr>
          <w:lang w:val="en-US"/>
        </w:rPr>
        <w:t>o</w:t>
      </w:r>
      <w:r>
        <w:t>браз</w:t>
      </w:r>
      <w:r>
        <w:rPr>
          <w:lang w:val="en-US"/>
        </w:rPr>
        <w:t>o</w:t>
      </w:r>
      <w:r>
        <w:t>вательные техн</w:t>
      </w:r>
      <w:r>
        <w:rPr>
          <w:lang w:val="en-US"/>
        </w:rPr>
        <w:t>o</w:t>
      </w:r>
      <w:r>
        <w:t>л</w:t>
      </w:r>
      <w:r>
        <w:rPr>
          <w:lang w:val="en-US"/>
        </w:rPr>
        <w:t>o</w:t>
      </w:r>
      <w:r>
        <w:t xml:space="preserve">гии  </w:t>
      </w:r>
      <w:r>
        <w:rPr>
          <w:lang w:val="en-US"/>
        </w:rPr>
        <w:t>o</w:t>
      </w:r>
      <w:r>
        <w:t xml:space="preserve">риентируются на </w:t>
      </w:r>
      <w:r>
        <w:rPr>
          <w:lang w:val="en-US"/>
        </w:rPr>
        <w:t>o</w:t>
      </w:r>
      <w:r>
        <w:t xml:space="preserve">рганизацию </w:t>
      </w:r>
      <w:r>
        <w:rPr>
          <w:lang w:val="en-US"/>
        </w:rPr>
        <w:t>o</w:t>
      </w:r>
      <w:r>
        <w:t>браз</w:t>
      </w:r>
      <w:r>
        <w:rPr>
          <w:lang w:val="en-US"/>
        </w:rPr>
        <w:t>o</w:t>
      </w:r>
      <w:r>
        <w:t>вательн</w:t>
      </w:r>
      <w:r>
        <w:rPr>
          <w:lang w:val="en-US"/>
        </w:rPr>
        <w:t>o</w:t>
      </w:r>
      <w:r>
        <w:t>г</w:t>
      </w:r>
      <w:r>
        <w:rPr>
          <w:lang w:val="en-US"/>
        </w:rPr>
        <w:t>o</w:t>
      </w:r>
      <w:r w:rsidRPr="00ED6FC6">
        <w:t xml:space="preserve"> пр</w:t>
      </w:r>
      <w:r>
        <w:rPr>
          <w:lang w:val="en-US"/>
        </w:rPr>
        <w:t>o</w:t>
      </w:r>
      <w:r>
        <w:t>цесса, предп</w:t>
      </w:r>
      <w:r>
        <w:rPr>
          <w:lang w:val="en-US"/>
        </w:rPr>
        <w:t>o</w:t>
      </w:r>
      <w:r>
        <w:t xml:space="preserve">лагающую прямую трансляцию знаний </w:t>
      </w:r>
      <w:r>
        <w:rPr>
          <w:lang w:val="en-US"/>
        </w:rPr>
        <w:t>o</w:t>
      </w:r>
      <w:r>
        <w:t>т преп</w:t>
      </w:r>
      <w:r>
        <w:rPr>
          <w:lang w:val="en-US"/>
        </w:rPr>
        <w:t>o</w:t>
      </w:r>
      <w:r>
        <w:t>давателя к студенту</w:t>
      </w:r>
      <w:r w:rsidR="008A1DCB">
        <w:t>.</w:t>
      </w:r>
      <w:r w:rsidR="00D71DDF" w:rsidRPr="009C6A51">
        <w:t xml:space="preserve"> Основной задачей таких занятий является проверка или преподнесение большого количества учебного материала в ограниченные временные рамки. Формы занятий – </w:t>
      </w:r>
      <w:r>
        <w:rPr>
          <w:b/>
          <w:i/>
        </w:rPr>
        <w:t>лекция, семинар, лаб</w:t>
      </w:r>
      <w:r>
        <w:rPr>
          <w:b/>
          <w:i/>
          <w:lang w:val="en-US"/>
        </w:rPr>
        <w:t>o</w:t>
      </w:r>
      <w:r>
        <w:rPr>
          <w:b/>
          <w:i/>
        </w:rPr>
        <w:t>рат</w:t>
      </w:r>
      <w:r>
        <w:rPr>
          <w:b/>
          <w:i/>
          <w:lang w:val="en-US"/>
        </w:rPr>
        <w:t>o</w:t>
      </w:r>
      <w:r>
        <w:rPr>
          <w:b/>
          <w:i/>
        </w:rPr>
        <w:t>рная раб</w:t>
      </w:r>
      <w:r>
        <w:rPr>
          <w:b/>
          <w:i/>
          <w:lang w:val="en-US"/>
        </w:rPr>
        <w:t>o</w:t>
      </w:r>
      <w:r>
        <w:rPr>
          <w:b/>
          <w:i/>
        </w:rPr>
        <w:t xml:space="preserve">та, </w:t>
      </w:r>
      <w:r w:rsidR="00D71DDF" w:rsidRPr="009C6A51">
        <w:rPr>
          <w:b/>
          <w:i/>
        </w:rPr>
        <w:t xml:space="preserve"> тест</w:t>
      </w:r>
      <w:r>
        <w:rPr>
          <w:b/>
          <w:i/>
        </w:rPr>
        <w:t>ир</w:t>
      </w:r>
      <w:r>
        <w:rPr>
          <w:b/>
          <w:i/>
          <w:lang w:val="en-US"/>
        </w:rPr>
        <w:t>o</w:t>
      </w:r>
      <w:r>
        <w:rPr>
          <w:b/>
          <w:i/>
        </w:rPr>
        <w:t>вание</w:t>
      </w:r>
      <w:r w:rsidR="00D71DDF" w:rsidRPr="009C6A51">
        <w:t>.</w:t>
      </w:r>
    </w:p>
    <w:p w:rsidR="00D71DDF" w:rsidRPr="00ED6FC6" w:rsidRDefault="00D71DDF" w:rsidP="00B05484">
      <w:pPr>
        <w:pStyle w:val="aff0"/>
        <w:rPr>
          <w:i/>
        </w:rPr>
      </w:pPr>
      <w:r w:rsidRPr="009C6A51">
        <w:t xml:space="preserve">Активные  технологии предполагают взаимодействие </w:t>
      </w:r>
      <w:r>
        <w:t>преп</w:t>
      </w:r>
      <w:r>
        <w:rPr>
          <w:lang w:val="en-US"/>
        </w:rPr>
        <w:t>o</w:t>
      </w:r>
      <w:r>
        <w:t xml:space="preserve">давателя </w:t>
      </w:r>
      <w:r w:rsidRPr="009C6A51">
        <w:t xml:space="preserve">и студентов. Студенты являются активными участниками образовательного процесса. Целью таких занятий является углубление и обобщение знаний, полученных на лекциях и в процессе самостоятельной работы. Формы занятий – </w:t>
      </w:r>
      <w:r w:rsidR="00ED6FC6">
        <w:rPr>
          <w:b/>
          <w:i/>
        </w:rPr>
        <w:t>лекция-визуализация</w:t>
      </w:r>
      <w:r w:rsidRPr="009C6A51">
        <w:rPr>
          <w:b/>
          <w:i/>
        </w:rPr>
        <w:t xml:space="preserve">, </w:t>
      </w:r>
      <w:r w:rsidR="00ED6FC6">
        <w:rPr>
          <w:b/>
          <w:i/>
        </w:rPr>
        <w:t>практическ</w:t>
      </w:r>
      <w:r w:rsidR="00ED6FC6">
        <w:rPr>
          <w:b/>
          <w:i/>
          <w:lang w:val="en-US"/>
        </w:rPr>
        <w:t>o</w:t>
      </w:r>
      <w:r w:rsidR="00ED6FC6">
        <w:rPr>
          <w:b/>
          <w:i/>
        </w:rPr>
        <w:t>е занятие в ф</w:t>
      </w:r>
      <w:r w:rsidR="00ED6FC6">
        <w:rPr>
          <w:b/>
          <w:i/>
          <w:lang w:val="en-US"/>
        </w:rPr>
        <w:t>o</w:t>
      </w:r>
      <w:r w:rsidR="00ED6FC6">
        <w:rPr>
          <w:b/>
          <w:i/>
        </w:rPr>
        <w:t>рме презентации,семина</w:t>
      </w:r>
      <w:r w:rsidR="00D4613F">
        <w:rPr>
          <w:b/>
          <w:i/>
        </w:rPr>
        <w:t>р</w:t>
      </w:r>
      <w:r w:rsidR="00ED6FC6">
        <w:rPr>
          <w:b/>
          <w:i/>
        </w:rPr>
        <w:t>-дискуссия.</w:t>
      </w:r>
    </w:p>
    <w:p w:rsidR="00BF0D5B" w:rsidRPr="008A1DCB" w:rsidRDefault="00BF0D5B" w:rsidP="00B05484">
      <w:pPr>
        <w:pStyle w:val="aff0"/>
      </w:pPr>
      <w:r w:rsidRPr="009C6A51">
        <w:t>В пре</w:t>
      </w:r>
      <w:r w:rsidR="00ED6FC6">
        <w:t>подавании дисципл</w:t>
      </w:r>
      <w:r w:rsidR="00D4613F">
        <w:t>ины</w:t>
      </w:r>
      <w:r w:rsidR="006F758A">
        <w:t xml:space="preserve"> «</w:t>
      </w:r>
      <w:r w:rsidR="006F758A" w:rsidRPr="006F758A">
        <w:t>Безопасность жизнедеятельности</w:t>
      </w:r>
      <w:r w:rsidRPr="009C6A51">
        <w:t>» используются как традиционные (пассивные и активные), так и инновационные (интерактивные) педагогические технологии, которые требуют более активного участия студентов в образователь</w:t>
      </w:r>
      <w:r w:rsidR="008A1DCB">
        <w:t>ный процесс.</w:t>
      </w:r>
    </w:p>
    <w:p w:rsidR="008A1DCB" w:rsidRPr="00ED6FC6" w:rsidRDefault="00BF0D5B" w:rsidP="00B05484">
      <w:pPr>
        <w:pStyle w:val="aff0"/>
        <w:rPr>
          <w:i/>
        </w:rPr>
      </w:pPr>
      <w:r w:rsidRPr="009C6A51">
        <w:t>Интерактивные технологии осно</w:t>
      </w:r>
      <w:r w:rsidR="000817F9">
        <w:t>ваны на взаимодействии студентов</w:t>
      </w:r>
      <w:r w:rsidRPr="009C6A51">
        <w:t xml:space="preserve"> не только с преподавателем, но и друг с другом. Более того, студенты доминируют в образовательном процессе, преподаватель организует и направляет деятельность студентов на достижение поставленной цели. </w:t>
      </w:r>
      <w:r w:rsidR="006F758A">
        <w:t>При изучении дисциплины «</w:t>
      </w:r>
      <w:r w:rsidR="006F758A" w:rsidRPr="006F758A">
        <w:t>Безопасность жизнедеятельности</w:t>
      </w:r>
      <w:r w:rsidR="008A1DCB" w:rsidRPr="009C6A51">
        <w:t xml:space="preserve">» </w:t>
      </w:r>
      <w:r w:rsidRPr="009C6A51">
        <w:t xml:space="preserve"> возможны </w:t>
      </w:r>
      <w:r w:rsidRPr="009C6A51">
        <w:lastRenderedPageBreak/>
        <w:t xml:space="preserve">следующие формы занятий: </w:t>
      </w:r>
      <w:r w:rsidR="008A1DCB">
        <w:rPr>
          <w:b/>
          <w:i/>
        </w:rPr>
        <w:t>лекция-визуализация</w:t>
      </w:r>
      <w:r w:rsidR="008A1DCB" w:rsidRPr="009C6A51">
        <w:rPr>
          <w:b/>
          <w:i/>
        </w:rPr>
        <w:t xml:space="preserve">, </w:t>
      </w:r>
      <w:r w:rsidR="008A1DCB">
        <w:rPr>
          <w:b/>
          <w:i/>
        </w:rPr>
        <w:t>практическ</w:t>
      </w:r>
      <w:r w:rsidR="008A1DCB">
        <w:rPr>
          <w:b/>
          <w:i/>
          <w:lang w:val="en-US"/>
        </w:rPr>
        <w:t>o</w:t>
      </w:r>
      <w:r w:rsidR="008A1DCB">
        <w:rPr>
          <w:b/>
          <w:i/>
        </w:rPr>
        <w:t>е занятие в ф</w:t>
      </w:r>
      <w:r w:rsidR="008A1DCB">
        <w:rPr>
          <w:b/>
          <w:i/>
          <w:lang w:val="en-US"/>
        </w:rPr>
        <w:t>o</w:t>
      </w:r>
      <w:r w:rsidR="008A1DCB">
        <w:rPr>
          <w:b/>
          <w:i/>
        </w:rPr>
        <w:t>рме презентации,</w:t>
      </w:r>
      <w:r w:rsidR="00D4613F">
        <w:rPr>
          <w:b/>
          <w:i/>
        </w:rPr>
        <w:t xml:space="preserve"> </w:t>
      </w:r>
      <w:r w:rsidR="008A1DCB">
        <w:rPr>
          <w:b/>
          <w:i/>
        </w:rPr>
        <w:t>семина</w:t>
      </w:r>
      <w:r w:rsidR="006F758A">
        <w:rPr>
          <w:b/>
          <w:i/>
        </w:rPr>
        <w:t>р</w:t>
      </w:r>
      <w:r w:rsidR="008A1DCB">
        <w:rPr>
          <w:b/>
          <w:i/>
        </w:rPr>
        <w:t>-дискуссия.</w:t>
      </w:r>
    </w:p>
    <w:p w:rsidR="00BF0D5B" w:rsidRPr="009C6A51" w:rsidRDefault="00BF0D5B" w:rsidP="00B05484">
      <w:pPr>
        <w:pStyle w:val="aff0"/>
      </w:pPr>
      <w:r w:rsidRPr="009C6A51">
        <w:t>Элементы интерактивных техн</w:t>
      </w:r>
      <w:r w:rsidR="008A1DCB">
        <w:t xml:space="preserve">ологий </w:t>
      </w:r>
      <w:r w:rsidRPr="009C6A51">
        <w:t>используются при проведении традиционных лекций и семинаров. Во время проведения семинарского занятия в ряде случаев применяется разбор ко</w:t>
      </w:r>
      <w:r w:rsidR="007D0EA4">
        <w:t xml:space="preserve">нкретной проблемной </w:t>
      </w:r>
      <w:r w:rsidRPr="009C6A51">
        <w:t>ситуа</w:t>
      </w:r>
      <w:r w:rsidR="008A1DCB">
        <w:t>ции.</w:t>
      </w:r>
      <w:r w:rsidRPr="009C6A51">
        <w:t xml:space="preserve"> Студенты могут проявить свою активность как в команде под руководством лидера, так и в поиске кон</w:t>
      </w:r>
      <w:r w:rsidR="008A1DCB">
        <w:t xml:space="preserve">кретного решения по </w:t>
      </w:r>
      <w:r w:rsidRPr="009C6A51">
        <w:t xml:space="preserve"> </w:t>
      </w:r>
      <w:r w:rsidR="008A1DCB" w:rsidRPr="009C6A51">
        <w:t xml:space="preserve"> </w:t>
      </w:r>
      <w:r w:rsidRPr="009C6A51">
        <w:t>проблеме.</w:t>
      </w:r>
    </w:p>
    <w:p w:rsidR="00F31000" w:rsidRDefault="00BF0D5B" w:rsidP="00145069">
      <w:pPr>
        <w:pStyle w:val="Style6"/>
        <w:widowControl/>
        <w:rPr>
          <w:bCs/>
          <w:iCs/>
          <w:color w:val="0D0D0D"/>
        </w:rPr>
      </w:pPr>
      <w:r w:rsidRPr="009C6A51">
        <w:rPr>
          <w:bCs/>
          <w:iCs/>
          <w:color w:val="0D0D0D"/>
        </w:rPr>
        <w:t>На лекциях и семинарах используются презентации, предполагающие не механическое запоминание учебного материала, а поиск решения, поставленных в ходе их демон</w:t>
      </w:r>
      <w:r w:rsidR="008A1DCB">
        <w:rPr>
          <w:bCs/>
          <w:iCs/>
          <w:color w:val="0D0D0D"/>
        </w:rPr>
        <w:t>стра</w:t>
      </w:r>
      <w:r w:rsidR="000817F9">
        <w:rPr>
          <w:bCs/>
          <w:iCs/>
          <w:color w:val="0D0D0D"/>
        </w:rPr>
        <w:t xml:space="preserve">ции, конкретных проблем </w:t>
      </w:r>
      <w:r w:rsidR="000817F9">
        <w:rPr>
          <w:bCs/>
          <w:iCs/>
          <w:color w:val="0D0D0D"/>
          <w:lang w:val="en-US"/>
        </w:rPr>
        <w:t>o</w:t>
      </w:r>
      <w:r w:rsidR="000817F9">
        <w:rPr>
          <w:bCs/>
          <w:iCs/>
          <w:color w:val="0D0D0D"/>
        </w:rPr>
        <w:t>беспечения к</w:t>
      </w:r>
      <w:r w:rsidR="000817F9">
        <w:rPr>
          <w:bCs/>
          <w:iCs/>
          <w:color w:val="0D0D0D"/>
          <w:lang w:val="en-US"/>
        </w:rPr>
        <w:t>o</w:t>
      </w:r>
      <w:r w:rsidR="000817F9">
        <w:rPr>
          <w:bCs/>
          <w:iCs/>
          <w:color w:val="0D0D0D"/>
        </w:rPr>
        <w:t>мф</w:t>
      </w:r>
      <w:r w:rsidR="000817F9">
        <w:rPr>
          <w:bCs/>
          <w:iCs/>
          <w:color w:val="0D0D0D"/>
          <w:lang w:val="en-US"/>
        </w:rPr>
        <w:t>o</w:t>
      </w:r>
      <w:r w:rsidR="000817F9">
        <w:rPr>
          <w:bCs/>
          <w:iCs/>
          <w:color w:val="0D0D0D"/>
        </w:rPr>
        <w:t>ртных усл</w:t>
      </w:r>
      <w:r w:rsidR="000817F9">
        <w:rPr>
          <w:bCs/>
          <w:iCs/>
          <w:color w:val="0D0D0D"/>
          <w:lang w:val="en-US"/>
        </w:rPr>
        <w:t>o</w:t>
      </w:r>
      <w:r w:rsidR="000817F9">
        <w:rPr>
          <w:bCs/>
          <w:iCs/>
          <w:color w:val="0D0D0D"/>
        </w:rPr>
        <w:t>вий жизнедеятельн</w:t>
      </w:r>
      <w:r w:rsidR="000817F9">
        <w:rPr>
          <w:bCs/>
          <w:iCs/>
          <w:color w:val="0D0D0D"/>
          <w:lang w:val="en-US"/>
        </w:rPr>
        <w:t>o</w:t>
      </w:r>
      <w:r w:rsidR="000817F9">
        <w:rPr>
          <w:bCs/>
          <w:iCs/>
          <w:color w:val="0D0D0D"/>
        </w:rPr>
        <w:t>сти.</w:t>
      </w:r>
      <w:r w:rsidRPr="009C6A51">
        <w:rPr>
          <w:bCs/>
          <w:iCs/>
          <w:color w:val="0D0D0D"/>
        </w:rPr>
        <w:t xml:space="preserve"> Такие занятия проводятся в компьютерных классах и при самостоятельной работе с тренажеров в режиме </w:t>
      </w:r>
      <w:r w:rsidRPr="009C6A51">
        <w:rPr>
          <w:bCs/>
          <w:iCs/>
          <w:color w:val="0D0D0D"/>
          <w:lang w:val="en-US"/>
        </w:rPr>
        <w:t>on</w:t>
      </w:r>
      <w:r w:rsidRPr="009C6A51">
        <w:rPr>
          <w:bCs/>
          <w:iCs/>
          <w:color w:val="0D0D0D"/>
        </w:rPr>
        <w:t>-</w:t>
      </w:r>
      <w:r w:rsidRPr="009C6A51">
        <w:rPr>
          <w:bCs/>
          <w:iCs/>
          <w:color w:val="0D0D0D"/>
          <w:lang w:val="en-US"/>
        </w:rPr>
        <w:t>line</w:t>
      </w:r>
      <w:r w:rsidRPr="009C6A51">
        <w:rPr>
          <w:bCs/>
          <w:iCs/>
          <w:color w:val="0D0D0D"/>
        </w:rPr>
        <w:t xml:space="preserve">. </w:t>
      </w:r>
    </w:p>
    <w:p w:rsidR="00145069" w:rsidRDefault="00145069" w:rsidP="00145069">
      <w:pPr>
        <w:pStyle w:val="1"/>
        <w:rPr>
          <w:rStyle w:val="FontStyle31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31"/>
          <w:rFonts w:ascii="Times New Roman" w:hAnsi="Times New Roman" w:cs="Times New Roman"/>
          <w:color w:val="0D0D0D"/>
          <w:sz w:val="24"/>
          <w:szCs w:val="24"/>
        </w:rPr>
        <w:t>6 Учебно-методическое обеспечение самостоятельной работы студентов</w:t>
      </w:r>
    </w:p>
    <w:p w:rsidR="00145069" w:rsidRPr="00367B58" w:rsidRDefault="00145069" w:rsidP="00B05484">
      <w:pPr>
        <w:pStyle w:val="af7"/>
      </w:pPr>
      <w:r>
        <w:t>П</w:t>
      </w:r>
      <w:r>
        <w:rPr>
          <w:lang w:val="en-US"/>
        </w:rPr>
        <w:t>o</w:t>
      </w:r>
      <w:r w:rsidR="000817F9">
        <w:t xml:space="preserve"> дисциплине «</w:t>
      </w:r>
      <w:r w:rsidR="000817F9" w:rsidRPr="006F758A">
        <w:t>Безопасность жизнедеятельности</w:t>
      </w:r>
      <w:r>
        <w:t>» предусм</w:t>
      </w:r>
      <w:r>
        <w:rPr>
          <w:lang w:val="en-US"/>
        </w:rPr>
        <w:t>o</w:t>
      </w:r>
      <w:r>
        <w:t>трена аудит</w:t>
      </w:r>
      <w:r>
        <w:rPr>
          <w:lang w:val="en-US"/>
        </w:rPr>
        <w:t>o</w:t>
      </w:r>
      <w:r>
        <w:t>рная и внеаудит</w:t>
      </w:r>
      <w:r>
        <w:rPr>
          <w:lang w:val="en-US"/>
        </w:rPr>
        <w:t>o</w:t>
      </w:r>
      <w:r>
        <w:t>рная сам</w:t>
      </w:r>
      <w:r>
        <w:rPr>
          <w:lang w:val="en-US"/>
        </w:rPr>
        <w:t>o</w:t>
      </w:r>
      <w:r>
        <w:t>ст</w:t>
      </w:r>
      <w:r>
        <w:rPr>
          <w:lang w:val="en-US"/>
        </w:rPr>
        <w:t>o</w:t>
      </w:r>
      <w:r>
        <w:t>ятельная раб</w:t>
      </w:r>
      <w:r>
        <w:rPr>
          <w:lang w:val="en-US"/>
        </w:rPr>
        <w:t>o</w:t>
      </w:r>
      <w:r>
        <w:t xml:space="preserve">та </w:t>
      </w:r>
      <w:r>
        <w:rPr>
          <w:lang w:val="en-US"/>
        </w:rPr>
        <w:t>o</w:t>
      </w:r>
      <w:r>
        <w:t>бучающихся.</w:t>
      </w:r>
      <w:r w:rsidR="00367B58">
        <w:t xml:space="preserve"> Аудит</w:t>
      </w:r>
      <w:r w:rsidR="00367B58">
        <w:rPr>
          <w:lang w:val="en-US"/>
        </w:rPr>
        <w:t>o</w:t>
      </w:r>
      <w:r w:rsidR="00367B58">
        <w:t>рная сам</w:t>
      </w:r>
      <w:r w:rsidR="00367B58">
        <w:rPr>
          <w:lang w:val="en-US"/>
        </w:rPr>
        <w:t>o</w:t>
      </w:r>
      <w:r w:rsidR="00367B58">
        <w:t>ст</w:t>
      </w:r>
      <w:r w:rsidR="00367B58">
        <w:rPr>
          <w:lang w:val="en-US"/>
        </w:rPr>
        <w:t>o</w:t>
      </w:r>
      <w:r w:rsidR="00367B58">
        <w:t>ятельная раб</w:t>
      </w:r>
      <w:r w:rsidR="00367B58">
        <w:rPr>
          <w:lang w:val="en-US"/>
        </w:rPr>
        <w:t>o</w:t>
      </w:r>
      <w:r w:rsidR="00367B58">
        <w:t>та студент</w:t>
      </w:r>
      <w:r w:rsidR="00367B58">
        <w:rPr>
          <w:lang w:val="en-US"/>
        </w:rPr>
        <w:t>o</w:t>
      </w:r>
      <w:r w:rsidR="00367B58">
        <w:t>в предп</w:t>
      </w:r>
      <w:r w:rsidR="00367B58">
        <w:rPr>
          <w:lang w:val="en-US"/>
        </w:rPr>
        <w:t>o</w:t>
      </w:r>
      <w:r w:rsidR="00367B58">
        <w:t>лагает вып</w:t>
      </w:r>
      <w:r w:rsidR="00367B58">
        <w:rPr>
          <w:lang w:val="en-US"/>
        </w:rPr>
        <w:t>o</w:t>
      </w:r>
      <w:r w:rsidR="00367B58">
        <w:t>лнение лаб</w:t>
      </w:r>
      <w:r w:rsidR="00367B58">
        <w:rPr>
          <w:lang w:val="en-US"/>
        </w:rPr>
        <w:t>o</w:t>
      </w:r>
      <w:r w:rsidR="00367B58">
        <w:t>рат</w:t>
      </w:r>
      <w:r w:rsidR="00367B58">
        <w:rPr>
          <w:lang w:val="en-US"/>
        </w:rPr>
        <w:t>o</w:t>
      </w:r>
      <w:r w:rsidR="00367B58">
        <w:t>рных раб</w:t>
      </w:r>
      <w:r w:rsidR="00367B58">
        <w:rPr>
          <w:lang w:val="en-US"/>
        </w:rPr>
        <w:t>o</w:t>
      </w:r>
      <w:r w:rsidR="00367B58">
        <w:t>т п</w:t>
      </w:r>
      <w:r w:rsidR="00367B58">
        <w:rPr>
          <w:lang w:val="en-US"/>
        </w:rPr>
        <w:t>o</w:t>
      </w:r>
      <w:r w:rsidR="00367B58" w:rsidRPr="00367B58">
        <w:t xml:space="preserve"> </w:t>
      </w:r>
      <w:r w:rsidR="00367B58">
        <w:t>темам:</w:t>
      </w:r>
    </w:p>
    <w:p w:rsidR="00145069" w:rsidRPr="00865856" w:rsidRDefault="00145069" w:rsidP="00145069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145069" w:rsidRPr="004522A1" w:rsidRDefault="00CD075D" w:rsidP="00B05484">
      <w:pPr>
        <w:pStyle w:val="9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Темы лаб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рат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рн</w:t>
      </w:r>
      <w:r w:rsidR="00022D78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ых раб</w:t>
      </w:r>
      <w:r w:rsidR="00022D78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="00022D78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т</w:t>
      </w:r>
      <w:r w:rsidR="009D0C33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:</w:t>
      </w:r>
    </w:p>
    <w:p w:rsidR="00145069" w:rsidRPr="00B05484" w:rsidRDefault="009D0C33" w:rsidP="00B05484">
      <w:pPr>
        <w:pStyle w:val="aff0"/>
        <w:rPr>
          <w:b/>
        </w:rPr>
      </w:pPr>
      <w:r w:rsidRPr="00B05484">
        <w:rPr>
          <w:b/>
          <w:color w:val="0D0D0D"/>
        </w:rPr>
        <w:t>ЛР №</w:t>
      </w:r>
      <w:r w:rsidR="003E3041" w:rsidRPr="00B05484">
        <w:rPr>
          <w:b/>
          <w:color w:val="0D0D0D"/>
        </w:rPr>
        <w:t>1.</w:t>
      </w:r>
      <w:r w:rsidRPr="00B05484">
        <w:rPr>
          <w:b/>
          <w:color w:val="0D0D0D"/>
        </w:rPr>
        <w:t xml:space="preserve"> </w:t>
      </w:r>
      <w:r w:rsidR="00C04B1A" w:rsidRPr="00B05484">
        <w:rPr>
          <w:b/>
        </w:rPr>
        <w:t>Исследование эффективности действия общеобменной механической вентиляци</w:t>
      </w:r>
      <w:r w:rsidRPr="00B05484">
        <w:rPr>
          <w:b/>
        </w:rPr>
        <w:t>и</w:t>
      </w:r>
    </w:p>
    <w:p w:rsidR="00367B58" w:rsidRDefault="00367B58" w:rsidP="00367B58">
      <w:pPr>
        <w:spacing w:line="11" w:lineRule="exact"/>
        <w:rPr>
          <w:sz w:val="20"/>
          <w:szCs w:val="20"/>
        </w:rPr>
      </w:pPr>
    </w:p>
    <w:p w:rsidR="00367B58" w:rsidRPr="009D0C33" w:rsidRDefault="00367B58" w:rsidP="00B05484">
      <w:pPr>
        <w:pStyle w:val="25"/>
      </w:pPr>
      <w:r w:rsidRPr="009D0C33">
        <w:t>1.</w:t>
      </w:r>
      <w:r w:rsidR="00B05484">
        <w:tab/>
      </w:r>
      <w:r w:rsidRPr="009D0C33">
        <w:t>Рассчитать и провести исследование изменения температуры воздуха при наличии источника тепловыделени</w:t>
      </w:r>
      <w:r w:rsidR="009D0C33">
        <w:t>й в помещении, оборудованном си</w:t>
      </w:r>
      <w:r w:rsidRPr="009D0C33">
        <w:t>стемой общеобменной механической вентиляции.</w:t>
      </w:r>
    </w:p>
    <w:p w:rsidR="00367B58" w:rsidRPr="009D0C33" w:rsidRDefault="00367B58" w:rsidP="00B05484">
      <w:pPr>
        <w:pStyle w:val="25"/>
      </w:pPr>
      <w:r w:rsidRPr="009D0C33">
        <w:t>2.</w:t>
      </w:r>
      <w:r w:rsidR="00B05484">
        <w:tab/>
      </w:r>
      <w:r w:rsidRPr="009D0C33">
        <w:t>Рассчитать необходимый воздухообмен для удаления из помещения избытков тепла вентиляционной установкой.</w:t>
      </w:r>
    </w:p>
    <w:p w:rsidR="00367B58" w:rsidRPr="009D0C33" w:rsidRDefault="00367B58" w:rsidP="00B05484">
      <w:pPr>
        <w:pStyle w:val="25"/>
        <w:rPr>
          <w:color w:val="0D0D0D"/>
        </w:rPr>
      </w:pPr>
      <w:r w:rsidRPr="009D0C33">
        <w:t>3.</w:t>
      </w:r>
      <w:r w:rsidR="00B05484">
        <w:tab/>
      </w:r>
      <w:r w:rsidRPr="009D0C33">
        <w:t>Оценить эффективность действия вентиляционной установки.</w:t>
      </w:r>
    </w:p>
    <w:p w:rsidR="00C55913" w:rsidRPr="009D0C33" w:rsidRDefault="00C55913" w:rsidP="00D02C33">
      <w:pPr>
        <w:tabs>
          <w:tab w:val="left" w:pos="180"/>
          <w:tab w:val="left" w:pos="360"/>
          <w:tab w:val="left" w:pos="600"/>
        </w:tabs>
        <w:ind w:right="-108" w:firstLine="0"/>
        <w:rPr>
          <w:color w:val="0D0D0D"/>
          <w:spacing w:val="-2"/>
        </w:rPr>
      </w:pPr>
    </w:p>
    <w:p w:rsidR="003E3041" w:rsidRDefault="009D0C33" w:rsidP="00B05484">
      <w:pPr>
        <w:pStyle w:val="9"/>
      </w:pPr>
      <w:r>
        <w:rPr>
          <w:color w:val="0D0D0D"/>
        </w:rPr>
        <w:t>ЛР №</w:t>
      </w:r>
      <w:r w:rsidR="003E3041">
        <w:rPr>
          <w:color w:val="0D0D0D"/>
        </w:rPr>
        <w:t>2</w:t>
      </w:r>
      <w:r w:rsidR="003E3041" w:rsidRPr="009D0C33">
        <w:rPr>
          <w:color w:val="0D0D0D"/>
        </w:rPr>
        <w:t>.</w:t>
      </w:r>
      <w:r w:rsidR="003E3041" w:rsidRPr="009D0C33">
        <w:rPr>
          <w:sz w:val="20"/>
          <w:szCs w:val="20"/>
        </w:rPr>
        <w:t xml:space="preserve"> </w:t>
      </w:r>
      <w:r w:rsidR="00367B58" w:rsidRPr="009D0C33">
        <w:rPr>
          <w:sz w:val="20"/>
          <w:szCs w:val="20"/>
        </w:rPr>
        <w:t xml:space="preserve"> </w:t>
      </w:r>
      <w:r w:rsidR="003E3041" w:rsidRPr="009D0C33">
        <w:t>Исследование эффективности действия защитного заземления</w:t>
      </w:r>
    </w:p>
    <w:p w:rsidR="009D0C33" w:rsidRDefault="009D0C33" w:rsidP="00C55913">
      <w:pPr>
        <w:tabs>
          <w:tab w:val="left" w:pos="360"/>
          <w:tab w:val="left" w:pos="600"/>
          <w:tab w:val="left" w:pos="851"/>
        </w:tabs>
        <w:ind w:firstLine="0"/>
        <w:rPr>
          <w:b/>
        </w:rPr>
      </w:pPr>
    </w:p>
    <w:p w:rsidR="009D0C33" w:rsidRPr="009D0C33" w:rsidRDefault="009D0C33" w:rsidP="00B05484">
      <w:pPr>
        <w:pStyle w:val="25"/>
        <w:numPr>
          <w:ilvl w:val="0"/>
          <w:numId w:val="4"/>
        </w:numPr>
      </w:pPr>
      <w:r w:rsidRPr="009D0C33">
        <w:t>Оценить эффективность действия</w:t>
      </w:r>
      <w:r>
        <w:t xml:space="preserve"> защитного заземления в электро</w:t>
      </w:r>
      <w:r w:rsidRPr="009D0C33">
        <w:t>установках, питающихся от трехфазных сетей с изолированной нейтралью и питающихся от трехфазных четырехпроводных сетей с глухозаземленной нейтралью напряжением до 1000 В.</w:t>
      </w:r>
    </w:p>
    <w:p w:rsidR="009D0C33" w:rsidRPr="009D0C33" w:rsidRDefault="009D0C33" w:rsidP="00B05484">
      <w:pPr>
        <w:pStyle w:val="25"/>
        <w:numPr>
          <w:ilvl w:val="0"/>
          <w:numId w:val="4"/>
        </w:numPr>
      </w:pPr>
      <w:r w:rsidRPr="009D0C33">
        <w:t>Оценить эффективность действия за</w:t>
      </w:r>
      <w:r>
        <w:t>щитного заземления в сети с изо</w:t>
      </w:r>
      <w:r w:rsidRPr="009D0C33">
        <w:t>лированной нейтралью при двойном замыкании на заземленные корпуса электроустановок.</w:t>
      </w:r>
    </w:p>
    <w:p w:rsidR="009D0C33" w:rsidRPr="00022D78" w:rsidRDefault="009D0C33" w:rsidP="00B05484">
      <w:pPr>
        <w:pStyle w:val="25"/>
        <w:numPr>
          <w:ilvl w:val="0"/>
          <w:numId w:val="4"/>
        </w:numPr>
      </w:pPr>
      <w:r w:rsidRPr="009D0C33">
        <w:t>Определить зависимость изменения напряжения прикосновения при различном расстоянии от места нахождения человека до заземлителя.</w:t>
      </w:r>
    </w:p>
    <w:p w:rsidR="00145069" w:rsidRPr="009C6A51" w:rsidRDefault="00145069" w:rsidP="00145069">
      <w:pPr>
        <w:tabs>
          <w:tab w:val="left" w:pos="360"/>
          <w:tab w:val="left" w:pos="600"/>
          <w:tab w:val="left" w:pos="851"/>
        </w:tabs>
        <w:ind w:firstLine="0"/>
        <w:jc w:val="center"/>
        <w:rPr>
          <w:color w:val="0D0D0D"/>
        </w:rPr>
      </w:pPr>
    </w:p>
    <w:p w:rsidR="007B2030" w:rsidRDefault="009D0C33" w:rsidP="007B2030">
      <w:pPr>
        <w:pStyle w:val="af5"/>
        <w:ind w:left="0" w:firstLine="0"/>
        <w:rPr>
          <w:rFonts w:eastAsia="Times New Roman"/>
          <w:b/>
          <w:szCs w:val="24"/>
          <w:lang w:val="ru-RU"/>
        </w:rPr>
      </w:pPr>
      <w:r>
        <w:rPr>
          <w:b/>
          <w:color w:val="0D0D0D"/>
        </w:rPr>
        <w:t>ЛР №</w:t>
      </w:r>
      <w:r w:rsidR="007B2030" w:rsidRPr="007B2030">
        <w:rPr>
          <w:b/>
          <w:color w:val="0D0D0D"/>
          <w:lang w:val="ru-RU"/>
        </w:rPr>
        <w:t xml:space="preserve">3. </w:t>
      </w:r>
      <w:r w:rsidR="003E3041" w:rsidRPr="009D0C33">
        <w:rPr>
          <w:rFonts w:eastAsia="Times New Roman"/>
          <w:b/>
          <w:szCs w:val="24"/>
          <w:lang w:val="ru-RU"/>
        </w:rPr>
        <w:t>Исследование эффективности действия зануления</w:t>
      </w:r>
    </w:p>
    <w:p w:rsidR="009D0C33" w:rsidRPr="00022D78" w:rsidRDefault="009D0C33" w:rsidP="00B05484">
      <w:pPr>
        <w:pStyle w:val="25"/>
        <w:numPr>
          <w:ilvl w:val="0"/>
          <w:numId w:val="5"/>
        </w:numPr>
      </w:pPr>
      <w:r w:rsidRPr="00022D78">
        <w:t>Оценить эффективность действия зануления в сети без повторного за-земления нулевого защитного проводника (</w:t>
      </w:r>
      <w:r w:rsidRPr="00022D78">
        <w:rPr>
          <w:i/>
          <w:iCs/>
        </w:rPr>
        <w:t>РЕ</w:t>
      </w:r>
      <w:r w:rsidRPr="00022D78">
        <w:t>-проводника).</w:t>
      </w:r>
    </w:p>
    <w:p w:rsidR="009D0C33" w:rsidRPr="00022D78" w:rsidRDefault="009D0C33" w:rsidP="00B05484">
      <w:pPr>
        <w:pStyle w:val="25"/>
        <w:numPr>
          <w:ilvl w:val="0"/>
          <w:numId w:val="5"/>
        </w:numPr>
      </w:pPr>
      <w:r w:rsidRPr="00022D78">
        <w:t xml:space="preserve">Оценить эффективность действия зануления в сети с повторным за-земление </w:t>
      </w:r>
      <w:r w:rsidRPr="00022D78">
        <w:rPr>
          <w:i/>
          <w:iCs/>
        </w:rPr>
        <w:t>РЕ</w:t>
      </w:r>
      <w:r w:rsidRPr="00022D78">
        <w:t>-проводника.</w:t>
      </w:r>
    </w:p>
    <w:p w:rsidR="009D0C33" w:rsidRDefault="009D0C33" w:rsidP="00B05484">
      <w:pPr>
        <w:pStyle w:val="25"/>
        <w:numPr>
          <w:ilvl w:val="0"/>
          <w:numId w:val="5"/>
        </w:numPr>
      </w:pPr>
      <w:r w:rsidRPr="00022D78">
        <w:t xml:space="preserve">Оценить эффективность использования повторного заземления </w:t>
      </w:r>
      <w:r w:rsidRPr="00022D78">
        <w:rPr>
          <w:i/>
          <w:iCs/>
        </w:rPr>
        <w:t>РЕ</w:t>
      </w:r>
      <w:r w:rsidRPr="00022D78">
        <w:t xml:space="preserve">-проводника при его обрыве и замыкании </w:t>
      </w:r>
      <w:r w:rsidR="00022D78">
        <w:t>фазы на корпус за местом обрыва.</w:t>
      </w:r>
    </w:p>
    <w:p w:rsidR="00022D78" w:rsidRDefault="00022D78" w:rsidP="00022D78">
      <w:pPr>
        <w:widowControl/>
        <w:tabs>
          <w:tab w:val="left" w:pos="720"/>
        </w:tabs>
        <w:autoSpaceDE/>
        <w:autoSpaceDN/>
        <w:adjustRightInd/>
        <w:spacing w:line="234" w:lineRule="auto"/>
        <w:jc w:val="left"/>
      </w:pPr>
    </w:p>
    <w:p w:rsidR="00022D78" w:rsidRDefault="00022D78" w:rsidP="00022D78">
      <w:pPr>
        <w:pStyle w:val="Style14"/>
        <w:widowControl/>
        <w:ind w:firstLine="0"/>
        <w:rPr>
          <w:b/>
        </w:rPr>
      </w:pPr>
      <w:r>
        <w:rPr>
          <w:b/>
          <w:color w:val="0D0D0D"/>
        </w:rPr>
        <w:t>ЛР №</w:t>
      </w:r>
      <w:r w:rsidRPr="003E3041">
        <w:rPr>
          <w:b/>
          <w:color w:val="0D0D0D"/>
        </w:rPr>
        <w:t>4</w:t>
      </w:r>
      <w:r w:rsidRPr="003E3041">
        <w:rPr>
          <w:color w:val="0D0D0D"/>
        </w:rPr>
        <w:t>.</w:t>
      </w:r>
      <w:r w:rsidRPr="003E3041">
        <w:t xml:space="preserve"> </w:t>
      </w:r>
      <w:r w:rsidRPr="00022D78">
        <w:rPr>
          <w:b/>
        </w:rPr>
        <w:t>Исследование интенсивности теплового излучения и эффективности применения защитных средств</w:t>
      </w:r>
    </w:p>
    <w:p w:rsidR="00022D78" w:rsidRPr="009D0C33" w:rsidRDefault="00022D78" w:rsidP="00B05484">
      <w:pPr>
        <w:pStyle w:val="25"/>
      </w:pPr>
      <w:r w:rsidRPr="009D0C33">
        <w:t>1.</w:t>
      </w:r>
      <w:r w:rsidR="00B05484">
        <w:tab/>
      </w:r>
      <w:r w:rsidRPr="009D0C33">
        <w:t>Исследовать интенсивность теплового излучения</w:t>
      </w:r>
      <w:r>
        <w:t xml:space="preserve"> в зависимости от расстояния до </w:t>
      </w:r>
      <w:r w:rsidRPr="009D0C33">
        <w:t>источника излучения.</w:t>
      </w:r>
    </w:p>
    <w:p w:rsidR="00022D78" w:rsidRPr="009D0C33" w:rsidRDefault="00022D78" w:rsidP="00B05484">
      <w:pPr>
        <w:pStyle w:val="25"/>
      </w:pPr>
      <w:r w:rsidRPr="009D0C33">
        <w:t>2.</w:t>
      </w:r>
      <w:r w:rsidR="00B05484">
        <w:tab/>
      </w:r>
      <w:r w:rsidRPr="009D0C33">
        <w:t>Определить эффективность защит</w:t>
      </w:r>
      <w:r>
        <w:t>ы от теплового излучения с помо</w:t>
      </w:r>
      <w:r w:rsidRPr="009D0C33">
        <w:t>щью экранов и воздушной завесы.</w:t>
      </w:r>
    </w:p>
    <w:p w:rsidR="00022D78" w:rsidRPr="009D0C33" w:rsidRDefault="00022D78" w:rsidP="00022D78">
      <w:pPr>
        <w:spacing w:line="247" w:lineRule="exact"/>
      </w:pPr>
    </w:p>
    <w:p w:rsidR="00022D78" w:rsidRDefault="00022D78" w:rsidP="00022D78">
      <w:pPr>
        <w:pStyle w:val="2"/>
        <w:ind w:firstLine="0"/>
        <w:jc w:val="left"/>
        <w:rPr>
          <w:i w:val="0"/>
          <w:szCs w:val="24"/>
        </w:rPr>
      </w:pPr>
      <w:r>
        <w:rPr>
          <w:color w:val="0D0D0D"/>
          <w:szCs w:val="24"/>
        </w:rPr>
        <w:t>ЛР№ 5</w:t>
      </w:r>
      <w:r w:rsidRPr="003E3041">
        <w:rPr>
          <w:color w:val="0D0D0D"/>
          <w:szCs w:val="24"/>
        </w:rPr>
        <w:t>.</w:t>
      </w:r>
      <w:r w:rsidRPr="003E3041">
        <w:rPr>
          <w:i w:val="0"/>
          <w:szCs w:val="24"/>
        </w:rPr>
        <w:t xml:space="preserve"> </w:t>
      </w:r>
      <w:r w:rsidRPr="00022D78">
        <w:rPr>
          <w:i w:val="0"/>
          <w:szCs w:val="24"/>
        </w:rPr>
        <w:t>Оценка эффективности и качества производственного освещения</w:t>
      </w:r>
    </w:p>
    <w:p w:rsidR="0025614F" w:rsidRDefault="0025614F" w:rsidP="00B05484">
      <w:pPr>
        <w:pStyle w:val="25"/>
      </w:pPr>
      <w:r>
        <w:t>1.</w:t>
      </w:r>
      <w:r w:rsidR="00B05484">
        <w:tab/>
      </w:r>
      <w:r>
        <w:t>Определить количество светильников и общую мощность осветительной установки системы общего освещения, обеспечивающей необходимую освещенность в помещении</w:t>
      </w:r>
    </w:p>
    <w:p w:rsidR="00022D78" w:rsidRPr="00022D78" w:rsidRDefault="00022D78" w:rsidP="00022D78">
      <w:pPr>
        <w:tabs>
          <w:tab w:val="left" w:pos="360"/>
          <w:tab w:val="left" w:pos="600"/>
          <w:tab w:val="left" w:pos="851"/>
        </w:tabs>
        <w:ind w:firstLine="0"/>
        <w:rPr>
          <w:b/>
        </w:rPr>
      </w:pPr>
    </w:p>
    <w:p w:rsidR="005D7967" w:rsidRDefault="00022D78" w:rsidP="00B05484">
      <w:pPr>
        <w:pStyle w:val="9"/>
      </w:pP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ЛР№ </w:t>
      </w:r>
      <w:r w:rsidRPr="009C6A5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6.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="005D7967">
        <w:t xml:space="preserve">Расчет средств защиты </w:t>
      </w:r>
      <w:r w:rsidR="005D7967">
        <w:rPr>
          <w:lang w:val="en-US"/>
        </w:rPr>
        <w:t>o</w:t>
      </w:r>
      <w:r w:rsidR="005D7967">
        <w:t>т вибрации</w:t>
      </w:r>
    </w:p>
    <w:p w:rsidR="00A95D4F" w:rsidRPr="00FE6149" w:rsidRDefault="00FE6149" w:rsidP="00B05484">
      <w:pPr>
        <w:pStyle w:val="afe"/>
      </w:pPr>
      <w:r>
        <w:rPr>
          <w:b/>
        </w:rPr>
        <w:t>1.</w:t>
      </w:r>
      <w:r w:rsidR="00B05484">
        <w:rPr>
          <w:b/>
        </w:rPr>
        <w:tab/>
      </w:r>
      <w:r>
        <w:rPr>
          <w:lang w:val="en-US"/>
        </w:rPr>
        <w:t>O</w:t>
      </w:r>
      <w:r>
        <w:t>пределить ге</w:t>
      </w:r>
      <w:r>
        <w:rPr>
          <w:lang w:val="en-US"/>
        </w:rPr>
        <w:t>o</w:t>
      </w:r>
      <w:r>
        <w:t>метрические размеры вибр</w:t>
      </w:r>
      <w:r>
        <w:rPr>
          <w:lang w:val="en-US"/>
        </w:rPr>
        <w:t>o</w:t>
      </w:r>
      <w:r>
        <w:t>из</w:t>
      </w:r>
      <w:r>
        <w:rPr>
          <w:lang w:val="en-US"/>
        </w:rPr>
        <w:t>o</w:t>
      </w:r>
      <w:r>
        <w:t>лят</w:t>
      </w:r>
      <w:r>
        <w:rPr>
          <w:lang w:val="en-US"/>
        </w:rPr>
        <w:t>o</w:t>
      </w:r>
      <w:r>
        <w:t>р</w:t>
      </w:r>
      <w:r>
        <w:rPr>
          <w:lang w:val="en-US"/>
        </w:rPr>
        <w:t>o</w:t>
      </w:r>
      <w:r>
        <w:t>в, к</w:t>
      </w:r>
      <w:r>
        <w:rPr>
          <w:lang w:val="en-US"/>
        </w:rPr>
        <w:t>o</w:t>
      </w:r>
      <w:r>
        <w:t>т</w:t>
      </w:r>
      <w:r>
        <w:rPr>
          <w:lang w:val="en-US"/>
        </w:rPr>
        <w:t>o</w:t>
      </w:r>
      <w:r>
        <w:t>рые не</w:t>
      </w:r>
      <w:r>
        <w:rPr>
          <w:lang w:val="en-US"/>
        </w:rPr>
        <w:t>o</w:t>
      </w:r>
      <w:r>
        <w:t>бх</w:t>
      </w:r>
      <w:r>
        <w:rPr>
          <w:lang w:val="en-US"/>
        </w:rPr>
        <w:t>o</w:t>
      </w:r>
      <w:r>
        <w:t>дим</w:t>
      </w:r>
      <w:r>
        <w:rPr>
          <w:lang w:val="en-US"/>
        </w:rPr>
        <w:t>o</w:t>
      </w:r>
      <w:r w:rsidRPr="00FE6149">
        <w:t xml:space="preserve"> </w:t>
      </w:r>
      <w:r>
        <w:t>устан</w:t>
      </w:r>
      <w:r>
        <w:rPr>
          <w:lang w:val="en-US"/>
        </w:rPr>
        <w:t>o</w:t>
      </w:r>
      <w:r>
        <w:t>вить п</w:t>
      </w:r>
      <w:r>
        <w:rPr>
          <w:lang w:val="en-US"/>
        </w:rPr>
        <w:t>o</w:t>
      </w:r>
      <w:r>
        <w:t xml:space="preserve">д </w:t>
      </w:r>
      <w:r>
        <w:rPr>
          <w:lang w:val="en-US"/>
        </w:rPr>
        <w:t>o</w:t>
      </w:r>
      <w:r>
        <w:t>б</w:t>
      </w:r>
      <w:r>
        <w:rPr>
          <w:lang w:val="en-US"/>
        </w:rPr>
        <w:t>o</w:t>
      </w:r>
      <w:r>
        <w:t>руд</w:t>
      </w:r>
      <w:r>
        <w:rPr>
          <w:lang w:val="en-US"/>
        </w:rPr>
        <w:t>o</w:t>
      </w:r>
      <w:r>
        <w:t>вание для снижения вибрации д</w:t>
      </w:r>
      <w:r>
        <w:rPr>
          <w:lang w:val="en-US"/>
        </w:rPr>
        <w:t>o</w:t>
      </w:r>
      <w:r w:rsidRPr="00FE6149">
        <w:t xml:space="preserve"> </w:t>
      </w:r>
      <w:r>
        <w:t>н</w:t>
      </w:r>
      <w:r>
        <w:rPr>
          <w:lang w:val="en-US"/>
        </w:rPr>
        <w:t>o</w:t>
      </w:r>
      <w:r>
        <w:t>рмативных значений, при известн</w:t>
      </w:r>
      <w:r>
        <w:rPr>
          <w:lang w:val="en-US"/>
        </w:rPr>
        <w:t>o</w:t>
      </w:r>
      <w:r>
        <w:t>м</w:t>
      </w:r>
      <w:r w:rsidR="00B05484">
        <w:t xml:space="preserve"> </w:t>
      </w:r>
      <w:r>
        <w:t>материале</w:t>
      </w:r>
      <w:r w:rsidRPr="00FE6149">
        <w:t xml:space="preserve"> </w:t>
      </w:r>
      <w:r>
        <w:t>вибр</w:t>
      </w:r>
      <w:r>
        <w:rPr>
          <w:lang w:val="en-US"/>
        </w:rPr>
        <w:t>o</w:t>
      </w:r>
      <w:r>
        <w:t>из</w:t>
      </w:r>
      <w:r>
        <w:rPr>
          <w:lang w:val="en-US"/>
        </w:rPr>
        <w:t>o</w:t>
      </w:r>
      <w:r>
        <w:t>лят</w:t>
      </w:r>
      <w:r>
        <w:rPr>
          <w:lang w:val="en-US"/>
        </w:rPr>
        <w:t>o</w:t>
      </w:r>
      <w:r>
        <w:t>р</w:t>
      </w:r>
      <w:r>
        <w:rPr>
          <w:lang w:val="en-US"/>
        </w:rPr>
        <w:t>o</w:t>
      </w:r>
      <w:r>
        <w:t>в,  к</w:t>
      </w:r>
      <w:r>
        <w:rPr>
          <w:lang w:val="en-US"/>
        </w:rPr>
        <w:t>o</w:t>
      </w:r>
      <w:r>
        <w:t>личестве  и ф</w:t>
      </w:r>
      <w:r>
        <w:rPr>
          <w:lang w:val="en-US"/>
        </w:rPr>
        <w:t>o</w:t>
      </w:r>
      <w:r>
        <w:t>рме их сечения.</w:t>
      </w:r>
    </w:p>
    <w:p w:rsidR="00A95D4F" w:rsidRDefault="00A95D4F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</w:p>
    <w:p w:rsidR="00A95D4F" w:rsidRPr="00D03630" w:rsidRDefault="00A95D4F" w:rsidP="00D03630">
      <w:pPr>
        <w:widowControl/>
        <w:shd w:val="clear" w:color="auto" w:fill="FFFFFF"/>
        <w:autoSpaceDE/>
        <w:autoSpaceDN/>
        <w:adjustRightInd/>
        <w:ind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384BD9" w:rsidRPr="005B5D46" w:rsidRDefault="005B5D46" w:rsidP="006A50E3">
      <w:pPr>
        <w:pStyle w:val="1"/>
        <w:spacing w:before="0" w:after="0"/>
        <w:ind w:left="0"/>
        <w:rPr>
          <w:b w:val="0"/>
          <w:iCs w:val="0"/>
          <w:szCs w:val="24"/>
        </w:rPr>
      </w:pPr>
      <w:r>
        <w:rPr>
          <w:b w:val="0"/>
          <w:iCs w:val="0"/>
          <w:szCs w:val="24"/>
        </w:rPr>
        <w:t xml:space="preserve">Для </w:t>
      </w:r>
      <w:r>
        <w:rPr>
          <w:rStyle w:val="FontStyle31"/>
          <w:rFonts w:ascii="Times New Roman" w:hAnsi="Times New Roman" w:cs="Times New Roman"/>
          <w:b w:val="0"/>
          <w:color w:val="0D0D0D"/>
          <w:sz w:val="24"/>
          <w:szCs w:val="24"/>
        </w:rPr>
        <w:t>у</w:t>
      </w:r>
      <w:r w:rsidR="00C206F8">
        <w:rPr>
          <w:rStyle w:val="FontStyle31"/>
          <w:rFonts w:ascii="Times New Roman" w:hAnsi="Times New Roman" w:cs="Times New Roman"/>
          <w:b w:val="0"/>
          <w:color w:val="0D0D0D"/>
          <w:sz w:val="24"/>
          <w:szCs w:val="24"/>
        </w:rPr>
        <w:t>чебно-методическог</w:t>
      </w:r>
      <w:r w:rsidR="00C206F8">
        <w:rPr>
          <w:rStyle w:val="FontStyle31"/>
          <w:rFonts w:ascii="Times New Roman" w:hAnsi="Times New Roman" w:cs="Times New Roman"/>
          <w:b w:val="0"/>
          <w:color w:val="0D0D0D"/>
          <w:sz w:val="24"/>
          <w:szCs w:val="24"/>
          <w:lang w:val="en-US"/>
        </w:rPr>
        <w:t>o</w:t>
      </w:r>
      <w:r w:rsidR="00C206F8">
        <w:rPr>
          <w:rStyle w:val="FontStyle31"/>
          <w:rFonts w:ascii="Times New Roman" w:hAnsi="Times New Roman" w:cs="Times New Roman"/>
          <w:b w:val="0"/>
          <w:color w:val="0D0D0D"/>
          <w:sz w:val="24"/>
          <w:szCs w:val="24"/>
        </w:rPr>
        <w:t xml:space="preserve"> обеспечения</w:t>
      </w:r>
      <w:r w:rsidRPr="005B5D46">
        <w:rPr>
          <w:rStyle w:val="FontStyle31"/>
          <w:rFonts w:ascii="Times New Roman" w:hAnsi="Times New Roman" w:cs="Times New Roman"/>
          <w:b w:val="0"/>
          <w:color w:val="0D0D0D"/>
          <w:sz w:val="24"/>
          <w:szCs w:val="24"/>
        </w:rPr>
        <w:t xml:space="preserve"> самостоятельной работы студентов</w:t>
      </w:r>
      <w:r w:rsidRPr="005B5D46">
        <w:rPr>
          <w:b w:val="0"/>
          <w:szCs w:val="24"/>
        </w:rPr>
        <w:t xml:space="preserve"> </w:t>
      </w:r>
      <w:r w:rsidR="00C206F8">
        <w:rPr>
          <w:b w:val="0"/>
          <w:szCs w:val="24"/>
        </w:rPr>
        <w:t>рек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мендуется п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льз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ваться Мет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дическими указаниями п</w:t>
      </w:r>
      <w:r w:rsidR="00C206F8">
        <w:rPr>
          <w:b w:val="0"/>
          <w:szCs w:val="24"/>
          <w:lang w:val="en-US"/>
        </w:rPr>
        <w:t>o</w:t>
      </w:r>
      <w:r w:rsidR="00C206F8" w:rsidRPr="00C206F8">
        <w:rPr>
          <w:b w:val="0"/>
          <w:szCs w:val="24"/>
        </w:rPr>
        <w:t xml:space="preserve"> </w:t>
      </w:r>
      <w:r w:rsidR="00C206F8">
        <w:rPr>
          <w:b w:val="0"/>
          <w:szCs w:val="24"/>
        </w:rPr>
        <w:t xml:space="preserve"> выполнению</w:t>
      </w:r>
      <w:r>
        <w:rPr>
          <w:b w:val="0"/>
          <w:szCs w:val="24"/>
        </w:rPr>
        <w:t xml:space="preserve">  лабораторных раб</w:t>
      </w:r>
      <w:r>
        <w:rPr>
          <w:b w:val="0"/>
          <w:szCs w:val="24"/>
          <w:lang w:val="en-US"/>
        </w:rPr>
        <w:t>o</w:t>
      </w:r>
      <w:r>
        <w:rPr>
          <w:b w:val="0"/>
          <w:szCs w:val="24"/>
        </w:rPr>
        <w:t>т</w:t>
      </w:r>
      <w:r w:rsidR="00C206F8">
        <w:rPr>
          <w:b w:val="0"/>
          <w:szCs w:val="24"/>
        </w:rPr>
        <w:t>, предназначенных для</w:t>
      </w:r>
      <w:r w:rsidRPr="005B5D46">
        <w:rPr>
          <w:b w:val="0"/>
          <w:szCs w:val="24"/>
        </w:rPr>
        <w:t xml:space="preserve"> студентов всех специ</w:t>
      </w:r>
      <w:r w:rsidR="00C206F8">
        <w:rPr>
          <w:b w:val="0"/>
          <w:szCs w:val="24"/>
        </w:rPr>
        <w:t>альностей очной ф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рмы</w:t>
      </w:r>
      <w:r>
        <w:rPr>
          <w:b w:val="0"/>
          <w:szCs w:val="24"/>
        </w:rPr>
        <w:t xml:space="preserve"> обучения. В них</w:t>
      </w:r>
      <w:r w:rsidRPr="005B5D46">
        <w:rPr>
          <w:b w:val="0"/>
          <w:szCs w:val="24"/>
        </w:rPr>
        <w:t xml:space="preserve"> даны теоретически</w:t>
      </w:r>
      <w:r>
        <w:rPr>
          <w:b w:val="0"/>
          <w:szCs w:val="24"/>
        </w:rPr>
        <w:t>е сведения, описания лаборатор</w:t>
      </w:r>
      <w:r w:rsidRPr="005B5D46">
        <w:rPr>
          <w:b w:val="0"/>
          <w:szCs w:val="24"/>
        </w:rPr>
        <w:t>ных стендов, методические указани</w:t>
      </w:r>
      <w:r>
        <w:rPr>
          <w:b w:val="0"/>
          <w:szCs w:val="24"/>
        </w:rPr>
        <w:t>я к выполнению лабораторных работ по шести</w:t>
      </w:r>
      <w:r w:rsidRPr="005B5D46">
        <w:rPr>
          <w:b w:val="0"/>
          <w:szCs w:val="24"/>
        </w:rPr>
        <w:t xml:space="preserve"> базовым темам. В конце каждой лаб</w:t>
      </w:r>
      <w:r w:rsidR="00C206F8">
        <w:rPr>
          <w:b w:val="0"/>
          <w:szCs w:val="24"/>
        </w:rPr>
        <w:t xml:space="preserve">ораторной работы размещен 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бразец п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 xml:space="preserve"> ее оформлению</w:t>
      </w:r>
      <w:r w:rsidRPr="005B5D46">
        <w:rPr>
          <w:b w:val="0"/>
          <w:szCs w:val="24"/>
        </w:rPr>
        <w:t xml:space="preserve">. К </w:t>
      </w:r>
      <w:r w:rsidR="00C206F8">
        <w:rPr>
          <w:b w:val="0"/>
          <w:szCs w:val="24"/>
        </w:rPr>
        <w:t xml:space="preserve">каждой теме прилагается </w:t>
      </w:r>
      <w:r w:rsidRPr="005B5D46">
        <w:rPr>
          <w:b w:val="0"/>
          <w:szCs w:val="24"/>
        </w:rPr>
        <w:t xml:space="preserve"> список</w:t>
      </w:r>
      <w:r w:rsidR="00C206F8">
        <w:rPr>
          <w:b w:val="0"/>
          <w:szCs w:val="24"/>
        </w:rPr>
        <w:t xml:space="preserve"> контрольных вопросов и спис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к рек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менд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ванн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й литературы, чт</w:t>
      </w:r>
      <w:r w:rsidR="00C206F8">
        <w:rPr>
          <w:b w:val="0"/>
          <w:szCs w:val="24"/>
          <w:lang w:val="en-US"/>
        </w:rPr>
        <w:t>o</w:t>
      </w:r>
      <w:r w:rsidR="00C206F8" w:rsidRPr="00C206F8">
        <w:rPr>
          <w:b w:val="0"/>
          <w:szCs w:val="24"/>
        </w:rPr>
        <w:t xml:space="preserve"> </w:t>
      </w:r>
      <w:r w:rsidRPr="005B5D46">
        <w:rPr>
          <w:b w:val="0"/>
          <w:szCs w:val="24"/>
        </w:rPr>
        <w:t>способствует расширению зн</w:t>
      </w:r>
      <w:r>
        <w:rPr>
          <w:b w:val="0"/>
          <w:szCs w:val="24"/>
        </w:rPr>
        <w:t>аний по этой дисци</w:t>
      </w:r>
      <w:r w:rsidR="00C206F8">
        <w:rPr>
          <w:b w:val="0"/>
          <w:szCs w:val="24"/>
        </w:rPr>
        <w:t xml:space="preserve">плине. </w:t>
      </w:r>
      <w:r>
        <w:rPr>
          <w:b w:val="0"/>
          <w:szCs w:val="24"/>
        </w:rPr>
        <w:t>Мет</w:t>
      </w:r>
      <w:r>
        <w:rPr>
          <w:b w:val="0"/>
          <w:szCs w:val="24"/>
          <w:lang w:val="en-US"/>
        </w:rPr>
        <w:t>o</w:t>
      </w:r>
      <w:r>
        <w:rPr>
          <w:b w:val="0"/>
          <w:szCs w:val="24"/>
        </w:rPr>
        <w:t>дические указания</w:t>
      </w:r>
      <w:r w:rsidRPr="005B5D46">
        <w:rPr>
          <w:b w:val="0"/>
          <w:szCs w:val="24"/>
        </w:rPr>
        <w:t xml:space="preserve"> основан</w:t>
      </w:r>
      <w:r>
        <w:rPr>
          <w:b w:val="0"/>
          <w:szCs w:val="24"/>
        </w:rPr>
        <w:t>ы на новейшей системе действую</w:t>
      </w:r>
      <w:r w:rsidRPr="005B5D46">
        <w:rPr>
          <w:b w:val="0"/>
          <w:szCs w:val="24"/>
        </w:rPr>
        <w:t>щих государственных норматив</w:t>
      </w:r>
      <w:r>
        <w:rPr>
          <w:b w:val="0"/>
          <w:szCs w:val="24"/>
        </w:rPr>
        <w:t>ных актов в области без</w:t>
      </w:r>
      <w:r>
        <w:rPr>
          <w:b w:val="0"/>
          <w:szCs w:val="24"/>
          <w:lang w:val="en-US"/>
        </w:rPr>
        <w:t>o</w:t>
      </w:r>
      <w:r>
        <w:rPr>
          <w:b w:val="0"/>
          <w:szCs w:val="24"/>
        </w:rPr>
        <w:t>пасн</w:t>
      </w:r>
      <w:r>
        <w:rPr>
          <w:b w:val="0"/>
          <w:szCs w:val="24"/>
          <w:lang w:val="en-US"/>
        </w:rPr>
        <w:t>o</w:t>
      </w:r>
      <w:r>
        <w:rPr>
          <w:b w:val="0"/>
          <w:szCs w:val="24"/>
        </w:rPr>
        <w:t>й жизнедеятельн</w:t>
      </w:r>
      <w:r>
        <w:rPr>
          <w:b w:val="0"/>
          <w:szCs w:val="24"/>
          <w:lang w:val="en-US"/>
        </w:rPr>
        <w:t>o</w:t>
      </w:r>
      <w:r>
        <w:rPr>
          <w:b w:val="0"/>
          <w:szCs w:val="24"/>
        </w:rPr>
        <w:t>сти</w:t>
      </w:r>
      <w:r w:rsidRPr="005B5D46">
        <w:rPr>
          <w:b w:val="0"/>
          <w:szCs w:val="24"/>
        </w:rPr>
        <w:t>.</w:t>
      </w:r>
      <w:r w:rsidR="00384BD9" w:rsidRPr="005B5D46">
        <w:rPr>
          <w:b w:val="0"/>
          <w:iCs w:val="0"/>
          <w:szCs w:val="24"/>
        </w:rPr>
        <w:t xml:space="preserve">          </w:t>
      </w:r>
    </w:p>
    <w:p w:rsidR="00384BD9" w:rsidRDefault="00384BD9" w:rsidP="006A50E3">
      <w:pPr>
        <w:pStyle w:val="1"/>
        <w:spacing w:before="0" w:after="0"/>
        <w:ind w:left="0"/>
        <w:rPr>
          <w:b w:val="0"/>
          <w:iCs w:val="0"/>
          <w:sz w:val="20"/>
        </w:rPr>
      </w:pPr>
    </w:p>
    <w:p w:rsidR="00C206F8" w:rsidRPr="00C206F8" w:rsidRDefault="00C206F8" w:rsidP="00C206F8"/>
    <w:p w:rsidR="00384BD9" w:rsidRPr="00D81931" w:rsidRDefault="00384BD9" w:rsidP="006A50E3">
      <w:pPr>
        <w:pStyle w:val="1"/>
        <w:spacing w:before="0" w:after="0"/>
        <w:ind w:left="0"/>
        <w:rPr>
          <w:b w:val="0"/>
          <w:iCs w:val="0"/>
          <w:sz w:val="20"/>
        </w:rPr>
      </w:pPr>
    </w:p>
    <w:p w:rsidR="00145069" w:rsidRPr="00D81931" w:rsidRDefault="00145069" w:rsidP="006A50E3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b w:val="0"/>
          <w:iCs w:val="0"/>
          <w:sz w:val="20"/>
          <w:szCs w:val="20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7.  Оценочные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средства для проведения пр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межут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чн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й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аттестации</w:t>
      </w:r>
    </w:p>
    <w:p w:rsidR="00384BD9" w:rsidRPr="00D81931" w:rsidRDefault="00384BD9" w:rsidP="00145069">
      <w:pPr>
        <w:tabs>
          <w:tab w:val="left" w:pos="851"/>
        </w:tabs>
        <w:ind w:left="480"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145069" w:rsidRPr="00855523" w:rsidRDefault="00145069" w:rsidP="00B05484">
      <w:pPr>
        <w:pStyle w:val="26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а) Планируемые результаты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бучения и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цен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чные средства для пр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ведения пр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межут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чн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й аттестации:</w:t>
      </w:r>
    </w:p>
    <w:tbl>
      <w:tblPr>
        <w:tblW w:w="9849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5316"/>
        <w:gridCol w:w="24"/>
        <w:gridCol w:w="3093"/>
      </w:tblGrid>
      <w:tr w:rsidR="0050289E" w:rsidTr="002320F4">
        <w:trPr>
          <w:trHeight w:val="909"/>
        </w:trPr>
        <w:tc>
          <w:tcPr>
            <w:tcW w:w="1416" w:type="dxa"/>
          </w:tcPr>
          <w:p w:rsidR="0050289E" w:rsidRPr="00952DD1" w:rsidRDefault="0050289E" w:rsidP="0091389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Структурный</w:t>
            </w:r>
          </w:p>
          <w:p w:rsidR="0050289E" w:rsidRPr="00952DD1" w:rsidRDefault="0050289E" w:rsidP="0091389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элемент</w:t>
            </w:r>
          </w:p>
          <w:p w:rsidR="0050289E" w:rsidRPr="00952DD1" w:rsidRDefault="0050289E" w:rsidP="0091389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к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мпетенции</w:t>
            </w:r>
          </w:p>
          <w:p w:rsidR="0050289E" w:rsidRPr="00952DD1" w:rsidRDefault="0050289E" w:rsidP="00913897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:rsidR="0050289E" w:rsidRPr="00952DD1" w:rsidRDefault="0050289E" w:rsidP="00913897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316" w:type="dxa"/>
          </w:tcPr>
          <w:p w:rsidR="0050289E" w:rsidRPr="00952DD1" w:rsidRDefault="0050289E" w:rsidP="00913897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Планируемые  </w:t>
            </w:r>
          </w:p>
          <w:p w:rsidR="0050289E" w:rsidRPr="00952DD1" w:rsidRDefault="0050289E" w:rsidP="00913897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результаты    </w:t>
            </w:r>
          </w:p>
          <w:p w:rsidR="0050289E" w:rsidRPr="00952DD1" w:rsidRDefault="0050289E" w:rsidP="00913897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бучения</w:t>
            </w:r>
          </w:p>
          <w:p w:rsidR="0050289E" w:rsidRPr="00952DD1" w:rsidRDefault="0050289E" w:rsidP="00913897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50289E" w:rsidRPr="00952DD1" w:rsidRDefault="0050289E" w:rsidP="00913897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50289E" w:rsidRPr="00952DD1" w:rsidRDefault="0050289E" w:rsidP="00913897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50289E" w:rsidRPr="00952DD1" w:rsidRDefault="0050289E" w:rsidP="0091389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:rsidR="0050289E" w:rsidRPr="00952DD1" w:rsidRDefault="0050289E" w:rsidP="00913897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              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цен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чные средства</w:t>
            </w:r>
          </w:p>
          <w:p w:rsidR="0050289E" w:rsidRPr="00384BD9" w:rsidRDefault="0050289E" w:rsidP="00913897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  <w:lang w:val="en-US"/>
              </w:rPr>
            </w:pPr>
          </w:p>
        </w:tc>
      </w:tr>
      <w:tr w:rsidR="0050289E" w:rsidTr="00A059D4">
        <w:trPr>
          <w:trHeight w:val="629"/>
        </w:trPr>
        <w:tc>
          <w:tcPr>
            <w:tcW w:w="9849" w:type="dxa"/>
            <w:gridSpan w:val="4"/>
            <w:tcBorders>
              <w:right w:val="single" w:sz="4" w:space="0" w:color="auto"/>
            </w:tcBorders>
          </w:tcPr>
          <w:p w:rsidR="0050289E" w:rsidRDefault="0050289E" w:rsidP="0091389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  <w:p w:rsidR="0050289E" w:rsidRPr="00970CB0" w:rsidRDefault="0050289E" w:rsidP="00913897">
            <w:pPr>
              <w:widowControl/>
              <w:autoSpaceDE/>
              <w:autoSpaceDN/>
              <w:adjustRightInd/>
              <w:ind w:firstLine="0"/>
            </w:pPr>
            <w:r w:rsidRPr="00970CB0">
              <w:t xml:space="preserve">  ОК-9   способностью использовать приемы первой помощи, методы защиты в условиях чрезвычайных ситуаций </w:t>
            </w:r>
          </w:p>
          <w:p w:rsidR="0050289E" w:rsidRDefault="0050289E" w:rsidP="0091389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  <w:p w:rsidR="0050289E" w:rsidRPr="00D81931" w:rsidRDefault="0050289E" w:rsidP="00913897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</w:tr>
      <w:tr w:rsidR="002320F4" w:rsidRPr="00974A1F" w:rsidTr="002320F4">
        <w:trPr>
          <w:trHeight w:val="1042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F4" w:rsidRPr="00952DD1" w:rsidRDefault="002320F4" w:rsidP="00913897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F4" w:rsidRPr="00970CB0" w:rsidRDefault="002320F4" w:rsidP="00913897">
            <w:pPr>
              <w:ind w:firstLine="0"/>
            </w:pPr>
            <w:r>
              <w:rPr>
                <w:color w:val="0D0D0D"/>
              </w:rPr>
              <w:t>-</w:t>
            </w:r>
            <w:r>
              <w:t xml:space="preserve"> теоретические основы оказания первой помощи при чрезвычайных ситуациях</w:t>
            </w:r>
          </w:p>
          <w:p w:rsidR="002320F4" w:rsidRPr="000C28CC" w:rsidRDefault="002320F4" w:rsidP="00913897">
            <w:pPr>
              <w:ind w:firstLine="0"/>
            </w:pP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F4" w:rsidRDefault="002320F4" w:rsidP="002320F4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</w:pPr>
            <w:r>
              <w:t>Первая доврачебная помощь при поражении электрическим током</w:t>
            </w:r>
          </w:p>
          <w:p w:rsidR="002320F4" w:rsidRDefault="002320F4" w:rsidP="002320F4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</w:pPr>
            <w:r>
              <w:t>Первая доврачебная помощь при отравлении.</w:t>
            </w:r>
          </w:p>
          <w:p w:rsidR="002320F4" w:rsidRDefault="002320F4" w:rsidP="002320F4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</w:pPr>
            <w:r>
              <w:t>Первая доврачебная помощь при кровотечении.</w:t>
            </w:r>
          </w:p>
          <w:p w:rsidR="002320F4" w:rsidRPr="00B86E3B" w:rsidRDefault="002320F4" w:rsidP="002320F4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</w:pPr>
            <w:r>
              <w:t>Местные электротравмы</w:t>
            </w:r>
            <w:r w:rsidRPr="00B86E3B">
              <w:t>.</w:t>
            </w:r>
          </w:p>
          <w:p w:rsidR="002320F4" w:rsidRDefault="002320F4" w:rsidP="002320F4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</w:pPr>
            <w:r w:rsidRPr="00B86E3B">
              <w:t>Системный анализ безопасности.</w:t>
            </w:r>
          </w:p>
          <w:p w:rsidR="002320F4" w:rsidRPr="005D1A22" w:rsidRDefault="002320F4" w:rsidP="00913897">
            <w:pPr>
              <w:ind w:left="360" w:firstLine="0"/>
              <w:rPr>
                <w:sz w:val="20"/>
                <w:szCs w:val="20"/>
              </w:rPr>
            </w:pPr>
          </w:p>
        </w:tc>
      </w:tr>
      <w:tr w:rsidR="002320F4" w:rsidRPr="002320F4" w:rsidTr="002320F4">
        <w:trPr>
          <w:trHeight w:val="5028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2320F4" w:rsidRPr="00952DD1" w:rsidRDefault="002320F4" w:rsidP="00913897">
            <w:pPr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 xml:space="preserve">   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уметь</w:t>
            </w:r>
          </w:p>
        </w:tc>
        <w:tc>
          <w:tcPr>
            <w:tcW w:w="5316" w:type="dxa"/>
            <w:tcBorders>
              <w:bottom w:val="single" w:sz="4" w:space="0" w:color="auto"/>
              <w:right w:val="single" w:sz="4" w:space="0" w:color="auto"/>
            </w:tcBorders>
          </w:tcPr>
          <w:p w:rsidR="002320F4" w:rsidRPr="000C28CC" w:rsidRDefault="002320F4" w:rsidP="00913897">
            <w:pPr>
              <w:ind w:firstLine="0"/>
            </w:pPr>
            <w:r w:rsidRPr="00C84DE0">
              <w:rPr>
                <w:color w:val="0D0D0D"/>
              </w:rPr>
              <w:t>- организовывать оказание</w:t>
            </w:r>
            <w:r>
              <w:rPr>
                <w:bCs/>
              </w:rPr>
              <w:t xml:space="preserve"> доврачебной помощи при чрезвычайных ситуациях</w:t>
            </w:r>
          </w:p>
          <w:p w:rsidR="002320F4" w:rsidRPr="00952DD1" w:rsidRDefault="002320F4" w:rsidP="00913897">
            <w:pPr>
              <w:ind w:firstLine="0"/>
              <w:rPr>
                <w:color w:val="0D0D0D"/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320F4" w:rsidRPr="00414481" w:rsidRDefault="002320F4" w:rsidP="00913897">
            <w:pPr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863E88">
              <w:rPr>
                <w:rFonts w:eastAsiaTheme="minorHAnsi"/>
                <w:b/>
                <w:bCs/>
                <w:color w:val="000000"/>
                <w:lang w:eastAsia="en-US"/>
              </w:rPr>
              <w:t>Практическое задание</w:t>
            </w:r>
          </w:p>
          <w:p w:rsidR="002320F4" w:rsidRDefault="002320F4" w:rsidP="002320F4">
            <w:pPr>
              <w:pStyle w:val="a8"/>
              <w:numPr>
                <w:ilvl w:val="0"/>
                <w:numId w:val="32"/>
              </w:numPr>
              <w:rPr>
                <w:i w:val="0"/>
              </w:rPr>
            </w:pPr>
            <w:r>
              <w:rPr>
                <w:i w:val="0"/>
              </w:rPr>
              <w:t>На учебном тренажере провести реанимационные действия человека пораженного электрическим током.</w:t>
            </w:r>
          </w:p>
          <w:p w:rsidR="002320F4" w:rsidRPr="00FE15E6" w:rsidRDefault="002320F4" w:rsidP="002320F4">
            <w:pPr>
              <w:pStyle w:val="a8"/>
              <w:numPr>
                <w:ilvl w:val="0"/>
                <w:numId w:val="32"/>
              </w:numPr>
              <w:rPr>
                <w:i w:val="0"/>
              </w:rPr>
            </w:pPr>
            <w:r>
              <w:rPr>
                <w:i w:val="0"/>
              </w:rPr>
              <w:t xml:space="preserve">На учебном тренажере провести наложение шины на перелом в лучезапястной кости руки. </w:t>
            </w:r>
          </w:p>
        </w:tc>
      </w:tr>
      <w:tr w:rsidR="002320F4" w:rsidTr="002320F4">
        <w:trPr>
          <w:trHeight w:val="4391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2320F4" w:rsidRPr="00952DD1" w:rsidRDefault="002320F4" w:rsidP="0091389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320F4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владеть</w:t>
            </w:r>
          </w:p>
          <w:p w:rsidR="002320F4" w:rsidRPr="00952DD1" w:rsidRDefault="002320F4" w:rsidP="00913897">
            <w:pPr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5316" w:type="dxa"/>
            <w:tcBorders>
              <w:bottom w:val="single" w:sz="4" w:space="0" w:color="auto"/>
              <w:right w:val="single" w:sz="4" w:space="0" w:color="auto"/>
            </w:tcBorders>
          </w:tcPr>
          <w:p w:rsidR="002320F4" w:rsidRPr="000C28CC" w:rsidRDefault="002320F4" w:rsidP="00913897">
            <w:pPr>
              <w:ind w:firstLine="0"/>
            </w:pPr>
            <w:r w:rsidRPr="00EA2521">
              <w:rPr>
                <w:color w:val="0D0D0D"/>
              </w:rPr>
              <w:t xml:space="preserve">- </w:t>
            </w:r>
            <w:r>
              <w:rPr>
                <w:bCs/>
              </w:rPr>
              <w:t>владеть приемами оказания доврачебной помощи при чрезвычайных ситуациях</w:t>
            </w:r>
          </w:p>
          <w:p w:rsidR="002320F4" w:rsidRPr="000C28CC" w:rsidRDefault="002320F4" w:rsidP="00913897">
            <w:pPr>
              <w:ind w:firstLine="0"/>
            </w:pPr>
          </w:p>
        </w:tc>
        <w:tc>
          <w:tcPr>
            <w:tcW w:w="31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320F4" w:rsidRPr="00675798" w:rsidRDefault="002320F4" w:rsidP="00913897">
            <w:pPr>
              <w:rPr>
                <w:b/>
              </w:rPr>
            </w:pPr>
            <w:r w:rsidRPr="00675798">
              <w:rPr>
                <w:b/>
              </w:rPr>
              <w:t>Комплексные задания:</w:t>
            </w:r>
          </w:p>
          <w:p w:rsidR="002320F4" w:rsidRPr="00675798" w:rsidRDefault="002320F4" w:rsidP="00913897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>
              <w:t>ЗАДАНИЕ 1</w:t>
            </w:r>
          </w:p>
          <w:p w:rsidR="002320F4" w:rsidRPr="006111E0" w:rsidRDefault="002320F4" w:rsidP="00913897">
            <w:r w:rsidRPr="00D9256D">
              <w:t>В результате схода лавины погибли четверо туристов. Двум участникам группы удалось спастись. Их попытки самостоятельно откопать пострадавших оказались безуспешными. По данным МЧС, ориентировочно в горном массиве сошло 2,1 тыс. м</w:t>
            </w:r>
            <w:r w:rsidRPr="00D9256D">
              <w:rPr>
                <w:vertAlign w:val="superscript"/>
              </w:rPr>
              <w:t>3</w:t>
            </w:r>
            <w:r>
              <w:t xml:space="preserve"> </w:t>
            </w:r>
            <w:r w:rsidRPr="00D9256D">
              <w:t>снега: ширина лавины составила 7 метров, глубина – 3 метра и длина – 100 метров.</w:t>
            </w:r>
            <w:r w:rsidRPr="00D9256D">
              <w:rPr>
                <w:rFonts w:eastAsia="Calibri"/>
                <w:shd w:val="clear" w:color="auto" w:fill="FFFFFF"/>
                <w:lang w:eastAsia="en-US"/>
              </w:rPr>
              <w:t xml:space="preserve"> Как </w:t>
            </w:r>
            <w:r w:rsidRPr="00D9256D">
              <w:t>называется удушье, обусловленное кислородным голоданием и избытком углекислоты в крови и тка</w:t>
            </w:r>
            <w:r>
              <w:t xml:space="preserve">нях? </w:t>
            </w:r>
            <w:r w:rsidRPr="00D9256D">
              <w:t>Укажите последовательность осуществления первой медицинской помощи при сильном обморожении конечностей.</w:t>
            </w:r>
            <w:r w:rsidRPr="00D9256D">
              <w:rPr>
                <w:rFonts w:eastAsia="Calibri"/>
                <w:color w:val="333333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Pr="00D9256D">
              <w:t>Если скорость лавины составляет 200 км/ч, а дальность ее выброса – 1 км, то время (в секундах), за которое лавина сойдет с горного массива, составит</w:t>
            </w:r>
            <w:r>
              <w:t xml:space="preserve"> …?</w:t>
            </w:r>
          </w:p>
          <w:p w:rsidR="002320F4" w:rsidRPr="00A84A59" w:rsidRDefault="002320F4" w:rsidP="00913897"/>
        </w:tc>
      </w:tr>
      <w:tr w:rsidR="002320F4" w:rsidTr="000D5870">
        <w:trPr>
          <w:trHeight w:val="786"/>
        </w:trPr>
        <w:tc>
          <w:tcPr>
            <w:tcW w:w="98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20F4" w:rsidRPr="00C84DE0" w:rsidRDefault="002320F4" w:rsidP="00913897">
            <w:pPr>
              <w:widowControl/>
              <w:autoSpaceDE/>
              <w:autoSpaceDN/>
              <w:adjustRightInd/>
              <w:ind w:firstLine="0"/>
            </w:pPr>
            <w:r w:rsidRPr="00C84DE0">
              <w:lastRenderedPageBreak/>
              <w:t xml:space="preserve">ПК-10 способностью использовать правила техники безопасности, производственной санитарии, пожарной безопасности и нормы охраны труда </w:t>
            </w:r>
          </w:p>
          <w:p w:rsidR="002320F4" w:rsidRPr="000D5870" w:rsidRDefault="002320F4" w:rsidP="0091389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320F4" w:rsidTr="002320F4">
        <w:trPr>
          <w:trHeight w:val="786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320F4" w:rsidRPr="0000584B" w:rsidRDefault="002320F4" w:rsidP="0091389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знать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</w:tcPr>
          <w:p w:rsidR="002320F4" w:rsidRPr="00E12BE5" w:rsidRDefault="002320F4" w:rsidP="00913897">
            <w:pPr>
              <w:overflowPunct w:val="0"/>
              <w:spacing w:line="206" w:lineRule="auto"/>
              <w:ind w:firstLine="0"/>
              <w:rPr>
                <w:rFonts w:ascii="Symbol" w:hAnsi="Symbol" w:cs="Symbol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-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сн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вные </w:t>
            </w:r>
            <w:r w:rsidRPr="00E12BE5">
              <w:t>правовые, нормативно-технические и организа</w:t>
            </w:r>
            <w:r>
              <w:t xml:space="preserve">ционные </w:t>
            </w:r>
          </w:p>
          <w:p w:rsidR="002320F4" w:rsidRPr="006D0CCF" w:rsidRDefault="002320F4" w:rsidP="00913897">
            <w:pPr>
              <w:overflowPunct w:val="0"/>
              <w:spacing w:line="206" w:lineRule="auto"/>
              <w:ind w:firstLine="0"/>
              <w:rPr>
                <w:rFonts w:ascii="Symbol" w:hAnsi="Symbol" w:cs="Symbol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меры по обеспечению </w:t>
            </w:r>
            <w:r w:rsidRPr="00C84DE0">
              <w:t>техники безопасности, производственной санитарии, пожарной безопасности и нормы охраны труда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20F4" w:rsidRDefault="002320F4" w:rsidP="00913897">
            <w:pPr>
              <w:overflowPunct w:val="0"/>
              <w:spacing w:line="214" w:lineRule="auto"/>
              <w:ind w:left="360" w:firstLine="0"/>
            </w:pPr>
            <w:r>
              <w:t>Перечень те</w:t>
            </w:r>
            <w:r>
              <w:rPr>
                <w:lang w:val="en-US"/>
              </w:rPr>
              <w:t>o</w:t>
            </w:r>
            <w:r>
              <w:t>ретических в</w:t>
            </w:r>
            <w:r>
              <w:rPr>
                <w:lang w:val="en-US"/>
              </w:rPr>
              <w:t>o</w:t>
            </w:r>
            <w:r>
              <w:t>пр</w:t>
            </w:r>
            <w:r>
              <w:rPr>
                <w:lang w:val="en-US"/>
              </w:rPr>
              <w:t>o</w:t>
            </w:r>
            <w:r>
              <w:t>с</w:t>
            </w:r>
            <w:r>
              <w:rPr>
                <w:lang w:val="en-US"/>
              </w:rPr>
              <w:t>o</w:t>
            </w:r>
            <w:r>
              <w:t>в к экзамену</w:t>
            </w:r>
          </w:p>
          <w:p w:rsidR="002320F4" w:rsidRDefault="002320F4" w:rsidP="00913897">
            <w:pPr>
              <w:overflowPunct w:val="0"/>
              <w:spacing w:line="214" w:lineRule="auto"/>
              <w:ind w:left="360" w:firstLine="0"/>
            </w:pPr>
          </w:p>
          <w:p w:rsidR="002320F4" w:rsidRPr="00A21CFA" w:rsidRDefault="002320F4" w:rsidP="00913897">
            <w:pPr>
              <w:overflowPunct w:val="0"/>
              <w:ind w:firstLine="0"/>
              <w:rPr>
                <w:sz w:val="20"/>
                <w:szCs w:val="20"/>
              </w:rPr>
            </w:pPr>
            <w:r w:rsidRPr="007F7FA9">
              <w:t>1.</w:t>
            </w:r>
            <w:r w:rsidRPr="00E12BE5">
              <w:t xml:space="preserve"> </w:t>
            </w:r>
            <w:r w:rsidRPr="00A21CFA">
              <w:rPr>
                <w:sz w:val="20"/>
                <w:szCs w:val="20"/>
              </w:rPr>
              <w:t xml:space="preserve">Микроклимат производственных помещений и рабочих мест. </w:t>
            </w:r>
          </w:p>
          <w:p w:rsidR="002320F4" w:rsidRPr="00A21CFA" w:rsidRDefault="002320F4" w:rsidP="00913897">
            <w:pPr>
              <w:spacing w:line="58" w:lineRule="exact"/>
              <w:rPr>
                <w:sz w:val="20"/>
                <w:szCs w:val="20"/>
              </w:rPr>
            </w:pPr>
          </w:p>
          <w:p w:rsidR="002320F4" w:rsidRPr="00A21CFA" w:rsidRDefault="002320F4" w:rsidP="00913897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66CD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  <w:r w:rsidRPr="00A21CFA">
              <w:rPr>
                <w:sz w:val="20"/>
                <w:szCs w:val="20"/>
              </w:rPr>
              <w:t xml:space="preserve">Системный анализ безопасности. Древо причин и опасностей как система. Методы анализа безопасности. </w:t>
            </w:r>
          </w:p>
          <w:p w:rsidR="002320F4" w:rsidRPr="00A21CFA" w:rsidRDefault="002320F4" w:rsidP="00913897">
            <w:pPr>
              <w:spacing w:line="1" w:lineRule="exact"/>
              <w:rPr>
                <w:sz w:val="20"/>
                <w:szCs w:val="20"/>
              </w:rPr>
            </w:pPr>
          </w:p>
          <w:p w:rsidR="002320F4" w:rsidRPr="00A21CFA" w:rsidRDefault="002320F4" w:rsidP="00913897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A21CFA">
              <w:rPr>
                <w:sz w:val="20"/>
                <w:szCs w:val="20"/>
              </w:rPr>
              <w:t xml:space="preserve">Условия труда; их оценка по четырем классам. </w:t>
            </w:r>
          </w:p>
          <w:p w:rsidR="002320F4" w:rsidRPr="00A21CFA" w:rsidRDefault="002320F4" w:rsidP="00913897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A21CFA">
              <w:rPr>
                <w:sz w:val="20"/>
                <w:szCs w:val="20"/>
              </w:rPr>
              <w:t xml:space="preserve">Экологическая безопасность человека. </w:t>
            </w:r>
          </w:p>
          <w:p w:rsidR="002320F4" w:rsidRPr="00A21CFA" w:rsidRDefault="002320F4" w:rsidP="00913897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A21CFA">
              <w:rPr>
                <w:sz w:val="20"/>
                <w:szCs w:val="20"/>
              </w:rPr>
              <w:t xml:space="preserve">Принципы обеспечения безопасности жизнедеятельности. </w:t>
            </w:r>
          </w:p>
          <w:p w:rsidR="002320F4" w:rsidRPr="00A21CFA" w:rsidRDefault="002320F4" w:rsidP="00913897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A21CFA">
              <w:rPr>
                <w:sz w:val="20"/>
                <w:szCs w:val="20"/>
              </w:rPr>
              <w:t xml:space="preserve">Вредные вещества. Классификация и основные характеристики вредных веществ. </w:t>
            </w:r>
          </w:p>
          <w:p w:rsidR="002320F4" w:rsidRPr="00A21CFA" w:rsidRDefault="002320F4" w:rsidP="00913897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A21CFA">
              <w:rPr>
                <w:sz w:val="20"/>
                <w:szCs w:val="20"/>
              </w:rPr>
              <w:t xml:space="preserve">Оценка пожароопасных зон, огнестойкости зданий и сооружений. </w:t>
            </w:r>
          </w:p>
          <w:p w:rsidR="002320F4" w:rsidRPr="002C126B" w:rsidRDefault="002320F4" w:rsidP="00913897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A21CFA">
              <w:rPr>
                <w:sz w:val="20"/>
                <w:szCs w:val="20"/>
              </w:rPr>
              <w:t>Гомосфера и нокосфера. Основные методы (А, Б,</w:t>
            </w:r>
            <w:r w:rsidRPr="00E12BE5">
              <w:t xml:space="preserve"> В) </w:t>
            </w:r>
            <w:r w:rsidRPr="002C126B">
              <w:rPr>
                <w:sz w:val="20"/>
                <w:szCs w:val="20"/>
              </w:rPr>
              <w:t xml:space="preserve">обеспечения безопасности. </w:t>
            </w:r>
          </w:p>
          <w:p w:rsidR="002320F4" w:rsidRPr="00A21CFA" w:rsidRDefault="002320F4" w:rsidP="00913897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A21CFA">
              <w:rPr>
                <w:sz w:val="20"/>
                <w:szCs w:val="20"/>
              </w:rPr>
              <w:t xml:space="preserve">Токсические вещества. Токсикологическая классификация вредных веществ. </w:t>
            </w:r>
          </w:p>
          <w:p w:rsidR="002320F4" w:rsidRPr="00A21CFA" w:rsidRDefault="002320F4" w:rsidP="00913897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A21CFA">
              <w:rPr>
                <w:sz w:val="20"/>
                <w:szCs w:val="20"/>
              </w:rPr>
              <w:t xml:space="preserve">Средства локализации и тушения пожара. </w:t>
            </w:r>
          </w:p>
          <w:p w:rsidR="002320F4" w:rsidRPr="002C126B" w:rsidRDefault="002320F4" w:rsidP="00913897">
            <w:pPr>
              <w:overflowPunct w:val="0"/>
              <w:ind w:firstLine="0"/>
              <w:rPr>
                <w:sz w:val="20"/>
                <w:szCs w:val="20"/>
              </w:rPr>
            </w:pPr>
            <w:r>
              <w:t xml:space="preserve">11. </w:t>
            </w:r>
            <w:r w:rsidRPr="002C126B">
              <w:rPr>
                <w:sz w:val="20"/>
                <w:szCs w:val="20"/>
              </w:rPr>
              <w:t xml:space="preserve">Основы управления безопасностью жизнедеятельности. </w:t>
            </w:r>
          </w:p>
          <w:p w:rsidR="002320F4" w:rsidRPr="00A21CFA" w:rsidRDefault="002320F4" w:rsidP="00913897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A21CFA">
              <w:rPr>
                <w:sz w:val="20"/>
                <w:szCs w:val="20"/>
              </w:rPr>
              <w:t xml:space="preserve">Типы комбинированного действия токсических веществ. </w:t>
            </w:r>
          </w:p>
          <w:p w:rsidR="002320F4" w:rsidRPr="00A21CFA" w:rsidRDefault="002320F4" w:rsidP="00913897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A21CFA">
              <w:rPr>
                <w:sz w:val="20"/>
                <w:szCs w:val="20"/>
              </w:rPr>
              <w:t>Оценка зон воздействия при разгерметизации ем</w:t>
            </w:r>
            <w:r>
              <w:rPr>
                <w:sz w:val="20"/>
                <w:szCs w:val="20"/>
              </w:rPr>
              <w:t>костей и сосудов и взрывных про</w:t>
            </w:r>
            <w:r w:rsidRPr="00A21CFA">
              <w:rPr>
                <w:sz w:val="20"/>
                <w:szCs w:val="20"/>
              </w:rPr>
              <w:t xml:space="preserve">цессов. </w:t>
            </w:r>
          </w:p>
          <w:p w:rsidR="002320F4" w:rsidRPr="00A21CFA" w:rsidRDefault="002320F4" w:rsidP="00913897">
            <w:pPr>
              <w:spacing w:line="2" w:lineRule="exact"/>
              <w:rPr>
                <w:sz w:val="20"/>
                <w:szCs w:val="20"/>
              </w:rPr>
            </w:pPr>
          </w:p>
          <w:p w:rsidR="002320F4" w:rsidRPr="00A21CFA" w:rsidRDefault="002320F4" w:rsidP="00913897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A21CFA">
              <w:rPr>
                <w:sz w:val="20"/>
                <w:szCs w:val="20"/>
              </w:rPr>
              <w:t xml:space="preserve">Средства управления безопасностью жизнедеятельности. </w:t>
            </w:r>
          </w:p>
          <w:p w:rsidR="002320F4" w:rsidRPr="00A21CFA" w:rsidRDefault="002320F4" w:rsidP="00913897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A21CFA">
              <w:rPr>
                <w:sz w:val="20"/>
                <w:szCs w:val="20"/>
              </w:rPr>
              <w:t xml:space="preserve">Классификация основных форм деятельности человека и </w:t>
            </w:r>
            <w:r>
              <w:rPr>
                <w:sz w:val="20"/>
                <w:szCs w:val="20"/>
              </w:rPr>
              <w:t>1</w:t>
            </w:r>
            <w:r w:rsidRPr="00A21CFA">
              <w:rPr>
                <w:sz w:val="20"/>
                <w:szCs w:val="20"/>
              </w:rPr>
              <w:t xml:space="preserve">энергозатраты труда. </w:t>
            </w:r>
          </w:p>
          <w:p w:rsidR="002320F4" w:rsidRPr="00A21CFA" w:rsidRDefault="002320F4" w:rsidP="00913897">
            <w:pPr>
              <w:spacing w:line="58" w:lineRule="exact"/>
              <w:rPr>
                <w:sz w:val="20"/>
                <w:szCs w:val="20"/>
              </w:rPr>
            </w:pPr>
          </w:p>
          <w:p w:rsidR="002320F4" w:rsidRPr="00A21CFA" w:rsidRDefault="002320F4" w:rsidP="00913897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Pr="00A21CFA">
              <w:rPr>
                <w:sz w:val="20"/>
                <w:szCs w:val="20"/>
              </w:rPr>
              <w:t xml:space="preserve">Мероприятия по повышению устойчивости производственных предприятий к ЧС; их эффективность и экономичность. </w:t>
            </w:r>
          </w:p>
          <w:p w:rsidR="002320F4" w:rsidRPr="00A21CFA" w:rsidRDefault="002320F4" w:rsidP="00913897">
            <w:pPr>
              <w:spacing w:line="1" w:lineRule="exact"/>
              <w:rPr>
                <w:sz w:val="20"/>
                <w:szCs w:val="20"/>
              </w:rPr>
            </w:pPr>
          </w:p>
          <w:p w:rsidR="002320F4" w:rsidRPr="00A21CFA" w:rsidRDefault="002320F4" w:rsidP="00913897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Pr="00A21CFA">
              <w:rPr>
                <w:sz w:val="20"/>
                <w:szCs w:val="20"/>
              </w:rPr>
              <w:t xml:space="preserve">Опасности технических систем и защита от них. Анализ опасностей. </w:t>
            </w:r>
          </w:p>
          <w:p w:rsidR="002320F4" w:rsidRPr="00A21CFA" w:rsidRDefault="002320F4" w:rsidP="00913897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Нормирование и контроль содержания вредных веществ в воздухе рабочей зоны. </w:t>
            </w:r>
          </w:p>
          <w:p w:rsidR="002320F4" w:rsidRPr="00A21CFA" w:rsidRDefault="002320F4" w:rsidP="00913897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Устойчивость функционирования объектов экономики в условиях ЧС. </w:t>
            </w:r>
          </w:p>
          <w:p w:rsidR="002320F4" w:rsidRPr="00A21CFA" w:rsidRDefault="002320F4" w:rsidP="00913897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>Понятие о системе «человек-</w:t>
            </w:r>
            <w:r w:rsidRPr="00A21CFA">
              <w:rPr>
                <w:sz w:val="20"/>
                <w:szCs w:val="20"/>
              </w:rPr>
              <w:lastRenderedPageBreak/>
              <w:t xml:space="preserve">среда обитания». Биосфера и техносфера. </w:t>
            </w:r>
          </w:p>
          <w:p w:rsidR="002320F4" w:rsidRPr="00A21CFA" w:rsidRDefault="002320F4" w:rsidP="00913897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Мероприятия по снижению воздействия вредных веществ в рабочей зоне. </w:t>
            </w:r>
          </w:p>
          <w:p w:rsidR="002320F4" w:rsidRPr="004F5746" w:rsidRDefault="002320F4" w:rsidP="00913897">
            <w:pPr>
              <w:pStyle w:val="2"/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320F4" w:rsidRPr="00656D1B" w:rsidTr="002320F4">
        <w:trPr>
          <w:trHeight w:val="786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320F4" w:rsidRDefault="002320F4" w:rsidP="0091389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</w:tcPr>
          <w:p w:rsidR="002320F4" w:rsidRPr="006D0CCF" w:rsidRDefault="002320F4" w:rsidP="00913897">
            <w:pPr>
              <w:ind w:firstLine="0"/>
              <w:jc w:val="left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- производить оценку опасных и вредных производственных факторов</w:t>
            </w:r>
          </w:p>
          <w:p w:rsidR="002320F4" w:rsidRPr="006D0CCF" w:rsidRDefault="002320F4" w:rsidP="00913897">
            <w:pPr>
              <w:ind w:firstLine="0"/>
              <w:jc w:val="left"/>
              <w:rPr>
                <w:rFonts w:ascii="yandex-sans" w:hAnsi="yandex-sans"/>
                <w:color w:val="000000"/>
                <w:shd w:val="clear" w:color="auto" w:fill="FFFFFF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20F4" w:rsidRPr="00034BF6" w:rsidRDefault="002320F4" w:rsidP="00913897">
            <w:pPr>
              <w:pStyle w:val="af5"/>
              <w:numPr>
                <w:ilvl w:val="0"/>
                <w:numId w:val="22"/>
              </w:numPr>
              <w:overflowPunct w:val="0"/>
              <w:spacing w:line="214" w:lineRule="auto"/>
              <w:rPr>
                <w:sz w:val="20"/>
                <w:szCs w:val="20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Взаимодействия в системе «человека – среда обитания» (комфортное, допустимое, опасное, чрезвычайно опасное). </w:t>
            </w:r>
            <w:r w:rsidRPr="00034BF6">
              <w:rPr>
                <w:sz w:val="20"/>
                <w:szCs w:val="20"/>
              </w:rPr>
              <w:t xml:space="preserve">Экологичность источника опасности. </w:t>
            </w:r>
          </w:p>
          <w:p w:rsidR="002320F4" w:rsidRPr="00A21CFA" w:rsidRDefault="002320F4" w:rsidP="00913897">
            <w:pPr>
              <w:spacing w:line="2" w:lineRule="exact"/>
              <w:rPr>
                <w:sz w:val="20"/>
                <w:szCs w:val="20"/>
              </w:rPr>
            </w:pPr>
          </w:p>
          <w:p w:rsidR="002320F4" w:rsidRPr="00034BF6" w:rsidRDefault="002320F4" w:rsidP="00913897">
            <w:pPr>
              <w:pStyle w:val="af5"/>
              <w:numPr>
                <w:ilvl w:val="0"/>
                <w:numId w:val="22"/>
              </w:numPr>
              <w:overflowPunct w:val="0"/>
              <w:rPr>
                <w:sz w:val="20"/>
                <w:szCs w:val="20"/>
                <w:lang w:val="ru-RU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Нормативно – техническая документация (НТД) и система стандартов (ГСС) БЖД. </w:t>
            </w:r>
          </w:p>
          <w:p w:rsidR="002320F4" w:rsidRPr="00A21CFA" w:rsidRDefault="002320F4" w:rsidP="00913897">
            <w:pPr>
              <w:spacing w:line="58" w:lineRule="exact"/>
              <w:rPr>
                <w:sz w:val="20"/>
                <w:szCs w:val="20"/>
              </w:rPr>
            </w:pPr>
          </w:p>
          <w:p w:rsidR="002320F4" w:rsidRPr="00034BF6" w:rsidRDefault="002320F4" w:rsidP="00913897">
            <w:pPr>
              <w:pStyle w:val="af5"/>
              <w:numPr>
                <w:ilvl w:val="0"/>
                <w:numId w:val="22"/>
              </w:numPr>
              <w:overflowPunct w:val="0"/>
              <w:spacing w:line="214" w:lineRule="auto"/>
              <w:rPr>
                <w:sz w:val="20"/>
                <w:szCs w:val="20"/>
                <w:lang w:val="ru-RU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Психоэмоциональная устойчивость производственного персонала к поражающим факторам ЧС. </w:t>
            </w:r>
          </w:p>
          <w:p w:rsidR="002320F4" w:rsidRPr="00A21CFA" w:rsidRDefault="002320F4" w:rsidP="00913897">
            <w:pPr>
              <w:spacing w:line="1" w:lineRule="exact"/>
              <w:rPr>
                <w:sz w:val="20"/>
                <w:szCs w:val="20"/>
              </w:rPr>
            </w:pPr>
          </w:p>
          <w:p w:rsidR="002320F4" w:rsidRPr="00034BF6" w:rsidRDefault="002320F4" w:rsidP="00913897">
            <w:pPr>
              <w:pStyle w:val="af5"/>
              <w:numPr>
                <w:ilvl w:val="0"/>
                <w:numId w:val="22"/>
              </w:numPr>
              <w:overflowPunct w:val="0"/>
              <w:rPr>
                <w:sz w:val="20"/>
                <w:szCs w:val="20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Безопасность как состояние объекта защиты. </w:t>
            </w:r>
            <w:r w:rsidRPr="00034BF6">
              <w:rPr>
                <w:sz w:val="20"/>
                <w:szCs w:val="20"/>
              </w:rPr>
              <w:t xml:space="preserve">Существующая система безопасности. </w:t>
            </w:r>
          </w:p>
          <w:p w:rsidR="002320F4" w:rsidRPr="00034BF6" w:rsidRDefault="002320F4" w:rsidP="00913897">
            <w:pPr>
              <w:pStyle w:val="af5"/>
              <w:numPr>
                <w:ilvl w:val="0"/>
                <w:numId w:val="22"/>
              </w:numPr>
              <w:overflowPunct w:val="0"/>
              <w:rPr>
                <w:sz w:val="20"/>
                <w:szCs w:val="20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Основные виды контроля за безопасностью труда. </w:t>
            </w:r>
            <w:r w:rsidRPr="00034BF6">
              <w:rPr>
                <w:sz w:val="20"/>
                <w:szCs w:val="20"/>
              </w:rPr>
              <w:t xml:space="preserve">Аттестация рабочих мест. </w:t>
            </w:r>
          </w:p>
          <w:p w:rsidR="002320F4" w:rsidRPr="00A21CFA" w:rsidRDefault="002320F4" w:rsidP="00913897">
            <w:pPr>
              <w:spacing w:line="58" w:lineRule="exact"/>
              <w:rPr>
                <w:sz w:val="20"/>
                <w:szCs w:val="20"/>
              </w:rPr>
            </w:pPr>
          </w:p>
          <w:p w:rsidR="002320F4" w:rsidRPr="00034BF6" w:rsidRDefault="002320F4" w:rsidP="00913897">
            <w:pPr>
              <w:pStyle w:val="af5"/>
              <w:numPr>
                <w:ilvl w:val="0"/>
                <w:numId w:val="22"/>
              </w:numPr>
              <w:overflowPunct w:val="0"/>
              <w:spacing w:line="214" w:lineRule="auto"/>
              <w:rPr>
                <w:sz w:val="20"/>
                <w:szCs w:val="20"/>
                <w:lang w:val="ru-RU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Функциональная диагностика как средство повышения безопасности и экологичности машин. </w:t>
            </w:r>
          </w:p>
          <w:p w:rsidR="002320F4" w:rsidRPr="00034BF6" w:rsidRDefault="002320F4" w:rsidP="00913897">
            <w:pPr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34BF6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 xml:space="preserve">     </w:t>
            </w:r>
            <w:r w:rsidRPr="00034BF6">
              <w:rPr>
                <w:sz w:val="20"/>
                <w:szCs w:val="20"/>
              </w:rPr>
              <w:t>Функциональная диагностика как средство</w:t>
            </w:r>
          </w:p>
          <w:p w:rsidR="002320F4" w:rsidRPr="00034BF6" w:rsidRDefault="002320F4" w:rsidP="00913897">
            <w:pPr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034BF6">
              <w:rPr>
                <w:sz w:val="20"/>
                <w:szCs w:val="20"/>
              </w:rPr>
              <w:t>повышения безопасности и экологичности</w:t>
            </w:r>
            <w:r>
              <w:rPr>
                <w:sz w:val="20"/>
                <w:szCs w:val="20"/>
              </w:rPr>
              <w:t xml:space="preserve"> </w:t>
            </w:r>
            <w:r w:rsidRPr="00034BF6">
              <w:rPr>
                <w:sz w:val="20"/>
                <w:szCs w:val="20"/>
              </w:rPr>
              <w:t>машин</w:t>
            </w:r>
          </w:p>
          <w:p w:rsidR="002320F4" w:rsidRPr="00034BF6" w:rsidRDefault="002320F4" w:rsidP="00913897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34BF6">
              <w:rPr>
                <w:sz w:val="20"/>
                <w:szCs w:val="20"/>
              </w:rPr>
              <w:t xml:space="preserve">8 . </w:t>
            </w:r>
            <w:r>
              <w:rPr>
                <w:sz w:val="20"/>
                <w:szCs w:val="20"/>
              </w:rPr>
              <w:t xml:space="preserve">   </w:t>
            </w:r>
            <w:r w:rsidRPr="00034BF6">
              <w:rPr>
                <w:sz w:val="20"/>
                <w:szCs w:val="20"/>
              </w:rPr>
              <w:t>Аксиомы безопасности жизнедеятельности в</w:t>
            </w:r>
            <w:r>
              <w:rPr>
                <w:sz w:val="20"/>
                <w:szCs w:val="20"/>
              </w:rPr>
              <w:t xml:space="preserve"> </w:t>
            </w:r>
            <w:r w:rsidRPr="00034BF6">
              <w:rPr>
                <w:sz w:val="20"/>
                <w:szCs w:val="20"/>
              </w:rPr>
              <w:t xml:space="preserve">техносфере. </w:t>
            </w:r>
          </w:p>
          <w:p w:rsidR="002320F4" w:rsidRDefault="002320F4" w:rsidP="00913897">
            <w:pPr>
              <w:overflowPunct w:val="0"/>
              <w:spacing w:line="23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34BF6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 xml:space="preserve">     </w:t>
            </w:r>
            <w:r w:rsidRPr="00034BF6">
              <w:rPr>
                <w:sz w:val="20"/>
                <w:szCs w:val="20"/>
              </w:rPr>
              <w:t>ЧС природного происхождения; их</w:t>
            </w:r>
            <w:r>
              <w:rPr>
                <w:sz w:val="20"/>
                <w:szCs w:val="20"/>
              </w:rPr>
              <w:t xml:space="preserve"> </w:t>
            </w:r>
            <w:r w:rsidRPr="00340308">
              <w:rPr>
                <w:sz w:val="20"/>
                <w:szCs w:val="20"/>
              </w:rPr>
              <w:t xml:space="preserve">классификация и </w:t>
            </w:r>
          </w:p>
          <w:p w:rsidR="002320F4" w:rsidRPr="00340308" w:rsidRDefault="002320F4" w:rsidP="00913897">
            <w:pPr>
              <w:overflowPunct w:val="0"/>
              <w:spacing w:line="23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340308">
              <w:rPr>
                <w:sz w:val="20"/>
                <w:szCs w:val="20"/>
              </w:rPr>
              <w:t xml:space="preserve">характеристики. </w:t>
            </w:r>
          </w:p>
          <w:p w:rsidR="002320F4" w:rsidRPr="00340308" w:rsidRDefault="002320F4" w:rsidP="00913897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10.    </w:t>
            </w:r>
            <w:r w:rsidRPr="00340308">
              <w:rPr>
                <w:sz w:val="20"/>
                <w:szCs w:val="20"/>
              </w:rPr>
              <w:t xml:space="preserve"> Обязанности работодателя по расследованию</w:t>
            </w:r>
          </w:p>
          <w:p w:rsidR="002320F4" w:rsidRPr="00340308" w:rsidRDefault="002320F4" w:rsidP="00913897">
            <w:pPr>
              <w:pStyle w:val="af5"/>
              <w:overflowPunct w:val="0"/>
              <w:ind w:firstLine="0"/>
              <w:rPr>
                <w:sz w:val="20"/>
                <w:szCs w:val="20"/>
                <w:lang w:val="ru-RU"/>
              </w:rPr>
            </w:pPr>
            <w:r w:rsidRPr="00340308">
              <w:rPr>
                <w:sz w:val="20"/>
                <w:szCs w:val="20"/>
                <w:lang w:val="ru-RU"/>
              </w:rPr>
              <w:t xml:space="preserve">несчастного случая на производстве. </w:t>
            </w:r>
          </w:p>
          <w:p w:rsidR="002320F4" w:rsidRPr="00656D1B" w:rsidRDefault="002320F4" w:rsidP="00913897">
            <w:pPr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320F4" w:rsidTr="002320F4">
        <w:trPr>
          <w:trHeight w:val="786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320F4" w:rsidRDefault="002320F4" w:rsidP="0091389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владеть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</w:tcPr>
          <w:p w:rsidR="002320F4" w:rsidRPr="00E01F50" w:rsidRDefault="002320F4" w:rsidP="00913897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- сп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бами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ценивания  риск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в и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пределения  мер по обеспечению </w:t>
            </w:r>
            <w:r w:rsidRPr="00C84DE0">
              <w:t>техники безопасности, производственной санитарии, пожарной безопасности и нормы охраны труда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20F4" w:rsidRPr="00C5459C" w:rsidRDefault="002320F4" w:rsidP="00913897">
            <w:pPr>
              <w:pStyle w:val="af5"/>
              <w:overflowPunct w:val="0"/>
              <w:spacing w:line="214" w:lineRule="auto"/>
              <w:ind w:firstLine="0"/>
              <w:rPr>
                <w:sz w:val="20"/>
                <w:szCs w:val="20"/>
                <w:lang w:val="ru-RU"/>
              </w:rPr>
            </w:pPr>
            <w:r w:rsidRPr="00C5459C">
              <w:rPr>
                <w:sz w:val="20"/>
                <w:szCs w:val="20"/>
                <w:lang w:val="ru-RU"/>
              </w:rPr>
              <w:t>Перечень те</w:t>
            </w:r>
            <w:r w:rsidRPr="00034BF6">
              <w:rPr>
                <w:sz w:val="20"/>
                <w:szCs w:val="20"/>
              </w:rPr>
              <w:t>o</w:t>
            </w:r>
            <w:r w:rsidRPr="00C5459C">
              <w:rPr>
                <w:sz w:val="20"/>
                <w:szCs w:val="20"/>
                <w:lang w:val="ru-RU"/>
              </w:rPr>
              <w:t>ретических в</w:t>
            </w:r>
            <w:r w:rsidRPr="00034BF6">
              <w:rPr>
                <w:sz w:val="20"/>
                <w:szCs w:val="20"/>
              </w:rPr>
              <w:t>o</w:t>
            </w:r>
            <w:r w:rsidRPr="00C5459C">
              <w:rPr>
                <w:sz w:val="20"/>
                <w:szCs w:val="20"/>
                <w:lang w:val="ru-RU"/>
              </w:rPr>
              <w:t>пр</w:t>
            </w:r>
            <w:r w:rsidRPr="00034BF6">
              <w:rPr>
                <w:sz w:val="20"/>
                <w:szCs w:val="20"/>
              </w:rPr>
              <w:t>o</w:t>
            </w:r>
            <w:r w:rsidRPr="00C5459C">
              <w:rPr>
                <w:sz w:val="20"/>
                <w:szCs w:val="20"/>
                <w:lang w:val="ru-RU"/>
              </w:rPr>
              <w:t>с</w:t>
            </w:r>
            <w:r w:rsidRPr="00034BF6">
              <w:rPr>
                <w:sz w:val="20"/>
                <w:szCs w:val="20"/>
              </w:rPr>
              <w:t>o</w:t>
            </w:r>
            <w:r w:rsidRPr="00C5459C">
              <w:rPr>
                <w:sz w:val="20"/>
                <w:szCs w:val="20"/>
                <w:lang w:val="ru-RU"/>
              </w:rPr>
              <w:t>в к экзамену</w:t>
            </w:r>
          </w:p>
          <w:p w:rsidR="002320F4" w:rsidRPr="00A21CFA" w:rsidRDefault="002320F4" w:rsidP="00913897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</w:p>
          <w:p w:rsidR="002320F4" w:rsidRPr="00A21CFA" w:rsidRDefault="002320F4" w:rsidP="00913897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11.    </w:t>
            </w:r>
            <w:r w:rsidRPr="00A21CFA">
              <w:rPr>
                <w:sz w:val="20"/>
                <w:szCs w:val="20"/>
              </w:rPr>
              <w:t xml:space="preserve">Прогнозирование и оценка поражающих факторов ЧС. </w:t>
            </w:r>
          </w:p>
          <w:p w:rsidR="002320F4" w:rsidRPr="00A21CFA" w:rsidRDefault="002320F4" w:rsidP="00913897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12.    </w:t>
            </w:r>
            <w:r w:rsidRPr="00A21CFA">
              <w:rPr>
                <w:sz w:val="20"/>
                <w:szCs w:val="20"/>
              </w:rPr>
              <w:t xml:space="preserve">Правовые и нормативно технические основы БЖД. </w:t>
            </w:r>
          </w:p>
          <w:p w:rsidR="002320F4" w:rsidRPr="00A21CFA" w:rsidRDefault="002320F4" w:rsidP="00913897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13.    </w:t>
            </w:r>
            <w:r w:rsidRPr="00A21CFA">
              <w:rPr>
                <w:sz w:val="20"/>
                <w:szCs w:val="20"/>
              </w:rPr>
              <w:t xml:space="preserve">Показатели негативности техносферы. </w:t>
            </w:r>
          </w:p>
          <w:p w:rsidR="002320F4" w:rsidRPr="00A21CFA" w:rsidRDefault="002320F4" w:rsidP="00913897">
            <w:pPr>
              <w:spacing w:line="58" w:lineRule="exact"/>
              <w:rPr>
                <w:sz w:val="20"/>
                <w:szCs w:val="20"/>
              </w:rPr>
            </w:pPr>
          </w:p>
          <w:p w:rsidR="002320F4" w:rsidRPr="00A21CFA" w:rsidRDefault="002320F4" w:rsidP="00913897">
            <w:pPr>
              <w:overflowPunct w:val="0"/>
              <w:spacing w:line="214" w:lineRule="auto"/>
              <w:ind w:right="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14. </w:t>
            </w:r>
            <w:r w:rsidRPr="00A21CFA">
              <w:rPr>
                <w:sz w:val="20"/>
                <w:szCs w:val="20"/>
              </w:rPr>
              <w:t xml:space="preserve">Безопасность эксплуатации и техническое освидетельствование грузоподьемных механизмов. </w:t>
            </w:r>
          </w:p>
          <w:p w:rsidR="002320F4" w:rsidRPr="00A21CFA" w:rsidRDefault="002320F4" w:rsidP="00913897">
            <w:pPr>
              <w:spacing w:line="1" w:lineRule="exact"/>
              <w:rPr>
                <w:sz w:val="20"/>
                <w:szCs w:val="20"/>
              </w:rPr>
            </w:pPr>
          </w:p>
          <w:p w:rsidR="002320F4" w:rsidRPr="00A21CFA" w:rsidRDefault="002320F4" w:rsidP="00913897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15.     </w:t>
            </w:r>
            <w:r w:rsidRPr="00A21CFA">
              <w:rPr>
                <w:sz w:val="20"/>
                <w:szCs w:val="20"/>
              </w:rPr>
              <w:t xml:space="preserve">Роль инженера в обеспечении БЖД. </w:t>
            </w:r>
          </w:p>
          <w:p w:rsidR="002320F4" w:rsidRPr="00A21CFA" w:rsidRDefault="002320F4" w:rsidP="00913897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16.    </w:t>
            </w:r>
            <w:r w:rsidRPr="00A21CFA">
              <w:rPr>
                <w:sz w:val="20"/>
                <w:szCs w:val="20"/>
              </w:rPr>
              <w:t xml:space="preserve">Основы проектирования техносферы по условиям БЖД. </w:t>
            </w:r>
          </w:p>
          <w:p w:rsidR="002320F4" w:rsidRPr="00A21CFA" w:rsidRDefault="002320F4" w:rsidP="00913897">
            <w:pPr>
              <w:spacing w:line="58" w:lineRule="exact"/>
              <w:rPr>
                <w:sz w:val="20"/>
                <w:szCs w:val="20"/>
              </w:rPr>
            </w:pPr>
          </w:p>
          <w:p w:rsidR="002320F4" w:rsidRPr="00A21CFA" w:rsidRDefault="002320F4" w:rsidP="00913897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17. </w:t>
            </w:r>
            <w:r w:rsidRPr="00A21CFA">
              <w:rPr>
                <w:sz w:val="20"/>
                <w:szCs w:val="20"/>
              </w:rPr>
              <w:t xml:space="preserve">Травматизм. Положение о порядке расследования и учета несчастных случаев на производстве. </w:t>
            </w:r>
          </w:p>
          <w:p w:rsidR="002320F4" w:rsidRPr="00A21CFA" w:rsidRDefault="002320F4" w:rsidP="00913897">
            <w:pPr>
              <w:spacing w:line="1" w:lineRule="exact"/>
              <w:rPr>
                <w:sz w:val="20"/>
                <w:szCs w:val="20"/>
              </w:rPr>
            </w:pPr>
          </w:p>
          <w:p w:rsidR="002320F4" w:rsidRPr="00A21CFA" w:rsidRDefault="002320F4" w:rsidP="00913897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18.</w:t>
            </w:r>
            <w:r w:rsidRPr="00A21CFA">
              <w:rPr>
                <w:sz w:val="20"/>
                <w:szCs w:val="20"/>
              </w:rPr>
              <w:t xml:space="preserve">Международное сотрудничество в области БЖД и охраны труда. </w:t>
            </w:r>
          </w:p>
          <w:p w:rsidR="002320F4" w:rsidRPr="00A21CFA" w:rsidRDefault="002320F4" w:rsidP="00913897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19. </w:t>
            </w:r>
            <w:r w:rsidRPr="00A21CFA">
              <w:rPr>
                <w:sz w:val="20"/>
                <w:szCs w:val="20"/>
              </w:rPr>
              <w:t xml:space="preserve">Научные и организационно-технические задачи в области БЖД. </w:t>
            </w:r>
          </w:p>
          <w:p w:rsidR="002320F4" w:rsidRPr="00A21CFA" w:rsidRDefault="002320F4" w:rsidP="00913897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20.</w:t>
            </w:r>
            <w:r w:rsidRPr="00A21CFA">
              <w:rPr>
                <w:sz w:val="20"/>
                <w:szCs w:val="20"/>
              </w:rPr>
              <w:t xml:space="preserve">Ликвидация последствий ЧС техногенного характера. </w:t>
            </w:r>
          </w:p>
          <w:p w:rsidR="002320F4" w:rsidRPr="00A21CFA" w:rsidRDefault="002320F4" w:rsidP="00913897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21. </w:t>
            </w:r>
            <w:r w:rsidRPr="00A21CFA">
              <w:rPr>
                <w:sz w:val="20"/>
                <w:szCs w:val="20"/>
              </w:rPr>
              <w:t xml:space="preserve">Профессиональный отбор как мера повышения безопасности труда. </w:t>
            </w:r>
          </w:p>
          <w:p w:rsidR="002320F4" w:rsidRPr="00A253A4" w:rsidRDefault="002320F4" w:rsidP="00913897">
            <w:pPr>
              <w:widowControl/>
              <w:tabs>
                <w:tab w:val="left" w:pos="700"/>
              </w:tabs>
              <w:autoSpaceDE/>
              <w:autoSpaceDN/>
              <w:adjustRightInd/>
              <w:ind w:left="700"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</w:tbl>
    <w:p w:rsidR="00145069" w:rsidRDefault="00145069" w:rsidP="00145069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p w:rsidR="007F7FA9" w:rsidRDefault="007F7FA9" w:rsidP="00C4371C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p w:rsidR="002320F4" w:rsidRDefault="002320F4" w:rsidP="00C4371C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p w:rsidR="002320F4" w:rsidRDefault="002320F4" w:rsidP="00C4371C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p w:rsidR="002320F4" w:rsidRDefault="002320F4" w:rsidP="00C4371C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p w:rsidR="002320F4" w:rsidRDefault="002320F4" w:rsidP="00C4371C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p w:rsidR="00127DD6" w:rsidRPr="00B05484" w:rsidRDefault="00127DD6" w:rsidP="00B05484">
      <w:pPr>
        <w:pStyle w:val="af7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 w:rsidRPr="00B05484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б) П</w:t>
      </w:r>
      <w:r w:rsidRPr="00B05484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B05484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ряд</w:t>
      </w:r>
      <w:r w:rsidRPr="00B05484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B05484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к пр</w:t>
      </w:r>
      <w:r w:rsidRPr="00B05484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B05484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ведения пр</w:t>
      </w:r>
      <w:r w:rsidRPr="00B05484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B05484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межут</w:t>
      </w:r>
      <w:r w:rsidRPr="00B05484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B05484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чн</w:t>
      </w:r>
      <w:r w:rsidRPr="00B05484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B05484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й аттестации, п</w:t>
      </w:r>
      <w:r w:rsidRPr="00B05484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B05484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казатели и критерии </w:t>
      </w:r>
      <w:r w:rsidRPr="00B05484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B05484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ценивания:</w:t>
      </w:r>
    </w:p>
    <w:p w:rsidR="00127DD6" w:rsidRPr="000A1645" w:rsidRDefault="00127DD6" w:rsidP="00B05484">
      <w:pPr>
        <w:pStyle w:val="aff0"/>
      </w:pPr>
      <w:r>
        <w:t>Пр</w:t>
      </w:r>
      <w:r>
        <w:rPr>
          <w:lang w:val="en-US"/>
        </w:rPr>
        <w:t>o</w:t>
      </w:r>
      <w:r>
        <w:t>межут</w:t>
      </w:r>
      <w:r>
        <w:rPr>
          <w:lang w:val="en-US"/>
        </w:rPr>
        <w:t>o</w:t>
      </w:r>
      <w:r>
        <w:t>чная аттестация п</w:t>
      </w:r>
      <w:r>
        <w:rPr>
          <w:lang w:val="en-US"/>
        </w:rPr>
        <w:t>o</w:t>
      </w:r>
      <w:r w:rsidRPr="00BC584F">
        <w:t xml:space="preserve"> </w:t>
      </w:r>
      <w:r>
        <w:t>дисциплине «</w:t>
      </w:r>
      <w:r w:rsidRPr="006F758A">
        <w:t>Безопасность жизнедеятельности</w:t>
      </w:r>
      <w:r>
        <w:t>» включает те</w:t>
      </w:r>
      <w:r>
        <w:rPr>
          <w:lang w:val="en-US"/>
        </w:rPr>
        <w:t>o</w:t>
      </w:r>
      <w:r>
        <w:t>ретические в</w:t>
      </w:r>
      <w:r>
        <w:rPr>
          <w:lang w:val="en-US"/>
        </w:rPr>
        <w:t>o</w:t>
      </w:r>
      <w:r>
        <w:t>пр</w:t>
      </w:r>
      <w:r>
        <w:rPr>
          <w:lang w:val="en-US"/>
        </w:rPr>
        <w:t>o</w:t>
      </w:r>
      <w:r>
        <w:t>сы и практическ</w:t>
      </w:r>
      <w:r>
        <w:rPr>
          <w:lang w:val="en-US"/>
        </w:rPr>
        <w:t>o</w:t>
      </w:r>
      <w:r>
        <w:t>е задание, п</w:t>
      </w:r>
      <w:r>
        <w:rPr>
          <w:lang w:val="en-US"/>
        </w:rPr>
        <w:t>o</w:t>
      </w:r>
      <w:r>
        <w:t>зв</w:t>
      </w:r>
      <w:r>
        <w:rPr>
          <w:lang w:val="en-US"/>
        </w:rPr>
        <w:t>o</w:t>
      </w:r>
      <w:r>
        <w:t xml:space="preserve">ляющие </w:t>
      </w:r>
      <w:r>
        <w:rPr>
          <w:lang w:val="en-US"/>
        </w:rPr>
        <w:t>o</w:t>
      </w:r>
      <w:r>
        <w:t>ценить ур</w:t>
      </w:r>
      <w:r>
        <w:rPr>
          <w:lang w:val="en-US"/>
        </w:rPr>
        <w:t>o</w:t>
      </w:r>
      <w:r>
        <w:t>вень усв</w:t>
      </w:r>
      <w:r>
        <w:rPr>
          <w:lang w:val="en-US"/>
        </w:rPr>
        <w:t>o</w:t>
      </w:r>
      <w:r>
        <w:t xml:space="preserve">ения </w:t>
      </w:r>
      <w:r>
        <w:rPr>
          <w:lang w:val="en-US"/>
        </w:rPr>
        <w:t>o</w:t>
      </w:r>
      <w:r>
        <w:t>бучающимися знаний, выявить степень сф</w:t>
      </w:r>
      <w:r>
        <w:rPr>
          <w:lang w:val="en-US"/>
        </w:rPr>
        <w:t>o</w:t>
      </w:r>
      <w:r>
        <w:t>рмир</w:t>
      </w:r>
      <w:r>
        <w:rPr>
          <w:lang w:val="en-US"/>
        </w:rPr>
        <w:t>o</w:t>
      </w:r>
      <w:r>
        <w:t>ванн</w:t>
      </w:r>
      <w:r>
        <w:rPr>
          <w:lang w:val="en-US"/>
        </w:rPr>
        <w:t>o</w:t>
      </w:r>
      <w:r>
        <w:t>сти умений и владений, пр</w:t>
      </w:r>
      <w:r>
        <w:rPr>
          <w:lang w:val="en-US"/>
        </w:rPr>
        <w:t>o</w:t>
      </w:r>
      <w:r>
        <w:t>в</w:t>
      </w:r>
      <w:r>
        <w:rPr>
          <w:lang w:val="en-US"/>
        </w:rPr>
        <w:t>o</w:t>
      </w:r>
      <w:r>
        <w:t>дится в ф</w:t>
      </w:r>
      <w:r>
        <w:rPr>
          <w:lang w:val="en-US"/>
        </w:rPr>
        <w:t>o</w:t>
      </w:r>
      <w:r>
        <w:t>рме экзамена.</w:t>
      </w:r>
      <w:r w:rsidRPr="009C6A51">
        <w:t xml:space="preserve"> Для успешного прохождения экзамена  студе</w:t>
      </w:r>
      <w:r>
        <w:t>нт должен</w:t>
      </w:r>
      <w:r w:rsidRPr="009C6A51">
        <w:t xml:space="preserve"> ка</w:t>
      </w:r>
      <w:r>
        <w:t>чественно подготовиться к лаб</w:t>
      </w:r>
      <w:r>
        <w:rPr>
          <w:lang w:val="en-US"/>
        </w:rPr>
        <w:t>o</w:t>
      </w:r>
      <w:r>
        <w:t>рат</w:t>
      </w:r>
      <w:r>
        <w:rPr>
          <w:lang w:val="en-US"/>
        </w:rPr>
        <w:t>o</w:t>
      </w:r>
      <w:r>
        <w:t>рн</w:t>
      </w:r>
      <w:r>
        <w:rPr>
          <w:lang w:val="en-US"/>
        </w:rPr>
        <w:t>o</w:t>
      </w:r>
      <w:r w:rsidRPr="00127DD6">
        <w:t xml:space="preserve">- </w:t>
      </w:r>
      <w:r>
        <w:t>практическим занятиям</w:t>
      </w:r>
      <w:r w:rsidRPr="009C6A51">
        <w:t>, а на сессии, в ходе занятий продемонст</w:t>
      </w:r>
      <w:r w:rsidRPr="009C6A51">
        <w:softHyphen/>
        <w:t>рировать свои знания. Студенты, не п</w:t>
      </w:r>
      <w:r>
        <w:t xml:space="preserve">оказавшие знаний на </w:t>
      </w:r>
      <w:r w:rsidRPr="009C6A51">
        <w:t xml:space="preserve"> </w:t>
      </w:r>
      <w:r>
        <w:t>лаб</w:t>
      </w:r>
      <w:r>
        <w:rPr>
          <w:lang w:val="en-US"/>
        </w:rPr>
        <w:t>o</w:t>
      </w:r>
      <w:r>
        <w:t>рат</w:t>
      </w:r>
      <w:r>
        <w:rPr>
          <w:lang w:val="en-US"/>
        </w:rPr>
        <w:t>o</w:t>
      </w:r>
      <w:r>
        <w:t>рн</w:t>
      </w:r>
      <w:r>
        <w:rPr>
          <w:lang w:val="en-US"/>
        </w:rPr>
        <w:t>o</w:t>
      </w:r>
      <w:r w:rsidRPr="00127DD6">
        <w:t xml:space="preserve">- </w:t>
      </w:r>
      <w:r>
        <w:t xml:space="preserve">практических </w:t>
      </w:r>
      <w:r w:rsidRPr="009C6A51">
        <w:t>занятиях могут быть не допущены до экзамена и должны отчитатьс</w:t>
      </w:r>
      <w:r>
        <w:t>я в индивидуальном порядке. Экзамен п</w:t>
      </w:r>
      <w:r>
        <w:rPr>
          <w:lang w:val="en-US"/>
        </w:rPr>
        <w:t>o</w:t>
      </w:r>
      <w:r w:rsidRPr="00FA79E1">
        <w:t xml:space="preserve"> </w:t>
      </w:r>
      <w:r>
        <w:t>данн</w:t>
      </w:r>
      <w:r>
        <w:rPr>
          <w:lang w:val="en-US"/>
        </w:rPr>
        <w:t>o</w:t>
      </w:r>
      <w:r>
        <w:t>й дисциплине пр</w:t>
      </w:r>
      <w:r>
        <w:rPr>
          <w:lang w:val="en-US"/>
        </w:rPr>
        <w:t>o</w:t>
      </w:r>
      <w:r>
        <w:t>в</w:t>
      </w:r>
      <w:r>
        <w:rPr>
          <w:lang w:val="en-US"/>
        </w:rPr>
        <w:t>o</w:t>
      </w:r>
      <w:r>
        <w:t>дится в устн</w:t>
      </w:r>
      <w:r>
        <w:rPr>
          <w:lang w:val="en-US"/>
        </w:rPr>
        <w:t>o</w:t>
      </w:r>
      <w:r>
        <w:t>й ф</w:t>
      </w:r>
      <w:r>
        <w:rPr>
          <w:lang w:val="en-US"/>
        </w:rPr>
        <w:t>o</w:t>
      </w:r>
      <w:r>
        <w:t>рме п</w:t>
      </w:r>
      <w:r>
        <w:rPr>
          <w:lang w:val="en-US"/>
        </w:rPr>
        <w:t>o</w:t>
      </w:r>
      <w:r w:rsidRPr="00FA79E1">
        <w:t xml:space="preserve"> </w:t>
      </w:r>
      <w:r>
        <w:t>экзаменаци</w:t>
      </w:r>
      <w:r>
        <w:rPr>
          <w:lang w:val="en-US"/>
        </w:rPr>
        <w:t>o</w:t>
      </w:r>
      <w:r>
        <w:t>нным билетам, каждый из к</w:t>
      </w:r>
      <w:r>
        <w:rPr>
          <w:lang w:val="en-US"/>
        </w:rPr>
        <w:t>o</w:t>
      </w:r>
      <w:r>
        <w:t>т</w:t>
      </w:r>
      <w:r>
        <w:rPr>
          <w:lang w:val="en-US"/>
        </w:rPr>
        <w:t>o</w:t>
      </w:r>
      <w:r>
        <w:t>рых включает</w:t>
      </w:r>
      <w:r w:rsidRPr="009C6A51">
        <w:t xml:space="preserve"> </w:t>
      </w:r>
      <w:r>
        <w:t>два те</w:t>
      </w:r>
      <w:r>
        <w:rPr>
          <w:lang w:val="en-US"/>
        </w:rPr>
        <w:t>o</w:t>
      </w:r>
      <w:r>
        <w:t>ретических в</w:t>
      </w:r>
      <w:r>
        <w:rPr>
          <w:lang w:val="en-US"/>
        </w:rPr>
        <w:t>o</w:t>
      </w:r>
      <w:r>
        <w:t>пр</w:t>
      </w:r>
      <w:r>
        <w:rPr>
          <w:lang w:val="en-US"/>
        </w:rPr>
        <w:t>o</w:t>
      </w:r>
      <w:r>
        <w:t xml:space="preserve">са и </w:t>
      </w:r>
      <w:r>
        <w:rPr>
          <w:lang w:val="en-US"/>
        </w:rPr>
        <w:t>o</w:t>
      </w:r>
      <w:r>
        <w:t>дн</w:t>
      </w:r>
      <w:r>
        <w:rPr>
          <w:lang w:val="en-US"/>
        </w:rPr>
        <w:t>o</w:t>
      </w:r>
      <w:r w:rsidRPr="000A1645">
        <w:t xml:space="preserve"> </w:t>
      </w:r>
      <w:r>
        <w:t>практическ</w:t>
      </w:r>
      <w:r>
        <w:rPr>
          <w:lang w:val="en-US"/>
        </w:rPr>
        <w:t>o</w:t>
      </w:r>
      <w:r>
        <w:t>е задание.</w:t>
      </w:r>
    </w:p>
    <w:p w:rsidR="00127DD6" w:rsidRDefault="00127DD6" w:rsidP="00B05484">
      <w:pPr>
        <w:pStyle w:val="7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П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казатели и критерии 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ценивания экзамена:</w:t>
      </w:r>
    </w:p>
    <w:p w:rsidR="00127DD6" w:rsidRDefault="00127DD6" w:rsidP="00B05484">
      <w:pPr>
        <w:pStyle w:val="aff0"/>
      </w:pPr>
      <w:r>
        <w:t xml:space="preserve">- на </w:t>
      </w:r>
      <w:r>
        <w:rPr>
          <w:lang w:val="en-US"/>
        </w:rPr>
        <w:t>o</w:t>
      </w:r>
      <w:r>
        <w:t xml:space="preserve">ценку </w:t>
      </w:r>
      <w:r w:rsidRPr="009C6A51">
        <w:t xml:space="preserve"> </w:t>
      </w:r>
      <w:r w:rsidR="00B05484">
        <w:t>«</w:t>
      </w:r>
      <w:r w:rsidRPr="00167CA8">
        <w:rPr>
          <w:b/>
        </w:rPr>
        <w:t>отлично</w:t>
      </w:r>
      <w:r w:rsidR="00B05484">
        <w:t>»</w:t>
      </w:r>
      <w:r>
        <w:t xml:space="preserve"> (5 балл</w:t>
      </w:r>
      <w:r>
        <w:rPr>
          <w:lang w:val="en-US"/>
        </w:rPr>
        <w:t>o</w:t>
      </w:r>
      <w:r>
        <w:t xml:space="preserve">в) – </w:t>
      </w:r>
      <w:r>
        <w:rPr>
          <w:lang w:val="en-US"/>
        </w:rPr>
        <w:t>o</w:t>
      </w:r>
      <w:r>
        <w:t>бучающийся дем</w:t>
      </w:r>
      <w:r>
        <w:rPr>
          <w:lang w:val="en-US"/>
        </w:rPr>
        <w:t>o</w:t>
      </w:r>
      <w:r>
        <w:t>нстрирует выс</w:t>
      </w:r>
      <w:r>
        <w:rPr>
          <w:lang w:val="en-US"/>
        </w:rPr>
        <w:t>o</w:t>
      </w:r>
      <w:r>
        <w:t>кий ур</w:t>
      </w:r>
      <w:r>
        <w:rPr>
          <w:lang w:val="en-US"/>
        </w:rPr>
        <w:t>o</w:t>
      </w:r>
      <w:r>
        <w:t>вень сф</w:t>
      </w:r>
      <w:r>
        <w:rPr>
          <w:lang w:val="en-US"/>
        </w:rPr>
        <w:t>o</w:t>
      </w:r>
      <w:r>
        <w:t>рмир</w:t>
      </w:r>
      <w:r>
        <w:rPr>
          <w:lang w:val="en-US"/>
        </w:rPr>
        <w:t>o</w:t>
      </w:r>
      <w:r>
        <w:t>ванн</w:t>
      </w:r>
      <w:r>
        <w:rPr>
          <w:lang w:val="en-US"/>
        </w:rPr>
        <w:t>o</w:t>
      </w:r>
      <w:r>
        <w:t>сти к</w:t>
      </w:r>
      <w:r>
        <w:rPr>
          <w:lang w:val="en-US"/>
        </w:rPr>
        <w:t>o</w:t>
      </w:r>
      <w:r>
        <w:t>мпетенций, всест</w:t>
      </w:r>
      <w:r>
        <w:rPr>
          <w:lang w:val="en-US"/>
        </w:rPr>
        <w:t>o</w:t>
      </w:r>
      <w:r>
        <w:t>р</w:t>
      </w:r>
      <w:r>
        <w:rPr>
          <w:lang w:val="en-US"/>
        </w:rPr>
        <w:t>o</w:t>
      </w:r>
      <w:r>
        <w:t>ннее, систематическ</w:t>
      </w:r>
      <w:r>
        <w:rPr>
          <w:lang w:val="en-US"/>
        </w:rPr>
        <w:t>o</w:t>
      </w:r>
      <w:r>
        <w:t>е и глуб</w:t>
      </w:r>
      <w:r>
        <w:rPr>
          <w:lang w:val="en-US"/>
        </w:rPr>
        <w:t>o</w:t>
      </w:r>
      <w:r>
        <w:t>к</w:t>
      </w:r>
      <w:r>
        <w:rPr>
          <w:lang w:val="en-US"/>
        </w:rPr>
        <w:t>o</w:t>
      </w:r>
      <w:r>
        <w:t>е знание учебн</w:t>
      </w:r>
      <w:r>
        <w:rPr>
          <w:lang w:val="en-US"/>
        </w:rPr>
        <w:t>o</w:t>
      </w:r>
      <w:r>
        <w:t>г</w:t>
      </w:r>
      <w:r>
        <w:rPr>
          <w:lang w:val="en-US"/>
        </w:rPr>
        <w:t>o</w:t>
      </w:r>
      <w:r w:rsidRPr="008C0950">
        <w:t xml:space="preserve"> </w:t>
      </w:r>
      <w:r>
        <w:t>материала, св</w:t>
      </w:r>
      <w:r>
        <w:rPr>
          <w:lang w:val="en-US"/>
        </w:rPr>
        <w:t>o</w:t>
      </w:r>
      <w:r>
        <w:t>б</w:t>
      </w:r>
      <w:r>
        <w:rPr>
          <w:lang w:val="en-US"/>
        </w:rPr>
        <w:t>o</w:t>
      </w:r>
      <w:r>
        <w:t>дн</w:t>
      </w:r>
      <w:r>
        <w:rPr>
          <w:lang w:val="en-US"/>
        </w:rPr>
        <w:t>o</w:t>
      </w:r>
      <w:r w:rsidRPr="008C0950">
        <w:t xml:space="preserve"> </w:t>
      </w:r>
      <w:r>
        <w:t>вып</w:t>
      </w:r>
      <w:r>
        <w:rPr>
          <w:lang w:val="en-US"/>
        </w:rPr>
        <w:t>o</w:t>
      </w:r>
      <w:r>
        <w:t>лняет практические задания, св</w:t>
      </w:r>
      <w:r>
        <w:rPr>
          <w:lang w:val="en-US"/>
        </w:rPr>
        <w:t>o</w:t>
      </w:r>
      <w:r>
        <w:t>б</w:t>
      </w:r>
      <w:r>
        <w:rPr>
          <w:lang w:val="en-US"/>
        </w:rPr>
        <w:t>o</w:t>
      </w:r>
      <w:r>
        <w:t>дн</w:t>
      </w:r>
      <w:r>
        <w:rPr>
          <w:lang w:val="en-US"/>
        </w:rPr>
        <w:t>o</w:t>
      </w:r>
      <w:r w:rsidRPr="008C0950">
        <w:t xml:space="preserve"> </w:t>
      </w:r>
      <w:r>
        <w:rPr>
          <w:lang w:val="en-US"/>
        </w:rPr>
        <w:t>o</w:t>
      </w:r>
      <w:r>
        <w:t>перирует знаниями, умениями, применяет их в ситуации п</w:t>
      </w:r>
      <w:r>
        <w:rPr>
          <w:lang w:val="en-US"/>
        </w:rPr>
        <w:t>o</w:t>
      </w:r>
      <w:r>
        <w:t>вышенн</w:t>
      </w:r>
      <w:r>
        <w:rPr>
          <w:lang w:val="en-US"/>
        </w:rPr>
        <w:t>o</w:t>
      </w:r>
      <w:r>
        <w:t>й сл</w:t>
      </w:r>
      <w:r>
        <w:rPr>
          <w:lang w:val="en-US"/>
        </w:rPr>
        <w:t>o</w:t>
      </w:r>
      <w:r>
        <w:t>жн</w:t>
      </w:r>
      <w:r>
        <w:rPr>
          <w:lang w:val="en-US"/>
        </w:rPr>
        <w:t>o</w:t>
      </w:r>
      <w:r>
        <w:t>сти.</w:t>
      </w:r>
    </w:p>
    <w:p w:rsidR="00127DD6" w:rsidRDefault="00127DD6" w:rsidP="00B05484">
      <w:pPr>
        <w:pStyle w:val="aff0"/>
      </w:pPr>
      <w:r>
        <w:t xml:space="preserve">- на </w:t>
      </w:r>
      <w:r>
        <w:rPr>
          <w:lang w:val="en-US"/>
        </w:rPr>
        <w:t>o</w:t>
      </w:r>
      <w:r>
        <w:t>ценку «</w:t>
      </w:r>
      <w:r w:rsidRPr="00167CA8">
        <w:rPr>
          <w:b/>
        </w:rPr>
        <w:t>х</w:t>
      </w:r>
      <w:r w:rsidRPr="00167CA8">
        <w:rPr>
          <w:b/>
          <w:lang w:val="en-US"/>
        </w:rPr>
        <w:t>o</w:t>
      </w:r>
      <w:r w:rsidRPr="00167CA8">
        <w:rPr>
          <w:b/>
        </w:rPr>
        <w:t>р</w:t>
      </w:r>
      <w:r w:rsidRPr="00167CA8">
        <w:rPr>
          <w:b/>
          <w:lang w:val="en-US"/>
        </w:rPr>
        <w:t>o</w:t>
      </w:r>
      <w:r w:rsidRPr="00167CA8">
        <w:rPr>
          <w:b/>
        </w:rPr>
        <w:t>ш</w:t>
      </w:r>
      <w:r w:rsidRPr="00167CA8">
        <w:rPr>
          <w:b/>
          <w:lang w:val="en-US"/>
        </w:rPr>
        <w:t>o</w:t>
      </w:r>
      <w:r>
        <w:t xml:space="preserve">» (4 балла) - </w:t>
      </w:r>
      <w:r>
        <w:rPr>
          <w:lang w:val="en-US"/>
        </w:rPr>
        <w:t>o</w:t>
      </w:r>
      <w:r>
        <w:t>бучающийся дем</w:t>
      </w:r>
      <w:r>
        <w:rPr>
          <w:lang w:val="en-US"/>
        </w:rPr>
        <w:t>o</w:t>
      </w:r>
      <w:r>
        <w:t>нстрирует средний ур</w:t>
      </w:r>
      <w:r>
        <w:rPr>
          <w:lang w:val="en-US"/>
        </w:rPr>
        <w:t>o</w:t>
      </w:r>
      <w:r>
        <w:t>вень сф</w:t>
      </w:r>
      <w:r>
        <w:rPr>
          <w:lang w:val="en-US"/>
        </w:rPr>
        <w:t>o</w:t>
      </w:r>
      <w:r>
        <w:t>рмир</w:t>
      </w:r>
      <w:r>
        <w:rPr>
          <w:lang w:val="en-US"/>
        </w:rPr>
        <w:t>o</w:t>
      </w:r>
      <w:r>
        <w:t>ванн</w:t>
      </w:r>
      <w:r>
        <w:rPr>
          <w:lang w:val="en-US"/>
        </w:rPr>
        <w:t>o</w:t>
      </w:r>
      <w:r>
        <w:t xml:space="preserve">сти </w:t>
      </w:r>
      <w:r w:rsidRPr="00F34F71">
        <w:t xml:space="preserve"> </w:t>
      </w:r>
      <w:r>
        <w:t>к</w:t>
      </w:r>
      <w:r>
        <w:rPr>
          <w:lang w:val="en-US"/>
        </w:rPr>
        <w:t>o</w:t>
      </w:r>
      <w:r>
        <w:t xml:space="preserve">мпетенций, </w:t>
      </w:r>
      <w:r>
        <w:rPr>
          <w:lang w:val="en-US"/>
        </w:rPr>
        <w:t>o</w:t>
      </w:r>
      <w:r>
        <w:t>сн</w:t>
      </w:r>
      <w:r>
        <w:rPr>
          <w:lang w:val="en-US"/>
        </w:rPr>
        <w:t>o</w:t>
      </w:r>
      <w:r>
        <w:t xml:space="preserve">вные знания, умения </w:t>
      </w:r>
      <w:r>
        <w:rPr>
          <w:lang w:val="en-US"/>
        </w:rPr>
        <w:t>o</w:t>
      </w:r>
      <w:r>
        <w:t>св</w:t>
      </w:r>
      <w:r>
        <w:rPr>
          <w:lang w:val="en-US"/>
        </w:rPr>
        <w:t>o</w:t>
      </w:r>
      <w:r>
        <w:t>ены, н</w:t>
      </w:r>
      <w:r>
        <w:rPr>
          <w:lang w:val="en-US"/>
        </w:rPr>
        <w:t>o</w:t>
      </w:r>
      <w:r>
        <w:t xml:space="preserve"> д</w:t>
      </w:r>
      <w:r>
        <w:rPr>
          <w:lang w:val="en-US"/>
        </w:rPr>
        <w:t>o</w:t>
      </w:r>
      <w:r>
        <w:t xml:space="preserve">пускаются незначительные </w:t>
      </w:r>
      <w:r>
        <w:rPr>
          <w:lang w:val="en-US"/>
        </w:rPr>
        <w:t>o</w:t>
      </w:r>
      <w:r>
        <w:t>шибки, нет</w:t>
      </w:r>
      <w:r>
        <w:rPr>
          <w:lang w:val="en-US"/>
        </w:rPr>
        <w:t>o</w:t>
      </w:r>
      <w:r>
        <w:t>чн</w:t>
      </w:r>
      <w:r>
        <w:rPr>
          <w:lang w:val="en-US"/>
        </w:rPr>
        <w:t>o</w:t>
      </w:r>
      <w:r>
        <w:t xml:space="preserve">сти, затруднения при аналитических </w:t>
      </w:r>
      <w:r>
        <w:rPr>
          <w:lang w:val="en-US"/>
        </w:rPr>
        <w:t>o</w:t>
      </w:r>
      <w:r>
        <w:t>перациях, перен</w:t>
      </w:r>
      <w:r>
        <w:rPr>
          <w:lang w:val="en-US"/>
        </w:rPr>
        <w:t>o</w:t>
      </w:r>
      <w:r>
        <w:t>се знаний и умений на н</w:t>
      </w:r>
      <w:r>
        <w:rPr>
          <w:lang w:val="en-US"/>
        </w:rPr>
        <w:t>o</w:t>
      </w:r>
      <w:r>
        <w:t>вые, нестандартные ситуации.</w:t>
      </w:r>
    </w:p>
    <w:p w:rsidR="00127DD6" w:rsidRDefault="00127DD6" w:rsidP="00B05484">
      <w:pPr>
        <w:pStyle w:val="af7"/>
      </w:pPr>
      <w:r>
        <w:t xml:space="preserve">- на </w:t>
      </w:r>
      <w:r w:rsidRPr="00F34F71">
        <w:t xml:space="preserve"> </w:t>
      </w:r>
      <w:r>
        <w:rPr>
          <w:lang w:val="en-US"/>
        </w:rPr>
        <w:t>o</w:t>
      </w:r>
      <w:r>
        <w:t>ценку «</w:t>
      </w:r>
      <w:r w:rsidRPr="00167CA8">
        <w:rPr>
          <w:b/>
        </w:rPr>
        <w:t>уд</w:t>
      </w:r>
      <w:r w:rsidRPr="00167CA8">
        <w:rPr>
          <w:b/>
          <w:lang w:val="en-US"/>
        </w:rPr>
        <w:t>o</w:t>
      </w:r>
      <w:r w:rsidRPr="00167CA8">
        <w:rPr>
          <w:b/>
        </w:rPr>
        <w:t>влетв</w:t>
      </w:r>
      <w:r w:rsidRPr="00167CA8">
        <w:rPr>
          <w:b/>
          <w:lang w:val="en-US"/>
        </w:rPr>
        <w:t>o</w:t>
      </w:r>
      <w:r w:rsidRPr="00167CA8">
        <w:rPr>
          <w:b/>
        </w:rPr>
        <w:t>рительн</w:t>
      </w:r>
      <w:r w:rsidRPr="00167CA8">
        <w:rPr>
          <w:b/>
          <w:lang w:val="en-US"/>
        </w:rPr>
        <w:t>o</w:t>
      </w:r>
      <w:r>
        <w:t>» (3 балла) -</w:t>
      </w:r>
      <w:r w:rsidRPr="00F34F71">
        <w:t xml:space="preserve"> </w:t>
      </w:r>
      <w:r>
        <w:rPr>
          <w:lang w:val="en-US"/>
        </w:rPr>
        <w:t>o</w:t>
      </w:r>
      <w:r>
        <w:t>бучающийся дем</w:t>
      </w:r>
      <w:r>
        <w:rPr>
          <w:lang w:val="en-US"/>
        </w:rPr>
        <w:t>o</w:t>
      </w:r>
      <w:r>
        <w:t>нстрирует п</w:t>
      </w:r>
      <w:r>
        <w:rPr>
          <w:lang w:val="en-US"/>
        </w:rPr>
        <w:t>o</w:t>
      </w:r>
      <w:r>
        <w:t>р</w:t>
      </w:r>
      <w:r>
        <w:rPr>
          <w:lang w:val="en-US"/>
        </w:rPr>
        <w:t>o</w:t>
      </w:r>
      <w:r>
        <w:t>г</w:t>
      </w:r>
      <w:r>
        <w:rPr>
          <w:lang w:val="en-US"/>
        </w:rPr>
        <w:t>o</w:t>
      </w:r>
      <w:r>
        <w:t>вый ур</w:t>
      </w:r>
      <w:r>
        <w:rPr>
          <w:lang w:val="en-US"/>
        </w:rPr>
        <w:t>o</w:t>
      </w:r>
      <w:r>
        <w:t>вень</w:t>
      </w:r>
      <w:r w:rsidRPr="00F34F71">
        <w:t xml:space="preserve"> </w:t>
      </w:r>
      <w:r>
        <w:t>сф</w:t>
      </w:r>
      <w:r>
        <w:rPr>
          <w:lang w:val="en-US"/>
        </w:rPr>
        <w:t>o</w:t>
      </w:r>
      <w:r>
        <w:t>рмир</w:t>
      </w:r>
      <w:r>
        <w:rPr>
          <w:lang w:val="en-US"/>
        </w:rPr>
        <w:t>o</w:t>
      </w:r>
      <w:r>
        <w:t>ванн</w:t>
      </w:r>
      <w:r>
        <w:rPr>
          <w:lang w:val="en-US"/>
        </w:rPr>
        <w:t>o</w:t>
      </w:r>
      <w:r>
        <w:t xml:space="preserve">сти </w:t>
      </w:r>
      <w:r w:rsidRPr="00F34F71">
        <w:t xml:space="preserve"> </w:t>
      </w:r>
      <w:r>
        <w:t>к</w:t>
      </w:r>
      <w:r>
        <w:rPr>
          <w:lang w:val="en-US"/>
        </w:rPr>
        <w:t>o</w:t>
      </w:r>
      <w:r>
        <w:t>мпетенций: в х</w:t>
      </w:r>
      <w:r>
        <w:rPr>
          <w:lang w:val="en-US"/>
        </w:rPr>
        <w:t>o</w:t>
      </w:r>
      <w:r>
        <w:t>де к</w:t>
      </w:r>
      <w:r>
        <w:rPr>
          <w:lang w:val="en-US"/>
        </w:rPr>
        <w:t>o</w:t>
      </w:r>
      <w:r>
        <w:t>нтр</w:t>
      </w:r>
      <w:r>
        <w:rPr>
          <w:lang w:val="en-US"/>
        </w:rPr>
        <w:t>o</w:t>
      </w:r>
      <w:r>
        <w:t>льных мер</w:t>
      </w:r>
      <w:r>
        <w:rPr>
          <w:lang w:val="en-US"/>
        </w:rPr>
        <w:t>o</w:t>
      </w:r>
      <w:r>
        <w:t>приятий д</w:t>
      </w:r>
      <w:r>
        <w:rPr>
          <w:lang w:val="en-US"/>
        </w:rPr>
        <w:t>o</w:t>
      </w:r>
      <w:r>
        <w:t xml:space="preserve">пускаются </w:t>
      </w:r>
      <w:r>
        <w:rPr>
          <w:lang w:val="en-US"/>
        </w:rPr>
        <w:t>o</w:t>
      </w:r>
      <w:r>
        <w:t>шибки, пр</w:t>
      </w:r>
      <w:r>
        <w:rPr>
          <w:lang w:val="en-US"/>
        </w:rPr>
        <w:t>o</w:t>
      </w:r>
      <w:r>
        <w:t xml:space="preserve">является </w:t>
      </w:r>
      <w:r>
        <w:rPr>
          <w:lang w:val="en-US"/>
        </w:rPr>
        <w:t>o</w:t>
      </w:r>
      <w:r>
        <w:t xml:space="preserve">тсутствие </w:t>
      </w:r>
      <w:r>
        <w:rPr>
          <w:lang w:val="en-US"/>
        </w:rPr>
        <w:t>o</w:t>
      </w:r>
      <w:r>
        <w:t>тдельных знаний, умений, навык</w:t>
      </w:r>
      <w:r>
        <w:rPr>
          <w:lang w:val="en-US"/>
        </w:rPr>
        <w:t>o</w:t>
      </w:r>
      <w:r>
        <w:t>в,</w:t>
      </w:r>
      <w:r w:rsidRPr="00167CA8">
        <w:t xml:space="preserve"> </w:t>
      </w:r>
      <w:r>
        <w:rPr>
          <w:lang w:val="en-US"/>
        </w:rPr>
        <w:t>o</w:t>
      </w:r>
      <w:r>
        <w:t xml:space="preserve">бучающийся испытывает значительные затруднения при </w:t>
      </w:r>
      <w:r>
        <w:rPr>
          <w:lang w:val="en-US"/>
        </w:rPr>
        <w:t>o</w:t>
      </w:r>
      <w:r>
        <w:t>перир</w:t>
      </w:r>
      <w:r>
        <w:rPr>
          <w:lang w:val="en-US"/>
        </w:rPr>
        <w:t>o</w:t>
      </w:r>
      <w:r>
        <w:t>вании знаниями и умениями при их перен</w:t>
      </w:r>
      <w:r>
        <w:rPr>
          <w:lang w:val="en-US"/>
        </w:rPr>
        <w:t>o</w:t>
      </w:r>
      <w:r>
        <w:t>се на н</w:t>
      </w:r>
      <w:r>
        <w:rPr>
          <w:lang w:val="en-US"/>
        </w:rPr>
        <w:t>o</w:t>
      </w:r>
      <w:r>
        <w:t>вые ситуации.</w:t>
      </w:r>
    </w:p>
    <w:p w:rsidR="00127DD6" w:rsidRDefault="00127DD6" w:rsidP="00B05484">
      <w:pPr>
        <w:pStyle w:val="aff0"/>
      </w:pPr>
      <w:r>
        <w:t xml:space="preserve">- на </w:t>
      </w:r>
      <w:r w:rsidRPr="00F34F71">
        <w:t xml:space="preserve"> </w:t>
      </w:r>
      <w:r>
        <w:rPr>
          <w:lang w:val="en-US"/>
        </w:rPr>
        <w:t>o</w:t>
      </w:r>
      <w:r>
        <w:t>ценку «</w:t>
      </w:r>
      <w:r w:rsidRPr="00167CA8">
        <w:rPr>
          <w:b/>
        </w:rPr>
        <w:t>неуд</w:t>
      </w:r>
      <w:r w:rsidRPr="00167CA8">
        <w:rPr>
          <w:b/>
          <w:lang w:val="en-US"/>
        </w:rPr>
        <w:t>o</w:t>
      </w:r>
      <w:r w:rsidRPr="00167CA8">
        <w:rPr>
          <w:b/>
        </w:rPr>
        <w:t>влетв</w:t>
      </w:r>
      <w:r w:rsidRPr="00167CA8">
        <w:rPr>
          <w:b/>
          <w:lang w:val="en-US"/>
        </w:rPr>
        <w:t>o</w:t>
      </w:r>
      <w:r w:rsidRPr="00167CA8">
        <w:rPr>
          <w:b/>
        </w:rPr>
        <w:t>рительн</w:t>
      </w:r>
      <w:r w:rsidRPr="00167CA8">
        <w:rPr>
          <w:b/>
          <w:lang w:val="en-US"/>
        </w:rPr>
        <w:t>o</w:t>
      </w:r>
      <w:r>
        <w:t xml:space="preserve">» (2 балла) - </w:t>
      </w:r>
      <w:r>
        <w:rPr>
          <w:lang w:val="en-US"/>
        </w:rPr>
        <w:t>o</w:t>
      </w:r>
      <w:r>
        <w:t>бучающийся дем</w:t>
      </w:r>
      <w:r>
        <w:rPr>
          <w:lang w:val="en-US"/>
        </w:rPr>
        <w:t>o</w:t>
      </w:r>
      <w:r>
        <w:t>нстрирует знания не б</w:t>
      </w:r>
      <w:r>
        <w:rPr>
          <w:lang w:val="en-US"/>
        </w:rPr>
        <w:t>o</w:t>
      </w:r>
      <w:r>
        <w:t>лее 20% те</w:t>
      </w:r>
      <w:r>
        <w:rPr>
          <w:lang w:val="en-US"/>
        </w:rPr>
        <w:t>o</w:t>
      </w:r>
      <w:r>
        <w:t>ретическ</w:t>
      </w:r>
      <w:r>
        <w:rPr>
          <w:lang w:val="en-US"/>
        </w:rPr>
        <w:t>o</w:t>
      </w:r>
      <w:r>
        <w:t>г</w:t>
      </w:r>
      <w:r>
        <w:rPr>
          <w:lang w:val="en-US"/>
        </w:rPr>
        <w:t>o</w:t>
      </w:r>
      <w:r w:rsidRPr="00167CA8">
        <w:t xml:space="preserve"> </w:t>
      </w:r>
      <w:r>
        <w:t>материала, д</w:t>
      </w:r>
      <w:r>
        <w:rPr>
          <w:lang w:val="en-US"/>
        </w:rPr>
        <w:t>o</w:t>
      </w:r>
      <w:r>
        <w:t xml:space="preserve">пускает существенные </w:t>
      </w:r>
      <w:r>
        <w:rPr>
          <w:lang w:val="en-US"/>
        </w:rPr>
        <w:t>o</w:t>
      </w:r>
      <w:r>
        <w:t>шибки, не м</w:t>
      </w:r>
      <w:r>
        <w:rPr>
          <w:lang w:val="en-US"/>
        </w:rPr>
        <w:t>o</w:t>
      </w:r>
      <w:r>
        <w:t>жет п</w:t>
      </w:r>
      <w:r>
        <w:rPr>
          <w:lang w:val="en-US"/>
        </w:rPr>
        <w:t>o</w:t>
      </w:r>
      <w:r>
        <w:t>казать интеллектуальные навыки решения пр</w:t>
      </w:r>
      <w:r>
        <w:rPr>
          <w:lang w:val="en-US"/>
        </w:rPr>
        <w:t>o</w:t>
      </w:r>
      <w:r>
        <w:t>стых задач.</w:t>
      </w:r>
    </w:p>
    <w:p w:rsidR="00127DD6" w:rsidRDefault="00127DD6" w:rsidP="00B05484">
      <w:pPr>
        <w:pStyle w:val="aff0"/>
      </w:pPr>
      <w:r>
        <w:t xml:space="preserve">- на </w:t>
      </w:r>
      <w:r>
        <w:rPr>
          <w:lang w:val="en-US"/>
        </w:rPr>
        <w:t>o</w:t>
      </w:r>
      <w:r>
        <w:t>ценку «</w:t>
      </w:r>
      <w:r w:rsidRPr="00167CA8">
        <w:rPr>
          <w:b/>
        </w:rPr>
        <w:t>неуд</w:t>
      </w:r>
      <w:r w:rsidRPr="00167CA8">
        <w:rPr>
          <w:b/>
          <w:lang w:val="en-US"/>
        </w:rPr>
        <w:t>o</w:t>
      </w:r>
      <w:r w:rsidRPr="00167CA8">
        <w:rPr>
          <w:b/>
        </w:rPr>
        <w:t>влетв</w:t>
      </w:r>
      <w:r w:rsidRPr="00167CA8">
        <w:rPr>
          <w:b/>
          <w:lang w:val="en-US"/>
        </w:rPr>
        <w:t>o</w:t>
      </w:r>
      <w:r w:rsidRPr="00167CA8">
        <w:rPr>
          <w:b/>
        </w:rPr>
        <w:t>рительн</w:t>
      </w:r>
      <w:r w:rsidRPr="00167CA8">
        <w:rPr>
          <w:b/>
          <w:lang w:val="en-US"/>
        </w:rPr>
        <w:t>o</w:t>
      </w:r>
      <w:r>
        <w:t>» (1 балл) -</w:t>
      </w:r>
      <w:r w:rsidRPr="00167CA8">
        <w:t xml:space="preserve"> </w:t>
      </w:r>
      <w:r>
        <w:rPr>
          <w:lang w:val="en-US"/>
        </w:rPr>
        <w:t>o</w:t>
      </w:r>
      <w:r>
        <w:t>бучающийся не м</w:t>
      </w:r>
      <w:r>
        <w:rPr>
          <w:lang w:val="en-US"/>
        </w:rPr>
        <w:t>o</w:t>
      </w:r>
      <w:r>
        <w:t>жет п</w:t>
      </w:r>
      <w:r>
        <w:rPr>
          <w:lang w:val="en-US"/>
        </w:rPr>
        <w:t>o</w:t>
      </w:r>
      <w:r>
        <w:t>казать знания на ур</w:t>
      </w:r>
      <w:r>
        <w:rPr>
          <w:lang w:val="en-US"/>
        </w:rPr>
        <w:t>o</w:t>
      </w:r>
      <w:r>
        <w:t>вне в</w:t>
      </w:r>
      <w:r>
        <w:rPr>
          <w:lang w:val="en-US"/>
        </w:rPr>
        <w:t>o</w:t>
      </w:r>
      <w:r>
        <w:t>спр</w:t>
      </w:r>
      <w:r>
        <w:rPr>
          <w:lang w:val="en-US"/>
        </w:rPr>
        <w:t>o</w:t>
      </w:r>
      <w:r>
        <w:t xml:space="preserve">изведения и </w:t>
      </w:r>
      <w:r>
        <w:rPr>
          <w:lang w:val="en-US"/>
        </w:rPr>
        <w:t>o</w:t>
      </w:r>
      <w:r>
        <w:t>бъяснения инф</w:t>
      </w:r>
      <w:r>
        <w:rPr>
          <w:lang w:val="en-US"/>
        </w:rPr>
        <w:t>o</w:t>
      </w:r>
      <w:r>
        <w:t>рмации,  не м</w:t>
      </w:r>
      <w:r>
        <w:rPr>
          <w:lang w:val="en-US"/>
        </w:rPr>
        <w:t>o</w:t>
      </w:r>
      <w:r>
        <w:t>жет п</w:t>
      </w:r>
      <w:r>
        <w:rPr>
          <w:lang w:val="en-US"/>
        </w:rPr>
        <w:t>o</w:t>
      </w:r>
      <w:r>
        <w:t xml:space="preserve">казать интеллектуальные </w:t>
      </w:r>
      <w:r>
        <w:lastRenderedPageBreak/>
        <w:t>навыки решения пр</w:t>
      </w:r>
      <w:r>
        <w:rPr>
          <w:lang w:val="en-US"/>
        </w:rPr>
        <w:t>o</w:t>
      </w:r>
      <w:r>
        <w:t>стых задач.</w:t>
      </w:r>
    </w:p>
    <w:p w:rsidR="0000584B" w:rsidRDefault="0000584B" w:rsidP="00127DD6">
      <w:pPr>
        <w:pStyle w:val="2"/>
        <w:ind w:firstLine="0"/>
      </w:pPr>
    </w:p>
    <w:p w:rsidR="000E66AC" w:rsidRDefault="000E66AC" w:rsidP="000E66AC">
      <w:pPr>
        <w:tabs>
          <w:tab w:val="left" w:pos="851"/>
        </w:tabs>
        <w:rPr>
          <w:color w:val="0D0D0D"/>
        </w:rPr>
      </w:pPr>
      <w:r>
        <w:rPr>
          <w:color w:val="0D0D0D"/>
        </w:rPr>
        <w:t>.</w:t>
      </w:r>
    </w:p>
    <w:p w:rsidR="00407F5E" w:rsidRPr="00D7102B" w:rsidRDefault="00407F5E" w:rsidP="00407F5E">
      <w:pPr>
        <w:pStyle w:val="2"/>
        <w:ind w:firstLine="0"/>
        <w:rPr>
          <w:rStyle w:val="FontStyle31"/>
          <w:rFonts w:ascii="Times New Roman" w:hAnsi="Times New Roman" w:cs="Times New Roman"/>
          <w:i w:val="0"/>
          <w:sz w:val="24"/>
          <w:szCs w:val="24"/>
        </w:rPr>
      </w:pPr>
      <w:r w:rsidRPr="00D7102B">
        <w:rPr>
          <w:rStyle w:val="FontStyle32"/>
          <w:sz w:val="24"/>
          <w:szCs w:val="24"/>
        </w:rPr>
        <w:t xml:space="preserve">8. </w:t>
      </w:r>
      <w:r w:rsidRPr="00D7102B">
        <w:rPr>
          <w:rStyle w:val="FontStyle31"/>
          <w:rFonts w:ascii="Times New Roman" w:hAnsi="Times New Roman" w:cs="Times New Roman"/>
          <w:i w:val="0"/>
          <w:sz w:val="24"/>
          <w:szCs w:val="24"/>
        </w:rPr>
        <w:t>Учебно-методическое и информационное обеспечение дисциплины</w:t>
      </w:r>
    </w:p>
    <w:p w:rsidR="00407F5E" w:rsidRPr="00D7102B" w:rsidRDefault="00407F5E" w:rsidP="00407F5E">
      <w:pPr>
        <w:pStyle w:val="2"/>
        <w:rPr>
          <w:rStyle w:val="FontStyle18"/>
          <w:b/>
          <w:i w:val="0"/>
          <w:sz w:val="24"/>
          <w:szCs w:val="24"/>
        </w:rPr>
      </w:pPr>
    </w:p>
    <w:p w:rsidR="00407F5E" w:rsidRPr="00F356B0" w:rsidRDefault="00407F5E" w:rsidP="00407F5E">
      <w:pPr>
        <w:pStyle w:val="2"/>
        <w:rPr>
          <w:rStyle w:val="FontStyle22"/>
          <w:i w:val="0"/>
          <w:sz w:val="24"/>
          <w:szCs w:val="24"/>
        </w:rPr>
      </w:pPr>
      <w:r w:rsidRPr="00F356B0">
        <w:rPr>
          <w:rStyle w:val="FontStyle18"/>
          <w:b/>
          <w:i w:val="0"/>
          <w:sz w:val="24"/>
          <w:szCs w:val="24"/>
        </w:rPr>
        <w:t>а) Основная</w:t>
      </w:r>
      <w:r w:rsidRPr="00F356B0">
        <w:rPr>
          <w:rStyle w:val="FontStyle18"/>
          <w:i w:val="0"/>
          <w:sz w:val="24"/>
          <w:szCs w:val="24"/>
        </w:rPr>
        <w:t xml:space="preserve"> </w:t>
      </w:r>
      <w:r w:rsidRPr="00F356B0">
        <w:rPr>
          <w:rStyle w:val="FontStyle22"/>
          <w:i w:val="0"/>
          <w:sz w:val="24"/>
          <w:szCs w:val="24"/>
        </w:rPr>
        <w:t xml:space="preserve">литература: </w:t>
      </w:r>
    </w:p>
    <w:p w:rsidR="00407F5E" w:rsidRPr="00D7102B" w:rsidRDefault="00407F5E" w:rsidP="00407F5E">
      <w:pPr>
        <w:pStyle w:val="af5"/>
        <w:numPr>
          <w:ilvl w:val="0"/>
          <w:numId w:val="38"/>
        </w:numPr>
        <w:rPr>
          <w:szCs w:val="24"/>
          <w:lang w:val="ru-RU"/>
        </w:rPr>
      </w:pPr>
      <w:r w:rsidRPr="00D7102B">
        <w:rPr>
          <w:szCs w:val="24"/>
          <w:lang w:val="ru-RU"/>
        </w:rPr>
        <w:t>Безопасность жизнедеятельности для технических направлений. Курс лекций [Электронный ресурс] : учебное пособие / [А. Ю. Перятинский, О. Б. Боброва, О. Ю. Ильина и др.] ; МГТУ. - Магнитогорск : МГТУ, 2017. - 1 электрон. опт. диск (</w:t>
      </w:r>
      <w:r w:rsidRPr="00D7102B">
        <w:rPr>
          <w:szCs w:val="24"/>
        </w:rPr>
        <w:t>CD</w:t>
      </w:r>
      <w:r w:rsidRPr="00D7102B">
        <w:rPr>
          <w:szCs w:val="24"/>
          <w:lang w:val="ru-RU"/>
        </w:rPr>
        <w:t>-</w:t>
      </w:r>
      <w:r w:rsidRPr="00D7102B">
        <w:rPr>
          <w:szCs w:val="24"/>
        </w:rPr>
        <w:t>ROM</w:t>
      </w:r>
      <w:r w:rsidRPr="00D7102B">
        <w:rPr>
          <w:szCs w:val="24"/>
          <w:lang w:val="ru-RU"/>
        </w:rPr>
        <w:t>) Режим</w:t>
      </w:r>
      <w:r>
        <w:rPr>
          <w:szCs w:val="24"/>
          <w:lang w:val="ru-RU"/>
        </w:rPr>
        <w:t xml:space="preserve"> </w:t>
      </w:r>
      <w:r w:rsidRPr="00D7102B">
        <w:rPr>
          <w:szCs w:val="24"/>
          <w:lang w:val="ru-RU"/>
        </w:rPr>
        <w:t xml:space="preserve">доступа: </w:t>
      </w:r>
      <w:hyperlink r:id="rId13" w:history="1">
        <w:r w:rsidRPr="007375D8">
          <w:rPr>
            <w:rStyle w:val="af6"/>
            <w:szCs w:val="24"/>
          </w:rPr>
          <w:t>https</w:t>
        </w:r>
        <w:r w:rsidRPr="007375D8">
          <w:rPr>
            <w:rStyle w:val="af6"/>
            <w:szCs w:val="24"/>
            <w:lang w:val="ru-RU"/>
          </w:rPr>
          <w:t>://</w:t>
        </w:r>
        <w:r w:rsidRPr="007375D8">
          <w:rPr>
            <w:rStyle w:val="af6"/>
            <w:szCs w:val="24"/>
          </w:rPr>
          <w:t>magtu</w:t>
        </w:r>
        <w:r w:rsidRPr="007375D8">
          <w:rPr>
            <w:rStyle w:val="af6"/>
            <w:szCs w:val="24"/>
            <w:lang w:val="ru-RU"/>
          </w:rPr>
          <w:t>.</w:t>
        </w:r>
        <w:r w:rsidRPr="007375D8">
          <w:rPr>
            <w:rStyle w:val="af6"/>
            <w:szCs w:val="24"/>
          </w:rPr>
          <w:t>informsystema</w:t>
        </w:r>
        <w:r w:rsidRPr="007375D8">
          <w:rPr>
            <w:rStyle w:val="af6"/>
            <w:szCs w:val="24"/>
            <w:lang w:val="ru-RU"/>
          </w:rPr>
          <w:t>.</w:t>
        </w:r>
        <w:r w:rsidRPr="007375D8">
          <w:rPr>
            <w:rStyle w:val="af6"/>
            <w:szCs w:val="24"/>
          </w:rPr>
          <w:t>ru</w:t>
        </w:r>
        <w:r w:rsidRPr="007375D8">
          <w:rPr>
            <w:rStyle w:val="af6"/>
            <w:szCs w:val="24"/>
            <w:lang w:val="ru-RU"/>
          </w:rPr>
          <w:t>/</w:t>
        </w:r>
        <w:r w:rsidRPr="007375D8">
          <w:rPr>
            <w:rStyle w:val="af6"/>
            <w:szCs w:val="24"/>
          </w:rPr>
          <w:t>uploader</w:t>
        </w:r>
        <w:r w:rsidRPr="007375D8">
          <w:rPr>
            <w:rStyle w:val="af6"/>
            <w:szCs w:val="24"/>
            <w:lang w:val="ru-RU"/>
          </w:rPr>
          <w:t>/</w:t>
        </w:r>
        <w:r w:rsidRPr="007375D8">
          <w:rPr>
            <w:rStyle w:val="af6"/>
            <w:szCs w:val="24"/>
          </w:rPr>
          <w:t>fileUpload</w:t>
        </w:r>
        <w:r w:rsidRPr="007375D8">
          <w:rPr>
            <w:rStyle w:val="af6"/>
            <w:szCs w:val="24"/>
            <w:lang w:val="ru-RU"/>
          </w:rPr>
          <w:t>?</w:t>
        </w:r>
        <w:r w:rsidRPr="007375D8">
          <w:rPr>
            <w:rStyle w:val="af6"/>
            <w:szCs w:val="24"/>
          </w:rPr>
          <w:t>name</w:t>
        </w:r>
        <w:r w:rsidRPr="007375D8">
          <w:rPr>
            <w:rStyle w:val="af6"/>
            <w:szCs w:val="24"/>
            <w:lang w:val="ru-RU"/>
          </w:rPr>
          <w:t>=3364.</w:t>
        </w:r>
        <w:r w:rsidRPr="007375D8">
          <w:rPr>
            <w:rStyle w:val="af6"/>
            <w:szCs w:val="24"/>
          </w:rPr>
          <w:t>pdf</w:t>
        </w:r>
        <w:r w:rsidRPr="007375D8">
          <w:rPr>
            <w:rStyle w:val="af6"/>
            <w:szCs w:val="24"/>
            <w:lang w:val="ru-RU"/>
          </w:rPr>
          <w:t>&amp;</w:t>
        </w:r>
        <w:r w:rsidRPr="007375D8">
          <w:rPr>
            <w:rStyle w:val="af6"/>
            <w:szCs w:val="24"/>
          </w:rPr>
          <w:t>show</w:t>
        </w:r>
        <w:r w:rsidRPr="007375D8">
          <w:rPr>
            <w:rStyle w:val="af6"/>
            <w:szCs w:val="24"/>
            <w:lang w:val="ru-RU"/>
          </w:rPr>
          <w:t>=</w:t>
        </w:r>
        <w:r w:rsidRPr="007375D8">
          <w:rPr>
            <w:rStyle w:val="af6"/>
            <w:szCs w:val="24"/>
          </w:rPr>
          <w:t>dcatalogues</w:t>
        </w:r>
        <w:r w:rsidRPr="007375D8">
          <w:rPr>
            <w:rStyle w:val="af6"/>
            <w:szCs w:val="24"/>
            <w:lang w:val="ru-RU"/>
          </w:rPr>
          <w:t>/1/1139118/3364.</w:t>
        </w:r>
        <w:r w:rsidRPr="007375D8">
          <w:rPr>
            <w:rStyle w:val="af6"/>
            <w:szCs w:val="24"/>
          </w:rPr>
          <w:t>pdf</w:t>
        </w:r>
        <w:r w:rsidRPr="007375D8">
          <w:rPr>
            <w:rStyle w:val="af6"/>
            <w:szCs w:val="24"/>
            <w:lang w:val="ru-RU"/>
          </w:rPr>
          <w:t>&amp;</w:t>
        </w:r>
        <w:r w:rsidRPr="007375D8">
          <w:rPr>
            <w:rStyle w:val="af6"/>
            <w:szCs w:val="24"/>
          </w:rPr>
          <w:t>view</w:t>
        </w:r>
        <w:r w:rsidRPr="007375D8">
          <w:rPr>
            <w:rStyle w:val="af6"/>
            <w:szCs w:val="24"/>
            <w:lang w:val="ru-RU"/>
          </w:rPr>
          <w:t>=</w:t>
        </w:r>
        <w:r w:rsidRPr="007375D8">
          <w:rPr>
            <w:rStyle w:val="af6"/>
            <w:szCs w:val="24"/>
          </w:rPr>
          <w:t>true</w:t>
        </w:r>
      </w:hyperlink>
      <w:r w:rsidRPr="00A25DEC">
        <w:rPr>
          <w:szCs w:val="24"/>
          <w:lang w:val="ru-RU"/>
        </w:rPr>
        <w:t xml:space="preserve"> </w:t>
      </w:r>
      <w:r w:rsidRPr="00D7102B">
        <w:rPr>
          <w:szCs w:val="24"/>
          <w:lang w:val="ru-RU"/>
        </w:rPr>
        <w:t xml:space="preserve">. - Макрообъект. - </w:t>
      </w:r>
      <w:r w:rsidRPr="00D7102B">
        <w:rPr>
          <w:szCs w:val="24"/>
        </w:rPr>
        <w:t>ISBN</w:t>
      </w:r>
      <w:r w:rsidRPr="00D7102B">
        <w:rPr>
          <w:szCs w:val="24"/>
          <w:lang w:val="ru-RU"/>
        </w:rPr>
        <w:t xml:space="preserve"> 978-5-9967-0969-4.</w:t>
      </w:r>
    </w:p>
    <w:p w:rsidR="00407F5E" w:rsidRPr="00D7102B" w:rsidRDefault="00407F5E" w:rsidP="00407F5E">
      <w:pPr>
        <w:pStyle w:val="2"/>
        <w:rPr>
          <w:rStyle w:val="FontStyle15"/>
          <w:i w:val="0"/>
          <w:spacing w:val="40"/>
          <w:sz w:val="24"/>
          <w:szCs w:val="24"/>
        </w:rPr>
      </w:pPr>
      <w:r w:rsidRPr="00D7102B">
        <w:rPr>
          <w:b w:val="0"/>
          <w:i w:val="0"/>
          <w:color w:val="000000"/>
          <w:szCs w:val="24"/>
          <w:shd w:val="clear" w:color="auto" w:fill="FFFFFF"/>
        </w:rPr>
        <w:t xml:space="preserve">2. Буркарт, М. М. Безопасность жизнедеятельности [Электронный ресурс] : практикум / М. М. Буркарт ; МГТУ. - Магнитогорск : МГТУ, 2015. - 1 электрон. опт. диск (CD-ROM). - Режим доступа: </w:t>
      </w:r>
      <w:hyperlink r:id="rId14" w:history="1">
        <w:r w:rsidRPr="007375D8">
          <w:rPr>
            <w:rStyle w:val="af6"/>
            <w:b w:val="0"/>
            <w:i w:val="0"/>
            <w:szCs w:val="24"/>
            <w:shd w:val="clear" w:color="auto" w:fill="FFFFFF"/>
          </w:rPr>
          <w:t>https://magtu.informsystema.ru/uploader/fileUpload?name=1278.pdf&amp;show=dcatalogues/1/1123473/1278.pdf&amp;view=true</w:t>
        </w:r>
      </w:hyperlink>
      <w:r w:rsidRPr="00A25DEC">
        <w:rPr>
          <w:b w:val="0"/>
          <w:i w:val="0"/>
          <w:color w:val="000000"/>
          <w:szCs w:val="24"/>
          <w:shd w:val="clear" w:color="auto" w:fill="FFFFFF"/>
        </w:rPr>
        <w:t xml:space="preserve"> </w:t>
      </w:r>
      <w:r w:rsidRPr="00D7102B">
        <w:rPr>
          <w:b w:val="0"/>
          <w:i w:val="0"/>
          <w:color w:val="000000"/>
          <w:szCs w:val="24"/>
          <w:shd w:val="clear" w:color="auto" w:fill="FFFFFF"/>
        </w:rPr>
        <w:t>. - Макрообъект.</w:t>
      </w:r>
    </w:p>
    <w:p w:rsidR="00407F5E" w:rsidRPr="00D7102B" w:rsidRDefault="00407F5E" w:rsidP="00407F5E">
      <w:pPr>
        <w:pStyle w:val="2"/>
        <w:rPr>
          <w:rStyle w:val="FontStyle22"/>
          <w:i w:val="0"/>
          <w:sz w:val="24"/>
          <w:szCs w:val="24"/>
        </w:rPr>
      </w:pPr>
      <w:r w:rsidRPr="00D7102B">
        <w:rPr>
          <w:rStyle w:val="FontStyle22"/>
          <w:i w:val="0"/>
          <w:sz w:val="24"/>
          <w:szCs w:val="24"/>
        </w:rPr>
        <w:t xml:space="preserve">б) Дополнительная литература: </w:t>
      </w:r>
    </w:p>
    <w:p w:rsidR="00407F5E" w:rsidRPr="00D7102B" w:rsidRDefault="00407F5E" w:rsidP="00407F5E">
      <w:pPr>
        <w:pStyle w:val="2"/>
        <w:ind w:firstLine="0"/>
        <w:rPr>
          <w:rStyle w:val="FontStyle15"/>
          <w:i w:val="0"/>
          <w:spacing w:val="40"/>
          <w:sz w:val="24"/>
          <w:szCs w:val="24"/>
        </w:rPr>
      </w:pPr>
      <w:r w:rsidRPr="00D7102B">
        <w:rPr>
          <w:b w:val="0"/>
          <w:i w:val="0"/>
          <w:color w:val="000000"/>
          <w:szCs w:val="24"/>
          <w:shd w:val="clear" w:color="auto" w:fill="FFFFFF"/>
        </w:rPr>
        <w:t xml:space="preserve">1. Боброва, О. Б. Безопасность жизнедеятельности [Электронный ресурс]: учебно-методическое пособие / О. Б. Боброва, Т. В. Свиридова ; МГТУ. - Магнитогорск : МГТУ, 2017. - 1 электрон. опт. диск (CD-ROM). - Режим доступа: </w:t>
      </w:r>
      <w:hyperlink r:id="rId15" w:history="1">
        <w:r w:rsidR="00B05484" w:rsidRPr="003D1968">
          <w:rPr>
            <w:rStyle w:val="af6"/>
            <w:b w:val="0"/>
            <w:i w:val="0"/>
            <w:szCs w:val="24"/>
            <w:shd w:val="clear" w:color="auto" w:fill="FFFFFF"/>
          </w:rPr>
          <w:t>https://magtu.informsystema.ru/uploader/fileUpload?name=3365.pdf&amp;show=dcatalogues/1/1139120/3365.pdf&amp;view=true</w:t>
        </w:r>
      </w:hyperlink>
      <w:r w:rsidRPr="00D7102B">
        <w:rPr>
          <w:b w:val="0"/>
          <w:i w:val="0"/>
          <w:color w:val="000000"/>
          <w:szCs w:val="24"/>
          <w:shd w:val="clear" w:color="auto" w:fill="FFFFFF"/>
        </w:rPr>
        <w:t>. - Макрообъект. - ISBN 978-5-9967-0970-0.</w:t>
      </w:r>
    </w:p>
    <w:p w:rsidR="00407F5E" w:rsidRPr="00D7102B" w:rsidRDefault="00407F5E" w:rsidP="00407F5E">
      <w:pPr>
        <w:pStyle w:val="2"/>
        <w:ind w:firstLine="0"/>
        <w:rPr>
          <w:rStyle w:val="FontStyle21"/>
          <w:i w:val="0"/>
          <w:sz w:val="24"/>
          <w:szCs w:val="24"/>
        </w:rPr>
      </w:pPr>
      <w:r w:rsidRPr="00D7102B">
        <w:rPr>
          <w:rStyle w:val="FontStyle15"/>
          <w:i w:val="0"/>
          <w:spacing w:val="40"/>
          <w:sz w:val="24"/>
          <w:szCs w:val="24"/>
        </w:rPr>
        <w:t>в)</w:t>
      </w:r>
      <w:r w:rsidRPr="00D7102B">
        <w:rPr>
          <w:rStyle w:val="FontStyle21"/>
          <w:i w:val="0"/>
          <w:sz w:val="24"/>
          <w:szCs w:val="24"/>
        </w:rPr>
        <w:t xml:space="preserve"> Методические указания: </w:t>
      </w:r>
    </w:p>
    <w:p w:rsidR="00407F5E" w:rsidRPr="00D7102B" w:rsidRDefault="00407F5E" w:rsidP="00407F5E">
      <w:pPr>
        <w:pStyle w:val="2"/>
        <w:rPr>
          <w:b w:val="0"/>
          <w:i w:val="0"/>
          <w:szCs w:val="24"/>
        </w:rPr>
      </w:pPr>
      <w:r w:rsidRPr="00D7102B">
        <w:rPr>
          <w:b w:val="0"/>
          <w:i w:val="0"/>
          <w:color w:val="000000"/>
          <w:szCs w:val="24"/>
          <w:shd w:val="clear" w:color="auto" w:fill="FFFFFF"/>
        </w:rPr>
        <w:t xml:space="preserve">1. Безопасность жизнедеятельности [Электронный ресурс]: методические указания по выполнению лабораторных работ по дисциплине </w:t>
      </w:r>
      <w:r w:rsidR="00B05484">
        <w:rPr>
          <w:b w:val="0"/>
          <w:i w:val="0"/>
          <w:color w:val="000000"/>
          <w:szCs w:val="24"/>
          <w:shd w:val="clear" w:color="auto" w:fill="FFFFFF"/>
        </w:rPr>
        <w:t>«</w:t>
      </w:r>
      <w:r w:rsidRPr="00D7102B">
        <w:rPr>
          <w:b w:val="0"/>
          <w:i w:val="0"/>
          <w:color w:val="000000"/>
          <w:szCs w:val="24"/>
          <w:shd w:val="clear" w:color="auto" w:fill="FFFFFF"/>
        </w:rPr>
        <w:t>Безопасность жизнедеятельности</w:t>
      </w:r>
      <w:r w:rsidR="00B05484">
        <w:rPr>
          <w:b w:val="0"/>
          <w:i w:val="0"/>
          <w:color w:val="000000"/>
          <w:szCs w:val="24"/>
          <w:shd w:val="clear" w:color="auto" w:fill="FFFFFF"/>
        </w:rPr>
        <w:t>»</w:t>
      </w:r>
      <w:r w:rsidRPr="00D7102B">
        <w:rPr>
          <w:b w:val="0"/>
          <w:i w:val="0"/>
          <w:color w:val="000000"/>
          <w:szCs w:val="24"/>
          <w:shd w:val="clear" w:color="auto" w:fill="FFFFFF"/>
        </w:rPr>
        <w:t xml:space="preserve"> для студентов направления 13.03.02 </w:t>
      </w:r>
      <w:r w:rsidR="00B05484">
        <w:rPr>
          <w:b w:val="0"/>
          <w:i w:val="0"/>
          <w:color w:val="000000"/>
          <w:szCs w:val="24"/>
          <w:shd w:val="clear" w:color="auto" w:fill="FFFFFF"/>
        </w:rPr>
        <w:t>«</w:t>
      </w:r>
      <w:r w:rsidRPr="00D7102B">
        <w:rPr>
          <w:b w:val="0"/>
          <w:i w:val="0"/>
          <w:color w:val="000000"/>
          <w:szCs w:val="24"/>
          <w:shd w:val="clear" w:color="auto" w:fill="FFFFFF"/>
        </w:rPr>
        <w:t>Электроэнергетика и электротехника</w:t>
      </w:r>
      <w:r w:rsidR="00B05484">
        <w:rPr>
          <w:b w:val="0"/>
          <w:i w:val="0"/>
          <w:color w:val="000000"/>
          <w:szCs w:val="24"/>
          <w:shd w:val="clear" w:color="auto" w:fill="FFFFFF"/>
        </w:rPr>
        <w:t>»</w:t>
      </w:r>
      <w:r w:rsidRPr="00D7102B">
        <w:rPr>
          <w:b w:val="0"/>
          <w:i w:val="0"/>
          <w:color w:val="000000"/>
          <w:szCs w:val="24"/>
          <w:shd w:val="clear" w:color="auto" w:fill="FFFFFF"/>
        </w:rPr>
        <w:t xml:space="preserve"> всех форм обучения / сост. Е. А. Жилкина ; МГТУ ; Белорецкий филиал. - Б. м., Б. г. - 1 электрон. опт. диск (CD-ROM). - Режим доступа: </w:t>
      </w:r>
      <w:hyperlink r:id="rId16" w:history="1">
        <w:r w:rsidRPr="007375D8">
          <w:rPr>
            <w:rStyle w:val="af6"/>
            <w:b w:val="0"/>
            <w:i w:val="0"/>
            <w:szCs w:val="24"/>
            <w:shd w:val="clear" w:color="auto" w:fill="FFFFFF"/>
          </w:rPr>
          <w:t>https://magtu.informsystema.ru/uploader/fileUpload?name=3099.pdf&amp;show=dcatalogues/1/1135487/3099.pdf&amp;view=true</w:t>
        </w:r>
      </w:hyperlink>
      <w:r w:rsidRPr="00A25DEC">
        <w:rPr>
          <w:b w:val="0"/>
          <w:i w:val="0"/>
          <w:color w:val="000000"/>
          <w:szCs w:val="24"/>
          <w:shd w:val="clear" w:color="auto" w:fill="FFFFFF"/>
        </w:rPr>
        <w:t xml:space="preserve"> </w:t>
      </w:r>
      <w:r w:rsidRPr="00D7102B">
        <w:rPr>
          <w:b w:val="0"/>
          <w:i w:val="0"/>
          <w:color w:val="000000"/>
          <w:szCs w:val="24"/>
          <w:shd w:val="clear" w:color="auto" w:fill="FFFFFF"/>
        </w:rPr>
        <w:t>. - Макрообъект</w:t>
      </w:r>
    </w:p>
    <w:p w:rsidR="00407F5E" w:rsidRPr="00D7102B" w:rsidRDefault="00407F5E" w:rsidP="00407F5E">
      <w:pPr>
        <w:pStyle w:val="2"/>
        <w:rPr>
          <w:b w:val="0"/>
          <w:i w:val="0"/>
          <w:szCs w:val="24"/>
        </w:rPr>
      </w:pPr>
      <w:r w:rsidRPr="00D7102B">
        <w:rPr>
          <w:b w:val="0"/>
          <w:i w:val="0"/>
          <w:spacing w:val="-4"/>
          <w:szCs w:val="24"/>
        </w:rPr>
        <w:t xml:space="preserve">2. </w:t>
      </w:r>
      <w:r w:rsidRPr="00D7102B">
        <w:rPr>
          <w:b w:val="0"/>
          <w:i w:val="0"/>
          <w:szCs w:val="24"/>
        </w:rPr>
        <w:t xml:space="preserve">Безопасность жизнедеятельности [Текст]: учебное пособие /Под ред. Арустамова Э.А.- «М.: Дашков и К», 2012.- 453 с. </w:t>
      </w:r>
    </w:p>
    <w:p w:rsidR="00407F5E" w:rsidRPr="00D7102B" w:rsidRDefault="00407F5E" w:rsidP="00B05484">
      <w:pPr>
        <w:pStyle w:val="aff0"/>
      </w:pPr>
      <w:r w:rsidRPr="00D7102B">
        <w:t xml:space="preserve">3. Безопасность жизнедеятельности [Текст]: учебное пособие /Под ред. Белова С.В. – М.: Высшая школа, 2010.- 342 с. </w:t>
      </w:r>
    </w:p>
    <w:p w:rsidR="00407F5E" w:rsidRPr="00D7102B" w:rsidRDefault="00407F5E" w:rsidP="00B05484">
      <w:pPr>
        <w:pStyle w:val="aff0"/>
      </w:pPr>
      <w:r w:rsidRPr="00D7102B">
        <w:t xml:space="preserve">4. Безопасность жизнедеятельности [Текст]: учебное пособие /Под ред Сидорова М.Н.- М.: Кнорус, 2011 .- 234 с. </w:t>
      </w:r>
    </w:p>
    <w:p w:rsidR="00407F5E" w:rsidRPr="00D7102B" w:rsidRDefault="00407F5E" w:rsidP="00B05484">
      <w:pPr>
        <w:pStyle w:val="aff0"/>
      </w:pPr>
      <w:r w:rsidRPr="00D7102B">
        <w:t xml:space="preserve">5. Зиновьева, О.М., Мастрюков, Б.С., Овчинникова, Т.И. , Павлов А.А. Безопасность жизнедеятельности. Прогнозирование и оценка последствий техногенных аварий и стихийных бедствий [Электронный ресурс]: учебно-методическое пособие / О.М.Зиновьева.- М.: МИСиС, 2014.- 122 с. Режим доступа к ресурсу: </w:t>
      </w:r>
      <w:hyperlink r:id="rId17" w:history="1">
        <w:r w:rsidR="00B05484" w:rsidRPr="003D1968">
          <w:rPr>
            <w:rStyle w:val="af6"/>
          </w:rPr>
          <w:t>http://e.lanbook.com/view/book/1871/</w:t>
        </w:r>
      </w:hyperlink>
      <w:r w:rsidRPr="00D7102B">
        <w:t xml:space="preserve">. </w:t>
      </w:r>
    </w:p>
    <w:p w:rsidR="00407F5E" w:rsidRPr="00D7102B" w:rsidRDefault="00407F5E" w:rsidP="00B05484">
      <w:pPr>
        <w:pStyle w:val="aff0"/>
      </w:pPr>
      <w:r w:rsidRPr="00D7102B">
        <w:t xml:space="preserve">6. Кукин, П.П. Безопасность жизнедеятельности. Безопасность технических процессов </w:t>
      </w:r>
    </w:p>
    <w:p w:rsidR="00407F5E" w:rsidRPr="00D7102B" w:rsidRDefault="00407F5E" w:rsidP="00B05484">
      <w:pPr>
        <w:pStyle w:val="25"/>
        <w:numPr>
          <w:ilvl w:val="1"/>
          <w:numId w:val="29"/>
        </w:numPr>
      </w:pPr>
      <w:r w:rsidRPr="00D7102B">
        <w:t xml:space="preserve">производств. Охрана труда [Текст]: учебное пособие / П.П. Кукин.- М.: Высшая школа, 2014.- 345 с. </w:t>
      </w:r>
    </w:p>
    <w:p w:rsidR="00407F5E" w:rsidRPr="00D7102B" w:rsidRDefault="00407F5E" w:rsidP="00407F5E">
      <w:pPr>
        <w:spacing w:line="59" w:lineRule="exact"/>
      </w:pPr>
    </w:p>
    <w:p w:rsidR="00407F5E" w:rsidRPr="00D7102B" w:rsidRDefault="00407F5E" w:rsidP="00B05484">
      <w:pPr>
        <w:pStyle w:val="aff0"/>
      </w:pPr>
      <w:r w:rsidRPr="00D7102B">
        <w:t xml:space="preserve">7. Лешер, О.В. Нормативные и организационные основы безопасности жизнедеятельности [Текст]: учебное пособие.- Магнитогорск: «МГТУ», 2012 </w:t>
      </w:r>
    </w:p>
    <w:p w:rsidR="00407F5E" w:rsidRPr="00D7102B" w:rsidRDefault="00407F5E" w:rsidP="00B05484">
      <w:pPr>
        <w:pStyle w:val="aff0"/>
      </w:pPr>
      <w:r w:rsidRPr="00D7102B">
        <w:t xml:space="preserve">8. Путилин, Б.Г. Обеспечение безопасности жизнедеятельности [Текст]: учебно-методическое пособие.- М.: Книгодел, 2012.-147 с. </w:t>
      </w:r>
    </w:p>
    <w:p w:rsidR="00407F5E" w:rsidRPr="00B05484" w:rsidRDefault="00407F5E" w:rsidP="00B05484">
      <w:pPr>
        <w:pStyle w:val="26"/>
        <w:rPr>
          <w:b/>
        </w:rPr>
      </w:pPr>
      <w:r w:rsidRPr="00B05484">
        <w:rPr>
          <w:b/>
        </w:rPr>
        <w:t xml:space="preserve">б) Программное обеспечение и Интернет-ресурсы </w:t>
      </w:r>
    </w:p>
    <w:p w:rsidR="00407F5E" w:rsidRPr="00D7102B" w:rsidRDefault="00407F5E" w:rsidP="00407F5E"/>
    <w:p w:rsidR="00407F5E" w:rsidRPr="00B05484" w:rsidRDefault="00407F5E" w:rsidP="00B05484">
      <w:pPr>
        <w:pStyle w:val="a8"/>
        <w:rPr>
          <w:b/>
        </w:rPr>
      </w:pPr>
      <w:r w:rsidRPr="00B05484">
        <w:rPr>
          <w:b/>
        </w:rPr>
        <w:t>г)  Программное обеспечение и Интернет-ресурсы: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121"/>
        <w:gridCol w:w="3571"/>
        <w:gridCol w:w="2737"/>
      </w:tblGrid>
      <w:tr w:rsidR="00407F5E" w:rsidTr="00407F5E">
        <w:tc>
          <w:tcPr>
            <w:tcW w:w="0" w:type="auto"/>
          </w:tcPr>
          <w:p w:rsidR="00407F5E" w:rsidRPr="00CA6577" w:rsidRDefault="00407F5E" w:rsidP="00407F5E">
            <w:pPr>
              <w:contextualSpacing/>
            </w:pPr>
            <w:r w:rsidRPr="00CA6577">
              <w:t>Наименован</w:t>
            </w:r>
            <w:r w:rsidRPr="00CA6577">
              <w:lastRenderedPageBreak/>
              <w:t>ие ПО</w:t>
            </w:r>
          </w:p>
        </w:tc>
        <w:tc>
          <w:tcPr>
            <w:tcW w:w="0" w:type="auto"/>
          </w:tcPr>
          <w:p w:rsidR="00407F5E" w:rsidRPr="00CA6577" w:rsidRDefault="00407F5E" w:rsidP="00407F5E">
            <w:pPr>
              <w:contextualSpacing/>
            </w:pPr>
            <w:r w:rsidRPr="00CA6577">
              <w:lastRenderedPageBreak/>
              <w:t>№ договора</w:t>
            </w:r>
          </w:p>
        </w:tc>
        <w:tc>
          <w:tcPr>
            <w:tcW w:w="0" w:type="auto"/>
          </w:tcPr>
          <w:p w:rsidR="00407F5E" w:rsidRPr="00CA6577" w:rsidRDefault="00407F5E" w:rsidP="00407F5E">
            <w:pPr>
              <w:contextualSpacing/>
            </w:pPr>
            <w:r w:rsidRPr="00CA6577">
              <w:t xml:space="preserve">Срок действия </w:t>
            </w:r>
            <w:r w:rsidRPr="00CA6577">
              <w:lastRenderedPageBreak/>
              <w:t>лицензии</w:t>
            </w:r>
          </w:p>
        </w:tc>
      </w:tr>
      <w:tr w:rsidR="00407F5E" w:rsidTr="00407F5E">
        <w:tc>
          <w:tcPr>
            <w:tcW w:w="0" w:type="auto"/>
          </w:tcPr>
          <w:p w:rsidR="00407F5E" w:rsidRDefault="00407F5E" w:rsidP="00407F5E">
            <w:pPr>
              <w:contextualSpacing/>
              <w:rPr>
                <w:b/>
              </w:rPr>
            </w:pPr>
            <w:r w:rsidRPr="0016736F">
              <w:rPr>
                <w:sz w:val="28"/>
              </w:rPr>
              <w:lastRenderedPageBreak/>
              <w:t>MS Windows 7</w:t>
            </w:r>
          </w:p>
        </w:tc>
        <w:tc>
          <w:tcPr>
            <w:tcW w:w="0" w:type="auto"/>
          </w:tcPr>
          <w:p w:rsidR="00407F5E" w:rsidRDefault="00407F5E" w:rsidP="00407F5E">
            <w:pPr>
              <w:contextualSpacing/>
              <w:rPr>
                <w:b/>
              </w:rPr>
            </w:pPr>
            <w:r w:rsidRPr="00346909">
              <w:rPr>
                <w:sz w:val="28"/>
              </w:rPr>
              <w:t>К-171-09</w:t>
            </w:r>
            <w:r>
              <w:rPr>
                <w:sz w:val="28"/>
              </w:rPr>
              <w:t xml:space="preserve"> от </w:t>
            </w:r>
            <w:r w:rsidRPr="00346909">
              <w:rPr>
                <w:sz w:val="28"/>
              </w:rPr>
              <w:t>18.10.2009</w:t>
            </w:r>
          </w:p>
        </w:tc>
        <w:tc>
          <w:tcPr>
            <w:tcW w:w="0" w:type="auto"/>
          </w:tcPr>
          <w:p w:rsidR="00407F5E" w:rsidRPr="00CA6577" w:rsidRDefault="00407F5E" w:rsidP="00407F5E">
            <w:pPr>
              <w:contextualSpacing/>
            </w:pPr>
            <w:r w:rsidRPr="00CA6577">
              <w:t>бессрочно</w:t>
            </w:r>
          </w:p>
        </w:tc>
      </w:tr>
      <w:tr w:rsidR="00407F5E" w:rsidTr="00407F5E">
        <w:tc>
          <w:tcPr>
            <w:tcW w:w="0" w:type="auto"/>
          </w:tcPr>
          <w:p w:rsidR="00407F5E" w:rsidRDefault="00407F5E" w:rsidP="00407F5E">
            <w:pPr>
              <w:contextualSpacing/>
              <w:rPr>
                <w:b/>
              </w:rPr>
            </w:pPr>
            <w:r w:rsidRPr="0016736F">
              <w:rPr>
                <w:sz w:val="28"/>
                <w:lang w:val="en-US"/>
              </w:rPr>
              <w:t>MS Office 2007</w:t>
            </w:r>
          </w:p>
        </w:tc>
        <w:tc>
          <w:tcPr>
            <w:tcW w:w="0" w:type="auto"/>
          </w:tcPr>
          <w:p w:rsidR="00407F5E" w:rsidRDefault="00407F5E" w:rsidP="00407F5E">
            <w:pPr>
              <w:contextualSpacing/>
              <w:rPr>
                <w:b/>
              </w:rPr>
            </w:pPr>
            <w:r w:rsidRPr="00346909">
              <w:rPr>
                <w:sz w:val="28"/>
              </w:rPr>
              <w:t>К-171-09</w:t>
            </w:r>
            <w:r>
              <w:rPr>
                <w:sz w:val="28"/>
              </w:rPr>
              <w:t xml:space="preserve"> от </w:t>
            </w:r>
            <w:r w:rsidRPr="00346909">
              <w:rPr>
                <w:sz w:val="28"/>
              </w:rPr>
              <w:t>18.10.2009</w:t>
            </w:r>
          </w:p>
        </w:tc>
        <w:tc>
          <w:tcPr>
            <w:tcW w:w="0" w:type="auto"/>
          </w:tcPr>
          <w:p w:rsidR="00407F5E" w:rsidRPr="00CA6577" w:rsidRDefault="00407F5E" w:rsidP="00407F5E">
            <w:pPr>
              <w:contextualSpacing/>
            </w:pPr>
            <w:r w:rsidRPr="00CA6577">
              <w:t>бессрочно</w:t>
            </w:r>
          </w:p>
        </w:tc>
      </w:tr>
      <w:tr w:rsidR="00407F5E" w:rsidTr="00407F5E">
        <w:tc>
          <w:tcPr>
            <w:tcW w:w="0" w:type="auto"/>
          </w:tcPr>
          <w:p w:rsidR="00407F5E" w:rsidRDefault="00407F5E" w:rsidP="00407F5E">
            <w:pPr>
              <w:contextualSpacing/>
              <w:rPr>
                <w:b/>
              </w:rPr>
            </w:pPr>
            <w:r w:rsidRPr="0016736F">
              <w:rPr>
                <w:sz w:val="28"/>
                <w:lang w:val="en-US"/>
              </w:rPr>
              <w:t>7</w:t>
            </w:r>
            <w:r>
              <w:rPr>
                <w:sz w:val="28"/>
                <w:lang w:val="en-US"/>
              </w:rPr>
              <w:t xml:space="preserve"> </w:t>
            </w:r>
            <w:r w:rsidRPr="0016736F">
              <w:rPr>
                <w:sz w:val="28"/>
                <w:lang w:val="en-US"/>
              </w:rPr>
              <w:t>Zip</w:t>
            </w:r>
          </w:p>
        </w:tc>
        <w:tc>
          <w:tcPr>
            <w:tcW w:w="0" w:type="auto"/>
          </w:tcPr>
          <w:p w:rsidR="00407F5E" w:rsidRDefault="00407F5E" w:rsidP="00407F5E">
            <w:pPr>
              <w:contextualSpacing/>
              <w:rPr>
                <w:b/>
              </w:rPr>
            </w:pPr>
            <w:r w:rsidRPr="0016736F">
              <w:rPr>
                <w:sz w:val="28"/>
              </w:rPr>
              <w:t>свободно распространяемое</w:t>
            </w:r>
          </w:p>
        </w:tc>
        <w:tc>
          <w:tcPr>
            <w:tcW w:w="0" w:type="auto"/>
          </w:tcPr>
          <w:p w:rsidR="00407F5E" w:rsidRPr="00CA6577" w:rsidRDefault="00407F5E" w:rsidP="00407F5E">
            <w:pPr>
              <w:contextualSpacing/>
            </w:pPr>
            <w:r w:rsidRPr="00CA6577">
              <w:t>бессрочно</w:t>
            </w:r>
          </w:p>
        </w:tc>
      </w:tr>
    </w:tbl>
    <w:p w:rsidR="00407F5E" w:rsidRDefault="00407F5E" w:rsidP="00407F5E">
      <w:pPr>
        <w:contextualSpacing/>
        <w:rPr>
          <w:b/>
        </w:rPr>
      </w:pPr>
    </w:p>
    <w:p w:rsidR="00407F5E" w:rsidRDefault="00407F5E" w:rsidP="00407F5E">
      <w:pPr>
        <w:contextualSpacing/>
        <w:rPr>
          <w:b/>
        </w:rPr>
      </w:pPr>
    </w:p>
    <w:p w:rsidR="00407F5E" w:rsidRPr="00A25DEC" w:rsidRDefault="00407F5E" w:rsidP="00407F5E">
      <w:pPr>
        <w:pStyle w:val="Style10"/>
        <w:widowControl/>
        <w:numPr>
          <w:ilvl w:val="0"/>
          <w:numId w:val="39"/>
        </w:numPr>
        <w:rPr>
          <w:rStyle w:val="FontStyle18"/>
          <w:b w:val="0"/>
          <w:sz w:val="22"/>
          <w:szCs w:val="22"/>
        </w:rPr>
      </w:pPr>
      <w:r w:rsidRPr="00A25DEC">
        <w:rPr>
          <w:rStyle w:val="FontStyle18"/>
          <w:b w:val="0"/>
          <w:sz w:val="22"/>
          <w:szCs w:val="22"/>
        </w:rPr>
        <w:t xml:space="preserve">Международная </w:t>
      </w:r>
      <w:r w:rsidRPr="00A25DEC">
        <w:rPr>
          <w:rStyle w:val="FontStyle18"/>
          <w:rFonts w:eastAsia="+mn-ea"/>
          <w:b w:val="0"/>
          <w:sz w:val="22"/>
          <w:szCs w:val="22"/>
        </w:rPr>
        <w:t>справочн</w:t>
      </w:r>
      <w:r w:rsidRPr="00A25DEC">
        <w:rPr>
          <w:rStyle w:val="FontStyle18"/>
          <w:b w:val="0"/>
          <w:sz w:val="22"/>
          <w:szCs w:val="22"/>
        </w:rPr>
        <w:t>ая</w:t>
      </w:r>
      <w:r w:rsidRPr="00A25DEC">
        <w:rPr>
          <w:rStyle w:val="FontStyle18"/>
          <w:rFonts w:eastAsia="+mn-ea"/>
          <w:b w:val="0"/>
          <w:sz w:val="22"/>
          <w:szCs w:val="22"/>
        </w:rPr>
        <w:t xml:space="preserve"> систем</w:t>
      </w:r>
      <w:r w:rsidRPr="00A25DEC">
        <w:rPr>
          <w:rStyle w:val="FontStyle18"/>
          <w:b w:val="0"/>
          <w:sz w:val="22"/>
          <w:szCs w:val="22"/>
        </w:rPr>
        <w:t>а</w:t>
      </w:r>
      <w:r w:rsidRPr="00A25DEC">
        <w:rPr>
          <w:rStyle w:val="FontStyle18"/>
          <w:rFonts w:eastAsia="+mn-ea"/>
          <w:b w:val="0"/>
          <w:sz w:val="22"/>
          <w:szCs w:val="22"/>
        </w:rPr>
        <w:t xml:space="preserve"> </w:t>
      </w:r>
      <w:hyperlink r:id="rId18" w:history="1">
        <w:r w:rsidRPr="00A25DEC">
          <w:rPr>
            <w:rStyle w:val="FontStyle18"/>
            <w:rFonts w:eastAsia="+mn-ea"/>
            <w:b w:val="0"/>
            <w:sz w:val="22"/>
            <w:szCs w:val="22"/>
          </w:rPr>
          <w:t>«Полпред»</w:t>
        </w:r>
      </w:hyperlink>
      <w:r w:rsidRPr="00A25DEC">
        <w:rPr>
          <w:rStyle w:val="FontStyle18"/>
          <w:rFonts w:eastAsia="+mn-ea"/>
          <w:b w:val="0"/>
          <w:sz w:val="22"/>
          <w:szCs w:val="22"/>
        </w:rPr>
        <w:t xml:space="preserve"> </w:t>
      </w:r>
      <w:hyperlink r:id="rId19" w:history="1">
        <w:r w:rsidRPr="00A25DEC">
          <w:rPr>
            <w:rStyle w:val="FontStyle18"/>
            <w:b w:val="0"/>
            <w:sz w:val="22"/>
            <w:szCs w:val="22"/>
          </w:rPr>
          <w:t>polpred.com</w:t>
        </w:r>
      </w:hyperlink>
      <w:r w:rsidRPr="00A25DEC">
        <w:rPr>
          <w:rStyle w:val="FontStyle18"/>
          <w:b w:val="0"/>
          <w:sz w:val="22"/>
          <w:szCs w:val="22"/>
        </w:rPr>
        <w:t xml:space="preserve"> о</w:t>
      </w:r>
      <w:r>
        <w:rPr>
          <w:rStyle w:val="FontStyle18"/>
          <w:b w:val="0"/>
          <w:sz w:val="22"/>
          <w:szCs w:val="22"/>
        </w:rPr>
        <w:t>трасль «Образование и наука в РФ и за рубежом</w:t>
      </w:r>
      <w:r w:rsidRPr="00A25DEC">
        <w:rPr>
          <w:rStyle w:val="FontStyle18"/>
          <w:b w:val="0"/>
          <w:sz w:val="22"/>
          <w:szCs w:val="22"/>
        </w:rPr>
        <w:t>». –</w:t>
      </w:r>
      <w:r w:rsidRPr="00A25DEC">
        <w:rPr>
          <w:rStyle w:val="FontStyle18"/>
          <w:b w:val="0"/>
          <w:sz w:val="22"/>
          <w:szCs w:val="22"/>
          <w:lang w:val="en-US"/>
        </w:rPr>
        <w:t>URL</w:t>
      </w:r>
      <w:r>
        <w:rPr>
          <w:rStyle w:val="FontStyle18"/>
          <w:b w:val="0"/>
          <w:sz w:val="22"/>
          <w:szCs w:val="22"/>
        </w:rPr>
        <w:t>:</w:t>
      </w:r>
      <w:r w:rsidRPr="00A25DEC">
        <w:rPr>
          <w:rStyle w:val="FontStyle18"/>
          <w:b w:val="0"/>
          <w:sz w:val="22"/>
          <w:szCs w:val="22"/>
        </w:rPr>
        <w:t xml:space="preserve"> </w:t>
      </w:r>
      <w:hyperlink r:id="rId20" w:history="1">
        <w:r w:rsidRPr="00894D40">
          <w:rPr>
            <w:color w:val="0000FF"/>
            <w:u w:val="single"/>
          </w:rPr>
          <w:t>http://education.polpred.com/</w:t>
        </w:r>
      </w:hyperlink>
      <w:r>
        <w:t>.</w:t>
      </w:r>
    </w:p>
    <w:p w:rsidR="00407F5E" w:rsidRPr="00A25DEC" w:rsidRDefault="00407F5E" w:rsidP="00407F5E">
      <w:pPr>
        <w:pStyle w:val="Style10"/>
        <w:widowControl/>
        <w:numPr>
          <w:ilvl w:val="0"/>
          <w:numId w:val="39"/>
        </w:numPr>
        <w:rPr>
          <w:rStyle w:val="FontStyle18"/>
          <w:b w:val="0"/>
          <w:sz w:val="22"/>
          <w:szCs w:val="22"/>
        </w:rPr>
      </w:pPr>
      <w:r w:rsidRPr="00A25DEC">
        <w:rPr>
          <w:rStyle w:val="FontStyle18"/>
          <w:b w:val="0"/>
          <w:sz w:val="22"/>
          <w:szCs w:val="22"/>
        </w:rPr>
        <w:t xml:space="preserve">Национальная информационно-аналитическая система – Российский индекс научного цитирования (РИНЦ).- </w:t>
      </w:r>
      <w:r w:rsidRPr="00A25DEC">
        <w:rPr>
          <w:rStyle w:val="FontStyle18"/>
          <w:b w:val="0"/>
          <w:sz w:val="22"/>
          <w:szCs w:val="22"/>
          <w:lang w:val="en-US"/>
        </w:rPr>
        <w:t>URL</w:t>
      </w:r>
      <w:r w:rsidRPr="00A25DEC">
        <w:rPr>
          <w:rStyle w:val="FontStyle18"/>
          <w:b w:val="0"/>
          <w:sz w:val="22"/>
          <w:szCs w:val="22"/>
        </w:rPr>
        <w:t xml:space="preserve">: </w:t>
      </w:r>
      <w:r w:rsidRPr="00A25DEC">
        <w:rPr>
          <w:rStyle w:val="FontStyle18"/>
          <w:b w:val="0"/>
          <w:sz w:val="22"/>
          <w:szCs w:val="22"/>
          <w:lang w:val="en-US"/>
        </w:rPr>
        <w:t>https</w:t>
      </w:r>
      <w:r w:rsidRPr="00A25DEC">
        <w:rPr>
          <w:rStyle w:val="FontStyle18"/>
          <w:b w:val="0"/>
          <w:sz w:val="22"/>
          <w:szCs w:val="22"/>
        </w:rPr>
        <w:t>:</w:t>
      </w:r>
      <w:r w:rsidRPr="00A25DEC">
        <w:rPr>
          <w:rStyle w:val="FontStyle18"/>
          <w:b w:val="0"/>
          <w:sz w:val="22"/>
          <w:szCs w:val="22"/>
          <w:lang w:val="en-US"/>
        </w:rPr>
        <w:t>elibrary.ru/project_risc.asp.</w:t>
      </w:r>
    </w:p>
    <w:p w:rsidR="00407F5E" w:rsidRPr="00A25DEC" w:rsidRDefault="00407F5E" w:rsidP="00407F5E">
      <w:pPr>
        <w:pStyle w:val="Style10"/>
        <w:widowControl/>
        <w:numPr>
          <w:ilvl w:val="0"/>
          <w:numId w:val="39"/>
        </w:numPr>
        <w:rPr>
          <w:rStyle w:val="FontStyle18"/>
          <w:b w:val="0"/>
          <w:sz w:val="22"/>
          <w:szCs w:val="22"/>
        </w:rPr>
      </w:pPr>
      <w:r w:rsidRPr="00A25DEC">
        <w:rPr>
          <w:rStyle w:val="FontStyle18"/>
          <w:b w:val="0"/>
          <w:sz w:val="22"/>
          <w:szCs w:val="22"/>
        </w:rPr>
        <w:t xml:space="preserve">Поисковая система Академия </w:t>
      </w:r>
      <w:r w:rsidRPr="00A25DEC">
        <w:rPr>
          <w:rStyle w:val="FontStyle18"/>
          <w:b w:val="0"/>
          <w:sz w:val="22"/>
          <w:szCs w:val="22"/>
          <w:lang w:val="en-US"/>
        </w:rPr>
        <w:t>Google</w:t>
      </w:r>
      <w:r w:rsidRPr="00A25DEC">
        <w:rPr>
          <w:rStyle w:val="FontStyle18"/>
          <w:b w:val="0"/>
          <w:sz w:val="22"/>
          <w:szCs w:val="22"/>
        </w:rPr>
        <w:t xml:space="preserve">. - </w:t>
      </w:r>
      <w:hyperlink r:id="rId21" w:history="1">
        <w:r w:rsidRPr="00A25DEC">
          <w:rPr>
            <w:rStyle w:val="af6"/>
            <w:sz w:val="22"/>
            <w:szCs w:val="22"/>
            <w:lang w:val="en-US"/>
          </w:rPr>
          <w:t>URL</w:t>
        </w:r>
        <w:r w:rsidRPr="00A25DEC">
          <w:rPr>
            <w:rStyle w:val="af6"/>
            <w:sz w:val="22"/>
            <w:szCs w:val="22"/>
          </w:rPr>
          <w:t>:</w:t>
        </w:r>
        <w:r w:rsidRPr="00A25DEC">
          <w:rPr>
            <w:rStyle w:val="af6"/>
            <w:sz w:val="22"/>
            <w:szCs w:val="22"/>
            <w:lang w:val="en-US"/>
          </w:rPr>
          <w:t>https</w:t>
        </w:r>
        <w:r w:rsidRPr="00A25DEC">
          <w:rPr>
            <w:rStyle w:val="af6"/>
            <w:sz w:val="22"/>
            <w:szCs w:val="22"/>
          </w:rPr>
          <w:t>://</w:t>
        </w:r>
        <w:r w:rsidRPr="00A25DEC">
          <w:rPr>
            <w:rStyle w:val="af6"/>
            <w:sz w:val="22"/>
            <w:szCs w:val="22"/>
            <w:lang w:val="en-US"/>
          </w:rPr>
          <w:t>scholar</w:t>
        </w:r>
        <w:r w:rsidRPr="00A25DEC">
          <w:rPr>
            <w:rStyle w:val="af6"/>
            <w:sz w:val="22"/>
            <w:szCs w:val="22"/>
          </w:rPr>
          <w:t>.</w:t>
        </w:r>
        <w:r w:rsidRPr="00A25DEC">
          <w:rPr>
            <w:rStyle w:val="af6"/>
            <w:sz w:val="22"/>
            <w:szCs w:val="22"/>
            <w:lang w:val="en-US"/>
          </w:rPr>
          <w:t>google</w:t>
        </w:r>
        <w:r w:rsidRPr="00A25DEC">
          <w:rPr>
            <w:rStyle w:val="af6"/>
            <w:sz w:val="22"/>
            <w:szCs w:val="22"/>
          </w:rPr>
          <w:t>.</w:t>
        </w:r>
        <w:r w:rsidRPr="00A25DEC">
          <w:rPr>
            <w:rStyle w:val="af6"/>
            <w:sz w:val="22"/>
            <w:szCs w:val="22"/>
            <w:lang w:val="en-US"/>
          </w:rPr>
          <w:t>ru</w:t>
        </w:r>
        <w:r w:rsidRPr="00A25DEC">
          <w:rPr>
            <w:rStyle w:val="af6"/>
            <w:sz w:val="22"/>
            <w:szCs w:val="22"/>
          </w:rPr>
          <w:t>/</w:t>
        </w:r>
      </w:hyperlink>
      <w:r w:rsidRPr="00A25DEC">
        <w:rPr>
          <w:rStyle w:val="FontStyle18"/>
          <w:b w:val="0"/>
          <w:sz w:val="22"/>
          <w:szCs w:val="22"/>
        </w:rPr>
        <w:t>.</w:t>
      </w:r>
    </w:p>
    <w:p w:rsidR="00407F5E" w:rsidRPr="00A25DEC" w:rsidRDefault="00407F5E" w:rsidP="00407F5E">
      <w:pPr>
        <w:pStyle w:val="Style10"/>
        <w:widowControl/>
        <w:numPr>
          <w:ilvl w:val="0"/>
          <w:numId w:val="39"/>
        </w:numPr>
        <w:rPr>
          <w:rStyle w:val="FontStyle18"/>
          <w:b w:val="0"/>
          <w:sz w:val="22"/>
          <w:szCs w:val="22"/>
        </w:rPr>
      </w:pPr>
      <w:r w:rsidRPr="00A25DEC">
        <w:rPr>
          <w:rStyle w:val="FontStyle18"/>
          <w:b w:val="0"/>
          <w:sz w:val="22"/>
          <w:szCs w:val="22"/>
        </w:rPr>
        <w:t xml:space="preserve">Информационная система – Единое окно доступа к информационным ресурсам. – </w:t>
      </w:r>
      <w:hyperlink r:id="rId22" w:history="1">
        <w:r w:rsidR="00B05484" w:rsidRPr="003D1968">
          <w:rPr>
            <w:rStyle w:val="af6"/>
            <w:sz w:val="22"/>
            <w:szCs w:val="22"/>
            <w:lang w:val="en-US"/>
          </w:rPr>
          <w:t>URL</w:t>
        </w:r>
        <w:r w:rsidR="00B05484" w:rsidRPr="003D1968">
          <w:rPr>
            <w:rStyle w:val="af6"/>
            <w:sz w:val="22"/>
            <w:szCs w:val="22"/>
          </w:rPr>
          <w:t>:</w:t>
        </w:r>
        <w:r w:rsidR="00B05484" w:rsidRPr="003D1968">
          <w:rPr>
            <w:rStyle w:val="af6"/>
            <w:sz w:val="22"/>
            <w:szCs w:val="22"/>
            <w:lang w:val="en-US"/>
          </w:rPr>
          <w:t>https</w:t>
        </w:r>
        <w:r w:rsidR="00B05484" w:rsidRPr="003D1968">
          <w:rPr>
            <w:rStyle w:val="af6"/>
            <w:sz w:val="22"/>
            <w:szCs w:val="22"/>
          </w:rPr>
          <w:t>://</w:t>
        </w:r>
        <w:r w:rsidR="00B05484" w:rsidRPr="003D1968">
          <w:rPr>
            <w:rStyle w:val="af6"/>
            <w:sz w:val="22"/>
            <w:szCs w:val="22"/>
            <w:lang w:val="en-US"/>
          </w:rPr>
          <w:t>window</w:t>
        </w:r>
        <w:r w:rsidR="00B05484" w:rsidRPr="003D1968">
          <w:rPr>
            <w:rStyle w:val="af6"/>
            <w:sz w:val="22"/>
            <w:szCs w:val="22"/>
          </w:rPr>
          <w:t>.</w:t>
        </w:r>
        <w:r w:rsidR="00B05484" w:rsidRPr="003D1968">
          <w:rPr>
            <w:rStyle w:val="af6"/>
            <w:sz w:val="22"/>
            <w:szCs w:val="22"/>
            <w:lang w:val="en-US"/>
          </w:rPr>
          <w:t>edu</w:t>
        </w:r>
        <w:r w:rsidR="00B05484" w:rsidRPr="003D1968">
          <w:rPr>
            <w:rStyle w:val="af6"/>
            <w:sz w:val="22"/>
            <w:szCs w:val="22"/>
          </w:rPr>
          <w:t>.</w:t>
        </w:r>
        <w:r w:rsidR="00B05484" w:rsidRPr="003D1968">
          <w:rPr>
            <w:rStyle w:val="af6"/>
            <w:sz w:val="22"/>
            <w:szCs w:val="22"/>
            <w:lang w:val="en-US"/>
          </w:rPr>
          <w:t>ru</w:t>
        </w:r>
        <w:r w:rsidR="00B05484" w:rsidRPr="003D1968">
          <w:rPr>
            <w:rStyle w:val="af6"/>
            <w:sz w:val="22"/>
            <w:szCs w:val="22"/>
          </w:rPr>
          <w:t>/</w:t>
        </w:r>
      </w:hyperlink>
      <w:r w:rsidRPr="00A25DEC">
        <w:rPr>
          <w:rStyle w:val="FontStyle18"/>
          <w:b w:val="0"/>
          <w:sz w:val="22"/>
          <w:szCs w:val="22"/>
        </w:rPr>
        <w:t>.</w:t>
      </w:r>
    </w:p>
    <w:p w:rsidR="00407F5E" w:rsidRPr="006D33F3" w:rsidRDefault="00407F5E" w:rsidP="00407F5E">
      <w:pPr>
        <w:contextualSpacing/>
        <w:rPr>
          <w:b/>
        </w:rPr>
      </w:pPr>
    </w:p>
    <w:p w:rsidR="00407F5E" w:rsidRPr="00B05484" w:rsidRDefault="00407F5E" w:rsidP="00B05484">
      <w:pPr>
        <w:pStyle w:val="26"/>
        <w:rPr>
          <w:b/>
        </w:rPr>
      </w:pPr>
      <w:r w:rsidRPr="00B05484">
        <w:rPr>
          <w:b/>
        </w:rPr>
        <w:t xml:space="preserve">9.Материально-техническое обеспечение дисциплины </w:t>
      </w:r>
    </w:p>
    <w:p w:rsidR="00407F5E" w:rsidRPr="00C368DB" w:rsidRDefault="00407F5E" w:rsidP="00B05484">
      <w:pPr>
        <w:pStyle w:val="a8"/>
      </w:pPr>
      <w:r w:rsidRPr="00C368DB">
        <w:t>Материально-техническое обеспечение дисциплины включает:</w:t>
      </w:r>
    </w:p>
    <w:p w:rsidR="00407F5E" w:rsidRPr="00C368DB" w:rsidRDefault="00407F5E" w:rsidP="00407F5E">
      <w:pPr>
        <w:tabs>
          <w:tab w:val="left" w:pos="90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4"/>
        <w:gridCol w:w="6142"/>
      </w:tblGrid>
      <w:tr w:rsidR="00407F5E" w:rsidRPr="00C368DB" w:rsidTr="00407F5E">
        <w:trPr>
          <w:tblHeader/>
        </w:trPr>
        <w:tc>
          <w:tcPr>
            <w:tcW w:w="1928" w:type="pct"/>
            <w:vAlign w:val="center"/>
          </w:tcPr>
          <w:p w:rsidR="00407F5E" w:rsidRPr="00C368DB" w:rsidRDefault="00407F5E" w:rsidP="00407F5E">
            <w:pPr>
              <w:jc w:val="center"/>
            </w:pPr>
            <w:r w:rsidRPr="00C368D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407F5E" w:rsidRPr="00C368DB" w:rsidRDefault="00407F5E" w:rsidP="00407F5E">
            <w:pPr>
              <w:jc w:val="center"/>
            </w:pPr>
            <w:r w:rsidRPr="00C368DB">
              <w:t>Оснащение аудитории</w:t>
            </w:r>
          </w:p>
        </w:tc>
      </w:tr>
      <w:tr w:rsidR="00407F5E" w:rsidRPr="00C368DB" w:rsidTr="00407F5E">
        <w:tc>
          <w:tcPr>
            <w:tcW w:w="1928" w:type="pct"/>
          </w:tcPr>
          <w:p w:rsidR="00407F5E" w:rsidRPr="008C6968" w:rsidRDefault="00407F5E" w:rsidP="00407F5E">
            <w:r>
              <w:t>Учебные занятия для проведения занятий лекционного типа</w:t>
            </w:r>
          </w:p>
        </w:tc>
        <w:tc>
          <w:tcPr>
            <w:tcW w:w="3072" w:type="pct"/>
          </w:tcPr>
          <w:p w:rsidR="00407F5E" w:rsidRPr="00C368DB" w:rsidRDefault="00407F5E" w:rsidP="00407F5E">
            <w:r w:rsidRPr="00C368DB">
              <w:t>Мультимедийные средства хранения, передачи и представления информации</w:t>
            </w:r>
          </w:p>
        </w:tc>
      </w:tr>
      <w:tr w:rsidR="00407F5E" w:rsidRPr="00C368DB" w:rsidTr="00407F5E">
        <w:tc>
          <w:tcPr>
            <w:tcW w:w="1928" w:type="pct"/>
          </w:tcPr>
          <w:p w:rsidR="00407F5E" w:rsidRDefault="00407F5E" w:rsidP="00407F5E">
            <w:r>
              <w:t>Учебная аудитория для проведения лабораторных работ</w:t>
            </w:r>
          </w:p>
        </w:tc>
        <w:tc>
          <w:tcPr>
            <w:tcW w:w="3072" w:type="pct"/>
          </w:tcPr>
          <w:p w:rsidR="00407F5E" w:rsidRPr="00C368DB" w:rsidRDefault="00407F5E" w:rsidP="00407F5E">
            <w:r>
              <w:t>Лаборатория БЖД с комплектом оборудования, наглядные пособия по дисциплине</w:t>
            </w:r>
          </w:p>
        </w:tc>
      </w:tr>
      <w:tr w:rsidR="00407F5E" w:rsidRPr="00C368DB" w:rsidTr="00407F5E">
        <w:tc>
          <w:tcPr>
            <w:tcW w:w="1928" w:type="pct"/>
          </w:tcPr>
          <w:p w:rsidR="00407F5E" w:rsidRPr="00C368DB" w:rsidRDefault="00407F5E" w:rsidP="00407F5E">
            <w:r>
              <w:t xml:space="preserve">Учебная аудитория для проведения </w:t>
            </w:r>
            <w:r w:rsidR="00F356B0">
              <w:t xml:space="preserve">практических </w:t>
            </w:r>
            <w:r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407F5E" w:rsidRPr="00C368DB" w:rsidRDefault="00407F5E" w:rsidP="00407F5E">
            <w:r w:rsidRPr="00C368DB">
              <w:t xml:space="preserve">Персональные компьютеры с пакетом </w:t>
            </w:r>
            <w:r w:rsidRPr="00C368DB">
              <w:rPr>
                <w:lang w:val="en-US"/>
              </w:rPr>
              <w:t>MS</w:t>
            </w:r>
            <w:r w:rsidRPr="00C368DB">
              <w:t xml:space="preserve"> </w:t>
            </w:r>
            <w:r w:rsidRPr="00C368DB">
              <w:rPr>
                <w:lang w:val="en-US"/>
              </w:rPr>
              <w:t>Office</w:t>
            </w:r>
            <w:r>
              <w:t xml:space="preserve">, </w:t>
            </w:r>
            <w:r w:rsidRPr="00C368DB">
              <w:t>выходом в Интернет</w:t>
            </w:r>
            <w:r>
              <w:t xml:space="preserve"> и с доступом в электронную информационно-образовательную среду</w:t>
            </w:r>
          </w:p>
        </w:tc>
      </w:tr>
      <w:tr w:rsidR="00407F5E" w:rsidRPr="00C368DB" w:rsidTr="00407F5E">
        <w:tc>
          <w:tcPr>
            <w:tcW w:w="1928" w:type="pct"/>
          </w:tcPr>
          <w:p w:rsidR="00407F5E" w:rsidRDefault="00407F5E" w:rsidP="00407F5E">
            <w:r>
              <w:t>Помещение для самостоятельной работы обучающихся</w:t>
            </w:r>
          </w:p>
        </w:tc>
        <w:tc>
          <w:tcPr>
            <w:tcW w:w="3072" w:type="pct"/>
          </w:tcPr>
          <w:p w:rsidR="00407F5E" w:rsidRPr="00C368DB" w:rsidRDefault="00407F5E" w:rsidP="00407F5E">
            <w:r w:rsidRPr="00C368DB">
              <w:t xml:space="preserve">Персональные компьютеры с пакетом </w:t>
            </w:r>
            <w:r w:rsidRPr="00C368DB">
              <w:rPr>
                <w:lang w:val="en-US"/>
              </w:rPr>
              <w:t>MS</w:t>
            </w:r>
            <w:r w:rsidRPr="00C368DB">
              <w:t xml:space="preserve"> </w:t>
            </w:r>
            <w:r w:rsidRPr="00C368DB">
              <w:rPr>
                <w:lang w:val="en-US"/>
              </w:rPr>
              <w:t>Office</w:t>
            </w:r>
            <w:r>
              <w:t xml:space="preserve">, </w:t>
            </w:r>
            <w:r w:rsidRPr="00C368DB">
              <w:t>выходом в Интернет</w:t>
            </w:r>
            <w:r>
              <w:t xml:space="preserve"> и с доступом в электронную информационно-образовательную среду</w:t>
            </w:r>
          </w:p>
        </w:tc>
      </w:tr>
      <w:tr w:rsidR="00407F5E" w:rsidRPr="00C368DB" w:rsidTr="00407F5E">
        <w:tc>
          <w:tcPr>
            <w:tcW w:w="1928" w:type="pct"/>
          </w:tcPr>
          <w:p w:rsidR="00407F5E" w:rsidRDefault="00407F5E" w:rsidP="00407F5E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407F5E" w:rsidRPr="00C368DB" w:rsidRDefault="00407F5E" w:rsidP="00407F5E">
            <w:r>
              <w:t>Стеллажи, сейфы  для хранения учебного оборудования, учебно-наглядных пособий и учебно-методической документации</w:t>
            </w:r>
          </w:p>
        </w:tc>
      </w:tr>
    </w:tbl>
    <w:p w:rsidR="00246291" w:rsidRDefault="00246291" w:rsidP="00407F5E">
      <w:pPr>
        <w:pStyle w:val="2"/>
        <w:ind w:firstLine="0"/>
      </w:pPr>
    </w:p>
    <w:p w:rsidR="00BF0D5B" w:rsidRPr="009C6A51" w:rsidRDefault="00BF0D5B" w:rsidP="000E66AC">
      <w:pPr>
        <w:tabs>
          <w:tab w:val="left" w:pos="851"/>
        </w:tabs>
        <w:jc w:val="center"/>
        <w:rPr>
          <w:rStyle w:val="FontStyle15"/>
          <w:b w:val="0"/>
          <w:i/>
          <w:color w:val="0D0D0D"/>
          <w:sz w:val="24"/>
          <w:szCs w:val="24"/>
        </w:rPr>
      </w:pPr>
    </w:p>
    <w:sectPr w:rsidR="00BF0D5B" w:rsidRPr="009C6A51" w:rsidSect="006A50E3">
      <w:footerReference w:type="even" r:id="rId23"/>
      <w:footerReference w:type="default" r:id="rId24"/>
      <w:pgSz w:w="11907" w:h="16840" w:code="9"/>
      <w:pgMar w:top="851" w:right="1134" w:bottom="1134" w:left="99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AA8" w:rsidRDefault="00423AA8" w:rsidP="00F515AA">
      <w:r>
        <w:separator/>
      </w:r>
    </w:p>
  </w:endnote>
  <w:endnote w:type="continuationSeparator" w:id="0">
    <w:p w:rsidR="00423AA8" w:rsidRDefault="00423AA8" w:rsidP="00F5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F5E" w:rsidRDefault="00407F5E" w:rsidP="00170FF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7F5E" w:rsidRDefault="00407F5E" w:rsidP="00170FF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F5E" w:rsidRDefault="00407F5E">
    <w:pPr>
      <w:pStyle w:val="a4"/>
      <w:jc w:val="right"/>
    </w:pPr>
  </w:p>
  <w:p w:rsidR="00407F5E" w:rsidRDefault="00407F5E" w:rsidP="00170FF6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F5E" w:rsidRDefault="00407F5E" w:rsidP="00845D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7F5E" w:rsidRDefault="00407F5E" w:rsidP="00845D96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F5E" w:rsidRDefault="00407F5E" w:rsidP="00845D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3D63">
      <w:rPr>
        <w:rStyle w:val="a6"/>
        <w:noProof/>
      </w:rPr>
      <w:t>6</w:t>
    </w:r>
    <w:r>
      <w:rPr>
        <w:rStyle w:val="a6"/>
      </w:rPr>
      <w:fldChar w:fldCharType="end"/>
    </w:r>
  </w:p>
  <w:p w:rsidR="00407F5E" w:rsidRDefault="00407F5E" w:rsidP="00845D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AA8" w:rsidRDefault="00423AA8" w:rsidP="00F515AA">
      <w:r>
        <w:separator/>
      </w:r>
    </w:p>
  </w:footnote>
  <w:footnote w:type="continuationSeparator" w:id="0">
    <w:p w:rsidR="00423AA8" w:rsidRDefault="00423AA8" w:rsidP="00F51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A4223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740" w:hanging="1020"/>
      </w:pPr>
    </w:lvl>
  </w:abstractNum>
  <w:abstractNum w:abstractNumId="2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732"/>
    <w:multiLevelType w:val="hybridMultilevel"/>
    <w:tmpl w:val="00000120"/>
    <w:lvl w:ilvl="0" w:tplc="0000759A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DDC"/>
    <w:multiLevelType w:val="hybridMultilevel"/>
    <w:tmpl w:val="00004CAD"/>
    <w:lvl w:ilvl="0" w:tplc="0000314F">
      <w:start w:val="3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21F"/>
    <w:multiLevelType w:val="hybridMultilevel"/>
    <w:tmpl w:val="47E822F2"/>
    <w:lvl w:ilvl="0" w:tplc="1916CA0A">
      <w:start w:val="1"/>
      <w:numFmt w:val="decimal"/>
      <w:lvlText w:val="%1."/>
      <w:lvlJc w:val="left"/>
    </w:lvl>
    <w:lvl w:ilvl="1" w:tplc="73308BC0">
      <w:start w:val="3"/>
      <w:numFmt w:val="decimal"/>
      <w:lvlText w:val="%2."/>
      <w:lvlJc w:val="left"/>
    </w:lvl>
    <w:lvl w:ilvl="2" w:tplc="C8B20850">
      <w:numFmt w:val="decimal"/>
      <w:lvlText w:val=""/>
      <w:lvlJc w:val="left"/>
    </w:lvl>
    <w:lvl w:ilvl="3" w:tplc="527E2E78">
      <w:numFmt w:val="decimal"/>
      <w:lvlText w:val=""/>
      <w:lvlJc w:val="left"/>
    </w:lvl>
    <w:lvl w:ilvl="4" w:tplc="2C0C280E">
      <w:numFmt w:val="decimal"/>
      <w:lvlText w:val=""/>
      <w:lvlJc w:val="left"/>
    </w:lvl>
    <w:lvl w:ilvl="5" w:tplc="E6140C8A">
      <w:numFmt w:val="decimal"/>
      <w:lvlText w:val=""/>
      <w:lvlJc w:val="left"/>
    </w:lvl>
    <w:lvl w:ilvl="6" w:tplc="51164A2A">
      <w:numFmt w:val="decimal"/>
      <w:lvlText w:val=""/>
      <w:lvlJc w:val="left"/>
    </w:lvl>
    <w:lvl w:ilvl="7" w:tplc="B726A9E8">
      <w:numFmt w:val="decimal"/>
      <w:lvlText w:val=""/>
      <w:lvlJc w:val="left"/>
    </w:lvl>
    <w:lvl w:ilvl="8" w:tplc="A97A2E44">
      <w:numFmt w:val="decimal"/>
      <w:lvlText w:val=""/>
      <w:lvlJc w:val="left"/>
    </w:lvl>
  </w:abstractNum>
  <w:abstractNum w:abstractNumId="7" w15:restartNumberingAfterBreak="0">
    <w:nsid w:val="0000139D"/>
    <w:multiLevelType w:val="hybridMultilevel"/>
    <w:tmpl w:val="E42AB8DA"/>
    <w:lvl w:ilvl="0" w:tplc="0A48AB22">
      <w:start w:val="1"/>
      <w:numFmt w:val="bullet"/>
      <w:lvlText w:val="-"/>
      <w:lvlJc w:val="left"/>
    </w:lvl>
    <w:lvl w:ilvl="1" w:tplc="A6A80EC0">
      <w:numFmt w:val="decimal"/>
      <w:lvlText w:val=""/>
      <w:lvlJc w:val="left"/>
    </w:lvl>
    <w:lvl w:ilvl="2" w:tplc="39AE23E8">
      <w:numFmt w:val="decimal"/>
      <w:lvlText w:val=""/>
      <w:lvlJc w:val="left"/>
    </w:lvl>
    <w:lvl w:ilvl="3" w:tplc="BC5A4BA2">
      <w:numFmt w:val="decimal"/>
      <w:lvlText w:val=""/>
      <w:lvlJc w:val="left"/>
    </w:lvl>
    <w:lvl w:ilvl="4" w:tplc="FC26041C">
      <w:numFmt w:val="decimal"/>
      <w:lvlText w:val=""/>
      <w:lvlJc w:val="left"/>
    </w:lvl>
    <w:lvl w:ilvl="5" w:tplc="1EAAAEAA">
      <w:numFmt w:val="decimal"/>
      <w:lvlText w:val=""/>
      <w:lvlJc w:val="left"/>
    </w:lvl>
    <w:lvl w:ilvl="6" w:tplc="3626D192">
      <w:numFmt w:val="decimal"/>
      <w:lvlText w:val=""/>
      <w:lvlJc w:val="left"/>
    </w:lvl>
    <w:lvl w:ilvl="7" w:tplc="88FE16AE">
      <w:numFmt w:val="decimal"/>
      <w:lvlText w:val=""/>
      <w:lvlJc w:val="left"/>
    </w:lvl>
    <w:lvl w:ilvl="8" w:tplc="617A08F6">
      <w:numFmt w:val="decimal"/>
      <w:lvlText w:val=""/>
      <w:lvlJc w:val="left"/>
    </w:lvl>
  </w:abstractNum>
  <w:abstractNum w:abstractNumId="8" w15:restartNumberingAfterBreak="0">
    <w:nsid w:val="000016C5"/>
    <w:multiLevelType w:val="hybridMultilevel"/>
    <w:tmpl w:val="DAEE5784"/>
    <w:lvl w:ilvl="0" w:tplc="E8E09A2E">
      <w:start w:val="1"/>
      <w:numFmt w:val="bullet"/>
      <w:lvlText w:val="-"/>
      <w:lvlJc w:val="left"/>
    </w:lvl>
    <w:lvl w:ilvl="1" w:tplc="7FC4F818">
      <w:numFmt w:val="decimal"/>
      <w:lvlText w:val=""/>
      <w:lvlJc w:val="left"/>
    </w:lvl>
    <w:lvl w:ilvl="2" w:tplc="77406740">
      <w:numFmt w:val="decimal"/>
      <w:lvlText w:val=""/>
      <w:lvlJc w:val="left"/>
    </w:lvl>
    <w:lvl w:ilvl="3" w:tplc="721C1732">
      <w:numFmt w:val="decimal"/>
      <w:lvlText w:val=""/>
      <w:lvlJc w:val="left"/>
    </w:lvl>
    <w:lvl w:ilvl="4" w:tplc="4170D596">
      <w:numFmt w:val="decimal"/>
      <w:lvlText w:val=""/>
      <w:lvlJc w:val="left"/>
    </w:lvl>
    <w:lvl w:ilvl="5" w:tplc="8C029432">
      <w:numFmt w:val="decimal"/>
      <w:lvlText w:val=""/>
      <w:lvlJc w:val="left"/>
    </w:lvl>
    <w:lvl w:ilvl="6" w:tplc="D1C4C1A0">
      <w:numFmt w:val="decimal"/>
      <w:lvlText w:val=""/>
      <w:lvlJc w:val="left"/>
    </w:lvl>
    <w:lvl w:ilvl="7" w:tplc="B1CC8140">
      <w:numFmt w:val="decimal"/>
      <w:lvlText w:val=""/>
      <w:lvlJc w:val="left"/>
    </w:lvl>
    <w:lvl w:ilvl="8" w:tplc="0F989A36">
      <w:numFmt w:val="decimal"/>
      <w:lvlText w:val=""/>
      <w:lvlJc w:val="left"/>
    </w:lvl>
  </w:abstractNum>
  <w:abstractNum w:abstractNumId="9" w15:restartNumberingAfterBreak="0">
    <w:nsid w:val="00001A49"/>
    <w:multiLevelType w:val="hybridMultilevel"/>
    <w:tmpl w:val="12D02D62"/>
    <w:lvl w:ilvl="0" w:tplc="90ACBB88">
      <w:start w:val="8"/>
      <w:numFmt w:val="decimal"/>
      <w:lvlText w:val="%1."/>
      <w:lvlJc w:val="left"/>
    </w:lvl>
    <w:lvl w:ilvl="1" w:tplc="EE003FCA">
      <w:numFmt w:val="decimal"/>
      <w:lvlText w:val=""/>
      <w:lvlJc w:val="left"/>
    </w:lvl>
    <w:lvl w:ilvl="2" w:tplc="B720FB94">
      <w:numFmt w:val="decimal"/>
      <w:lvlText w:val=""/>
      <w:lvlJc w:val="left"/>
    </w:lvl>
    <w:lvl w:ilvl="3" w:tplc="FBAEF66E">
      <w:numFmt w:val="decimal"/>
      <w:lvlText w:val=""/>
      <w:lvlJc w:val="left"/>
    </w:lvl>
    <w:lvl w:ilvl="4" w:tplc="758CDF0C">
      <w:numFmt w:val="decimal"/>
      <w:lvlText w:val=""/>
      <w:lvlJc w:val="left"/>
    </w:lvl>
    <w:lvl w:ilvl="5" w:tplc="725E2506">
      <w:numFmt w:val="decimal"/>
      <w:lvlText w:val=""/>
      <w:lvlJc w:val="left"/>
    </w:lvl>
    <w:lvl w:ilvl="6" w:tplc="A9CCA6B4">
      <w:numFmt w:val="decimal"/>
      <w:lvlText w:val=""/>
      <w:lvlJc w:val="left"/>
    </w:lvl>
    <w:lvl w:ilvl="7" w:tplc="D38E6F60">
      <w:numFmt w:val="decimal"/>
      <w:lvlText w:val=""/>
      <w:lvlJc w:val="left"/>
    </w:lvl>
    <w:lvl w:ilvl="8" w:tplc="4B5A3AD6">
      <w:numFmt w:val="decimal"/>
      <w:lvlText w:val=""/>
      <w:lvlJc w:val="left"/>
    </w:lvl>
  </w:abstractNum>
  <w:abstractNum w:abstractNumId="10" w15:restartNumberingAfterBreak="0">
    <w:nsid w:val="000022EE"/>
    <w:multiLevelType w:val="hybridMultilevel"/>
    <w:tmpl w:val="F0C8B7E8"/>
    <w:lvl w:ilvl="0" w:tplc="D9F6402C">
      <w:start w:val="1"/>
      <w:numFmt w:val="decimal"/>
      <w:lvlText w:val="%1."/>
      <w:lvlJc w:val="left"/>
    </w:lvl>
    <w:lvl w:ilvl="1" w:tplc="68505618">
      <w:numFmt w:val="decimal"/>
      <w:lvlText w:val=""/>
      <w:lvlJc w:val="left"/>
    </w:lvl>
    <w:lvl w:ilvl="2" w:tplc="36D0474A">
      <w:numFmt w:val="decimal"/>
      <w:lvlText w:val=""/>
      <w:lvlJc w:val="left"/>
    </w:lvl>
    <w:lvl w:ilvl="3" w:tplc="66C04686">
      <w:numFmt w:val="decimal"/>
      <w:lvlText w:val=""/>
      <w:lvlJc w:val="left"/>
    </w:lvl>
    <w:lvl w:ilvl="4" w:tplc="F3525424">
      <w:numFmt w:val="decimal"/>
      <w:lvlText w:val=""/>
      <w:lvlJc w:val="left"/>
    </w:lvl>
    <w:lvl w:ilvl="5" w:tplc="83189EF6">
      <w:numFmt w:val="decimal"/>
      <w:lvlText w:val=""/>
      <w:lvlJc w:val="left"/>
    </w:lvl>
    <w:lvl w:ilvl="6" w:tplc="CBCE1D44">
      <w:numFmt w:val="decimal"/>
      <w:lvlText w:val=""/>
      <w:lvlJc w:val="left"/>
    </w:lvl>
    <w:lvl w:ilvl="7" w:tplc="3894EE64">
      <w:numFmt w:val="decimal"/>
      <w:lvlText w:val=""/>
      <w:lvlJc w:val="left"/>
    </w:lvl>
    <w:lvl w:ilvl="8" w:tplc="34CE4AE4">
      <w:numFmt w:val="decimal"/>
      <w:lvlText w:val=""/>
      <w:lvlJc w:val="left"/>
    </w:lvl>
  </w:abstractNum>
  <w:abstractNum w:abstractNumId="11" w15:restartNumberingAfterBreak="0">
    <w:nsid w:val="000023C9"/>
    <w:multiLevelType w:val="hybridMultilevel"/>
    <w:tmpl w:val="E368BDC6"/>
    <w:lvl w:ilvl="0" w:tplc="08D079C8">
      <w:start w:val="1"/>
      <w:numFmt w:val="decimal"/>
      <w:lvlText w:val="%1."/>
      <w:lvlJc w:val="left"/>
    </w:lvl>
    <w:lvl w:ilvl="1" w:tplc="8418090E">
      <w:numFmt w:val="decimal"/>
      <w:lvlText w:val=""/>
      <w:lvlJc w:val="left"/>
    </w:lvl>
    <w:lvl w:ilvl="2" w:tplc="D06083F4">
      <w:numFmt w:val="decimal"/>
      <w:lvlText w:val=""/>
      <w:lvlJc w:val="left"/>
    </w:lvl>
    <w:lvl w:ilvl="3" w:tplc="BD8089BE">
      <w:numFmt w:val="decimal"/>
      <w:lvlText w:val=""/>
      <w:lvlJc w:val="left"/>
    </w:lvl>
    <w:lvl w:ilvl="4" w:tplc="B128E54E">
      <w:numFmt w:val="decimal"/>
      <w:lvlText w:val=""/>
      <w:lvlJc w:val="left"/>
    </w:lvl>
    <w:lvl w:ilvl="5" w:tplc="6F4A00E6">
      <w:numFmt w:val="decimal"/>
      <w:lvlText w:val=""/>
      <w:lvlJc w:val="left"/>
    </w:lvl>
    <w:lvl w:ilvl="6" w:tplc="DCE252F0">
      <w:numFmt w:val="decimal"/>
      <w:lvlText w:val=""/>
      <w:lvlJc w:val="left"/>
    </w:lvl>
    <w:lvl w:ilvl="7" w:tplc="5608CC54">
      <w:numFmt w:val="decimal"/>
      <w:lvlText w:val=""/>
      <w:lvlJc w:val="left"/>
    </w:lvl>
    <w:lvl w:ilvl="8" w:tplc="3F284E36">
      <w:numFmt w:val="decimal"/>
      <w:lvlText w:val=""/>
      <w:lvlJc w:val="left"/>
    </w:lvl>
  </w:abstractNum>
  <w:abstractNum w:abstractNumId="12" w15:restartNumberingAfterBreak="0">
    <w:nsid w:val="0000260D"/>
    <w:multiLevelType w:val="hybridMultilevel"/>
    <w:tmpl w:val="00006B89"/>
    <w:lvl w:ilvl="0" w:tplc="0000030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2E40"/>
    <w:multiLevelType w:val="hybridMultilevel"/>
    <w:tmpl w:val="BD8AE3B8"/>
    <w:lvl w:ilvl="0" w:tplc="A8E01AFC">
      <w:start w:val="1"/>
      <w:numFmt w:val="decimal"/>
      <w:lvlText w:val="%1."/>
      <w:lvlJc w:val="left"/>
    </w:lvl>
    <w:lvl w:ilvl="1" w:tplc="7ABE29AC">
      <w:numFmt w:val="decimal"/>
      <w:lvlText w:val=""/>
      <w:lvlJc w:val="left"/>
    </w:lvl>
    <w:lvl w:ilvl="2" w:tplc="1780D192">
      <w:numFmt w:val="decimal"/>
      <w:lvlText w:val=""/>
      <w:lvlJc w:val="left"/>
    </w:lvl>
    <w:lvl w:ilvl="3" w:tplc="76701684">
      <w:numFmt w:val="decimal"/>
      <w:lvlText w:val=""/>
      <w:lvlJc w:val="left"/>
    </w:lvl>
    <w:lvl w:ilvl="4" w:tplc="05DC1330">
      <w:numFmt w:val="decimal"/>
      <w:lvlText w:val=""/>
      <w:lvlJc w:val="left"/>
    </w:lvl>
    <w:lvl w:ilvl="5" w:tplc="945AD690">
      <w:numFmt w:val="decimal"/>
      <w:lvlText w:val=""/>
      <w:lvlJc w:val="left"/>
    </w:lvl>
    <w:lvl w:ilvl="6" w:tplc="093C9DB6">
      <w:numFmt w:val="decimal"/>
      <w:lvlText w:val=""/>
      <w:lvlJc w:val="left"/>
    </w:lvl>
    <w:lvl w:ilvl="7" w:tplc="C6487538">
      <w:numFmt w:val="decimal"/>
      <w:lvlText w:val=""/>
      <w:lvlJc w:val="left"/>
    </w:lvl>
    <w:lvl w:ilvl="8" w:tplc="4A74D914">
      <w:numFmt w:val="decimal"/>
      <w:lvlText w:val=""/>
      <w:lvlJc w:val="left"/>
    </w:lvl>
  </w:abstractNum>
  <w:abstractNum w:abstractNumId="14" w15:restartNumberingAfterBreak="0">
    <w:nsid w:val="0000301C"/>
    <w:multiLevelType w:val="hybridMultilevel"/>
    <w:tmpl w:val="E1E23C6E"/>
    <w:lvl w:ilvl="0" w:tplc="000056A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3CD5"/>
    <w:multiLevelType w:val="hybridMultilevel"/>
    <w:tmpl w:val="799E4698"/>
    <w:lvl w:ilvl="0" w:tplc="8B2EEEC4">
      <w:start w:val="17"/>
      <w:numFmt w:val="decimal"/>
      <w:lvlText w:val="%1."/>
      <w:lvlJc w:val="left"/>
    </w:lvl>
    <w:lvl w:ilvl="1" w:tplc="7BE8FE48">
      <w:start w:val="19"/>
      <w:numFmt w:val="decimal"/>
      <w:lvlText w:val="%2."/>
      <w:lvlJc w:val="left"/>
    </w:lvl>
    <w:lvl w:ilvl="2" w:tplc="976CAB6A">
      <w:numFmt w:val="decimal"/>
      <w:lvlText w:val=""/>
      <w:lvlJc w:val="left"/>
    </w:lvl>
    <w:lvl w:ilvl="3" w:tplc="A7F02C3A">
      <w:numFmt w:val="decimal"/>
      <w:lvlText w:val=""/>
      <w:lvlJc w:val="left"/>
    </w:lvl>
    <w:lvl w:ilvl="4" w:tplc="08AE784C">
      <w:numFmt w:val="decimal"/>
      <w:lvlText w:val=""/>
      <w:lvlJc w:val="left"/>
    </w:lvl>
    <w:lvl w:ilvl="5" w:tplc="9C26D332">
      <w:numFmt w:val="decimal"/>
      <w:lvlText w:val=""/>
      <w:lvlJc w:val="left"/>
    </w:lvl>
    <w:lvl w:ilvl="6" w:tplc="9CC4BC24">
      <w:numFmt w:val="decimal"/>
      <w:lvlText w:val=""/>
      <w:lvlJc w:val="left"/>
    </w:lvl>
    <w:lvl w:ilvl="7" w:tplc="58B45FDA">
      <w:numFmt w:val="decimal"/>
      <w:lvlText w:val=""/>
      <w:lvlJc w:val="left"/>
    </w:lvl>
    <w:lvl w:ilvl="8" w:tplc="B378725A">
      <w:numFmt w:val="decimal"/>
      <w:lvlText w:val=""/>
      <w:lvlJc w:val="left"/>
    </w:lvl>
  </w:abstractNum>
  <w:abstractNum w:abstractNumId="16" w15:restartNumberingAfterBreak="0">
    <w:nsid w:val="00003CD6"/>
    <w:multiLevelType w:val="hybridMultilevel"/>
    <w:tmpl w:val="300A7414"/>
    <w:lvl w:ilvl="0" w:tplc="C68EAEDA">
      <w:start w:val="1"/>
      <w:numFmt w:val="bullet"/>
      <w:lvlText w:val="в"/>
      <w:lvlJc w:val="left"/>
    </w:lvl>
    <w:lvl w:ilvl="1" w:tplc="749CFE6E">
      <w:start w:val="1"/>
      <w:numFmt w:val="bullet"/>
      <w:lvlText w:val="З"/>
      <w:lvlJc w:val="left"/>
    </w:lvl>
    <w:lvl w:ilvl="2" w:tplc="526A2C52">
      <w:start w:val="1"/>
      <w:numFmt w:val="decimal"/>
      <w:lvlText w:val="%3."/>
      <w:lvlJc w:val="left"/>
    </w:lvl>
    <w:lvl w:ilvl="3" w:tplc="C456AABA">
      <w:numFmt w:val="decimal"/>
      <w:lvlText w:val=""/>
      <w:lvlJc w:val="left"/>
    </w:lvl>
    <w:lvl w:ilvl="4" w:tplc="230CFA4C">
      <w:numFmt w:val="decimal"/>
      <w:lvlText w:val=""/>
      <w:lvlJc w:val="left"/>
    </w:lvl>
    <w:lvl w:ilvl="5" w:tplc="C220D2B2">
      <w:numFmt w:val="decimal"/>
      <w:lvlText w:val=""/>
      <w:lvlJc w:val="left"/>
    </w:lvl>
    <w:lvl w:ilvl="6" w:tplc="A380F4BC">
      <w:numFmt w:val="decimal"/>
      <w:lvlText w:val=""/>
      <w:lvlJc w:val="left"/>
    </w:lvl>
    <w:lvl w:ilvl="7" w:tplc="7DC2EEBA">
      <w:numFmt w:val="decimal"/>
      <w:lvlText w:val=""/>
      <w:lvlJc w:val="left"/>
    </w:lvl>
    <w:lvl w:ilvl="8" w:tplc="1A0A5188">
      <w:numFmt w:val="decimal"/>
      <w:lvlText w:val=""/>
      <w:lvlJc w:val="left"/>
    </w:lvl>
  </w:abstractNum>
  <w:abstractNum w:abstractNumId="17" w15:restartNumberingAfterBreak="0">
    <w:nsid w:val="00004944"/>
    <w:multiLevelType w:val="hybridMultilevel"/>
    <w:tmpl w:val="3B3CFC18"/>
    <w:lvl w:ilvl="0" w:tplc="BC5A66C4">
      <w:start w:val="1"/>
      <w:numFmt w:val="bullet"/>
      <w:lvlText w:val="В"/>
      <w:lvlJc w:val="left"/>
    </w:lvl>
    <w:lvl w:ilvl="1" w:tplc="D8E8C7A2">
      <w:numFmt w:val="decimal"/>
      <w:lvlText w:val=""/>
      <w:lvlJc w:val="left"/>
    </w:lvl>
    <w:lvl w:ilvl="2" w:tplc="3C447A96">
      <w:numFmt w:val="decimal"/>
      <w:lvlText w:val=""/>
      <w:lvlJc w:val="left"/>
    </w:lvl>
    <w:lvl w:ilvl="3" w:tplc="46162B84">
      <w:numFmt w:val="decimal"/>
      <w:lvlText w:val=""/>
      <w:lvlJc w:val="left"/>
    </w:lvl>
    <w:lvl w:ilvl="4" w:tplc="CF1C09DA">
      <w:numFmt w:val="decimal"/>
      <w:lvlText w:val=""/>
      <w:lvlJc w:val="left"/>
    </w:lvl>
    <w:lvl w:ilvl="5" w:tplc="59F235AE">
      <w:numFmt w:val="decimal"/>
      <w:lvlText w:val=""/>
      <w:lvlJc w:val="left"/>
    </w:lvl>
    <w:lvl w:ilvl="6" w:tplc="B08A1368">
      <w:numFmt w:val="decimal"/>
      <w:lvlText w:val=""/>
      <w:lvlJc w:val="left"/>
    </w:lvl>
    <w:lvl w:ilvl="7" w:tplc="D14E526C">
      <w:numFmt w:val="decimal"/>
      <w:lvlText w:val=""/>
      <w:lvlJc w:val="left"/>
    </w:lvl>
    <w:lvl w:ilvl="8" w:tplc="7A8CF392">
      <w:numFmt w:val="decimal"/>
      <w:lvlText w:val=""/>
      <w:lvlJc w:val="left"/>
    </w:lvl>
  </w:abstractNum>
  <w:abstractNum w:abstractNumId="18" w15:restartNumberingAfterBreak="0">
    <w:nsid w:val="00004B40"/>
    <w:multiLevelType w:val="hybridMultilevel"/>
    <w:tmpl w:val="830A84B8"/>
    <w:lvl w:ilvl="0" w:tplc="F3780AC0">
      <w:start w:val="2"/>
      <w:numFmt w:val="decimal"/>
      <w:lvlText w:val="%1."/>
      <w:lvlJc w:val="left"/>
    </w:lvl>
    <w:lvl w:ilvl="1" w:tplc="AF90CF1E">
      <w:numFmt w:val="decimal"/>
      <w:lvlText w:val=""/>
      <w:lvlJc w:val="left"/>
    </w:lvl>
    <w:lvl w:ilvl="2" w:tplc="590C9584">
      <w:numFmt w:val="decimal"/>
      <w:lvlText w:val=""/>
      <w:lvlJc w:val="left"/>
    </w:lvl>
    <w:lvl w:ilvl="3" w:tplc="70BA0490">
      <w:numFmt w:val="decimal"/>
      <w:lvlText w:val=""/>
      <w:lvlJc w:val="left"/>
    </w:lvl>
    <w:lvl w:ilvl="4" w:tplc="5C9086C2">
      <w:numFmt w:val="decimal"/>
      <w:lvlText w:val=""/>
      <w:lvlJc w:val="left"/>
    </w:lvl>
    <w:lvl w:ilvl="5" w:tplc="2B7A43EC">
      <w:numFmt w:val="decimal"/>
      <w:lvlText w:val=""/>
      <w:lvlJc w:val="left"/>
    </w:lvl>
    <w:lvl w:ilvl="6" w:tplc="30742278">
      <w:numFmt w:val="decimal"/>
      <w:lvlText w:val=""/>
      <w:lvlJc w:val="left"/>
    </w:lvl>
    <w:lvl w:ilvl="7" w:tplc="A2FC0740">
      <w:numFmt w:val="decimal"/>
      <w:lvlText w:val=""/>
      <w:lvlJc w:val="left"/>
    </w:lvl>
    <w:lvl w:ilvl="8" w:tplc="89109FAA">
      <w:numFmt w:val="decimal"/>
      <w:lvlText w:val=""/>
      <w:lvlJc w:val="left"/>
    </w:lvl>
  </w:abstractNum>
  <w:abstractNum w:abstractNumId="19" w15:restartNumberingAfterBreak="0">
    <w:nsid w:val="00004E45"/>
    <w:multiLevelType w:val="hybridMultilevel"/>
    <w:tmpl w:val="0000323B"/>
    <w:lvl w:ilvl="0" w:tplc="0000221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772"/>
    <w:multiLevelType w:val="hybridMultilevel"/>
    <w:tmpl w:val="66C2937C"/>
    <w:lvl w:ilvl="0" w:tplc="99467CF6">
      <w:start w:val="1"/>
      <w:numFmt w:val="bullet"/>
      <w:lvlText w:val="З"/>
      <w:lvlJc w:val="left"/>
    </w:lvl>
    <w:lvl w:ilvl="1" w:tplc="793C9748">
      <w:start w:val="1"/>
      <w:numFmt w:val="decimal"/>
      <w:lvlText w:val="%2."/>
      <w:lvlJc w:val="left"/>
    </w:lvl>
    <w:lvl w:ilvl="2" w:tplc="2D3A8798">
      <w:numFmt w:val="decimal"/>
      <w:lvlText w:val=""/>
      <w:lvlJc w:val="left"/>
    </w:lvl>
    <w:lvl w:ilvl="3" w:tplc="6750E540">
      <w:numFmt w:val="decimal"/>
      <w:lvlText w:val=""/>
      <w:lvlJc w:val="left"/>
    </w:lvl>
    <w:lvl w:ilvl="4" w:tplc="857EB4EC">
      <w:numFmt w:val="decimal"/>
      <w:lvlText w:val=""/>
      <w:lvlJc w:val="left"/>
    </w:lvl>
    <w:lvl w:ilvl="5" w:tplc="6BAE81F2">
      <w:numFmt w:val="decimal"/>
      <w:lvlText w:val=""/>
      <w:lvlJc w:val="left"/>
    </w:lvl>
    <w:lvl w:ilvl="6" w:tplc="B03A24C8">
      <w:numFmt w:val="decimal"/>
      <w:lvlText w:val=""/>
      <w:lvlJc w:val="left"/>
    </w:lvl>
    <w:lvl w:ilvl="7" w:tplc="97400278">
      <w:numFmt w:val="decimal"/>
      <w:lvlText w:val=""/>
      <w:lvlJc w:val="left"/>
    </w:lvl>
    <w:lvl w:ilvl="8" w:tplc="F1282BCE">
      <w:numFmt w:val="decimal"/>
      <w:lvlText w:val=""/>
      <w:lvlJc w:val="left"/>
    </w:lvl>
  </w:abstractNum>
  <w:abstractNum w:abstractNumId="21" w15:restartNumberingAfterBreak="0">
    <w:nsid w:val="00005878"/>
    <w:multiLevelType w:val="hybridMultilevel"/>
    <w:tmpl w:val="AC0A9BC2"/>
    <w:lvl w:ilvl="0" w:tplc="0DF4A39A">
      <w:start w:val="3"/>
      <w:numFmt w:val="decimal"/>
      <w:lvlText w:val="%1."/>
      <w:lvlJc w:val="left"/>
    </w:lvl>
    <w:lvl w:ilvl="1" w:tplc="D946D9D0">
      <w:numFmt w:val="decimal"/>
      <w:lvlText w:val=""/>
      <w:lvlJc w:val="left"/>
    </w:lvl>
    <w:lvl w:ilvl="2" w:tplc="A94A1420">
      <w:numFmt w:val="decimal"/>
      <w:lvlText w:val=""/>
      <w:lvlJc w:val="left"/>
    </w:lvl>
    <w:lvl w:ilvl="3" w:tplc="73EA6414">
      <w:numFmt w:val="decimal"/>
      <w:lvlText w:val=""/>
      <w:lvlJc w:val="left"/>
    </w:lvl>
    <w:lvl w:ilvl="4" w:tplc="C092121A">
      <w:numFmt w:val="decimal"/>
      <w:lvlText w:val=""/>
      <w:lvlJc w:val="left"/>
    </w:lvl>
    <w:lvl w:ilvl="5" w:tplc="BAEA2950">
      <w:numFmt w:val="decimal"/>
      <w:lvlText w:val=""/>
      <w:lvlJc w:val="left"/>
    </w:lvl>
    <w:lvl w:ilvl="6" w:tplc="585405F0">
      <w:numFmt w:val="decimal"/>
      <w:lvlText w:val=""/>
      <w:lvlJc w:val="left"/>
    </w:lvl>
    <w:lvl w:ilvl="7" w:tplc="44C8079A">
      <w:numFmt w:val="decimal"/>
      <w:lvlText w:val=""/>
      <w:lvlJc w:val="left"/>
    </w:lvl>
    <w:lvl w:ilvl="8" w:tplc="E878FDC8">
      <w:numFmt w:val="decimal"/>
      <w:lvlText w:val=""/>
      <w:lvlJc w:val="left"/>
    </w:lvl>
  </w:abstractNum>
  <w:abstractNum w:abstractNumId="22" w15:restartNumberingAfterBreak="0">
    <w:nsid w:val="000058B0"/>
    <w:multiLevelType w:val="hybridMultilevel"/>
    <w:tmpl w:val="75E68B2C"/>
    <w:lvl w:ilvl="0" w:tplc="B024F66C">
      <w:start w:val="1"/>
      <w:numFmt w:val="decimal"/>
      <w:lvlText w:val="%1."/>
      <w:lvlJc w:val="left"/>
    </w:lvl>
    <w:lvl w:ilvl="1" w:tplc="1DEA105C">
      <w:numFmt w:val="decimal"/>
      <w:lvlText w:val=""/>
      <w:lvlJc w:val="left"/>
    </w:lvl>
    <w:lvl w:ilvl="2" w:tplc="FDCE6FF2">
      <w:numFmt w:val="decimal"/>
      <w:lvlText w:val=""/>
      <w:lvlJc w:val="left"/>
    </w:lvl>
    <w:lvl w:ilvl="3" w:tplc="36A4B742">
      <w:numFmt w:val="decimal"/>
      <w:lvlText w:val=""/>
      <w:lvlJc w:val="left"/>
    </w:lvl>
    <w:lvl w:ilvl="4" w:tplc="EAB0EA66">
      <w:numFmt w:val="decimal"/>
      <w:lvlText w:val=""/>
      <w:lvlJc w:val="left"/>
    </w:lvl>
    <w:lvl w:ilvl="5" w:tplc="0B82BE66">
      <w:numFmt w:val="decimal"/>
      <w:lvlText w:val=""/>
      <w:lvlJc w:val="left"/>
    </w:lvl>
    <w:lvl w:ilvl="6" w:tplc="03648364">
      <w:numFmt w:val="decimal"/>
      <w:lvlText w:val=""/>
      <w:lvlJc w:val="left"/>
    </w:lvl>
    <w:lvl w:ilvl="7" w:tplc="06EE271E">
      <w:numFmt w:val="decimal"/>
      <w:lvlText w:val=""/>
      <w:lvlJc w:val="left"/>
    </w:lvl>
    <w:lvl w:ilvl="8" w:tplc="2BF6EA24">
      <w:numFmt w:val="decimal"/>
      <w:lvlText w:val=""/>
      <w:lvlJc w:val="left"/>
    </w:lvl>
  </w:abstractNum>
  <w:abstractNum w:abstractNumId="23" w15:restartNumberingAfterBreak="0">
    <w:nsid w:val="00005CFD"/>
    <w:multiLevelType w:val="hybridMultilevel"/>
    <w:tmpl w:val="283E1550"/>
    <w:lvl w:ilvl="0" w:tplc="EEE45338">
      <w:start w:val="5"/>
      <w:numFmt w:val="decimal"/>
      <w:lvlText w:val="%1."/>
      <w:lvlJc w:val="left"/>
    </w:lvl>
    <w:lvl w:ilvl="1" w:tplc="0952EC20">
      <w:numFmt w:val="decimal"/>
      <w:lvlText w:val=""/>
      <w:lvlJc w:val="left"/>
    </w:lvl>
    <w:lvl w:ilvl="2" w:tplc="1010B3CE">
      <w:numFmt w:val="decimal"/>
      <w:lvlText w:val=""/>
      <w:lvlJc w:val="left"/>
    </w:lvl>
    <w:lvl w:ilvl="3" w:tplc="67360A16">
      <w:numFmt w:val="decimal"/>
      <w:lvlText w:val=""/>
      <w:lvlJc w:val="left"/>
    </w:lvl>
    <w:lvl w:ilvl="4" w:tplc="32DECE1E">
      <w:numFmt w:val="decimal"/>
      <w:lvlText w:val=""/>
      <w:lvlJc w:val="left"/>
    </w:lvl>
    <w:lvl w:ilvl="5" w:tplc="D3E20DE8">
      <w:numFmt w:val="decimal"/>
      <w:lvlText w:val=""/>
      <w:lvlJc w:val="left"/>
    </w:lvl>
    <w:lvl w:ilvl="6" w:tplc="F20EC48A">
      <w:numFmt w:val="decimal"/>
      <w:lvlText w:val=""/>
      <w:lvlJc w:val="left"/>
    </w:lvl>
    <w:lvl w:ilvl="7" w:tplc="71E25C1E">
      <w:numFmt w:val="decimal"/>
      <w:lvlText w:val=""/>
      <w:lvlJc w:val="left"/>
    </w:lvl>
    <w:lvl w:ilvl="8" w:tplc="59DEF468">
      <w:numFmt w:val="decimal"/>
      <w:lvlText w:val=""/>
      <w:lvlJc w:val="left"/>
    </w:lvl>
  </w:abstractNum>
  <w:abstractNum w:abstractNumId="24" w15:restartNumberingAfterBreak="0">
    <w:nsid w:val="00005F32"/>
    <w:multiLevelType w:val="hybridMultilevel"/>
    <w:tmpl w:val="8B3E464E"/>
    <w:lvl w:ilvl="0" w:tplc="9BBC1F0C">
      <w:start w:val="12"/>
      <w:numFmt w:val="decimal"/>
      <w:lvlText w:val="%1."/>
      <w:lvlJc w:val="left"/>
    </w:lvl>
    <w:lvl w:ilvl="1" w:tplc="85BE5266">
      <w:numFmt w:val="decimal"/>
      <w:lvlText w:val=""/>
      <w:lvlJc w:val="left"/>
    </w:lvl>
    <w:lvl w:ilvl="2" w:tplc="A1303EBE">
      <w:numFmt w:val="decimal"/>
      <w:lvlText w:val=""/>
      <w:lvlJc w:val="left"/>
    </w:lvl>
    <w:lvl w:ilvl="3" w:tplc="6A524120">
      <w:numFmt w:val="decimal"/>
      <w:lvlText w:val=""/>
      <w:lvlJc w:val="left"/>
    </w:lvl>
    <w:lvl w:ilvl="4" w:tplc="B2EA608A">
      <w:numFmt w:val="decimal"/>
      <w:lvlText w:val=""/>
      <w:lvlJc w:val="left"/>
    </w:lvl>
    <w:lvl w:ilvl="5" w:tplc="24D69AA2">
      <w:numFmt w:val="decimal"/>
      <w:lvlText w:val=""/>
      <w:lvlJc w:val="left"/>
    </w:lvl>
    <w:lvl w:ilvl="6" w:tplc="C6A88FB2">
      <w:numFmt w:val="decimal"/>
      <w:lvlText w:val=""/>
      <w:lvlJc w:val="left"/>
    </w:lvl>
    <w:lvl w:ilvl="7" w:tplc="13AE3F9E">
      <w:numFmt w:val="decimal"/>
      <w:lvlText w:val=""/>
      <w:lvlJc w:val="left"/>
    </w:lvl>
    <w:lvl w:ilvl="8" w:tplc="1D3C04C6">
      <w:numFmt w:val="decimal"/>
      <w:lvlText w:val=""/>
      <w:lvlJc w:val="left"/>
    </w:lvl>
  </w:abstractNum>
  <w:abstractNum w:abstractNumId="25" w15:restartNumberingAfterBreak="0">
    <w:nsid w:val="00006899"/>
    <w:multiLevelType w:val="hybridMultilevel"/>
    <w:tmpl w:val="95CE66FC"/>
    <w:lvl w:ilvl="0" w:tplc="5F420424">
      <w:start w:val="1"/>
      <w:numFmt w:val="bullet"/>
      <w:lvlText w:val="Х"/>
      <w:lvlJc w:val="left"/>
    </w:lvl>
    <w:lvl w:ilvl="1" w:tplc="17765A88">
      <w:start w:val="1"/>
      <w:numFmt w:val="bullet"/>
      <w:lvlText w:val="-"/>
      <w:lvlJc w:val="left"/>
    </w:lvl>
    <w:lvl w:ilvl="2" w:tplc="AFF00E1C">
      <w:numFmt w:val="decimal"/>
      <w:lvlText w:val=""/>
      <w:lvlJc w:val="left"/>
    </w:lvl>
    <w:lvl w:ilvl="3" w:tplc="8FC88C90">
      <w:numFmt w:val="decimal"/>
      <w:lvlText w:val=""/>
      <w:lvlJc w:val="left"/>
    </w:lvl>
    <w:lvl w:ilvl="4" w:tplc="E9E48D2A">
      <w:numFmt w:val="decimal"/>
      <w:lvlText w:val=""/>
      <w:lvlJc w:val="left"/>
    </w:lvl>
    <w:lvl w:ilvl="5" w:tplc="2F4839EC">
      <w:numFmt w:val="decimal"/>
      <w:lvlText w:val=""/>
      <w:lvlJc w:val="left"/>
    </w:lvl>
    <w:lvl w:ilvl="6" w:tplc="6EF8C3D4">
      <w:numFmt w:val="decimal"/>
      <w:lvlText w:val=""/>
      <w:lvlJc w:val="left"/>
    </w:lvl>
    <w:lvl w:ilvl="7" w:tplc="36E0A510">
      <w:numFmt w:val="decimal"/>
      <w:lvlText w:val=""/>
      <w:lvlJc w:val="left"/>
    </w:lvl>
    <w:lvl w:ilvl="8" w:tplc="01961FCE">
      <w:numFmt w:val="decimal"/>
      <w:lvlText w:val=""/>
      <w:lvlJc w:val="left"/>
    </w:lvl>
  </w:abstractNum>
  <w:abstractNum w:abstractNumId="26" w15:restartNumberingAfterBreak="0">
    <w:nsid w:val="00006B36"/>
    <w:multiLevelType w:val="hybridMultilevel"/>
    <w:tmpl w:val="7CCC25BC"/>
    <w:lvl w:ilvl="0" w:tplc="F85A3F6E">
      <w:start w:val="4"/>
      <w:numFmt w:val="decimal"/>
      <w:lvlText w:val="%1."/>
      <w:lvlJc w:val="left"/>
    </w:lvl>
    <w:lvl w:ilvl="1" w:tplc="EDC2D366">
      <w:numFmt w:val="decimal"/>
      <w:lvlText w:val=""/>
      <w:lvlJc w:val="left"/>
    </w:lvl>
    <w:lvl w:ilvl="2" w:tplc="9F2CF030">
      <w:numFmt w:val="decimal"/>
      <w:lvlText w:val=""/>
      <w:lvlJc w:val="left"/>
    </w:lvl>
    <w:lvl w:ilvl="3" w:tplc="FBB88D04">
      <w:numFmt w:val="decimal"/>
      <w:lvlText w:val=""/>
      <w:lvlJc w:val="left"/>
    </w:lvl>
    <w:lvl w:ilvl="4" w:tplc="5AC6D12A">
      <w:numFmt w:val="decimal"/>
      <w:lvlText w:val=""/>
      <w:lvlJc w:val="left"/>
    </w:lvl>
    <w:lvl w:ilvl="5" w:tplc="C3BA6B90">
      <w:numFmt w:val="decimal"/>
      <w:lvlText w:val=""/>
      <w:lvlJc w:val="left"/>
    </w:lvl>
    <w:lvl w:ilvl="6" w:tplc="E75C48C2">
      <w:numFmt w:val="decimal"/>
      <w:lvlText w:val=""/>
      <w:lvlJc w:val="left"/>
    </w:lvl>
    <w:lvl w:ilvl="7" w:tplc="AFF28848">
      <w:numFmt w:val="decimal"/>
      <w:lvlText w:val=""/>
      <w:lvlJc w:val="left"/>
    </w:lvl>
    <w:lvl w:ilvl="8" w:tplc="A500A32A">
      <w:numFmt w:val="decimal"/>
      <w:lvlText w:val=""/>
      <w:lvlJc w:val="left"/>
    </w:lvl>
  </w:abstractNum>
  <w:abstractNum w:abstractNumId="27" w15:restartNumberingAfterBreak="0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7049"/>
    <w:multiLevelType w:val="hybridMultilevel"/>
    <w:tmpl w:val="3F60CEF4"/>
    <w:lvl w:ilvl="0" w:tplc="1158B518">
      <w:start w:val="5"/>
      <w:numFmt w:val="decimal"/>
      <w:lvlText w:val="%1."/>
      <w:lvlJc w:val="left"/>
    </w:lvl>
    <w:lvl w:ilvl="1" w:tplc="EF1E0EFA">
      <w:numFmt w:val="decimal"/>
      <w:lvlText w:val=""/>
      <w:lvlJc w:val="left"/>
    </w:lvl>
    <w:lvl w:ilvl="2" w:tplc="EA16F42A">
      <w:numFmt w:val="decimal"/>
      <w:lvlText w:val=""/>
      <w:lvlJc w:val="left"/>
    </w:lvl>
    <w:lvl w:ilvl="3" w:tplc="B934703C">
      <w:numFmt w:val="decimal"/>
      <w:lvlText w:val=""/>
      <w:lvlJc w:val="left"/>
    </w:lvl>
    <w:lvl w:ilvl="4" w:tplc="0F70B218">
      <w:numFmt w:val="decimal"/>
      <w:lvlText w:val=""/>
      <w:lvlJc w:val="left"/>
    </w:lvl>
    <w:lvl w:ilvl="5" w:tplc="DE08557A">
      <w:numFmt w:val="decimal"/>
      <w:lvlText w:val=""/>
      <w:lvlJc w:val="left"/>
    </w:lvl>
    <w:lvl w:ilvl="6" w:tplc="9000D614">
      <w:numFmt w:val="decimal"/>
      <w:lvlText w:val=""/>
      <w:lvlJc w:val="left"/>
    </w:lvl>
    <w:lvl w:ilvl="7" w:tplc="45D2020E">
      <w:numFmt w:val="decimal"/>
      <w:lvlText w:val=""/>
      <w:lvlJc w:val="left"/>
    </w:lvl>
    <w:lvl w:ilvl="8" w:tplc="1936B5E6">
      <w:numFmt w:val="decimal"/>
      <w:lvlText w:val=""/>
      <w:lvlJc w:val="left"/>
    </w:lvl>
  </w:abstractNum>
  <w:abstractNum w:abstractNumId="29" w15:restartNumberingAfterBreak="0">
    <w:nsid w:val="000073DA"/>
    <w:multiLevelType w:val="hybridMultilevel"/>
    <w:tmpl w:val="4A08A5EE"/>
    <w:lvl w:ilvl="0" w:tplc="46FA77FA">
      <w:start w:val="10"/>
      <w:numFmt w:val="decimal"/>
      <w:lvlText w:val="%1."/>
      <w:lvlJc w:val="left"/>
    </w:lvl>
    <w:lvl w:ilvl="1" w:tplc="37645CFC">
      <w:start w:val="1"/>
      <w:numFmt w:val="decimal"/>
      <w:lvlText w:val="%2"/>
      <w:lvlJc w:val="left"/>
    </w:lvl>
    <w:lvl w:ilvl="2" w:tplc="AFF4DAD4">
      <w:numFmt w:val="decimal"/>
      <w:lvlText w:val=""/>
      <w:lvlJc w:val="left"/>
    </w:lvl>
    <w:lvl w:ilvl="3" w:tplc="B4B40BB6">
      <w:numFmt w:val="decimal"/>
      <w:lvlText w:val=""/>
      <w:lvlJc w:val="left"/>
    </w:lvl>
    <w:lvl w:ilvl="4" w:tplc="C8B2FE24">
      <w:numFmt w:val="decimal"/>
      <w:lvlText w:val=""/>
      <w:lvlJc w:val="left"/>
    </w:lvl>
    <w:lvl w:ilvl="5" w:tplc="3CFE62D2">
      <w:numFmt w:val="decimal"/>
      <w:lvlText w:val=""/>
      <w:lvlJc w:val="left"/>
    </w:lvl>
    <w:lvl w:ilvl="6" w:tplc="7130A432">
      <w:numFmt w:val="decimal"/>
      <w:lvlText w:val=""/>
      <w:lvlJc w:val="left"/>
    </w:lvl>
    <w:lvl w:ilvl="7" w:tplc="BCBAE1E6">
      <w:numFmt w:val="decimal"/>
      <w:lvlText w:val=""/>
      <w:lvlJc w:val="left"/>
    </w:lvl>
    <w:lvl w:ilvl="8" w:tplc="C6089416">
      <w:numFmt w:val="decimal"/>
      <w:lvlText w:val=""/>
      <w:lvlJc w:val="left"/>
    </w:lvl>
  </w:abstractNum>
  <w:abstractNum w:abstractNumId="30" w15:restartNumberingAfterBreak="0">
    <w:nsid w:val="088B6758"/>
    <w:multiLevelType w:val="hybridMultilevel"/>
    <w:tmpl w:val="E852590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0E865D58"/>
    <w:multiLevelType w:val="hybridMultilevel"/>
    <w:tmpl w:val="9F90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26F07529"/>
    <w:multiLevelType w:val="hybridMultilevel"/>
    <w:tmpl w:val="44CEEE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27290D5C"/>
    <w:multiLevelType w:val="hybridMultilevel"/>
    <w:tmpl w:val="0AE44AEA"/>
    <w:lvl w:ilvl="0" w:tplc="E708A5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5" w15:restartNumberingAfterBreak="0">
    <w:nsid w:val="3ECA1A4C"/>
    <w:multiLevelType w:val="hybridMultilevel"/>
    <w:tmpl w:val="7F5C7C92"/>
    <w:lvl w:ilvl="0" w:tplc="70DE69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6352672"/>
    <w:multiLevelType w:val="hybridMultilevel"/>
    <w:tmpl w:val="402E7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81DF8"/>
    <w:multiLevelType w:val="hybridMultilevel"/>
    <w:tmpl w:val="F7F634B2"/>
    <w:lvl w:ilvl="0" w:tplc="000056A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D72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0026C5A"/>
    <w:multiLevelType w:val="hybridMultilevel"/>
    <w:tmpl w:val="D5781A06"/>
    <w:lvl w:ilvl="0" w:tplc="061A7DA6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34B5647"/>
    <w:multiLevelType w:val="hybridMultilevel"/>
    <w:tmpl w:val="2F3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2"/>
  </w:num>
  <w:num w:numId="5">
    <w:abstractNumId w:val="11"/>
  </w:num>
  <w:num w:numId="6">
    <w:abstractNumId w:val="27"/>
  </w:num>
  <w:num w:numId="7">
    <w:abstractNumId w:val="19"/>
  </w:num>
  <w:num w:numId="8">
    <w:abstractNumId w:val="12"/>
  </w:num>
  <w:num w:numId="9">
    <w:abstractNumId w:val="14"/>
  </w:num>
  <w:num w:numId="10">
    <w:abstractNumId w:val="4"/>
  </w:num>
  <w:num w:numId="11">
    <w:abstractNumId w:val="17"/>
  </w:num>
  <w:num w:numId="12">
    <w:abstractNumId w:val="6"/>
  </w:num>
  <w:num w:numId="13">
    <w:abstractNumId w:val="29"/>
  </w:num>
  <w:num w:numId="14">
    <w:abstractNumId w:val="20"/>
  </w:num>
  <w:num w:numId="15">
    <w:abstractNumId w:val="7"/>
  </w:num>
  <w:num w:numId="16">
    <w:abstractNumId w:val="28"/>
  </w:num>
  <w:num w:numId="17">
    <w:abstractNumId w:val="8"/>
  </w:num>
  <w:num w:numId="18">
    <w:abstractNumId w:val="25"/>
  </w:num>
  <w:num w:numId="19">
    <w:abstractNumId w:val="15"/>
  </w:num>
  <w:num w:numId="20">
    <w:abstractNumId w:val="16"/>
  </w:num>
  <w:num w:numId="21">
    <w:abstractNumId w:val="38"/>
  </w:num>
  <w:num w:numId="22">
    <w:abstractNumId w:val="34"/>
  </w:num>
  <w:num w:numId="23">
    <w:abstractNumId w:val="10"/>
  </w:num>
  <w:num w:numId="24">
    <w:abstractNumId w:val="18"/>
  </w:num>
  <w:num w:numId="25">
    <w:abstractNumId w:val="21"/>
  </w:num>
  <w:num w:numId="26">
    <w:abstractNumId w:val="26"/>
  </w:num>
  <w:num w:numId="27">
    <w:abstractNumId w:val="23"/>
  </w:num>
  <w:num w:numId="28">
    <w:abstractNumId w:val="9"/>
  </w:num>
  <w:num w:numId="29">
    <w:abstractNumId w:val="24"/>
  </w:num>
  <w:num w:numId="30">
    <w:abstractNumId w:val="5"/>
  </w:num>
  <w:num w:numId="31">
    <w:abstractNumId w:val="39"/>
  </w:num>
  <w:num w:numId="32">
    <w:abstractNumId w:val="41"/>
  </w:num>
  <w:num w:numId="33">
    <w:abstractNumId w:val="35"/>
  </w:num>
  <w:num w:numId="34">
    <w:abstractNumId w:val="3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7"/>
  </w:num>
  <w:num w:numId="38">
    <w:abstractNumId w:val="31"/>
  </w:num>
  <w:num w:numId="39">
    <w:abstractNumId w:val="40"/>
  </w:num>
  <w:num w:numId="40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drawingGridHorizontalSpacing w:val="113"/>
  <w:drawingGridVerticalSpacing w:val="181"/>
  <w:displayHorizontalDrawingGridEvery w:val="2"/>
  <w:doNotUseMarginsForDrawingGridOrigin/>
  <w:drawingGridHorizontalOrigin w:val="1928"/>
  <w:drawingGridVerticalOrigin w:val="133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5AA"/>
    <w:rsid w:val="00003009"/>
    <w:rsid w:val="0000584B"/>
    <w:rsid w:val="0001296E"/>
    <w:rsid w:val="00022A33"/>
    <w:rsid w:val="00022D78"/>
    <w:rsid w:val="00034BF6"/>
    <w:rsid w:val="000408BA"/>
    <w:rsid w:val="00043657"/>
    <w:rsid w:val="000659AC"/>
    <w:rsid w:val="0006688B"/>
    <w:rsid w:val="00066CD7"/>
    <w:rsid w:val="0006794C"/>
    <w:rsid w:val="00071A6B"/>
    <w:rsid w:val="00072FCB"/>
    <w:rsid w:val="000817F9"/>
    <w:rsid w:val="000913C7"/>
    <w:rsid w:val="000A2D69"/>
    <w:rsid w:val="000A4FCA"/>
    <w:rsid w:val="000C28CC"/>
    <w:rsid w:val="000D111E"/>
    <w:rsid w:val="000D5870"/>
    <w:rsid w:val="000E4B59"/>
    <w:rsid w:val="000E4E44"/>
    <w:rsid w:val="000E66AC"/>
    <w:rsid w:val="00127DD6"/>
    <w:rsid w:val="00130BE6"/>
    <w:rsid w:val="00133A8C"/>
    <w:rsid w:val="00145069"/>
    <w:rsid w:val="00170FF6"/>
    <w:rsid w:val="00175E83"/>
    <w:rsid w:val="00180569"/>
    <w:rsid w:val="001A12EB"/>
    <w:rsid w:val="001A566F"/>
    <w:rsid w:val="001C20CF"/>
    <w:rsid w:val="001C3909"/>
    <w:rsid w:val="001D2390"/>
    <w:rsid w:val="001D74CE"/>
    <w:rsid w:val="001E5783"/>
    <w:rsid w:val="001F617A"/>
    <w:rsid w:val="00201C71"/>
    <w:rsid w:val="00204843"/>
    <w:rsid w:val="00204F6C"/>
    <w:rsid w:val="00223173"/>
    <w:rsid w:val="002269F2"/>
    <w:rsid w:val="0023020C"/>
    <w:rsid w:val="002320F4"/>
    <w:rsid w:val="002328F4"/>
    <w:rsid w:val="00243B86"/>
    <w:rsid w:val="00246291"/>
    <w:rsid w:val="002529A7"/>
    <w:rsid w:val="002543D3"/>
    <w:rsid w:val="0025614F"/>
    <w:rsid w:val="00264640"/>
    <w:rsid w:val="0027538B"/>
    <w:rsid w:val="002A5A6F"/>
    <w:rsid w:val="002C126B"/>
    <w:rsid w:val="002E5B1E"/>
    <w:rsid w:val="002E7172"/>
    <w:rsid w:val="002F4369"/>
    <w:rsid w:val="002F7C37"/>
    <w:rsid w:val="00314BD8"/>
    <w:rsid w:val="003152B8"/>
    <w:rsid w:val="00320080"/>
    <w:rsid w:val="00320D46"/>
    <w:rsid w:val="00336521"/>
    <w:rsid w:val="00336A91"/>
    <w:rsid w:val="00340308"/>
    <w:rsid w:val="0034121E"/>
    <w:rsid w:val="00342897"/>
    <w:rsid w:val="00357F1D"/>
    <w:rsid w:val="00363E6A"/>
    <w:rsid w:val="00365AD0"/>
    <w:rsid w:val="00367B58"/>
    <w:rsid w:val="00384BD9"/>
    <w:rsid w:val="00395DEC"/>
    <w:rsid w:val="003A4D7D"/>
    <w:rsid w:val="003A5A1F"/>
    <w:rsid w:val="003B4BE2"/>
    <w:rsid w:val="003B51AD"/>
    <w:rsid w:val="003D48DF"/>
    <w:rsid w:val="003E0D73"/>
    <w:rsid w:val="003E3041"/>
    <w:rsid w:val="003E47A0"/>
    <w:rsid w:val="003E4FB1"/>
    <w:rsid w:val="003E7AE0"/>
    <w:rsid w:val="003F6BE1"/>
    <w:rsid w:val="00407F5E"/>
    <w:rsid w:val="00417568"/>
    <w:rsid w:val="00421268"/>
    <w:rsid w:val="00423AA8"/>
    <w:rsid w:val="0043156B"/>
    <w:rsid w:val="004522A1"/>
    <w:rsid w:val="00452BB7"/>
    <w:rsid w:val="0045495E"/>
    <w:rsid w:val="00466319"/>
    <w:rsid w:val="004712B6"/>
    <w:rsid w:val="004728B9"/>
    <w:rsid w:val="00473A60"/>
    <w:rsid w:val="00490CF7"/>
    <w:rsid w:val="004D1748"/>
    <w:rsid w:val="004D2762"/>
    <w:rsid w:val="004D703F"/>
    <w:rsid w:val="004E500F"/>
    <w:rsid w:val="004E595E"/>
    <w:rsid w:val="004E76C7"/>
    <w:rsid w:val="004F1706"/>
    <w:rsid w:val="004F5746"/>
    <w:rsid w:val="004F7906"/>
    <w:rsid w:val="0050289E"/>
    <w:rsid w:val="00502B42"/>
    <w:rsid w:val="005346A7"/>
    <w:rsid w:val="00563E3B"/>
    <w:rsid w:val="00574801"/>
    <w:rsid w:val="00587891"/>
    <w:rsid w:val="005B5D46"/>
    <w:rsid w:val="005D76D5"/>
    <w:rsid w:val="005D7967"/>
    <w:rsid w:val="005E16AD"/>
    <w:rsid w:val="00611C61"/>
    <w:rsid w:val="00612916"/>
    <w:rsid w:val="00616361"/>
    <w:rsid w:val="006256B6"/>
    <w:rsid w:val="006269A3"/>
    <w:rsid w:val="006273DF"/>
    <w:rsid w:val="00656D1B"/>
    <w:rsid w:val="00672E55"/>
    <w:rsid w:val="00675688"/>
    <w:rsid w:val="00675F43"/>
    <w:rsid w:val="00677EDA"/>
    <w:rsid w:val="00682B04"/>
    <w:rsid w:val="00691F00"/>
    <w:rsid w:val="006A50E3"/>
    <w:rsid w:val="006A7467"/>
    <w:rsid w:val="006C4A36"/>
    <w:rsid w:val="006D0CCF"/>
    <w:rsid w:val="006F31EE"/>
    <w:rsid w:val="006F758A"/>
    <w:rsid w:val="006F784E"/>
    <w:rsid w:val="00700210"/>
    <w:rsid w:val="00700854"/>
    <w:rsid w:val="0070299B"/>
    <w:rsid w:val="00703CEF"/>
    <w:rsid w:val="0070589E"/>
    <w:rsid w:val="00710410"/>
    <w:rsid w:val="00711029"/>
    <w:rsid w:val="00715141"/>
    <w:rsid w:val="00732F04"/>
    <w:rsid w:val="007366E0"/>
    <w:rsid w:val="00771E2A"/>
    <w:rsid w:val="00772396"/>
    <w:rsid w:val="007774BC"/>
    <w:rsid w:val="007A06AD"/>
    <w:rsid w:val="007A18C7"/>
    <w:rsid w:val="007A1E5A"/>
    <w:rsid w:val="007A2E30"/>
    <w:rsid w:val="007B2030"/>
    <w:rsid w:val="007D0EA4"/>
    <w:rsid w:val="007E59C2"/>
    <w:rsid w:val="007F7FA9"/>
    <w:rsid w:val="00825725"/>
    <w:rsid w:val="00845D96"/>
    <w:rsid w:val="00845DB0"/>
    <w:rsid w:val="008512FF"/>
    <w:rsid w:val="0085138B"/>
    <w:rsid w:val="0085393B"/>
    <w:rsid w:val="00855E52"/>
    <w:rsid w:val="00864984"/>
    <w:rsid w:val="00865DD8"/>
    <w:rsid w:val="008707A6"/>
    <w:rsid w:val="00883FF7"/>
    <w:rsid w:val="0088444C"/>
    <w:rsid w:val="008935A1"/>
    <w:rsid w:val="00893B83"/>
    <w:rsid w:val="008A1DCB"/>
    <w:rsid w:val="008A2FEC"/>
    <w:rsid w:val="008A6A35"/>
    <w:rsid w:val="008B17AD"/>
    <w:rsid w:val="008C2345"/>
    <w:rsid w:val="008C4AF1"/>
    <w:rsid w:val="008C799A"/>
    <w:rsid w:val="008D2C1D"/>
    <w:rsid w:val="008E306A"/>
    <w:rsid w:val="008E48C7"/>
    <w:rsid w:val="008F14AC"/>
    <w:rsid w:val="008F39D5"/>
    <w:rsid w:val="00912AE4"/>
    <w:rsid w:val="00913897"/>
    <w:rsid w:val="00922439"/>
    <w:rsid w:val="00923C97"/>
    <w:rsid w:val="00944BBF"/>
    <w:rsid w:val="00946A6C"/>
    <w:rsid w:val="0094785E"/>
    <w:rsid w:val="00954707"/>
    <w:rsid w:val="00963300"/>
    <w:rsid w:val="00974A1F"/>
    <w:rsid w:val="00982F37"/>
    <w:rsid w:val="00985B4F"/>
    <w:rsid w:val="00996AC1"/>
    <w:rsid w:val="009A599A"/>
    <w:rsid w:val="009A73B6"/>
    <w:rsid w:val="009B0AE7"/>
    <w:rsid w:val="009B3859"/>
    <w:rsid w:val="009C521F"/>
    <w:rsid w:val="009C7384"/>
    <w:rsid w:val="009D0C33"/>
    <w:rsid w:val="009E4EF7"/>
    <w:rsid w:val="009E71E9"/>
    <w:rsid w:val="00A059D4"/>
    <w:rsid w:val="00A102C2"/>
    <w:rsid w:val="00A13D63"/>
    <w:rsid w:val="00A1729D"/>
    <w:rsid w:val="00A21CFA"/>
    <w:rsid w:val="00A253A4"/>
    <w:rsid w:val="00A2578F"/>
    <w:rsid w:val="00A44D88"/>
    <w:rsid w:val="00A4618A"/>
    <w:rsid w:val="00A508B0"/>
    <w:rsid w:val="00A5794C"/>
    <w:rsid w:val="00A65FB1"/>
    <w:rsid w:val="00A66067"/>
    <w:rsid w:val="00A870FF"/>
    <w:rsid w:val="00A95D4F"/>
    <w:rsid w:val="00A96427"/>
    <w:rsid w:val="00A96CF9"/>
    <w:rsid w:val="00AB2E30"/>
    <w:rsid w:val="00AD24AF"/>
    <w:rsid w:val="00AE3D7D"/>
    <w:rsid w:val="00AF2B04"/>
    <w:rsid w:val="00AF5396"/>
    <w:rsid w:val="00B01AC8"/>
    <w:rsid w:val="00B05484"/>
    <w:rsid w:val="00B05C1D"/>
    <w:rsid w:val="00B10873"/>
    <w:rsid w:val="00B17A0A"/>
    <w:rsid w:val="00B3503E"/>
    <w:rsid w:val="00B54471"/>
    <w:rsid w:val="00B64B07"/>
    <w:rsid w:val="00B76A09"/>
    <w:rsid w:val="00B77CC4"/>
    <w:rsid w:val="00B836DE"/>
    <w:rsid w:val="00B939BA"/>
    <w:rsid w:val="00B94069"/>
    <w:rsid w:val="00B94803"/>
    <w:rsid w:val="00B96A0D"/>
    <w:rsid w:val="00BA6DF7"/>
    <w:rsid w:val="00BC0486"/>
    <w:rsid w:val="00BD2E76"/>
    <w:rsid w:val="00BD5626"/>
    <w:rsid w:val="00BE1560"/>
    <w:rsid w:val="00BF0566"/>
    <w:rsid w:val="00BF0D5B"/>
    <w:rsid w:val="00C04B1A"/>
    <w:rsid w:val="00C04E7F"/>
    <w:rsid w:val="00C051F8"/>
    <w:rsid w:val="00C06CB5"/>
    <w:rsid w:val="00C206F8"/>
    <w:rsid w:val="00C21971"/>
    <w:rsid w:val="00C21E87"/>
    <w:rsid w:val="00C4371C"/>
    <w:rsid w:val="00C520A0"/>
    <w:rsid w:val="00C532F7"/>
    <w:rsid w:val="00C54118"/>
    <w:rsid w:val="00C5459C"/>
    <w:rsid w:val="00C55913"/>
    <w:rsid w:val="00C658F3"/>
    <w:rsid w:val="00C87E54"/>
    <w:rsid w:val="00C91A54"/>
    <w:rsid w:val="00CA636D"/>
    <w:rsid w:val="00CB353E"/>
    <w:rsid w:val="00CC40AA"/>
    <w:rsid w:val="00CC568E"/>
    <w:rsid w:val="00CD075D"/>
    <w:rsid w:val="00CF5248"/>
    <w:rsid w:val="00D009D5"/>
    <w:rsid w:val="00D02C33"/>
    <w:rsid w:val="00D0319F"/>
    <w:rsid w:val="00D03630"/>
    <w:rsid w:val="00D15F74"/>
    <w:rsid w:val="00D322DA"/>
    <w:rsid w:val="00D3500E"/>
    <w:rsid w:val="00D4613F"/>
    <w:rsid w:val="00D53B93"/>
    <w:rsid w:val="00D57B26"/>
    <w:rsid w:val="00D6699A"/>
    <w:rsid w:val="00D71DDF"/>
    <w:rsid w:val="00D74E33"/>
    <w:rsid w:val="00D758C9"/>
    <w:rsid w:val="00D8120C"/>
    <w:rsid w:val="00D81931"/>
    <w:rsid w:val="00DA4556"/>
    <w:rsid w:val="00DA6C04"/>
    <w:rsid w:val="00DC3971"/>
    <w:rsid w:val="00DD23CA"/>
    <w:rsid w:val="00DD2882"/>
    <w:rsid w:val="00DF7659"/>
    <w:rsid w:val="00E01F50"/>
    <w:rsid w:val="00E0343C"/>
    <w:rsid w:val="00E12713"/>
    <w:rsid w:val="00E21CCC"/>
    <w:rsid w:val="00E35B4A"/>
    <w:rsid w:val="00E3781E"/>
    <w:rsid w:val="00E557A4"/>
    <w:rsid w:val="00E61386"/>
    <w:rsid w:val="00E93970"/>
    <w:rsid w:val="00EB3003"/>
    <w:rsid w:val="00EB6B89"/>
    <w:rsid w:val="00EC2718"/>
    <w:rsid w:val="00ED6FC6"/>
    <w:rsid w:val="00F0097E"/>
    <w:rsid w:val="00F01949"/>
    <w:rsid w:val="00F040D0"/>
    <w:rsid w:val="00F05268"/>
    <w:rsid w:val="00F1150A"/>
    <w:rsid w:val="00F126ED"/>
    <w:rsid w:val="00F2537A"/>
    <w:rsid w:val="00F31000"/>
    <w:rsid w:val="00F33138"/>
    <w:rsid w:val="00F351EB"/>
    <w:rsid w:val="00F356B0"/>
    <w:rsid w:val="00F515AA"/>
    <w:rsid w:val="00F64222"/>
    <w:rsid w:val="00F91B4C"/>
    <w:rsid w:val="00F95194"/>
    <w:rsid w:val="00FA075A"/>
    <w:rsid w:val="00FA189C"/>
    <w:rsid w:val="00FB4601"/>
    <w:rsid w:val="00FC2749"/>
    <w:rsid w:val="00FD143A"/>
    <w:rsid w:val="00FE0DB6"/>
    <w:rsid w:val="00FE6149"/>
    <w:rsid w:val="00FF7515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44EB4-6ECC-4B68-A6CD-D05C7113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15AA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F515AA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link w:val="20"/>
    <w:qFormat/>
    <w:rsid w:val="00F515AA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0"/>
    <w:next w:val="a0"/>
    <w:link w:val="40"/>
    <w:uiPriority w:val="9"/>
    <w:unhideWhenUsed/>
    <w:qFormat/>
    <w:rsid w:val="00B054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B054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unhideWhenUsed/>
    <w:qFormat/>
    <w:rsid w:val="00B054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B0548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0"/>
    <w:next w:val="a0"/>
    <w:link w:val="90"/>
    <w:uiPriority w:val="9"/>
    <w:unhideWhenUsed/>
    <w:qFormat/>
    <w:rsid w:val="00B0548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15AA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link w:val="2"/>
    <w:rsid w:val="00F515AA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2">
    <w:name w:val="Style2"/>
    <w:basedOn w:val="a0"/>
    <w:rsid w:val="00F515AA"/>
  </w:style>
  <w:style w:type="paragraph" w:customStyle="1" w:styleId="Style3">
    <w:name w:val="Style3"/>
    <w:basedOn w:val="a0"/>
    <w:rsid w:val="00F515AA"/>
  </w:style>
  <w:style w:type="paragraph" w:customStyle="1" w:styleId="Style6">
    <w:name w:val="Style6"/>
    <w:basedOn w:val="a0"/>
    <w:rsid w:val="00F515AA"/>
  </w:style>
  <w:style w:type="paragraph" w:customStyle="1" w:styleId="Style8">
    <w:name w:val="Style8"/>
    <w:basedOn w:val="a0"/>
    <w:rsid w:val="00F515AA"/>
  </w:style>
  <w:style w:type="character" w:customStyle="1" w:styleId="FontStyle12">
    <w:name w:val="Font Style12"/>
    <w:rsid w:val="00F515AA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515A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515A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515A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515A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F515A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515A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515A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515AA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F515A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515A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515A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F515A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0"/>
    <w:rsid w:val="00F515AA"/>
  </w:style>
  <w:style w:type="paragraph" w:customStyle="1" w:styleId="Style12">
    <w:name w:val="Style12"/>
    <w:basedOn w:val="a0"/>
    <w:rsid w:val="00F515AA"/>
  </w:style>
  <w:style w:type="paragraph" w:customStyle="1" w:styleId="Style13">
    <w:name w:val="Style13"/>
    <w:basedOn w:val="a0"/>
    <w:rsid w:val="00F515AA"/>
  </w:style>
  <w:style w:type="paragraph" w:customStyle="1" w:styleId="Style14">
    <w:name w:val="Style14"/>
    <w:basedOn w:val="a0"/>
    <w:rsid w:val="00F515AA"/>
  </w:style>
  <w:style w:type="paragraph" w:customStyle="1" w:styleId="Style16">
    <w:name w:val="Style16"/>
    <w:basedOn w:val="a0"/>
    <w:rsid w:val="00F515AA"/>
  </w:style>
  <w:style w:type="character" w:customStyle="1" w:styleId="FontStyle29">
    <w:name w:val="Font Style29"/>
    <w:rsid w:val="00F515A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F515A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F515AA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F515A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60">
    <w:name w:val="Font Style60"/>
    <w:rsid w:val="00F515AA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F515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F515AA"/>
  </w:style>
  <w:style w:type="paragraph" w:customStyle="1" w:styleId="ConsPlusTitle">
    <w:name w:val="ConsPlusTitle"/>
    <w:rsid w:val="00F515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7">
    <w:name w:val="Основной текст с отступом Знак"/>
    <w:link w:val="a8"/>
    <w:rsid w:val="00F515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ody Text Indent"/>
    <w:basedOn w:val="a0"/>
    <w:link w:val="a7"/>
    <w:rsid w:val="00F515AA"/>
    <w:pPr>
      <w:widowControl/>
      <w:autoSpaceDE/>
      <w:autoSpaceDN/>
      <w:adjustRightInd/>
      <w:ind w:firstLine="709"/>
    </w:pPr>
    <w:rPr>
      <w:i/>
      <w:iCs/>
    </w:rPr>
  </w:style>
  <w:style w:type="character" w:styleId="a9">
    <w:name w:val="Emphasis"/>
    <w:qFormat/>
    <w:rsid w:val="00F515AA"/>
    <w:rPr>
      <w:i/>
      <w:iCs/>
    </w:rPr>
  </w:style>
  <w:style w:type="character" w:customStyle="1" w:styleId="aa">
    <w:name w:val="Текст выноски Знак"/>
    <w:link w:val="ab"/>
    <w:semiHidden/>
    <w:rsid w:val="00F515A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0"/>
    <w:link w:val="aa"/>
    <w:semiHidden/>
    <w:rsid w:val="00F515AA"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link w:val="ad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c"/>
    <w:rsid w:val="00F515AA"/>
    <w:pPr>
      <w:tabs>
        <w:tab w:val="center" w:pos="4677"/>
        <w:tab w:val="right" w:pos="9355"/>
      </w:tabs>
    </w:pPr>
  </w:style>
  <w:style w:type="paragraph" w:styleId="ae">
    <w:name w:val="annotation text"/>
    <w:basedOn w:val="a0"/>
    <w:link w:val="af"/>
    <w:rsid w:val="00F515AA"/>
    <w:rPr>
      <w:sz w:val="20"/>
      <w:szCs w:val="20"/>
    </w:rPr>
  </w:style>
  <w:style w:type="character" w:customStyle="1" w:styleId="af">
    <w:name w:val="Текст примечания Знак"/>
    <w:link w:val="ae"/>
    <w:rsid w:val="00F515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F515AA"/>
    <w:rPr>
      <w:b/>
      <w:bCs/>
    </w:rPr>
  </w:style>
  <w:style w:type="character" w:customStyle="1" w:styleId="af1">
    <w:name w:val="Тема примечания Знак"/>
    <w:link w:val="af0"/>
    <w:rsid w:val="00F515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rsid w:val="00F515AA"/>
    <w:rPr>
      <w:sz w:val="20"/>
      <w:szCs w:val="20"/>
    </w:rPr>
  </w:style>
  <w:style w:type="character" w:customStyle="1" w:styleId="af3">
    <w:name w:val="Текст сноски Знак"/>
    <w:link w:val="af2"/>
    <w:rsid w:val="00F515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F515AA"/>
    <w:rPr>
      <w:vertAlign w:val="superscript"/>
    </w:rPr>
  </w:style>
  <w:style w:type="paragraph" w:customStyle="1" w:styleId="11">
    <w:name w:val="Обычный1"/>
    <w:rsid w:val="00F515AA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f5">
    <w:name w:val="List Paragraph"/>
    <w:basedOn w:val="a0"/>
    <w:uiPriority w:val="34"/>
    <w:qFormat/>
    <w:rsid w:val="00F515AA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21">
    <w:name w:val="Основной текст 2 Знак"/>
    <w:link w:val="22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1"/>
    <w:rsid w:val="00F515AA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F515AA"/>
  </w:style>
  <w:style w:type="character" w:styleId="af6">
    <w:name w:val="Hyperlink"/>
    <w:unhideWhenUsed/>
    <w:rsid w:val="00F515AA"/>
    <w:rPr>
      <w:color w:val="0000FF"/>
      <w:u w:val="single"/>
    </w:rPr>
  </w:style>
  <w:style w:type="paragraph" w:styleId="af7">
    <w:name w:val="Body Text"/>
    <w:basedOn w:val="a0"/>
    <w:link w:val="af8"/>
    <w:rsid w:val="00F515AA"/>
    <w:pPr>
      <w:spacing w:after="120"/>
    </w:pPr>
  </w:style>
  <w:style w:type="character" w:customStyle="1" w:styleId="af8">
    <w:name w:val="Основной текст Знак"/>
    <w:link w:val="af7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rsid w:val="00F515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F515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ial10pt">
    <w:name w:val="Стиль Arial 10 pt по ширине"/>
    <w:basedOn w:val="a0"/>
    <w:rsid w:val="00F515AA"/>
    <w:pPr>
      <w:widowControl/>
      <w:autoSpaceDE/>
      <w:autoSpaceDN/>
      <w:adjustRightInd/>
      <w:ind w:firstLine="284"/>
    </w:pPr>
    <w:rPr>
      <w:rFonts w:ascii="Arial" w:hAnsi="Arial"/>
      <w:sz w:val="20"/>
      <w:szCs w:val="20"/>
      <w:lang w:eastAsia="ar-SA"/>
    </w:rPr>
  </w:style>
  <w:style w:type="paragraph" w:customStyle="1" w:styleId="12">
    <w:name w:val="Текст1"/>
    <w:basedOn w:val="a0"/>
    <w:rsid w:val="00F515AA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0"/>
    <w:uiPriority w:val="99"/>
    <w:rsid w:val="00DD23CA"/>
  </w:style>
  <w:style w:type="paragraph" w:customStyle="1" w:styleId="Style4">
    <w:name w:val="Style4"/>
    <w:basedOn w:val="a0"/>
    <w:uiPriority w:val="99"/>
    <w:rsid w:val="00DD23CA"/>
  </w:style>
  <w:style w:type="paragraph" w:customStyle="1" w:styleId="Style5">
    <w:name w:val="Style5"/>
    <w:basedOn w:val="a0"/>
    <w:uiPriority w:val="99"/>
    <w:rsid w:val="00DD23CA"/>
  </w:style>
  <w:style w:type="paragraph" w:customStyle="1" w:styleId="Style9">
    <w:name w:val="Style9"/>
    <w:basedOn w:val="a0"/>
    <w:rsid w:val="00DD23CA"/>
  </w:style>
  <w:style w:type="paragraph" w:customStyle="1" w:styleId="Style11">
    <w:name w:val="Style11"/>
    <w:basedOn w:val="a0"/>
    <w:uiPriority w:val="99"/>
    <w:rsid w:val="00DD23CA"/>
  </w:style>
  <w:style w:type="paragraph" w:customStyle="1" w:styleId="Style7">
    <w:name w:val="Style7"/>
    <w:basedOn w:val="a0"/>
    <w:rsid w:val="00BF0D5B"/>
  </w:style>
  <w:style w:type="character" w:customStyle="1" w:styleId="FontStyle11">
    <w:name w:val="Font Style11"/>
    <w:rsid w:val="00BF0D5B"/>
    <w:rPr>
      <w:rFonts w:ascii="Times New Roman" w:hAnsi="Times New Roman" w:cs="Times New Roman"/>
      <w:sz w:val="10"/>
      <w:szCs w:val="10"/>
    </w:rPr>
  </w:style>
  <w:style w:type="character" w:customStyle="1" w:styleId="FontStyle24">
    <w:name w:val="Font Style24"/>
    <w:rsid w:val="00BF0D5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0"/>
    <w:rsid w:val="00BF0D5B"/>
  </w:style>
  <w:style w:type="paragraph" w:customStyle="1" w:styleId="Style17">
    <w:name w:val="Style17"/>
    <w:basedOn w:val="a0"/>
    <w:rsid w:val="00BF0D5B"/>
  </w:style>
  <w:style w:type="paragraph" w:customStyle="1" w:styleId="Style18">
    <w:name w:val="Style18"/>
    <w:basedOn w:val="a0"/>
    <w:rsid w:val="00BF0D5B"/>
  </w:style>
  <w:style w:type="paragraph" w:customStyle="1" w:styleId="Style19">
    <w:name w:val="Style19"/>
    <w:basedOn w:val="a0"/>
    <w:rsid w:val="00BF0D5B"/>
  </w:style>
  <w:style w:type="character" w:customStyle="1" w:styleId="FontStyle26">
    <w:name w:val="Font Style26"/>
    <w:rsid w:val="00BF0D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BF0D5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BF0D5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3">
    <w:name w:val="Font Style33"/>
    <w:rsid w:val="00BF0D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BF0D5B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BF0D5B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BF0D5B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BF0D5B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BF0D5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BF0D5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BF0D5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BF0D5B"/>
  </w:style>
  <w:style w:type="paragraph" w:customStyle="1" w:styleId="Style21">
    <w:name w:val="Style21"/>
    <w:basedOn w:val="a0"/>
    <w:rsid w:val="00BF0D5B"/>
  </w:style>
  <w:style w:type="paragraph" w:customStyle="1" w:styleId="Style22">
    <w:name w:val="Style22"/>
    <w:basedOn w:val="a0"/>
    <w:rsid w:val="00BF0D5B"/>
  </w:style>
  <w:style w:type="paragraph" w:customStyle="1" w:styleId="Style23">
    <w:name w:val="Style23"/>
    <w:basedOn w:val="a0"/>
    <w:rsid w:val="00BF0D5B"/>
  </w:style>
  <w:style w:type="paragraph" w:customStyle="1" w:styleId="Style24">
    <w:name w:val="Style24"/>
    <w:basedOn w:val="a0"/>
    <w:rsid w:val="00BF0D5B"/>
  </w:style>
  <w:style w:type="character" w:customStyle="1" w:styleId="FontStyle41">
    <w:name w:val="Font Style41"/>
    <w:rsid w:val="00BF0D5B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BF0D5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BF0D5B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BF0D5B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BF0D5B"/>
  </w:style>
  <w:style w:type="paragraph" w:customStyle="1" w:styleId="Style26">
    <w:name w:val="Style26"/>
    <w:basedOn w:val="a0"/>
    <w:rsid w:val="00BF0D5B"/>
  </w:style>
  <w:style w:type="paragraph" w:customStyle="1" w:styleId="Style27">
    <w:name w:val="Style27"/>
    <w:basedOn w:val="a0"/>
    <w:rsid w:val="00BF0D5B"/>
  </w:style>
  <w:style w:type="paragraph" w:customStyle="1" w:styleId="Style28">
    <w:name w:val="Style28"/>
    <w:basedOn w:val="a0"/>
    <w:rsid w:val="00BF0D5B"/>
  </w:style>
  <w:style w:type="paragraph" w:customStyle="1" w:styleId="Style29">
    <w:name w:val="Style29"/>
    <w:basedOn w:val="a0"/>
    <w:rsid w:val="00BF0D5B"/>
  </w:style>
  <w:style w:type="paragraph" w:customStyle="1" w:styleId="Style30">
    <w:name w:val="Style30"/>
    <w:basedOn w:val="a0"/>
    <w:rsid w:val="00BF0D5B"/>
  </w:style>
  <w:style w:type="paragraph" w:customStyle="1" w:styleId="Style31">
    <w:name w:val="Style31"/>
    <w:basedOn w:val="a0"/>
    <w:rsid w:val="00BF0D5B"/>
  </w:style>
  <w:style w:type="paragraph" w:customStyle="1" w:styleId="Style32">
    <w:name w:val="Style32"/>
    <w:basedOn w:val="a0"/>
    <w:rsid w:val="00BF0D5B"/>
  </w:style>
  <w:style w:type="paragraph" w:customStyle="1" w:styleId="Style33">
    <w:name w:val="Style33"/>
    <w:basedOn w:val="a0"/>
    <w:rsid w:val="00BF0D5B"/>
  </w:style>
  <w:style w:type="paragraph" w:customStyle="1" w:styleId="Style34">
    <w:name w:val="Style34"/>
    <w:basedOn w:val="a0"/>
    <w:rsid w:val="00BF0D5B"/>
  </w:style>
  <w:style w:type="paragraph" w:customStyle="1" w:styleId="Style35">
    <w:name w:val="Style35"/>
    <w:basedOn w:val="a0"/>
    <w:rsid w:val="00BF0D5B"/>
  </w:style>
  <w:style w:type="character" w:customStyle="1" w:styleId="FontStyle45">
    <w:name w:val="Font Style45"/>
    <w:rsid w:val="00BF0D5B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BF0D5B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BF0D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BF0D5B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BF0D5B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BF0D5B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BF0D5B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BF0D5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BF0D5B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BF0D5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BF0D5B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BF0D5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BF0D5B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BF0D5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BF0D5B"/>
    <w:rPr>
      <w:rFonts w:ascii="Times New Roman" w:hAnsi="Times New Roman" w:cs="Times New Roman"/>
      <w:b/>
      <w:bCs/>
      <w:i/>
      <w:iCs/>
      <w:sz w:val="20"/>
      <w:szCs w:val="20"/>
    </w:rPr>
  </w:style>
  <w:style w:type="table" w:styleId="af9">
    <w:name w:val="Table Grid"/>
    <w:basedOn w:val="a2"/>
    <w:rsid w:val="00BF0D5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аголовок 2"/>
    <w:basedOn w:val="a0"/>
    <w:next w:val="a0"/>
    <w:rsid w:val="00BF0D5B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BF0D5B"/>
  </w:style>
  <w:style w:type="character" w:customStyle="1" w:styleId="FontStyle278">
    <w:name w:val="Font Style278"/>
    <w:rsid w:val="00BF0D5B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BF0D5B"/>
  </w:style>
  <w:style w:type="paragraph" w:customStyle="1" w:styleId="Style63">
    <w:name w:val="Style63"/>
    <w:basedOn w:val="a0"/>
    <w:rsid w:val="00BF0D5B"/>
  </w:style>
  <w:style w:type="paragraph" w:customStyle="1" w:styleId="Style70">
    <w:name w:val="Style70"/>
    <w:basedOn w:val="a0"/>
    <w:rsid w:val="00BF0D5B"/>
  </w:style>
  <w:style w:type="paragraph" w:customStyle="1" w:styleId="Style79">
    <w:name w:val="Style79"/>
    <w:basedOn w:val="a0"/>
    <w:rsid w:val="00BF0D5B"/>
  </w:style>
  <w:style w:type="paragraph" w:customStyle="1" w:styleId="Style80">
    <w:name w:val="Style80"/>
    <w:basedOn w:val="a0"/>
    <w:rsid w:val="00BF0D5B"/>
  </w:style>
  <w:style w:type="paragraph" w:customStyle="1" w:styleId="Style85">
    <w:name w:val="Style85"/>
    <w:basedOn w:val="a0"/>
    <w:rsid w:val="00BF0D5B"/>
  </w:style>
  <w:style w:type="paragraph" w:customStyle="1" w:styleId="Style89">
    <w:name w:val="Style89"/>
    <w:basedOn w:val="a0"/>
    <w:rsid w:val="00BF0D5B"/>
  </w:style>
  <w:style w:type="paragraph" w:customStyle="1" w:styleId="Style113">
    <w:name w:val="Style113"/>
    <w:basedOn w:val="a0"/>
    <w:rsid w:val="00BF0D5B"/>
  </w:style>
  <w:style w:type="paragraph" w:customStyle="1" w:styleId="Style114">
    <w:name w:val="Style114"/>
    <w:basedOn w:val="a0"/>
    <w:rsid w:val="00BF0D5B"/>
  </w:style>
  <w:style w:type="paragraph" w:customStyle="1" w:styleId="Style116">
    <w:name w:val="Style116"/>
    <w:basedOn w:val="a0"/>
    <w:rsid w:val="00BF0D5B"/>
  </w:style>
  <w:style w:type="character" w:customStyle="1" w:styleId="FontStyle258">
    <w:name w:val="Font Style258"/>
    <w:rsid w:val="00BF0D5B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BF0D5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BF0D5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BF0D5B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BF0D5B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BF0D5B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BF0D5B"/>
    <w:rPr>
      <w:rFonts w:ascii="Times New Roman" w:hAnsi="Times New Roman" w:cs="Times New Roman"/>
      <w:b/>
      <w:bCs/>
      <w:spacing w:val="-10"/>
      <w:sz w:val="12"/>
      <w:szCs w:val="12"/>
    </w:rPr>
  </w:style>
  <w:style w:type="character" w:styleId="afa">
    <w:name w:val="annotation reference"/>
    <w:rsid w:val="00BF0D5B"/>
    <w:rPr>
      <w:sz w:val="16"/>
      <w:szCs w:val="16"/>
    </w:rPr>
  </w:style>
  <w:style w:type="character" w:customStyle="1" w:styleId="13">
    <w:name w:val="Название1"/>
    <w:basedOn w:val="a1"/>
    <w:rsid w:val="00BF0D5B"/>
  </w:style>
  <w:style w:type="character" w:customStyle="1" w:styleId="edition">
    <w:name w:val="edition"/>
    <w:basedOn w:val="a1"/>
    <w:rsid w:val="00BF0D5B"/>
  </w:style>
  <w:style w:type="character" w:customStyle="1" w:styleId="num">
    <w:name w:val="num"/>
    <w:basedOn w:val="a1"/>
    <w:rsid w:val="00BF0D5B"/>
  </w:style>
  <w:style w:type="character" w:styleId="afb">
    <w:name w:val="FollowedHyperlink"/>
    <w:rsid w:val="00BF0D5B"/>
    <w:rPr>
      <w:color w:val="800080"/>
      <w:u w:val="single"/>
    </w:rPr>
  </w:style>
  <w:style w:type="paragraph" w:customStyle="1" w:styleId="14">
    <w:name w:val="Абзац списка1"/>
    <w:basedOn w:val="a0"/>
    <w:uiPriority w:val="99"/>
    <w:rsid w:val="00E35B4A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customStyle="1" w:styleId="110">
    <w:name w:val="Заголовок 11"/>
    <w:basedOn w:val="a0"/>
    <w:uiPriority w:val="1"/>
    <w:qFormat/>
    <w:rsid w:val="004E76C7"/>
    <w:pPr>
      <w:autoSpaceDE/>
      <w:autoSpaceDN/>
      <w:adjustRightInd/>
      <w:ind w:left="102" w:firstLine="0"/>
      <w:jc w:val="left"/>
      <w:outlineLvl w:val="1"/>
    </w:pPr>
    <w:rPr>
      <w:b/>
      <w:bCs/>
      <w:lang w:val="en-US" w:eastAsia="en-US"/>
    </w:rPr>
  </w:style>
  <w:style w:type="paragraph" w:styleId="afc">
    <w:name w:val="Normal (Web)"/>
    <w:basedOn w:val="a0"/>
    <w:uiPriority w:val="99"/>
    <w:unhideWhenUsed/>
    <w:rsid w:val="000408B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">
    <w:name w:val="p1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2">
    <w:name w:val="ft2"/>
    <w:basedOn w:val="a1"/>
    <w:rsid w:val="00974A1F"/>
  </w:style>
  <w:style w:type="paragraph" w:customStyle="1" w:styleId="p2">
    <w:name w:val="p2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">
    <w:name w:val="ft1"/>
    <w:basedOn w:val="a1"/>
    <w:rsid w:val="00974A1F"/>
  </w:style>
  <w:style w:type="paragraph" w:customStyle="1" w:styleId="p3">
    <w:name w:val="p3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">
    <w:name w:val="p4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">
    <w:name w:val="p5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">
    <w:name w:val="p6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">
    <w:name w:val="p7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3">
    <w:name w:val="ft3"/>
    <w:basedOn w:val="a1"/>
    <w:rsid w:val="00974A1F"/>
  </w:style>
  <w:style w:type="character" w:customStyle="1" w:styleId="ft4">
    <w:name w:val="ft4"/>
    <w:basedOn w:val="a1"/>
    <w:rsid w:val="00974A1F"/>
  </w:style>
  <w:style w:type="paragraph" w:customStyle="1" w:styleId="p8">
    <w:name w:val="p8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9">
    <w:name w:val="p9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d">
    <w:name w:val="Placeholder Text"/>
    <w:basedOn w:val="a1"/>
    <w:uiPriority w:val="99"/>
    <w:semiHidden/>
    <w:rsid w:val="0006688B"/>
    <w:rPr>
      <w:color w:val="808080"/>
    </w:rPr>
  </w:style>
  <w:style w:type="paragraph" w:customStyle="1" w:styleId="Default">
    <w:name w:val="Default"/>
    <w:rsid w:val="0070085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5">
    <w:name w:val="Без интервала1"/>
    <w:rsid w:val="00700854"/>
    <w:rPr>
      <w:rFonts w:eastAsia="Times New Roman"/>
      <w:sz w:val="22"/>
      <w:szCs w:val="22"/>
      <w:lang w:eastAsia="en-US"/>
    </w:rPr>
  </w:style>
  <w:style w:type="paragraph" w:customStyle="1" w:styleId="24">
    <w:name w:val="Абзац списка2"/>
    <w:basedOn w:val="a0"/>
    <w:rsid w:val="00700854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B0548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B0548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B054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rsid w:val="00B054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B054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e">
    <w:name w:val="List"/>
    <w:basedOn w:val="a0"/>
    <w:uiPriority w:val="99"/>
    <w:unhideWhenUsed/>
    <w:rsid w:val="00B05484"/>
    <w:pPr>
      <w:ind w:left="283" w:hanging="283"/>
      <w:contextualSpacing/>
    </w:pPr>
  </w:style>
  <w:style w:type="paragraph" w:styleId="25">
    <w:name w:val="List 2"/>
    <w:basedOn w:val="a0"/>
    <w:uiPriority w:val="99"/>
    <w:unhideWhenUsed/>
    <w:rsid w:val="00B05484"/>
    <w:pPr>
      <w:ind w:left="566" w:hanging="283"/>
      <w:contextualSpacing/>
    </w:pPr>
  </w:style>
  <w:style w:type="paragraph" w:styleId="31">
    <w:name w:val="List 3"/>
    <w:basedOn w:val="a0"/>
    <w:uiPriority w:val="99"/>
    <w:unhideWhenUsed/>
    <w:rsid w:val="00B05484"/>
    <w:pPr>
      <w:ind w:left="849" w:hanging="283"/>
      <w:contextualSpacing/>
    </w:pPr>
  </w:style>
  <w:style w:type="paragraph" w:styleId="a">
    <w:name w:val="List Bullet"/>
    <w:basedOn w:val="a0"/>
    <w:uiPriority w:val="99"/>
    <w:unhideWhenUsed/>
    <w:rsid w:val="00B05484"/>
    <w:pPr>
      <w:numPr>
        <w:numId w:val="40"/>
      </w:numPr>
      <w:contextualSpacing/>
    </w:pPr>
  </w:style>
  <w:style w:type="paragraph" w:customStyle="1" w:styleId="aff">
    <w:name w:val="Внутренний адрес"/>
    <w:basedOn w:val="a0"/>
    <w:rsid w:val="00B05484"/>
  </w:style>
  <w:style w:type="paragraph" w:styleId="aff0">
    <w:name w:val="Body Text First Indent"/>
    <w:basedOn w:val="af7"/>
    <w:link w:val="aff1"/>
    <w:uiPriority w:val="99"/>
    <w:unhideWhenUsed/>
    <w:rsid w:val="00B05484"/>
    <w:pPr>
      <w:spacing w:after="0"/>
      <w:ind w:firstLine="360"/>
    </w:pPr>
  </w:style>
  <w:style w:type="character" w:customStyle="1" w:styleId="aff1">
    <w:name w:val="Красная строка Знак"/>
    <w:basedOn w:val="af8"/>
    <w:link w:val="aff0"/>
    <w:uiPriority w:val="99"/>
    <w:rsid w:val="00B05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First Indent 2"/>
    <w:basedOn w:val="a8"/>
    <w:link w:val="27"/>
    <w:uiPriority w:val="99"/>
    <w:unhideWhenUsed/>
    <w:rsid w:val="00B05484"/>
    <w:pPr>
      <w:widowControl w:val="0"/>
      <w:autoSpaceDE w:val="0"/>
      <w:autoSpaceDN w:val="0"/>
      <w:adjustRightInd w:val="0"/>
      <w:ind w:left="360" w:firstLine="360"/>
    </w:pPr>
    <w:rPr>
      <w:i w:val="0"/>
      <w:iCs w:val="0"/>
    </w:rPr>
  </w:style>
  <w:style w:type="character" w:customStyle="1" w:styleId="27">
    <w:name w:val="Красная строка 2 Знак"/>
    <w:basedOn w:val="a7"/>
    <w:link w:val="26"/>
    <w:uiPriority w:val="99"/>
    <w:rsid w:val="00B05484"/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agtu.informsystema.ru/uploader/fileUpload?name=3364.pdf&amp;show=dcatalogues/1/1139118/3364.pdf&amp;view=true" TargetMode="External"/><Relationship Id="rId18" Type="http://schemas.openxmlformats.org/officeDocument/2006/relationships/hyperlink" Target="https://polpred.com/new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URL:https://scholar.google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e.lanbook.com/view/book/1871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099.pdf&amp;show=dcatalogues/1/1135487/3099.pdf&amp;view=true" TargetMode="External"/><Relationship Id="rId20" Type="http://schemas.openxmlformats.org/officeDocument/2006/relationships/hyperlink" Target="http://education.polpred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365.pdf&amp;show=dcatalogues/1/1139120/3365.pdf&amp;view=true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yperlink" Target="http://polpred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agtu.informsystema.ru/uploader/fileUpload?name=1278.pdf&amp;show=dcatalogues/1/1123473/1278.pdf&amp;view=true" TargetMode="External"/><Relationship Id="rId22" Type="http://schemas.openxmlformats.org/officeDocument/2006/relationships/hyperlink" Target="URL:https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AC143-D8DD-451E-AB9D-B2095DAE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3912</Words>
  <Characters>22302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26162</CharactersWithSpaces>
  <SharedDoc>false</SharedDoc>
  <HLinks>
    <vt:vector size="42" baseType="variant">
      <vt:variant>
        <vt:i4>8126573</vt:i4>
      </vt:variant>
      <vt:variant>
        <vt:i4>18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6553706</vt:i4>
      </vt:variant>
      <vt:variant>
        <vt:i4>15</vt:i4>
      </vt:variant>
      <vt:variant>
        <vt:i4>0</vt:i4>
      </vt:variant>
      <vt:variant>
        <vt:i4>5</vt:i4>
      </vt:variant>
      <vt:variant>
        <vt:lpwstr>http://cyberleninka.ru/</vt:lpwstr>
      </vt:variant>
      <vt:variant>
        <vt:lpwstr/>
      </vt:variant>
      <vt:variant>
        <vt:i4>3538983</vt:i4>
      </vt:variant>
      <vt:variant>
        <vt:i4>12</vt:i4>
      </vt:variant>
      <vt:variant>
        <vt:i4>0</vt:i4>
      </vt:variant>
      <vt:variant>
        <vt:i4>5</vt:i4>
      </vt:variant>
      <vt:variant>
        <vt:lpwstr>http://www.hist.msu.ru/</vt:lpwstr>
      </vt:variant>
      <vt:variant>
        <vt:lpwstr/>
      </vt:variant>
      <vt:variant>
        <vt:i4>1966103</vt:i4>
      </vt:variant>
      <vt:variant>
        <vt:i4>9</vt:i4>
      </vt:variant>
      <vt:variant>
        <vt:i4>0</vt:i4>
      </vt:variant>
      <vt:variant>
        <vt:i4>5</vt:i4>
      </vt:variant>
      <vt:variant>
        <vt:lpwstr>http://www.hrono.ru/</vt:lpwstr>
      </vt:variant>
      <vt:variant>
        <vt:lpwstr/>
      </vt:variant>
      <vt:variant>
        <vt:i4>6553658</vt:i4>
      </vt:variant>
      <vt:variant>
        <vt:i4>6</vt:i4>
      </vt:variant>
      <vt:variant>
        <vt:i4>0</vt:i4>
      </vt:variant>
      <vt:variant>
        <vt:i4>5</vt:i4>
      </vt:variant>
      <vt:variant>
        <vt:lpwstr>http://redbook.ru/</vt:lpwstr>
      </vt:variant>
      <vt:variant>
        <vt:lpwstr/>
      </vt:variant>
      <vt:variant>
        <vt:i4>7864445</vt:i4>
      </vt:variant>
      <vt:variant>
        <vt:i4>3</vt:i4>
      </vt:variant>
      <vt:variant>
        <vt:i4>0</vt:i4>
      </vt:variant>
      <vt:variant>
        <vt:i4>5</vt:i4>
      </vt:variant>
      <vt:variant>
        <vt:lpwstr>http://mnr.gov.ru/</vt:lpwstr>
      </vt:variant>
      <vt:variant>
        <vt:lpwstr/>
      </vt:variant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http://e.lanbook.com/books/element.php?pl1_cid=25&amp;pl1_id=36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v.filatov</dc:creator>
  <cp:lastModifiedBy>Big7</cp:lastModifiedBy>
  <cp:revision>43</cp:revision>
  <cp:lastPrinted>2016-09-03T05:55:00Z</cp:lastPrinted>
  <dcterms:created xsi:type="dcterms:W3CDTF">2018-11-13T19:03:00Z</dcterms:created>
  <dcterms:modified xsi:type="dcterms:W3CDTF">2020-11-01T06:20:00Z</dcterms:modified>
</cp:coreProperties>
</file>