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D9" w:rsidRPr="00DB5198" w:rsidRDefault="00A950F0" w:rsidP="001416D9">
      <w:pPr>
        <w:pStyle w:val="Style9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bookmarkStart w:id="0" w:name="_GoBack"/>
      <w:r w:rsidR="0099008D">
        <w:rPr>
          <w:bCs/>
          <w:noProof/>
        </w:rPr>
        <w:drawing>
          <wp:inline distT="0" distB="0" distL="0" distR="0">
            <wp:extent cx="5753100" cy="86963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30DC1" w:rsidRDefault="00B30DC1" w:rsidP="00284500">
      <w:pPr>
        <w:pStyle w:val="ad"/>
      </w:pPr>
    </w:p>
    <w:p w:rsidR="00D972B0" w:rsidRDefault="00D972B0" w:rsidP="00284500">
      <w:pPr>
        <w:pStyle w:val="ad"/>
      </w:pPr>
    </w:p>
    <w:p w:rsidR="00D972B0" w:rsidRDefault="00D972B0" w:rsidP="00284500">
      <w:pPr>
        <w:pStyle w:val="ad"/>
      </w:pPr>
    </w:p>
    <w:p w:rsidR="00D972B0" w:rsidRDefault="00D972B0" w:rsidP="00284500">
      <w:pPr>
        <w:pStyle w:val="ad"/>
      </w:pPr>
    </w:p>
    <w:p w:rsidR="00D972B0" w:rsidRDefault="00E20754" w:rsidP="00284500">
      <w:pPr>
        <w:pStyle w:val="ad"/>
      </w:pPr>
      <w:r w:rsidRPr="00E20754">
        <w:rPr>
          <w:noProof/>
        </w:rPr>
        <w:drawing>
          <wp:inline distT="0" distB="0" distL="0" distR="0">
            <wp:extent cx="5760720" cy="7924458"/>
            <wp:effectExtent l="19050" t="0" r="0" b="0"/>
            <wp:docPr id="1" name="Рисунок 1" descr="2 лист 17 ВЕЛИ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лист 17 ВЕЛИКИЙ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B0" w:rsidRDefault="00D972B0" w:rsidP="00284500">
      <w:pPr>
        <w:pStyle w:val="ad"/>
      </w:pPr>
    </w:p>
    <w:p w:rsidR="00E20754" w:rsidRDefault="00E20754">
      <w:pPr>
        <w:widowControl/>
        <w:autoSpaceDE/>
        <w:autoSpaceDN/>
        <w:adjustRightInd/>
      </w:pPr>
      <w:r>
        <w:br w:type="page"/>
      </w:r>
    </w:p>
    <w:p w:rsidR="00D972B0" w:rsidRDefault="006A7224" w:rsidP="00284500">
      <w:pPr>
        <w:pStyle w:val="ad"/>
      </w:pPr>
      <w:r>
        <w:rPr>
          <w:noProof/>
        </w:rPr>
        <w:lastRenderedPageBreak/>
        <w:drawing>
          <wp:inline distT="0" distB="0" distL="0" distR="0">
            <wp:extent cx="5753100" cy="8140700"/>
            <wp:effectExtent l="19050" t="0" r="0" b="0"/>
            <wp:docPr id="5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35" w:rsidRDefault="00556035" w:rsidP="00D66F8B">
      <w:pPr>
        <w:jc w:val="center"/>
      </w:pPr>
    </w:p>
    <w:p w:rsidR="00E20754" w:rsidRDefault="00E20754">
      <w:pPr>
        <w:widowControl/>
        <w:autoSpaceDE/>
        <w:autoSpaceDN/>
        <w:adjustRightInd/>
      </w:pPr>
      <w:r>
        <w:br w:type="page"/>
      </w:r>
    </w:p>
    <w:p w:rsidR="00430E77" w:rsidRPr="0063572D" w:rsidRDefault="00430E77" w:rsidP="00430E77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63572D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30E77" w:rsidRPr="0063572D" w:rsidRDefault="00430E77" w:rsidP="00430E7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84500" w:rsidRPr="0063572D" w:rsidRDefault="0063572D" w:rsidP="00430E77">
      <w:pPr>
        <w:pStyle w:val="aa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63572D">
        <w:rPr>
          <w:rStyle w:val="FontStyle16"/>
          <w:sz w:val="24"/>
          <w:szCs w:val="24"/>
        </w:rPr>
        <w:t>Цел</w:t>
      </w:r>
      <w:r w:rsidR="00ED4566">
        <w:rPr>
          <w:rStyle w:val="FontStyle16"/>
          <w:sz w:val="24"/>
          <w:szCs w:val="24"/>
        </w:rPr>
        <w:t xml:space="preserve">ями </w:t>
      </w:r>
      <w:r w:rsidRPr="0063572D">
        <w:rPr>
          <w:rStyle w:val="FontStyle16"/>
          <w:sz w:val="24"/>
          <w:szCs w:val="24"/>
        </w:rPr>
        <w:t>освоения дисциплины</w:t>
      </w:r>
      <w:r w:rsidRPr="0063572D">
        <w:rPr>
          <w:rStyle w:val="FontStyle16"/>
          <w:b w:val="0"/>
          <w:sz w:val="24"/>
          <w:szCs w:val="24"/>
        </w:rPr>
        <w:t xml:space="preserve"> «</w:t>
      </w:r>
      <w:r>
        <w:rPr>
          <w:rStyle w:val="FontStyle16"/>
          <w:b w:val="0"/>
          <w:sz w:val="24"/>
          <w:szCs w:val="24"/>
        </w:rPr>
        <w:t>Оборудование современных доменных цехов</w:t>
      </w:r>
      <w:r w:rsidRPr="0063572D">
        <w:rPr>
          <w:rStyle w:val="FontStyle16"/>
          <w:b w:val="0"/>
          <w:sz w:val="24"/>
          <w:szCs w:val="24"/>
        </w:rPr>
        <w:t>»</w:t>
      </w:r>
      <w:r w:rsidRPr="0063572D">
        <w:rPr>
          <w:rFonts w:ascii="Times New Roman" w:hAnsi="Times New Roman"/>
          <w:sz w:val="24"/>
          <w:szCs w:val="24"/>
        </w:rPr>
        <w:t xml:space="preserve"> явля</w:t>
      </w:r>
      <w:r w:rsidR="00ED4566">
        <w:rPr>
          <w:rFonts w:ascii="Times New Roman" w:hAnsi="Times New Roman"/>
          <w:sz w:val="24"/>
          <w:szCs w:val="24"/>
        </w:rPr>
        <w:t>ю</w:t>
      </w:r>
      <w:r w:rsidRPr="0063572D">
        <w:rPr>
          <w:rFonts w:ascii="Times New Roman" w:hAnsi="Times New Roman"/>
          <w:sz w:val="24"/>
          <w:szCs w:val="24"/>
        </w:rPr>
        <w:t>тся</w:t>
      </w:r>
      <w:r w:rsidR="00ED4566">
        <w:rPr>
          <w:rFonts w:ascii="Times New Roman" w:hAnsi="Times New Roman"/>
          <w:sz w:val="24"/>
          <w:szCs w:val="24"/>
        </w:rPr>
        <w:t>:</w:t>
      </w:r>
      <w:r w:rsidRPr="0063572D">
        <w:rPr>
          <w:rFonts w:ascii="Times New Roman" w:hAnsi="Times New Roman"/>
          <w:sz w:val="24"/>
          <w:szCs w:val="24"/>
        </w:rPr>
        <w:t xml:space="preserve"> </w:t>
      </w:r>
    </w:p>
    <w:p w:rsidR="00ED4566" w:rsidRPr="00ED4566" w:rsidRDefault="00ED4566" w:rsidP="00F86D8D">
      <w:pPr>
        <w:pStyle w:val="aa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63572D">
        <w:rPr>
          <w:rFonts w:ascii="Times New Roman" w:hAnsi="Times New Roman"/>
          <w:sz w:val="24"/>
          <w:szCs w:val="24"/>
        </w:rPr>
        <w:t xml:space="preserve">формирование у студентов представлений об  </w:t>
      </w:r>
      <w:r>
        <w:rPr>
          <w:rFonts w:ascii="Times New Roman" w:hAnsi="Times New Roman"/>
          <w:sz w:val="24"/>
          <w:szCs w:val="24"/>
        </w:rPr>
        <w:t>основном и вспомогательном обор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довании доменных цехов</w:t>
      </w:r>
      <w:r w:rsidRPr="0063572D">
        <w:rPr>
          <w:rFonts w:ascii="Times New Roman" w:hAnsi="Times New Roman"/>
          <w:sz w:val="24"/>
          <w:szCs w:val="24"/>
        </w:rPr>
        <w:t>, общем устройстве доменной печи, о методах выполнения конструкторских расчетов</w:t>
      </w:r>
      <w:r>
        <w:rPr>
          <w:rFonts w:ascii="Times New Roman" w:hAnsi="Times New Roman"/>
          <w:sz w:val="24"/>
          <w:szCs w:val="24"/>
        </w:rPr>
        <w:t>;</w:t>
      </w:r>
    </w:p>
    <w:p w:rsidR="00ED4566" w:rsidRPr="00565EF6" w:rsidRDefault="00ED4566" w:rsidP="00F86D8D">
      <w:pPr>
        <w:pStyle w:val="aa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565EF6">
        <w:rPr>
          <w:rFonts w:ascii="Times New Roman" w:hAnsi="Times New Roman"/>
          <w:iCs/>
          <w:sz w:val="24"/>
          <w:szCs w:val="24"/>
        </w:rPr>
        <w:t>развитие у студентов личностных качеств, а также формирование общекультурных и профессиональных компетенций.</w:t>
      </w:r>
    </w:p>
    <w:p w:rsidR="00ED4566" w:rsidRPr="00565EF6" w:rsidRDefault="00ED4566" w:rsidP="00F86D8D">
      <w:pPr>
        <w:pStyle w:val="aa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565EF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65EF6">
        <w:rPr>
          <w:rFonts w:ascii="Times New Roman" w:hAnsi="Times New Roman"/>
          <w:iCs/>
          <w:sz w:val="24"/>
          <w:szCs w:val="24"/>
        </w:rPr>
        <w:t xml:space="preserve">формирование у обучающихся </w:t>
      </w:r>
      <w:r w:rsidR="00293B0A">
        <w:rPr>
          <w:rFonts w:ascii="Times New Roman" w:hAnsi="Times New Roman"/>
          <w:sz w:val="24"/>
          <w:szCs w:val="24"/>
        </w:rPr>
        <w:t>представлений, знаний, умений и навыков</w:t>
      </w:r>
      <w:r w:rsidRPr="00565EF6">
        <w:rPr>
          <w:rFonts w:ascii="Times New Roman" w:hAnsi="Times New Roman"/>
          <w:sz w:val="24"/>
          <w:szCs w:val="24"/>
        </w:rPr>
        <w:t xml:space="preserve"> в соо</w:t>
      </w:r>
      <w:r w:rsidRPr="00565EF6">
        <w:rPr>
          <w:rFonts w:ascii="Times New Roman" w:hAnsi="Times New Roman"/>
          <w:sz w:val="24"/>
          <w:szCs w:val="24"/>
        </w:rPr>
        <w:t>т</w:t>
      </w:r>
      <w:r w:rsidRPr="00565EF6">
        <w:rPr>
          <w:rFonts w:ascii="Times New Roman" w:hAnsi="Times New Roman"/>
          <w:sz w:val="24"/>
          <w:szCs w:val="24"/>
        </w:rPr>
        <w:t>ветствии с видом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5EF6">
        <w:rPr>
          <w:rFonts w:ascii="Times New Roman" w:hAnsi="Times New Roman"/>
          <w:sz w:val="24"/>
          <w:szCs w:val="24"/>
        </w:rPr>
        <w:t>профессиональной деятельности;</w:t>
      </w:r>
    </w:p>
    <w:p w:rsidR="00ED4566" w:rsidRPr="00565EF6" w:rsidRDefault="00ED4566" w:rsidP="00F86D8D">
      <w:pPr>
        <w:pStyle w:val="aa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навыками расчета доменного оборудования.</w:t>
      </w:r>
    </w:p>
    <w:p w:rsidR="0063572D" w:rsidRPr="0063572D" w:rsidRDefault="0063572D" w:rsidP="0063572D">
      <w:pPr>
        <w:pStyle w:val="Style3"/>
        <w:ind w:firstLine="720"/>
        <w:jc w:val="both"/>
        <w:rPr>
          <w:rStyle w:val="FontStyle21"/>
          <w:b/>
          <w:sz w:val="24"/>
          <w:szCs w:val="24"/>
        </w:rPr>
      </w:pPr>
    </w:p>
    <w:p w:rsidR="0063572D" w:rsidRPr="0063572D" w:rsidRDefault="0063572D" w:rsidP="0063572D">
      <w:pPr>
        <w:pStyle w:val="Style3"/>
        <w:spacing w:after="240"/>
        <w:ind w:firstLine="720"/>
        <w:jc w:val="center"/>
        <w:rPr>
          <w:rStyle w:val="FontStyle21"/>
          <w:b/>
          <w:sz w:val="24"/>
          <w:szCs w:val="24"/>
        </w:rPr>
      </w:pPr>
      <w:r w:rsidRPr="0063572D">
        <w:rPr>
          <w:rStyle w:val="FontStyle21"/>
          <w:b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3572D">
        <w:rPr>
          <w:rStyle w:val="FontStyle21"/>
          <w:b/>
          <w:sz w:val="24"/>
          <w:szCs w:val="24"/>
        </w:rPr>
        <w:br/>
        <w:t>подготовки бакалавра</w:t>
      </w:r>
    </w:p>
    <w:p w:rsidR="004D32FE" w:rsidRPr="0097388E" w:rsidRDefault="004D32FE" w:rsidP="004D32FE">
      <w:p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</w:t>
      </w: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Pr="0097388E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Оборудование современных доменных цехов</w:t>
      </w:r>
      <w:r w:rsidRPr="0097388E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входит </w:t>
      </w:r>
      <w:r w:rsidRPr="0097388E">
        <w:rPr>
          <w:rStyle w:val="FontStyle16"/>
          <w:b w:val="0"/>
          <w:sz w:val="24"/>
          <w:szCs w:val="24"/>
        </w:rPr>
        <w:t>в вариати</w:t>
      </w:r>
      <w:r w:rsidRPr="0097388E">
        <w:rPr>
          <w:rStyle w:val="FontStyle16"/>
          <w:b w:val="0"/>
          <w:sz w:val="24"/>
          <w:szCs w:val="24"/>
        </w:rPr>
        <w:t>в</w:t>
      </w:r>
      <w:r w:rsidRPr="0097388E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63572D" w:rsidRPr="0063572D" w:rsidRDefault="0063572D" w:rsidP="0063572D">
      <w:pPr>
        <w:pStyle w:val="Default"/>
        <w:ind w:firstLine="540"/>
        <w:jc w:val="both"/>
        <w:rPr>
          <w:rFonts w:eastAsia="Times New Roman"/>
          <w:color w:val="auto"/>
          <w:lang w:eastAsia="ru-RU"/>
        </w:rPr>
      </w:pPr>
      <w:r w:rsidRPr="0063572D">
        <w:rPr>
          <w:rFonts w:eastAsia="Times New Roman"/>
          <w:iCs/>
          <w:color w:val="auto"/>
          <w:lang w:eastAsia="ru-RU"/>
        </w:rPr>
        <w:t xml:space="preserve">Дисциплина </w:t>
      </w:r>
      <w:r w:rsidR="00293B0A">
        <w:rPr>
          <w:rStyle w:val="FontStyle16"/>
          <w:b w:val="0"/>
          <w:sz w:val="24"/>
          <w:szCs w:val="24"/>
        </w:rPr>
        <w:t>Оборудование современных доменных цехов</w:t>
      </w:r>
      <w:r w:rsidRPr="0063572D">
        <w:rPr>
          <w:rFonts w:eastAsia="Times New Roman"/>
          <w:iCs/>
          <w:color w:val="auto"/>
          <w:lang w:eastAsia="ru-RU"/>
        </w:rPr>
        <w:t xml:space="preserve">» </w:t>
      </w:r>
      <w:r w:rsidRPr="0063572D">
        <w:rPr>
          <w:rStyle w:val="FontStyle16"/>
          <w:b w:val="0"/>
          <w:sz w:val="24"/>
          <w:szCs w:val="24"/>
        </w:rPr>
        <w:t>входит в дисциплины по выбору образовательной программы.</w:t>
      </w:r>
    </w:p>
    <w:p w:rsidR="0063572D" w:rsidRPr="0063572D" w:rsidRDefault="0063572D" w:rsidP="0063572D">
      <w:pPr>
        <w:ind w:firstLine="426"/>
        <w:jc w:val="both"/>
        <w:rPr>
          <w:color w:val="000000"/>
        </w:rPr>
      </w:pPr>
      <w:r w:rsidRPr="0063572D">
        <w:rPr>
          <w:color w:val="000000"/>
        </w:rPr>
        <w:t>Успешное усвоение материала предполагает знание студентами основных полож</w:t>
      </w:r>
      <w:r w:rsidRPr="0063572D">
        <w:rPr>
          <w:color w:val="000000"/>
        </w:rPr>
        <w:t>е</w:t>
      </w:r>
      <w:r w:rsidRPr="0063572D">
        <w:rPr>
          <w:color w:val="000000"/>
        </w:rPr>
        <w:t xml:space="preserve">ний следующих дисциплин: </w:t>
      </w:r>
    </w:p>
    <w:p w:rsidR="0063572D" w:rsidRPr="0063572D" w:rsidRDefault="0063572D" w:rsidP="00F86D8D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 w:rsidRPr="0063572D">
        <w:rPr>
          <w:color w:val="000000"/>
        </w:rPr>
        <w:t>Математика;</w:t>
      </w:r>
    </w:p>
    <w:p w:rsidR="00D972B0" w:rsidRPr="00B721D9" w:rsidRDefault="00AA3BD3" w:rsidP="00F86D8D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>
        <w:rPr>
          <w:color w:val="000000"/>
        </w:rPr>
        <w:t>История металлургии</w:t>
      </w:r>
      <w:r w:rsidR="0054406F">
        <w:rPr>
          <w:color w:val="000000"/>
        </w:rPr>
        <w:t xml:space="preserve"> </w:t>
      </w:r>
      <w:r>
        <w:rPr>
          <w:color w:val="000000"/>
        </w:rPr>
        <w:t>/</w:t>
      </w:r>
      <w:r w:rsidR="0054406F">
        <w:rPr>
          <w:color w:val="000000"/>
        </w:rPr>
        <w:t xml:space="preserve"> </w:t>
      </w:r>
      <w:r w:rsidR="00D972B0" w:rsidRPr="00B721D9">
        <w:rPr>
          <w:color w:val="000000"/>
        </w:rPr>
        <w:t>История техники;</w:t>
      </w:r>
    </w:p>
    <w:p w:rsidR="0063572D" w:rsidRPr="0063572D" w:rsidRDefault="0063572D" w:rsidP="00F86D8D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 w:rsidRPr="0063572D">
        <w:rPr>
          <w:color w:val="000000"/>
        </w:rPr>
        <w:t>Основы металлургического производства;</w:t>
      </w:r>
    </w:p>
    <w:p w:rsidR="0063572D" w:rsidRPr="0063572D" w:rsidRDefault="0063572D" w:rsidP="00F86D8D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 w:rsidRPr="0063572D">
        <w:rPr>
          <w:color w:val="000000"/>
        </w:rPr>
        <w:t>Начертательная</w:t>
      </w:r>
      <w:r w:rsidR="001B4D6C">
        <w:rPr>
          <w:color w:val="000000"/>
        </w:rPr>
        <w:t xml:space="preserve"> геометрия и инженерная графика.</w:t>
      </w:r>
    </w:p>
    <w:p w:rsidR="0063572D" w:rsidRPr="0063572D" w:rsidRDefault="0063572D" w:rsidP="0063572D">
      <w:pPr>
        <w:pStyle w:val="3"/>
        <w:spacing w:after="0"/>
        <w:ind w:left="0" w:firstLine="539"/>
        <w:jc w:val="both"/>
        <w:rPr>
          <w:rFonts w:ascii="Times New Roman" w:hAnsi="Times New Roman"/>
          <w:iCs/>
          <w:sz w:val="24"/>
          <w:szCs w:val="24"/>
          <w:lang w:val="ru-RU"/>
        </w:rPr>
      </w:pPr>
      <w:proofErr w:type="gramStart"/>
      <w:r w:rsidRPr="0063572D">
        <w:rPr>
          <w:rStyle w:val="FontStyle16"/>
          <w:b w:val="0"/>
          <w:sz w:val="24"/>
          <w:szCs w:val="24"/>
          <w:lang w:val="ru-RU"/>
        </w:rPr>
        <w:t xml:space="preserve">Знания (умения, владения), полученные при изучении данной дисциплины будут необходимы </w:t>
      </w:r>
      <w:r w:rsidRPr="0063572D">
        <w:rPr>
          <w:rFonts w:ascii="Times New Roman" w:hAnsi="Times New Roman"/>
          <w:iCs/>
          <w:sz w:val="24"/>
          <w:szCs w:val="24"/>
          <w:lang w:val="ru-RU"/>
        </w:rPr>
        <w:t>при прохождении итоговой государственной аттестации и при подготовке и защите выпускной квалификационной работы.</w:t>
      </w:r>
      <w:proofErr w:type="gramEnd"/>
    </w:p>
    <w:p w:rsidR="0063572D" w:rsidRPr="0063572D" w:rsidRDefault="0063572D" w:rsidP="0063572D">
      <w:pPr>
        <w:pStyle w:val="Style3"/>
        <w:ind w:firstLine="720"/>
        <w:jc w:val="both"/>
        <w:rPr>
          <w:rStyle w:val="FontStyle21"/>
          <w:b/>
          <w:sz w:val="24"/>
          <w:szCs w:val="24"/>
        </w:rPr>
      </w:pPr>
      <w:r w:rsidRPr="0063572D">
        <w:rPr>
          <w:rStyle w:val="FontStyle21"/>
          <w:b/>
          <w:sz w:val="24"/>
          <w:szCs w:val="24"/>
        </w:rPr>
        <w:t xml:space="preserve"> </w:t>
      </w:r>
    </w:p>
    <w:p w:rsidR="0063572D" w:rsidRPr="0063572D" w:rsidRDefault="0063572D" w:rsidP="0063572D">
      <w:pPr>
        <w:pStyle w:val="Style3"/>
        <w:ind w:firstLine="720"/>
        <w:jc w:val="both"/>
        <w:rPr>
          <w:rStyle w:val="FontStyle21"/>
          <w:b/>
          <w:sz w:val="24"/>
          <w:szCs w:val="24"/>
        </w:rPr>
      </w:pPr>
      <w:r w:rsidRPr="0063572D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</w:t>
      </w:r>
      <w:r w:rsidRPr="0063572D">
        <w:rPr>
          <w:rStyle w:val="FontStyle21"/>
          <w:b/>
          <w:sz w:val="24"/>
          <w:szCs w:val="24"/>
        </w:rPr>
        <w:t>и</w:t>
      </w:r>
      <w:r w:rsidRPr="0063572D">
        <w:rPr>
          <w:rStyle w:val="FontStyle21"/>
          <w:b/>
          <w:sz w:val="24"/>
          <w:szCs w:val="24"/>
        </w:rPr>
        <w:t>плины и планируемые результаты обучения</w:t>
      </w:r>
    </w:p>
    <w:p w:rsidR="0063572D" w:rsidRPr="0063572D" w:rsidRDefault="0063572D" w:rsidP="0063572D">
      <w:pPr>
        <w:pStyle w:val="Style3"/>
        <w:ind w:firstLine="720"/>
        <w:jc w:val="both"/>
        <w:rPr>
          <w:rStyle w:val="FontStyle21"/>
          <w:sz w:val="24"/>
          <w:szCs w:val="24"/>
        </w:rPr>
      </w:pPr>
    </w:p>
    <w:p w:rsidR="0063572D" w:rsidRPr="0063572D" w:rsidRDefault="0063572D" w:rsidP="0063572D">
      <w:pPr>
        <w:pStyle w:val="Style5"/>
        <w:jc w:val="both"/>
        <w:rPr>
          <w:bCs/>
        </w:rPr>
      </w:pPr>
      <w:r w:rsidRPr="0063572D">
        <w:rPr>
          <w:bCs/>
        </w:rPr>
        <w:t>В результате освоения дисциплины  «</w:t>
      </w:r>
      <w:r w:rsidR="00293B0A">
        <w:rPr>
          <w:rStyle w:val="FontStyle16"/>
          <w:b w:val="0"/>
          <w:sz w:val="24"/>
          <w:szCs w:val="24"/>
        </w:rPr>
        <w:t>Оборудование современных доменных цехов</w:t>
      </w:r>
      <w:r w:rsidRPr="0063572D">
        <w:rPr>
          <w:bCs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63572D" w:rsidRPr="0063572D" w:rsidTr="0083206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72D" w:rsidRPr="0063572D" w:rsidRDefault="0063572D" w:rsidP="00832063">
            <w:pPr>
              <w:jc w:val="center"/>
            </w:pPr>
            <w:r w:rsidRPr="0063572D">
              <w:t xml:space="preserve">Структурный </w:t>
            </w:r>
            <w:r w:rsidRPr="0063572D">
              <w:br/>
              <w:t xml:space="preserve">элемент </w:t>
            </w:r>
            <w:r w:rsidRPr="0063572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72D" w:rsidRPr="0063572D" w:rsidRDefault="0063572D" w:rsidP="00832063">
            <w:pPr>
              <w:jc w:val="center"/>
            </w:pPr>
            <w:r w:rsidRPr="0063572D">
              <w:rPr>
                <w:bCs/>
              </w:rPr>
              <w:t xml:space="preserve">Планируемые результаты обучения </w:t>
            </w:r>
          </w:p>
        </w:tc>
      </w:tr>
      <w:tr w:rsidR="0063572D" w:rsidRPr="0063572D" w:rsidTr="008320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pPr>
              <w:rPr>
                <w:color w:val="C00000"/>
              </w:rPr>
            </w:pPr>
            <w:r w:rsidRPr="0063572D">
              <w:rPr>
                <w:b/>
              </w:rPr>
              <w:t>ПК-3 -</w:t>
            </w:r>
            <w:r w:rsidRPr="0063572D">
              <w:t xml:space="preserve"> </w:t>
            </w:r>
            <w:r w:rsidRPr="0063572D">
              <w:rPr>
                <w:b/>
              </w:rPr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63572D" w:rsidRPr="0063572D" w:rsidTr="008320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F86D8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63572D">
              <w:rPr>
                <w:iCs/>
              </w:rPr>
              <w:t>элементы начертательной геометрии и компьютерной графики, программные средства компьютерной графики</w:t>
            </w:r>
          </w:p>
          <w:p w:rsidR="0063572D" w:rsidRPr="0063572D" w:rsidRDefault="0063572D" w:rsidP="00F86D8D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63572D">
              <w:rPr>
                <w:iCs/>
                <w:sz w:val="24"/>
                <w:szCs w:val="24"/>
              </w:rPr>
              <w:t>основные методы расчётов основных конструкционных узлов;</w:t>
            </w:r>
          </w:p>
          <w:p w:rsidR="0063572D" w:rsidRPr="0063572D" w:rsidRDefault="0063572D" w:rsidP="00F86D8D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63572D">
              <w:rPr>
                <w:sz w:val="24"/>
                <w:szCs w:val="24"/>
              </w:rPr>
              <w:t>основные методы исследований, исполь</w:t>
            </w:r>
            <w:r w:rsidR="00293B0A">
              <w:rPr>
                <w:sz w:val="24"/>
                <w:szCs w:val="24"/>
              </w:rPr>
              <w:t>зуемых в проектировании доменного</w:t>
            </w:r>
            <w:r w:rsidRPr="0063572D">
              <w:rPr>
                <w:sz w:val="24"/>
                <w:szCs w:val="24"/>
              </w:rPr>
              <w:t xml:space="preserve"> </w:t>
            </w:r>
            <w:r w:rsidR="00293B0A">
              <w:rPr>
                <w:sz w:val="24"/>
                <w:szCs w:val="24"/>
              </w:rPr>
              <w:t>оборудования</w:t>
            </w:r>
          </w:p>
        </w:tc>
      </w:tr>
      <w:tr w:rsidR="0063572D" w:rsidRPr="0063572D" w:rsidTr="008320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D972B0" w:rsidRDefault="0063572D" w:rsidP="00F86D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972B0">
              <w:t>выполнять производственные и технологические расчеты</w:t>
            </w:r>
          </w:p>
          <w:p w:rsidR="0063572D" w:rsidRPr="00D972B0" w:rsidRDefault="00242514" w:rsidP="00F86D8D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242514">
              <w:rPr>
                <w:rFonts w:ascii="Times New Roman" w:hAnsi="Times New Roman"/>
                <w:lang w:val="ru-RU"/>
              </w:rPr>
              <w:t>работать с современными программными средствами расчета ра</w:t>
            </w:r>
            <w:r w:rsidRPr="00242514">
              <w:rPr>
                <w:rFonts w:ascii="Times New Roman" w:hAnsi="Times New Roman"/>
                <w:lang w:val="ru-RU"/>
              </w:rPr>
              <w:t>з</w:t>
            </w:r>
            <w:r w:rsidRPr="00242514">
              <w:rPr>
                <w:rFonts w:ascii="Times New Roman" w:hAnsi="Times New Roman"/>
                <w:lang w:val="ru-RU"/>
              </w:rPr>
              <w:t>личного оборудования доменных цехов</w:t>
            </w:r>
          </w:p>
        </w:tc>
      </w:tr>
      <w:tr w:rsidR="0063572D" w:rsidRPr="0063572D" w:rsidTr="0083206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D972B0" w:rsidRDefault="0063572D" w:rsidP="00F86D8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449" w:hanging="449"/>
              <w:jc w:val="both"/>
            </w:pPr>
            <w:r w:rsidRPr="00D972B0">
              <w:t>навыками работы с современными программными средствами по</w:t>
            </w:r>
            <w:r w:rsidRPr="00D972B0">
              <w:t>д</w:t>
            </w:r>
            <w:r w:rsidRPr="00D972B0">
              <w:t xml:space="preserve">готовки конструкторской документации, </w:t>
            </w:r>
          </w:p>
          <w:p w:rsidR="0063572D" w:rsidRPr="00D972B0" w:rsidRDefault="0063572D" w:rsidP="00F86D8D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i/>
              </w:rPr>
            </w:pPr>
            <w:r w:rsidRPr="00D972B0">
              <w:rPr>
                <w:rFonts w:ascii="Times New Roman" w:hAnsi="Times New Roman"/>
                <w:lang w:val="ru-RU"/>
              </w:rPr>
              <w:t>-начальными навыками компьютерной графики</w:t>
            </w:r>
          </w:p>
        </w:tc>
      </w:tr>
      <w:tr w:rsidR="0063572D" w:rsidRPr="0063572D" w:rsidTr="008320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pPr>
              <w:rPr>
                <w:color w:val="C00000"/>
              </w:rPr>
            </w:pPr>
            <w:r w:rsidRPr="0063572D">
              <w:rPr>
                <w:b/>
              </w:rPr>
              <w:lastRenderedPageBreak/>
              <w:t>ПК-11 - готовностью выявлять объекты для улучшения в технике и технологии</w:t>
            </w:r>
          </w:p>
        </w:tc>
      </w:tr>
      <w:tr w:rsidR="0063572D" w:rsidRPr="0063572D" w:rsidTr="008320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514" w:rsidRPr="00242514" w:rsidRDefault="00242514" w:rsidP="00F86D8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242514">
              <w:rPr>
                <w:color w:val="201F35"/>
                <w:shd w:val="clear" w:color="auto" w:fill="FFFFFF"/>
              </w:rPr>
              <w:t>устройство и назначение оборудования доменных цехов</w:t>
            </w:r>
          </w:p>
          <w:p w:rsidR="00242514" w:rsidRPr="00242514" w:rsidRDefault="00242514" w:rsidP="00F86D8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242514">
              <w:rPr>
                <w:color w:val="201F35"/>
                <w:shd w:val="clear" w:color="auto" w:fill="FFFFFF"/>
              </w:rPr>
              <w:t>технические характеристики различного доменного оборудования</w:t>
            </w:r>
          </w:p>
          <w:p w:rsidR="0063572D" w:rsidRPr="00242514" w:rsidRDefault="00242514" w:rsidP="00F86D8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242514">
              <w:rPr>
                <w:color w:val="201F35"/>
                <w:shd w:val="clear" w:color="auto" w:fill="FFFFFF"/>
              </w:rPr>
              <w:t>способы улучшения эксплуатационных и конструкторских хара</w:t>
            </w:r>
            <w:r w:rsidRPr="00242514">
              <w:rPr>
                <w:color w:val="201F35"/>
                <w:shd w:val="clear" w:color="auto" w:fill="FFFFFF"/>
              </w:rPr>
              <w:t>к</w:t>
            </w:r>
            <w:r w:rsidRPr="00242514">
              <w:rPr>
                <w:color w:val="201F35"/>
                <w:shd w:val="clear" w:color="auto" w:fill="FFFFFF"/>
              </w:rPr>
              <w:t>теристик доменного оборудования</w:t>
            </w:r>
          </w:p>
        </w:tc>
      </w:tr>
      <w:tr w:rsidR="0063572D" w:rsidRPr="0063572D" w:rsidTr="008320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514" w:rsidRPr="00242514" w:rsidRDefault="00242514" w:rsidP="00F86D8D">
            <w:pPr>
              <w:numPr>
                <w:ilvl w:val="0"/>
                <w:numId w:val="2"/>
              </w:numPr>
              <w:tabs>
                <w:tab w:val="left" w:pos="498"/>
                <w:tab w:val="left" w:pos="851"/>
              </w:tabs>
              <w:ind w:left="498" w:hanging="498"/>
              <w:jc w:val="both"/>
            </w:pPr>
            <w:r w:rsidRPr="00242514">
              <w:rPr>
                <w:color w:val="201F35"/>
                <w:shd w:val="clear" w:color="auto" w:fill="FFFFFF"/>
              </w:rPr>
              <w:t>выявлять достоинства и недостатки в конструкциях и технологии работы доменного оборудования</w:t>
            </w:r>
          </w:p>
          <w:p w:rsidR="0063572D" w:rsidRPr="00242514" w:rsidRDefault="00242514" w:rsidP="00F86D8D">
            <w:pPr>
              <w:numPr>
                <w:ilvl w:val="0"/>
                <w:numId w:val="2"/>
              </w:numPr>
              <w:tabs>
                <w:tab w:val="left" w:pos="498"/>
                <w:tab w:val="left" w:pos="851"/>
              </w:tabs>
              <w:ind w:left="498" w:hanging="498"/>
              <w:jc w:val="both"/>
            </w:pPr>
            <w:r w:rsidRPr="00242514">
              <w:rPr>
                <w:color w:val="201F35"/>
                <w:shd w:val="clear" w:color="auto" w:fill="FFFFFF"/>
              </w:rPr>
              <w:t>распознавать эффективное решение от неэффективного при изм</w:t>
            </w:r>
            <w:r w:rsidRPr="00242514">
              <w:rPr>
                <w:color w:val="201F35"/>
                <w:shd w:val="clear" w:color="auto" w:fill="FFFFFF"/>
              </w:rPr>
              <w:t>е</w:t>
            </w:r>
            <w:r w:rsidRPr="00242514">
              <w:rPr>
                <w:color w:val="201F35"/>
                <w:shd w:val="clear" w:color="auto" w:fill="FFFFFF"/>
              </w:rPr>
              <w:t>нении конструкции или технологии работы доменного оборудов</w:t>
            </w:r>
            <w:r w:rsidRPr="00242514">
              <w:rPr>
                <w:color w:val="201F35"/>
                <w:shd w:val="clear" w:color="auto" w:fill="FFFFFF"/>
              </w:rPr>
              <w:t>а</w:t>
            </w:r>
            <w:r w:rsidRPr="00242514">
              <w:rPr>
                <w:color w:val="201F35"/>
                <w:shd w:val="clear" w:color="auto" w:fill="FFFFFF"/>
              </w:rPr>
              <w:t>ния</w:t>
            </w:r>
          </w:p>
        </w:tc>
      </w:tr>
      <w:tr w:rsidR="0063572D" w:rsidRPr="0063572D" w:rsidTr="008320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514" w:rsidRPr="00242514" w:rsidRDefault="00242514" w:rsidP="00F86D8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t>методами повышения стойкости элементов конструкции;</w:t>
            </w:r>
          </w:p>
          <w:p w:rsidR="00242514" w:rsidRPr="00242514" w:rsidRDefault="00242514" w:rsidP="00F86D8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t>навыками и методиками выявления недостатков в конструкциях оборудования и технологических процессов;</w:t>
            </w:r>
          </w:p>
          <w:p w:rsidR="0063572D" w:rsidRPr="00242514" w:rsidRDefault="00242514" w:rsidP="00F86D8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63572D" w:rsidRPr="0063572D" w:rsidTr="008320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pPr>
              <w:pStyle w:val="Style5"/>
              <w:jc w:val="both"/>
              <w:rPr>
                <w:bCs/>
              </w:rPr>
            </w:pPr>
            <w:r w:rsidRPr="0063572D">
              <w:rPr>
                <w:b/>
              </w:rPr>
              <w:t>ПК-12 -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63572D" w:rsidRPr="0063572D" w:rsidTr="008320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514" w:rsidRPr="00242514" w:rsidRDefault="00242514" w:rsidP="00F86D8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307" w:hanging="284"/>
            </w:pPr>
            <w:r w:rsidRPr="00242514">
              <w:rPr>
                <w:color w:val="201F35"/>
                <w:shd w:val="clear" w:color="auto" w:fill="FFFFFF"/>
              </w:rPr>
              <w:t>требования стандартов и технических условий для выбора констру</w:t>
            </w:r>
            <w:r w:rsidRPr="00242514">
              <w:rPr>
                <w:color w:val="201F35"/>
                <w:shd w:val="clear" w:color="auto" w:fill="FFFFFF"/>
              </w:rPr>
              <w:t>к</w:t>
            </w:r>
            <w:r w:rsidRPr="00242514">
              <w:rPr>
                <w:color w:val="201F35"/>
                <w:shd w:val="clear" w:color="auto" w:fill="FFFFFF"/>
              </w:rPr>
              <w:t>ций доменных цехов;</w:t>
            </w:r>
          </w:p>
          <w:p w:rsidR="00AB1FC9" w:rsidRPr="00242514" w:rsidRDefault="00242514" w:rsidP="00F86D8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307" w:hanging="284"/>
            </w:pPr>
            <w:r w:rsidRPr="00242514">
              <w:rPr>
                <w:color w:val="201F35"/>
                <w:shd w:val="clear" w:color="auto" w:fill="FFFFFF"/>
              </w:rPr>
              <w:sym w:font="Symbol" w:char="F02D"/>
            </w:r>
            <w:r w:rsidRPr="00242514">
              <w:rPr>
                <w:color w:val="201F35"/>
                <w:shd w:val="clear" w:color="auto" w:fill="FFFFFF"/>
              </w:rPr>
              <w:t xml:space="preserve"> основные положения охраны окружающей среды при эксплуат</w:t>
            </w:r>
            <w:r w:rsidRPr="00242514">
              <w:rPr>
                <w:color w:val="201F35"/>
                <w:shd w:val="clear" w:color="auto" w:fill="FFFFFF"/>
              </w:rPr>
              <w:t>а</w:t>
            </w:r>
            <w:r w:rsidRPr="00242514">
              <w:rPr>
                <w:color w:val="201F35"/>
                <w:shd w:val="clear" w:color="auto" w:fill="FFFFFF"/>
              </w:rPr>
              <w:t>ции доменного оборудования</w:t>
            </w:r>
          </w:p>
        </w:tc>
      </w:tr>
      <w:tr w:rsidR="0063572D" w:rsidRPr="0063572D" w:rsidTr="008320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514" w:rsidRPr="00242514" w:rsidRDefault="00242514" w:rsidP="00F86D8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307" w:hanging="284"/>
              <w:jc w:val="both"/>
            </w:pPr>
            <w:r w:rsidRPr="00242514">
              <w:rPr>
                <w:color w:val="201F35"/>
                <w:shd w:val="clear" w:color="auto" w:fill="FFFFFF"/>
              </w:rPr>
              <w:t>идентифицировать на основании маркировки конструкционные и эксплуатационные материалы и определять возможные области их применения, выполнять чертежи деталей и элементов конструкций;</w:t>
            </w:r>
          </w:p>
          <w:p w:rsidR="00AB1FC9" w:rsidRPr="00242514" w:rsidRDefault="00242514" w:rsidP="00F86D8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307" w:hanging="284"/>
              <w:jc w:val="both"/>
            </w:pPr>
            <w:r w:rsidRPr="00242514">
              <w:rPr>
                <w:color w:val="201F35"/>
                <w:shd w:val="clear" w:color="auto" w:fill="FFFFFF"/>
              </w:rPr>
              <w:sym w:font="Symbol" w:char="F02D"/>
            </w:r>
            <w:r w:rsidRPr="00242514">
              <w:rPr>
                <w:color w:val="201F35"/>
                <w:shd w:val="clear" w:color="auto" w:fill="FFFFFF"/>
              </w:rPr>
              <w:t xml:space="preserve"> проводить расчеты габаритов различного доменного оборудов</w:t>
            </w:r>
            <w:r w:rsidRPr="00242514">
              <w:rPr>
                <w:color w:val="201F35"/>
                <w:shd w:val="clear" w:color="auto" w:fill="FFFFFF"/>
              </w:rPr>
              <w:t>а</w:t>
            </w:r>
            <w:r w:rsidRPr="00242514">
              <w:rPr>
                <w:color w:val="201F35"/>
                <w:shd w:val="clear" w:color="auto" w:fill="FFFFFF"/>
              </w:rPr>
              <w:t>ния, в том числе с учетом вопросов охраны окружающей среды</w:t>
            </w:r>
          </w:p>
        </w:tc>
      </w:tr>
      <w:tr w:rsidR="0063572D" w:rsidRPr="0063572D" w:rsidTr="008320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72D" w:rsidRPr="0063572D" w:rsidRDefault="0063572D" w:rsidP="00832063">
            <w:r w:rsidRPr="0063572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2514" w:rsidRPr="00242514" w:rsidRDefault="00242514" w:rsidP="00F86D8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t>навыками выбора материалов для изделий и конструкций для ра</w:t>
            </w:r>
            <w:r w:rsidRPr="00242514">
              <w:rPr>
                <w:color w:val="201F35"/>
                <w:shd w:val="clear" w:color="auto" w:fill="FFFFFF"/>
              </w:rPr>
              <w:t>з</w:t>
            </w:r>
            <w:r w:rsidRPr="00242514">
              <w:rPr>
                <w:color w:val="201F35"/>
                <w:shd w:val="clear" w:color="auto" w:fill="FFFFFF"/>
              </w:rPr>
              <w:t>личного оборудования доменных цехов;</w:t>
            </w:r>
          </w:p>
          <w:p w:rsidR="00AB1FC9" w:rsidRPr="00242514" w:rsidRDefault="00242514" w:rsidP="00F86D8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sym w:font="Symbol" w:char="F02D"/>
            </w:r>
            <w:r w:rsidRPr="00242514">
              <w:rPr>
                <w:color w:val="201F35"/>
                <w:shd w:val="clear" w:color="auto" w:fill="FFFFFF"/>
              </w:rPr>
              <w:t xml:space="preserve"> навыками определения промышленных решений для выполнения требований охраны окружающей среды</w:t>
            </w:r>
          </w:p>
        </w:tc>
      </w:tr>
    </w:tbl>
    <w:p w:rsidR="0063572D" w:rsidRPr="0063572D" w:rsidRDefault="0063572D" w:rsidP="0063572D">
      <w:pPr>
        <w:pStyle w:val="Style5"/>
        <w:jc w:val="both"/>
        <w:rPr>
          <w:bCs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4"/>
        <w:tabs>
          <w:tab w:val="left" w:pos="284"/>
        </w:tabs>
        <w:jc w:val="both"/>
        <w:rPr>
          <w:kern w:val="2"/>
          <w:lang w:eastAsia="ar-SA"/>
        </w:rPr>
        <w:sectPr w:rsidR="00430E77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430E77" w:rsidRPr="002D39DB" w:rsidRDefault="00430E77" w:rsidP="00430E77">
      <w:pPr>
        <w:pStyle w:val="Style7"/>
        <w:rPr>
          <w:rStyle w:val="FontStyle18"/>
          <w:sz w:val="24"/>
          <w:szCs w:val="24"/>
        </w:rPr>
      </w:pPr>
      <w:r w:rsidRPr="002D39D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430E77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</w:p>
    <w:p w:rsidR="00430E77" w:rsidRPr="00832063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  <w:r w:rsidRPr="00832063">
        <w:rPr>
          <w:kern w:val="2"/>
          <w:lang w:eastAsia="ar-SA"/>
        </w:rPr>
        <w:t xml:space="preserve">Общая трудоемкость дисциплины составляет </w:t>
      </w:r>
      <w:r w:rsidR="002109E0" w:rsidRPr="00832063">
        <w:rPr>
          <w:kern w:val="2"/>
          <w:lang w:eastAsia="ar-SA"/>
        </w:rPr>
        <w:t>3</w:t>
      </w:r>
      <w:r w:rsidRPr="00832063">
        <w:rPr>
          <w:kern w:val="2"/>
          <w:lang w:eastAsia="ar-SA"/>
        </w:rPr>
        <w:t xml:space="preserve"> зачетных единицы, </w:t>
      </w:r>
      <w:r w:rsidR="002109E0" w:rsidRPr="00832063">
        <w:rPr>
          <w:kern w:val="2"/>
          <w:lang w:eastAsia="ar-SA"/>
        </w:rPr>
        <w:t>108</w:t>
      </w:r>
      <w:r w:rsidRPr="00832063">
        <w:rPr>
          <w:kern w:val="2"/>
          <w:lang w:eastAsia="ar-SA"/>
        </w:rPr>
        <w:t xml:space="preserve"> акад. часов, в том числе:  </w:t>
      </w:r>
    </w:p>
    <w:p w:rsidR="00430E77" w:rsidRPr="00832063" w:rsidRDefault="00430E77" w:rsidP="00430E77">
      <w:r w:rsidRPr="00832063">
        <w:t xml:space="preserve">- контактная работа – </w:t>
      </w:r>
      <w:r w:rsidR="00412346">
        <w:t>8,7</w:t>
      </w:r>
      <w:r w:rsidRPr="00832063">
        <w:t xml:space="preserve"> акад. часов:</w:t>
      </w:r>
    </w:p>
    <w:p w:rsidR="00430E77" w:rsidRPr="00832063" w:rsidRDefault="00430E77" w:rsidP="00430E77">
      <w:r w:rsidRPr="00832063">
        <w:t xml:space="preserve">- </w:t>
      </w:r>
      <w:proofErr w:type="gramStart"/>
      <w:r w:rsidRPr="00832063">
        <w:t>аудиторная</w:t>
      </w:r>
      <w:proofErr w:type="gramEnd"/>
      <w:r w:rsidRPr="00832063">
        <w:t xml:space="preserve"> – </w:t>
      </w:r>
      <w:r w:rsidR="00412346">
        <w:t>8</w:t>
      </w:r>
      <w:r w:rsidRPr="00832063">
        <w:t xml:space="preserve"> акад. час;</w:t>
      </w:r>
    </w:p>
    <w:p w:rsidR="00430E77" w:rsidRPr="00832063" w:rsidRDefault="00430E77" w:rsidP="00430E77">
      <w:r w:rsidRPr="00832063">
        <w:t xml:space="preserve">- </w:t>
      </w:r>
      <w:proofErr w:type="gramStart"/>
      <w:r w:rsidRPr="00832063">
        <w:t>внеаудиторная</w:t>
      </w:r>
      <w:proofErr w:type="gramEnd"/>
      <w:r w:rsidRPr="00832063">
        <w:t xml:space="preserve"> – </w:t>
      </w:r>
      <w:r w:rsidR="00412346">
        <w:t>0,7</w:t>
      </w:r>
      <w:r w:rsidRPr="00832063">
        <w:t xml:space="preserve">акад. часов </w:t>
      </w:r>
    </w:p>
    <w:p w:rsidR="00430E77" w:rsidRDefault="00430E77" w:rsidP="00430E77">
      <w:r w:rsidRPr="00832063">
        <w:t xml:space="preserve">- самостоятельная работа – </w:t>
      </w:r>
      <w:r w:rsidR="00412346">
        <w:t>95,4</w:t>
      </w:r>
      <w:r w:rsidRPr="00832063">
        <w:t xml:space="preserve"> акад. часов</w:t>
      </w:r>
    </w:p>
    <w:p w:rsidR="00412346" w:rsidRPr="00832063" w:rsidRDefault="00412346" w:rsidP="00430E77">
      <w:r>
        <w:t>- подготовка к экзамену – 3,9 акад. часа</w:t>
      </w:r>
    </w:p>
    <w:p w:rsidR="000F5B2F" w:rsidRPr="00832063" w:rsidRDefault="000F5B2F" w:rsidP="00430E77">
      <w:pPr>
        <w:rPr>
          <w:rStyle w:val="FontStyle18"/>
          <w:b w:val="0"/>
          <w:bCs w:val="0"/>
          <w:sz w:val="24"/>
          <w:szCs w:val="24"/>
        </w:rPr>
      </w:pPr>
      <w:r w:rsidRPr="00832063">
        <w:t>- курсовой проект</w:t>
      </w:r>
    </w:p>
    <w:p w:rsidR="00430E77" w:rsidRDefault="00430E77" w:rsidP="00430E77">
      <w:pPr>
        <w:pStyle w:val="Style7"/>
        <w:widowControl/>
        <w:ind w:firstLine="709"/>
        <w:rPr>
          <w:rStyle w:val="FontStyle18"/>
          <w:sz w:val="24"/>
          <w:szCs w:val="24"/>
        </w:rPr>
      </w:pPr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60"/>
        <w:gridCol w:w="458"/>
        <w:gridCol w:w="461"/>
        <w:gridCol w:w="599"/>
        <w:gridCol w:w="883"/>
        <w:gridCol w:w="832"/>
        <w:gridCol w:w="3809"/>
        <w:gridCol w:w="1877"/>
        <w:gridCol w:w="1892"/>
      </w:tblGrid>
      <w:tr w:rsidR="00832063" w:rsidRPr="00832063" w:rsidTr="00525A44">
        <w:trPr>
          <w:cantSplit/>
          <w:trHeight w:val="1134"/>
        </w:trPr>
        <w:tc>
          <w:tcPr>
            <w:tcW w:w="1389" w:type="pct"/>
            <w:vMerge w:val="restart"/>
            <w:vAlign w:val="center"/>
          </w:tcPr>
          <w:p w:rsidR="00832063" w:rsidRPr="00832063" w:rsidRDefault="00832063" w:rsidP="00832063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0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/тема </w:t>
            </w:r>
          </w:p>
          <w:p w:rsidR="00832063" w:rsidRPr="00832063" w:rsidRDefault="00832063" w:rsidP="00832063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0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3" w:type="pct"/>
            <w:vMerge w:val="restart"/>
            <w:textDirection w:val="btLr"/>
            <w:vAlign w:val="center"/>
          </w:tcPr>
          <w:p w:rsidR="00832063" w:rsidRPr="00832063" w:rsidRDefault="00F43A70" w:rsidP="00832063">
            <w:pPr>
              <w:pStyle w:val="Style13"/>
              <w:ind w:left="113" w:right="1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9" w:type="pct"/>
            <w:gridSpan w:val="3"/>
            <w:vAlign w:val="center"/>
          </w:tcPr>
          <w:p w:rsidR="00832063" w:rsidRPr="00832063" w:rsidRDefault="00832063" w:rsidP="008320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0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320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8320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320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83206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832063" w:rsidRPr="00C07FCB" w:rsidRDefault="00832063" w:rsidP="00832063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07F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C07F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07F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1272" w:type="pct"/>
            <w:vMerge w:val="restart"/>
            <w:vAlign w:val="center"/>
          </w:tcPr>
          <w:p w:rsidR="00832063" w:rsidRPr="00C07FCB" w:rsidRDefault="00832063" w:rsidP="00832063">
            <w:pPr>
              <w:pStyle w:val="Style8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7F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627" w:type="pct"/>
            <w:vMerge w:val="restart"/>
            <w:vAlign w:val="center"/>
          </w:tcPr>
          <w:p w:rsidR="00832063" w:rsidRPr="00C07FCB" w:rsidRDefault="00832063" w:rsidP="00832063">
            <w:pPr>
              <w:pStyle w:val="Style8"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07F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</w:t>
            </w:r>
            <w:r w:rsidRPr="00C07F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F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  и пр</w:t>
            </w:r>
            <w:r w:rsidRPr="00C07F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07F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межуточной а</w:t>
            </w:r>
            <w:r w:rsidRPr="00C07F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C07F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тестации</w:t>
            </w:r>
          </w:p>
          <w:p w:rsidR="00832063" w:rsidRPr="00C07FCB" w:rsidRDefault="00832063" w:rsidP="00832063">
            <w:pPr>
              <w:pStyle w:val="Style8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32" w:type="pct"/>
            <w:vMerge w:val="restart"/>
            <w:textDirection w:val="btLr"/>
            <w:vAlign w:val="center"/>
          </w:tcPr>
          <w:p w:rsidR="00832063" w:rsidRPr="00832063" w:rsidRDefault="00832063" w:rsidP="00832063">
            <w:pPr>
              <w:ind w:right="113" w:firstLine="40"/>
              <w:jc w:val="center"/>
            </w:pPr>
            <w:r w:rsidRPr="00832063">
              <w:t>Код и структурный элемент компетенции</w:t>
            </w:r>
          </w:p>
          <w:p w:rsidR="00832063" w:rsidRPr="00832063" w:rsidRDefault="00832063" w:rsidP="00832063">
            <w:pPr>
              <w:pStyle w:val="Style8"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063" w:rsidRPr="00832063" w:rsidTr="00525A44">
        <w:trPr>
          <w:cantSplit/>
          <w:trHeight w:val="1367"/>
        </w:trPr>
        <w:tc>
          <w:tcPr>
            <w:tcW w:w="1389" w:type="pct"/>
            <w:vMerge/>
            <w:tcBorders>
              <w:bottom w:val="single" w:sz="4" w:space="0" w:color="auto"/>
            </w:tcBorders>
          </w:tcPr>
          <w:p w:rsidR="00832063" w:rsidRPr="00832063" w:rsidRDefault="00832063" w:rsidP="00832063">
            <w:pPr>
              <w:pStyle w:val="Style14"/>
            </w:pPr>
          </w:p>
        </w:tc>
        <w:tc>
          <w:tcPr>
            <w:tcW w:w="153" w:type="pct"/>
            <w:vMerge/>
            <w:tcBorders>
              <w:bottom w:val="single" w:sz="4" w:space="0" w:color="auto"/>
            </w:tcBorders>
          </w:tcPr>
          <w:p w:rsidR="00832063" w:rsidRPr="00832063" w:rsidRDefault="00832063" w:rsidP="00832063">
            <w:pPr>
              <w:pStyle w:val="Style14"/>
            </w:pPr>
          </w:p>
        </w:tc>
        <w:tc>
          <w:tcPr>
            <w:tcW w:w="154" w:type="pct"/>
            <w:tcBorders>
              <w:bottom w:val="single" w:sz="4" w:space="0" w:color="auto"/>
            </w:tcBorders>
            <w:textDirection w:val="btLr"/>
            <w:vAlign w:val="center"/>
          </w:tcPr>
          <w:p w:rsidR="00832063" w:rsidRPr="00832063" w:rsidRDefault="00832063" w:rsidP="00832063">
            <w:pPr>
              <w:pStyle w:val="Style14"/>
              <w:ind w:left="113" w:right="113"/>
            </w:pPr>
            <w:r w:rsidRPr="00832063">
              <w:t>лекции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textDirection w:val="btLr"/>
            <w:vAlign w:val="center"/>
          </w:tcPr>
          <w:p w:rsidR="00832063" w:rsidRPr="00832063" w:rsidRDefault="00832063" w:rsidP="00832063">
            <w:pPr>
              <w:pStyle w:val="Style14"/>
              <w:ind w:left="113" w:right="113"/>
            </w:pPr>
            <w:proofErr w:type="spellStart"/>
            <w:r w:rsidRPr="00832063">
              <w:t>лаборат</w:t>
            </w:r>
            <w:proofErr w:type="spellEnd"/>
            <w:r w:rsidRPr="00832063">
              <w:t>. занятия</w:t>
            </w:r>
          </w:p>
        </w:tc>
        <w:tc>
          <w:tcPr>
            <w:tcW w:w="295" w:type="pct"/>
            <w:tcBorders>
              <w:bottom w:val="single" w:sz="4" w:space="0" w:color="auto"/>
            </w:tcBorders>
            <w:textDirection w:val="btLr"/>
            <w:vAlign w:val="center"/>
          </w:tcPr>
          <w:p w:rsidR="00832063" w:rsidRPr="00832063" w:rsidRDefault="00832063" w:rsidP="00832063">
            <w:pPr>
              <w:pStyle w:val="Style14"/>
              <w:ind w:left="113" w:right="113"/>
            </w:pPr>
            <w:proofErr w:type="spellStart"/>
            <w:r w:rsidRPr="00832063">
              <w:t>практич</w:t>
            </w:r>
            <w:proofErr w:type="spellEnd"/>
            <w:r w:rsidRPr="00832063">
              <w:t>. занятия</w:t>
            </w:r>
          </w:p>
        </w:tc>
        <w:tc>
          <w:tcPr>
            <w:tcW w:w="278" w:type="pct"/>
            <w:vMerge/>
            <w:tcBorders>
              <w:bottom w:val="single" w:sz="4" w:space="0" w:color="auto"/>
            </w:tcBorders>
            <w:vAlign w:val="center"/>
          </w:tcPr>
          <w:p w:rsidR="00832063" w:rsidRPr="00C07FCB" w:rsidRDefault="00832063" w:rsidP="00832063">
            <w:pPr>
              <w:pStyle w:val="Style14"/>
              <w:jc w:val="center"/>
            </w:pPr>
          </w:p>
        </w:tc>
        <w:tc>
          <w:tcPr>
            <w:tcW w:w="1272" w:type="pct"/>
            <w:vMerge/>
            <w:tcBorders>
              <w:bottom w:val="single" w:sz="4" w:space="0" w:color="auto"/>
            </w:tcBorders>
            <w:vAlign w:val="center"/>
          </w:tcPr>
          <w:p w:rsidR="00832063" w:rsidRPr="00C07FCB" w:rsidRDefault="00832063" w:rsidP="00832063">
            <w:pPr>
              <w:pStyle w:val="Style14"/>
              <w:jc w:val="center"/>
            </w:pPr>
          </w:p>
        </w:tc>
        <w:tc>
          <w:tcPr>
            <w:tcW w:w="627" w:type="pct"/>
            <w:vMerge/>
            <w:tcBorders>
              <w:bottom w:val="single" w:sz="4" w:space="0" w:color="auto"/>
            </w:tcBorders>
            <w:vAlign w:val="center"/>
          </w:tcPr>
          <w:p w:rsidR="00832063" w:rsidRPr="00C07FCB" w:rsidRDefault="00832063" w:rsidP="00832063">
            <w:pPr>
              <w:pStyle w:val="Style14"/>
              <w:jc w:val="center"/>
            </w:pPr>
          </w:p>
        </w:tc>
        <w:tc>
          <w:tcPr>
            <w:tcW w:w="632" w:type="pct"/>
            <w:vMerge/>
            <w:tcBorders>
              <w:bottom w:val="single" w:sz="4" w:space="0" w:color="auto"/>
            </w:tcBorders>
            <w:vAlign w:val="center"/>
          </w:tcPr>
          <w:p w:rsidR="00832063" w:rsidRPr="00832063" w:rsidRDefault="00832063" w:rsidP="00832063">
            <w:pPr>
              <w:pStyle w:val="Style14"/>
              <w:jc w:val="center"/>
            </w:pPr>
          </w:p>
        </w:tc>
      </w:tr>
      <w:tr w:rsidR="009D1451" w:rsidRPr="00832063" w:rsidTr="00525A44">
        <w:trPr>
          <w:trHeight w:val="285"/>
        </w:trPr>
        <w:tc>
          <w:tcPr>
            <w:tcW w:w="1389" w:type="pct"/>
            <w:vAlign w:val="center"/>
          </w:tcPr>
          <w:p w:rsidR="009D1451" w:rsidRDefault="0038019A" w:rsidP="006B7416">
            <w:pPr>
              <w:pStyle w:val="Style14"/>
            </w:pPr>
            <w:r>
              <w:t>1</w:t>
            </w:r>
            <w:r w:rsidR="009D1451">
              <w:t xml:space="preserve"> Основное оборудование доменного цеха – доменная печь: профиль, огн</w:t>
            </w:r>
            <w:r w:rsidR="009D1451">
              <w:t>е</w:t>
            </w:r>
            <w:r w:rsidR="009D1451">
              <w:t>упорная кладка, вспомогательное об</w:t>
            </w:r>
            <w:r w:rsidR="009D1451">
              <w:t>о</w:t>
            </w:r>
            <w:r w:rsidR="009D1451">
              <w:t>рудование</w:t>
            </w:r>
          </w:p>
        </w:tc>
        <w:tc>
          <w:tcPr>
            <w:tcW w:w="153" w:type="pct"/>
            <w:vAlign w:val="center"/>
          </w:tcPr>
          <w:p w:rsidR="009D1451" w:rsidRPr="00832063" w:rsidRDefault="0038019A" w:rsidP="00832063">
            <w:pPr>
              <w:pStyle w:val="Style14"/>
              <w:jc w:val="center"/>
            </w:pPr>
            <w:r>
              <w:t>4</w:t>
            </w:r>
          </w:p>
        </w:tc>
        <w:tc>
          <w:tcPr>
            <w:tcW w:w="154" w:type="pct"/>
            <w:vAlign w:val="center"/>
          </w:tcPr>
          <w:p w:rsidR="009D1451" w:rsidRPr="00832063" w:rsidRDefault="0038019A" w:rsidP="00832063">
            <w:pPr>
              <w:pStyle w:val="Style14"/>
              <w:jc w:val="center"/>
            </w:pPr>
            <w:r>
              <w:t>-</w:t>
            </w:r>
          </w:p>
        </w:tc>
        <w:tc>
          <w:tcPr>
            <w:tcW w:w="200" w:type="pct"/>
            <w:vAlign w:val="center"/>
          </w:tcPr>
          <w:p w:rsidR="009D1451" w:rsidRPr="00832063" w:rsidRDefault="009D1451" w:rsidP="00832063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5" w:type="pct"/>
            <w:vAlign w:val="center"/>
          </w:tcPr>
          <w:p w:rsidR="009D1451" w:rsidRPr="00832063" w:rsidRDefault="00A70674" w:rsidP="00525A44">
            <w:pPr>
              <w:pStyle w:val="Style14"/>
              <w:jc w:val="center"/>
            </w:pPr>
            <w:r>
              <w:t>-</w:t>
            </w:r>
          </w:p>
        </w:tc>
        <w:tc>
          <w:tcPr>
            <w:tcW w:w="278" w:type="pct"/>
            <w:vAlign w:val="center"/>
          </w:tcPr>
          <w:p w:rsidR="009D1451" w:rsidRPr="00C07FCB" w:rsidRDefault="0038019A" w:rsidP="0038019A">
            <w:pPr>
              <w:pStyle w:val="Style14"/>
              <w:jc w:val="center"/>
            </w:pPr>
            <w:r>
              <w:t>19</w:t>
            </w:r>
          </w:p>
        </w:tc>
        <w:tc>
          <w:tcPr>
            <w:tcW w:w="1272" w:type="pct"/>
            <w:vAlign w:val="center"/>
          </w:tcPr>
          <w:p w:rsidR="009D1451" w:rsidRPr="00C07FCB" w:rsidRDefault="009D1451" w:rsidP="00316709">
            <w:pPr>
              <w:pStyle w:val="Style14"/>
              <w:jc w:val="center"/>
            </w:pPr>
            <w:r>
              <w:t>Поиск дополнительной информ</w:t>
            </w:r>
            <w:r>
              <w:t>а</w:t>
            </w:r>
            <w:r>
              <w:t>ции по теме лекции</w:t>
            </w:r>
          </w:p>
        </w:tc>
        <w:tc>
          <w:tcPr>
            <w:tcW w:w="627" w:type="pct"/>
            <w:vAlign w:val="center"/>
          </w:tcPr>
          <w:p w:rsidR="009D1451" w:rsidRDefault="009D1451" w:rsidP="00316709">
            <w:pPr>
              <w:pStyle w:val="Style14"/>
              <w:jc w:val="center"/>
            </w:pPr>
            <w:r>
              <w:t>Отчет</w:t>
            </w:r>
          </w:p>
          <w:p w:rsidR="00072400" w:rsidRPr="00C07FCB" w:rsidRDefault="00072400" w:rsidP="00316709">
            <w:pPr>
              <w:pStyle w:val="Style14"/>
              <w:jc w:val="center"/>
            </w:pPr>
            <w:r>
              <w:t>Выполнение контрольной р</w:t>
            </w:r>
            <w:r>
              <w:t>а</w:t>
            </w:r>
            <w:r>
              <w:t>боты №1</w:t>
            </w:r>
          </w:p>
        </w:tc>
        <w:tc>
          <w:tcPr>
            <w:tcW w:w="632" w:type="pct"/>
            <w:vAlign w:val="center"/>
          </w:tcPr>
          <w:p w:rsidR="009D1451" w:rsidRPr="00832063" w:rsidRDefault="009D1451" w:rsidP="00316709">
            <w:pPr>
              <w:pStyle w:val="Style14"/>
              <w:ind w:firstLine="216"/>
            </w:pPr>
            <w:r w:rsidRPr="00832063">
              <w:t xml:space="preserve">ПК-3 – </w:t>
            </w:r>
            <w:proofErr w:type="spellStart"/>
            <w:r w:rsidRPr="00832063">
              <w:t>зув</w:t>
            </w:r>
            <w:proofErr w:type="spellEnd"/>
            <w:r w:rsidRPr="00832063">
              <w:t>;</w:t>
            </w:r>
          </w:p>
          <w:p w:rsidR="009D1451" w:rsidRDefault="009D1451" w:rsidP="00316709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9D1451" w:rsidRPr="00CC7984" w:rsidRDefault="009D1451" w:rsidP="00316709">
            <w:pPr>
              <w:pStyle w:val="Style14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9D1451" w:rsidRPr="00510E79" w:rsidTr="00525A44">
        <w:trPr>
          <w:trHeight w:val="285"/>
        </w:trPr>
        <w:tc>
          <w:tcPr>
            <w:tcW w:w="1389" w:type="pct"/>
            <w:vAlign w:val="center"/>
          </w:tcPr>
          <w:p w:rsidR="009D1451" w:rsidRPr="007A7397" w:rsidRDefault="0038019A" w:rsidP="006B7416">
            <w:pPr>
              <w:pStyle w:val="Style14"/>
            </w:pPr>
            <w:r>
              <w:t>2</w:t>
            </w:r>
            <w:r w:rsidR="009D1451">
              <w:t xml:space="preserve"> Оборудования для формирования и подачи дутья в доменную печь</w:t>
            </w:r>
          </w:p>
        </w:tc>
        <w:tc>
          <w:tcPr>
            <w:tcW w:w="153" w:type="pct"/>
            <w:vAlign w:val="center"/>
          </w:tcPr>
          <w:p w:rsidR="009D1451" w:rsidRPr="00ED5ABB" w:rsidRDefault="0038019A" w:rsidP="00D972B0">
            <w:pPr>
              <w:pStyle w:val="Style14"/>
              <w:jc w:val="center"/>
            </w:pPr>
            <w:r>
              <w:t>4</w:t>
            </w:r>
          </w:p>
        </w:tc>
        <w:tc>
          <w:tcPr>
            <w:tcW w:w="154" w:type="pct"/>
            <w:vAlign w:val="center"/>
          </w:tcPr>
          <w:p w:rsidR="009D1451" w:rsidRPr="00ED5ABB" w:rsidRDefault="009D1451" w:rsidP="00D972B0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200" w:type="pct"/>
            <w:vAlign w:val="center"/>
          </w:tcPr>
          <w:p w:rsidR="009D1451" w:rsidRPr="00ED5ABB" w:rsidRDefault="009D1451" w:rsidP="00D972B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5" w:type="pct"/>
            <w:vAlign w:val="center"/>
          </w:tcPr>
          <w:p w:rsidR="009D1451" w:rsidRPr="00ED5ABB" w:rsidRDefault="009D1451" w:rsidP="00D972B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78" w:type="pct"/>
            <w:vAlign w:val="center"/>
          </w:tcPr>
          <w:p w:rsidR="009D1451" w:rsidRPr="00C07FCB" w:rsidRDefault="009D1451" w:rsidP="0038019A">
            <w:pPr>
              <w:pStyle w:val="Style14"/>
              <w:jc w:val="center"/>
            </w:pPr>
            <w:r>
              <w:t>1</w:t>
            </w:r>
            <w:r w:rsidR="0038019A">
              <w:t>9</w:t>
            </w:r>
          </w:p>
        </w:tc>
        <w:tc>
          <w:tcPr>
            <w:tcW w:w="1272" w:type="pct"/>
            <w:vAlign w:val="center"/>
          </w:tcPr>
          <w:p w:rsidR="009D1451" w:rsidRPr="00C07FCB" w:rsidRDefault="009D1451" w:rsidP="00316709">
            <w:pPr>
              <w:pStyle w:val="Style14"/>
              <w:jc w:val="center"/>
            </w:pPr>
            <w:r>
              <w:t>Поиск дополнительной информ</w:t>
            </w:r>
            <w:r>
              <w:t>а</w:t>
            </w:r>
            <w:r>
              <w:t>ции по теме лекции</w:t>
            </w:r>
          </w:p>
        </w:tc>
        <w:tc>
          <w:tcPr>
            <w:tcW w:w="627" w:type="pct"/>
            <w:vAlign w:val="center"/>
          </w:tcPr>
          <w:p w:rsidR="009D1451" w:rsidRPr="00C07FCB" w:rsidRDefault="009D1451" w:rsidP="00316709">
            <w:pPr>
              <w:pStyle w:val="Style14"/>
              <w:jc w:val="center"/>
            </w:pPr>
            <w:r>
              <w:t>Отчет</w:t>
            </w:r>
          </w:p>
        </w:tc>
        <w:tc>
          <w:tcPr>
            <w:tcW w:w="632" w:type="pct"/>
            <w:vAlign w:val="center"/>
          </w:tcPr>
          <w:p w:rsidR="009D1451" w:rsidRPr="00832063" w:rsidRDefault="009D1451" w:rsidP="00316709">
            <w:pPr>
              <w:pStyle w:val="Style14"/>
              <w:ind w:firstLine="216"/>
            </w:pPr>
            <w:r w:rsidRPr="00832063">
              <w:t xml:space="preserve">ПК-3 – </w:t>
            </w:r>
            <w:proofErr w:type="spellStart"/>
            <w:r w:rsidRPr="00832063">
              <w:t>зув</w:t>
            </w:r>
            <w:proofErr w:type="spellEnd"/>
            <w:r w:rsidRPr="00832063">
              <w:t>;</w:t>
            </w:r>
          </w:p>
          <w:p w:rsidR="009D1451" w:rsidRDefault="009D1451" w:rsidP="00316709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9D1451" w:rsidRPr="00CC7984" w:rsidRDefault="009D1451" w:rsidP="00316709">
            <w:pPr>
              <w:pStyle w:val="Style14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38019A" w:rsidRPr="00CC7984" w:rsidTr="00525A44">
        <w:trPr>
          <w:trHeight w:val="347"/>
        </w:trPr>
        <w:tc>
          <w:tcPr>
            <w:tcW w:w="1389" w:type="pct"/>
            <w:vAlign w:val="center"/>
          </w:tcPr>
          <w:p w:rsidR="0038019A" w:rsidRPr="00CC7984" w:rsidRDefault="0038019A" w:rsidP="006B7416">
            <w:pPr>
              <w:pStyle w:val="Style14"/>
            </w:pPr>
            <w:r>
              <w:t>3 Оборудование загрузки доменных печей</w:t>
            </w:r>
          </w:p>
        </w:tc>
        <w:tc>
          <w:tcPr>
            <w:tcW w:w="153" w:type="pct"/>
            <w:vAlign w:val="center"/>
          </w:tcPr>
          <w:p w:rsidR="0038019A" w:rsidRPr="00CC7984" w:rsidRDefault="0038019A" w:rsidP="00832063">
            <w:pPr>
              <w:pStyle w:val="Style14"/>
              <w:jc w:val="center"/>
            </w:pPr>
            <w:r>
              <w:t>4</w:t>
            </w:r>
          </w:p>
        </w:tc>
        <w:tc>
          <w:tcPr>
            <w:tcW w:w="154" w:type="pct"/>
            <w:vAlign w:val="center"/>
          </w:tcPr>
          <w:p w:rsidR="0038019A" w:rsidRPr="00ED5ABB" w:rsidRDefault="0038019A" w:rsidP="00316709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200" w:type="pct"/>
            <w:vAlign w:val="center"/>
          </w:tcPr>
          <w:p w:rsidR="0038019A" w:rsidRPr="00CC7984" w:rsidRDefault="0038019A" w:rsidP="00832063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5" w:type="pct"/>
            <w:vAlign w:val="center"/>
          </w:tcPr>
          <w:p w:rsidR="0038019A" w:rsidRPr="00CC7984" w:rsidRDefault="00A70674" w:rsidP="00630960">
            <w:pPr>
              <w:pStyle w:val="Style14"/>
              <w:jc w:val="center"/>
            </w:pPr>
            <w:r>
              <w:t>3</w:t>
            </w:r>
          </w:p>
        </w:tc>
        <w:tc>
          <w:tcPr>
            <w:tcW w:w="278" w:type="pct"/>
            <w:vAlign w:val="center"/>
          </w:tcPr>
          <w:p w:rsidR="0038019A" w:rsidRPr="00C07FCB" w:rsidRDefault="0038019A" w:rsidP="0038019A">
            <w:pPr>
              <w:pStyle w:val="Style14"/>
              <w:jc w:val="center"/>
            </w:pPr>
            <w:r>
              <w:t>19</w:t>
            </w:r>
          </w:p>
        </w:tc>
        <w:tc>
          <w:tcPr>
            <w:tcW w:w="1272" w:type="pct"/>
            <w:vAlign w:val="center"/>
          </w:tcPr>
          <w:p w:rsidR="0038019A" w:rsidRDefault="0038019A" w:rsidP="00316709">
            <w:pPr>
              <w:pStyle w:val="Style14"/>
              <w:jc w:val="center"/>
            </w:pPr>
            <w:r>
              <w:t>Поиск дополнительной информ</w:t>
            </w:r>
            <w:r>
              <w:t>а</w:t>
            </w:r>
            <w:r>
              <w:t>ции по теме лекции</w:t>
            </w:r>
          </w:p>
          <w:p w:rsidR="00215CBA" w:rsidRPr="00C07FCB" w:rsidRDefault="00215CBA" w:rsidP="00316709">
            <w:pPr>
              <w:pStyle w:val="Style14"/>
              <w:jc w:val="center"/>
            </w:pPr>
            <w:r>
              <w:t>Выполнение курсового проекта</w:t>
            </w:r>
          </w:p>
        </w:tc>
        <w:tc>
          <w:tcPr>
            <w:tcW w:w="627" w:type="pct"/>
            <w:vAlign w:val="center"/>
          </w:tcPr>
          <w:p w:rsidR="0038019A" w:rsidRPr="00C07FCB" w:rsidRDefault="0038019A" w:rsidP="00316709">
            <w:pPr>
              <w:pStyle w:val="Style14"/>
              <w:jc w:val="center"/>
            </w:pPr>
            <w:r>
              <w:t>Отчет</w:t>
            </w:r>
          </w:p>
        </w:tc>
        <w:tc>
          <w:tcPr>
            <w:tcW w:w="632" w:type="pct"/>
            <w:vAlign w:val="center"/>
          </w:tcPr>
          <w:p w:rsidR="0038019A" w:rsidRPr="00832063" w:rsidRDefault="0038019A" w:rsidP="00316709">
            <w:pPr>
              <w:pStyle w:val="Style14"/>
              <w:ind w:firstLine="216"/>
            </w:pPr>
            <w:r w:rsidRPr="00832063">
              <w:t xml:space="preserve">ПК-3 – </w:t>
            </w:r>
            <w:proofErr w:type="spellStart"/>
            <w:r w:rsidRPr="00832063">
              <w:t>зув</w:t>
            </w:r>
            <w:proofErr w:type="spellEnd"/>
            <w:r w:rsidRPr="00832063">
              <w:t>;</w:t>
            </w:r>
          </w:p>
          <w:p w:rsidR="0038019A" w:rsidRDefault="0038019A" w:rsidP="00316709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38019A" w:rsidRPr="00CC7984" w:rsidRDefault="0038019A" w:rsidP="00316709">
            <w:pPr>
              <w:pStyle w:val="Style14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38019A" w:rsidRPr="00CC7984" w:rsidTr="00525A44">
        <w:trPr>
          <w:trHeight w:val="347"/>
        </w:trPr>
        <w:tc>
          <w:tcPr>
            <w:tcW w:w="1389" w:type="pct"/>
            <w:vAlign w:val="center"/>
          </w:tcPr>
          <w:p w:rsidR="0038019A" w:rsidRDefault="0038019A" w:rsidP="00CC7984">
            <w:pPr>
              <w:pStyle w:val="Style14"/>
            </w:pPr>
            <w:r>
              <w:t>4 Оборудование для очистки колошн</w:t>
            </w:r>
            <w:r>
              <w:t>и</w:t>
            </w:r>
            <w:r>
              <w:t>кового газа</w:t>
            </w:r>
          </w:p>
        </w:tc>
        <w:tc>
          <w:tcPr>
            <w:tcW w:w="153" w:type="pct"/>
            <w:vAlign w:val="center"/>
          </w:tcPr>
          <w:p w:rsidR="0038019A" w:rsidRPr="00CC7984" w:rsidRDefault="0038019A" w:rsidP="00832063">
            <w:pPr>
              <w:pStyle w:val="Style14"/>
              <w:jc w:val="center"/>
            </w:pPr>
            <w:r>
              <w:t>4</w:t>
            </w:r>
          </w:p>
        </w:tc>
        <w:tc>
          <w:tcPr>
            <w:tcW w:w="154" w:type="pct"/>
            <w:vAlign w:val="center"/>
          </w:tcPr>
          <w:p w:rsidR="0038019A" w:rsidRPr="00ED5ABB" w:rsidRDefault="0038019A" w:rsidP="00316709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200" w:type="pct"/>
            <w:vAlign w:val="center"/>
          </w:tcPr>
          <w:p w:rsidR="0038019A" w:rsidRPr="00CC7984" w:rsidRDefault="0038019A" w:rsidP="00832063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5" w:type="pct"/>
            <w:vAlign w:val="center"/>
          </w:tcPr>
          <w:p w:rsidR="0038019A" w:rsidRPr="00CC7984" w:rsidRDefault="00A70674" w:rsidP="00525A44">
            <w:pPr>
              <w:pStyle w:val="Style14"/>
              <w:jc w:val="center"/>
            </w:pPr>
            <w:r>
              <w:t>3</w:t>
            </w:r>
          </w:p>
        </w:tc>
        <w:tc>
          <w:tcPr>
            <w:tcW w:w="278" w:type="pct"/>
            <w:vAlign w:val="center"/>
          </w:tcPr>
          <w:p w:rsidR="0038019A" w:rsidRPr="00C07FCB" w:rsidRDefault="0038019A" w:rsidP="0038019A">
            <w:pPr>
              <w:pStyle w:val="Style14"/>
              <w:jc w:val="center"/>
            </w:pPr>
            <w:r>
              <w:t>19</w:t>
            </w:r>
          </w:p>
        </w:tc>
        <w:tc>
          <w:tcPr>
            <w:tcW w:w="1272" w:type="pct"/>
            <w:vAlign w:val="center"/>
          </w:tcPr>
          <w:p w:rsidR="0038019A" w:rsidRDefault="0038019A" w:rsidP="00316709">
            <w:pPr>
              <w:pStyle w:val="Style14"/>
              <w:jc w:val="center"/>
            </w:pPr>
            <w:r>
              <w:t>Поиск дополнительной информ</w:t>
            </w:r>
            <w:r>
              <w:t>а</w:t>
            </w:r>
            <w:r>
              <w:t>ции по теме лекции</w:t>
            </w:r>
          </w:p>
          <w:p w:rsidR="00215CBA" w:rsidRPr="00C07FCB" w:rsidRDefault="00215CBA" w:rsidP="00316709">
            <w:pPr>
              <w:pStyle w:val="Style14"/>
              <w:jc w:val="center"/>
            </w:pPr>
            <w:r>
              <w:t>Выполнение курсового проекта</w:t>
            </w:r>
          </w:p>
        </w:tc>
        <w:tc>
          <w:tcPr>
            <w:tcW w:w="627" w:type="pct"/>
            <w:vAlign w:val="center"/>
          </w:tcPr>
          <w:p w:rsidR="0038019A" w:rsidRPr="00C07FCB" w:rsidRDefault="0038019A" w:rsidP="00316709">
            <w:pPr>
              <w:pStyle w:val="Style14"/>
              <w:jc w:val="center"/>
            </w:pPr>
            <w:r>
              <w:t>Отчет</w:t>
            </w:r>
          </w:p>
        </w:tc>
        <w:tc>
          <w:tcPr>
            <w:tcW w:w="632" w:type="pct"/>
            <w:vAlign w:val="center"/>
          </w:tcPr>
          <w:p w:rsidR="0038019A" w:rsidRPr="00832063" w:rsidRDefault="0038019A" w:rsidP="00D972B0">
            <w:pPr>
              <w:pStyle w:val="Style14"/>
              <w:ind w:firstLine="216"/>
            </w:pPr>
            <w:r w:rsidRPr="00832063">
              <w:t xml:space="preserve">ПК-3 – </w:t>
            </w:r>
            <w:proofErr w:type="spellStart"/>
            <w:r w:rsidRPr="00832063">
              <w:t>зув</w:t>
            </w:r>
            <w:proofErr w:type="spellEnd"/>
            <w:r w:rsidRPr="00832063">
              <w:t>;</w:t>
            </w:r>
          </w:p>
          <w:p w:rsidR="0038019A" w:rsidRDefault="0038019A" w:rsidP="00D972B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38019A" w:rsidRPr="00CC7984" w:rsidRDefault="0038019A" w:rsidP="00D972B0">
            <w:pPr>
              <w:pStyle w:val="Style14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9D1451" w:rsidRPr="00CC7984" w:rsidTr="00525A44">
        <w:trPr>
          <w:trHeight w:val="347"/>
        </w:trPr>
        <w:tc>
          <w:tcPr>
            <w:tcW w:w="1389" w:type="pct"/>
            <w:vAlign w:val="center"/>
          </w:tcPr>
          <w:p w:rsidR="009D1451" w:rsidRDefault="0038019A" w:rsidP="00CC7984">
            <w:pPr>
              <w:pStyle w:val="Style14"/>
            </w:pPr>
            <w:r>
              <w:lastRenderedPageBreak/>
              <w:t>5</w:t>
            </w:r>
            <w:r w:rsidR="009D1451">
              <w:t xml:space="preserve"> Оборудование литейного двора д</w:t>
            </w:r>
            <w:r w:rsidR="009D1451">
              <w:t>о</w:t>
            </w:r>
            <w:r w:rsidR="009D1451">
              <w:t>менной печи</w:t>
            </w:r>
          </w:p>
        </w:tc>
        <w:tc>
          <w:tcPr>
            <w:tcW w:w="153" w:type="pct"/>
            <w:vAlign w:val="center"/>
          </w:tcPr>
          <w:p w:rsidR="009D1451" w:rsidRPr="00CC7984" w:rsidRDefault="0038019A" w:rsidP="00832063">
            <w:pPr>
              <w:pStyle w:val="Style14"/>
              <w:jc w:val="center"/>
            </w:pPr>
            <w:r>
              <w:t>4</w:t>
            </w:r>
          </w:p>
        </w:tc>
        <w:tc>
          <w:tcPr>
            <w:tcW w:w="154" w:type="pct"/>
            <w:vAlign w:val="center"/>
          </w:tcPr>
          <w:p w:rsidR="009D1451" w:rsidRPr="00CC7984" w:rsidRDefault="009D1451" w:rsidP="00832063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200" w:type="pct"/>
            <w:vAlign w:val="center"/>
          </w:tcPr>
          <w:p w:rsidR="009D1451" w:rsidRPr="00CC7984" w:rsidRDefault="009D1451" w:rsidP="00832063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5" w:type="pct"/>
            <w:vAlign w:val="center"/>
          </w:tcPr>
          <w:p w:rsidR="009D1451" w:rsidRPr="00CC7984" w:rsidRDefault="009D1451" w:rsidP="00D9072D">
            <w:pPr>
              <w:pStyle w:val="Style14"/>
              <w:jc w:val="center"/>
            </w:pPr>
            <w:r>
              <w:t>-</w:t>
            </w:r>
          </w:p>
        </w:tc>
        <w:tc>
          <w:tcPr>
            <w:tcW w:w="278" w:type="pct"/>
            <w:vAlign w:val="center"/>
          </w:tcPr>
          <w:p w:rsidR="009D1451" w:rsidRPr="00CC7984" w:rsidRDefault="0038019A" w:rsidP="00832063">
            <w:pPr>
              <w:pStyle w:val="Style14"/>
              <w:jc w:val="center"/>
            </w:pPr>
            <w:r>
              <w:t>19,4</w:t>
            </w:r>
          </w:p>
        </w:tc>
        <w:tc>
          <w:tcPr>
            <w:tcW w:w="1272" w:type="pct"/>
            <w:vAlign w:val="center"/>
          </w:tcPr>
          <w:p w:rsidR="009D1451" w:rsidRPr="00C07FCB" w:rsidRDefault="009D1451" w:rsidP="00316709">
            <w:pPr>
              <w:pStyle w:val="Style14"/>
              <w:jc w:val="center"/>
            </w:pPr>
            <w:r>
              <w:t>Поиск дополнительной информ</w:t>
            </w:r>
            <w:r>
              <w:t>а</w:t>
            </w:r>
            <w:r>
              <w:t>ции по теме лекции</w:t>
            </w:r>
          </w:p>
        </w:tc>
        <w:tc>
          <w:tcPr>
            <w:tcW w:w="627" w:type="pct"/>
            <w:vAlign w:val="center"/>
          </w:tcPr>
          <w:p w:rsidR="009D1451" w:rsidRDefault="009D1451" w:rsidP="00316709">
            <w:pPr>
              <w:pStyle w:val="Style14"/>
              <w:jc w:val="center"/>
            </w:pPr>
            <w:r>
              <w:t>Отчет</w:t>
            </w:r>
          </w:p>
          <w:p w:rsidR="00072400" w:rsidRPr="00C07FCB" w:rsidRDefault="00072400" w:rsidP="00316709">
            <w:pPr>
              <w:pStyle w:val="Style14"/>
              <w:jc w:val="center"/>
            </w:pPr>
            <w:r>
              <w:t>Выполнение контрольной р</w:t>
            </w:r>
            <w:r>
              <w:t>а</w:t>
            </w:r>
            <w:r>
              <w:t>боты №2</w:t>
            </w:r>
          </w:p>
        </w:tc>
        <w:tc>
          <w:tcPr>
            <w:tcW w:w="632" w:type="pct"/>
            <w:vAlign w:val="center"/>
          </w:tcPr>
          <w:p w:rsidR="009D1451" w:rsidRPr="00832063" w:rsidRDefault="009D1451" w:rsidP="00D972B0">
            <w:pPr>
              <w:pStyle w:val="Style14"/>
              <w:ind w:firstLine="216"/>
            </w:pPr>
            <w:r w:rsidRPr="00832063">
              <w:t xml:space="preserve">ПК-3 – </w:t>
            </w:r>
            <w:proofErr w:type="spellStart"/>
            <w:r w:rsidRPr="00832063">
              <w:t>зув</w:t>
            </w:r>
            <w:proofErr w:type="spellEnd"/>
            <w:r w:rsidRPr="00832063">
              <w:t>;</w:t>
            </w:r>
          </w:p>
          <w:p w:rsidR="009D1451" w:rsidRDefault="009D1451" w:rsidP="00D972B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9D1451" w:rsidRPr="00CC7984" w:rsidRDefault="009D1451" w:rsidP="00D972B0">
            <w:pPr>
              <w:pStyle w:val="Style14"/>
              <w:jc w:val="center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6B3F22" w:rsidRPr="00832063" w:rsidTr="00525A44">
        <w:trPr>
          <w:trHeight w:val="381"/>
        </w:trPr>
        <w:tc>
          <w:tcPr>
            <w:tcW w:w="1389" w:type="pct"/>
            <w:shd w:val="clear" w:color="auto" w:fill="D9D9D9"/>
          </w:tcPr>
          <w:p w:rsidR="006B3F22" w:rsidRPr="00832063" w:rsidRDefault="006B3F22" w:rsidP="006B7416">
            <w:pPr>
              <w:pStyle w:val="Style14"/>
              <w:rPr>
                <w:b/>
                <w:i/>
              </w:rPr>
            </w:pPr>
            <w:r w:rsidRPr="00832063">
              <w:rPr>
                <w:b/>
                <w:i/>
              </w:rPr>
              <w:t xml:space="preserve">Итого </w:t>
            </w:r>
            <w:r w:rsidR="006B7416">
              <w:rPr>
                <w:b/>
                <w:i/>
              </w:rPr>
              <w:t>по дисциплине</w:t>
            </w:r>
          </w:p>
        </w:tc>
        <w:tc>
          <w:tcPr>
            <w:tcW w:w="153" w:type="pct"/>
            <w:shd w:val="clear" w:color="auto" w:fill="D9D9D9"/>
            <w:vAlign w:val="center"/>
          </w:tcPr>
          <w:p w:rsidR="006B3F22" w:rsidRPr="00832063" w:rsidRDefault="006B3F22" w:rsidP="00832063">
            <w:pPr>
              <w:pStyle w:val="Style14"/>
              <w:jc w:val="center"/>
              <w:rPr>
                <w:b/>
                <w:i/>
              </w:rPr>
            </w:pPr>
          </w:p>
        </w:tc>
        <w:tc>
          <w:tcPr>
            <w:tcW w:w="154" w:type="pct"/>
            <w:shd w:val="clear" w:color="auto" w:fill="D9D9D9"/>
            <w:vAlign w:val="center"/>
          </w:tcPr>
          <w:p w:rsidR="006B3F22" w:rsidRPr="00832063" w:rsidRDefault="0038019A" w:rsidP="00832063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00" w:type="pct"/>
            <w:shd w:val="clear" w:color="auto" w:fill="D9D9D9"/>
            <w:vAlign w:val="center"/>
          </w:tcPr>
          <w:p w:rsidR="006B3F22" w:rsidRPr="00832063" w:rsidRDefault="006B3F22" w:rsidP="00832063">
            <w:pPr>
              <w:pStyle w:val="Style14"/>
              <w:jc w:val="center"/>
              <w:rPr>
                <w:b/>
                <w:i/>
              </w:rPr>
            </w:pPr>
            <w:r w:rsidRPr="00832063">
              <w:rPr>
                <w:b/>
                <w:i/>
              </w:rPr>
              <w:t>-</w:t>
            </w:r>
          </w:p>
        </w:tc>
        <w:tc>
          <w:tcPr>
            <w:tcW w:w="295" w:type="pct"/>
            <w:shd w:val="clear" w:color="auto" w:fill="D9D9D9"/>
            <w:vAlign w:val="center"/>
          </w:tcPr>
          <w:p w:rsidR="006B3F22" w:rsidRPr="00832063" w:rsidRDefault="00525A44" w:rsidP="00832063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6B3F22" w:rsidRPr="00C07FCB" w:rsidRDefault="0038019A" w:rsidP="00832063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95,4</w:t>
            </w:r>
          </w:p>
        </w:tc>
        <w:tc>
          <w:tcPr>
            <w:tcW w:w="1272" w:type="pct"/>
            <w:shd w:val="clear" w:color="auto" w:fill="D9D9D9"/>
            <w:vAlign w:val="center"/>
          </w:tcPr>
          <w:p w:rsidR="006B3F22" w:rsidRPr="00C07FCB" w:rsidRDefault="006B3F22" w:rsidP="00832063">
            <w:pPr>
              <w:pStyle w:val="Style14"/>
              <w:jc w:val="center"/>
              <w:rPr>
                <w:b/>
                <w:i/>
              </w:rPr>
            </w:pPr>
          </w:p>
        </w:tc>
        <w:tc>
          <w:tcPr>
            <w:tcW w:w="627" w:type="pct"/>
            <w:shd w:val="clear" w:color="auto" w:fill="D9D9D9"/>
            <w:vAlign w:val="center"/>
          </w:tcPr>
          <w:p w:rsidR="006B3F22" w:rsidRPr="00045E2A" w:rsidRDefault="006B3F22" w:rsidP="00832063">
            <w:pPr>
              <w:pStyle w:val="Style14"/>
              <w:jc w:val="center"/>
              <w:rPr>
                <w:b/>
                <w:i/>
              </w:rPr>
            </w:pPr>
            <w:r w:rsidRPr="00045E2A">
              <w:rPr>
                <w:b/>
                <w:i/>
              </w:rPr>
              <w:t>экзамен/ курс</w:t>
            </w:r>
            <w:r w:rsidRPr="00045E2A">
              <w:rPr>
                <w:b/>
                <w:i/>
              </w:rPr>
              <w:t>о</w:t>
            </w:r>
            <w:r w:rsidRPr="00045E2A">
              <w:rPr>
                <w:b/>
                <w:i/>
              </w:rPr>
              <w:t>вой проект</w:t>
            </w:r>
          </w:p>
        </w:tc>
        <w:tc>
          <w:tcPr>
            <w:tcW w:w="632" w:type="pct"/>
            <w:shd w:val="clear" w:color="auto" w:fill="D9D9D9"/>
            <w:vAlign w:val="center"/>
          </w:tcPr>
          <w:p w:rsidR="006B3F22" w:rsidRPr="00832063" w:rsidRDefault="006B3F22" w:rsidP="00832063">
            <w:pPr>
              <w:pStyle w:val="Style14"/>
              <w:jc w:val="center"/>
              <w:rPr>
                <w:b/>
                <w:i/>
              </w:rPr>
            </w:pPr>
          </w:p>
        </w:tc>
      </w:tr>
    </w:tbl>
    <w:p w:rsidR="00832063" w:rsidRDefault="00832063" w:rsidP="00430E77">
      <w:pPr>
        <w:pStyle w:val="Style7"/>
        <w:widowControl/>
        <w:ind w:firstLine="709"/>
        <w:rPr>
          <w:rStyle w:val="FontStyle18"/>
          <w:sz w:val="24"/>
          <w:szCs w:val="24"/>
        </w:rPr>
      </w:pPr>
    </w:p>
    <w:p w:rsidR="00832063" w:rsidRPr="00832063" w:rsidRDefault="00832063" w:rsidP="00430E77">
      <w:pPr>
        <w:pStyle w:val="Style7"/>
        <w:widowControl/>
        <w:ind w:firstLine="709"/>
        <w:rPr>
          <w:rStyle w:val="FontStyle18"/>
          <w:sz w:val="24"/>
          <w:szCs w:val="24"/>
        </w:rPr>
      </w:pPr>
    </w:p>
    <w:p w:rsidR="00430E77" w:rsidRPr="00DC24AF" w:rsidRDefault="00430E77" w:rsidP="00430E77"/>
    <w:p w:rsidR="00430E77" w:rsidRDefault="00430E77" w:rsidP="00430E77">
      <w:pPr>
        <w:pStyle w:val="Style7"/>
        <w:widowControl/>
        <w:rPr>
          <w:rStyle w:val="FontStyle18"/>
          <w:sz w:val="24"/>
          <w:szCs w:val="24"/>
        </w:rPr>
        <w:sectPr w:rsidR="00430E77" w:rsidSect="002D39DB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334FFE" w:rsidRPr="00334FFE" w:rsidRDefault="00334FFE" w:rsidP="00334FFE">
      <w:pPr>
        <w:pStyle w:val="Style6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34FF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334FFE" w:rsidRPr="00334FFE" w:rsidRDefault="00334FFE" w:rsidP="00334FFE">
      <w:pPr>
        <w:pStyle w:val="Style6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34FFE" w:rsidRPr="00AE362A" w:rsidRDefault="00334FFE" w:rsidP="00334FFE">
      <w:pPr>
        <w:pStyle w:val="Default"/>
        <w:ind w:firstLine="709"/>
        <w:jc w:val="both"/>
        <w:rPr>
          <w:iCs/>
        </w:rPr>
      </w:pPr>
      <w:r w:rsidRPr="00334FFE">
        <w:rPr>
          <w:iCs/>
        </w:rPr>
        <w:t>Для</w:t>
      </w:r>
      <w:r w:rsidRPr="00AE362A">
        <w:rPr>
          <w:iCs/>
        </w:rPr>
        <w:t xml:space="preserve"> реализации предусмотренных видов учебной работы в качестве образовател</w:t>
      </w:r>
      <w:r w:rsidRPr="00AE362A">
        <w:rPr>
          <w:iCs/>
        </w:rPr>
        <w:t>ь</w:t>
      </w:r>
      <w:r w:rsidRPr="00AE362A">
        <w:rPr>
          <w:iCs/>
        </w:rPr>
        <w:t>ных технологий в преподавании дисциплины «</w:t>
      </w:r>
      <w:r>
        <w:rPr>
          <w:rStyle w:val="FontStyle16"/>
          <w:b w:val="0"/>
          <w:sz w:val="24"/>
          <w:szCs w:val="24"/>
        </w:rPr>
        <w:t>Оборудование современных доменных ц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хов</w:t>
      </w:r>
      <w:r w:rsidRPr="00AE362A">
        <w:rPr>
          <w:iCs/>
        </w:rPr>
        <w:t xml:space="preserve">» используются </w:t>
      </w:r>
      <w:r>
        <w:rPr>
          <w:iCs/>
        </w:rPr>
        <w:t xml:space="preserve">как </w:t>
      </w:r>
      <w:r w:rsidRPr="00AE362A">
        <w:rPr>
          <w:iCs/>
        </w:rPr>
        <w:t xml:space="preserve">традиционная и </w:t>
      </w:r>
      <w:proofErr w:type="spellStart"/>
      <w:r w:rsidRPr="00AE362A">
        <w:rPr>
          <w:iCs/>
        </w:rPr>
        <w:t>модул</w:t>
      </w:r>
      <w:r>
        <w:rPr>
          <w:iCs/>
        </w:rPr>
        <w:t>ьно-компетентностная</w:t>
      </w:r>
      <w:proofErr w:type="spellEnd"/>
      <w:r>
        <w:rPr>
          <w:iCs/>
        </w:rPr>
        <w:t xml:space="preserve"> технологии, так и технология проблемного и интерактивного обучения.</w:t>
      </w:r>
    </w:p>
    <w:p w:rsidR="002561BE" w:rsidRPr="00551FBF" w:rsidRDefault="002561BE" w:rsidP="002561BE">
      <w:pPr>
        <w:ind w:firstLine="567"/>
        <w:jc w:val="both"/>
        <w:rPr>
          <w:bCs/>
        </w:rPr>
      </w:pPr>
      <w:r w:rsidRPr="00551FBF">
        <w:rPr>
          <w:bCs/>
        </w:rPr>
        <w:t xml:space="preserve">На занятиях целесообразно использовать технологию коллективного </w:t>
      </w:r>
      <w:proofErr w:type="spellStart"/>
      <w:r w:rsidRPr="00551FBF">
        <w:rPr>
          <w:bCs/>
        </w:rPr>
        <w:t>взаимообуч</w:t>
      </w:r>
      <w:r w:rsidRPr="00551FBF">
        <w:rPr>
          <w:bCs/>
        </w:rPr>
        <w:t>е</w:t>
      </w:r>
      <w:r w:rsidRPr="00551FBF">
        <w:rPr>
          <w:bCs/>
        </w:rPr>
        <w:t>ния</w:t>
      </w:r>
      <w:proofErr w:type="spellEnd"/>
      <w:r w:rsidRPr="00551FBF">
        <w:rPr>
          <w:bCs/>
        </w:rPr>
        <w:t>, совмещая ее с технологией проблемного обучения. При этом необходимо повышать познавательную активность студентов, организуя самостоятельную работу как исследов</w:t>
      </w:r>
      <w:r w:rsidRPr="00551FBF">
        <w:rPr>
          <w:bCs/>
        </w:rPr>
        <w:t>а</w:t>
      </w:r>
      <w:r w:rsidRPr="00551FBF">
        <w:rPr>
          <w:bCs/>
        </w:rPr>
        <w:t>тельскую творческую деятельность.</w:t>
      </w:r>
    </w:p>
    <w:p w:rsidR="002561BE" w:rsidRPr="00551FBF" w:rsidRDefault="002561BE" w:rsidP="002561BE">
      <w:pPr>
        <w:pStyle w:val="Default"/>
        <w:ind w:firstLine="709"/>
        <w:jc w:val="both"/>
        <w:rPr>
          <w:iCs/>
        </w:rPr>
      </w:pPr>
      <w:r w:rsidRPr="00551FBF">
        <w:rPr>
          <w:iCs/>
        </w:rPr>
        <w:t>Лекции проходят как форме информационных лекций, так и в форме лекций-консультаций, где теоретический материал заранее выдается обучающимся для самосто</w:t>
      </w:r>
      <w:r w:rsidRPr="00551FBF">
        <w:rPr>
          <w:iCs/>
        </w:rPr>
        <w:t>я</w:t>
      </w:r>
      <w:r w:rsidRPr="00551FBF">
        <w:rPr>
          <w:iCs/>
        </w:rPr>
        <w:t xml:space="preserve">тельного изучения, для подготовки вопросов лектору, таким образом, лекция проходит по типу </w:t>
      </w:r>
      <w:proofErr w:type="spellStart"/>
      <w:r w:rsidRPr="00551FBF">
        <w:rPr>
          <w:iCs/>
        </w:rPr>
        <w:t>вопросы-ответы-дискуссия</w:t>
      </w:r>
      <w:proofErr w:type="spellEnd"/>
      <w:r w:rsidRPr="00551FBF">
        <w:rPr>
          <w:iCs/>
        </w:rPr>
        <w:t>.  Иногда лекции проходят в виде проблемной лекции с освещением различных научных подходов к поставленной проблеме.</w:t>
      </w:r>
    </w:p>
    <w:p w:rsidR="002561BE" w:rsidRPr="00551FBF" w:rsidRDefault="002561BE" w:rsidP="002561BE">
      <w:pPr>
        <w:pStyle w:val="Style6"/>
        <w:widowControl/>
        <w:ind w:firstLine="709"/>
        <w:jc w:val="both"/>
      </w:pPr>
      <w:r w:rsidRPr="00551FBF">
        <w:t xml:space="preserve">В изложении лекционного материала и при проведении практических занятий предполагается переход от репродуктивных методов обучения к частично-поисковым и исследовательским методам, развивающим логическое, теоретическое мышление, умение аргументировать и отстаивать собственное понимание вопроса. С этой целью возможно использование методов эвристических вопросов и </w:t>
      </w:r>
      <w:proofErr w:type="spellStart"/>
      <w:r w:rsidRPr="00551FBF">
        <w:t>брэйнсторминга</w:t>
      </w:r>
      <w:proofErr w:type="spellEnd"/>
      <w:r w:rsidRPr="00551FBF">
        <w:t xml:space="preserve"> (мозговой атаки).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В ходе занятий предполагается использование комплекса инновационных методов акти</w:t>
      </w:r>
      <w:r w:rsidRPr="00095CF7">
        <w:rPr>
          <w:rFonts w:ascii="Times New Roman" w:hAnsi="Times New Roman"/>
          <w:lang w:val="ru-RU"/>
        </w:rPr>
        <w:t>в</w:t>
      </w:r>
      <w:r w:rsidRPr="00095CF7">
        <w:rPr>
          <w:rFonts w:ascii="Times New Roman" w:hAnsi="Times New Roman"/>
          <w:lang w:val="ru-RU"/>
        </w:rPr>
        <w:t>ного обучения студентов, включающего в себя: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создание проблемных ситуаций с показательным решением проблемы преподавателем;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самостоятельную поисковую деятельность в решении учебных проблем, направляемую преподавателем;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самостоятельное решение проблем студентами под контролем преподавателя.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Реализация инновационных методов обучения возможна с использованием следующих приемов: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инструктаж студентов по составлению таблиц, схем, графиков с проведением посл</w:t>
      </w:r>
      <w:r w:rsidRPr="00095CF7">
        <w:rPr>
          <w:rFonts w:ascii="Times New Roman" w:hAnsi="Times New Roman"/>
          <w:lang w:val="ru-RU"/>
        </w:rPr>
        <w:t>е</w:t>
      </w:r>
      <w:r w:rsidRPr="00095CF7">
        <w:rPr>
          <w:rFonts w:ascii="Times New Roman" w:hAnsi="Times New Roman"/>
          <w:lang w:val="ru-RU"/>
        </w:rPr>
        <w:t xml:space="preserve">дующего их анализа; 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применение рекомендаций по составлению тезисов и конспектов по прочитанному мат</w:t>
      </w:r>
      <w:r w:rsidRPr="00095CF7">
        <w:rPr>
          <w:rFonts w:ascii="Times New Roman" w:hAnsi="Times New Roman"/>
          <w:lang w:val="ru-RU"/>
        </w:rPr>
        <w:t>е</w:t>
      </w:r>
      <w:r w:rsidRPr="00095CF7">
        <w:rPr>
          <w:rFonts w:ascii="Times New Roman" w:hAnsi="Times New Roman"/>
          <w:lang w:val="ru-RU"/>
        </w:rPr>
        <w:t xml:space="preserve">риалу; 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раскрытие преподавателем причин и характера неудач, встречающихся при решении проблем;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демонстрация альтернативных подходов к решению конкретной проблемы;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анализ полученных результатов и отыскание границ их применимости;</w:t>
      </w:r>
    </w:p>
    <w:p w:rsidR="002561BE" w:rsidRPr="00095CF7" w:rsidRDefault="002561BE" w:rsidP="002561BE">
      <w:pPr>
        <w:pStyle w:val="af1"/>
        <w:jc w:val="both"/>
        <w:rPr>
          <w:rFonts w:ascii="Times New Roman" w:hAnsi="Times New Roman"/>
          <w:lang w:val="ru-RU"/>
        </w:rPr>
      </w:pPr>
      <w:r w:rsidRPr="00095CF7">
        <w:rPr>
          <w:rFonts w:ascii="Times New Roman" w:hAnsi="Times New Roman"/>
          <w:lang w:val="ru-RU"/>
        </w:rPr>
        <w:t>- использование заданий для самостоятельной работы с избыточными данными.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95CF7">
        <w:rPr>
          <w:bCs/>
        </w:rPr>
        <w:t>При проведении практических занятий необходимо целенаправленно переходить от репродуктивных методов обучения к частично-поисковым</w:t>
      </w:r>
      <w:r w:rsidRPr="000F17C2">
        <w:rPr>
          <w:bCs/>
        </w:rPr>
        <w:t xml:space="preserve"> и исследовательским методам, развивая логическое мышление, умение аргументировать и отстаивать собственное пон</w:t>
      </w:r>
      <w:r w:rsidRPr="000F17C2">
        <w:rPr>
          <w:bCs/>
        </w:rPr>
        <w:t>и</w:t>
      </w:r>
      <w:r w:rsidRPr="000F17C2">
        <w:rPr>
          <w:bCs/>
        </w:rPr>
        <w:t xml:space="preserve">мание вопроса. С этой целью возможно использование как традиционной, так </w:t>
      </w:r>
      <w:r>
        <w:rPr>
          <w:bCs/>
        </w:rPr>
        <w:t>проблемной</w:t>
      </w:r>
      <w:r w:rsidRPr="000F17C2">
        <w:rPr>
          <w:bCs/>
        </w:rPr>
        <w:t xml:space="preserve"> </w:t>
      </w:r>
      <w:r>
        <w:rPr>
          <w:bCs/>
        </w:rPr>
        <w:t xml:space="preserve">и интерактивной </w:t>
      </w:r>
      <w:r w:rsidRPr="000F17C2">
        <w:rPr>
          <w:bCs/>
        </w:rPr>
        <w:t>образовательн</w:t>
      </w:r>
      <w:r>
        <w:rPr>
          <w:bCs/>
        </w:rPr>
        <w:t>ых</w:t>
      </w:r>
      <w:r w:rsidRPr="000F17C2">
        <w:rPr>
          <w:bCs/>
        </w:rPr>
        <w:t xml:space="preserve"> технологи</w:t>
      </w:r>
      <w:r>
        <w:rPr>
          <w:bCs/>
        </w:rPr>
        <w:t>й</w:t>
      </w:r>
      <w:r w:rsidRPr="000F17C2">
        <w:rPr>
          <w:bCs/>
        </w:rPr>
        <w:t>.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t xml:space="preserve">На занятиях целесообразно использовать технологию коллективного </w:t>
      </w:r>
      <w:proofErr w:type="spellStart"/>
      <w:r w:rsidRPr="000F17C2">
        <w:rPr>
          <w:bCs/>
        </w:rPr>
        <w:t>взаимообуч</w:t>
      </w:r>
      <w:r w:rsidRPr="000F17C2">
        <w:rPr>
          <w:bCs/>
        </w:rPr>
        <w:t>е</w:t>
      </w:r>
      <w:r w:rsidRPr="000F17C2">
        <w:rPr>
          <w:bCs/>
        </w:rPr>
        <w:t>ния</w:t>
      </w:r>
      <w:proofErr w:type="spellEnd"/>
      <w:r w:rsidRPr="000F17C2">
        <w:rPr>
          <w:bCs/>
        </w:rPr>
        <w:t xml:space="preserve">, совмещая ее с технологией </w:t>
      </w:r>
      <w:r>
        <w:rPr>
          <w:bCs/>
        </w:rPr>
        <w:t>проблемного</w:t>
      </w:r>
      <w:r w:rsidRPr="000F17C2">
        <w:rPr>
          <w:bCs/>
        </w:rPr>
        <w:t xml:space="preserve"> обучения. При этом необходимо повышать познавательную активность студентов, организуя самостоятельную работу как исследов</w:t>
      </w:r>
      <w:r w:rsidRPr="000F17C2">
        <w:rPr>
          <w:bCs/>
        </w:rPr>
        <w:t>а</w:t>
      </w:r>
      <w:r w:rsidRPr="000F17C2">
        <w:rPr>
          <w:bCs/>
        </w:rPr>
        <w:t>тельскую творческую деятельность.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t>Следует использовать комплекс инновационных методов активного обучения, вкл</w:t>
      </w:r>
      <w:r w:rsidRPr="000F17C2">
        <w:rPr>
          <w:bCs/>
        </w:rPr>
        <w:t>ю</w:t>
      </w:r>
      <w:r w:rsidRPr="000F17C2">
        <w:rPr>
          <w:bCs/>
        </w:rPr>
        <w:t>чающий в себя: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t>- создание проблемных ситуаций с показательным решением проблемы преподав</w:t>
      </w:r>
      <w:r w:rsidRPr="000F17C2">
        <w:rPr>
          <w:bCs/>
        </w:rPr>
        <w:t>а</w:t>
      </w:r>
      <w:r w:rsidRPr="000F17C2">
        <w:rPr>
          <w:bCs/>
        </w:rPr>
        <w:t>телем и без него;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t>- самостоятельную поисковую деятельность в решении проблем, направляемую пр</w:t>
      </w:r>
      <w:r w:rsidRPr="000F17C2">
        <w:rPr>
          <w:bCs/>
        </w:rPr>
        <w:t>е</w:t>
      </w:r>
      <w:r w:rsidRPr="000F17C2">
        <w:rPr>
          <w:bCs/>
        </w:rPr>
        <w:t>подавателем;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lastRenderedPageBreak/>
        <w:t xml:space="preserve">- самостоятельное решение проблем </w:t>
      </w:r>
      <w:proofErr w:type="gramStart"/>
      <w:r>
        <w:rPr>
          <w:bCs/>
        </w:rPr>
        <w:t>обучающимися</w:t>
      </w:r>
      <w:proofErr w:type="gramEnd"/>
      <w:r w:rsidRPr="000F17C2">
        <w:rPr>
          <w:bCs/>
        </w:rPr>
        <w:t xml:space="preserve"> под контролем преподавателя.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t>Реализация инновационных методов обучения возможна с использованием следу</w:t>
      </w:r>
      <w:r w:rsidRPr="000F17C2">
        <w:rPr>
          <w:bCs/>
        </w:rPr>
        <w:t>ю</w:t>
      </w:r>
      <w:r w:rsidRPr="000F17C2">
        <w:rPr>
          <w:bCs/>
        </w:rPr>
        <w:t>щих приемов: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t>- раскрытие преподавателем причин и характера неудач, встречающихся при реш</w:t>
      </w:r>
      <w:r w:rsidRPr="000F17C2">
        <w:rPr>
          <w:bCs/>
        </w:rPr>
        <w:t>е</w:t>
      </w:r>
      <w:r w:rsidRPr="000F17C2">
        <w:rPr>
          <w:bCs/>
        </w:rPr>
        <w:t>нии проблем;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t>- демонстрация разных подходов к решению конкретной проблемы;</w:t>
      </w:r>
    </w:p>
    <w:p w:rsidR="002561BE" w:rsidRPr="000F17C2" w:rsidRDefault="002561BE" w:rsidP="002561BE">
      <w:pPr>
        <w:ind w:firstLine="567"/>
        <w:jc w:val="both"/>
        <w:rPr>
          <w:bCs/>
        </w:rPr>
      </w:pPr>
      <w:r w:rsidRPr="000F17C2">
        <w:rPr>
          <w:bCs/>
        </w:rPr>
        <w:t>- анализ полученных результатов и отыскание границ их применимости и др.</w:t>
      </w:r>
    </w:p>
    <w:p w:rsidR="00334FFE" w:rsidRPr="006C2951" w:rsidRDefault="00334FFE" w:rsidP="00334FFE">
      <w:pPr>
        <w:ind w:firstLine="567"/>
        <w:jc w:val="both"/>
        <w:rPr>
          <w:rStyle w:val="FontStyle28"/>
          <w:b w:val="0"/>
          <w:smallCaps w:val="0"/>
        </w:rPr>
      </w:pPr>
      <w:r w:rsidRPr="006C2951">
        <w:rPr>
          <w:bCs/>
        </w:rPr>
        <w:t>К интерактивным методам, используемым при изучении дисциплины «</w:t>
      </w:r>
      <w:r>
        <w:rPr>
          <w:rStyle w:val="FontStyle16"/>
          <w:b w:val="0"/>
          <w:sz w:val="24"/>
          <w:szCs w:val="24"/>
        </w:rPr>
        <w:t>Оборудов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ние современных доменных цехов</w:t>
      </w:r>
      <w:r w:rsidRPr="006C2951">
        <w:rPr>
          <w:bCs/>
        </w:rPr>
        <w:t>», относятся: использование проблемных методов изл</w:t>
      </w:r>
      <w:r w:rsidRPr="006C2951">
        <w:rPr>
          <w:bCs/>
        </w:rPr>
        <w:t>о</w:t>
      </w:r>
      <w:r w:rsidRPr="006C2951">
        <w:rPr>
          <w:bCs/>
        </w:rPr>
        <w:t>жения материала с применением эвристических приемов (создание проблемных ситуаций и др.); а также создание электронных продуктов (презентаций).</w:t>
      </w:r>
    </w:p>
    <w:p w:rsidR="00334FFE" w:rsidRDefault="00334FFE" w:rsidP="00334FFE">
      <w:pPr>
        <w:pStyle w:val="Style3"/>
        <w:jc w:val="both"/>
        <w:rPr>
          <w:rStyle w:val="FontStyle31"/>
          <w:b/>
        </w:rPr>
      </w:pPr>
    </w:p>
    <w:p w:rsidR="00334FFE" w:rsidRPr="00334FFE" w:rsidRDefault="00334FFE" w:rsidP="00334FFE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334FF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34FF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обучающихся</w:t>
      </w:r>
      <w:proofErr w:type="gramEnd"/>
    </w:p>
    <w:p w:rsidR="00334FFE" w:rsidRPr="00334FFE" w:rsidRDefault="00334FFE" w:rsidP="00334FFE">
      <w:pPr>
        <w:rPr>
          <w:b/>
        </w:rPr>
      </w:pPr>
    </w:p>
    <w:p w:rsidR="00334FFE" w:rsidRPr="00F75A64" w:rsidRDefault="00334FFE" w:rsidP="00334FFE">
      <w:pPr>
        <w:ind w:firstLine="709"/>
        <w:jc w:val="both"/>
        <w:rPr>
          <w:szCs w:val="20"/>
        </w:rPr>
      </w:pPr>
      <w:r>
        <w:rPr>
          <w:szCs w:val="20"/>
        </w:rPr>
        <w:t xml:space="preserve">Вопросы для самопроверки </w:t>
      </w:r>
      <w:r>
        <w:t xml:space="preserve">представлены </w:t>
      </w:r>
      <w:r w:rsidRPr="00085603">
        <w:t>в виде п</w:t>
      </w:r>
      <w:r>
        <w:t>рактико-ориентированных зад</w:t>
      </w:r>
      <w:r>
        <w:t>а</w:t>
      </w:r>
      <w:r>
        <w:t xml:space="preserve">ний </w:t>
      </w:r>
      <w:r w:rsidRPr="00085603">
        <w:t xml:space="preserve"> </w:t>
      </w:r>
      <w:r>
        <w:t xml:space="preserve">для оценки умения использования </w:t>
      </w:r>
      <w:r w:rsidRPr="00085603">
        <w:t xml:space="preserve">производственных и технологических </w:t>
      </w:r>
      <w:r>
        <w:t>данных</w:t>
      </w:r>
      <w:r w:rsidRPr="00E40581">
        <w:rPr>
          <w:szCs w:val="20"/>
        </w:rPr>
        <w:t xml:space="preserve">. </w:t>
      </w:r>
      <w:r>
        <w:rPr>
          <w:szCs w:val="20"/>
        </w:rPr>
        <w:t xml:space="preserve">Также вопросы для самопроверки представлены </w:t>
      </w:r>
      <w:r>
        <w:t>теоретическими</w:t>
      </w:r>
      <w:r w:rsidRPr="00F75A64">
        <w:t xml:space="preserve"> вопрос</w:t>
      </w:r>
      <w:r>
        <w:t>ами</w:t>
      </w:r>
      <w:r w:rsidRPr="00F75A64">
        <w:t>, требующие развёрнутого устного ответа, позволяющие проверить уровень усвоения знаний и осво</w:t>
      </w:r>
      <w:r w:rsidRPr="00F75A64">
        <w:t>е</w:t>
      </w:r>
      <w:r w:rsidRPr="00F75A64">
        <w:t>ния общих и профессиональных компетенций по дисциплине</w:t>
      </w:r>
      <w:r>
        <w:t>.</w:t>
      </w:r>
    </w:p>
    <w:p w:rsidR="00334FFE" w:rsidRPr="005D6DC5" w:rsidRDefault="00334FFE" w:rsidP="00334FFE">
      <w:pPr>
        <w:ind w:firstLine="567"/>
        <w:jc w:val="both"/>
      </w:pPr>
      <w:r w:rsidRPr="005D6DC5">
        <w:t>По дисциплине «</w:t>
      </w:r>
      <w:r>
        <w:rPr>
          <w:rStyle w:val="FontStyle16"/>
          <w:b w:val="0"/>
          <w:sz w:val="24"/>
          <w:szCs w:val="24"/>
        </w:rPr>
        <w:t>Оборудование современных доменных цехов</w:t>
      </w:r>
      <w:r w:rsidRPr="005D6DC5">
        <w:t>» предусмотрена ауд</w:t>
      </w:r>
      <w:r w:rsidRPr="005D6DC5">
        <w:t>и</w:t>
      </w:r>
      <w:r w:rsidRPr="005D6DC5">
        <w:t xml:space="preserve">торная и внеаудиторная самостоятельная работа обучающихся. </w:t>
      </w:r>
    </w:p>
    <w:p w:rsidR="00334FFE" w:rsidRPr="005D6DC5" w:rsidRDefault="002561BE" w:rsidP="00334FFE">
      <w:pPr>
        <w:ind w:firstLine="567"/>
      </w:pPr>
      <w:r>
        <w:t>С</w:t>
      </w:r>
      <w:r w:rsidR="00334FFE" w:rsidRPr="005D6DC5">
        <w:t xml:space="preserve">амостоятельная работа студентов предполагает </w:t>
      </w:r>
      <w:r>
        <w:t xml:space="preserve">выполнение </w:t>
      </w:r>
      <w:r w:rsidR="00334FFE" w:rsidRPr="005D6DC5">
        <w:t>контрольных</w:t>
      </w:r>
      <w:r>
        <w:t xml:space="preserve"> работ</w:t>
      </w:r>
      <w:r w:rsidR="00334FFE" w:rsidRPr="005D6DC5">
        <w:t xml:space="preserve">. </w:t>
      </w:r>
    </w:p>
    <w:p w:rsidR="002561BE" w:rsidRDefault="002561BE" w:rsidP="00D972B0">
      <w:pPr>
        <w:ind w:firstLine="567"/>
        <w:rPr>
          <w:b/>
        </w:rPr>
      </w:pPr>
    </w:p>
    <w:p w:rsidR="00D972B0" w:rsidRDefault="00D972B0" w:rsidP="00D972B0">
      <w:pPr>
        <w:ind w:firstLine="567"/>
        <w:rPr>
          <w:b/>
        </w:rPr>
      </w:pPr>
      <w:r w:rsidRPr="001E1659">
        <w:rPr>
          <w:b/>
        </w:rPr>
        <w:t xml:space="preserve">Примерные вопросы </w:t>
      </w:r>
      <w:r w:rsidR="002561BE">
        <w:rPr>
          <w:b/>
        </w:rPr>
        <w:t xml:space="preserve">подготовки отчета </w:t>
      </w:r>
      <w:r w:rsidRPr="001E1659">
        <w:rPr>
          <w:b/>
        </w:rPr>
        <w:t xml:space="preserve"> по изучаемым темам</w:t>
      </w:r>
    </w:p>
    <w:p w:rsidR="00D972B0" w:rsidRPr="001E1659" w:rsidRDefault="00D972B0" w:rsidP="00D972B0">
      <w:pPr>
        <w:ind w:firstLine="567"/>
        <w:rPr>
          <w:b/>
        </w:rPr>
      </w:pPr>
    </w:p>
    <w:p w:rsidR="00D972B0" w:rsidRPr="00860E0A" w:rsidRDefault="00D972B0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 w:rsidRPr="00860E0A">
        <w:t>Назначение и устройство шахты доменной печи, определение её размеров.</w:t>
      </w:r>
    </w:p>
    <w:p w:rsidR="00D972B0" w:rsidRPr="00860E0A" w:rsidRDefault="00D972B0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 w:rsidRPr="00860E0A">
        <w:t>Фурменный прибор: назначение, требования к нему, перспективы усовершенствов</w:t>
      </w:r>
      <w:r w:rsidRPr="00860E0A">
        <w:t>а</w:t>
      </w:r>
      <w:r w:rsidRPr="00860E0A">
        <w:t>ния.</w:t>
      </w:r>
    </w:p>
    <w:p w:rsidR="00D972B0" w:rsidRPr="00860E0A" w:rsidRDefault="00D972B0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 w:rsidRPr="00860E0A">
        <w:t>Профиль доменной печи: определение, основные зависимости, методы расчёта.</w:t>
      </w:r>
    </w:p>
    <w:p w:rsidR="00D972B0" w:rsidRPr="00D972B0" w:rsidRDefault="00D972B0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 w:rsidRPr="00860E0A">
        <w:t>Горн доменной печи: назначение, зонирование объёмов, определение размеров.</w:t>
      </w:r>
    </w:p>
    <w:p w:rsidR="00D972B0" w:rsidRPr="00D972B0" w:rsidRDefault="00D972B0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 w:rsidRPr="00860E0A">
        <w:t>Заплечики доменной печи: особенности конструкции, определение основных разм</w:t>
      </w:r>
      <w:r w:rsidRPr="00860E0A">
        <w:t>е</w:t>
      </w:r>
      <w:r w:rsidRPr="00860E0A">
        <w:t>ров.</w:t>
      </w:r>
    </w:p>
    <w:p w:rsidR="00D972B0" w:rsidRDefault="00D972B0" w:rsidP="00F86D8D">
      <w:pPr>
        <w:widowControl/>
        <w:numPr>
          <w:ilvl w:val="0"/>
          <w:numId w:val="10"/>
        </w:numPr>
        <w:autoSpaceDE/>
        <w:autoSpaceDN/>
        <w:adjustRightInd/>
      </w:pPr>
      <w:r>
        <w:t>Чтение схемы доменного цеха.</w:t>
      </w:r>
    </w:p>
    <w:p w:rsidR="00D972B0" w:rsidRDefault="00D972B0" w:rsidP="00F86D8D">
      <w:pPr>
        <w:widowControl/>
        <w:numPr>
          <w:ilvl w:val="0"/>
          <w:numId w:val="10"/>
        </w:numPr>
        <w:autoSpaceDE/>
        <w:autoSpaceDN/>
        <w:adjustRightInd/>
      </w:pPr>
      <w:r>
        <w:t xml:space="preserve">Чтение схемы системы </w:t>
      </w:r>
      <w:proofErr w:type="spellStart"/>
      <w:r>
        <w:t>газоочитки</w:t>
      </w:r>
      <w:proofErr w:type="spellEnd"/>
      <w:r>
        <w:t>.</w:t>
      </w:r>
    </w:p>
    <w:p w:rsidR="00D972B0" w:rsidRPr="000D4F08" w:rsidRDefault="00D972B0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>
        <w:t xml:space="preserve">Чтение схемы системы </w:t>
      </w:r>
      <w:proofErr w:type="spellStart"/>
      <w:r>
        <w:t>шихтоподачи</w:t>
      </w:r>
      <w:proofErr w:type="spellEnd"/>
      <w:r>
        <w:t>.</w:t>
      </w:r>
    </w:p>
    <w:p w:rsidR="000D4F08" w:rsidRPr="000D4F08" w:rsidRDefault="000D4F08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>
        <w:t xml:space="preserve">Перечислить оборудование системы </w:t>
      </w:r>
      <w:proofErr w:type="spellStart"/>
      <w:r>
        <w:t>шихтоподачи</w:t>
      </w:r>
      <w:proofErr w:type="spellEnd"/>
      <w:r>
        <w:t xml:space="preserve"> доменной печи. Объяснить их н</w:t>
      </w:r>
      <w:r>
        <w:t>а</w:t>
      </w:r>
      <w:r>
        <w:t>значение и принцип работы.</w:t>
      </w:r>
    </w:p>
    <w:p w:rsidR="000D4F08" w:rsidRPr="000D4F08" w:rsidRDefault="000D4F08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>
        <w:t>Перечислить оборудование системы очистки колошникового газа доменной печи. Объяснить их назначение и принцип работы.</w:t>
      </w:r>
    </w:p>
    <w:p w:rsidR="000D4F08" w:rsidRPr="00D972B0" w:rsidRDefault="000D4F08" w:rsidP="00F86D8D">
      <w:pPr>
        <w:widowControl/>
        <w:numPr>
          <w:ilvl w:val="0"/>
          <w:numId w:val="10"/>
        </w:numPr>
        <w:autoSpaceDE/>
        <w:autoSpaceDN/>
        <w:adjustRightInd/>
        <w:jc w:val="both"/>
        <w:rPr>
          <w:i/>
        </w:rPr>
      </w:pPr>
      <w:r>
        <w:t>Перечислить оборудование системы подачи дутья доменной печи. Объяснить их н</w:t>
      </w:r>
      <w:r>
        <w:t>а</w:t>
      </w:r>
      <w:r>
        <w:t>значение и принцип работы</w:t>
      </w:r>
    </w:p>
    <w:p w:rsidR="000D4F08" w:rsidRDefault="000D4F08" w:rsidP="00334FFE">
      <w:pPr>
        <w:ind w:firstLine="567"/>
        <w:rPr>
          <w:b/>
        </w:rPr>
      </w:pPr>
    </w:p>
    <w:p w:rsidR="00334FFE" w:rsidRPr="005D6DC5" w:rsidRDefault="00334FFE" w:rsidP="00334FFE">
      <w:pPr>
        <w:ind w:firstLine="567"/>
        <w:rPr>
          <w:b/>
        </w:rPr>
      </w:pPr>
      <w:r w:rsidRPr="005D6DC5">
        <w:rPr>
          <w:b/>
        </w:rPr>
        <w:t>Примерные контрольные работы:</w:t>
      </w:r>
    </w:p>
    <w:p w:rsidR="00334FFE" w:rsidRPr="005D6DC5" w:rsidRDefault="000D4F08" w:rsidP="00334FFE">
      <w:pPr>
        <w:spacing w:before="120" w:after="120"/>
        <w:ind w:firstLine="567"/>
        <w:rPr>
          <w:b/>
        </w:rPr>
      </w:pPr>
      <w:r>
        <w:rPr>
          <w:b/>
        </w:rPr>
        <w:t xml:space="preserve">Контрольная работа </w:t>
      </w:r>
      <w:r w:rsidR="00334FFE" w:rsidRPr="005D6DC5">
        <w:rPr>
          <w:b/>
        </w:rPr>
        <w:t xml:space="preserve"> №1 «</w:t>
      </w:r>
      <w:r>
        <w:rPr>
          <w:b/>
        </w:rPr>
        <w:t>Д</w:t>
      </w:r>
      <w:r w:rsidR="00334FFE">
        <w:rPr>
          <w:b/>
        </w:rPr>
        <w:t>оменн</w:t>
      </w:r>
      <w:r>
        <w:rPr>
          <w:b/>
        </w:rPr>
        <w:t>ая</w:t>
      </w:r>
      <w:r w:rsidR="00334FFE">
        <w:rPr>
          <w:b/>
        </w:rPr>
        <w:t xml:space="preserve"> печ</w:t>
      </w:r>
      <w:r>
        <w:rPr>
          <w:b/>
        </w:rPr>
        <w:t>ь</w:t>
      </w:r>
      <w:r w:rsidR="00334FFE" w:rsidRPr="005D6DC5">
        <w:rPr>
          <w:b/>
        </w:rPr>
        <w:t>»</w:t>
      </w:r>
    </w:p>
    <w:p w:rsidR="00334FFE" w:rsidRDefault="00334FFE" w:rsidP="00F86D8D">
      <w:pPr>
        <w:widowControl/>
        <w:numPr>
          <w:ilvl w:val="0"/>
          <w:numId w:val="19"/>
        </w:numPr>
        <w:autoSpaceDE/>
        <w:autoSpaceDN/>
        <w:adjustRightInd/>
        <w:ind w:left="426"/>
        <w:jc w:val="both"/>
      </w:pPr>
      <w:r w:rsidRPr="009647DE">
        <w:t>Профиль доменной печи: определение, основные зависимости, методы расчёта</w:t>
      </w:r>
    </w:p>
    <w:p w:rsidR="00334FFE" w:rsidRPr="009647DE" w:rsidRDefault="00334FFE" w:rsidP="00F86D8D">
      <w:pPr>
        <w:pStyle w:val="af6"/>
        <w:numPr>
          <w:ilvl w:val="0"/>
          <w:numId w:val="19"/>
        </w:numPr>
        <w:ind w:left="426"/>
        <w:rPr>
          <w:rFonts w:ascii="Times New Roman" w:hAnsi="Times New Roman"/>
          <w:lang w:val="ru-RU"/>
        </w:rPr>
      </w:pPr>
      <w:r w:rsidRPr="009647DE">
        <w:rPr>
          <w:rFonts w:ascii="Times New Roman" w:hAnsi="Times New Roman"/>
          <w:lang w:val="ru-RU"/>
        </w:rPr>
        <w:t>Назначение и устройство шахты доменной печи, определение её размеров.</w:t>
      </w:r>
    </w:p>
    <w:p w:rsidR="00334FFE" w:rsidRDefault="00334FFE" w:rsidP="00F86D8D">
      <w:pPr>
        <w:widowControl/>
        <w:numPr>
          <w:ilvl w:val="0"/>
          <w:numId w:val="19"/>
        </w:numPr>
        <w:autoSpaceDE/>
        <w:autoSpaceDN/>
        <w:adjustRightInd/>
        <w:ind w:left="426"/>
        <w:jc w:val="both"/>
      </w:pPr>
      <w:r w:rsidRPr="000C1CFC">
        <w:t>Колошник доменной печи</w:t>
      </w:r>
    </w:p>
    <w:p w:rsidR="00334FFE" w:rsidRPr="000C1CFC" w:rsidRDefault="00334FFE" w:rsidP="00F86D8D">
      <w:pPr>
        <w:pStyle w:val="af6"/>
        <w:numPr>
          <w:ilvl w:val="0"/>
          <w:numId w:val="19"/>
        </w:numPr>
        <w:ind w:left="426"/>
        <w:rPr>
          <w:rFonts w:ascii="Times New Roman" w:hAnsi="Times New Roman"/>
        </w:rPr>
      </w:pPr>
      <w:r w:rsidRPr="009647DE">
        <w:rPr>
          <w:rFonts w:ascii="Times New Roman" w:hAnsi="Times New Roman"/>
          <w:lang w:val="ru-RU"/>
        </w:rPr>
        <w:t xml:space="preserve">Распар доменной печи. Основные размеры. </w:t>
      </w:r>
      <w:proofErr w:type="spellStart"/>
      <w:r w:rsidRPr="000C1CFC">
        <w:rPr>
          <w:rFonts w:ascii="Times New Roman" w:hAnsi="Times New Roman"/>
        </w:rPr>
        <w:t>Технологическая</w:t>
      </w:r>
      <w:proofErr w:type="spellEnd"/>
      <w:r w:rsidRPr="000C1CFC">
        <w:rPr>
          <w:rFonts w:ascii="Times New Roman" w:hAnsi="Times New Roman"/>
        </w:rPr>
        <w:t xml:space="preserve"> </w:t>
      </w:r>
      <w:proofErr w:type="spellStart"/>
      <w:r w:rsidRPr="000C1CFC">
        <w:rPr>
          <w:rFonts w:ascii="Times New Roman" w:hAnsi="Times New Roman"/>
        </w:rPr>
        <w:t>роль</w:t>
      </w:r>
      <w:proofErr w:type="spellEnd"/>
      <w:r w:rsidRPr="000C1CFC">
        <w:rPr>
          <w:rFonts w:ascii="Times New Roman" w:hAnsi="Times New Roman"/>
        </w:rPr>
        <w:t>.</w:t>
      </w:r>
    </w:p>
    <w:p w:rsidR="00334FFE" w:rsidRPr="009647DE" w:rsidRDefault="00334FFE" w:rsidP="00F86D8D">
      <w:pPr>
        <w:pStyle w:val="af6"/>
        <w:numPr>
          <w:ilvl w:val="0"/>
          <w:numId w:val="19"/>
        </w:numPr>
        <w:ind w:left="426"/>
        <w:rPr>
          <w:rFonts w:ascii="Times New Roman" w:hAnsi="Times New Roman"/>
          <w:u w:val="single"/>
          <w:lang w:val="ru-RU"/>
        </w:rPr>
      </w:pPr>
      <w:r w:rsidRPr="009647DE">
        <w:rPr>
          <w:rFonts w:ascii="Times New Roman" w:hAnsi="Times New Roman"/>
          <w:lang w:val="ru-RU"/>
        </w:rPr>
        <w:t>Профиль доменной печи.  Рациональные размеры и очертание отдельных элементов профиля</w:t>
      </w:r>
    </w:p>
    <w:p w:rsidR="00334FFE" w:rsidRPr="009647DE" w:rsidRDefault="00334FFE" w:rsidP="00F86D8D">
      <w:pPr>
        <w:pStyle w:val="af6"/>
        <w:numPr>
          <w:ilvl w:val="0"/>
          <w:numId w:val="19"/>
        </w:numPr>
        <w:ind w:left="426"/>
        <w:rPr>
          <w:rFonts w:ascii="Times New Roman" w:hAnsi="Times New Roman"/>
          <w:lang w:val="ru-RU"/>
        </w:rPr>
      </w:pPr>
      <w:r w:rsidRPr="009647DE">
        <w:rPr>
          <w:rFonts w:ascii="Times New Roman" w:hAnsi="Times New Roman"/>
          <w:lang w:val="ru-RU"/>
        </w:rPr>
        <w:t>Шахта и распар. Назначение. Влияние различных факторов на размеры и очертания.</w:t>
      </w:r>
    </w:p>
    <w:p w:rsidR="00334FFE" w:rsidRPr="009647DE" w:rsidRDefault="00334FFE" w:rsidP="00F86D8D">
      <w:pPr>
        <w:pStyle w:val="af6"/>
        <w:numPr>
          <w:ilvl w:val="0"/>
          <w:numId w:val="19"/>
        </w:numPr>
        <w:ind w:left="426"/>
        <w:rPr>
          <w:rFonts w:ascii="Times New Roman" w:hAnsi="Times New Roman"/>
          <w:u w:val="single"/>
          <w:lang w:val="ru-RU"/>
        </w:rPr>
      </w:pPr>
      <w:r w:rsidRPr="009647DE">
        <w:rPr>
          <w:rFonts w:ascii="Times New Roman" w:hAnsi="Times New Roman"/>
          <w:lang w:val="ru-RU"/>
        </w:rPr>
        <w:t>Профиль доменной печи. Технологическая роль каждого элемента профиля</w:t>
      </w:r>
    </w:p>
    <w:p w:rsidR="00334FFE" w:rsidRDefault="00334FFE" w:rsidP="00F86D8D">
      <w:pPr>
        <w:widowControl/>
        <w:numPr>
          <w:ilvl w:val="0"/>
          <w:numId w:val="19"/>
        </w:numPr>
        <w:autoSpaceDE/>
        <w:autoSpaceDN/>
        <w:adjustRightInd/>
        <w:spacing w:before="120"/>
        <w:ind w:left="426"/>
      </w:pPr>
      <w:r w:rsidRPr="009647DE">
        <w:lastRenderedPageBreak/>
        <w:t>По представленным  рисункам очертания и размеров профилей доменных печей опр</w:t>
      </w:r>
      <w:r w:rsidRPr="009647DE">
        <w:t>е</w:t>
      </w:r>
      <w:r w:rsidRPr="009647DE">
        <w:t xml:space="preserve">делить наиболее </w:t>
      </w:r>
      <w:proofErr w:type="gramStart"/>
      <w:r w:rsidRPr="009647DE">
        <w:t>рациональный</w:t>
      </w:r>
      <w:proofErr w:type="gramEnd"/>
      <w:r>
        <w:t>.</w:t>
      </w:r>
    </w:p>
    <w:p w:rsidR="00334FFE" w:rsidRDefault="00334FFE" w:rsidP="00F86D8D">
      <w:pPr>
        <w:widowControl/>
        <w:numPr>
          <w:ilvl w:val="0"/>
          <w:numId w:val="19"/>
        </w:numPr>
        <w:autoSpaceDE/>
        <w:autoSpaceDN/>
        <w:adjustRightInd/>
        <w:spacing w:after="120"/>
        <w:ind w:left="426"/>
      </w:pPr>
      <w:r>
        <w:t>По представленному рисунку описать развитие профиля доменной печи. Описать до</w:t>
      </w:r>
      <w:r>
        <w:t>с</w:t>
      </w:r>
      <w:r>
        <w:t>тоинства и недостатки представленных профилей</w:t>
      </w:r>
    </w:p>
    <w:p w:rsidR="00334FFE" w:rsidRDefault="00334FFE" w:rsidP="00334FFE">
      <w:pPr>
        <w:spacing w:before="120" w:after="120"/>
      </w:pPr>
      <w:r>
        <w:rPr>
          <w:noProof/>
        </w:rPr>
        <w:drawing>
          <wp:inline distT="0" distB="0" distL="0" distR="0">
            <wp:extent cx="5130165" cy="3479165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FE" w:rsidRDefault="00334FFE" w:rsidP="00334FFE">
      <w:pPr>
        <w:spacing w:before="120" w:after="120"/>
      </w:pPr>
      <w:r>
        <w:rPr>
          <w:noProof/>
        </w:rPr>
        <w:drawing>
          <wp:inline distT="0" distB="0" distL="0" distR="0">
            <wp:extent cx="3040380" cy="2410460"/>
            <wp:effectExtent l="19050" t="0" r="762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FE" w:rsidRDefault="00334FFE" w:rsidP="00334FFE">
      <w:pPr>
        <w:spacing w:before="120" w:after="120"/>
      </w:pPr>
      <w:r>
        <w:rPr>
          <w:noProof/>
        </w:rPr>
        <w:drawing>
          <wp:inline distT="0" distB="0" distL="0" distR="0">
            <wp:extent cx="2078355" cy="233934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r="4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8D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586480" cy="2244725"/>
            <wp:effectExtent l="1905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FE" w:rsidRPr="000D4F08" w:rsidRDefault="00334FFE" w:rsidP="00F86D8D">
      <w:pPr>
        <w:pStyle w:val="af6"/>
        <w:numPr>
          <w:ilvl w:val="0"/>
          <w:numId w:val="19"/>
        </w:numPr>
        <w:rPr>
          <w:rFonts w:ascii="Times New Roman" w:hAnsi="Times New Roman"/>
          <w:u w:val="single"/>
        </w:rPr>
      </w:pPr>
      <w:proofErr w:type="spellStart"/>
      <w:r w:rsidRPr="000D4F08">
        <w:rPr>
          <w:rFonts w:ascii="Times New Roman" w:hAnsi="Times New Roman"/>
        </w:rPr>
        <w:lastRenderedPageBreak/>
        <w:t>Огнеупорная</w:t>
      </w:r>
      <w:proofErr w:type="spellEnd"/>
      <w:r w:rsidRPr="000D4F08">
        <w:rPr>
          <w:rFonts w:ascii="Times New Roman" w:hAnsi="Times New Roman"/>
        </w:rPr>
        <w:t xml:space="preserve"> </w:t>
      </w:r>
      <w:proofErr w:type="spellStart"/>
      <w:r w:rsidRPr="000D4F08">
        <w:rPr>
          <w:rFonts w:ascii="Times New Roman" w:hAnsi="Times New Roman"/>
        </w:rPr>
        <w:t>кладка</w:t>
      </w:r>
      <w:proofErr w:type="spellEnd"/>
      <w:r w:rsidRPr="000D4F08">
        <w:rPr>
          <w:rFonts w:ascii="Times New Roman" w:hAnsi="Times New Roman"/>
        </w:rPr>
        <w:t xml:space="preserve"> </w:t>
      </w:r>
      <w:proofErr w:type="spellStart"/>
      <w:r w:rsidRPr="000D4F08">
        <w:rPr>
          <w:rFonts w:ascii="Times New Roman" w:hAnsi="Times New Roman"/>
        </w:rPr>
        <w:t>заплечиков</w:t>
      </w:r>
      <w:proofErr w:type="spellEnd"/>
      <w:r w:rsidRPr="000D4F08">
        <w:rPr>
          <w:rFonts w:ascii="Times New Roman" w:hAnsi="Times New Roman"/>
        </w:rPr>
        <w:t xml:space="preserve">. </w:t>
      </w:r>
      <w:proofErr w:type="spellStart"/>
      <w:r w:rsidRPr="000D4F08">
        <w:rPr>
          <w:rFonts w:ascii="Times New Roman" w:hAnsi="Times New Roman"/>
        </w:rPr>
        <w:t>Особенности</w:t>
      </w:r>
      <w:proofErr w:type="spellEnd"/>
      <w:r w:rsidRPr="000D4F08">
        <w:rPr>
          <w:rFonts w:ascii="Times New Roman" w:hAnsi="Times New Roman"/>
        </w:rPr>
        <w:t>.</w:t>
      </w:r>
    </w:p>
    <w:p w:rsidR="00334FFE" w:rsidRPr="00E20754" w:rsidRDefault="00334FFE" w:rsidP="00F86D8D">
      <w:pPr>
        <w:pStyle w:val="af6"/>
        <w:numPr>
          <w:ilvl w:val="0"/>
          <w:numId w:val="19"/>
        </w:numPr>
        <w:rPr>
          <w:rFonts w:ascii="Times New Roman" w:hAnsi="Times New Roman"/>
          <w:u w:val="single"/>
          <w:lang w:val="ru-RU"/>
        </w:rPr>
      </w:pPr>
      <w:r w:rsidRPr="00E20754">
        <w:rPr>
          <w:rFonts w:ascii="Times New Roman" w:hAnsi="Times New Roman"/>
          <w:lang w:val="ru-RU"/>
        </w:rPr>
        <w:t>Лещадь доменной печи: разновидности конструкций, диапазон их использования, применяемые огнеупорные изделия и материалы технологическая роль, особенн</w:t>
      </w:r>
      <w:r w:rsidRPr="00E20754">
        <w:rPr>
          <w:rFonts w:ascii="Times New Roman" w:hAnsi="Times New Roman"/>
          <w:lang w:val="ru-RU"/>
        </w:rPr>
        <w:t>о</w:t>
      </w:r>
      <w:r w:rsidRPr="00E20754">
        <w:rPr>
          <w:rFonts w:ascii="Times New Roman" w:hAnsi="Times New Roman"/>
          <w:lang w:val="ru-RU"/>
        </w:rPr>
        <w:t>сти конструкции.</w:t>
      </w:r>
    </w:p>
    <w:p w:rsidR="00334FFE" w:rsidRPr="00E20754" w:rsidRDefault="00334FFE" w:rsidP="00F86D8D">
      <w:pPr>
        <w:pStyle w:val="af6"/>
        <w:numPr>
          <w:ilvl w:val="0"/>
          <w:numId w:val="19"/>
        </w:numPr>
        <w:rPr>
          <w:rFonts w:ascii="Times New Roman" w:hAnsi="Times New Roman"/>
          <w:u w:val="single"/>
          <w:lang w:val="ru-RU"/>
        </w:rPr>
      </w:pPr>
      <w:r w:rsidRPr="00E20754">
        <w:rPr>
          <w:rFonts w:ascii="Times New Roman" w:hAnsi="Times New Roman"/>
          <w:lang w:val="ru-RU"/>
        </w:rPr>
        <w:t>Огнеупорная футеровка доменной печи. Виды огнеупоров. Объяснить способы в</w:t>
      </w:r>
      <w:r w:rsidRPr="00E20754">
        <w:rPr>
          <w:rFonts w:ascii="Times New Roman" w:hAnsi="Times New Roman"/>
          <w:lang w:val="ru-RU"/>
        </w:rPr>
        <w:t>ы</w:t>
      </w:r>
      <w:r w:rsidRPr="00E20754">
        <w:rPr>
          <w:rFonts w:ascii="Times New Roman" w:hAnsi="Times New Roman"/>
          <w:lang w:val="ru-RU"/>
        </w:rPr>
        <w:t>кладки каждого элемента профиля</w:t>
      </w:r>
    </w:p>
    <w:p w:rsidR="00334FFE" w:rsidRPr="00E20754" w:rsidRDefault="00334FFE" w:rsidP="00F86D8D">
      <w:pPr>
        <w:pStyle w:val="af6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E20754">
        <w:rPr>
          <w:rFonts w:ascii="Times New Roman" w:hAnsi="Times New Roman"/>
          <w:lang w:val="ru-RU"/>
        </w:rPr>
        <w:t xml:space="preserve">Огнеупорная кладка доменной печи: характеристика факторов, способствующих её сохранению. </w:t>
      </w:r>
    </w:p>
    <w:p w:rsidR="00334FFE" w:rsidRPr="00E20754" w:rsidRDefault="00334FFE" w:rsidP="00F86D8D">
      <w:pPr>
        <w:pStyle w:val="af6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E20754">
        <w:rPr>
          <w:rFonts w:ascii="Times New Roman" w:hAnsi="Times New Roman"/>
          <w:lang w:val="ru-RU"/>
        </w:rPr>
        <w:t>Характеристика разрушающих факторов, действующих на огнеупорную кладку доменной печи.</w:t>
      </w:r>
    </w:p>
    <w:p w:rsidR="00334FFE" w:rsidRPr="000D4F08" w:rsidRDefault="00334FFE" w:rsidP="00F86D8D">
      <w:pPr>
        <w:pStyle w:val="af6"/>
        <w:numPr>
          <w:ilvl w:val="0"/>
          <w:numId w:val="19"/>
        </w:numPr>
        <w:rPr>
          <w:rFonts w:ascii="Times New Roman" w:hAnsi="Times New Roman"/>
        </w:rPr>
      </w:pPr>
      <w:proofErr w:type="spellStart"/>
      <w:r w:rsidRPr="000D4F08">
        <w:rPr>
          <w:rFonts w:ascii="Times New Roman" w:hAnsi="Times New Roman"/>
        </w:rPr>
        <w:t>Колошниковая</w:t>
      </w:r>
      <w:proofErr w:type="spellEnd"/>
      <w:r w:rsidRPr="000D4F08">
        <w:rPr>
          <w:rFonts w:ascii="Times New Roman" w:hAnsi="Times New Roman"/>
        </w:rPr>
        <w:t xml:space="preserve"> </w:t>
      </w:r>
      <w:proofErr w:type="spellStart"/>
      <w:r w:rsidRPr="000D4F08">
        <w:rPr>
          <w:rFonts w:ascii="Times New Roman" w:hAnsi="Times New Roman"/>
        </w:rPr>
        <w:t>защита</w:t>
      </w:r>
      <w:proofErr w:type="spellEnd"/>
      <w:r w:rsidRPr="000D4F08">
        <w:rPr>
          <w:rFonts w:ascii="Times New Roman" w:hAnsi="Times New Roman"/>
        </w:rPr>
        <w:t xml:space="preserve">: </w:t>
      </w:r>
      <w:proofErr w:type="spellStart"/>
      <w:r w:rsidRPr="000D4F08">
        <w:rPr>
          <w:rFonts w:ascii="Times New Roman" w:hAnsi="Times New Roman"/>
        </w:rPr>
        <w:t>назначение</w:t>
      </w:r>
      <w:proofErr w:type="spellEnd"/>
      <w:r w:rsidRPr="000D4F08">
        <w:rPr>
          <w:rFonts w:ascii="Times New Roman" w:hAnsi="Times New Roman"/>
        </w:rPr>
        <w:t xml:space="preserve">, </w:t>
      </w:r>
      <w:proofErr w:type="spellStart"/>
      <w:r w:rsidRPr="000D4F08">
        <w:rPr>
          <w:rFonts w:ascii="Times New Roman" w:hAnsi="Times New Roman"/>
        </w:rPr>
        <w:t>разновидности</w:t>
      </w:r>
      <w:proofErr w:type="spellEnd"/>
      <w:r w:rsidRPr="000D4F08">
        <w:rPr>
          <w:rFonts w:ascii="Times New Roman" w:hAnsi="Times New Roman"/>
        </w:rPr>
        <w:t xml:space="preserve"> </w:t>
      </w:r>
      <w:proofErr w:type="spellStart"/>
      <w:r w:rsidRPr="000D4F08">
        <w:rPr>
          <w:rFonts w:ascii="Times New Roman" w:hAnsi="Times New Roman"/>
        </w:rPr>
        <w:t>конструкций</w:t>
      </w:r>
      <w:proofErr w:type="spellEnd"/>
    </w:p>
    <w:p w:rsidR="00334FFE" w:rsidRPr="00E20754" w:rsidRDefault="00334FFE" w:rsidP="00F86D8D">
      <w:pPr>
        <w:pStyle w:val="af6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E20754">
        <w:rPr>
          <w:rFonts w:ascii="Times New Roman" w:hAnsi="Times New Roman"/>
          <w:lang w:val="ru-RU"/>
        </w:rPr>
        <w:t>Фундамент доменной печи: назначение, основные требования, особенности конс</w:t>
      </w:r>
      <w:r w:rsidRPr="00E20754">
        <w:rPr>
          <w:rFonts w:ascii="Times New Roman" w:hAnsi="Times New Roman"/>
          <w:lang w:val="ru-RU"/>
        </w:rPr>
        <w:t>т</w:t>
      </w:r>
      <w:r w:rsidRPr="00E20754">
        <w:rPr>
          <w:rFonts w:ascii="Times New Roman" w:hAnsi="Times New Roman"/>
          <w:lang w:val="ru-RU"/>
        </w:rPr>
        <w:t>рукции.</w:t>
      </w:r>
    </w:p>
    <w:p w:rsidR="000D4F08" w:rsidRDefault="000D4F08" w:rsidP="002F34A6">
      <w:pPr>
        <w:ind w:firstLine="567"/>
        <w:rPr>
          <w:b/>
        </w:rPr>
      </w:pPr>
    </w:p>
    <w:p w:rsidR="002F34A6" w:rsidRDefault="000D4F08" w:rsidP="002F34A6">
      <w:pPr>
        <w:ind w:firstLine="567"/>
        <w:rPr>
          <w:b/>
        </w:rPr>
      </w:pPr>
      <w:r>
        <w:rPr>
          <w:b/>
        </w:rPr>
        <w:t>Контрольная работа</w:t>
      </w:r>
      <w:r w:rsidR="002F34A6" w:rsidRPr="005D6DC5">
        <w:rPr>
          <w:b/>
        </w:rPr>
        <w:t xml:space="preserve"> №</w:t>
      </w:r>
      <w:r>
        <w:rPr>
          <w:b/>
        </w:rPr>
        <w:t>2</w:t>
      </w:r>
      <w:r w:rsidR="002F34A6" w:rsidRPr="005D6DC5">
        <w:rPr>
          <w:b/>
        </w:rPr>
        <w:t xml:space="preserve"> «</w:t>
      </w:r>
      <w:r>
        <w:rPr>
          <w:b/>
        </w:rPr>
        <w:t>О</w:t>
      </w:r>
      <w:r w:rsidR="002F34A6">
        <w:rPr>
          <w:b/>
        </w:rPr>
        <w:t>борудовани</w:t>
      </w:r>
      <w:r w:rsidR="00C262B3">
        <w:rPr>
          <w:b/>
        </w:rPr>
        <w:t>е</w:t>
      </w:r>
      <w:r>
        <w:rPr>
          <w:b/>
        </w:rPr>
        <w:t xml:space="preserve"> доменных цехов</w:t>
      </w:r>
      <w:r w:rsidR="002F34A6">
        <w:rPr>
          <w:b/>
        </w:rPr>
        <w:t>»</w:t>
      </w:r>
    </w:p>
    <w:p w:rsidR="002F34A6" w:rsidRPr="005D6DC5" w:rsidRDefault="002F34A6" w:rsidP="002F34A6">
      <w:pPr>
        <w:ind w:firstLine="567"/>
        <w:rPr>
          <w:b/>
        </w:rPr>
      </w:pP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Устройство и работа воздухонагревателей доменной печи.</w:t>
      </w: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Схема очистки доменного газа. Подробно о грубой очистке. Аппараты, принцип де</w:t>
      </w:r>
      <w:r w:rsidRPr="007A1913">
        <w:t>й</w:t>
      </w:r>
      <w:r w:rsidRPr="007A1913">
        <w:t>ствия.</w:t>
      </w: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Схема очистки доменного газа. Подробно о полутонкой очистке. Аппараты, принцип действия.</w:t>
      </w: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Схема очистки доменного газа. Подробно о тонкой очистке. Аппараты, принцип де</w:t>
      </w:r>
      <w:r w:rsidRPr="007A1913">
        <w:t>й</w:t>
      </w:r>
      <w:r w:rsidRPr="007A1913">
        <w:t xml:space="preserve">ствия трубы </w:t>
      </w:r>
      <w:proofErr w:type="spellStart"/>
      <w:r w:rsidRPr="007A1913">
        <w:t>Вентури</w:t>
      </w:r>
      <w:proofErr w:type="spellEnd"/>
      <w:r w:rsidRPr="007A1913">
        <w:t>.</w:t>
      </w: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Схема очистки доменного газа. Подробно о тонкой очистке. Аппараты, принцип де</w:t>
      </w:r>
      <w:r w:rsidRPr="007A1913">
        <w:t>й</w:t>
      </w:r>
      <w:r w:rsidRPr="007A1913">
        <w:t xml:space="preserve">ствия </w:t>
      </w:r>
      <w:proofErr w:type="spellStart"/>
      <w:r w:rsidRPr="007A1913">
        <w:t>электорофильтра</w:t>
      </w:r>
      <w:proofErr w:type="spellEnd"/>
      <w:r w:rsidRPr="007A1913">
        <w:t>.</w:t>
      </w: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Схема очистки доменного газа. Подробно о тонкой очистке. Аппараты, принцип де</w:t>
      </w:r>
      <w:r w:rsidRPr="007A1913">
        <w:t>й</w:t>
      </w:r>
      <w:r w:rsidRPr="007A1913">
        <w:t>ствия дроссельной группы.</w:t>
      </w: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Назначение и устройство бункерной эстакады.</w:t>
      </w: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Типы воздухонагревателей доменной печи. Принцип работы.</w:t>
      </w:r>
    </w:p>
    <w:p w:rsidR="002F34A6" w:rsidRPr="007A1913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План доменного цеха: состав комплекса печи и расположение печей.</w:t>
      </w:r>
    </w:p>
    <w:p w:rsidR="002F34A6" w:rsidRDefault="002F34A6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7A1913">
        <w:t>Подача шихтовых материалов на колошник доменной печи.</w:t>
      </w:r>
    </w:p>
    <w:p w:rsidR="000D4F08" w:rsidRPr="007A1913" w:rsidRDefault="000D4F08" w:rsidP="00F86D8D">
      <w:pPr>
        <w:widowControl/>
        <w:numPr>
          <w:ilvl w:val="0"/>
          <w:numId w:val="17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both"/>
      </w:pPr>
      <w:r w:rsidRPr="00D972B0">
        <w:t>Описать принцип действия представленного оборудования</w:t>
      </w:r>
    </w:p>
    <w:p w:rsidR="002F34A6" w:rsidRPr="00D972B0" w:rsidRDefault="002F34A6" w:rsidP="000D4F08">
      <w:pPr>
        <w:pStyle w:val="af6"/>
        <w:spacing w:before="120" w:after="120"/>
        <w:ind w:left="405"/>
        <w:rPr>
          <w:rFonts w:ascii="Times New Roman" w:hAnsi="Times New Roman"/>
          <w:lang w:val="ru-RU"/>
        </w:rPr>
      </w:pPr>
      <w:r w:rsidRPr="003546CB"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255270</wp:posOffset>
            </wp:positionV>
            <wp:extent cx="1251585" cy="3027680"/>
            <wp:effectExtent l="19050" t="0" r="5715" b="0"/>
            <wp:wrapSquare wrapText="bothSides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4A6" w:rsidRDefault="002F34A6" w:rsidP="00334FFE">
      <w:pPr>
        <w:spacing w:before="120" w:after="120"/>
        <w:ind w:left="709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10795</wp:posOffset>
            </wp:positionV>
            <wp:extent cx="823595" cy="2303780"/>
            <wp:effectExtent l="19050" t="0" r="0" b="0"/>
            <wp:wrapSquare wrapText="bothSides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303780"/>
                    </a:xfrm>
                    <a:prstGeom prst="rect">
                      <a:avLst/>
                    </a:prstGeom>
                    <a:solidFill>
                      <a:srgbClr val="FFFF66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106045</wp:posOffset>
            </wp:positionV>
            <wp:extent cx="1246505" cy="2208530"/>
            <wp:effectExtent l="19050" t="0" r="0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4A6" w:rsidRDefault="002F34A6" w:rsidP="002F34A6">
      <w:r w:rsidRPr="004E13E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286385</wp:posOffset>
            </wp:positionV>
            <wp:extent cx="574675" cy="1673860"/>
            <wp:effectExtent l="19050" t="0" r="0" b="0"/>
            <wp:wrapSquare wrapText="bothSides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4A6" w:rsidRDefault="002F34A6" w:rsidP="00334FFE">
      <w:pPr>
        <w:spacing w:before="120" w:after="120"/>
        <w:ind w:left="709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213360</wp:posOffset>
            </wp:positionV>
            <wp:extent cx="1306830" cy="1377315"/>
            <wp:effectExtent l="19050" t="0" r="7620" b="0"/>
            <wp:wrapSquare wrapText="bothSides"/>
            <wp:docPr id="2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4A6" w:rsidRDefault="002F34A6" w:rsidP="00334FFE">
      <w:pPr>
        <w:spacing w:before="120" w:after="120"/>
        <w:ind w:left="709"/>
      </w:pPr>
    </w:p>
    <w:p w:rsidR="002F34A6" w:rsidRDefault="002F34A6" w:rsidP="00334FFE">
      <w:pPr>
        <w:spacing w:before="120" w:after="120"/>
        <w:ind w:left="709"/>
      </w:pPr>
    </w:p>
    <w:p w:rsidR="002F34A6" w:rsidRDefault="002F34A6" w:rsidP="00334FFE">
      <w:pPr>
        <w:spacing w:before="120" w:after="120"/>
        <w:ind w:left="709"/>
      </w:pPr>
    </w:p>
    <w:p w:rsidR="002F34A6" w:rsidRDefault="002F34A6" w:rsidP="00334FFE">
      <w:pPr>
        <w:spacing w:before="120" w:after="120"/>
        <w:ind w:left="709"/>
      </w:pPr>
    </w:p>
    <w:p w:rsidR="002F34A6" w:rsidRDefault="002F34A6" w:rsidP="00334FFE">
      <w:pPr>
        <w:spacing w:before="120" w:after="120"/>
        <w:ind w:left="709"/>
      </w:pPr>
    </w:p>
    <w:p w:rsidR="002F34A6" w:rsidRDefault="002F34A6" w:rsidP="00334FFE">
      <w:pPr>
        <w:spacing w:before="120" w:after="120"/>
        <w:ind w:left="709"/>
      </w:pPr>
    </w:p>
    <w:p w:rsidR="002F34A6" w:rsidRDefault="002F34A6" w:rsidP="00334FFE">
      <w:pPr>
        <w:spacing w:before="120" w:after="120"/>
        <w:ind w:left="709"/>
      </w:pPr>
    </w:p>
    <w:p w:rsidR="002F34A6" w:rsidRDefault="002F34A6" w:rsidP="00334FFE">
      <w:pPr>
        <w:spacing w:before="120" w:after="120"/>
        <w:ind w:left="709"/>
      </w:pPr>
    </w:p>
    <w:p w:rsidR="002F34A6" w:rsidRDefault="002F34A6" w:rsidP="00334FFE">
      <w:pPr>
        <w:spacing w:before="120" w:after="120"/>
        <w:ind w:left="709"/>
      </w:pPr>
    </w:p>
    <w:p w:rsidR="002F34A6" w:rsidRDefault="0009297B" w:rsidP="00334FFE">
      <w:pPr>
        <w:spacing w:before="120" w:after="120"/>
        <w:ind w:left="70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112395</wp:posOffset>
            </wp:positionV>
            <wp:extent cx="3006090" cy="1709420"/>
            <wp:effectExtent l="19050" t="0" r="3810" b="0"/>
            <wp:wrapThrough wrapText="bothSides">
              <wp:wrapPolygon edited="0">
                <wp:start x="-137" y="0"/>
                <wp:lineTo x="-137" y="21423"/>
                <wp:lineTo x="21627" y="21423"/>
                <wp:lineTo x="21627" y="0"/>
                <wp:lineTo x="-137" y="0"/>
              </wp:wrapPolygon>
            </wp:wrapThrough>
            <wp:docPr id="2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bright="-27000" contrast="5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2F34A6" w:rsidRDefault="0009297B" w:rsidP="00334FFE">
      <w:pPr>
        <w:spacing w:before="120" w:after="120"/>
        <w:ind w:left="709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188595</wp:posOffset>
            </wp:positionV>
            <wp:extent cx="1108710" cy="2077720"/>
            <wp:effectExtent l="19050" t="0" r="0" b="0"/>
            <wp:wrapThrough wrapText="bothSides">
              <wp:wrapPolygon edited="0">
                <wp:start x="-371" y="0"/>
                <wp:lineTo x="-371" y="21389"/>
                <wp:lineTo x="21526" y="21389"/>
                <wp:lineTo x="21526" y="0"/>
                <wp:lineTo x="-371" y="0"/>
              </wp:wrapPolygon>
            </wp:wrapThrough>
            <wp:docPr id="23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grayscl/>
                      <a:lum bright="-42000" contrast="67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7B" w:rsidRDefault="00D972B0" w:rsidP="00334FFE">
      <w:pPr>
        <w:spacing w:before="120" w:after="120"/>
        <w:ind w:left="709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7620</wp:posOffset>
            </wp:positionV>
            <wp:extent cx="1733550" cy="2211705"/>
            <wp:effectExtent l="0" t="0" r="0" b="0"/>
            <wp:wrapThrough wrapText="bothSides">
              <wp:wrapPolygon edited="0">
                <wp:start x="0" y="0"/>
                <wp:lineTo x="0" y="21395"/>
                <wp:lineTo x="21363" y="21395"/>
                <wp:lineTo x="21363" y="0"/>
                <wp:lineTo x="0" y="0"/>
              </wp:wrapPolygon>
            </wp:wrapThrough>
            <wp:docPr id="78" name="Рисунок 63" descr="C:\Documents and Settings\admin153\Local Settings\Temporary Internet Files\Content.Word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153\Local Settings\Temporary Internet Files\Content.Word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grayscl/>
                      <a:lum bright="-29000" contrast="59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spacing w:before="120" w:after="120"/>
        <w:ind w:left="709"/>
      </w:pP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09297B" w:rsidRDefault="00B6114B" w:rsidP="00334FFE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54610</wp:posOffset>
            </wp:positionV>
            <wp:extent cx="1952625" cy="3825875"/>
            <wp:effectExtent l="0" t="0" r="0" b="0"/>
            <wp:wrapTight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ight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-20000" contrast="43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97B" w:rsidRDefault="00B6114B" w:rsidP="00334FFE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51435</wp:posOffset>
            </wp:positionV>
            <wp:extent cx="2181225" cy="2463165"/>
            <wp:effectExtent l="0" t="0" r="0" b="0"/>
            <wp:wrapThrough wrapText="bothSides">
              <wp:wrapPolygon edited="0">
                <wp:start x="0" y="0"/>
                <wp:lineTo x="0" y="21383"/>
                <wp:lineTo x="21506" y="21383"/>
                <wp:lineTo x="21506" y="0"/>
                <wp:lineTo x="0" y="0"/>
              </wp:wrapPolygon>
            </wp:wrapThrough>
            <wp:docPr id="2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09297B" w:rsidRDefault="0009297B" w:rsidP="00334FFE">
      <w:pPr>
        <w:ind w:firstLine="426"/>
        <w:jc w:val="both"/>
      </w:pPr>
    </w:p>
    <w:p w:rsidR="00CC7984" w:rsidRDefault="00CC7984" w:rsidP="00334FFE">
      <w:pPr>
        <w:ind w:firstLine="426"/>
        <w:jc w:val="both"/>
      </w:pPr>
    </w:p>
    <w:p w:rsidR="00CC7984" w:rsidRDefault="00CC7984" w:rsidP="00334FFE">
      <w:pPr>
        <w:ind w:firstLine="426"/>
        <w:jc w:val="both"/>
      </w:pPr>
    </w:p>
    <w:p w:rsidR="00CC7984" w:rsidRDefault="00CC7984" w:rsidP="00334FFE">
      <w:pPr>
        <w:ind w:firstLine="426"/>
        <w:jc w:val="both"/>
      </w:pPr>
    </w:p>
    <w:p w:rsidR="00CC7984" w:rsidRDefault="00CC7984" w:rsidP="00334FFE">
      <w:pPr>
        <w:ind w:firstLine="426"/>
        <w:jc w:val="both"/>
      </w:pPr>
    </w:p>
    <w:p w:rsidR="00CC7984" w:rsidRDefault="00CC7984" w:rsidP="00334FFE">
      <w:pPr>
        <w:ind w:firstLine="426"/>
        <w:jc w:val="both"/>
      </w:pPr>
    </w:p>
    <w:p w:rsidR="00CC7984" w:rsidRDefault="00CC7984" w:rsidP="00334FFE">
      <w:pPr>
        <w:ind w:firstLine="426"/>
        <w:jc w:val="both"/>
      </w:pPr>
    </w:p>
    <w:p w:rsidR="00CC7984" w:rsidRDefault="00CC7984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072400" w:rsidRDefault="00072400" w:rsidP="00334FFE">
      <w:pPr>
        <w:ind w:firstLine="426"/>
        <w:jc w:val="both"/>
      </w:pPr>
    </w:p>
    <w:p w:rsidR="00C262B3" w:rsidRDefault="003546CB" w:rsidP="003546CB">
      <w:pPr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215900</wp:posOffset>
            </wp:positionV>
            <wp:extent cx="1548130" cy="2541270"/>
            <wp:effectExtent l="19050" t="0" r="0" b="0"/>
            <wp:wrapSquare wrapText="bothSides"/>
            <wp:docPr id="31" name="Рисунок 10" descr="C:\Users\Сергей\Desktop\презентация\7ротор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C:\Users\Сергей\Desktop\презентация\7ротор.gif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6CB">
        <w:rPr>
          <w:noProof/>
        </w:rPr>
        <w:drawing>
          <wp:inline distT="0" distB="0" distL="0" distR="0">
            <wp:extent cx="1429740" cy="2755075"/>
            <wp:effectExtent l="19050" t="0" r="0" b="0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contrast="4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09" cy="275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4B" w:rsidRDefault="00B6114B" w:rsidP="003546CB">
      <w:pPr>
        <w:jc w:val="both"/>
      </w:pPr>
    </w:p>
    <w:p w:rsidR="00B6114B" w:rsidRDefault="00B6114B" w:rsidP="003546CB">
      <w:pPr>
        <w:jc w:val="both"/>
      </w:pPr>
    </w:p>
    <w:p w:rsidR="00B6114B" w:rsidRDefault="00B6114B" w:rsidP="003546CB">
      <w:pPr>
        <w:jc w:val="both"/>
      </w:pPr>
    </w:p>
    <w:p w:rsidR="00C262B3" w:rsidRDefault="00C262B3" w:rsidP="00334FFE">
      <w:pPr>
        <w:ind w:firstLine="426"/>
        <w:jc w:val="both"/>
      </w:pPr>
    </w:p>
    <w:p w:rsidR="00C262B3" w:rsidRPr="003546CB" w:rsidRDefault="003546CB" w:rsidP="00F86D8D">
      <w:pPr>
        <w:pStyle w:val="af6"/>
        <w:numPr>
          <w:ilvl w:val="0"/>
          <w:numId w:val="19"/>
        </w:numPr>
        <w:ind w:left="28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Чтение представленных схем</w:t>
      </w:r>
    </w:p>
    <w:p w:rsidR="00C262B3" w:rsidRDefault="00C262B3" w:rsidP="00334FFE">
      <w:pPr>
        <w:ind w:firstLine="426"/>
        <w:jc w:val="both"/>
      </w:pPr>
      <w:r>
        <w:rPr>
          <w:noProof/>
        </w:rPr>
        <w:drawing>
          <wp:inline distT="0" distB="0" distL="0" distR="0">
            <wp:extent cx="3265805" cy="2042795"/>
            <wp:effectExtent l="19050" t="0" r="0" b="0"/>
            <wp:docPr id="33" name="Рисунок 33" descr="G:\лекции и материлы к ним\Д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лекции и материлы к ним\ДЦ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B3" w:rsidRDefault="00C262B3" w:rsidP="00334FFE">
      <w:pPr>
        <w:ind w:firstLine="426"/>
        <w:jc w:val="both"/>
      </w:pPr>
    </w:p>
    <w:p w:rsidR="00C262B3" w:rsidRDefault="00C262B3" w:rsidP="00334FFE">
      <w:pPr>
        <w:ind w:firstLine="426"/>
        <w:jc w:val="both"/>
      </w:pPr>
      <w:r>
        <w:rPr>
          <w:noProof/>
        </w:rPr>
        <w:drawing>
          <wp:inline distT="0" distB="0" distL="0" distR="0">
            <wp:extent cx="3837045" cy="3016332"/>
            <wp:effectExtent l="19050" t="0" r="0" b="0"/>
            <wp:docPr id="34" name="Рисунок 34" descr="G:\лекции и материлы к ним\УЧЁБА\Лекции-1\Дом цех\Рис к лек по ДЦ\Генплан\Доменный це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лекции и материлы к ним\УЧЁБА\Лекции-1\Дом цех\Рис к лек по ДЦ\Генплан\Доменный цех 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48" cy="301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B3" w:rsidRDefault="00C262B3" w:rsidP="00334FFE">
      <w:pPr>
        <w:ind w:firstLine="426"/>
        <w:jc w:val="both"/>
      </w:pPr>
      <w:r>
        <w:rPr>
          <w:noProof/>
        </w:rPr>
        <w:lastRenderedPageBreak/>
        <w:drawing>
          <wp:inline distT="0" distB="0" distL="0" distR="0">
            <wp:extent cx="3543547" cy="2784872"/>
            <wp:effectExtent l="19050" t="0" r="0" b="0"/>
            <wp:docPr id="35" name="Рисунок 35" descr="G:\лекции и материлы к ним\УЧЁБА\Лекции-1\Дом цех\Рис к лек по ДЦ\Генплан\План ДП 5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лекции и материлы к ним\УЧЁБА\Лекции-1\Дом цех\Рис к лек по ДЦ\Генплан\План ДП 5000.bmp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64" cy="278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B3" w:rsidRDefault="001514B3" w:rsidP="00334FFE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1090295</wp:posOffset>
            </wp:positionV>
            <wp:extent cx="2882265" cy="1851660"/>
            <wp:effectExtent l="19050" t="0" r="0" b="0"/>
            <wp:wrapSquare wrapText="bothSides"/>
            <wp:docPr id="38" name="Рисунок 38" descr="G:\лекции и материлы к ним\УЧЁБА\Лекции-1\Дом цех\Рис к лек по ДЦ\Шихтоподач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лекции и материлы к ним\УЧЁБА\Лекции-1\Дом цех\Рис к лек по ДЦ\Шихтоподач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247015</wp:posOffset>
            </wp:positionV>
            <wp:extent cx="2557780" cy="2790190"/>
            <wp:effectExtent l="19050" t="0" r="0" b="0"/>
            <wp:wrapSquare wrapText="bothSides"/>
            <wp:docPr id="37" name="Рисунок 37" descr="G:\лекции и материлы к ним\УЧЁБА\Лекции-1\Дом цех\Рис к лек по ДЦ\Шихтоподача\Шихтоподача дп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лекции и материлы к ним\УЧЁБА\Лекции-1\Дом цех\Рис к лек по ДЦ\Шихтоподача\Шихтоподача дп320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2B3">
        <w:rPr>
          <w:noProof/>
        </w:rPr>
        <w:drawing>
          <wp:inline distT="0" distB="0" distL="0" distR="0">
            <wp:extent cx="2714271" cy="1947553"/>
            <wp:effectExtent l="19050" t="0" r="0" b="0"/>
            <wp:docPr id="36" name="Рисунок 36" descr="G:\лекции и материлы к ним\УЧЁБА\Лекции-1\Дом цех\Рис к лек по ДЦ\Шихтоподача\Шихтоподача дп 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лекции и материлы к ним\УЧЁБА\Лекции-1\Дом цех\Рис к лек по ДЦ\Шихтоподача\Шихтоподача дп 500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75" cy="19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89" w:rsidRDefault="006B2489" w:rsidP="00334FFE">
      <w:pPr>
        <w:ind w:firstLine="426"/>
        <w:jc w:val="both"/>
      </w:pPr>
    </w:p>
    <w:p w:rsidR="00C262B3" w:rsidRDefault="00C262B3" w:rsidP="00334FFE">
      <w:pPr>
        <w:ind w:firstLine="426"/>
        <w:jc w:val="both"/>
      </w:pPr>
    </w:p>
    <w:p w:rsidR="003546CB" w:rsidRDefault="003546CB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158115</wp:posOffset>
            </wp:positionV>
            <wp:extent cx="2901950" cy="2066290"/>
            <wp:effectExtent l="19050" t="0" r="0" b="0"/>
            <wp:wrapSquare wrapText="bothSides"/>
            <wp:docPr id="39" name="Рисунок 39" descr="G:\лекции и материлы к ним\УЧЁБА\Лекции-1\Дом цех\Рис к лек по ДЦ\Шихтоподач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лекции и материлы к ним\УЧЁБА\Лекции-1\Дом цех\Рис к лек по ДЦ\Шихтоподач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83820</wp:posOffset>
            </wp:positionV>
            <wp:extent cx="2400300" cy="1614805"/>
            <wp:effectExtent l="19050" t="0" r="0" b="0"/>
            <wp:wrapThrough wrapText="bothSides">
              <wp:wrapPolygon edited="0">
                <wp:start x="-171" y="0"/>
                <wp:lineTo x="-171" y="21405"/>
                <wp:lineTo x="21600" y="21405"/>
                <wp:lineTo x="21600" y="0"/>
                <wp:lineTo x="-171" y="0"/>
              </wp:wrapPolygon>
            </wp:wrapThrough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4A5B2D" w:rsidP="00334FFE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121285</wp:posOffset>
            </wp:positionV>
            <wp:extent cx="2652395" cy="1579245"/>
            <wp:effectExtent l="19050" t="0" r="0" b="0"/>
            <wp:wrapThrough wrapText="bothSides">
              <wp:wrapPolygon edited="0">
                <wp:start x="-155" y="0"/>
                <wp:lineTo x="-155" y="21366"/>
                <wp:lineTo x="21564" y="21366"/>
                <wp:lineTo x="21564" y="0"/>
                <wp:lineTo x="-155" y="0"/>
              </wp:wrapPolygon>
            </wp:wrapThrough>
            <wp:docPr id="3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lum bright="-48000" contrast="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489" w:rsidRDefault="004A5B2D" w:rsidP="00334FFE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53340</wp:posOffset>
            </wp:positionV>
            <wp:extent cx="2599690" cy="1187450"/>
            <wp:effectExtent l="19050" t="0" r="0" b="0"/>
            <wp:wrapThrough wrapText="bothSides">
              <wp:wrapPolygon edited="0">
                <wp:start x="-158" y="0"/>
                <wp:lineTo x="-158" y="21138"/>
                <wp:lineTo x="21526" y="21138"/>
                <wp:lineTo x="21526" y="0"/>
                <wp:lineTo x="-158" y="0"/>
              </wp:wrapPolygon>
            </wp:wrapThrough>
            <wp:docPr id="4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lum bright="-10000" contrast="39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489" w:rsidRDefault="006B2489" w:rsidP="00334FFE">
      <w:pPr>
        <w:ind w:firstLine="426"/>
        <w:jc w:val="both"/>
      </w:pPr>
    </w:p>
    <w:p w:rsidR="006B2489" w:rsidRDefault="006B2489" w:rsidP="00334FFE">
      <w:pPr>
        <w:ind w:firstLine="426"/>
        <w:jc w:val="both"/>
      </w:pPr>
    </w:p>
    <w:p w:rsidR="006B2489" w:rsidRDefault="006B2489" w:rsidP="00B6114B">
      <w:pPr>
        <w:jc w:val="both"/>
      </w:pPr>
    </w:p>
    <w:p w:rsidR="006B2489" w:rsidRDefault="006B2489" w:rsidP="00334FFE">
      <w:pPr>
        <w:ind w:firstLine="426"/>
        <w:jc w:val="both"/>
      </w:pPr>
    </w:p>
    <w:p w:rsidR="00334FFE" w:rsidRPr="00B44EA4" w:rsidRDefault="00334FFE" w:rsidP="00334FFE">
      <w:pPr>
        <w:ind w:firstLine="426"/>
        <w:jc w:val="both"/>
      </w:pPr>
      <w:proofErr w:type="gramStart"/>
      <w:r w:rsidRPr="001B4D6C">
        <w:rPr>
          <w:b/>
        </w:rPr>
        <w:t>Курсовой проект</w:t>
      </w:r>
      <w:r w:rsidRPr="00B44EA4">
        <w:t xml:space="preserve"> выполняется обучающимся самостоятельно под руководством пр</w:t>
      </w:r>
      <w:r w:rsidRPr="00B44EA4">
        <w:t>е</w:t>
      </w:r>
      <w:r w:rsidRPr="00B44EA4">
        <w:t>подавателя.</w:t>
      </w:r>
      <w:proofErr w:type="gramEnd"/>
      <w:r w:rsidRPr="00B44EA4">
        <w:t xml:space="preserve"> </w:t>
      </w:r>
      <w:r>
        <w:t>При выполнении курсового проекта</w:t>
      </w:r>
      <w:r w:rsidRPr="00B44EA4">
        <w:t xml:space="preserve"> обучающийся должен показать свое ум</w:t>
      </w:r>
      <w:r w:rsidRPr="00B44EA4">
        <w:t>е</w:t>
      </w:r>
      <w:r w:rsidRPr="00B44EA4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34FFE" w:rsidRPr="00B44EA4" w:rsidRDefault="00334FFE" w:rsidP="00334FFE">
      <w:pPr>
        <w:ind w:firstLine="426"/>
        <w:jc w:val="both"/>
      </w:pPr>
      <w:r w:rsidRPr="00B44EA4">
        <w:t>В начале изучения дисциплины преподаватель предлагает обучающимся на выб</w:t>
      </w:r>
      <w:r>
        <w:t>ор п</w:t>
      </w:r>
      <w:r>
        <w:t>е</w:t>
      </w:r>
      <w:r>
        <w:t>речень тем курсового проекта. Тематика курсового проекта по дисциплине «</w:t>
      </w:r>
      <w:r w:rsidR="00D72453">
        <w:t>Оборудов</w:t>
      </w:r>
      <w:r w:rsidR="00D72453">
        <w:t>а</w:t>
      </w:r>
      <w:r w:rsidR="00D72453">
        <w:t>ние современных доменных цехов</w:t>
      </w:r>
      <w:r>
        <w:t>» представляет собой выполнение</w:t>
      </w:r>
      <w:r w:rsidR="00D72453">
        <w:t xml:space="preserve"> либо </w:t>
      </w:r>
      <w:r>
        <w:t xml:space="preserve"> расчета проф</w:t>
      </w:r>
      <w:r>
        <w:t>и</w:t>
      </w:r>
      <w:r>
        <w:t>ля и огнеупорной кладки для доменной печи с известным диаметром горна и сырьевыми условиями работа печи</w:t>
      </w:r>
      <w:r w:rsidR="00D72453">
        <w:t xml:space="preserve">, либо расчет </w:t>
      </w:r>
      <w:r w:rsidR="00F230DB">
        <w:t xml:space="preserve">системы </w:t>
      </w:r>
      <w:proofErr w:type="spellStart"/>
      <w:r w:rsidR="00F230DB">
        <w:t>шихтоподачи</w:t>
      </w:r>
      <w:proofErr w:type="spellEnd"/>
      <w:r w:rsidR="00D72453">
        <w:t>, либо расчет системы газооч</w:t>
      </w:r>
      <w:r w:rsidR="00D72453">
        <w:t>и</w:t>
      </w:r>
      <w:r w:rsidR="00D72453">
        <w:t>стки доменной печи</w:t>
      </w:r>
      <w:r>
        <w:t xml:space="preserve">. </w:t>
      </w:r>
    </w:p>
    <w:p w:rsidR="00334FFE" w:rsidRPr="00B44EA4" w:rsidRDefault="00334FFE" w:rsidP="00334FFE">
      <w:pPr>
        <w:ind w:firstLine="426"/>
        <w:jc w:val="both"/>
      </w:pPr>
      <w:r w:rsidRPr="00B44EA4">
        <w:t>После выбора темы преподаватель формул</w:t>
      </w:r>
      <w:r>
        <w:t>ирует задание по курсовому проекту</w:t>
      </w:r>
      <w:r w:rsidRPr="00B44EA4">
        <w:t xml:space="preserve"> и р</w:t>
      </w:r>
      <w:r w:rsidRPr="00B44EA4">
        <w:t>е</w:t>
      </w:r>
      <w:r w:rsidRPr="00B44EA4">
        <w:t>комендует перечень литературы для е</w:t>
      </w:r>
      <w:r>
        <w:t>го</w:t>
      </w:r>
      <w:r w:rsidRPr="00B44EA4">
        <w:t xml:space="preserve"> выполнения. </w:t>
      </w:r>
    </w:p>
    <w:p w:rsidR="00334FFE" w:rsidRDefault="00334FFE" w:rsidP="00334FFE">
      <w:pPr>
        <w:ind w:firstLine="426"/>
        <w:jc w:val="both"/>
      </w:pPr>
      <w:r w:rsidRPr="00B44EA4">
        <w:t>В пр</w:t>
      </w:r>
      <w:r>
        <w:t>оцессе написания курсового проекта</w:t>
      </w:r>
      <w:r w:rsidRPr="00B44EA4">
        <w:t xml:space="preserve"> обучающийся должен разобраться в теор</w:t>
      </w:r>
      <w:r w:rsidRPr="00B44EA4">
        <w:t>е</w:t>
      </w:r>
      <w:r w:rsidRPr="00B44EA4">
        <w:t>тических вопросах избранной темы, самостоятельно проанализировать практический м</w:t>
      </w:r>
      <w:r w:rsidRPr="00B44EA4">
        <w:t>а</w:t>
      </w:r>
      <w:r w:rsidRPr="00B44EA4">
        <w:t>териал, разобрать и обос</w:t>
      </w:r>
      <w:r>
        <w:t>новать практические предложения, сделать расчет профиля и о</w:t>
      </w:r>
      <w:r>
        <w:t>г</w:t>
      </w:r>
      <w:r>
        <w:t>неупорной футеровки, выполнить чертеж вертикального разреза спроектированной д</w:t>
      </w:r>
      <w:r>
        <w:t>о</w:t>
      </w:r>
      <w:r>
        <w:t>менной печи на миллиметровке (ватмане) формата А</w:t>
      </w:r>
      <w:proofErr w:type="gramStart"/>
      <w:r>
        <w:t>1</w:t>
      </w:r>
      <w:proofErr w:type="gramEnd"/>
      <w:r>
        <w:t xml:space="preserve"> или в программе графических р</w:t>
      </w:r>
      <w:r>
        <w:t>е</w:t>
      </w:r>
      <w:r>
        <w:t>дакторов на компьютере.</w:t>
      </w:r>
      <w:r w:rsidR="00D72453">
        <w:t xml:space="preserve"> </w:t>
      </w:r>
      <w:proofErr w:type="gramStart"/>
      <w:r w:rsidR="00D72453">
        <w:t>При выполнении курсового проекта по расчету бункерной эст</w:t>
      </w:r>
      <w:r w:rsidR="00D72453">
        <w:t>а</w:t>
      </w:r>
      <w:r w:rsidR="00D72453">
        <w:t>кады обучающийся рассчитывает необходимое суточное количество шихтовых матер</w:t>
      </w:r>
      <w:r w:rsidR="00D972B0">
        <w:t>и</w:t>
      </w:r>
      <w:r w:rsidR="00D972B0">
        <w:t>а</w:t>
      </w:r>
      <w:r w:rsidR="00D972B0">
        <w:t xml:space="preserve">лов, количество бункеров для </w:t>
      </w:r>
      <w:r w:rsidR="00D72453">
        <w:t>скиповой и конвейерной подачи материалов на колошник.</w:t>
      </w:r>
      <w:proofErr w:type="gramEnd"/>
      <w:r w:rsidR="00D72453">
        <w:t xml:space="preserve"> </w:t>
      </w:r>
      <w:proofErr w:type="gramStart"/>
      <w:r w:rsidR="00D72453">
        <w:t xml:space="preserve">Обучающийся самостоятельно проектирует систему </w:t>
      </w:r>
      <w:proofErr w:type="spellStart"/>
      <w:r w:rsidR="00D72453">
        <w:t>шихтоподачи</w:t>
      </w:r>
      <w:proofErr w:type="spellEnd"/>
      <w:r w:rsidR="00D72453">
        <w:t xml:space="preserve"> для скиповой и конве</w:t>
      </w:r>
      <w:r w:rsidR="00D72453">
        <w:t>й</w:t>
      </w:r>
      <w:r w:rsidR="00D72453">
        <w:t>ерной подачи материалов на колошник.</w:t>
      </w:r>
      <w:proofErr w:type="gramEnd"/>
      <w:r w:rsidR="00D72453">
        <w:t xml:space="preserve"> Также обучающийся выполняет чертеж – разрез бункерной эстакады для скиповой и конвейерной подачи материалов на колошник. </w:t>
      </w:r>
      <w:r w:rsidR="00E05C49">
        <w:t>При выполнении курсового проекта по расчету системы газоочистки доменной печи обуча</w:t>
      </w:r>
      <w:r w:rsidR="00E05C49">
        <w:t>ю</w:t>
      </w:r>
      <w:r w:rsidR="00E05C49">
        <w:t xml:space="preserve">щийся проектирует систему газоочистки,  проводит расчет количества пыли, выносимой из доменной печи газовым потоком,  расчет габаритов газоочистного оборудования и </w:t>
      </w:r>
      <w:r w:rsidR="00D7458F">
        <w:t>к</w:t>
      </w:r>
      <w:r w:rsidR="00D7458F">
        <w:t>о</w:t>
      </w:r>
      <w:r w:rsidR="00D7458F">
        <w:t xml:space="preserve">личество пыли, уловленной каждым газоочистным оборудованием. Также обучающийся выполняет чертеж – последовательность расположения газоочистного оборудования. </w:t>
      </w:r>
    </w:p>
    <w:p w:rsidR="001E14F9" w:rsidRPr="00B44EA4" w:rsidRDefault="001E14F9" w:rsidP="00334FFE">
      <w:pPr>
        <w:ind w:firstLine="426"/>
        <w:jc w:val="both"/>
      </w:pPr>
      <w:r>
        <w:t>Примерные задания на курсовой проект представлены в приложении 1.</w:t>
      </w:r>
    </w:p>
    <w:p w:rsidR="00334FFE" w:rsidRDefault="00334FFE" w:rsidP="00334FFE">
      <w:pPr>
        <w:sectPr w:rsidR="00334FFE" w:rsidSect="00D972B0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334FFE" w:rsidRPr="00B44EA4" w:rsidRDefault="00334FFE" w:rsidP="00334FFE"/>
    <w:p w:rsidR="00334FFE" w:rsidRPr="004A5B2D" w:rsidRDefault="00334FFE" w:rsidP="00334FFE">
      <w:pPr>
        <w:pStyle w:val="1"/>
        <w:ind w:firstLine="709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4A5B2D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334FFE" w:rsidRDefault="00334FFE" w:rsidP="00334FFE">
      <w:pPr>
        <w:jc w:val="center"/>
      </w:pPr>
    </w:p>
    <w:p w:rsidR="00334FFE" w:rsidRDefault="00334FFE" w:rsidP="00334FFE">
      <w:pPr>
        <w:rPr>
          <w:b/>
        </w:rPr>
      </w:pPr>
      <w:r w:rsidRPr="00893A9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34FFE" w:rsidRPr="00893A98" w:rsidRDefault="00334FFE" w:rsidP="00334FFE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3497"/>
        <w:gridCol w:w="5214"/>
      </w:tblGrid>
      <w:tr w:rsidR="00334FFE" w:rsidRPr="00DE0C20" w:rsidTr="00D972B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FFE" w:rsidRPr="007C01C9" w:rsidRDefault="00334FFE" w:rsidP="00D972B0">
            <w:pPr>
              <w:jc w:val="center"/>
            </w:pPr>
            <w:r w:rsidRPr="007C01C9">
              <w:t xml:space="preserve">Структурный элемент </w:t>
            </w:r>
            <w:r w:rsidRPr="007C01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FFE" w:rsidRPr="007C01C9" w:rsidRDefault="00334FFE" w:rsidP="00D972B0">
            <w:pPr>
              <w:jc w:val="center"/>
            </w:pPr>
            <w:r w:rsidRPr="007C01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FFE" w:rsidRPr="007C01C9" w:rsidRDefault="00334FFE" w:rsidP="00D972B0">
            <w:pPr>
              <w:jc w:val="center"/>
            </w:pPr>
            <w:r w:rsidRPr="007C01C9">
              <w:t>Оценочные средства</w:t>
            </w:r>
          </w:p>
        </w:tc>
      </w:tr>
      <w:tr w:rsidR="00334FFE" w:rsidRPr="00DE0C20" w:rsidTr="00D972B0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FFE" w:rsidRPr="00DE0C20" w:rsidRDefault="00334FFE" w:rsidP="00D972B0">
            <w:r w:rsidRPr="00DE0C20"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9112D9" w:rsidRPr="00D67F7D" w:rsidTr="00D972B0">
        <w:trPr>
          <w:trHeight w:val="2772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3572D" w:rsidRDefault="009112D9" w:rsidP="00F86D8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63572D">
              <w:rPr>
                <w:iCs/>
              </w:rPr>
              <w:t>элементы начертательной геоме</w:t>
            </w:r>
            <w:r w:rsidRPr="0063572D">
              <w:rPr>
                <w:iCs/>
              </w:rPr>
              <w:t>т</w:t>
            </w:r>
            <w:r w:rsidRPr="0063572D">
              <w:rPr>
                <w:iCs/>
              </w:rPr>
              <w:t>рии и компьютерной графики, пр</w:t>
            </w:r>
            <w:r w:rsidRPr="0063572D">
              <w:rPr>
                <w:iCs/>
              </w:rPr>
              <w:t>о</w:t>
            </w:r>
            <w:r w:rsidRPr="0063572D">
              <w:rPr>
                <w:iCs/>
              </w:rPr>
              <w:t>граммные средства компьютерной графики</w:t>
            </w:r>
          </w:p>
          <w:p w:rsidR="009112D9" w:rsidRPr="0063572D" w:rsidRDefault="009112D9" w:rsidP="00F86D8D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63572D">
              <w:rPr>
                <w:iCs/>
                <w:sz w:val="24"/>
                <w:szCs w:val="24"/>
              </w:rPr>
              <w:t>основные методы расчётов основных конструкционных узлов;</w:t>
            </w:r>
          </w:p>
          <w:p w:rsidR="009112D9" w:rsidRPr="0063572D" w:rsidRDefault="009112D9" w:rsidP="00F86D8D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63572D">
              <w:rPr>
                <w:sz w:val="24"/>
                <w:szCs w:val="24"/>
              </w:rPr>
              <w:t>основные методы исследований, и</w:t>
            </w:r>
            <w:r w:rsidRPr="0063572D">
              <w:rPr>
                <w:sz w:val="24"/>
                <w:szCs w:val="24"/>
              </w:rPr>
              <w:t>с</w:t>
            </w:r>
            <w:r w:rsidRPr="0063572D">
              <w:rPr>
                <w:sz w:val="24"/>
                <w:szCs w:val="24"/>
              </w:rPr>
              <w:t>поль</w:t>
            </w:r>
            <w:r>
              <w:rPr>
                <w:sz w:val="24"/>
                <w:szCs w:val="24"/>
              </w:rPr>
              <w:t>зуемых в проектировании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менного</w:t>
            </w:r>
            <w:r w:rsidRPr="0063572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D67F7D" w:rsidRDefault="009112D9" w:rsidP="00D972B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b w:val="0"/>
                <w:i w:val="0"/>
                <w:szCs w:val="24"/>
              </w:rPr>
            </w:pPr>
            <w:r w:rsidRPr="00D67F7D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9112D9" w:rsidRPr="0095704E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 w:rsidRPr="0095704E">
              <w:t>Принципы проектирования.</w:t>
            </w:r>
          </w:p>
          <w:p w:rsidR="009112D9" w:rsidRPr="0095704E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 w:rsidRPr="0095704E">
              <w:t xml:space="preserve"> Проектная документация</w:t>
            </w:r>
          </w:p>
          <w:p w:rsidR="009112D9" w:rsidRPr="00860E0A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>
              <w:t xml:space="preserve">Принцип выполнения </w:t>
            </w:r>
            <w:r w:rsidRPr="0095704E">
              <w:t xml:space="preserve"> в графическом редакторе разрез</w:t>
            </w:r>
            <w:r>
              <w:t>а</w:t>
            </w:r>
            <w:r w:rsidRPr="0095704E">
              <w:t xml:space="preserve"> футеровки лещади </w:t>
            </w:r>
          </w:p>
          <w:p w:rsidR="009112D9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 w:rsidRPr="0095704E">
              <w:t>Воздушное охлаждение лещади: назначение, конструктивное исполнение</w:t>
            </w:r>
          </w:p>
          <w:p w:rsidR="009112D9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>
              <w:t>Описать методику расчета количества огнеупорных изделий в лещади.</w:t>
            </w:r>
          </w:p>
          <w:p w:rsidR="009112D9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>
              <w:t>Описать методы исследования при проектировании доменных печей</w:t>
            </w:r>
          </w:p>
          <w:p w:rsidR="009112D9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>
              <w:t>Описать методику выбора размеров бункеров.</w:t>
            </w:r>
          </w:p>
          <w:p w:rsidR="009112D9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>
              <w:t xml:space="preserve">Описать методику определения габаритов газоочистных </w:t>
            </w:r>
            <w:proofErr w:type="spellStart"/>
            <w:r>
              <w:t>устройствю</w:t>
            </w:r>
            <w:proofErr w:type="spellEnd"/>
          </w:p>
          <w:p w:rsidR="009112D9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>
              <w:t>Чтение схемы доменного цеха</w:t>
            </w:r>
          </w:p>
          <w:p w:rsidR="009112D9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>
              <w:t xml:space="preserve">Чтение схемы системы </w:t>
            </w:r>
            <w:proofErr w:type="spellStart"/>
            <w:r>
              <w:t>газоочитки</w:t>
            </w:r>
            <w:proofErr w:type="spellEnd"/>
          </w:p>
          <w:p w:rsidR="009112D9" w:rsidRPr="00D67F7D" w:rsidRDefault="009112D9" w:rsidP="00F86D8D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360"/>
            </w:pPr>
            <w:r>
              <w:t xml:space="preserve">Чтение схемы системы </w:t>
            </w:r>
            <w:proofErr w:type="spellStart"/>
            <w:r>
              <w:t>шихтоподачи</w:t>
            </w:r>
            <w:proofErr w:type="spellEnd"/>
          </w:p>
        </w:tc>
      </w:tr>
      <w:tr w:rsidR="009112D9" w:rsidRPr="00D67F7D" w:rsidTr="00D972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D972B0" w:rsidRDefault="009112D9" w:rsidP="00F86D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972B0">
              <w:t>выполнять производственные и те</w:t>
            </w:r>
            <w:r w:rsidRPr="00D972B0">
              <w:t>х</w:t>
            </w:r>
            <w:r w:rsidRPr="00D972B0">
              <w:t>нологические расчеты</w:t>
            </w:r>
          </w:p>
          <w:p w:rsidR="009112D9" w:rsidRPr="00D972B0" w:rsidRDefault="009112D9" w:rsidP="00F86D8D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242514">
              <w:rPr>
                <w:rFonts w:ascii="Times New Roman" w:hAnsi="Times New Roman"/>
                <w:lang w:val="ru-RU"/>
              </w:rPr>
              <w:t>работать с современными програм</w:t>
            </w:r>
            <w:r w:rsidRPr="00242514">
              <w:rPr>
                <w:rFonts w:ascii="Times New Roman" w:hAnsi="Times New Roman"/>
                <w:lang w:val="ru-RU"/>
              </w:rPr>
              <w:t>м</w:t>
            </w:r>
            <w:r w:rsidRPr="00242514">
              <w:rPr>
                <w:rFonts w:ascii="Times New Roman" w:hAnsi="Times New Roman"/>
                <w:lang w:val="ru-RU"/>
              </w:rPr>
              <w:t>ными средствами расчета различного оборудования доменных цехов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D67F7D" w:rsidRDefault="009112D9" w:rsidP="00D972B0">
            <w:r w:rsidRPr="00D67F7D">
              <w:t>Примерные практические задания для  экзамена:</w:t>
            </w:r>
          </w:p>
          <w:p w:rsidR="009112D9" w:rsidRPr="00860E0A" w:rsidRDefault="009112D9" w:rsidP="00F86D8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60" w:hanging="283"/>
              <w:jc w:val="both"/>
              <w:rPr>
                <w:rFonts w:ascii="Arial" w:hAnsi="Arial" w:cs="Arial"/>
                <w:i/>
                <w:sz w:val="36"/>
                <w:szCs w:val="36"/>
              </w:rPr>
            </w:pPr>
            <w:r w:rsidRPr="00860E0A">
              <w:t>Рассчитать количество прямых и клиновых изделий нормальной длины в кол</w:t>
            </w:r>
            <w:r w:rsidRPr="00860E0A">
              <w:t>ь</w:t>
            </w:r>
            <w:r w:rsidRPr="00860E0A">
              <w:t>це шамотной кладки с внутренним диаметром  8,5 м.</w:t>
            </w:r>
          </w:p>
          <w:p w:rsidR="009112D9" w:rsidRPr="00860E0A" w:rsidRDefault="009112D9" w:rsidP="00F86D8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60" w:hanging="283"/>
              <w:jc w:val="both"/>
              <w:rPr>
                <w:rFonts w:ascii="Arial" w:hAnsi="Arial" w:cs="Arial"/>
                <w:i/>
                <w:sz w:val="36"/>
                <w:szCs w:val="36"/>
              </w:rPr>
            </w:pPr>
            <w:r w:rsidRPr="00860E0A">
              <w:t>Выполнить эскиз и рассчитать количество вертикальных и длину горизонтал</w:t>
            </w:r>
            <w:r w:rsidRPr="00860E0A">
              <w:t>ь</w:t>
            </w:r>
            <w:r w:rsidRPr="00860E0A">
              <w:t xml:space="preserve">ных </w:t>
            </w:r>
            <w:proofErr w:type="spellStart"/>
            <w:r w:rsidRPr="00860E0A">
              <w:t>графитированных</w:t>
            </w:r>
            <w:proofErr w:type="spellEnd"/>
            <w:r w:rsidRPr="00860E0A">
              <w:t xml:space="preserve"> блоков в лещади с </w:t>
            </w:r>
            <w:proofErr w:type="gramStart"/>
            <w:r w:rsidRPr="00860E0A">
              <w:t>d</w:t>
            </w:r>
            <w:proofErr w:type="gramEnd"/>
            <w:r w:rsidRPr="00860E0A">
              <w:rPr>
                <w:vertAlign w:val="subscript"/>
              </w:rPr>
              <w:t>ф</w:t>
            </w:r>
            <w:r w:rsidRPr="00860E0A">
              <w:t>=12,8 м.</w:t>
            </w:r>
          </w:p>
          <w:p w:rsidR="009112D9" w:rsidRPr="00D41DDC" w:rsidRDefault="009112D9" w:rsidP="00F86D8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60" w:hanging="283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860E0A">
              <w:t>Выполнить эскиз толстостенного распара диаметром 11,3 м и рассчитать кол</w:t>
            </w:r>
            <w:r w:rsidRPr="00860E0A">
              <w:t>и</w:t>
            </w:r>
            <w:r w:rsidRPr="00860E0A">
              <w:t xml:space="preserve">чество </w:t>
            </w:r>
            <w:r w:rsidRPr="00367A9A">
              <w:t>прямых и клиновых изделий нормальной длины во внутреннем кольце.</w:t>
            </w:r>
          </w:p>
          <w:p w:rsidR="009112D9" w:rsidRPr="00D41DDC" w:rsidRDefault="009112D9" w:rsidP="00F86D8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60" w:hanging="283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t>Рассчитать длину конвейерного скипового подъемника по исходным данным</w:t>
            </w:r>
          </w:p>
          <w:p w:rsidR="009112D9" w:rsidRPr="00D67F7D" w:rsidRDefault="009112D9" w:rsidP="00F86D8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360" w:hanging="283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t>Рассчитать габариты сухого пылеуловителя по исходным данным</w:t>
            </w:r>
          </w:p>
        </w:tc>
      </w:tr>
      <w:tr w:rsidR="009112D9" w:rsidRPr="00DE0C20" w:rsidTr="00D972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D972B0" w:rsidRDefault="009112D9" w:rsidP="00F86D8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449" w:hanging="449"/>
              <w:jc w:val="both"/>
            </w:pPr>
            <w:r w:rsidRPr="00D972B0">
              <w:t>навыками работы с современными программными средствами подг</w:t>
            </w:r>
            <w:r w:rsidRPr="00D972B0">
              <w:t>о</w:t>
            </w:r>
            <w:r w:rsidRPr="00D972B0">
              <w:t>товки конструкторской документ</w:t>
            </w:r>
            <w:r w:rsidRPr="00D972B0">
              <w:t>а</w:t>
            </w:r>
            <w:r w:rsidRPr="00D972B0">
              <w:lastRenderedPageBreak/>
              <w:t xml:space="preserve">ции, </w:t>
            </w:r>
          </w:p>
          <w:p w:rsidR="009112D9" w:rsidRPr="00D972B0" w:rsidRDefault="009112D9" w:rsidP="00F86D8D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i/>
              </w:rPr>
            </w:pPr>
            <w:r w:rsidRPr="00D972B0">
              <w:rPr>
                <w:rFonts w:ascii="Times New Roman" w:hAnsi="Times New Roman"/>
                <w:lang w:val="ru-RU"/>
              </w:rPr>
              <w:t>-начальными навыками компьюте</w:t>
            </w:r>
            <w:r w:rsidRPr="00D972B0">
              <w:rPr>
                <w:rFonts w:ascii="Times New Roman" w:hAnsi="Times New Roman"/>
                <w:lang w:val="ru-RU"/>
              </w:rPr>
              <w:t>р</w:t>
            </w:r>
            <w:r w:rsidRPr="00D972B0">
              <w:rPr>
                <w:rFonts w:ascii="Times New Roman" w:hAnsi="Times New Roman"/>
                <w:lang w:val="ru-RU"/>
              </w:rPr>
              <w:t>ной графики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12D9" w:rsidRPr="00860E0A" w:rsidRDefault="009112D9" w:rsidP="00D972B0">
            <w:pPr>
              <w:ind w:left="360"/>
            </w:pPr>
            <w:r>
              <w:lastRenderedPageBreak/>
              <w:t>Примерные практические задания для экзамена:</w:t>
            </w:r>
          </w:p>
          <w:p w:rsidR="009112D9" w:rsidRDefault="009112D9" w:rsidP="00F86D8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360" w:hanging="283"/>
            </w:pPr>
            <w:r w:rsidRPr="00367A9A">
              <w:t xml:space="preserve">Выполнить эскиз </w:t>
            </w:r>
            <w:proofErr w:type="spellStart"/>
            <w:r w:rsidRPr="00367A9A">
              <w:t>двухкольцевой</w:t>
            </w:r>
            <w:proofErr w:type="spellEnd"/>
            <w:r w:rsidRPr="00367A9A">
              <w:t xml:space="preserve"> углеродистой кладки в районе зумпфа и ра</w:t>
            </w:r>
            <w:r w:rsidRPr="00367A9A">
              <w:t>с</w:t>
            </w:r>
            <w:r w:rsidRPr="00367A9A">
              <w:t xml:space="preserve">считать количество углеродистых блоков в наружном </w:t>
            </w:r>
            <w:proofErr w:type="gramStart"/>
            <w:r w:rsidRPr="00367A9A">
              <w:t>кольце</w:t>
            </w:r>
            <w:proofErr w:type="gramEnd"/>
            <w:r w:rsidRPr="00367A9A">
              <w:t xml:space="preserve"> если </w:t>
            </w:r>
            <w:proofErr w:type="spellStart"/>
            <w:r w:rsidRPr="00367A9A">
              <w:t>d</w:t>
            </w:r>
            <w:r w:rsidRPr="00367A9A">
              <w:rPr>
                <w:vertAlign w:val="subscript"/>
              </w:rPr>
              <w:t>ф</w:t>
            </w:r>
            <w:proofErr w:type="spellEnd"/>
            <w:r w:rsidRPr="00367A9A">
              <w:t xml:space="preserve"> = 12,3 м.</w:t>
            </w:r>
          </w:p>
          <w:p w:rsidR="009112D9" w:rsidRDefault="009112D9" w:rsidP="00F86D8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360" w:hanging="283"/>
            </w:pPr>
            <w:r w:rsidRPr="00367A9A">
              <w:lastRenderedPageBreak/>
              <w:t>Выполнить эскиз неохлаждаемой части высотой 4 м толстостенной шахты и рассчитать количество прямых полуторных шамотных изделий во внутреннем кольце кладки, расположенном в середине данного участка, если наружный диаметр  верхнего кольца равен 7,4 м, а нижнего – 7,8 м.</w:t>
            </w:r>
          </w:p>
          <w:p w:rsidR="009112D9" w:rsidRDefault="009112D9" w:rsidP="00F86D8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360" w:hanging="283"/>
            </w:pPr>
            <w:r>
              <w:t xml:space="preserve">Начертить систему </w:t>
            </w:r>
            <w:proofErr w:type="spellStart"/>
            <w:r>
              <w:t>шихтоподачи</w:t>
            </w:r>
            <w:proofErr w:type="spellEnd"/>
            <w:r>
              <w:t>.</w:t>
            </w:r>
          </w:p>
          <w:p w:rsidR="009112D9" w:rsidRPr="00D67F7D" w:rsidRDefault="009112D9" w:rsidP="00F86D8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360" w:hanging="283"/>
            </w:pPr>
            <w:r>
              <w:t>Начертить систему газоочистки</w:t>
            </w:r>
          </w:p>
        </w:tc>
      </w:tr>
      <w:tr w:rsidR="00334FFE" w:rsidRPr="00DE0C20" w:rsidTr="00D972B0">
        <w:trPr>
          <w:gridAfter w:val="1"/>
          <w:wAfter w:w="1770" w:type="pct"/>
          <w:trHeight w:val="283"/>
        </w:trPr>
        <w:tc>
          <w:tcPr>
            <w:tcW w:w="32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FFE" w:rsidRPr="00DE0C20" w:rsidRDefault="00334FFE" w:rsidP="00D972B0">
            <w:pPr>
              <w:rPr>
                <w:color w:val="C00000"/>
              </w:rPr>
            </w:pPr>
            <w:r w:rsidRPr="00DE0C20">
              <w:lastRenderedPageBreak/>
              <w:t>ПК-11 - готовностью выявлять объекты для улучшения в технике и технологии</w:t>
            </w:r>
          </w:p>
        </w:tc>
      </w:tr>
      <w:tr w:rsidR="009112D9" w:rsidRPr="00DE0C20" w:rsidTr="00D972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242514" w:rsidRDefault="009112D9" w:rsidP="00F86D8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242514">
              <w:rPr>
                <w:color w:val="201F35"/>
                <w:shd w:val="clear" w:color="auto" w:fill="FFFFFF"/>
              </w:rPr>
              <w:t>устройство и назначение оборуд</w:t>
            </w:r>
            <w:r w:rsidRPr="00242514">
              <w:rPr>
                <w:color w:val="201F35"/>
                <w:shd w:val="clear" w:color="auto" w:fill="FFFFFF"/>
              </w:rPr>
              <w:t>о</w:t>
            </w:r>
            <w:r w:rsidRPr="00242514">
              <w:rPr>
                <w:color w:val="201F35"/>
                <w:shd w:val="clear" w:color="auto" w:fill="FFFFFF"/>
              </w:rPr>
              <w:t>вания доменных цехов</w:t>
            </w:r>
          </w:p>
          <w:p w:rsidR="009112D9" w:rsidRPr="00242514" w:rsidRDefault="009112D9" w:rsidP="00F86D8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242514">
              <w:rPr>
                <w:color w:val="201F35"/>
                <w:shd w:val="clear" w:color="auto" w:fill="FFFFFF"/>
              </w:rPr>
              <w:t>технические характеристики ра</w:t>
            </w:r>
            <w:r w:rsidRPr="00242514">
              <w:rPr>
                <w:color w:val="201F35"/>
                <w:shd w:val="clear" w:color="auto" w:fill="FFFFFF"/>
              </w:rPr>
              <w:t>з</w:t>
            </w:r>
            <w:r w:rsidRPr="00242514">
              <w:rPr>
                <w:color w:val="201F35"/>
                <w:shd w:val="clear" w:color="auto" w:fill="FFFFFF"/>
              </w:rPr>
              <w:t>личного доменного оборудования</w:t>
            </w:r>
          </w:p>
          <w:p w:rsidR="009112D9" w:rsidRPr="00242514" w:rsidRDefault="009112D9" w:rsidP="00F86D8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242514">
              <w:rPr>
                <w:color w:val="201F35"/>
                <w:shd w:val="clear" w:color="auto" w:fill="FFFFFF"/>
              </w:rPr>
              <w:t>способы улучшения эксплуатац</w:t>
            </w:r>
            <w:r w:rsidRPr="00242514">
              <w:rPr>
                <w:color w:val="201F35"/>
                <w:shd w:val="clear" w:color="auto" w:fill="FFFFFF"/>
              </w:rPr>
              <w:t>и</w:t>
            </w:r>
            <w:r w:rsidRPr="00242514">
              <w:rPr>
                <w:color w:val="201F35"/>
                <w:shd w:val="clear" w:color="auto" w:fill="FFFFFF"/>
              </w:rPr>
              <w:t>онных и конструкторских характ</w:t>
            </w:r>
            <w:r w:rsidRPr="00242514">
              <w:rPr>
                <w:color w:val="201F35"/>
                <w:shd w:val="clear" w:color="auto" w:fill="FFFFFF"/>
              </w:rPr>
              <w:t>е</w:t>
            </w:r>
            <w:r w:rsidRPr="00242514">
              <w:rPr>
                <w:color w:val="201F35"/>
                <w:shd w:val="clear" w:color="auto" w:fill="FFFFFF"/>
              </w:rPr>
              <w:t>ристик доменного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B77742" w:rsidRDefault="009112D9" w:rsidP="00D972B0">
            <w:r w:rsidRPr="00B77742">
              <w:t>Примерные теоретические вопросы для экзамена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Назначение и устройство шахты доменной печи, определение её размеров.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Верхняя часть фундамента доменной печи: её форма, размеры, мероприятия по увеличению стойкости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Профиль доменной печи: определение, основные зависимости, методы расчёта.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Горн доменной печи: назначение, зонирование объёмов, определение разм</w:t>
            </w:r>
            <w:r w:rsidRPr="00E20754">
              <w:rPr>
                <w:rFonts w:ascii="Times New Roman" w:hAnsi="Times New Roman"/>
                <w:lang w:val="ru-RU"/>
              </w:rPr>
              <w:t>е</w:t>
            </w:r>
            <w:r w:rsidRPr="00E20754">
              <w:rPr>
                <w:rFonts w:ascii="Times New Roman" w:hAnsi="Times New Roman"/>
                <w:lang w:val="ru-RU"/>
              </w:rPr>
              <w:t>ров.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Заплечики доменной печи: особенности конструкции, определение основных размеров.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Устройство и работа воздухонагревателей доменной печи.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Схема очистки доменного газа.</w:t>
            </w:r>
            <w:proofErr w:type="gramStart"/>
            <w:r w:rsidRPr="00E20754">
              <w:rPr>
                <w:rFonts w:ascii="Times New Roman" w:hAnsi="Times New Roman"/>
                <w:lang w:val="ru-RU"/>
              </w:rPr>
              <w:t xml:space="preserve"> .</w:t>
            </w:r>
            <w:proofErr w:type="gramEnd"/>
            <w:r w:rsidRPr="00E20754">
              <w:rPr>
                <w:rFonts w:ascii="Times New Roman" w:hAnsi="Times New Roman"/>
                <w:lang w:val="ru-RU"/>
              </w:rPr>
              <w:t xml:space="preserve"> Аппараты, принцип действия. Назначение и устройство бункерной эстакады.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Назначение и устройство бункерной эстакады.</w:t>
            </w:r>
          </w:p>
          <w:p w:rsidR="009112D9" w:rsidRPr="00E20754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  <w:lang w:val="ru-RU"/>
              </w:rPr>
            </w:pPr>
            <w:r w:rsidRPr="00E20754">
              <w:rPr>
                <w:rFonts w:ascii="Times New Roman" w:hAnsi="Times New Roman"/>
                <w:lang w:val="ru-RU"/>
              </w:rPr>
              <w:t>Подача шихтовых материалов на колошник доменной печи</w:t>
            </w:r>
          </w:p>
          <w:p w:rsidR="009112D9" w:rsidRPr="00B77742" w:rsidRDefault="009112D9" w:rsidP="00F86D8D">
            <w:pPr>
              <w:pStyle w:val="af6"/>
              <w:numPr>
                <w:ilvl w:val="0"/>
                <w:numId w:val="20"/>
              </w:numPr>
              <w:ind w:left="360"/>
              <w:jc w:val="both"/>
              <w:rPr>
                <w:rFonts w:ascii="Times New Roman" w:hAnsi="Times New Roman"/>
              </w:rPr>
            </w:pPr>
            <w:proofErr w:type="spellStart"/>
            <w:r w:rsidRPr="00B77742">
              <w:rPr>
                <w:rFonts w:ascii="Times New Roman" w:hAnsi="Times New Roman"/>
              </w:rPr>
              <w:t>Загрузочные</w:t>
            </w:r>
            <w:proofErr w:type="spellEnd"/>
            <w:r w:rsidRPr="00B77742">
              <w:rPr>
                <w:rFonts w:ascii="Times New Roman" w:hAnsi="Times New Roman"/>
              </w:rPr>
              <w:t xml:space="preserve"> </w:t>
            </w:r>
            <w:proofErr w:type="spellStart"/>
            <w:r w:rsidRPr="00B77742">
              <w:rPr>
                <w:rFonts w:ascii="Times New Roman" w:hAnsi="Times New Roman"/>
              </w:rPr>
              <w:t>устройства</w:t>
            </w:r>
            <w:proofErr w:type="spellEnd"/>
            <w:r w:rsidRPr="00B77742">
              <w:rPr>
                <w:rFonts w:ascii="Times New Roman" w:hAnsi="Times New Roman"/>
              </w:rPr>
              <w:t xml:space="preserve"> </w:t>
            </w:r>
            <w:proofErr w:type="spellStart"/>
            <w:r w:rsidRPr="00B77742">
              <w:rPr>
                <w:rFonts w:ascii="Times New Roman" w:hAnsi="Times New Roman"/>
              </w:rPr>
              <w:t>доменных</w:t>
            </w:r>
            <w:proofErr w:type="spellEnd"/>
            <w:r w:rsidRPr="00B77742">
              <w:rPr>
                <w:rFonts w:ascii="Times New Roman" w:hAnsi="Times New Roman"/>
              </w:rPr>
              <w:t xml:space="preserve"> </w:t>
            </w:r>
            <w:proofErr w:type="spellStart"/>
            <w:r w:rsidRPr="00B77742">
              <w:rPr>
                <w:rFonts w:ascii="Times New Roman" w:hAnsi="Times New Roman"/>
              </w:rPr>
              <w:t>печей</w:t>
            </w:r>
            <w:proofErr w:type="spellEnd"/>
          </w:p>
        </w:tc>
      </w:tr>
      <w:tr w:rsidR="009112D9" w:rsidRPr="00DE0C20" w:rsidTr="00D972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242514" w:rsidRDefault="009112D9" w:rsidP="00F86D8D">
            <w:pPr>
              <w:numPr>
                <w:ilvl w:val="0"/>
                <w:numId w:val="2"/>
              </w:numPr>
              <w:tabs>
                <w:tab w:val="left" w:pos="498"/>
                <w:tab w:val="left" w:pos="851"/>
              </w:tabs>
              <w:ind w:left="498" w:hanging="498"/>
              <w:jc w:val="both"/>
            </w:pPr>
            <w:r w:rsidRPr="00242514">
              <w:rPr>
                <w:color w:val="201F35"/>
                <w:shd w:val="clear" w:color="auto" w:fill="FFFFFF"/>
              </w:rPr>
              <w:t>выявлять достоинства и недостатки в конструкциях и технологии раб</w:t>
            </w:r>
            <w:r w:rsidRPr="00242514">
              <w:rPr>
                <w:color w:val="201F35"/>
                <w:shd w:val="clear" w:color="auto" w:fill="FFFFFF"/>
              </w:rPr>
              <w:t>о</w:t>
            </w:r>
            <w:r w:rsidRPr="00242514">
              <w:rPr>
                <w:color w:val="201F35"/>
                <w:shd w:val="clear" w:color="auto" w:fill="FFFFFF"/>
              </w:rPr>
              <w:t>ты доменного оборудования</w:t>
            </w:r>
          </w:p>
          <w:p w:rsidR="009112D9" w:rsidRPr="00242514" w:rsidRDefault="009112D9" w:rsidP="00F86D8D">
            <w:pPr>
              <w:numPr>
                <w:ilvl w:val="0"/>
                <w:numId w:val="2"/>
              </w:numPr>
              <w:tabs>
                <w:tab w:val="left" w:pos="498"/>
                <w:tab w:val="left" w:pos="851"/>
              </w:tabs>
              <w:ind w:left="498" w:hanging="498"/>
              <w:jc w:val="both"/>
            </w:pPr>
            <w:r w:rsidRPr="00242514">
              <w:rPr>
                <w:color w:val="201F35"/>
                <w:shd w:val="clear" w:color="auto" w:fill="FFFFFF"/>
              </w:rPr>
              <w:t>распознавать эффективное решение от неэффективного при изменении конструкции или технологии раб</w:t>
            </w:r>
            <w:r w:rsidRPr="00242514">
              <w:rPr>
                <w:color w:val="201F35"/>
                <w:shd w:val="clear" w:color="auto" w:fill="FFFFFF"/>
              </w:rPr>
              <w:t>о</w:t>
            </w:r>
            <w:r w:rsidRPr="00242514">
              <w:rPr>
                <w:color w:val="201F35"/>
                <w:shd w:val="clear" w:color="auto" w:fill="FFFFFF"/>
              </w:rPr>
              <w:t>ты доменного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860E0A" w:rsidRDefault="009112D9" w:rsidP="00D972B0">
            <w:pPr>
              <w:ind w:left="360"/>
            </w:pPr>
            <w:r w:rsidRPr="00860E0A">
              <w:t>Примерные практические задания для  экзамена:</w:t>
            </w:r>
          </w:p>
          <w:p w:rsidR="009112D9" w:rsidRPr="00860E0A" w:rsidRDefault="009112D9" w:rsidP="00F86D8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60"/>
            </w:pPr>
            <w:r w:rsidRPr="00860E0A">
              <w:t>По представленному рисунку описать развитие профиля доменной печи. Оп</w:t>
            </w:r>
            <w:r w:rsidRPr="00860E0A">
              <w:t>и</w:t>
            </w:r>
            <w:r w:rsidRPr="00860E0A">
              <w:t>сать достоинства и недостатки представленных профилей</w:t>
            </w:r>
          </w:p>
          <w:p w:rsidR="009112D9" w:rsidRPr="00F6377A" w:rsidRDefault="009112D9" w:rsidP="00F86D8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60"/>
              <w:rPr>
                <w:i/>
              </w:rPr>
            </w:pPr>
            <w:r w:rsidRPr="00860E0A">
              <w:t>По представленным  рисункам очертания и размеров профилей доменных п</w:t>
            </w:r>
            <w:r w:rsidRPr="00860E0A">
              <w:t>е</w:t>
            </w:r>
            <w:r w:rsidRPr="00860E0A">
              <w:t xml:space="preserve">чей определить наиболее </w:t>
            </w:r>
            <w:proofErr w:type="gramStart"/>
            <w:r w:rsidRPr="00860E0A">
              <w:t>рациональный</w:t>
            </w:r>
            <w:proofErr w:type="gramEnd"/>
          </w:p>
          <w:p w:rsidR="009112D9" w:rsidRPr="0019179C" w:rsidRDefault="009112D9" w:rsidP="00F86D8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60"/>
              <w:rPr>
                <w:i/>
              </w:rPr>
            </w:pPr>
            <w:r>
              <w:t xml:space="preserve">По представленным схемам </w:t>
            </w:r>
            <w:proofErr w:type="spellStart"/>
            <w:r>
              <w:t>шихтоподачи</w:t>
            </w:r>
            <w:proofErr w:type="spellEnd"/>
            <w:r>
              <w:t xml:space="preserve"> указать наиболее </w:t>
            </w:r>
            <w:proofErr w:type="gramStart"/>
            <w:r>
              <w:t>эффективную</w:t>
            </w:r>
            <w:proofErr w:type="gramEnd"/>
            <w:r>
              <w:t>, дать пояснения.</w:t>
            </w:r>
          </w:p>
          <w:p w:rsidR="009112D9" w:rsidRPr="0019179C" w:rsidRDefault="009112D9" w:rsidP="00F86D8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60"/>
              <w:rPr>
                <w:i/>
              </w:rPr>
            </w:pPr>
            <w:r>
              <w:t xml:space="preserve">По представленным схемам газоочистки указать наиболее </w:t>
            </w:r>
            <w:proofErr w:type="gramStart"/>
            <w:r>
              <w:t>эффективную</w:t>
            </w:r>
            <w:proofErr w:type="gramEnd"/>
            <w:r>
              <w:t xml:space="preserve">, дать </w:t>
            </w:r>
            <w:r>
              <w:lastRenderedPageBreak/>
              <w:t>пояснения.</w:t>
            </w:r>
          </w:p>
          <w:p w:rsidR="009112D9" w:rsidRPr="0019179C" w:rsidRDefault="009112D9" w:rsidP="00F86D8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60"/>
              <w:rPr>
                <w:i/>
              </w:rPr>
            </w:pPr>
            <w:r>
              <w:t xml:space="preserve">По представленным схемам доменных цехов  указать наиболее </w:t>
            </w:r>
            <w:proofErr w:type="gramStart"/>
            <w:r>
              <w:t>эффективную</w:t>
            </w:r>
            <w:proofErr w:type="gramEnd"/>
            <w:r>
              <w:t>, дать пояснения.</w:t>
            </w:r>
          </w:p>
          <w:p w:rsidR="009112D9" w:rsidRPr="00B6114B" w:rsidRDefault="009112D9" w:rsidP="00F86D8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60"/>
              <w:rPr>
                <w:i/>
              </w:rPr>
            </w:pPr>
            <w:r>
              <w:t xml:space="preserve">По представленным схемам загрузочных устройств указать наиболее </w:t>
            </w:r>
            <w:proofErr w:type="gramStart"/>
            <w:r>
              <w:t>эффе</w:t>
            </w:r>
            <w:r>
              <w:t>к</w:t>
            </w:r>
            <w:r>
              <w:t>тивную</w:t>
            </w:r>
            <w:proofErr w:type="gramEnd"/>
            <w:r>
              <w:t>, дать пояснения</w:t>
            </w:r>
          </w:p>
          <w:p w:rsidR="009112D9" w:rsidRPr="00B6114B" w:rsidRDefault="009112D9" w:rsidP="00F86D8D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60"/>
              <w:rPr>
                <w:i/>
              </w:rPr>
            </w:pPr>
            <w:r w:rsidRPr="00D972B0">
              <w:t>Описать принцип действия представленного оборудования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180340</wp:posOffset>
                  </wp:positionV>
                  <wp:extent cx="1524635" cy="2660015"/>
                  <wp:effectExtent l="19050" t="0" r="0" b="0"/>
                  <wp:wrapSquare wrapText="bothSides"/>
                  <wp:docPr id="4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lum bright="-24000" contrast="48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266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2D9" w:rsidRPr="00DE0C20" w:rsidTr="00191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242514" w:rsidRDefault="009112D9" w:rsidP="00F86D8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t>методами повышения стойкости элементов конструкции;</w:t>
            </w:r>
          </w:p>
          <w:p w:rsidR="009112D9" w:rsidRPr="00242514" w:rsidRDefault="009112D9" w:rsidP="00F86D8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t>навыками и методиками выявления недостатков в конструкциях обор</w:t>
            </w:r>
            <w:r w:rsidRPr="00242514">
              <w:rPr>
                <w:color w:val="201F35"/>
                <w:shd w:val="clear" w:color="auto" w:fill="FFFFFF"/>
              </w:rPr>
              <w:t>у</w:t>
            </w:r>
            <w:r w:rsidRPr="00242514">
              <w:rPr>
                <w:color w:val="201F35"/>
                <w:shd w:val="clear" w:color="auto" w:fill="FFFFFF"/>
              </w:rPr>
              <w:t>дования и технологических проце</w:t>
            </w:r>
            <w:r w:rsidRPr="00242514">
              <w:rPr>
                <w:color w:val="201F35"/>
                <w:shd w:val="clear" w:color="auto" w:fill="FFFFFF"/>
              </w:rPr>
              <w:t>с</w:t>
            </w:r>
            <w:r w:rsidRPr="00242514">
              <w:rPr>
                <w:color w:val="201F35"/>
                <w:shd w:val="clear" w:color="auto" w:fill="FFFFFF"/>
              </w:rPr>
              <w:t>сов;</w:t>
            </w:r>
          </w:p>
          <w:p w:rsidR="009112D9" w:rsidRPr="00242514" w:rsidRDefault="009112D9" w:rsidP="00F86D8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t>способами оценивания значимости и практической пригодности пол</w:t>
            </w:r>
            <w:r w:rsidRPr="00242514">
              <w:rPr>
                <w:color w:val="201F35"/>
                <w:shd w:val="clear" w:color="auto" w:fill="FFFFFF"/>
              </w:rPr>
              <w:t>у</w:t>
            </w:r>
            <w:r w:rsidRPr="00242514">
              <w:rPr>
                <w:color w:val="201F35"/>
                <w:shd w:val="clear" w:color="auto" w:fill="FFFFFF"/>
              </w:rPr>
              <w:t>ченных результатов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860E0A" w:rsidRDefault="009112D9" w:rsidP="0019179C">
            <w:r w:rsidRPr="00860E0A">
              <w:t xml:space="preserve">Примерные </w:t>
            </w:r>
            <w:r>
              <w:t>практические задания</w:t>
            </w:r>
            <w:r w:rsidRPr="00860E0A">
              <w:t xml:space="preserve"> для экзамена</w:t>
            </w:r>
          </w:p>
          <w:p w:rsidR="00B77742" w:rsidRDefault="00B77742" w:rsidP="00F86D8D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60"/>
              <w:rPr>
                <w:i/>
              </w:rPr>
            </w:pPr>
            <w:r>
              <w:t>По представленной схеме выявить достоинства и недостатки оборудования л</w:t>
            </w:r>
            <w:r>
              <w:t>и</w:t>
            </w:r>
            <w:r>
              <w:t>тейного двора</w:t>
            </w: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  <w:r w:rsidRPr="00B77742">
              <w:rPr>
                <w:i/>
                <w:noProof/>
              </w:rPr>
              <w:drawing>
                <wp:inline distT="0" distB="0" distL="0" distR="0">
                  <wp:extent cx="1581150" cy="989026"/>
                  <wp:effectExtent l="19050" t="0" r="0" b="0"/>
                  <wp:docPr id="46" name="Рисунок 33" descr="G:\лекции и материлы к ним\ДЦ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лекции и материлы к ним\ДЦ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98" cy="99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D9" w:rsidRPr="00B77742" w:rsidRDefault="00B77742" w:rsidP="00F86D8D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60"/>
              <w:rPr>
                <w:i/>
              </w:rPr>
            </w:pPr>
            <w:r>
              <w:lastRenderedPageBreak/>
              <w:t xml:space="preserve">По представленной схеме выявить достоинства и недостатки процесса </w:t>
            </w:r>
            <w:proofErr w:type="spellStart"/>
            <w:r>
              <w:t>шихт</w:t>
            </w:r>
            <w:r>
              <w:t>о</w:t>
            </w:r>
            <w:r>
              <w:t>подачи</w:t>
            </w:r>
            <w:proofErr w:type="spellEnd"/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91440</wp:posOffset>
                  </wp:positionV>
                  <wp:extent cx="1847850" cy="1314450"/>
                  <wp:effectExtent l="19050" t="0" r="0" b="0"/>
                  <wp:wrapSquare wrapText="bothSides"/>
                  <wp:docPr id="45" name="Рисунок 39" descr="G:\лекции и материлы к ним\УЧЁБА\Лекции-1\Дом цех\Рис к лек по ДЦ\Шихтоподача\сканирование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лекции и материлы к ним\УЧЁБА\Лекции-1\Дом цех\Рис к лек по ДЦ\Шихтоподача\сканирование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B77742" w:rsidRDefault="00B77742" w:rsidP="00B77742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547754" w:rsidRPr="00547754" w:rsidRDefault="000F6EE4" w:rsidP="00F86D8D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360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238125</wp:posOffset>
                  </wp:positionV>
                  <wp:extent cx="1028700" cy="1047750"/>
                  <wp:effectExtent l="19050" t="0" r="0" b="0"/>
                  <wp:wrapSquare wrapText="bothSides"/>
                  <wp:docPr id="4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7754">
              <w:t>Указать достоинства и недостатки указанного оборудования</w:t>
            </w:r>
          </w:p>
          <w:p w:rsidR="00547754" w:rsidRPr="00547754" w:rsidRDefault="00547754" w:rsidP="00547754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547754" w:rsidRPr="00547754" w:rsidRDefault="00547754" w:rsidP="00547754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547754" w:rsidRPr="00547754" w:rsidRDefault="00547754" w:rsidP="00547754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547754" w:rsidRPr="00547754" w:rsidRDefault="00547754" w:rsidP="00547754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9112D9" w:rsidRPr="00547754" w:rsidRDefault="009112D9" w:rsidP="00547754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  <w:p w:rsidR="00547754" w:rsidRPr="0019179C" w:rsidRDefault="00547754" w:rsidP="00547754">
            <w:pPr>
              <w:widowControl/>
              <w:autoSpaceDE/>
              <w:autoSpaceDN/>
              <w:adjustRightInd/>
              <w:rPr>
                <w:i/>
              </w:rPr>
            </w:pPr>
          </w:p>
          <w:p w:rsidR="009112D9" w:rsidRPr="00860E0A" w:rsidRDefault="009112D9" w:rsidP="00547754">
            <w:pPr>
              <w:widowControl/>
              <w:autoSpaceDE/>
              <w:autoSpaceDN/>
              <w:adjustRightInd/>
              <w:ind w:left="360"/>
              <w:rPr>
                <w:i/>
              </w:rPr>
            </w:pPr>
          </w:p>
        </w:tc>
      </w:tr>
      <w:tr w:rsidR="00334FFE" w:rsidRPr="00DE0C20" w:rsidTr="00D972B0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FFE" w:rsidRPr="00DE0C20" w:rsidRDefault="00334FFE" w:rsidP="00D972B0">
            <w:pPr>
              <w:rPr>
                <w:i/>
                <w:highlight w:val="yellow"/>
              </w:rPr>
            </w:pPr>
            <w:r w:rsidRPr="00DE0C20">
              <w:lastRenderedPageBreak/>
              <w:t>ПК-12 - способностью осуществлять выбор материалов для изделий различного назначения с учетом эксплуатационных требований и охр</w:t>
            </w:r>
            <w:r w:rsidRPr="00DE0C20">
              <w:t>а</w:t>
            </w:r>
            <w:r w:rsidRPr="00DE0C20">
              <w:t>ны окружающей среды</w:t>
            </w:r>
          </w:p>
        </w:tc>
      </w:tr>
      <w:tr w:rsidR="009112D9" w:rsidRPr="00DE0C20" w:rsidTr="001917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242514" w:rsidRDefault="009112D9" w:rsidP="00F86D8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307" w:hanging="284"/>
            </w:pPr>
            <w:r w:rsidRPr="00242514">
              <w:rPr>
                <w:color w:val="201F35"/>
                <w:shd w:val="clear" w:color="auto" w:fill="FFFFFF"/>
              </w:rPr>
              <w:t>требования стандартов и технических условий для выбора конструкций д</w:t>
            </w:r>
            <w:r w:rsidRPr="00242514">
              <w:rPr>
                <w:color w:val="201F35"/>
                <w:shd w:val="clear" w:color="auto" w:fill="FFFFFF"/>
              </w:rPr>
              <w:t>о</w:t>
            </w:r>
            <w:r w:rsidRPr="00242514">
              <w:rPr>
                <w:color w:val="201F35"/>
                <w:shd w:val="clear" w:color="auto" w:fill="FFFFFF"/>
              </w:rPr>
              <w:t>менных цехов;</w:t>
            </w:r>
          </w:p>
          <w:p w:rsidR="009112D9" w:rsidRPr="00242514" w:rsidRDefault="009112D9" w:rsidP="00F86D8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307" w:hanging="284"/>
            </w:pPr>
            <w:r w:rsidRPr="00242514">
              <w:rPr>
                <w:color w:val="201F35"/>
                <w:shd w:val="clear" w:color="auto" w:fill="FFFFFF"/>
              </w:rPr>
              <w:sym w:font="Symbol" w:char="F02D"/>
            </w:r>
            <w:r w:rsidRPr="00242514">
              <w:rPr>
                <w:color w:val="201F35"/>
                <w:shd w:val="clear" w:color="auto" w:fill="FFFFFF"/>
              </w:rPr>
              <w:t xml:space="preserve"> основные положения охраны окр</w:t>
            </w:r>
            <w:r w:rsidRPr="00242514">
              <w:rPr>
                <w:color w:val="201F35"/>
                <w:shd w:val="clear" w:color="auto" w:fill="FFFFFF"/>
              </w:rPr>
              <w:t>у</w:t>
            </w:r>
            <w:r w:rsidRPr="00242514">
              <w:rPr>
                <w:color w:val="201F35"/>
                <w:shd w:val="clear" w:color="auto" w:fill="FFFFFF"/>
              </w:rPr>
              <w:t>жающей среды при эксплуатации д</w:t>
            </w:r>
            <w:r w:rsidRPr="00242514">
              <w:rPr>
                <w:color w:val="201F35"/>
                <w:shd w:val="clear" w:color="auto" w:fill="FFFFFF"/>
              </w:rPr>
              <w:t>о</w:t>
            </w:r>
            <w:r w:rsidRPr="00242514">
              <w:rPr>
                <w:color w:val="201F35"/>
                <w:shd w:val="clear" w:color="auto" w:fill="FFFFFF"/>
              </w:rPr>
              <w:t>менного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860E0A" w:rsidRDefault="009112D9" w:rsidP="0019179C">
            <w:r w:rsidRPr="00860E0A">
              <w:t>Примерные теоретические вопросы для экзамена</w:t>
            </w:r>
          </w:p>
          <w:p w:rsidR="009112D9" w:rsidRPr="00860E0A" w:rsidRDefault="009112D9" w:rsidP="00F86D8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60" w:hanging="283"/>
            </w:pPr>
            <w:r w:rsidRPr="00860E0A">
              <w:t>Зазоры и швы в огнеупорной кладке доменной печи: назначение, определение размеров, материалы для их заполнения</w:t>
            </w:r>
          </w:p>
          <w:p w:rsidR="009112D9" w:rsidRPr="00860E0A" w:rsidRDefault="009112D9" w:rsidP="00F86D8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60" w:hanging="283"/>
            </w:pPr>
            <w:r w:rsidRPr="00860E0A">
              <w:t>Кожух доменной печи, разновидности конструктивного исполнения, матери</w:t>
            </w:r>
            <w:r w:rsidRPr="00860E0A">
              <w:t>а</w:t>
            </w:r>
            <w:r w:rsidRPr="00860E0A">
              <w:t>лы для изготовления</w:t>
            </w:r>
          </w:p>
          <w:p w:rsidR="009112D9" w:rsidRPr="0019179C" w:rsidRDefault="009112D9" w:rsidP="00F86D8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60" w:hanging="283"/>
              <w:rPr>
                <w:i/>
              </w:rPr>
            </w:pPr>
            <w:r w:rsidRPr="00860E0A">
              <w:t>Футеровка горна: виды применяемых огнеупоров и требования к ним</w:t>
            </w:r>
          </w:p>
          <w:p w:rsidR="009112D9" w:rsidRPr="0019179C" w:rsidRDefault="009112D9" w:rsidP="00F86D8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60" w:hanging="283"/>
              <w:rPr>
                <w:i/>
              </w:rPr>
            </w:pPr>
            <w:r>
              <w:t>Мировые стандарты содержания пыли в колошниковом газе.</w:t>
            </w:r>
          </w:p>
          <w:p w:rsidR="009112D9" w:rsidRPr="00055FCF" w:rsidRDefault="009112D9" w:rsidP="00F86D8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60" w:hanging="283"/>
              <w:rPr>
                <w:i/>
              </w:rPr>
            </w:pPr>
            <w:r>
              <w:t>Современные способы снижения содержания пыли в колошниковом газе.</w:t>
            </w:r>
          </w:p>
          <w:p w:rsidR="009112D9" w:rsidRPr="00055FCF" w:rsidRDefault="009112D9" w:rsidP="00F86D8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60" w:hanging="283"/>
              <w:rPr>
                <w:i/>
              </w:rPr>
            </w:pPr>
            <w:r>
              <w:t xml:space="preserve">Параметры, улучшающие состояние окружающей среды при эксплуатации </w:t>
            </w:r>
            <w:r>
              <w:lastRenderedPageBreak/>
              <w:t>оборудования загрузки доменных печей.</w:t>
            </w:r>
          </w:p>
          <w:p w:rsidR="009112D9" w:rsidRPr="00860E0A" w:rsidRDefault="009112D9" w:rsidP="00F86D8D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360" w:hanging="283"/>
              <w:rPr>
                <w:i/>
              </w:rPr>
            </w:pPr>
            <w:r>
              <w:t>Параметры, улучшающие состояние окружающей среды при эксплуатации системы нагрева и подачи дутья в доменную печь.</w:t>
            </w:r>
          </w:p>
        </w:tc>
      </w:tr>
      <w:tr w:rsidR="009112D9" w:rsidRPr="00DE0C20" w:rsidTr="00055FC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242514" w:rsidRDefault="009112D9" w:rsidP="00F86D8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307" w:hanging="284"/>
              <w:jc w:val="both"/>
            </w:pPr>
            <w:r w:rsidRPr="00242514">
              <w:rPr>
                <w:color w:val="201F35"/>
                <w:shd w:val="clear" w:color="auto" w:fill="FFFFFF"/>
              </w:rPr>
              <w:t>идентифицировать на основании маркировки конструкционные и эк</w:t>
            </w:r>
            <w:r w:rsidRPr="00242514">
              <w:rPr>
                <w:color w:val="201F35"/>
                <w:shd w:val="clear" w:color="auto" w:fill="FFFFFF"/>
              </w:rPr>
              <w:t>с</w:t>
            </w:r>
            <w:r w:rsidRPr="00242514">
              <w:rPr>
                <w:color w:val="201F35"/>
                <w:shd w:val="clear" w:color="auto" w:fill="FFFFFF"/>
              </w:rPr>
              <w:t>плуатационные материалы и опред</w:t>
            </w:r>
            <w:r w:rsidRPr="00242514">
              <w:rPr>
                <w:color w:val="201F35"/>
                <w:shd w:val="clear" w:color="auto" w:fill="FFFFFF"/>
              </w:rPr>
              <w:t>е</w:t>
            </w:r>
            <w:r w:rsidRPr="00242514">
              <w:rPr>
                <w:color w:val="201F35"/>
                <w:shd w:val="clear" w:color="auto" w:fill="FFFFFF"/>
              </w:rPr>
              <w:t>лять возможные области их примен</w:t>
            </w:r>
            <w:r w:rsidRPr="00242514">
              <w:rPr>
                <w:color w:val="201F35"/>
                <w:shd w:val="clear" w:color="auto" w:fill="FFFFFF"/>
              </w:rPr>
              <w:t>е</w:t>
            </w:r>
            <w:r w:rsidRPr="00242514">
              <w:rPr>
                <w:color w:val="201F35"/>
                <w:shd w:val="clear" w:color="auto" w:fill="FFFFFF"/>
              </w:rPr>
              <w:t>ния, выполнять чертежи деталей и элементов конструкций;</w:t>
            </w:r>
          </w:p>
          <w:p w:rsidR="009112D9" w:rsidRPr="00242514" w:rsidRDefault="009112D9" w:rsidP="00F86D8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307" w:hanging="284"/>
              <w:jc w:val="both"/>
            </w:pPr>
            <w:r w:rsidRPr="00242514">
              <w:rPr>
                <w:color w:val="201F35"/>
                <w:shd w:val="clear" w:color="auto" w:fill="FFFFFF"/>
              </w:rPr>
              <w:sym w:font="Symbol" w:char="F02D"/>
            </w:r>
            <w:r w:rsidRPr="00242514">
              <w:rPr>
                <w:color w:val="201F35"/>
                <w:shd w:val="clear" w:color="auto" w:fill="FFFFFF"/>
              </w:rPr>
              <w:t xml:space="preserve"> проводить расчеты габаритов ра</w:t>
            </w:r>
            <w:r w:rsidRPr="00242514">
              <w:rPr>
                <w:color w:val="201F35"/>
                <w:shd w:val="clear" w:color="auto" w:fill="FFFFFF"/>
              </w:rPr>
              <w:t>з</w:t>
            </w:r>
            <w:r w:rsidRPr="00242514">
              <w:rPr>
                <w:color w:val="201F35"/>
                <w:shd w:val="clear" w:color="auto" w:fill="FFFFFF"/>
              </w:rPr>
              <w:t>личного доменного оборудования, в том числе с учетом вопросов охраны окружающей среды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4D6C" w:rsidRPr="00860E0A" w:rsidRDefault="001B4D6C" w:rsidP="001B4D6C">
            <w:pPr>
              <w:ind w:left="360"/>
            </w:pPr>
            <w:r w:rsidRPr="00860E0A">
              <w:t>Примерные практические задания для экзамена:</w:t>
            </w:r>
          </w:p>
          <w:p w:rsidR="009112D9" w:rsidRPr="00671AF7" w:rsidRDefault="009112D9" w:rsidP="00F86D8D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60" w:hanging="283"/>
            </w:pPr>
            <w:r w:rsidRPr="00671AF7">
              <w:t>Рассчитать габариты сухого пылеуловителя по исходным данным.</w:t>
            </w:r>
          </w:p>
          <w:p w:rsidR="009112D9" w:rsidRPr="00671AF7" w:rsidRDefault="009112D9" w:rsidP="00F86D8D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60" w:hanging="283"/>
            </w:pPr>
            <w:r w:rsidRPr="00671AF7">
              <w:t>Рассчитать габариты скруббера по исходным данным</w:t>
            </w:r>
          </w:p>
          <w:p w:rsidR="009112D9" w:rsidRPr="00671AF7" w:rsidRDefault="009112D9" w:rsidP="00F86D8D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60" w:hanging="283"/>
            </w:pPr>
            <w:r w:rsidRPr="00671AF7">
              <w:t xml:space="preserve">Рассчитать габариты трубы </w:t>
            </w:r>
            <w:proofErr w:type="spellStart"/>
            <w:r w:rsidRPr="00671AF7">
              <w:t>Вентури</w:t>
            </w:r>
            <w:proofErr w:type="spellEnd"/>
            <w:r w:rsidRPr="00671AF7">
              <w:t xml:space="preserve"> по исходным данным</w:t>
            </w:r>
          </w:p>
          <w:p w:rsidR="00671AF7" w:rsidRPr="00671AF7" w:rsidRDefault="00671AF7" w:rsidP="00F86D8D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360" w:hanging="283"/>
            </w:pPr>
            <w:r w:rsidRPr="00671AF7">
              <w:t>Описать принцип действия представленного оборудования</w:t>
            </w:r>
          </w:p>
          <w:p w:rsidR="009112D9" w:rsidRPr="00671AF7" w:rsidRDefault="00671AF7" w:rsidP="00B6114B">
            <w:pPr>
              <w:widowControl/>
              <w:autoSpaceDE/>
              <w:autoSpaceDN/>
              <w:adjustRightInd/>
              <w:ind w:left="360"/>
              <w:rPr>
                <w:noProof/>
              </w:rPr>
            </w:pPr>
            <w:r w:rsidRPr="00671AF7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177800</wp:posOffset>
                  </wp:positionV>
                  <wp:extent cx="1943100" cy="894715"/>
                  <wp:effectExtent l="19050" t="0" r="0" b="0"/>
                  <wp:wrapThrough wrapText="bothSides">
                    <wp:wrapPolygon edited="0">
                      <wp:start x="-212" y="0"/>
                      <wp:lineTo x="-212" y="21155"/>
                      <wp:lineTo x="21600" y="21155"/>
                      <wp:lineTo x="21600" y="0"/>
                      <wp:lineTo x="-212" y="0"/>
                    </wp:wrapPolygon>
                  </wp:wrapThrough>
                  <wp:docPr id="44" name="Рисунок 72" descr="C:\Users\User\AppData\Local\Microsoft\Windows\Temporary Internet Files\Content.Word\Скруббер Венту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Temporary Internet Files\Content.Word\Скруббер Венту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grayscl/>
                            <a:lum contras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1AF7" w:rsidRPr="00671AF7" w:rsidRDefault="00671AF7" w:rsidP="00B6114B">
            <w:pPr>
              <w:widowControl/>
              <w:autoSpaceDE/>
              <w:autoSpaceDN/>
              <w:adjustRightInd/>
              <w:ind w:left="360"/>
              <w:rPr>
                <w:noProof/>
              </w:rPr>
            </w:pPr>
          </w:p>
          <w:p w:rsidR="00671AF7" w:rsidRPr="00671AF7" w:rsidRDefault="00671AF7" w:rsidP="00B6114B">
            <w:pPr>
              <w:widowControl/>
              <w:autoSpaceDE/>
              <w:autoSpaceDN/>
              <w:adjustRightInd/>
              <w:ind w:left="360"/>
              <w:rPr>
                <w:noProof/>
              </w:rPr>
            </w:pPr>
          </w:p>
          <w:p w:rsidR="00671AF7" w:rsidRPr="00671AF7" w:rsidRDefault="00671AF7" w:rsidP="00B6114B">
            <w:pPr>
              <w:widowControl/>
              <w:autoSpaceDE/>
              <w:autoSpaceDN/>
              <w:adjustRightInd/>
              <w:ind w:left="360"/>
              <w:rPr>
                <w:noProof/>
              </w:rPr>
            </w:pPr>
          </w:p>
          <w:p w:rsidR="00671AF7" w:rsidRPr="00671AF7" w:rsidRDefault="00671AF7" w:rsidP="00B6114B">
            <w:pPr>
              <w:widowControl/>
              <w:autoSpaceDE/>
              <w:autoSpaceDN/>
              <w:adjustRightInd/>
              <w:ind w:left="360"/>
              <w:rPr>
                <w:noProof/>
              </w:rPr>
            </w:pPr>
          </w:p>
          <w:p w:rsidR="00671AF7" w:rsidRPr="00671AF7" w:rsidRDefault="00671AF7" w:rsidP="00B6114B">
            <w:pPr>
              <w:widowControl/>
              <w:autoSpaceDE/>
              <w:autoSpaceDN/>
              <w:adjustRightInd/>
              <w:ind w:left="360"/>
              <w:rPr>
                <w:noProof/>
              </w:rPr>
            </w:pPr>
          </w:p>
          <w:p w:rsidR="00671AF7" w:rsidRPr="00671AF7" w:rsidRDefault="00671AF7" w:rsidP="00B6114B">
            <w:pPr>
              <w:widowControl/>
              <w:autoSpaceDE/>
              <w:autoSpaceDN/>
              <w:adjustRightInd/>
              <w:ind w:left="360"/>
              <w:rPr>
                <w:noProof/>
              </w:rPr>
            </w:pPr>
          </w:p>
          <w:p w:rsidR="00671AF7" w:rsidRPr="00671AF7" w:rsidRDefault="00671AF7" w:rsidP="00F86D8D">
            <w:pPr>
              <w:pStyle w:val="af6"/>
              <w:numPr>
                <w:ilvl w:val="0"/>
                <w:numId w:val="11"/>
              </w:numPr>
              <w:ind w:left="360"/>
              <w:rPr>
                <w:rFonts w:ascii="Times New Roman" w:hAnsi="Times New Roman"/>
                <w:lang w:val="ru-RU"/>
              </w:rPr>
            </w:pPr>
            <w:r w:rsidRPr="00671AF7">
              <w:rPr>
                <w:rFonts w:ascii="Times New Roman" w:hAnsi="Times New Roman"/>
                <w:lang w:val="ru-RU"/>
              </w:rPr>
              <w:t xml:space="preserve">Рассчитать </w:t>
            </w:r>
            <w:r>
              <w:rPr>
                <w:rFonts w:ascii="Times New Roman" w:hAnsi="Times New Roman"/>
                <w:lang w:val="ru-RU"/>
              </w:rPr>
              <w:t>содержание пыли в доменном газе после очистки, используя сл</w:t>
            </w:r>
            <w:r>
              <w:rPr>
                <w:rFonts w:ascii="Times New Roman" w:hAnsi="Times New Roman"/>
                <w:lang w:val="ru-RU"/>
              </w:rPr>
              <w:t>е</w:t>
            </w:r>
            <w:r>
              <w:rPr>
                <w:rFonts w:ascii="Times New Roman" w:hAnsi="Times New Roman"/>
                <w:lang w:val="ru-RU"/>
              </w:rPr>
              <w:t xml:space="preserve">дующие исходные данные: Содержание пыли в </w:t>
            </w:r>
            <w:proofErr w:type="spellStart"/>
            <w:r>
              <w:rPr>
                <w:rFonts w:ascii="Times New Roman" w:hAnsi="Times New Roman"/>
                <w:lang w:val="ru-RU"/>
              </w:rPr>
              <w:t>колшниковом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газе – 16г/м</w:t>
            </w:r>
            <w:r w:rsidRPr="00671AF7">
              <w:rPr>
                <w:rFonts w:ascii="Times New Roman" w:hAnsi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/>
                <w:lang w:val="ru-RU"/>
              </w:rPr>
              <w:t>; степени очистки газа в газоочистных устройствах: пылеуловитель – 0,6; скру</w:t>
            </w:r>
            <w:r>
              <w:rPr>
                <w:rFonts w:ascii="Times New Roman" w:hAnsi="Times New Roman"/>
                <w:lang w:val="ru-RU"/>
              </w:rPr>
              <w:t>б</w:t>
            </w:r>
            <w:r>
              <w:rPr>
                <w:rFonts w:ascii="Times New Roman" w:hAnsi="Times New Roman"/>
                <w:lang w:val="ru-RU"/>
              </w:rPr>
              <w:t xml:space="preserve">бер – 0,9; труба </w:t>
            </w:r>
            <w:proofErr w:type="spellStart"/>
            <w:r>
              <w:rPr>
                <w:rFonts w:ascii="Times New Roman" w:hAnsi="Times New Roman"/>
                <w:lang w:val="ru-RU"/>
              </w:rPr>
              <w:t>Вентури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– 0,95; дроссельная группа – 0,8. Оценить полученный результат по мировым стандартам требования содержания </w:t>
            </w:r>
            <w:proofErr w:type="gramStart"/>
            <w:r>
              <w:rPr>
                <w:rFonts w:ascii="Times New Roman" w:hAnsi="Times New Roman"/>
                <w:lang w:val="ru-RU"/>
              </w:rPr>
              <w:t>пыли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а газе.</w:t>
            </w:r>
          </w:p>
        </w:tc>
      </w:tr>
      <w:tr w:rsidR="009112D9" w:rsidRPr="00DE0C20" w:rsidTr="00D972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6F495C" w:rsidRDefault="009112D9" w:rsidP="00D972B0">
            <w:r w:rsidRPr="006F495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242514" w:rsidRDefault="009112D9" w:rsidP="00F86D8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t>навыками выбора материалов для изделий и конструкций для разли</w:t>
            </w:r>
            <w:r w:rsidRPr="00242514">
              <w:rPr>
                <w:color w:val="201F35"/>
                <w:shd w:val="clear" w:color="auto" w:fill="FFFFFF"/>
              </w:rPr>
              <w:t>ч</w:t>
            </w:r>
            <w:r w:rsidRPr="00242514">
              <w:rPr>
                <w:color w:val="201F35"/>
                <w:shd w:val="clear" w:color="auto" w:fill="FFFFFF"/>
              </w:rPr>
              <w:t>ного оборудования доменных ц</w:t>
            </w:r>
            <w:r w:rsidRPr="00242514">
              <w:rPr>
                <w:color w:val="201F35"/>
                <w:shd w:val="clear" w:color="auto" w:fill="FFFFFF"/>
              </w:rPr>
              <w:t>е</w:t>
            </w:r>
            <w:r w:rsidRPr="00242514">
              <w:rPr>
                <w:color w:val="201F35"/>
                <w:shd w:val="clear" w:color="auto" w:fill="FFFFFF"/>
              </w:rPr>
              <w:t>хов;</w:t>
            </w:r>
          </w:p>
          <w:p w:rsidR="009112D9" w:rsidRPr="00242514" w:rsidRDefault="009112D9" w:rsidP="00F86D8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449" w:hanging="449"/>
              <w:jc w:val="both"/>
            </w:pPr>
            <w:r w:rsidRPr="00242514">
              <w:rPr>
                <w:color w:val="201F35"/>
                <w:shd w:val="clear" w:color="auto" w:fill="FFFFFF"/>
              </w:rPr>
              <w:sym w:font="Symbol" w:char="F02D"/>
            </w:r>
            <w:r w:rsidRPr="00242514">
              <w:rPr>
                <w:color w:val="201F35"/>
                <w:shd w:val="clear" w:color="auto" w:fill="FFFFFF"/>
              </w:rPr>
              <w:t xml:space="preserve"> навыками определения промы</w:t>
            </w:r>
            <w:r w:rsidRPr="00242514">
              <w:rPr>
                <w:color w:val="201F35"/>
                <w:shd w:val="clear" w:color="auto" w:fill="FFFFFF"/>
              </w:rPr>
              <w:t>ш</w:t>
            </w:r>
            <w:r w:rsidRPr="00242514">
              <w:rPr>
                <w:color w:val="201F35"/>
                <w:shd w:val="clear" w:color="auto" w:fill="FFFFFF"/>
              </w:rPr>
              <w:t>ленных решений для выполнения требований охраны окружающей среды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2D9" w:rsidRPr="00860E0A" w:rsidRDefault="009112D9" w:rsidP="00D972B0">
            <w:r w:rsidRPr="00860E0A">
              <w:t xml:space="preserve">Примерные </w:t>
            </w:r>
            <w:r w:rsidR="00671AF7">
              <w:t xml:space="preserve">практические задания </w:t>
            </w:r>
            <w:r w:rsidRPr="00860E0A">
              <w:t xml:space="preserve"> для экзамена</w:t>
            </w:r>
          </w:p>
          <w:p w:rsidR="009112D9" w:rsidRPr="008D2919" w:rsidRDefault="008D2919" w:rsidP="00F86D8D">
            <w:pPr>
              <w:pStyle w:val="af6"/>
              <w:numPr>
                <w:ilvl w:val="0"/>
                <w:numId w:val="18"/>
              </w:numPr>
              <w:ind w:left="36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264795</wp:posOffset>
                  </wp:positionV>
                  <wp:extent cx="495300" cy="1447800"/>
                  <wp:effectExtent l="19050" t="0" r="0" b="0"/>
                  <wp:wrapSquare wrapText="bothSides"/>
                  <wp:docPr id="4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44780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2919">
              <w:rPr>
                <w:rFonts w:ascii="Times New Roman" w:hAnsi="Times New Roman"/>
                <w:lang w:val="ru-RU"/>
              </w:rPr>
              <w:t xml:space="preserve">Определить </w:t>
            </w:r>
            <w:r w:rsidRPr="008D2919">
              <w:rPr>
                <w:rFonts w:ascii="Times New Roman" w:hAnsi="Times New Roman"/>
                <w:color w:val="201F35"/>
                <w:shd w:val="clear" w:color="auto" w:fill="FFFFFF"/>
                <w:lang w:val="ru-RU"/>
              </w:rPr>
              <w:t>материалы для изделий и конструкций для представленного об</w:t>
            </w:r>
            <w:r w:rsidRPr="008D2919">
              <w:rPr>
                <w:rFonts w:ascii="Times New Roman" w:hAnsi="Times New Roman"/>
                <w:color w:val="201F35"/>
                <w:shd w:val="clear" w:color="auto" w:fill="FFFFFF"/>
                <w:lang w:val="ru-RU"/>
              </w:rPr>
              <w:t>о</w:t>
            </w:r>
            <w:r w:rsidRPr="008D2919">
              <w:rPr>
                <w:rFonts w:ascii="Times New Roman" w:hAnsi="Times New Roman"/>
                <w:color w:val="201F35"/>
                <w:shd w:val="clear" w:color="auto" w:fill="FFFFFF"/>
                <w:lang w:val="ru-RU"/>
              </w:rPr>
              <w:t>рудования</w:t>
            </w:r>
          </w:p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Pr="008D2919" w:rsidRDefault="008D2919" w:rsidP="00F86D8D">
            <w:pPr>
              <w:pStyle w:val="af6"/>
              <w:numPr>
                <w:ilvl w:val="0"/>
                <w:numId w:val="18"/>
              </w:numPr>
              <w:rPr>
                <w:lang w:val="ru-RU"/>
              </w:rPr>
            </w:pPr>
            <w:r w:rsidRPr="008D2919">
              <w:rPr>
                <w:rFonts w:ascii="Times New Roman" w:hAnsi="Times New Roman"/>
                <w:lang w:val="ru-RU"/>
              </w:rPr>
              <w:t xml:space="preserve">Определить </w:t>
            </w:r>
            <w:r w:rsidRPr="008D2919">
              <w:rPr>
                <w:rFonts w:ascii="Times New Roman" w:hAnsi="Times New Roman"/>
                <w:color w:val="201F35"/>
                <w:shd w:val="clear" w:color="auto" w:fill="FFFFFF"/>
                <w:lang w:val="ru-RU"/>
              </w:rPr>
              <w:t>материалы для изделий и конструкций для представленного оборудования</w:t>
            </w:r>
            <w:r>
              <w:rPr>
                <w:rFonts w:ascii="Times New Roman" w:hAnsi="Times New Roman"/>
                <w:color w:val="201F35"/>
                <w:shd w:val="clear" w:color="auto" w:fill="FFFFFF"/>
                <w:lang w:val="ru-RU"/>
              </w:rPr>
              <w:t>. Оценить представленное оборудование с точки зрения в</w:t>
            </w:r>
            <w:r>
              <w:rPr>
                <w:rFonts w:ascii="Times New Roman" w:hAnsi="Times New Roman"/>
                <w:color w:val="201F35"/>
                <w:shd w:val="clear" w:color="auto" w:fill="FFFFFF"/>
                <w:lang w:val="ru-RU"/>
              </w:rPr>
              <w:t>ы</w:t>
            </w:r>
            <w:r>
              <w:rPr>
                <w:rFonts w:ascii="Times New Roman" w:hAnsi="Times New Roman"/>
                <w:color w:val="201F35"/>
                <w:shd w:val="clear" w:color="auto" w:fill="FFFFFF"/>
                <w:lang w:val="ru-RU"/>
              </w:rPr>
              <w:t>полнения требований по охране окружающей среды.</w:t>
            </w:r>
          </w:p>
          <w:p w:rsidR="008D2919" w:rsidRDefault="008D2919" w:rsidP="008D2919"/>
          <w:p w:rsidR="008D2919" w:rsidRDefault="008D2919" w:rsidP="008D2919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13970</wp:posOffset>
                  </wp:positionV>
                  <wp:extent cx="1304925" cy="1666875"/>
                  <wp:effectExtent l="19050" t="0" r="9525" b="0"/>
                  <wp:wrapThrough wrapText="bothSides">
                    <wp:wrapPolygon edited="0">
                      <wp:start x="-315" y="0"/>
                      <wp:lineTo x="-315" y="21477"/>
                      <wp:lineTo x="21758" y="21477"/>
                      <wp:lineTo x="21758" y="0"/>
                      <wp:lineTo x="-315" y="0"/>
                    </wp:wrapPolygon>
                  </wp:wrapThrough>
                  <wp:docPr id="49" name="Рисунок 63" descr="C:\Documents and Settings\admin153\Local Settings\Temporary Internet Files\Content.Word\сканирование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Documents and Settings\admin153\Local Settings\Temporary Internet Files\Content.Word\сканирование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grayscl/>
                            <a:lum bright="-29000" contrast="59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Default="008D2919" w:rsidP="008D2919"/>
          <w:p w:rsidR="008D2919" w:rsidRPr="00F8525B" w:rsidRDefault="00F8525B" w:rsidP="00F86D8D">
            <w:pPr>
              <w:pStyle w:val="af6"/>
              <w:numPr>
                <w:ilvl w:val="0"/>
                <w:numId w:val="18"/>
              </w:numPr>
              <w:rPr>
                <w:rFonts w:ascii="Times New Roman" w:hAnsi="Times New Roman"/>
                <w:lang w:val="ru-RU"/>
              </w:rPr>
            </w:pPr>
            <w:r w:rsidRPr="00F8525B">
              <w:rPr>
                <w:rFonts w:ascii="Times New Roman" w:hAnsi="Times New Roman"/>
                <w:lang w:val="ru-RU"/>
              </w:rPr>
              <w:t>Определить мероприятия по охране окружающей среды для представле</w:t>
            </w:r>
            <w:r w:rsidRPr="00F8525B">
              <w:rPr>
                <w:rFonts w:ascii="Times New Roman" w:hAnsi="Times New Roman"/>
                <w:lang w:val="ru-RU"/>
              </w:rPr>
              <w:t>н</w:t>
            </w:r>
            <w:r w:rsidRPr="00F8525B">
              <w:rPr>
                <w:rFonts w:ascii="Times New Roman" w:hAnsi="Times New Roman"/>
                <w:lang w:val="ru-RU"/>
              </w:rPr>
              <w:t>ной схемы литейного двора</w:t>
            </w:r>
          </w:p>
          <w:p w:rsidR="008D2919" w:rsidRDefault="008D2919" w:rsidP="008D2919">
            <w:pPr>
              <w:pStyle w:val="af6"/>
              <w:ind w:left="360"/>
              <w:rPr>
                <w:rFonts w:ascii="Times New Roman" w:hAnsi="Times New Roman"/>
                <w:lang w:val="ru-RU"/>
              </w:rPr>
            </w:pPr>
          </w:p>
          <w:p w:rsidR="00F8525B" w:rsidRDefault="00F8525B" w:rsidP="008D2919">
            <w:pPr>
              <w:pStyle w:val="af6"/>
              <w:ind w:left="360"/>
              <w:rPr>
                <w:rFonts w:ascii="Times New Roman" w:hAnsi="Times New Roman"/>
                <w:lang w:val="ru-RU"/>
              </w:rPr>
            </w:pPr>
            <w:r w:rsidRPr="00F8525B">
              <w:rPr>
                <w:rFonts w:ascii="Times New Roman" w:hAnsi="Times New Roman"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2145217" cy="1685925"/>
                  <wp:effectExtent l="19050" t="0" r="7433" b="0"/>
                  <wp:docPr id="50" name="Рисунок 35" descr="G:\лекции и материлы к ним\УЧЁБА\Лекции-1\Дом цех\Рис к лек по ДЦ\Генплан\План ДП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лекции и материлы к ним\УЧЁБА\Лекции-1\Дом цех\Рис к лек по ДЦ\Генплан\План ДП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67" cy="168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5B" w:rsidRPr="008D2919" w:rsidRDefault="00F8525B" w:rsidP="008D2919">
            <w:pPr>
              <w:pStyle w:val="af6"/>
              <w:ind w:left="360"/>
              <w:rPr>
                <w:rFonts w:ascii="Times New Roman" w:hAnsi="Times New Roman"/>
                <w:lang w:val="ru-RU"/>
              </w:rPr>
            </w:pPr>
          </w:p>
        </w:tc>
      </w:tr>
    </w:tbl>
    <w:p w:rsidR="00334FFE" w:rsidRDefault="00334FFE" w:rsidP="00334FFE">
      <w:pPr>
        <w:jc w:val="center"/>
        <w:sectPr w:rsidR="00334FFE" w:rsidSect="00D972B0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334FFE" w:rsidRDefault="00334FFE" w:rsidP="00334FFE">
      <w:pPr>
        <w:jc w:val="center"/>
      </w:pPr>
    </w:p>
    <w:p w:rsidR="00334FFE" w:rsidRPr="00893A98" w:rsidRDefault="00334FFE" w:rsidP="00334FFE">
      <w:pPr>
        <w:ind w:left="284" w:hanging="284"/>
        <w:rPr>
          <w:b/>
        </w:rPr>
      </w:pPr>
      <w:r w:rsidRPr="00893A98">
        <w:rPr>
          <w:b/>
        </w:rPr>
        <w:t>б) Порядок проведения промежуточной аттестации, показатели и критерии оценив</w:t>
      </w:r>
      <w:r w:rsidRPr="00893A98">
        <w:rPr>
          <w:b/>
        </w:rPr>
        <w:t>а</w:t>
      </w:r>
      <w:r w:rsidRPr="00893A98">
        <w:rPr>
          <w:b/>
        </w:rPr>
        <w:t>ния:</w:t>
      </w:r>
    </w:p>
    <w:p w:rsidR="00334FFE" w:rsidRPr="00893A98" w:rsidRDefault="00334FFE" w:rsidP="00334FFE">
      <w:pPr>
        <w:ind w:firstLine="567"/>
        <w:jc w:val="both"/>
      </w:pPr>
      <w:r w:rsidRPr="00893A98">
        <w:t>Промежуточная аттестация по дисциплине «</w:t>
      </w:r>
      <w:r w:rsidR="00E3071E">
        <w:t>Оборудование современных доменных цехов</w:t>
      </w:r>
      <w:r w:rsidRPr="00893A98">
        <w:t xml:space="preserve">» включает теоретические вопросы, позволяющие оценить уровень усвоения </w:t>
      </w:r>
      <w:proofErr w:type="gramStart"/>
      <w:r w:rsidRPr="00893A98">
        <w:t>об</w:t>
      </w:r>
      <w:r w:rsidRPr="00893A98">
        <w:t>у</w:t>
      </w:r>
      <w:r w:rsidRPr="00893A98">
        <w:t>чающимися</w:t>
      </w:r>
      <w:proofErr w:type="gramEnd"/>
      <w:r w:rsidRPr="00893A98">
        <w:t xml:space="preserve"> знаний, и практические задания, выявляющие степень </w:t>
      </w:r>
      <w:proofErr w:type="spellStart"/>
      <w:r w:rsidRPr="00893A98">
        <w:t>сформированности</w:t>
      </w:r>
      <w:proofErr w:type="spellEnd"/>
      <w:r w:rsidRPr="00893A98">
        <w:t xml:space="preserve"> умений и владений, проводится в форме экзамена и в форме выполнения и защиты курс</w:t>
      </w:r>
      <w:r w:rsidRPr="00893A98">
        <w:t>о</w:t>
      </w:r>
      <w:r>
        <w:t>вого проекта</w:t>
      </w:r>
      <w:r w:rsidRPr="00893A98">
        <w:t>.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Экзамен по данной дисциплине проводится в устной </w:t>
      </w:r>
      <w:r w:rsidR="000F6EE4">
        <w:t>форме. Вопросы для экзамена берутся из перечня вопросов для выполнения контрольных работ.</w:t>
      </w:r>
    </w:p>
    <w:p w:rsidR="00334FFE" w:rsidRPr="00893A98" w:rsidRDefault="00334FFE" w:rsidP="00334FFE">
      <w:pPr>
        <w:ind w:firstLine="567"/>
        <w:jc w:val="both"/>
        <w:rPr>
          <w:b/>
        </w:rPr>
      </w:pPr>
      <w:r w:rsidRPr="00893A98">
        <w:rPr>
          <w:b/>
        </w:rPr>
        <w:t>Показатели и критерии оценивания экзамена: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«отлично»</w:t>
      </w:r>
      <w:r w:rsidRPr="00893A98">
        <w:t xml:space="preserve"> (5 баллов) – обучающийся демонстрирует высокий уровень </w:t>
      </w:r>
      <w:proofErr w:type="spellStart"/>
      <w:r w:rsidRPr="00893A98">
        <w:t>сформированности</w:t>
      </w:r>
      <w:proofErr w:type="spellEnd"/>
      <w:r w:rsidRPr="00893A98">
        <w:t xml:space="preserve"> компетенций, всестороннее, систематическое и глубокое знание уче</w:t>
      </w:r>
      <w:r w:rsidRPr="00893A98">
        <w:t>б</w:t>
      </w:r>
      <w:r w:rsidRPr="00893A98">
        <w:t>ного материала, свободно выполняет практические задания, свободно оперирует знани</w:t>
      </w:r>
      <w:r w:rsidRPr="00893A98">
        <w:t>я</w:t>
      </w:r>
      <w:r w:rsidRPr="00893A98">
        <w:t xml:space="preserve">ми, умениями, применяет их в ситуациях повышенной сложности. 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«хорошо»</w:t>
      </w:r>
      <w:r w:rsidRPr="00893A98">
        <w:t xml:space="preserve"> (4 балла) – обучающийся демонстрирует средний уровень </w:t>
      </w:r>
      <w:proofErr w:type="spellStart"/>
      <w:r w:rsidRPr="00893A98">
        <w:t>сформированности</w:t>
      </w:r>
      <w:proofErr w:type="spellEnd"/>
      <w:r w:rsidRPr="00893A98">
        <w:t xml:space="preserve"> компетенций: основные знания, умения освоены, но допускаются н</w:t>
      </w:r>
      <w:r w:rsidRPr="00893A98">
        <w:t>е</w:t>
      </w:r>
      <w:r w:rsidRPr="00893A9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«удовлетворительно»</w:t>
      </w:r>
      <w:r w:rsidRPr="00893A98">
        <w:t xml:space="preserve"> (3 балла) – обучающийся демонстрирует порог</w:t>
      </w:r>
      <w:r w:rsidRPr="00893A98">
        <w:t>о</w:t>
      </w:r>
      <w:r w:rsidRPr="00893A98">
        <w:t xml:space="preserve">вый уровень </w:t>
      </w:r>
      <w:proofErr w:type="spellStart"/>
      <w:r w:rsidRPr="00893A98">
        <w:t>сформированности</w:t>
      </w:r>
      <w:proofErr w:type="spellEnd"/>
      <w:r w:rsidRPr="00893A98">
        <w:t xml:space="preserve"> компетенций: в ходе контрольных мероприятий допуск</w:t>
      </w:r>
      <w:r w:rsidRPr="00893A98">
        <w:t>а</w:t>
      </w:r>
      <w:r w:rsidRPr="00893A98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«неудовлетворительно»</w:t>
      </w:r>
      <w:r w:rsidRPr="00893A98">
        <w:t xml:space="preserve"> (2 балла) – </w:t>
      </w:r>
      <w:proofErr w:type="gramStart"/>
      <w:r w:rsidRPr="00893A98">
        <w:t>обучающийся</w:t>
      </w:r>
      <w:proofErr w:type="gramEnd"/>
      <w:r w:rsidRPr="00893A98">
        <w:t xml:space="preserve"> демонстрирует зн</w:t>
      </w:r>
      <w:r w:rsidRPr="00893A98">
        <w:t>а</w:t>
      </w:r>
      <w:r w:rsidRPr="00893A98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«неудовлетворительно»</w:t>
      </w:r>
      <w:r w:rsidRPr="00893A9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93A98">
        <w:t>л</w:t>
      </w:r>
      <w:r w:rsidRPr="00893A98">
        <w:t>лектуальные навыки решения простых задач.</w:t>
      </w:r>
    </w:p>
    <w:p w:rsidR="00334FFE" w:rsidRPr="00893A98" w:rsidRDefault="00334FFE" w:rsidP="00334FFE">
      <w:pPr>
        <w:ind w:firstLine="567"/>
        <w:jc w:val="both"/>
      </w:pPr>
      <w:r w:rsidRPr="001B4D6C">
        <w:rPr>
          <w:b/>
        </w:rPr>
        <w:t>Курсовой проект</w:t>
      </w:r>
      <w:r>
        <w:t xml:space="preserve"> </w:t>
      </w:r>
      <w:r w:rsidRPr="00893A98">
        <w:t xml:space="preserve">выполняется под руководством преподавателя, в процессе </w:t>
      </w:r>
      <w:r>
        <w:t>его</w:t>
      </w:r>
      <w:r w:rsidRPr="00893A98">
        <w:t xml:space="preserve"> н</w:t>
      </w:r>
      <w:r w:rsidRPr="00893A98">
        <w:t>а</w:t>
      </w:r>
      <w:r w:rsidRPr="00893A98">
        <w:t>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E3071E">
        <w:t>Оборудование современных доме</w:t>
      </w:r>
      <w:r w:rsidR="00E3071E">
        <w:t>н</w:t>
      </w:r>
      <w:r w:rsidR="00E3071E">
        <w:t>ных цехов</w:t>
      </w:r>
      <w:r w:rsidRPr="00893A98">
        <w:t>». При выполнении курсово</w:t>
      </w:r>
      <w:r>
        <w:t xml:space="preserve">го проекта </w:t>
      </w:r>
      <w:r w:rsidRPr="00893A98">
        <w:t>обучающийся должен показать свое ум</w:t>
      </w:r>
      <w:r w:rsidRPr="00893A98">
        <w:t>е</w:t>
      </w:r>
      <w:r w:rsidRPr="00893A98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34FFE" w:rsidRPr="00893A98" w:rsidRDefault="00334FFE" w:rsidP="00334FFE">
      <w:pPr>
        <w:ind w:firstLine="567"/>
        <w:jc w:val="both"/>
      </w:pPr>
      <w:r w:rsidRPr="00893A98">
        <w:t>В процессе написания курсово</w:t>
      </w:r>
      <w:r>
        <w:t xml:space="preserve">го проекта </w:t>
      </w:r>
      <w:r w:rsidRPr="00893A98">
        <w:t>обучающийся должен разобраться в теор</w:t>
      </w:r>
      <w:r w:rsidRPr="00893A98">
        <w:t>е</w:t>
      </w:r>
      <w:r w:rsidRPr="00893A98">
        <w:t>тических вопросах избранной темы, самостоятельно проанализировать практический м</w:t>
      </w:r>
      <w:r w:rsidRPr="00893A98">
        <w:t>а</w:t>
      </w:r>
      <w:r w:rsidRPr="00893A98">
        <w:t>териал, разобрать и обосновать практические предложения.</w:t>
      </w:r>
    </w:p>
    <w:p w:rsidR="00334FFE" w:rsidRPr="00893A98" w:rsidRDefault="00334FFE" w:rsidP="00334FFE">
      <w:pPr>
        <w:ind w:firstLine="567"/>
        <w:jc w:val="both"/>
      </w:pPr>
    </w:p>
    <w:p w:rsidR="00334FFE" w:rsidRPr="00893A98" w:rsidRDefault="00334FFE" w:rsidP="00334FFE">
      <w:pPr>
        <w:ind w:firstLine="567"/>
        <w:jc w:val="both"/>
        <w:rPr>
          <w:b/>
        </w:rPr>
      </w:pPr>
      <w:r w:rsidRPr="00893A98">
        <w:rPr>
          <w:b/>
        </w:rPr>
        <w:t>Показатели и критерии оценивания курсово</w:t>
      </w:r>
      <w:r>
        <w:rPr>
          <w:b/>
        </w:rPr>
        <w:t>го проекта</w:t>
      </w:r>
      <w:r w:rsidRPr="00893A98">
        <w:rPr>
          <w:b/>
        </w:rPr>
        <w:t>: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«отлично»</w:t>
      </w:r>
      <w:r w:rsidRPr="00893A98">
        <w:t xml:space="preserve"> (5 баллов) – </w:t>
      </w:r>
      <w:r>
        <w:t>проект</w:t>
      </w:r>
      <w:r w:rsidRPr="00893A98">
        <w:t xml:space="preserve">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893A98">
        <w:t>о</w:t>
      </w:r>
      <w:r w:rsidRPr="00893A98">
        <w:t>ждения уникальных ответов к проблемам, оценки и вынесения критических суждений;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«хорошо»</w:t>
      </w:r>
      <w:r w:rsidRPr="00893A98">
        <w:t xml:space="preserve"> (4 балла) – </w:t>
      </w:r>
      <w:r>
        <w:t>проект</w:t>
      </w:r>
      <w:r w:rsidRPr="00893A98">
        <w:t xml:space="preserve"> выполнен в соответствии с заданием, об</w:t>
      </w:r>
      <w:r w:rsidRPr="00893A98">
        <w:t>у</w:t>
      </w:r>
      <w:r w:rsidRPr="00893A98">
        <w:t>чающийся показывает знания не только на уровне воспроизведения и объяснения инфо</w:t>
      </w:r>
      <w:r w:rsidRPr="00893A98">
        <w:t>р</w:t>
      </w:r>
      <w:r w:rsidRPr="00893A98">
        <w:t>мации, но и интеллектуальные навыки решения проблем и задач, нахождения уникальных ответов к проблемам;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«удовлетворительно»</w:t>
      </w:r>
      <w:r w:rsidRPr="00893A98">
        <w:t xml:space="preserve"> (3 балла) – </w:t>
      </w:r>
      <w:r>
        <w:t>проект</w:t>
      </w:r>
      <w:r w:rsidRPr="00893A98">
        <w:t xml:space="preserve"> выполнен в соответствии с з</w:t>
      </w:r>
      <w:r w:rsidRPr="00893A98">
        <w:t>а</w:t>
      </w:r>
      <w:r w:rsidRPr="00893A98">
        <w:t>данием, обучающийся показывает знания на уровне воспроизведения и объяснения и</w:t>
      </w:r>
      <w:r w:rsidRPr="00893A98">
        <w:t>н</w:t>
      </w:r>
      <w:r w:rsidRPr="00893A98">
        <w:lastRenderedPageBreak/>
        <w:t>формации, интеллектуальные навыки решения простых задач;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«неудовлетворительно»</w:t>
      </w:r>
      <w:r w:rsidRPr="00893A98">
        <w:t xml:space="preserve"> (2 балла) – задание преподавателя выполнено частично, в процессе защиты </w:t>
      </w:r>
      <w:r>
        <w:t>проекта</w:t>
      </w:r>
      <w:r w:rsidRPr="00893A98">
        <w:t xml:space="preserve"> </w:t>
      </w:r>
      <w:proofErr w:type="gramStart"/>
      <w:r w:rsidRPr="00893A98">
        <w:t>обучающийся</w:t>
      </w:r>
      <w:proofErr w:type="gramEnd"/>
      <w:r w:rsidRPr="00893A98">
        <w:t xml:space="preserve"> допускает существенные ошибки, не может показать интеллектуальные навыки решения поставленной задачи.</w:t>
      </w:r>
    </w:p>
    <w:p w:rsidR="00334FFE" w:rsidRPr="00893A98" w:rsidRDefault="00334FFE" w:rsidP="00334FFE">
      <w:pPr>
        <w:ind w:firstLine="567"/>
        <w:jc w:val="both"/>
      </w:pPr>
      <w:r w:rsidRPr="00893A98">
        <w:t xml:space="preserve">– на оценку </w:t>
      </w:r>
      <w:r w:rsidRPr="00893A98">
        <w:rPr>
          <w:b/>
        </w:rPr>
        <w:t>«неудовлетворительно»</w:t>
      </w:r>
      <w:r w:rsidRPr="00893A98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893A98">
        <w:t>а</w:t>
      </w:r>
      <w:r w:rsidRPr="00893A98">
        <w:t>зать интеллектуальные навыки решения поставленной задачи.</w:t>
      </w:r>
    </w:p>
    <w:p w:rsidR="00334FFE" w:rsidRPr="00893A98" w:rsidRDefault="00334FFE" w:rsidP="00334FFE">
      <w:pPr>
        <w:ind w:firstLine="567"/>
        <w:jc w:val="both"/>
      </w:pPr>
    </w:p>
    <w:p w:rsidR="00334FFE" w:rsidRDefault="00334FFE" w:rsidP="00334FFE">
      <w:pPr>
        <w:ind w:firstLine="567"/>
        <w:jc w:val="center"/>
      </w:pPr>
    </w:p>
    <w:p w:rsidR="00334FFE" w:rsidRPr="00E3071E" w:rsidRDefault="00334FFE" w:rsidP="00334FFE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3071E">
        <w:br w:type="page"/>
      </w:r>
      <w:r w:rsidRPr="00E3071E">
        <w:rPr>
          <w:rStyle w:val="FontStyle32"/>
          <w:b/>
          <w:i w:val="0"/>
          <w:sz w:val="24"/>
          <w:szCs w:val="24"/>
        </w:rPr>
        <w:lastRenderedPageBreak/>
        <w:t xml:space="preserve">8 </w:t>
      </w:r>
      <w:r w:rsidRPr="00E3071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34FFE" w:rsidRPr="00F61D8D" w:rsidRDefault="00334FFE" w:rsidP="00334FFE">
      <w:pPr>
        <w:pStyle w:val="Style10"/>
        <w:ind w:firstLine="720"/>
        <w:jc w:val="both"/>
        <w:rPr>
          <w:rStyle w:val="FontStyle18"/>
        </w:rPr>
      </w:pPr>
    </w:p>
    <w:p w:rsidR="00F61D8D" w:rsidRPr="00F61D8D" w:rsidRDefault="00F61D8D" w:rsidP="00F61D8D">
      <w:pPr>
        <w:pStyle w:val="aa"/>
        <w:spacing w:after="240"/>
        <w:ind w:firstLine="709"/>
        <w:jc w:val="both"/>
        <w:rPr>
          <w:rFonts w:ascii="Times New Roman" w:hAnsi="Times New Roman"/>
        </w:rPr>
      </w:pPr>
      <w:r w:rsidRPr="00F61D8D">
        <w:rPr>
          <w:rStyle w:val="FontStyle18"/>
          <w:sz w:val="24"/>
          <w:szCs w:val="24"/>
        </w:rPr>
        <w:t xml:space="preserve">а) Основная </w:t>
      </w:r>
      <w:r w:rsidRPr="00F61D8D">
        <w:rPr>
          <w:rStyle w:val="FontStyle22"/>
          <w:b/>
          <w:sz w:val="24"/>
          <w:szCs w:val="24"/>
        </w:rPr>
        <w:t>литература:</w:t>
      </w:r>
    </w:p>
    <w:p w:rsidR="00F61D8D" w:rsidRPr="00F61D8D" w:rsidRDefault="00F61D8D" w:rsidP="00F86D8D">
      <w:pPr>
        <w:widowControl/>
        <w:numPr>
          <w:ilvl w:val="0"/>
          <w:numId w:val="8"/>
        </w:numPr>
        <w:autoSpaceDE/>
        <w:autoSpaceDN/>
        <w:adjustRightInd/>
        <w:ind w:left="0" w:firstLine="426"/>
        <w:mirrorIndents/>
        <w:jc w:val="both"/>
        <w:rPr>
          <w:rStyle w:val="af0"/>
        </w:rPr>
      </w:pPr>
      <w:r w:rsidRPr="00F61D8D">
        <w:rPr>
          <w:color w:val="111111"/>
          <w:shd w:val="clear" w:color="auto" w:fill="FFFFFF"/>
        </w:rPr>
        <w:t xml:space="preserve">Лузгин В.П., Семин А.Е., </w:t>
      </w:r>
      <w:proofErr w:type="spellStart"/>
      <w:r w:rsidRPr="00F61D8D">
        <w:rPr>
          <w:color w:val="111111"/>
          <w:shd w:val="clear" w:color="auto" w:fill="FFFFFF"/>
        </w:rPr>
        <w:t>Комолова</w:t>
      </w:r>
      <w:proofErr w:type="spellEnd"/>
      <w:r w:rsidRPr="00F61D8D">
        <w:rPr>
          <w:color w:val="111111"/>
          <w:shd w:val="clear" w:color="auto" w:fill="FFFFFF"/>
        </w:rPr>
        <w:t xml:space="preserve"> О.А.</w:t>
      </w:r>
      <w:r w:rsidRPr="00F61D8D">
        <w:t>Теория и технология металлургии стали: Учебное пособие</w:t>
      </w:r>
      <w:proofErr w:type="gramStart"/>
      <w:r w:rsidRPr="00F61D8D">
        <w:t xml:space="preserve">.: </w:t>
      </w:r>
      <w:proofErr w:type="gramEnd"/>
      <w:r w:rsidRPr="00F61D8D">
        <w:rPr>
          <w:color w:val="111111"/>
          <w:shd w:val="clear" w:color="auto" w:fill="FFFFFF"/>
        </w:rPr>
        <w:t>Издательство "МИСИС"</w:t>
      </w:r>
      <w:r w:rsidRPr="00F61D8D">
        <w:t xml:space="preserve">, 2010, 72 с. - Режим доступа: </w:t>
      </w:r>
      <w:hyperlink r:id="rId46" w:anchor="book_name" w:history="1">
        <w:r w:rsidRPr="00F61D8D">
          <w:rPr>
            <w:rStyle w:val="af0"/>
          </w:rPr>
          <w:t>https://e.lanbook.com/book/2062#book_name</w:t>
        </w:r>
      </w:hyperlink>
    </w:p>
    <w:p w:rsidR="00F61D8D" w:rsidRPr="00F61D8D" w:rsidRDefault="00F61D8D" w:rsidP="00F86D8D">
      <w:pPr>
        <w:widowControl/>
        <w:numPr>
          <w:ilvl w:val="0"/>
          <w:numId w:val="8"/>
        </w:numPr>
        <w:autoSpaceDE/>
        <w:autoSpaceDN/>
        <w:adjustRightInd/>
        <w:spacing w:after="240"/>
        <w:ind w:left="0" w:firstLine="709"/>
        <w:mirrorIndents/>
        <w:jc w:val="both"/>
      </w:pPr>
      <w:r w:rsidRPr="00F61D8D">
        <w:rPr>
          <w:color w:val="111111"/>
          <w:shd w:val="clear" w:color="auto" w:fill="FFFFFF"/>
        </w:rPr>
        <w:t>Шур, И.А. Машины и агрегаты металлургического производства: Механ</w:t>
      </w:r>
      <w:r w:rsidRPr="00F61D8D">
        <w:rPr>
          <w:color w:val="111111"/>
          <w:shd w:val="clear" w:color="auto" w:fill="FFFFFF"/>
        </w:rPr>
        <w:t>и</w:t>
      </w:r>
      <w:r w:rsidRPr="00F61D8D">
        <w:rPr>
          <w:color w:val="111111"/>
          <w:shd w:val="clear" w:color="auto" w:fill="FFFFFF"/>
        </w:rPr>
        <w:t>ческое оборудование для подготовки шихтовых материалов к плавке</w:t>
      </w:r>
      <w:proofErr w:type="gramStart"/>
      <w:r w:rsidRPr="00F61D8D">
        <w:rPr>
          <w:color w:val="111111"/>
          <w:shd w:val="clear" w:color="auto" w:fill="FFFFFF"/>
        </w:rPr>
        <w:t xml:space="preserve"> :</w:t>
      </w:r>
      <w:proofErr w:type="gramEnd"/>
      <w:r w:rsidRPr="00F61D8D">
        <w:rPr>
          <w:color w:val="111111"/>
          <w:shd w:val="clear" w:color="auto" w:fill="FFFFFF"/>
        </w:rPr>
        <w:t xml:space="preserve"> учебное пособие / И.А. Шур, Н.А. </w:t>
      </w:r>
      <w:proofErr w:type="spellStart"/>
      <w:r w:rsidRPr="00F61D8D">
        <w:rPr>
          <w:color w:val="111111"/>
          <w:shd w:val="clear" w:color="auto" w:fill="FFFFFF"/>
        </w:rPr>
        <w:t>Чиченев</w:t>
      </w:r>
      <w:proofErr w:type="spellEnd"/>
      <w:r w:rsidRPr="00F61D8D">
        <w:rPr>
          <w:color w:val="111111"/>
          <w:shd w:val="clear" w:color="auto" w:fill="FFFFFF"/>
        </w:rPr>
        <w:t xml:space="preserve">, С.М. </w:t>
      </w:r>
      <w:proofErr w:type="spellStart"/>
      <w:r w:rsidRPr="00F61D8D">
        <w:rPr>
          <w:color w:val="111111"/>
          <w:shd w:val="clear" w:color="auto" w:fill="FFFFFF"/>
        </w:rPr>
        <w:t>Горбатюк</w:t>
      </w:r>
      <w:proofErr w:type="spellEnd"/>
      <w:r w:rsidRPr="00F61D8D">
        <w:rPr>
          <w:color w:val="111111"/>
          <w:shd w:val="clear" w:color="auto" w:fill="FFFFFF"/>
        </w:rPr>
        <w:t>. — Москва</w:t>
      </w:r>
      <w:proofErr w:type="gramStart"/>
      <w:r w:rsidRPr="00F61D8D">
        <w:rPr>
          <w:color w:val="111111"/>
          <w:shd w:val="clear" w:color="auto" w:fill="FFFFFF"/>
        </w:rPr>
        <w:t xml:space="preserve"> :</w:t>
      </w:r>
      <w:proofErr w:type="gramEnd"/>
      <w:r w:rsidRPr="00F61D8D">
        <w:rPr>
          <w:color w:val="111111"/>
          <w:shd w:val="clear" w:color="auto" w:fill="FFFFFF"/>
        </w:rPr>
        <w:t xml:space="preserve"> МИСИС, 2009. — 104 с. — ISBN 978-5-87623-271-7. — Текст</w:t>
      </w:r>
      <w:proofErr w:type="gramStart"/>
      <w:r w:rsidRPr="00F61D8D">
        <w:rPr>
          <w:color w:val="111111"/>
          <w:shd w:val="clear" w:color="auto" w:fill="FFFFFF"/>
        </w:rPr>
        <w:t> :</w:t>
      </w:r>
      <w:proofErr w:type="gramEnd"/>
      <w:r w:rsidRPr="00F61D8D">
        <w:rPr>
          <w:color w:val="111111"/>
          <w:shd w:val="clear" w:color="auto" w:fill="FFFFFF"/>
        </w:rPr>
        <w:t xml:space="preserve"> электронный // Лань : электронно-библиотечная система. — URL: </w:t>
      </w:r>
      <w:hyperlink r:id="rId47" w:history="1">
        <w:r w:rsidRPr="00F61D8D">
          <w:rPr>
            <w:rStyle w:val="af0"/>
            <w:shd w:val="clear" w:color="auto" w:fill="FFFFFF"/>
          </w:rPr>
          <w:t>https://e.lanbook.com/book/116904</w:t>
        </w:r>
      </w:hyperlink>
      <w:r w:rsidRPr="00F61D8D">
        <w:rPr>
          <w:color w:val="111111"/>
          <w:shd w:val="clear" w:color="auto" w:fill="FFFFFF"/>
        </w:rPr>
        <w:t xml:space="preserve">  </w:t>
      </w:r>
    </w:p>
    <w:p w:rsidR="00F61D8D" w:rsidRPr="00F61D8D" w:rsidRDefault="00F61D8D" w:rsidP="00F61D8D">
      <w:pPr>
        <w:spacing w:after="240"/>
        <w:ind w:left="709"/>
        <w:mirrorIndents/>
        <w:jc w:val="both"/>
        <w:rPr>
          <w:rStyle w:val="FontStyle22"/>
          <w:b/>
          <w:sz w:val="24"/>
          <w:szCs w:val="24"/>
        </w:rPr>
      </w:pPr>
      <w:r w:rsidRPr="008E32FE">
        <w:rPr>
          <w:rStyle w:val="FontStyle22"/>
          <w:b/>
          <w:sz w:val="24"/>
          <w:szCs w:val="24"/>
        </w:rPr>
        <w:t xml:space="preserve">          </w:t>
      </w:r>
      <w:r w:rsidRPr="00F61D8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61D8D" w:rsidRPr="00F61D8D" w:rsidRDefault="00F61D8D" w:rsidP="00F61D8D">
      <w:pPr>
        <w:pStyle w:val="aa"/>
        <w:spacing w:after="240"/>
        <w:ind w:firstLine="709"/>
        <w:mirrorIndents/>
        <w:jc w:val="both"/>
        <w:rPr>
          <w:rStyle w:val="FontStyle22"/>
          <w:sz w:val="24"/>
          <w:szCs w:val="24"/>
        </w:rPr>
      </w:pPr>
      <w:r w:rsidRPr="00F61D8D">
        <w:rPr>
          <w:rStyle w:val="FontStyle22"/>
          <w:sz w:val="24"/>
          <w:szCs w:val="24"/>
        </w:rPr>
        <w:t>1. Григорян, В.А. Физико-химические расчеты э</w:t>
      </w:r>
      <w:r w:rsidR="00316709">
        <w:rPr>
          <w:rStyle w:val="FontStyle22"/>
          <w:sz w:val="24"/>
          <w:szCs w:val="24"/>
        </w:rPr>
        <w:t>лектросталеплавильных процессов</w:t>
      </w:r>
      <w:r w:rsidRPr="00F61D8D">
        <w:rPr>
          <w:rStyle w:val="FontStyle22"/>
          <w:sz w:val="24"/>
          <w:szCs w:val="24"/>
        </w:rPr>
        <w:t xml:space="preserve">: учебное пособие / В.А. Григорян, А.Я. </w:t>
      </w:r>
      <w:proofErr w:type="spellStart"/>
      <w:r w:rsidRPr="00F61D8D">
        <w:rPr>
          <w:rStyle w:val="FontStyle22"/>
          <w:sz w:val="24"/>
          <w:szCs w:val="24"/>
        </w:rPr>
        <w:t>Стомахин</w:t>
      </w:r>
      <w:proofErr w:type="spellEnd"/>
      <w:r w:rsidRPr="00F61D8D">
        <w:rPr>
          <w:rStyle w:val="FontStyle22"/>
          <w:sz w:val="24"/>
          <w:szCs w:val="24"/>
        </w:rPr>
        <w:t xml:space="preserve">, Ю.И. Уточкин. — 2-е изд., </w:t>
      </w:r>
      <w:proofErr w:type="spellStart"/>
      <w:r w:rsidRPr="00F61D8D">
        <w:rPr>
          <w:rStyle w:val="FontStyle22"/>
          <w:sz w:val="24"/>
          <w:szCs w:val="24"/>
        </w:rPr>
        <w:t>перераб</w:t>
      </w:r>
      <w:proofErr w:type="spellEnd"/>
      <w:r w:rsidRPr="00F61D8D">
        <w:rPr>
          <w:rStyle w:val="FontStyle22"/>
          <w:sz w:val="24"/>
          <w:szCs w:val="24"/>
        </w:rPr>
        <w:t>. и доп. — Москва</w:t>
      </w:r>
      <w:proofErr w:type="gramStart"/>
      <w:r w:rsidRPr="00F61D8D">
        <w:rPr>
          <w:rStyle w:val="FontStyle22"/>
          <w:sz w:val="24"/>
          <w:szCs w:val="24"/>
        </w:rPr>
        <w:t xml:space="preserve"> :</w:t>
      </w:r>
      <w:proofErr w:type="gramEnd"/>
      <w:r w:rsidRPr="00F61D8D">
        <w:rPr>
          <w:rStyle w:val="FontStyle22"/>
          <w:sz w:val="24"/>
          <w:szCs w:val="24"/>
        </w:rPr>
        <w:t xml:space="preserve"> МИСИС, 2007. — 318 с</w:t>
      </w:r>
      <w:r w:rsidR="00733701">
        <w:rPr>
          <w:rStyle w:val="FontStyle22"/>
          <w:sz w:val="24"/>
          <w:szCs w:val="24"/>
        </w:rPr>
        <w:t>. — Текст</w:t>
      </w:r>
      <w:proofErr w:type="gramStart"/>
      <w:r w:rsidR="00733701">
        <w:rPr>
          <w:rStyle w:val="FontStyle22"/>
          <w:sz w:val="24"/>
          <w:szCs w:val="24"/>
        </w:rPr>
        <w:t> :</w:t>
      </w:r>
      <w:proofErr w:type="gramEnd"/>
      <w:r w:rsidR="00733701">
        <w:rPr>
          <w:rStyle w:val="FontStyle22"/>
          <w:sz w:val="24"/>
          <w:szCs w:val="24"/>
        </w:rPr>
        <w:t xml:space="preserve"> электронный // Лань</w:t>
      </w:r>
      <w:r w:rsidRPr="00F61D8D">
        <w:rPr>
          <w:rStyle w:val="FontStyle22"/>
          <w:sz w:val="24"/>
          <w:szCs w:val="24"/>
        </w:rPr>
        <w:t xml:space="preserve">: электронно-библиотечная система. — URL: </w:t>
      </w:r>
      <w:hyperlink r:id="rId48" w:history="1">
        <w:r w:rsidRPr="00F61D8D">
          <w:rPr>
            <w:rStyle w:val="af0"/>
            <w:rFonts w:ascii="Times New Roman" w:hAnsi="Times New Roman"/>
            <w:sz w:val="24"/>
            <w:szCs w:val="24"/>
          </w:rPr>
          <w:t>https://e.lanbook.com/book/116968</w:t>
        </w:r>
      </w:hyperlink>
      <w:r w:rsidRPr="00F61D8D">
        <w:rPr>
          <w:rStyle w:val="FontStyle22"/>
          <w:sz w:val="24"/>
          <w:szCs w:val="24"/>
        </w:rPr>
        <w:t xml:space="preserve">  </w:t>
      </w:r>
    </w:p>
    <w:p w:rsidR="00F61D8D" w:rsidRPr="00F61D8D" w:rsidRDefault="00F61D8D" w:rsidP="00F61D8D">
      <w:pPr>
        <w:pStyle w:val="aa"/>
        <w:spacing w:after="240"/>
        <w:ind w:firstLine="709"/>
        <w:mirrorIndents/>
        <w:jc w:val="both"/>
        <w:rPr>
          <w:rFonts w:ascii="Times New Roman" w:hAnsi="Times New Roman"/>
          <w:sz w:val="24"/>
          <w:szCs w:val="24"/>
        </w:rPr>
      </w:pPr>
      <w:r w:rsidRPr="00F61D8D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F61D8D">
        <w:rPr>
          <w:rFonts w:ascii="Times New Roman" w:hAnsi="Times New Roman"/>
          <w:sz w:val="24"/>
          <w:szCs w:val="24"/>
        </w:rPr>
        <w:t>Зиганшин</w:t>
      </w:r>
      <w:proofErr w:type="spellEnd"/>
      <w:r w:rsidRPr="00F61D8D">
        <w:rPr>
          <w:rFonts w:ascii="Times New Roman" w:hAnsi="Times New Roman"/>
          <w:sz w:val="24"/>
          <w:szCs w:val="24"/>
        </w:rPr>
        <w:t xml:space="preserve">, М.Г. Проектирование аппаратов </w:t>
      </w:r>
      <w:proofErr w:type="spellStart"/>
      <w:r w:rsidRPr="00F61D8D">
        <w:rPr>
          <w:rFonts w:ascii="Times New Roman" w:hAnsi="Times New Roman"/>
          <w:sz w:val="24"/>
          <w:szCs w:val="24"/>
        </w:rPr>
        <w:t>пылегазоочистки</w:t>
      </w:r>
      <w:proofErr w:type="spellEnd"/>
      <w:proofErr w:type="gramStart"/>
      <w:r w:rsidRPr="00F61D8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61D8D">
        <w:rPr>
          <w:rFonts w:ascii="Times New Roman" w:hAnsi="Times New Roman"/>
          <w:sz w:val="24"/>
          <w:szCs w:val="24"/>
        </w:rPr>
        <w:t xml:space="preserve"> учебное пособие / М.Г. </w:t>
      </w:r>
      <w:proofErr w:type="spellStart"/>
      <w:r w:rsidRPr="00F61D8D">
        <w:rPr>
          <w:rFonts w:ascii="Times New Roman" w:hAnsi="Times New Roman"/>
          <w:sz w:val="24"/>
          <w:szCs w:val="24"/>
        </w:rPr>
        <w:t>Зиганшин</w:t>
      </w:r>
      <w:proofErr w:type="spellEnd"/>
      <w:r w:rsidRPr="00F61D8D">
        <w:rPr>
          <w:rFonts w:ascii="Times New Roman" w:hAnsi="Times New Roman"/>
          <w:sz w:val="24"/>
          <w:szCs w:val="24"/>
        </w:rPr>
        <w:t xml:space="preserve">, А.А. Колесник, А.М. </w:t>
      </w:r>
      <w:proofErr w:type="spellStart"/>
      <w:r w:rsidRPr="00F61D8D">
        <w:rPr>
          <w:rFonts w:ascii="Times New Roman" w:hAnsi="Times New Roman"/>
          <w:sz w:val="24"/>
          <w:szCs w:val="24"/>
        </w:rPr>
        <w:t>Зиганшин</w:t>
      </w:r>
      <w:proofErr w:type="spellEnd"/>
      <w:r w:rsidRPr="00F61D8D">
        <w:rPr>
          <w:rFonts w:ascii="Times New Roman" w:hAnsi="Times New Roman"/>
          <w:sz w:val="24"/>
          <w:szCs w:val="24"/>
        </w:rPr>
        <w:t xml:space="preserve">. — 2-е изд., </w:t>
      </w:r>
      <w:proofErr w:type="spellStart"/>
      <w:r w:rsidRPr="00F61D8D">
        <w:rPr>
          <w:rFonts w:ascii="Times New Roman" w:hAnsi="Times New Roman"/>
          <w:sz w:val="24"/>
          <w:szCs w:val="24"/>
        </w:rPr>
        <w:t>перераб</w:t>
      </w:r>
      <w:proofErr w:type="spellEnd"/>
      <w:r w:rsidRPr="00F61D8D">
        <w:rPr>
          <w:rFonts w:ascii="Times New Roman" w:hAnsi="Times New Roman"/>
          <w:sz w:val="24"/>
          <w:szCs w:val="24"/>
        </w:rPr>
        <w:t>. и доп. — Санкт-Петербург : Лань, 2014. — 544 с. — ISBN 978-5-8114-1681-3. — Текст: электронный //Электро</w:t>
      </w:r>
      <w:r w:rsidR="00733701">
        <w:rPr>
          <w:rFonts w:ascii="Times New Roman" w:hAnsi="Times New Roman"/>
          <w:sz w:val="24"/>
          <w:szCs w:val="24"/>
        </w:rPr>
        <w:t>нно-библиотечная система «Лань»</w:t>
      </w:r>
      <w:r w:rsidRPr="00F61D8D">
        <w:rPr>
          <w:rFonts w:ascii="Times New Roman" w:hAnsi="Times New Roman"/>
          <w:sz w:val="24"/>
          <w:szCs w:val="24"/>
        </w:rPr>
        <w:t xml:space="preserve">: [сайт]. — URL: </w:t>
      </w:r>
      <w:hyperlink r:id="rId49" w:history="1">
        <w:r w:rsidRPr="00F61D8D">
          <w:rPr>
            <w:rStyle w:val="af0"/>
            <w:rFonts w:ascii="Times New Roman" w:hAnsi="Times New Roman"/>
            <w:sz w:val="24"/>
            <w:szCs w:val="24"/>
          </w:rPr>
          <w:t>https://e.lanbook.com/book/53696</w:t>
        </w:r>
      </w:hyperlink>
      <w:r w:rsidRPr="00F61D8D">
        <w:rPr>
          <w:rFonts w:ascii="Times New Roman" w:hAnsi="Times New Roman"/>
          <w:sz w:val="24"/>
          <w:szCs w:val="24"/>
        </w:rPr>
        <w:t>.</w:t>
      </w:r>
    </w:p>
    <w:p w:rsidR="00334FFE" w:rsidRPr="005842FC" w:rsidRDefault="00334FFE" w:rsidP="00334FFE">
      <w:pPr>
        <w:pStyle w:val="aa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в</w:t>
      </w:r>
      <w:r w:rsidRPr="005842FC">
        <w:rPr>
          <w:rStyle w:val="FontStyle21"/>
          <w:b/>
          <w:sz w:val="24"/>
          <w:szCs w:val="24"/>
        </w:rPr>
        <w:t>) Методические указания:</w:t>
      </w:r>
    </w:p>
    <w:p w:rsidR="00334FFE" w:rsidRPr="00367A9A" w:rsidRDefault="00334FFE" w:rsidP="00334FFE">
      <w:pPr>
        <w:pStyle w:val="aa"/>
        <w:ind w:firstLine="709"/>
        <w:jc w:val="both"/>
        <w:rPr>
          <w:rStyle w:val="FontStyle21"/>
          <w:i/>
          <w:sz w:val="24"/>
          <w:szCs w:val="24"/>
        </w:rPr>
      </w:pPr>
    </w:p>
    <w:p w:rsidR="00733701" w:rsidRPr="00733701" w:rsidRDefault="00733701" w:rsidP="00733701">
      <w:pPr>
        <w:pStyle w:val="af6"/>
        <w:numPr>
          <w:ilvl w:val="0"/>
          <w:numId w:val="21"/>
        </w:numPr>
        <w:jc w:val="both"/>
        <w:rPr>
          <w:rFonts w:ascii="Times New Roman" w:hAnsi="Times New Roman"/>
          <w:lang w:val="ru-RU"/>
        </w:rPr>
      </w:pPr>
      <w:r w:rsidRPr="00733701">
        <w:rPr>
          <w:rFonts w:ascii="Times New Roman" w:hAnsi="Times New Roman"/>
          <w:lang w:val="ru-RU"/>
        </w:rPr>
        <w:t>Выбор ёмкости бункерной эстакады: Методические указания к практическим зан</w:t>
      </w:r>
      <w:r w:rsidRPr="00733701">
        <w:rPr>
          <w:rFonts w:ascii="Times New Roman" w:hAnsi="Times New Roman"/>
          <w:lang w:val="ru-RU"/>
        </w:rPr>
        <w:t>я</w:t>
      </w:r>
      <w:r w:rsidRPr="00733701">
        <w:rPr>
          <w:rFonts w:ascii="Times New Roman" w:hAnsi="Times New Roman"/>
          <w:lang w:val="ru-RU"/>
        </w:rPr>
        <w:t xml:space="preserve">тиям по курсу </w:t>
      </w:r>
      <w:r>
        <w:rPr>
          <w:rFonts w:ascii="Times New Roman" w:hAnsi="Times New Roman"/>
          <w:lang w:val="ru-RU"/>
        </w:rPr>
        <w:t>«</w:t>
      </w:r>
      <w:r w:rsidRPr="00733701">
        <w:rPr>
          <w:rFonts w:ascii="Times New Roman" w:hAnsi="Times New Roman"/>
          <w:lang w:val="ru-RU"/>
        </w:rPr>
        <w:t>Оборудование и проектирование доменных цехов</w:t>
      </w:r>
      <w:r>
        <w:rPr>
          <w:rFonts w:ascii="Times New Roman" w:hAnsi="Times New Roman"/>
          <w:lang w:val="ru-RU"/>
        </w:rPr>
        <w:t>»</w:t>
      </w:r>
      <w:r w:rsidRPr="00733701">
        <w:rPr>
          <w:rFonts w:ascii="Times New Roman" w:hAnsi="Times New Roman"/>
          <w:lang w:val="ru-RU"/>
        </w:rPr>
        <w:t xml:space="preserve"> для студентов специальности  </w:t>
      </w:r>
      <w:r>
        <w:rPr>
          <w:rFonts w:ascii="Times New Roman" w:hAnsi="Times New Roman"/>
          <w:lang w:val="ru-RU"/>
        </w:rPr>
        <w:t xml:space="preserve">22.03.02  </w:t>
      </w:r>
      <w:r w:rsidRPr="00733701">
        <w:rPr>
          <w:rFonts w:ascii="Times New Roman" w:hAnsi="Times New Roman"/>
          <w:lang w:val="ru-RU"/>
        </w:rPr>
        <w:t>Магнитогорск</w:t>
      </w:r>
      <w:r>
        <w:rPr>
          <w:rFonts w:ascii="Times New Roman" w:hAnsi="Times New Roman"/>
          <w:lang w:val="ru-RU"/>
        </w:rPr>
        <w:t>: ФГБОУ</w:t>
      </w:r>
      <w:r w:rsidRPr="00733701">
        <w:rPr>
          <w:rFonts w:ascii="Times New Roman" w:hAnsi="Times New Roman"/>
          <w:lang w:val="ru-RU"/>
        </w:rPr>
        <w:t xml:space="preserve"> ВПО</w:t>
      </w:r>
      <w:r>
        <w:rPr>
          <w:rFonts w:ascii="Times New Roman" w:hAnsi="Times New Roman"/>
          <w:lang w:val="ru-RU"/>
        </w:rPr>
        <w:t xml:space="preserve"> "МГТУ им. Г.И.Носова" 2016</w:t>
      </w:r>
      <w:r w:rsidRPr="00733701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 xml:space="preserve"> – </w:t>
      </w:r>
      <w:r w:rsidRPr="00733701">
        <w:rPr>
          <w:rFonts w:ascii="Times New Roman" w:hAnsi="Times New Roman"/>
          <w:lang w:val="ru-RU"/>
        </w:rPr>
        <w:t>50</w:t>
      </w:r>
      <w:r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с</w:t>
      </w:r>
      <w:proofErr w:type="gramEnd"/>
      <w:r>
        <w:rPr>
          <w:rFonts w:ascii="Times New Roman" w:hAnsi="Times New Roman"/>
          <w:lang w:val="ru-RU"/>
        </w:rPr>
        <w:t>.</w:t>
      </w:r>
    </w:p>
    <w:p w:rsidR="00334FFE" w:rsidRPr="00AE362A" w:rsidRDefault="00334FFE" w:rsidP="00334FFE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A950F0" w:rsidRPr="005842FC" w:rsidRDefault="00A950F0" w:rsidP="00A950F0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sz w:val="24"/>
          <w:szCs w:val="24"/>
        </w:rPr>
        <w:t>г</w:t>
      </w:r>
      <w:r w:rsidRPr="005842FC">
        <w:rPr>
          <w:rStyle w:val="FontStyle21"/>
          <w:sz w:val="24"/>
          <w:szCs w:val="24"/>
        </w:rPr>
        <w:t xml:space="preserve">) Программное обеспечение </w:t>
      </w:r>
      <w:r w:rsidRPr="005842FC">
        <w:rPr>
          <w:rStyle w:val="FontStyle15"/>
          <w:spacing w:val="40"/>
        </w:rPr>
        <w:t>и</w:t>
      </w:r>
      <w:r w:rsidRPr="005842FC">
        <w:rPr>
          <w:rStyle w:val="FontStyle15"/>
        </w:rPr>
        <w:t xml:space="preserve"> </w:t>
      </w:r>
      <w:r w:rsidRPr="005842FC">
        <w:rPr>
          <w:rStyle w:val="FontStyle21"/>
          <w:sz w:val="24"/>
          <w:szCs w:val="24"/>
        </w:rPr>
        <w:t xml:space="preserve">Интернет-ресурсы: </w:t>
      </w:r>
    </w:p>
    <w:p w:rsidR="00A950F0" w:rsidRPr="00AE362A" w:rsidRDefault="00A950F0" w:rsidP="00A950F0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A950F0" w:rsidRPr="00551FBF" w:rsidRDefault="00A950F0" w:rsidP="00A950F0">
      <w:pPr>
        <w:pStyle w:val="Style8"/>
        <w:ind w:firstLine="709"/>
        <w:jc w:val="both"/>
        <w:rPr>
          <w:rStyle w:val="FontStyle21"/>
          <w:sz w:val="24"/>
          <w:szCs w:val="24"/>
        </w:rPr>
      </w:pPr>
      <w:r w:rsidRPr="00551FBF">
        <w:rPr>
          <w:rStyle w:val="FontStyle21"/>
          <w:sz w:val="24"/>
          <w:szCs w:val="24"/>
        </w:rPr>
        <w:t>Программное обеспечение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766D4E" w:rsidRPr="004B3FB4" w:rsidTr="00316709">
        <w:trPr>
          <w:trHeight w:val="285"/>
        </w:trPr>
        <w:tc>
          <w:tcPr>
            <w:tcW w:w="3221" w:type="dxa"/>
          </w:tcPr>
          <w:p w:rsidR="00766D4E" w:rsidRPr="004B3FB4" w:rsidRDefault="00766D4E" w:rsidP="00316709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4B3FB4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766D4E" w:rsidRPr="004B3FB4" w:rsidRDefault="00766D4E" w:rsidP="00316709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766D4E" w:rsidRPr="004B3FB4" w:rsidRDefault="00766D4E" w:rsidP="00316709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66D4E" w:rsidRPr="004B3FB4" w:rsidTr="00316709">
        <w:trPr>
          <w:trHeight w:val="285"/>
        </w:trPr>
        <w:tc>
          <w:tcPr>
            <w:tcW w:w="3221" w:type="dxa"/>
          </w:tcPr>
          <w:p w:rsidR="00766D4E" w:rsidRPr="004B3FB4" w:rsidRDefault="00766D4E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4B3FB4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766D4E" w:rsidRPr="004B3FB4" w:rsidRDefault="00766D4E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Д-1227 от 08.10.2018</w:t>
            </w:r>
          </w:p>
          <w:p w:rsidR="00766D4E" w:rsidRPr="004B3FB4" w:rsidRDefault="00766D4E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766D4E" w:rsidRPr="004B3FB4" w:rsidRDefault="00766D4E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11.10.2021</w:t>
            </w:r>
          </w:p>
          <w:p w:rsidR="00766D4E" w:rsidRPr="004B3FB4" w:rsidRDefault="00766D4E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766D4E" w:rsidRPr="004B3FB4" w:rsidTr="00316709">
        <w:trPr>
          <w:trHeight w:val="272"/>
        </w:trPr>
        <w:tc>
          <w:tcPr>
            <w:tcW w:w="3221" w:type="dxa"/>
          </w:tcPr>
          <w:p w:rsidR="00766D4E" w:rsidRPr="004B3FB4" w:rsidRDefault="00766D4E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4B3FB4">
              <w:rPr>
                <w:rStyle w:val="FontStyle21"/>
                <w:sz w:val="24"/>
                <w:szCs w:val="24"/>
              </w:rPr>
              <w:t xml:space="preserve"> </w:t>
            </w:r>
            <w:r w:rsidRPr="004B3FB4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766D4E" w:rsidRPr="004B3FB4" w:rsidRDefault="00766D4E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766D4E" w:rsidRPr="004B3FB4" w:rsidRDefault="00766D4E" w:rsidP="00316709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6A7224" w:rsidRPr="004B3FB4" w:rsidTr="00316709">
        <w:trPr>
          <w:trHeight w:val="297"/>
        </w:trPr>
        <w:tc>
          <w:tcPr>
            <w:tcW w:w="3221" w:type="dxa"/>
            <w:vAlign w:val="center"/>
          </w:tcPr>
          <w:p w:rsidR="006A7224" w:rsidRDefault="006A7224" w:rsidP="00316709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6A7224" w:rsidRDefault="006A7224" w:rsidP="0031670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6A7224" w:rsidRDefault="006A7224" w:rsidP="00316709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A7224" w:rsidRPr="004B3FB4" w:rsidTr="00316709">
        <w:trPr>
          <w:trHeight w:val="297"/>
        </w:trPr>
        <w:tc>
          <w:tcPr>
            <w:tcW w:w="3221" w:type="dxa"/>
          </w:tcPr>
          <w:p w:rsidR="006A7224" w:rsidRPr="004B3FB4" w:rsidRDefault="006A7224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4B3FB4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6A7224" w:rsidRPr="004B3FB4" w:rsidRDefault="006A7224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6A7224" w:rsidRPr="004B3FB4" w:rsidRDefault="006A7224" w:rsidP="0031670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A950F0" w:rsidRDefault="00A950F0" w:rsidP="00A950F0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A950F0" w:rsidRPr="003F6D0C" w:rsidRDefault="00A950F0" w:rsidP="00A950F0">
      <w:pPr>
        <w:rPr>
          <w:rStyle w:val="FontStyle21"/>
          <w:sz w:val="24"/>
          <w:szCs w:val="24"/>
        </w:rPr>
      </w:pPr>
      <w:r>
        <w:t>Интернет-ресурсы</w:t>
      </w:r>
    </w:p>
    <w:p w:rsidR="00A950F0" w:rsidRPr="003F6D0C" w:rsidRDefault="00A950F0" w:rsidP="00A950F0">
      <w:pPr>
        <w:pStyle w:val="Style8"/>
        <w:jc w:val="both"/>
        <w:rPr>
          <w:rStyle w:val="FontStyle21"/>
          <w:sz w:val="24"/>
          <w:szCs w:val="24"/>
        </w:rPr>
      </w:pPr>
      <w:r w:rsidRPr="003F6D0C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50" w:history="1">
        <w:r w:rsidRPr="003F6D0C">
          <w:rPr>
            <w:rStyle w:val="af0"/>
          </w:rPr>
          <w:t>https://elibrary.ru/project_risc.asp</w:t>
        </w:r>
      </w:hyperlink>
      <w:r w:rsidRPr="003F6D0C">
        <w:rPr>
          <w:rStyle w:val="FontStyle21"/>
          <w:sz w:val="24"/>
          <w:szCs w:val="24"/>
        </w:rPr>
        <w:t xml:space="preserve">. </w:t>
      </w:r>
    </w:p>
    <w:p w:rsidR="00A950F0" w:rsidRPr="003F6D0C" w:rsidRDefault="00A950F0" w:rsidP="00A950F0">
      <w:pPr>
        <w:pStyle w:val="Style8"/>
        <w:jc w:val="both"/>
        <w:rPr>
          <w:rStyle w:val="FontStyle21"/>
          <w:sz w:val="24"/>
          <w:szCs w:val="24"/>
        </w:rPr>
      </w:pPr>
      <w:r w:rsidRPr="003F6D0C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3F6D0C">
        <w:rPr>
          <w:rStyle w:val="FontStyle21"/>
          <w:sz w:val="24"/>
          <w:szCs w:val="24"/>
        </w:rPr>
        <w:t>Google</w:t>
      </w:r>
      <w:proofErr w:type="spellEnd"/>
      <w:r w:rsidRPr="003F6D0C">
        <w:rPr>
          <w:rStyle w:val="FontStyle21"/>
          <w:sz w:val="24"/>
          <w:szCs w:val="24"/>
        </w:rPr>
        <w:t xml:space="preserve"> (</w:t>
      </w:r>
      <w:proofErr w:type="spellStart"/>
      <w:r w:rsidRPr="003F6D0C">
        <w:rPr>
          <w:rStyle w:val="FontStyle21"/>
          <w:sz w:val="24"/>
          <w:szCs w:val="24"/>
        </w:rPr>
        <w:t>Google</w:t>
      </w:r>
      <w:proofErr w:type="spellEnd"/>
      <w:r w:rsidRPr="003F6D0C">
        <w:rPr>
          <w:rStyle w:val="FontStyle21"/>
          <w:sz w:val="24"/>
          <w:szCs w:val="24"/>
        </w:rPr>
        <w:t xml:space="preserve"> </w:t>
      </w:r>
      <w:proofErr w:type="spellStart"/>
      <w:r w:rsidRPr="003F6D0C">
        <w:rPr>
          <w:rStyle w:val="FontStyle21"/>
          <w:sz w:val="24"/>
          <w:szCs w:val="24"/>
        </w:rPr>
        <w:t>Scholar</w:t>
      </w:r>
      <w:proofErr w:type="spellEnd"/>
      <w:r w:rsidRPr="003F6D0C">
        <w:rPr>
          <w:rStyle w:val="FontStyle21"/>
          <w:sz w:val="24"/>
          <w:szCs w:val="24"/>
        </w:rPr>
        <w:t xml:space="preserve">) – URL: </w:t>
      </w:r>
      <w:hyperlink r:id="rId51" w:history="1">
        <w:r w:rsidRPr="003F6D0C">
          <w:rPr>
            <w:rStyle w:val="af0"/>
          </w:rPr>
          <w:t>https://scholar.google.ru/</w:t>
        </w:r>
      </w:hyperlink>
      <w:r w:rsidRPr="003F6D0C">
        <w:rPr>
          <w:rStyle w:val="FontStyle21"/>
          <w:sz w:val="24"/>
          <w:szCs w:val="24"/>
        </w:rPr>
        <w:t>.</w:t>
      </w:r>
    </w:p>
    <w:p w:rsidR="00A950F0" w:rsidRPr="003F6D0C" w:rsidRDefault="00A950F0" w:rsidP="00A950F0">
      <w:pPr>
        <w:pStyle w:val="Style8"/>
        <w:jc w:val="both"/>
        <w:rPr>
          <w:rStyle w:val="FontStyle21"/>
          <w:sz w:val="24"/>
          <w:szCs w:val="24"/>
        </w:rPr>
      </w:pPr>
      <w:r w:rsidRPr="003F6D0C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52" w:history="1">
        <w:r w:rsidRPr="003F6D0C">
          <w:rPr>
            <w:rStyle w:val="af0"/>
          </w:rPr>
          <w:t>http:window.edu.ru/</w:t>
        </w:r>
      </w:hyperlink>
      <w:r w:rsidRPr="003F6D0C">
        <w:rPr>
          <w:rStyle w:val="FontStyle21"/>
          <w:sz w:val="24"/>
          <w:szCs w:val="24"/>
        </w:rPr>
        <w:t>.</w:t>
      </w:r>
    </w:p>
    <w:p w:rsidR="00A950F0" w:rsidRPr="007348AF" w:rsidRDefault="00A950F0" w:rsidP="00A950F0">
      <w:pPr>
        <w:pStyle w:val="Style8"/>
        <w:jc w:val="both"/>
      </w:pPr>
      <w:r w:rsidRPr="003F6D0C">
        <w:rPr>
          <w:rStyle w:val="FontStyle21"/>
          <w:sz w:val="24"/>
          <w:szCs w:val="24"/>
        </w:rPr>
        <w:t>– Федеральное государственное бюджетное учреждение «Федеральный институт пр</w:t>
      </w:r>
      <w:r w:rsidRPr="003F6D0C">
        <w:rPr>
          <w:rStyle w:val="FontStyle21"/>
          <w:sz w:val="24"/>
          <w:szCs w:val="24"/>
        </w:rPr>
        <w:t>о</w:t>
      </w:r>
      <w:r w:rsidRPr="003F6D0C">
        <w:rPr>
          <w:rStyle w:val="FontStyle21"/>
          <w:sz w:val="24"/>
          <w:szCs w:val="24"/>
        </w:rPr>
        <w:t xml:space="preserve">мышленной собственности». – Режим доступа: </w:t>
      </w:r>
      <w:hyperlink r:id="rId53" w:history="1">
        <w:r w:rsidRPr="003F6D0C">
          <w:rPr>
            <w:rStyle w:val="af0"/>
          </w:rPr>
          <w:t>https://www1.fips.ru/</w:t>
        </w:r>
      </w:hyperlink>
    </w:p>
    <w:p w:rsidR="00A950F0" w:rsidRDefault="00A950F0" w:rsidP="00334FFE">
      <w:pPr>
        <w:pStyle w:val="Style1"/>
        <w:ind w:firstLine="720"/>
        <w:jc w:val="both"/>
        <w:rPr>
          <w:rStyle w:val="FontStyle14"/>
          <w:sz w:val="24"/>
          <w:szCs w:val="24"/>
        </w:rPr>
      </w:pPr>
    </w:p>
    <w:p w:rsidR="00334FFE" w:rsidRDefault="00334FFE" w:rsidP="00334FFE">
      <w:pPr>
        <w:pStyle w:val="Style1"/>
        <w:ind w:firstLine="720"/>
        <w:jc w:val="both"/>
        <w:rPr>
          <w:rStyle w:val="FontStyle14"/>
          <w:sz w:val="24"/>
          <w:szCs w:val="24"/>
        </w:rPr>
      </w:pPr>
      <w:r w:rsidRPr="00E3071E">
        <w:rPr>
          <w:rStyle w:val="FontStyle14"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A950F0" w:rsidRPr="00E3071E" w:rsidRDefault="00A950F0" w:rsidP="00334FFE">
      <w:pPr>
        <w:pStyle w:val="Style1"/>
        <w:ind w:firstLine="720"/>
        <w:jc w:val="both"/>
        <w:rPr>
          <w:rStyle w:val="FontStyle14"/>
          <w:sz w:val="24"/>
          <w:szCs w:val="24"/>
        </w:rPr>
      </w:pPr>
    </w:p>
    <w:p w:rsidR="00A950F0" w:rsidRPr="003F6D0C" w:rsidRDefault="00A950F0" w:rsidP="00A950F0">
      <w:pPr>
        <w:pStyle w:val="1"/>
        <w:rPr>
          <w:b/>
          <w:i w:val="0"/>
          <w:szCs w:val="24"/>
        </w:rPr>
      </w:pPr>
      <w:r w:rsidRPr="003F6D0C">
        <w:rPr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A950F0" w:rsidRPr="00A950F0" w:rsidTr="00D972B0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A950F0" w:rsidRPr="00A950F0" w:rsidTr="00D972B0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к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t>Технические средства обучения, служащие для предста</w:t>
            </w:r>
            <w:r w:rsidRPr="00A950F0">
              <w:t>в</w:t>
            </w:r>
            <w:r w:rsidRPr="00A950F0">
              <w:t xml:space="preserve">ления учебной информации большой аудитории: </w:t>
            </w:r>
            <w:proofErr w:type="spellStart"/>
            <w:r w:rsidRPr="00A950F0">
              <w:t>мульт</w:t>
            </w:r>
            <w:r w:rsidRPr="00A950F0">
              <w:t>и</w:t>
            </w:r>
            <w:r w:rsidRPr="00A950F0">
              <w:t>медийные</w:t>
            </w:r>
            <w:proofErr w:type="spellEnd"/>
            <w:r w:rsidRPr="00A950F0">
              <w:t xml:space="preserve"> средства хранения, передачи и представления учебной информации. Специализированная мебель</w:t>
            </w:r>
          </w:p>
        </w:tc>
      </w:tr>
      <w:tr w:rsidR="00A950F0" w:rsidRPr="00A950F0" w:rsidTr="00D972B0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t>Технические средства обучения, служащие для предста</w:t>
            </w:r>
            <w:r w:rsidRPr="00A950F0">
              <w:t>в</w:t>
            </w:r>
            <w:r w:rsidRPr="00A950F0">
              <w:t xml:space="preserve">ления учебной информации большой аудитории: </w:t>
            </w:r>
            <w:proofErr w:type="spellStart"/>
            <w:r w:rsidRPr="00A950F0">
              <w:t>мульт</w:t>
            </w:r>
            <w:r w:rsidRPr="00A950F0">
              <w:t>и</w:t>
            </w:r>
            <w:r w:rsidRPr="00A950F0">
              <w:t>медийные</w:t>
            </w:r>
            <w:proofErr w:type="spellEnd"/>
            <w:r w:rsidRPr="00A950F0">
              <w:t xml:space="preserve"> средства хранения, передачи и представления учебной информации. Специализированная мебель</w:t>
            </w:r>
          </w:p>
        </w:tc>
      </w:tr>
      <w:tr w:rsidR="00A950F0" w:rsidRPr="00A950F0" w:rsidTr="00D972B0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rPr>
                <w:rStyle w:val="FontStyle14"/>
                <w:b w:val="0"/>
                <w:sz w:val="24"/>
                <w:szCs w:val="24"/>
              </w:rPr>
              <w:t>Учебная аудитория для выполнения курсовых проектов (работ)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</w:pPr>
            <w:r w:rsidRPr="00A950F0">
              <w:t xml:space="preserve">Компьютерная техника с пакетом MS </w:t>
            </w:r>
            <w:proofErr w:type="spellStart"/>
            <w:r w:rsidRPr="00A950F0">
              <w:t>Office</w:t>
            </w:r>
            <w:proofErr w:type="spellEnd"/>
            <w:r w:rsidRPr="00A950F0">
              <w:t>, с подключ</w:t>
            </w:r>
            <w:r w:rsidRPr="00A950F0">
              <w:t>е</w:t>
            </w:r>
            <w:r w:rsidRPr="00A950F0">
              <w:t>нием к сети «Интернет» и с доступом в электронную и</w:t>
            </w:r>
            <w:r w:rsidRPr="00A950F0">
              <w:t>н</w:t>
            </w:r>
            <w:r w:rsidRPr="00A950F0">
              <w:t xml:space="preserve">формационно-образовательную среду университета. </w:t>
            </w:r>
          </w:p>
          <w:p w:rsidR="00A950F0" w:rsidRPr="00A950F0" w:rsidRDefault="00A950F0" w:rsidP="00D972B0">
            <w:pPr>
              <w:pStyle w:val="Style1"/>
              <w:jc w:val="both"/>
            </w:pPr>
            <w:r w:rsidRPr="00A950F0">
              <w:t>Специализированная мебель</w:t>
            </w:r>
          </w:p>
        </w:tc>
      </w:tr>
      <w:tr w:rsidR="00A950F0" w:rsidRPr="00A950F0" w:rsidTr="00D972B0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у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е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о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</w:pPr>
            <w:r w:rsidRPr="00A950F0">
              <w:t xml:space="preserve">Компьютерная техника с пакетом MS </w:t>
            </w:r>
            <w:proofErr w:type="spellStart"/>
            <w:r w:rsidRPr="00A950F0">
              <w:t>Office</w:t>
            </w:r>
            <w:proofErr w:type="spellEnd"/>
            <w:r w:rsidRPr="00A950F0">
              <w:t>, с подключ</w:t>
            </w:r>
            <w:r w:rsidRPr="00A950F0">
              <w:t>е</w:t>
            </w:r>
            <w:r w:rsidRPr="00A950F0">
              <w:t>нием к сети «Интернет» и с доступом в электронную и</w:t>
            </w:r>
            <w:r w:rsidRPr="00A950F0">
              <w:t>н</w:t>
            </w:r>
            <w:r w:rsidRPr="00A950F0">
              <w:t xml:space="preserve">формационно-образовательную среду университета. </w:t>
            </w:r>
          </w:p>
          <w:p w:rsidR="00A950F0" w:rsidRPr="00A950F0" w:rsidRDefault="00A950F0" w:rsidP="00D972B0">
            <w:pPr>
              <w:pStyle w:val="Style1"/>
              <w:jc w:val="both"/>
            </w:pPr>
            <w:r w:rsidRPr="00A950F0">
              <w:t>Специализированная мебель</w:t>
            </w:r>
          </w:p>
        </w:tc>
      </w:tr>
      <w:tr w:rsidR="00A950F0" w:rsidRPr="00A950F0" w:rsidTr="00D972B0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о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</w:pPr>
            <w:r w:rsidRPr="00A950F0">
              <w:t xml:space="preserve">Компьютерная техника с пакетом MS </w:t>
            </w:r>
            <w:proofErr w:type="spellStart"/>
            <w:r w:rsidRPr="00A950F0">
              <w:t>Office</w:t>
            </w:r>
            <w:proofErr w:type="spellEnd"/>
            <w:r w:rsidRPr="00A950F0">
              <w:t>, с подключ</w:t>
            </w:r>
            <w:r w:rsidRPr="00A950F0">
              <w:t>е</w:t>
            </w:r>
            <w:r w:rsidRPr="00A950F0">
              <w:t>нием к сети «Интернет» и с доступом в электронную и</w:t>
            </w:r>
            <w:r w:rsidRPr="00A950F0">
              <w:t>н</w:t>
            </w:r>
            <w:r w:rsidRPr="00A950F0">
              <w:t xml:space="preserve">формационно-образовательную среду университета. </w:t>
            </w:r>
          </w:p>
          <w:p w:rsidR="00A950F0" w:rsidRPr="00A950F0" w:rsidRDefault="00A950F0" w:rsidP="00D972B0">
            <w:pPr>
              <w:pStyle w:val="Style1"/>
              <w:jc w:val="both"/>
            </w:pPr>
            <w:r w:rsidRPr="00A950F0">
              <w:t>Специализированная мебель</w:t>
            </w:r>
          </w:p>
        </w:tc>
      </w:tr>
      <w:tr w:rsidR="00A950F0" w:rsidRPr="00A950F0" w:rsidTr="00D972B0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A950F0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б</w:t>
            </w:r>
            <w:r w:rsidRPr="00A950F0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0F0" w:rsidRPr="00A950F0" w:rsidRDefault="00A950F0" w:rsidP="00D972B0">
            <w:pPr>
              <w:pStyle w:val="Style1"/>
              <w:jc w:val="both"/>
            </w:pPr>
            <w:r w:rsidRPr="00A950F0">
              <w:t xml:space="preserve">Специализированная мебель. </w:t>
            </w:r>
          </w:p>
          <w:p w:rsidR="00A950F0" w:rsidRPr="00A950F0" w:rsidRDefault="00A950F0" w:rsidP="00D972B0">
            <w:pPr>
              <w:pStyle w:val="Style1"/>
              <w:jc w:val="both"/>
            </w:pPr>
            <w:r w:rsidRPr="00A950F0">
              <w:t>Инструмент для профилактики лабораторных установок</w:t>
            </w:r>
          </w:p>
        </w:tc>
      </w:tr>
    </w:tbl>
    <w:p w:rsidR="00A950F0" w:rsidRPr="003F6D0C" w:rsidRDefault="00A950F0" w:rsidP="00A950F0"/>
    <w:p w:rsidR="00A950F0" w:rsidRPr="003F6D0C" w:rsidRDefault="00A950F0" w:rsidP="00A950F0">
      <w:pPr>
        <w:pStyle w:val="Style1"/>
        <w:ind w:firstLine="720"/>
        <w:jc w:val="both"/>
        <w:rPr>
          <w:rStyle w:val="FontStyle14"/>
        </w:rPr>
      </w:pPr>
    </w:p>
    <w:p w:rsidR="00A950F0" w:rsidRPr="003F6D0C" w:rsidRDefault="00A950F0" w:rsidP="00A950F0">
      <w:pPr>
        <w:pStyle w:val="Style1"/>
        <w:ind w:firstLine="720"/>
        <w:jc w:val="both"/>
        <w:rPr>
          <w:rStyle w:val="FontStyle14"/>
        </w:rPr>
      </w:pPr>
    </w:p>
    <w:p w:rsidR="00546FD9" w:rsidRDefault="00546FD9">
      <w:pPr>
        <w:widowControl/>
        <w:autoSpaceDE/>
        <w:autoSpaceDN/>
        <w:adjustRightInd/>
      </w:pPr>
      <w:r>
        <w:br w:type="page"/>
      </w:r>
    </w:p>
    <w:p w:rsidR="00D66F8B" w:rsidRDefault="00546FD9" w:rsidP="00546FD9">
      <w:pPr>
        <w:pStyle w:val="Style1"/>
        <w:ind w:firstLine="720"/>
        <w:jc w:val="right"/>
      </w:pPr>
      <w:r>
        <w:lastRenderedPageBreak/>
        <w:t>ПРИЛОЖЕНИЕ 1</w:t>
      </w:r>
    </w:p>
    <w:p w:rsidR="006E3755" w:rsidRPr="0077615B" w:rsidRDefault="006E3755" w:rsidP="006E3755">
      <w:pPr>
        <w:jc w:val="center"/>
      </w:pPr>
      <w:r w:rsidRPr="0077615B">
        <w:t>Задание на выполнение курсово</w:t>
      </w:r>
      <w:r>
        <w:t>го</w:t>
      </w:r>
      <w:r w:rsidRPr="0077615B">
        <w:t xml:space="preserve"> </w:t>
      </w:r>
      <w:r>
        <w:t>проекта</w:t>
      </w:r>
      <w:r w:rsidRPr="0077615B">
        <w:t xml:space="preserve"> по дисциплине "</w:t>
      </w:r>
      <w:r>
        <w:t>Оборудование современных доменных цехов</w:t>
      </w:r>
      <w:r w:rsidRPr="0077615B">
        <w:t>"</w:t>
      </w:r>
    </w:p>
    <w:p w:rsidR="006E3755" w:rsidRPr="0077615B" w:rsidRDefault="006E3755" w:rsidP="006E3755">
      <w:pPr>
        <w:jc w:val="center"/>
      </w:pPr>
      <w:r>
        <w:t>Тема курсового проекта: "Проект доменной печи с заданным диаметром горна</w:t>
      </w:r>
      <w:r w:rsidRPr="0077615B">
        <w:t>"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 xml:space="preserve">1.  </w:t>
      </w:r>
      <w:r w:rsidRPr="00424335">
        <w:rPr>
          <w:rFonts w:ascii="Times New Roman" w:hAnsi="Times New Roman"/>
          <w:b/>
          <w:i/>
          <w:sz w:val="24"/>
          <w:szCs w:val="24"/>
        </w:rPr>
        <w:t xml:space="preserve">Расчётная часть проекта </w:t>
      </w:r>
      <w:r w:rsidRPr="00424335">
        <w:rPr>
          <w:rFonts w:ascii="Times New Roman" w:hAnsi="Times New Roman"/>
          <w:sz w:val="24"/>
          <w:szCs w:val="24"/>
        </w:rPr>
        <w:t>(выполняется на готовых бланках):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>1.1. Определить производительность проектируемой доменной печи;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>1.2. Рассчитать профиль;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>1.3. Выбрать число и диаметр воздушных фурм.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>1.4. Выбрать конструкцию и рассчитать огнеупорную кладку лещади, горна и других элементов профиля;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>1.5. Определить основные внутренние размеры кожуха доменной печи;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>1.6. Выбрать тип и конструкцию холодильников, колошниковой защиты, кожуха и опорной системы доменной печи.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 xml:space="preserve">2. </w:t>
      </w:r>
      <w:r w:rsidRPr="00424335">
        <w:rPr>
          <w:rFonts w:ascii="Times New Roman" w:hAnsi="Times New Roman"/>
          <w:b/>
          <w:i/>
          <w:sz w:val="24"/>
          <w:szCs w:val="24"/>
        </w:rPr>
        <w:t>Графическая часть проекта</w:t>
      </w:r>
      <w:r w:rsidRPr="00424335">
        <w:rPr>
          <w:rFonts w:ascii="Times New Roman" w:hAnsi="Times New Roman"/>
          <w:sz w:val="24"/>
          <w:szCs w:val="24"/>
        </w:rPr>
        <w:t>: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 xml:space="preserve">2.1. </w:t>
      </w:r>
      <w:r w:rsidRPr="00424335">
        <w:rPr>
          <w:rFonts w:ascii="Times New Roman" w:hAnsi="Times New Roman"/>
          <w:b/>
          <w:i/>
          <w:sz w:val="24"/>
          <w:szCs w:val="24"/>
        </w:rPr>
        <w:t>На миллиметровке</w:t>
      </w:r>
      <w:r w:rsidRPr="00424335">
        <w:rPr>
          <w:rFonts w:ascii="Times New Roman" w:hAnsi="Times New Roman"/>
          <w:sz w:val="24"/>
          <w:szCs w:val="24"/>
        </w:rPr>
        <w:t xml:space="preserve"> формата А</w:t>
      </w:r>
      <w:proofErr w:type="gramStart"/>
      <w:r w:rsidRPr="00424335">
        <w:rPr>
          <w:rFonts w:ascii="Times New Roman" w:hAnsi="Times New Roman"/>
          <w:sz w:val="24"/>
          <w:szCs w:val="24"/>
        </w:rPr>
        <w:t>1</w:t>
      </w:r>
      <w:proofErr w:type="gramEnd"/>
      <w:r w:rsidRPr="004243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в системе графических редакторов </w:t>
      </w:r>
      <w:r w:rsidRPr="00424335">
        <w:rPr>
          <w:rFonts w:ascii="Times New Roman" w:hAnsi="Times New Roman"/>
          <w:sz w:val="24"/>
          <w:szCs w:val="24"/>
        </w:rPr>
        <w:t>выпо</w:t>
      </w:r>
      <w:r w:rsidRPr="00424335">
        <w:rPr>
          <w:rFonts w:ascii="Times New Roman" w:hAnsi="Times New Roman"/>
          <w:sz w:val="24"/>
          <w:szCs w:val="24"/>
        </w:rPr>
        <w:t>л</w:t>
      </w:r>
      <w:r w:rsidRPr="00424335">
        <w:rPr>
          <w:rFonts w:ascii="Times New Roman" w:hAnsi="Times New Roman"/>
          <w:sz w:val="24"/>
          <w:szCs w:val="24"/>
        </w:rPr>
        <w:t>нить эскиз вертикального разреза проектируемой доменной печи. В конструкции печи п</w:t>
      </w:r>
      <w:r w:rsidRPr="00424335">
        <w:rPr>
          <w:rFonts w:ascii="Times New Roman" w:hAnsi="Times New Roman"/>
          <w:sz w:val="24"/>
          <w:szCs w:val="24"/>
        </w:rPr>
        <w:t>о</w:t>
      </w:r>
      <w:r w:rsidRPr="00424335">
        <w:rPr>
          <w:rFonts w:ascii="Times New Roman" w:hAnsi="Times New Roman"/>
          <w:sz w:val="24"/>
          <w:szCs w:val="24"/>
        </w:rPr>
        <w:t>казать расчётный профиль, огнеупорную кладку, элементы охлаждения, кожух (без указ</w:t>
      </w:r>
      <w:r w:rsidRPr="00424335">
        <w:rPr>
          <w:rFonts w:ascii="Times New Roman" w:hAnsi="Times New Roman"/>
          <w:sz w:val="24"/>
          <w:szCs w:val="24"/>
        </w:rPr>
        <w:t>а</w:t>
      </w:r>
      <w:r w:rsidRPr="00424335">
        <w:rPr>
          <w:rFonts w:ascii="Times New Roman" w:hAnsi="Times New Roman"/>
          <w:sz w:val="24"/>
          <w:szCs w:val="24"/>
        </w:rPr>
        <w:t>ния толщины),  опорную систему и фундамент, а также указать все основные размеры элементов профиля, огнеупорной кладки, компенсационных зазоров и поясняющие на</w:t>
      </w:r>
      <w:r w:rsidRPr="00424335">
        <w:rPr>
          <w:rFonts w:ascii="Times New Roman" w:hAnsi="Times New Roman"/>
          <w:sz w:val="24"/>
          <w:szCs w:val="24"/>
        </w:rPr>
        <w:t>д</w:t>
      </w:r>
      <w:r w:rsidRPr="00424335">
        <w:rPr>
          <w:rFonts w:ascii="Times New Roman" w:hAnsi="Times New Roman"/>
          <w:sz w:val="24"/>
          <w:szCs w:val="24"/>
        </w:rPr>
        <w:t>писи.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>2.3. Пояснительная записка и чертежи оформляются в соответствии с действующими стандартами.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24335">
        <w:rPr>
          <w:rFonts w:ascii="Times New Roman" w:hAnsi="Times New Roman"/>
          <w:b/>
          <w:i/>
          <w:sz w:val="24"/>
          <w:szCs w:val="24"/>
        </w:rPr>
        <w:t>3. Исходные данные:</w:t>
      </w:r>
    </w:p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424335">
        <w:rPr>
          <w:rFonts w:ascii="Times New Roman" w:hAnsi="Times New Roman"/>
          <w:sz w:val="24"/>
          <w:szCs w:val="24"/>
        </w:rPr>
        <w:t xml:space="preserve">При разработке проекта в базовом периоде использовать данные о работе доменных печей </w:t>
      </w:r>
      <w:r>
        <w:rPr>
          <w:rFonts w:ascii="Times New Roman" w:hAnsi="Times New Roman"/>
          <w:sz w:val="24"/>
          <w:szCs w:val="24"/>
        </w:rPr>
        <w:t>П</w:t>
      </w:r>
      <w:r w:rsidRPr="00424335">
        <w:rPr>
          <w:rFonts w:ascii="Times New Roman" w:hAnsi="Times New Roman"/>
          <w:sz w:val="24"/>
          <w:szCs w:val="24"/>
        </w:rPr>
        <w:t>АО «ММК»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20"/>
      </w:tblPr>
      <w:tblGrid>
        <w:gridCol w:w="5275"/>
        <w:gridCol w:w="1559"/>
        <w:gridCol w:w="1418"/>
        <w:gridCol w:w="1559"/>
      </w:tblGrid>
      <w:tr w:rsidR="006E3755" w:rsidRPr="00424335" w:rsidTr="00316709">
        <w:trPr>
          <w:trHeight w:hRule="exact" w:val="284"/>
        </w:trPr>
        <w:tc>
          <w:tcPr>
            <w:tcW w:w="5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E3755" w:rsidRPr="00424335" w:rsidRDefault="006E3755" w:rsidP="00316709">
            <w:pPr>
              <w:jc w:val="center"/>
              <w:rPr>
                <w:b/>
                <w:snapToGrid w:val="0"/>
                <w:color w:val="000000"/>
              </w:rPr>
            </w:pPr>
            <w:r w:rsidRPr="00424335">
              <w:rPr>
                <w:b/>
                <w:snapToGrid w:val="0"/>
                <w:color w:val="000000"/>
              </w:rPr>
              <w:t>Вариант 1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Обозначения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b/>
                <w:snapToGrid w:val="0"/>
                <w:color w:val="000000"/>
              </w:rPr>
            </w:pPr>
            <w:r w:rsidRPr="00424335">
              <w:rPr>
                <w:b/>
                <w:snapToGrid w:val="0"/>
                <w:color w:val="000000"/>
              </w:rPr>
              <w:t>Период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vMerge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b/>
                <w:snapToGrid w:val="0"/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базов</w:t>
            </w:r>
            <w:r>
              <w:rPr>
                <w:snapToGrid w:val="0"/>
                <w:color w:val="000000"/>
              </w:rPr>
              <w:t>ый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проект</w:t>
            </w:r>
            <w:r>
              <w:rPr>
                <w:snapToGrid w:val="0"/>
                <w:color w:val="000000"/>
              </w:rPr>
              <w:t>ный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 xml:space="preserve">Диаметр горна, </w:t>
            </w:r>
            <w:proofErr w:type="gramStart"/>
            <w:r w:rsidRPr="00424335">
              <w:rPr>
                <w:snapToGrid w:val="0"/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proofErr w:type="gramStart"/>
            <w:r w:rsidRPr="00424335">
              <w:rPr>
                <w:snapToGrid w:val="0"/>
                <w:color w:val="000000"/>
              </w:rPr>
              <w:t>d</w:t>
            </w:r>
            <w:proofErr w:type="gramEnd"/>
            <w:r w:rsidRPr="00424335">
              <w:rPr>
                <w:snapToGrid w:val="0"/>
                <w:color w:val="000000"/>
                <w:vertAlign w:val="subscript"/>
              </w:rPr>
              <w:t>г</w:t>
            </w:r>
            <w:proofErr w:type="spellEnd"/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8,20</w:t>
            </w:r>
          </w:p>
        </w:tc>
        <w:tc>
          <w:tcPr>
            <w:tcW w:w="155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12,30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Суточная производительность, т/</w:t>
            </w:r>
            <w:proofErr w:type="spellStart"/>
            <w:r w:rsidRPr="00424335">
              <w:rPr>
                <w:snapToGrid w:val="0"/>
                <w:color w:val="000000"/>
              </w:rPr>
              <w:t>сут</w:t>
            </w:r>
            <w:proofErr w:type="spellEnd"/>
            <w:r w:rsidRPr="00424335">
              <w:rPr>
                <w:snapToGrid w:val="0"/>
                <w:color w:val="000000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Q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3331,30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найти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Расход природного газа, м</w:t>
            </w:r>
            <w:r w:rsidRPr="00424335">
              <w:rPr>
                <w:snapToGrid w:val="0"/>
                <w:color w:val="000000"/>
                <w:vertAlign w:val="superscript"/>
              </w:rPr>
              <w:t>3</w:t>
            </w:r>
            <w:r w:rsidRPr="00424335">
              <w:rPr>
                <w:snapToGrid w:val="0"/>
                <w:color w:val="000000"/>
              </w:rPr>
              <w:t>/т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ПГ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93,70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120,00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 xml:space="preserve">Расход угля, </w:t>
            </w:r>
            <w:proofErr w:type="gramStart"/>
            <w:r w:rsidRPr="00424335">
              <w:rPr>
                <w:snapToGrid w:val="0"/>
                <w:color w:val="000000"/>
              </w:rPr>
              <w:t>кг</w:t>
            </w:r>
            <w:proofErr w:type="gramEnd"/>
            <w:r w:rsidRPr="00424335">
              <w:rPr>
                <w:snapToGrid w:val="0"/>
                <w:color w:val="000000"/>
              </w:rPr>
              <w:t>/т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ПУТ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0,00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 xml:space="preserve">Расход кокса, </w:t>
            </w:r>
            <w:proofErr w:type="gramStart"/>
            <w:r w:rsidRPr="00424335">
              <w:rPr>
                <w:snapToGrid w:val="0"/>
                <w:color w:val="000000"/>
              </w:rPr>
              <w:t>кг</w:t>
            </w:r>
            <w:proofErr w:type="gramEnd"/>
            <w:r w:rsidRPr="00424335">
              <w:rPr>
                <w:snapToGrid w:val="0"/>
                <w:color w:val="000000"/>
              </w:rPr>
              <w:t>/т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К</w:t>
            </w:r>
            <w:r w:rsidRPr="00424335">
              <w:rPr>
                <w:snapToGrid w:val="0"/>
                <w:color w:val="000000"/>
                <w:vertAlign w:val="subscript"/>
              </w:rPr>
              <w:t>уд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444,50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найти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 xml:space="preserve">Выход шлака, </w:t>
            </w:r>
            <w:proofErr w:type="gramStart"/>
            <w:r w:rsidRPr="00424335">
              <w:rPr>
                <w:snapToGrid w:val="0"/>
                <w:color w:val="000000"/>
              </w:rPr>
              <w:t>кг</w:t>
            </w:r>
            <w:proofErr w:type="gramEnd"/>
            <w:r w:rsidRPr="00424335">
              <w:rPr>
                <w:snapToGrid w:val="0"/>
                <w:color w:val="000000"/>
              </w:rPr>
              <w:t>/т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gramStart"/>
            <w:r w:rsidRPr="00424335">
              <w:rPr>
                <w:snapToGrid w:val="0"/>
                <w:color w:val="000000"/>
              </w:rPr>
              <w:t>Ш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311,50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300,00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Избыточное давление газа, мПа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Р</w:t>
            </w:r>
            <w:r w:rsidRPr="00424335">
              <w:rPr>
                <w:snapToGrid w:val="0"/>
                <w:color w:val="000000"/>
                <w:vertAlign w:val="subscript"/>
              </w:rPr>
              <w:t>кг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0,14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0,25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Содержание кислорода,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О</w:t>
            </w:r>
            <w:r w:rsidRPr="00424335">
              <w:rPr>
                <w:snapToGrid w:val="0"/>
                <w:color w:val="000000"/>
                <w:vertAlign w:val="subscript"/>
              </w:rPr>
              <w:t>2</w:t>
            </w:r>
            <w:r w:rsidRPr="00424335">
              <w:rPr>
                <w:snapToGrid w:val="0"/>
                <w:color w:val="000000"/>
              </w:rPr>
              <w:t>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24,30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27,00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Содержание мелочи  в агломерате (5-0мм),%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Ма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25,60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5,00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Железо шихты,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Fe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59,01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60,00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Зола кокса,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A</w:t>
            </w:r>
            <w:r w:rsidRPr="00424335">
              <w:rPr>
                <w:snapToGrid w:val="0"/>
                <w:color w:val="000000"/>
                <w:vertAlign w:val="subscript"/>
              </w:rPr>
              <w:t>k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12,30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12,30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Сера кокса,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S</w:t>
            </w:r>
            <w:r w:rsidRPr="00424335">
              <w:rPr>
                <w:snapToGrid w:val="0"/>
                <w:color w:val="000000"/>
                <w:vertAlign w:val="subscript"/>
              </w:rPr>
              <w:t>k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0,43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0,43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Кремний чугуна,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[</w:t>
            </w:r>
            <w:proofErr w:type="spellStart"/>
            <w:r w:rsidRPr="00424335">
              <w:rPr>
                <w:snapToGrid w:val="0"/>
                <w:color w:val="000000"/>
              </w:rPr>
              <w:t>Si</w:t>
            </w:r>
            <w:proofErr w:type="spellEnd"/>
            <w:r w:rsidRPr="00424335">
              <w:rPr>
                <w:snapToGrid w:val="0"/>
                <w:color w:val="000000"/>
              </w:rPr>
              <w:t>]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0,60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0,60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Сера чугуна,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[S]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0,01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 xml:space="preserve">Температура дутья, </w:t>
            </w:r>
            <w:r w:rsidRPr="00424335">
              <w:rPr>
                <w:snapToGrid w:val="0"/>
                <w:color w:val="000000"/>
                <w:vertAlign w:val="superscript"/>
              </w:rPr>
              <w:t>0</w:t>
            </w:r>
            <w:r w:rsidRPr="00424335">
              <w:rPr>
                <w:snapToGrid w:val="0"/>
                <w:color w:val="00000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proofErr w:type="gramStart"/>
            <w:r w:rsidRPr="00424335">
              <w:rPr>
                <w:snapToGrid w:val="0"/>
                <w:color w:val="000000"/>
              </w:rPr>
              <w:t>t</w:t>
            </w:r>
            <w:proofErr w:type="gramEnd"/>
            <w:r w:rsidRPr="00424335">
              <w:rPr>
                <w:snapToGrid w:val="0"/>
                <w:color w:val="000000"/>
                <w:vertAlign w:val="subscript"/>
              </w:rPr>
              <w:t>д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1194,00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1300,00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  <w:vertAlign w:val="superscript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Эквививалент</w:t>
            </w:r>
            <w:proofErr w:type="spellEnd"/>
            <w:r w:rsidRPr="00424335">
              <w:rPr>
                <w:snapToGrid w:val="0"/>
                <w:color w:val="000000"/>
              </w:rPr>
              <w:t xml:space="preserve"> замены кокса ПГ, кг/м</w:t>
            </w:r>
            <w:r w:rsidRPr="00424335">
              <w:rPr>
                <w:snapToGrid w:val="0"/>
                <w:color w:val="000000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Э</w:t>
            </w:r>
            <w:r w:rsidRPr="00424335">
              <w:rPr>
                <w:snapToGrid w:val="0"/>
                <w:color w:val="000000"/>
                <w:vertAlign w:val="subscript"/>
              </w:rPr>
              <w:t>пг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0,80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0,80</w:t>
            </w:r>
          </w:p>
        </w:tc>
      </w:tr>
      <w:tr w:rsidR="006E3755" w:rsidRPr="00424335" w:rsidTr="00316709">
        <w:trPr>
          <w:trHeight w:hRule="exact" w:val="284"/>
        </w:trPr>
        <w:tc>
          <w:tcPr>
            <w:tcW w:w="5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Эквививалент</w:t>
            </w:r>
            <w:proofErr w:type="spellEnd"/>
            <w:r w:rsidRPr="00424335">
              <w:rPr>
                <w:snapToGrid w:val="0"/>
                <w:color w:val="000000"/>
              </w:rPr>
              <w:t xml:space="preserve"> замены кокса ПУТ, </w:t>
            </w:r>
            <w:proofErr w:type="gramStart"/>
            <w:r w:rsidRPr="00424335">
              <w:rPr>
                <w:snapToGrid w:val="0"/>
                <w:color w:val="000000"/>
              </w:rPr>
              <w:t>кг</w:t>
            </w:r>
            <w:proofErr w:type="gramEnd"/>
            <w:r w:rsidRPr="00424335">
              <w:rPr>
                <w:snapToGrid w:val="0"/>
                <w:color w:val="000000"/>
              </w:rPr>
              <w:t>/кг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center"/>
              <w:rPr>
                <w:snapToGrid w:val="0"/>
                <w:color w:val="000000"/>
              </w:rPr>
            </w:pPr>
            <w:proofErr w:type="spellStart"/>
            <w:r w:rsidRPr="00424335">
              <w:rPr>
                <w:snapToGrid w:val="0"/>
                <w:color w:val="000000"/>
              </w:rPr>
              <w:t>Э</w:t>
            </w:r>
            <w:r w:rsidRPr="00424335">
              <w:rPr>
                <w:snapToGrid w:val="0"/>
                <w:color w:val="000000"/>
                <w:vertAlign w:val="subscript"/>
              </w:rPr>
              <w:t>пут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1,00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755" w:rsidRPr="00424335" w:rsidRDefault="006E3755" w:rsidP="00316709">
            <w:pPr>
              <w:jc w:val="right"/>
              <w:rPr>
                <w:snapToGrid w:val="0"/>
                <w:color w:val="000000"/>
              </w:rPr>
            </w:pPr>
            <w:r w:rsidRPr="00424335">
              <w:rPr>
                <w:snapToGrid w:val="0"/>
                <w:color w:val="000000"/>
              </w:rPr>
              <w:t>1,00</w:t>
            </w:r>
          </w:p>
        </w:tc>
      </w:tr>
    </w:tbl>
    <w:p w:rsidR="006E3755" w:rsidRPr="0042433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E3755" w:rsidRPr="00B92C21" w:rsidRDefault="006E3755" w:rsidP="006E3755">
      <w:pPr>
        <w:jc w:val="center"/>
      </w:pPr>
      <w:r w:rsidRPr="00B92C21">
        <w:t>Задание на выполнение курсово</w:t>
      </w:r>
      <w:r>
        <w:t>го</w:t>
      </w:r>
      <w:r w:rsidRPr="00B92C21">
        <w:t xml:space="preserve"> </w:t>
      </w:r>
      <w:r>
        <w:t>проекта</w:t>
      </w:r>
      <w:r w:rsidRPr="00B92C21">
        <w:t xml:space="preserve"> по дисциплине "</w:t>
      </w:r>
      <w:r w:rsidRPr="006E3755">
        <w:t xml:space="preserve"> </w:t>
      </w:r>
      <w:r>
        <w:t>Оборудование современных доменных цехов</w:t>
      </w:r>
      <w:r w:rsidRPr="00B92C21">
        <w:t xml:space="preserve"> "</w:t>
      </w:r>
    </w:p>
    <w:p w:rsidR="006E3755" w:rsidRPr="00B92C21" w:rsidRDefault="006E3755" w:rsidP="006E3755">
      <w:pPr>
        <w:jc w:val="center"/>
      </w:pPr>
      <w:r w:rsidRPr="00B92C21">
        <w:t>Тема курсово</w:t>
      </w:r>
      <w:r>
        <w:t>го</w:t>
      </w:r>
      <w:r w:rsidRPr="00B92C21">
        <w:t xml:space="preserve"> </w:t>
      </w:r>
      <w:r>
        <w:t>проекта</w:t>
      </w:r>
      <w:r w:rsidRPr="00B92C21">
        <w:t>: "</w:t>
      </w:r>
      <w:r>
        <w:t>Расчет системы газоочистки доменных печей</w:t>
      </w:r>
      <w:r w:rsidRPr="00B92C21">
        <w:t>"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1.  </w:t>
      </w:r>
      <w:r w:rsidRPr="00B92C21">
        <w:rPr>
          <w:rFonts w:ascii="Times New Roman" w:hAnsi="Times New Roman"/>
          <w:b/>
          <w:i/>
          <w:sz w:val="24"/>
          <w:szCs w:val="24"/>
        </w:rPr>
        <w:t xml:space="preserve">Расчётная часть </w:t>
      </w:r>
      <w:r>
        <w:rPr>
          <w:rFonts w:ascii="Times New Roman" w:hAnsi="Times New Roman"/>
          <w:b/>
          <w:i/>
          <w:sz w:val="24"/>
          <w:szCs w:val="24"/>
        </w:rPr>
        <w:t>курсового проекта</w:t>
      </w:r>
      <w:r w:rsidRPr="00B92C21">
        <w:rPr>
          <w:rFonts w:ascii="Times New Roman" w:hAnsi="Times New Roman"/>
          <w:sz w:val="24"/>
          <w:szCs w:val="24"/>
        </w:rPr>
        <w:t>:</w:t>
      </w:r>
    </w:p>
    <w:p w:rsidR="006E375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1.1. </w:t>
      </w:r>
      <w:r>
        <w:rPr>
          <w:rFonts w:ascii="Times New Roman" w:hAnsi="Times New Roman"/>
          <w:sz w:val="24"/>
          <w:szCs w:val="24"/>
        </w:rPr>
        <w:t>Определение</w:t>
      </w:r>
      <w:r w:rsidRPr="00B92C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выхода колошникового газа</w:t>
      </w:r>
      <w:r w:rsidRPr="00B92C21">
        <w:rPr>
          <w:rFonts w:ascii="Times New Roman" w:hAnsi="Times New Roman"/>
          <w:sz w:val="24"/>
          <w:szCs w:val="24"/>
        </w:rPr>
        <w:t>;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Определение количества выносимой пыли из доменной печи;</w:t>
      </w:r>
    </w:p>
    <w:p w:rsidR="006E375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3</w:t>
      </w:r>
      <w:r w:rsidRPr="00B92C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Выбор планировочных решений по системе газоочистке</w:t>
      </w:r>
      <w:r w:rsidRPr="00B92C21">
        <w:rPr>
          <w:rFonts w:ascii="Times New Roman" w:hAnsi="Times New Roman"/>
          <w:sz w:val="24"/>
          <w:szCs w:val="24"/>
        </w:rPr>
        <w:t>;</w:t>
      </w:r>
    </w:p>
    <w:p w:rsidR="006E3755" w:rsidRPr="00F514B6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1.4. расчет габаритных размеров оборудования газоочистки.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2. </w:t>
      </w:r>
      <w:r w:rsidRPr="00B92C21">
        <w:rPr>
          <w:rFonts w:ascii="Times New Roman" w:hAnsi="Times New Roman"/>
          <w:b/>
          <w:i/>
          <w:sz w:val="24"/>
          <w:szCs w:val="24"/>
        </w:rPr>
        <w:t xml:space="preserve">Графическая часть </w:t>
      </w:r>
      <w:r>
        <w:rPr>
          <w:rFonts w:ascii="Times New Roman" w:hAnsi="Times New Roman"/>
          <w:b/>
          <w:i/>
          <w:sz w:val="24"/>
          <w:szCs w:val="24"/>
        </w:rPr>
        <w:t>курсового проекта</w:t>
      </w:r>
      <w:r w:rsidRPr="00B92C21">
        <w:rPr>
          <w:rFonts w:ascii="Times New Roman" w:hAnsi="Times New Roman"/>
          <w:sz w:val="24"/>
          <w:szCs w:val="24"/>
        </w:rPr>
        <w:t>: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2.1. </w:t>
      </w:r>
      <w:r w:rsidRPr="00B92C21">
        <w:rPr>
          <w:rFonts w:ascii="Times New Roman" w:hAnsi="Times New Roman"/>
          <w:b/>
          <w:i/>
          <w:sz w:val="24"/>
          <w:szCs w:val="24"/>
        </w:rPr>
        <w:t>На миллиметровке</w:t>
      </w:r>
      <w:r w:rsidRPr="00B92C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ватмане </w:t>
      </w:r>
      <w:r w:rsidRPr="00B92C21">
        <w:rPr>
          <w:rFonts w:ascii="Times New Roman" w:hAnsi="Times New Roman"/>
          <w:sz w:val="24"/>
          <w:szCs w:val="24"/>
        </w:rPr>
        <w:t>формата А</w:t>
      </w:r>
      <w:r>
        <w:rPr>
          <w:rFonts w:ascii="Times New Roman" w:hAnsi="Times New Roman"/>
          <w:sz w:val="24"/>
          <w:szCs w:val="24"/>
        </w:rPr>
        <w:t>3</w:t>
      </w:r>
      <w:r w:rsidRPr="00B92C21">
        <w:rPr>
          <w:rFonts w:ascii="Times New Roman" w:hAnsi="Times New Roman"/>
          <w:sz w:val="24"/>
          <w:szCs w:val="24"/>
        </w:rPr>
        <w:t xml:space="preserve"> выполнить эскиз вертикального разреза </w:t>
      </w:r>
      <w:r>
        <w:rPr>
          <w:rFonts w:ascii="Times New Roman" w:hAnsi="Times New Roman"/>
          <w:sz w:val="24"/>
          <w:szCs w:val="24"/>
        </w:rPr>
        <w:t>системы газоочистки</w:t>
      </w:r>
      <w:r w:rsidRPr="00B92C21">
        <w:rPr>
          <w:rFonts w:ascii="Times New Roman" w:hAnsi="Times New Roman"/>
          <w:sz w:val="24"/>
          <w:szCs w:val="24"/>
        </w:rPr>
        <w:t>.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>2.2. Пояснительная записка и чертежи оформляются в соответствии с действующими стандартами.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B92C21">
        <w:rPr>
          <w:rFonts w:ascii="Times New Roman" w:hAnsi="Times New Roman"/>
          <w:b/>
          <w:i/>
          <w:sz w:val="24"/>
          <w:szCs w:val="24"/>
        </w:rPr>
        <w:t>3. Исходные данные:</w:t>
      </w:r>
    </w:p>
    <w:p w:rsidR="006E3755" w:rsidRPr="00B01D9A" w:rsidRDefault="006E3755" w:rsidP="006E3755">
      <w:pPr>
        <w:jc w:val="center"/>
      </w:pPr>
      <w:r w:rsidRPr="00B01D9A">
        <w:t>Вариант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 xml:space="preserve">Давление газа на колошнике, </w:t>
            </w:r>
            <w:proofErr w:type="spellStart"/>
            <w:r w:rsidRPr="00B01D9A">
              <w:t>ати</w:t>
            </w:r>
            <w:proofErr w:type="spellEnd"/>
            <w:r w:rsidRPr="00B01D9A">
              <w:t xml:space="preserve"> </w:t>
            </w:r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2,2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>Температура колошникового газа, °</w:t>
            </w:r>
            <w:proofErr w:type="gramStart"/>
            <w:r w:rsidRPr="00B01D9A">
              <w:t>С</w:t>
            </w:r>
            <w:proofErr w:type="gramEnd"/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185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>Температура горячего дутья, °</w:t>
            </w:r>
            <w:proofErr w:type="gramStart"/>
            <w:r w:rsidRPr="00B01D9A">
              <w:t>С</w:t>
            </w:r>
            <w:proofErr w:type="gramEnd"/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1300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>Содержание О</w:t>
            </w:r>
            <w:proofErr w:type="gramStart"/>
            <w:r w:rsidRPr="007A4BD4">
              <w:rPr>
                <w:vertAlign w:val="subscript"/>
              </w:rPr>
              <w:t>2</w:t>
            </w:r>
            <w:proofErr w:type="gramEnd"/>
            <w:r w:rsidRPr="00B01D9A">
              <w:t xml:space="preserve"> в дутье, %</w:t>
            </w:r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27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>Выход газа, нм</w:t>
            </w:r>
            <w:r w:rsidRPr="007A4BD4">
              <w:rPr>
                <w:vertAlign w:val="superscript"/>
              </w:rPr>
              <w:t>3</w:t>
            </w:r>
            <w:r w:rsidRPr="00B01D9A">
              <w:t>/т чугуна</w:t>
            </w:r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2000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>Полезный объём печи, м</w:t>
            </w:r>
            <w:r w:rsidRPr="007A4BD4">
              <w:rPr>
                <w:vertAlign w:val="superscript"/>
              </w:rPr>
              <w:t>3</w:t>
            </w:r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3200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>КИПО</w:t>
            </w:r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0,38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 xml:space="preserve">Расход кокса на тонну чугуна, </w:t>
            </w:r>
            <w:proofErr w:type="gramStart"/>
            <w:r w:rsidRPr="00B01D9A">
              <w:t>кг</w:t>
            </w:r>
            <w:proofErr w:type="gramEnd"/>
            <w:r w:rsidRPr="00B01D9A">
              <w:t>/т</w:t>
            </w:r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440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>Содержание железа в агломерате, %</w:t>
            </w:r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58</w:t>
            </w:r>
          </w:p>
        </w:tc>
      </w:tr>
      <w:tr w:rsidR="006E3755" w:rsidRPr="00B01D9A" w:rsidTr="006E3755">
        <w:tc>
          <w:tcPr>
            <w:tcW w:w="4785" w:type="dxa"/>
          </w:tcPr>
          <w:p w:rsidR="006E3755" w:rsidRPr="00B01D9A" w:rsidRDefault="006E3755" w:rsidP="00316709">
            <w:r w:rsidRPr="00B01D9A">
              <w:t>Содержание железа в окатышах</w:t>
            </w:r>
          </w:p>
        </w:tc>
        <w:tc>
          <w:tcPr>
            <w:tcW w:w="4785" w:type="dxa"/>
          </w:tcPr>
          <w:p w:rsidR="006E3755" w:rsidRPr="00B01D9A" w:rsidRDefault="006E3755" w:rsidP="00316709">
            <w:r w:rsidRPr="00B01D9A">
              <w:t>65</w:t>
            </w:r>
          </w:p>
        </w:tc>
      </w:tr>
    </w:tbl>
    <w:p w:rsidR="006E3755" w:rsidRDefault="006E3755" w:rsidP="006E3755">
      <w:pPr>
        <w:jc w:val="center"/>
      </w:pPr>
    </w:p>
    <w:p w:rsidR="006E3755" w:rsidRPr="00B92C21" w:rsidRDefault="006E3755" w:rsidP="006E3755">
      <w:pPr>
        <w:jc w:val="center"/>
      </w:pPr>
      <w:r w:rsidRPr="00B92C21">
        <w:t>Задание на выполнение курсово</w:t>
      </w:r>
      <w:r>
        <w:t>го</w:t>
      </w:r>
      <w:r w:rsidRPr="00B92C21">
        <w:t xml:space="preserve"> </w:t>
      </w:r>
      <w:r>
        <w:t>проекта</w:t>
      </w:r>
      <w:r w:rsidRPr="00B92C21">
        <w:t xml:space="preserve"> по дисциплине "</w:t>
      </w:r>
      <w:r w:rsidRPr="006E3755">
        <w:t xml:space="preserve"> </w:t>
      </w:r>
      <w:r>
        <w:t>Оборудование современных доменных цехов</w:t>
      </w:r>
      <w:r w:rsidRPr="00B92C21">
        <w:t xml:space="preserve"> "</w:t>
      </w:r>
    </w:p>
    <w:p w:rsidR="006E3755" w:rsidRPr="00B92C21" w:rsidRDefault="006E3755" w:rsidP="006E3755">
      <w:pPr>
        <w:jc w:val="center"/>
      </w:pPr>
      <w:r w:rsidRPr="00B92C21">
        <w:t>Тема курсово</w:t>
      </w:r>
      <w:r>
        <w:t>го</w:t>
      </w:r>
      <w:r w:rsidRPr="00B92C21">
        <w:t xml:space="preserve"> </w:t>
      </w:r>
      <w:r>
        <w:t>проекта</w:t>
      </w:r>
      <w:r w:rsidRPr="00B92C21">
        <w:t xml:space="preserve">: " Расчет системы </w:t>
      </w:r>
      <w:proofErr w:type="spellStart"/>
      <w:r w:rsidRPr="00B92C21">
        <w:t>шихтоподачи</w:t>
      </w:r>
      <w:proofErr w:type="spellEnd"/>
      <w:r w:rsidRPr="00B92C21">
        <w:t xml:space="preserve"> доменных печей</w:t>
      </w:r>
      <w:r w:rsidRPr="00B92C21">
        <w:rPr>
          <w:bCs/>
        </w:rPr>
        <w:t xml:space="preserve"> </w:t>
      </w:r>
      <w:r w:rsidRPr="00B92C21">
        <w:t>"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1.  </w:t>
      </w:r>
      <w:r w:rsidRPr="00B92C21">
        <w:rPr>
          <w:rFonts w:ascii="Times New Roman" w:hAnsi="Times New Roman"/>
          <w:b/>
          <w:i/>
          <w:sz w:val="24"/>
          <w:szCs w:val="24"/>
        </w:rPr>
        <w:t xml:space="preserve">Расчётная часть </w:t>
      </w:r>
      <w:r>
        <w:rPr>
          <w:rFonts w:ascii="Times New Roman" w:hAnsi="Times New Roman"/>
          <w:b/>
          <w:i/>
          <w:sz w:val="24"/>
          <w:szCs w:val="24"/>
        </w:rPr>
        <w:t>курсового проекта</w:t>
      </w:r>
      <w:r w:rsidRPr="00B92C21">
        <w:rPr>
          <w:rFonts w:ascii="Times New Roman" w:hAnsi="Times New Roman"/>
          <w:sz w:val="24"/>
          <w:szCs w:val="24"/>
        </w:rPr>
        <w:t>: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1.1. </w:t>
      </w:r>
      <w:r>
        <w:rPr>
          <w:rFonts w:ascii="Times New Roman" w:hAnsi="Times New Roman"/>
          <w:sz w:val="24"/>
          <w:szCs w:val="24"/>
        </w:rPr>
        <w:t>Определение</w:t>
      </w:r>
      <w:r w:rsidRPr="00B92C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суточной потребности доменной печи в шихтовых материалах</w:t>
      </w:r>
      <w:r w:rsidRPr="00B92C21">
        <w:rPr>
          <w:rFonts w:ascii="Times New Roman" w:hAnsi="Times New Roman"/>
          <w:sz w:val="24"/>
          <w:szCs w:val="24"/>
        </w:rPr>
        <w:t>;</w:t>
      </w:r>
    </w:p>
    <w:p w:rsidR="006E3755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1.2. </w:t>
      </w:r>
      <w:r>
        <w:rPr>
          <w:rFonts w:ascii="Times New Roman" w:hAnsi="Times New Roman"/>
          <w:sz w:val="24"/>
          <w:szCs w:val="24"/>
        </w:rPr>
        <w:t xml:space="preserve">Выбор объемно-планировочных решений по системе </w:t>
      </w:r>
      <w:proofErr w:type="spellStart"/>
      <w:r>
        <w:rPr>
          <w:rFonts w:ascii="Times New Roman" w:hAnsi="Times New Roman"/>
          <w:sz w:val="24"/>
          <w:szCs w:val="24"/>
        </w:rPr>
        <w:t>шихтоподачи</w:t>
      </w:r>
      <w:proofErr w:type="spellEnd"/>
      <w:r w:rsidRPr="00B92C21">
        <w:rPr>
          <w:rFonts w:ascii="Times New Roman" w:hAnsi="Times New Roman"/>
          <w:sz w:val="24"/>
          <w:szCs w:val="24"/>
        </w:rPr>
        <w:t>;</w:t>
      </w:r>
    </w:p>
    <w:p w:rsidR="006E3755" w:rsidRPr="00F514B6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proofErr w:type="gramStart"/>
      <w:r w:rsidRPr="00F514B6">
        <w:rPr>
          <w:rFonts w:ascii="Times New Roman" w:hAnsi="Times New Roman"/>
          <w:sz w:val="24"/>
          <w:szCs w:val="24"/>
        </w:rPr>
        <w:t>Выбор и расчет параметров оборудования транспортерной подачи материалов в шихтовые бункер</w:t>
      </w:r>
      <w:proofErr w:type="gramEnd"/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1.3. </w:t>
      </w:r>
      <w:r>
        <w:rPr>
          <w:rFonts w:ascii="Times New Roman" w:hAnsi="Times New Roman"/>
          <w:sz w:val="24"/>
          <w:szCs w:val="24"/>
        </w:rPr>
        <w:t>Расчет габаритных размеров и числа бункеров</w:t>
      </w:r>
      <w:r w:rsidRPr="00B92C21">
        <w:rPr>
          <w:rFonts w:ascii="Times New Roman" w:hAnsi="Times New Roman"/>
          <w:sz w:val="24"/>
          <w:szCs w:val="24"/>
        </w:rPr>
        <w:t>.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1.4. </w:t>
      </w:r>
      <w:r>
        <w:rPr>
          <w:rFonts w:ascii="Times New Roman" w:hAnsi="Times New Roman"/>
          <w:sz w:val="24"/>
          <w:szCs w:val="24"/>
        </w:rPr>
        <w:t>Расчет габаритов колошникового подъемника (при необходимости)</w:t>
      </w:r>
      <w:r w:rsidRPr="00B92C21">
        <w:rPr>
          <w:rFonts w:ascii="Times New Roman" w:hAnsi="Times New Roman"/>
          <w:sz w:val="24"/>
          <w:szCs w:val="24"/>
        </w:rPr>
        <w:t>;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2. </w:t>
      </w:r>
      <w:r w:rsidRPr="00B92C21">
        <w:rPr>
          <w:rFonts w:ascii="Times New Roman" w:hAnsi="Times New Roman"/>
          <w:b/>
          <w:i/>
          <w:sz w:val="24"/>
          <w:szCs w:val="24"/>
        </w:rPr>
        <w:t xml:space="preserve">Графическая часть </w:t>
      </w:r>
      <w:r>
        <w:rPr>
          <w:rFonts w:ascii="Times New Roman" w:hAnsi="Times New Roman"/>
          <w:b/>
          <w:i/>
          <w:sz w:val="24"/>
          <w:szCs w:val="24"/>
        </w:rPr>
        <w:t>курсового проекта</w:t>
      </w:r>
      <w:r w:rsidRPr="00B92C21">
        <w:rPr>
          <w:rFonts w:ascii="Times New Roman" w:hAnsi="Times New Roman"/>
          <w:sz w:val="24"/>
          <w:szCs w:val="24"/>
        </w:rPr>
        <w:t>: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 xml:space="preserve">2.1. </w:t>
      </w:r>
      <w:r w:rsidRPr="00B92C21">
        <w:rPr>
          <w:rFonts w:ascii="Times New Roman" w:hAnsi="Times New Roman"/>
          <w:b/>
          <w:i/>
          <w:sz w:val="24"/>
          <w:szCs w:val="24"/>
        </w:rPr>
        <w:t>На миллиметровке</w:t>
      </w:r>
      <w:r w:rsidRPr="00B92C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ватмане </w:t>
      </w:r>
      <w:r w:rsidRPr="00B92C21">
        <w:rPr>
          <w:rFonts w:ascii="Times New Roman" w:hAnsi="Times New Roman"/>
          <w:sz w:val="24"/>
          <w:szCs w:val="24"/>
        </w:rPr>
        <w:t>формата А</w:t>
      </w:r>
      <w:r>
        <w:rPr>
          <w:rFonts w:ascii="Times New Roman" w:hAnsi="Times New Roman"/>
          <w:sz w:val="24"/>
          <w:szCs w:val="24"/>
        </w:rPr>
        <w:t>3</w:t>
      </w:r>
      <w:r w:rsidRPr="00B92C21">
        <w:rPr>
          <w:rFonts w:ascii="Times New Roman" w:hAnsi="Times New Roman"/>
          <w:sz w:val="24"/>
          <w:szCs w:val="24"/>
        </w:rPr>
        <w:t xml:space="preserve"> выполнить эскиз вертикального разреза </w:t>
      </w:r>
      <w:r>
        <w:rPr>
          <w:rFonts w:ascii="Times New Roman" w:hAnsi="Times New Roman"/>
          <w:sz w:val="24"/>
          <w:szCs w:val="24"/>
        </w:rPr>
        <w:t xml:space="preserve">системы и план </w:t>
      </w:r>
      <w:proofErr w:type="spellStart"/>
      <w:r>
        <w:rPr>
          <w:rFonts w:ascii="Times New Roman" w:hAnsi="Times New Roman"/>
          <w:sz w:val="24"/>
          <w:szCs w:val="24"/>
        </w:rPr>
        <w:t>шихтоподачи</w:t>
      </w:r>
      <w:proofErr w:type="spellEnd"/>
      <w:r w:rsidRPr="00B92C21">
        <w:rPr>
          <w:rFonts w:ascii="Times New Roman" w:hAnsi="Times New Roman"/>
          <w:sz w:val="24"/>
          <w:szCs w:val="24"/>
        </w:rPr>
        <w:t>.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B92C21">
        <w:rPr>
          <w:rFonts w:ascii="Times New Roman" w:hAnsi="Times New Roman"/>
          <w:sz w:val="24"/>
          <w:szCs w:val="24"/>
        </w:rPr>
        <w:t>2.2. Пояснительная записка и чертежи оформляются в соответствии с действующими стандартами.</w:t>
      </w:r>
    </w:p>
    <w:p w:rsidR="006E3755" w:rsidRPr="00B92C21" w:rsidRDefault="006E3755" w:rsidP="006E3755">
      <w:pPr>
        <w:pStyle w:val="aa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B92C21">
        <w:rPr>
          <w:rFonts w:ascii="Times New Roman" w:hAnsi="Times New Roman"/>
          <w:b/>
          <w:i/>
          <w:sz w:val="24"/>
          <w:szCs w:val="24"/>
        </w:rPr>
        <w:t>3. Исходные данные:</w:t>
      </w:r>
    </w:p>
    <w:p w:rsidR="006E3755" w:rsidRPr="00B92C21" w:rsidRDefault="006E3755" w:rsidP="006E3755">
      <w:pPr>
        <w:jc w:val="center"/>
      </w:pPr>
      <w:r w:rsidRPr="00B92C21">
        <w:t>Вариант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45"/>
        <w:gridCol w:w="2411"/>
      </w:tblGrid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r w:rsidRPr="00B92C21">
              <w:t>Полезный объём печи, м</w:t>
            </w:r>
            <w:r w:rsidRPr="00B92C21">
              <w:rPr>
                <w:vertAlign w:val="superscript"/>
              </w:rPr>
              <w:t>3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3200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r w:rsidRPr="00B92C21">
              <w:t>КИПО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0,38</w:t>
            </w:r>
          </w:p>
        </w:tc>
      </w:tr>
      <w:tr w:rsidR="006E3755" w:rsidRPr="00B92C21" w:rsidTr="00316709">
        <w:tc>
          <w:tcPr>
            <w:tcW w:w="8756" w:type="dxa"/>
            <w:gridSpan w:val="2"/>
          </w:tcPr>
          <w:p w:rsidR="006E3755" w:rsidRPr="00B92C21" w:rsidRDefault="006E3755" w:rsidP="00316709">
            <w:r w:rsidRPr="00B92C21">
              <w:t xml:space="preserve">Расход на тонну чугуна, </w:t>
            </w:r>
            <w:proofErr w:type="gramStart"/>
            <w:r w:rsidRPr="00B92C21">
              <w:t>кг</w:t>
            </w:r>
            <w:proofErr w:type="gramEnd"/>
            <w:r w:rsidRPr="00B92C21">
              <w:t>/т: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pPr>
              <w:ind w:left="1134"/>
            </w:pPr>
            <w:r w:rsidRPr="00B92C21">
              <w:t xml:space="preserve">кокса 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440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pPr>
              <w:ind w:left="1134"/>
            </w:pPr>
            <w:r w:rsidRPr="00B92C21">
              <w:t xml:space="preserve">агломерата 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1160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pPr>
              <w:ind w:left="1134"/>
            </w:pPr>
            <w:r w:rsidRPr="00B92C21">
              <w:t xml:space="preserve">окатышей 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5700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pPr>
              <w:ind w:left="1134"/>
            </w:pPr>
            <w:r w:rsidRPr="00B92C21">
              <w:t xml:space="preserve">известняка 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52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pPr>
              <w:ind w:left="1134"/>
            </w:pPr>
            <w:r w:rsidRPr="00B92C21">
              <w:t xml:space="preserve">добавок 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9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r w:rsidRPr="00B92C21">
              <w:t xml:space="preserve">Выход уловленной колошниковой пыли, </w:t>
            </w:r>
            <w:proofErr w:type="gramStart"/>
            <w:r w:rsidRPr="00B92C21">
              <w:t>кг</w:t>
            </w:r>
            <w:proofErr w:type="gramEnd"/>
            <w:r w:rsidRPr="00B92C21">
              <w:t>/т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15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r w:rsidRPr="00B92C21">
              <w:t>Содержание углерода в коксе, %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85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r w:rsidRPr="00B92C21">
              <w:t>Содержание углерода в колошниковой пыли, %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14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r w:rsidRPr="00B92C21">
              <w:t>Степень осаждения пыли в пылеуловителе, %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50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r w:rsidRPr="00B92C21">
              <w:t>Содержание мелочи в агломерате, %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15</w:t>
            </w:r>
          </w:p>
        </w:tc>
      </w:tr>
      <w:tr w:rsidR="006E3755" w:rsidRPr="00B92C21" w:rsidTr="00316709">
        <w:tc>
          <w:tcPr>
            <w:tcW w:w="6345" w:type="dxa"/>
          </w:tcPr>
          <w:p w:rsidR="006E3755" w:rsidRPr="00B92C21" w:rsidRDefault="006E3755" w:rsidP="00316709">
            <w:r w:rsidRPr="00B92C21">
              <w:t>Содержание мелочи в металлургическом коксе, %</w:t>
            </w:r>
          </w:p>
        </w:tc>
        <w:tc>
          <w:tcPr>
            <w:tcW w:w="2411" w:type="dxa"/>
          </w:tcPr>
          <w:p w:rsidR="006E3755" w:rsidRPr="00B92C21" w:rsidRDefault="006E3755" w:rsidP="00316709">
            <w:r w:rsidRPr="00B92C21">
              <w:t>10</w:t>
            </w:r>
          </w:p>
        </w:tc>
      </w:tr>
    </w:tbl>
    <w:p w:rsidR="00546FD9" w:rsidRPr="00AF2BB2" w:rsidRDefault="00546FD9" w:rsidP="006E3755">
      <w:pPr>
        <w:pStyle w:val="Style1"/>
        <w:ind w:firstLine="720"/>
        <w:jc w:val="center"/>
      </w:pPr>
    </w:p>
    <w:sectPr w:rsidR="00546FD9" w:rsidRPr="00AF2BB2" w:rsidSect="00D972B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1E8" w:rsidRDefault="006671E8">
      <w:r>
        <w:separator/>
      </w:r>
    </w:p>
  </w:endnote>
  <w:endnote w:type="continuationSeparator" w:id="0">
    <w:p w:rsidR="006671E8" w:rsidRDefault="006671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709" w:rsidRDefault="0031670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16709" w:rsidRDefault="0031670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709" w:rsidRDefault="0031670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1E8" w:rsidRDefault="006671E8">
      <w:r>
        <w:separator/>
      </w:r>
    </w:p>
  </w:footnote>
  <w:footnote w:type="continuationSeparator" w:id="0">
    <w:p w:rsidR="006671E8" w:rsidRDefault="006671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9B690C"/>
    <w:multiLevelType w:val="hybridMultilevel"/>
    <w:tmpl w:val="A8A08624"/>
    <w:lvl w:ilvl="0" w:tplc="924C162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B548A3"/>
    <w:multiLevelType w:val="hybridMultilevel"/>
    <w:tmpl w:val="3CBEAF96"/>
    <w:lvl w:ilvl="0" w:tplc="9CAE45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451FD"/>
    <w:multiLevelType w:val="hybridMultilevel"/>
    <w:tmpl w:val="BDE6BACA"/>
    <w:lvl w:ilvl="0" w:tplc="78B8B4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9F6482"/>
    <w:multiLevelType w:val="hybridMultilevel"/>
    <w:tmpl w:val="159A0336"/>
    <w:lvl w:ilvl="0" w:tplc="924C162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FB01EE"/>
    <w:multiLevelType w:val="hybridMultilevel"/>
    <w:tmpl w:val="D94CB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C32CA"/>
    <w:multiLevelType w:val="hybridMultilevel"/>
    <w:tmpl w:val="060AF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B5CE0"/>
    <w:multiLevelType w:val="hybridMultilevel"/>
    <w:tmpl w:val="BDE6BACA"/>
    <w:lvl w:ilvl="0" w:tplc="78B8B4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40BE7"/>
    <w:multiLevelType w:val="hybridMultilevel"/>
    <w:tmpl w:val="AFC8F8B6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7AA333A"/>
    <w:multiLevelType w:val="hybridMultilevel"/>
    <w:tmpl w:val="CB1E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630EA"/>
    <w:multiLevelType w:val="hybridMultilevel"/>
    <w:tmpl w:val="31060A3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44D58"/>
    <w:multiLevelType w:val="hybridMultilevel"/>
    <w:tmpl w:val="03EE0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423237"/>
    <w:multiLevelType w:val="hybridMultilevel"/>
    <w:tmpl w:val="720E0F5E"/>
    <w:lvl w:ilvl="0" w:tplc="041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942FD"/>
    <w:multiLevelType w:val="hybridMultilevel"/>
    <w:tmpl w:val="5966F2D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C749D"/>
    <w:multiLevelType w:val="hybridMultilevel"/>
    <w:tmpl w:val="28B05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F375C9"/>
    <w:multiLevelType w:val="hybridMultilevel"/>
    <w:tmpl w:val="3AFE9F2C"/>
    <w:lvl w:ilvl="0" w:tplc="D21E6C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8D5C47"/>
    <w:multiLevelType w:val="hybridMultilevel"/>
    <w:tmpl w:val="FB300CB2"/>
    <w:lvl w:ilvl="0" w:tplc="77D23F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6243E8"/>
    <w:multiLevelType w:val="hybridMultilevel"/>
    <w:tmpl w:val="C6DA17E0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60D2753"/>
    <w:multiLevelType w:val="hybridMultilevel"/>
    <w:tmpl w:val="62165AD2"/>
    <w:lvl w:ilvl="0" w:tplc="81B8F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3"/>
  </w:num>
  <w:num w:numId="5">
    <w:abstractNumId w:val="16"/>
  </w:num>
  <w:num w:numId="6">
    <w:abstractNumId w:val="13"/>
  </w:num>
  <w:num w:numId="7">
    <w:abstractNumId w:val="20"/>
  </w:num>
  <w:num w:numId="8">
    <w:abstractNumId w:val="8"/>
  </w:num>
  <w:num w:numId="9">
    <w:abstractNumId w:val="9"/>
  </w:num>
  <w:num w:numId="10">
    <w:abstractNumId w:val="15"/>
  </w:num>
  <w:num w:numId="11">
    <w:abstractNumId w:val="18"/>
  </w:num>
  <w:num w:numId="12">
    <w:abstractNumId w:val="2"/>
  </w:num>
  <w:num w:numId="13">
    <w:abstractNumId w:val="12"/>
  </w:num>
  <w:num w:numId="14">
    <w:abstractNumId w:val="19"/>
  </w:num>
  <w:num w:numId="15">
    <w:abstractNumId w:val="1"/>
  </w:num>
  <w:num w:numId="16">
    <w:abstractNumId w:val="7"/>
  </w:num>
  <w:num w:numId="17">
    <w:abstractNumId w:val="17"/>
  </w:num>
  <w:num w:numId="18">
    <w:abstractNumId w:val="21"/>
  </w:num>
  <w:num w:numId="19">
    <w:abstractNumId w:val="10"/>
  </w:num>
  <w:num w:numId="20">
    <w:abstractNumId w:val="5"/>
  </w:num>
  <w:num w:numId="21">
    <w:abstractNumId w:val="1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982"/>
    <w:rsid w:val="00003C0B"/>
    <w:rsid w:val="00015B92"/>
    <w:rsid w:val="00022BF9"/>
    <w:rsid w:val="00026F31"/>
    <w:rsid w:val="000306DD"/>
    <w:rsid w:val="00036D6F"/>
    <w:rsid w:val="000376FF"/>
    <w:rsid w:val="000377CE"/>
    <w:rsid w:val="00045E2A"/>
    <w:rsid w:val="000516DF"/>
    <w:rsid w:val="00054FE2"/>
    <w:rsid w:val="00055516"/>
    <w:rsid w:val="00055865"/>
    <w:rsid w:val="00055FCF"/>
    <w:rsid w:val="00060697"/>
    <w:rsid w:val="00063D00"/>
    <w:rsid w:val="00063E15"/>
    <w:rsid w:val="00072400"/>
    <w:rsid w:val="00074CA5"/>
    <w:rsid w:val="0008161B"/>
    <w:rsid w:val="00081E4E"/>
    <w:rsid w:val="000906C2"/>
    <w:rsid w:val="0009297B"/>
    <w:rsid w:val="00094253"/>
    <w:rsid w:val="000A1EB1"/>
    <w:rsid w:val="000A2FB8"/>
    <w:rsid w:val="000B0916"/>
    <w:rsid w:val="000B36ED"/>
    <w:rsid w:val="000B6C75"/>
    <w:rsid w:val="000D4F08"/>
    <w:rsid w:val="000F10A7"/>
    <w:rsid w:val="000F1662"/>
    <w:rsid w:val="000F35A5"/>
    <w:rsid w:val="000F5B2F"/>
    <w:rsid w:val="000F6EE4"/>
    <w:rsid w:val="001013BB"/>
    <w:rsid w:val="001050C8"/>
    <w:rsid w:val="00113E76"/>
    <w:rsid w:val="0012639D"/>
    <w:rsid w:val="0013405F"/>
    <w:rsid w:val="001416D9"/>
    <w:rsid w:val="001514B3"/>
    <w:rsid w:val="00152163"/>
    <w:rsid w:val="00153A64"/>
    <w:rsid w:val="00154325"/>
    <w:rsid w:val="00154ABD"/>
    <w:rsid w:val="00154E92"/>
    <w:rsid w:val="00160F12"/>
    <w:rsid w:val="00163384"/>
    <w:rsid w:val="001653B3"/>
    <w:rsid w:val="001731AB"/>
    <w:rsid w:val="00173E53"/>
    <w:rsid w:val="001823DF"/>
    <w:rsid w:val="0019179C"/>
    <w:rsid w:val="00196A06"/>
    <w:rsid w:val="001A182E"/>
    <w:rsid w:val="001A4E6B"/>
    <w:rsid w:val="001A7502"/>
    <w:rsid w:val="001B4D6C"/>
    <w:rsid w:val="001B4F81"/>
    <w:rsid w:val="001D3B1B"/>
    <w:rsid w:val="001E14F9"/>
    <w:rsid w:val="001E4848"/>
    <w:rsid w:val="001F0E72"/>
    <w:rsid w:val="001F13EF"/>
    <w:rsid w:val="00201FC0"/>
    <w:rsid w:val="00203809"/>
    <w:rsid w:val="002109E0"/>
    <w:rsid w:val="002111E4"/>
    <w:rsid w:val="00215CBA"/>
    <w:rsid w:val="00217581"/>
    <w:rsid w:val="00217A9E"/>
    <w:rsid w:val="00220468"/>
    <w:rsid w:val="00220733"/>
    <w:rsid w:val="00224CD4"/>
    <w:rsid w:val="00224D9E"/>
    <w:rsid w:val="002349B6"/>
    <w:rsid w:val="00236626"/>
    <w:rsid w:val="00242514"/>
    <w:rsid w:val="0024270B"/>
    <w:rsid w:val="00243DE6"/>
    <w:rsid w:val="00253551"/>
    <w:rsid w:val="002561BE"/>
    <w:rsid w:val="00260677"/>
    <w:rsid w:val="002637CD"/>
    <w:rsid w:val="002674EA"/>
    <w:rsid w:val="002706E5"/>
    <w:rsid w:val="00277AD1"/>
    <w:rsid w:val="00284500"/>
    <w:rsid w:val="00293B0A"/>
    <w:rsid w:val="002A010E"/>
    <w:rsid w:val="002A1E3A"/>
    <w:rsid w:val="002A4DEA"/>
    <w:rsid w:val="002B0CF6"/>
    <w:rsid w:val="002C0376"/>
    <w:rsid w:val="002C25DC"/>
    <w:rsid w:val="002D371E"/>
    <w:rsid w:val="002D39DB"/>
    <w:rsid w:val="002E0A78"/>
    <w:rsid w:val="002F34A6"/>
    <w:rsid w:val="002F73EF"/>
    <w:rsid w:val="002F7811"/>
    <w:rsid w:val="003025CB"/>
    <w:rsid w:val="00312D8A"/>
    <w:rsid w:val="00316709"/>
    <w:rsid w:val="0032100D"/>
    <w:rsid w:val="0032470F"/>
    <w:rsid w:val="00334FFE"/>
    <w:rsid w:val="00342188"/>
    <w:rsid w:val="003546CB"/>
    <w:rsid w:val="003619D4"/>
    <w:rsid w:val="00363C5C"/>
    <w:rsid w:val="0038019A"/>
    <w:rsid w:val="0038182C"/>
    <w:rsid w:val="00386A49"/>
    <w:rsid w:val="0039211A"/>
    <w:rsid w:val="003A1B9D"/>
    <w:rsid w:val="003B02E7"/>
    <w:rsid w:val="003B0408"/>
    <w:rsid w:val="003B1D84"/>
    <w:rsid w:val="003B71FE"/>
    <w:rsid w:val="003D288F"/>
    <w:rsid w:val="003D2D66"/>
    <w:rsid w:val="003F3E0B"/>
    <w:rsid w:val="003F5BA4"/>
    <w:rsid w:val="004070B3"/>
    <w:rsid w:val="00407964"/>
    <w:rsid w:val="00412346"/>
    <w:rsid w:val="00413519"/>
    <w:rsid w:val="00415267"/>
    <w:rsid w:val="00422217"/>
    <w:rsid w:val="00422E65"/>
    <w:rsid w:val="00423A38"/>
    <w:rsid w:val="00426BC3"/>
    <w:rsid w:val="004303CB"/>
    <w:rsid w:val="00430E77"/>
    <w:rsid w:val="00435714"/>
    <w:rsid w:val="00435A44"/>
    <w:rsid w:val="0045049F"/>
    <w:rsid w:val="00450D9C"/>
    <w:rsid w:val="0045532B"/>
    <w:rsid w:val="00455434"/>
    <w:rsid w:val="00461DA8"/>
    <w:rsid w:val="00471256"/>
    <w:rsid w:val="00474F3A"/>
    <w:rsid w:val="00476BCB"/>
    <w:rsid w:val="0048463D"/>
    <w:rsid w:val="0048775E"/>
    <w:rsid w:val="00487FF2"/>
    <w:rsid w:val="00495369"/>
    <w:rsid w:val="0049631E"/>
    <w:rsid w:val="004A5B2D"/>
    <w:rsid w:val="004B1F7D"/>
    <w:rsid w:val="004B6200"/>
    <w:rsid w:val="004D32FE"/>
    <w:rsid w:val="004D49FA"/>
    <w:rsid w:val="004F032A"/>
    <w:rsid w:val="004F244F"/>
    <w:rsid w:val="004F65FC"/>
    <w:rsid w:val="005064C7"/>
    <w:rsid w:val="005113EF"/>
    <w:rsid w:val="0052282A"/>
    <w:rsid w:val="00525A44"/>
    <w:rsid w:val="005261D4"/>
    <w:rsid w:val="00531817"/>
    <w:rsid w:val="00535E2A"/>
    <w:rsid w:val="0054406F"/>
    <w:rsid w:val="00546FD9"/>
    <w:rsid w:val="00547754"/>
    <w:rsid w:val="00551238"/>
    <w:rsid w:val="00554F94"/>
    <w:rsid w:val="00556035"/>
    <w:rsid w:val="0056459C"/>
    <w:rsid w:val="005678A2"/>
    <w:rsid w:val="0057672B"/>
    <w:rsid w:val="00577929"/>
    <w:rsid w:val="00584079"/>
    <w:rsid w:val="00592B65"/>
    <w:rsid w:val="00596B05"/>
    <w:rsid w:val="005A4F23"/>
    <w:rsid w:val="005B44A9"/>
    <w:rsid w:val="005C5CA4"/>
    <w:rsid w:val="005D5971"/>
    <w:rsid w:val="005E00BC"/>
    <w:rsid w:val="005E0FCA"/>
    <w:rsid w:val="005E67AF"/>
    <w:rsid w:val="005F3C26"/>
    <w:rsid w:val="005F6596"/>
    <w:rsid w:val="00601CC8"/>
    <w:rsid w:val="0060706B"/>
    <w:rsid w:val="0062261F"/>
    <w:rsid w:val="00624A02"/>
    <w:rsid w:val="00624F44"/>
    <w:rsid w:val="00625FC3"/>
    <w:rsid w:val="00626C55"/>
    <w:rsid w:val="00630960"/>
    <w:rsid w:val="0063367B"/>
    <w:rsid w:val="0063572D"/>
    <w:rsid w:val="00640170"/>
    <w:rsid w:val="00642FE3"/>
    <w:rsid w:val="006455B5"/>
    <w:rsid w:val="00647874"/>
    <w:rsid w:val="006671E8"/>
    <w:rsid w:val="00671AF7"/>
    <w:rsid w:val="006865B0"/>
    <w:rsid w:val="00692616"/>
    <w:rsid w:val="006947EF"/>
    <w:rsid w:val="00696F9A"/>
    <w:rsid w:val="006A7224"/>
    <w:rsid w:val="006A7C21"/>
    <w:rsid w:val="006B2489"/>
    <w:rsid w:val="006B3F22"/>
    <w:rsid w:val="006B7416"/>
    <w:rsid w:val="006C1369"/>
    <w:rsid w:val="006C3A50"/>
    <w:rsid w:val="006D09D7"/>
    <w:rsid w:val="006E06DE"/>
    <w:rsid w:val="006E22E8"/>
    <w:rsid w:val="006E3755"/>
    <w:rsid w:val="00701F6A"/>
    <w:rsid w:val="00703291"/>
    <w:rsid w:val="00707F83"/>
    <w:rsid w:val="00710582"/>
    <w:rsid w:val="00713653"/>
    <w:rsid w:val="00724C48"/>
    <w:rsid w:val="00731C4E"/>
    <w:rsid w:val="00733701"/>
    <w:rsid w:val="00740984"/>
    <w:rsid w:val="00741A25"/>
    <w:rsid w:val="00751785"/>
    <w:rsid w:val="00766D4E"/>
    <w:rsid w:val="00767409"/>
    <w:rsid w:val="007754E4"/>
    <w:rsid w:val="00775BCB"/>
    <w:rsid w:val="00775C34"/>
    <w:rsid w:val="00777CC9"/>
    <w:rsid w:val="00781D9D"/>
    <w:rsid w:val="007B68A7"/>
    <w:rsid w:val="007C088E"/>
    <w:rsid w:val="007E4061"/>
    <w:rsid w:val="007F7A6A"/>
    <w:rsid w:val="00806CC2"/>
    <w:rsid w:val="00815833"/>
    <w:rsid w:val="00824D14"/>
    <w:rsid w:val="00827CFA"/>
    <w:rsid w:val="00832063"/>
    <w:rsid w:val="00834280"/>
    <w:rsid w:val="008439AC"/>
    <w:rsid w:val="00847FBC"/>
    <w:rsid w:val="008530B9"/>
    <w:rsid w:val="00861C29"/>
    <w:rsid w:val="00862E4E"/>
    <w:rsid w:val="0086588A"/>
    <w:rsid w:val="0086698D"/>
    <w:rsid w:val="0087519F"/>
    <w:rsid w:val="00890C95"/>
    <w:rsid w:val="008A20F0"/>
    <w:rsid w:val="008A25C7"/>
    <w:rsid w:val="008A402A"/>
    <w:rsid w:val="008B7064"/>
    <w:rsid w:val="008B78F0"/>
    <w:rsid w:val="008C17CE"/>
    <w:rsid w:val="008C7A39"/>
    <w:rsid w:val="008D2919"/>
    <w:rsid w:val="008D7EC2"/>
    <w:rsid w:val="008E32FE"/>
    <w:rsid w:val="008E37BB"/>
    <w:rsid w:val="008F0402"/>
    <w:rsid w:val="008F7C09"/>
    <w:rsid w:val="00907F26"/>
    <w:rsid w:val="009112D9"/>
    <w:rsid w:val="009125BE"/>
    <w:rsid w:val="009210B2"/>
    <w:rsid w:val="00924E79"/>
    <w:rsid w:val="009345C6"/>
    <w:rsid w:val="00955F26"/>
    <w:rsid w:val="0095791A"/>
    <w:rsid w:val="00961734"/>
    <w:rsid w:val="009676AA"/>
    <w:rsid w:val="00974FA5"/>
    <w:rsid w:val="00982D54"/>
    <w:rsid w:val="00986643"/>
    <w:rsid w:val="0099008D"/>
    <w:rsid w:val="0099278E"/>
    <w:rsid w:val="009A03DA"/>
    <w:rsid w:val="009A793C"/>
    <w:rsid w:val="009C15E7"/>
    <w:rsid w:val="009C3947"/>
    <w:rsid w:val="009D1451"/>
    <w:rsid w:val="009D3968"/>
    <w:rsid w:val="009E53E1"/>
    <w:rsid w:val="009F09AA"/>
    <w:rsid w:val="009F0F86"/>
    <w:rsid w:val="009F30D6"/>
    <w:rsid w:val="009F7659"/>
    <w:rsid w:val="00A0031A"/>
    <w:rsid w:val="00A01651"/>
    <w:rsid w:val="00A02588"/>
    <w:rsid w:val="00A1689C"/>
    <w:rsid w:val="00A16B54"/>
    <w:rsid w:val="00A16C34"/>
    <w:rsid w:val="00A21351"/>
    <w:rsid w:val="00A21C93"/>
    <w:rsid w:val="00A274F2"/>
    <w:rsid w:val="00A3084F"/>
    <w:rsid w:val="00A34587"/>
    <w:rsid w:val="00A355FE"/>
    <w:rsid w:val="00A3667D"/>
    <w:rsid w:val="00A40900"/>
    <w:rsid w:val="00A42581"/>
    <w:rsid w:val="00A42C04"/>
    <w:rsid w:val="00A5741F"/>
    <w:rsid w:val="00A70674"/>
    <w:rsid w:val="00A93FA1"/>
    <w:rsid w:val="00A950F0"/>
    <w:rsid w:val="00AA1A59"/>
    <w:rsid w:val="00AA3BD3"/>
    <w:rsid w:val="00AA7B25"/>
    <w:rsid w:val="00AB1E86"/>
    <w:rsid w:val="00AB1FC9"/>
    <w:rsid w:val="00AB54CC"/>
    <w:rsid w:val="00AD2A2D"/>
    <w:rsid w:val="00AD71F7"/>
    <w:rsid w:val="00AD760D"/>
    <w:rsid w:val="00AE65C8"/>
    <w:rsid w:val="00AF2BB2"/>
    <w:rsid w:val="00AF3D24"/>
    <w:rsid w:val="00B03F6C"/>
    <w:rsid w:val="00B054CD"/>
    <w:rsid w:val="00B23837"/>
    <w:rsid w:val="00B26E16"/>
    <w:rsid w:val="00B30DC1"/>
    <w:rsid w:val="00B52F93"/>
    <w:rsid w:val="00B56311"/>
    <w:rsid w:val="00B60DC0"/>
    <w:rsid w:val="00B6114B"/>
    <w:rsid w:val="00B67105"/>
    <w:rsid w:val="00B70704"/>
    <w:rsid w:val="00B72C01"/>
    <w:rsid w:val="00B7541B"/>
    <w:rsid w:val="00B75503"/>
    <w:rsid w:val="00B77742"/>
    <w:rsid w:val="00B82F70"/>
    <w:rsid w:val="00B91227"/>
    <w:rsid w:val="00B93B6E"/>
    <w:rsid w:val="00B94829"/>
    <w:rsid w:val="00BA5579"/>
    <w:rsid w:val="00BA667D"/>
    <w:rsid w:val="00BB0AEF"/>
    <w:rsid w:val="00BB1CCB"/>
    <w:rsid w:val="00BC3EB8"/>
    <w:rsid w:val="00BD1F64"/>
    <w:rsid w:val="00BD51D2"/>
    <w:rsid w:val="00BD7EEF"/>
    <w:rsid w:val="00BE6400"/>
    <w:rsid w:val="00BF217F"/>
    <w:rsid w:val="00BF4E1C"/>
    <w:rsid w:val="00C0251B"/>
    <w:rsid w:val="00C07FCB"/>
    <w:rsid w:val="00C15BB4"/>
    <w:rsid w:val="00C17ECC"/>
    <w:rsid w:val="00C24B81"/>
    <w:rsid w:val="00C25F99"/>
    <w:rsid w:val="00C262B3"/>
    <w:rsid w:val="00C30A78"/>
    <w:rsid w:val="00C30F9C"/>
    <w:rsid w:val="00C356BA"/>
    <w:rsid w:val="00C47306"/>
    <w:rsid w:val="00C518F8"/>
    <w:rsid w:val="00C519F2"/>
    <w:rsid w:val="00C532C1"/>
    <w:rsid w:val="00C57CEF"/>
    <w:rsid w:val="00C63F77"/>
    <w:rsid w:val="00C67A1B"/>
    <w:rsid w:val="00C73D3C"/>
    <w:rsid w:val="00C76B94"/>
    <w:rsid w:val="00C80811"/>
    <w:rsid w:val="00C8084E"/>
    <w:rsid w:val="00C8359C"/>
    <w:rsid w:val="00C84DC5"/>
    <w:rsid w:val="00C93E03"/>
    <w:rsid w:val="00C94D41"/>
    <w:rsid w:val="00CA1100"/>
    <w:rsid w:val="00CB0689"/>
    <w:rsid w:val="00CC3B59"/>
    <w:rsid w:val="00CC44F4"/>
    <w:rsid w:val="00CC7984"/>
    <w:rsid w:val="00CD5C70"/>
    <w:rsid w:val="00CE03C8"/>
    <w:rsid w:val="00CE450F"/>
    <w:rsid w:val="00CF32C0"/>
    <w:rsid w:val="00CF7748"/>
    <w:rsid w:val="00D05B95"/>
    <w:rsid w:val="00D22A63"/>
    <w:rsid w:val="00D40C06"/>
    <w:rsid w:val="00D41DDC"/>
    <w:rsid w:val="00D64D4C"/>
    <w:rsid w:val="00D656D8"/>
    <w:rsid w:val="00D66F8B"/>
    <w:rsid w:val="00D67FAA"/>
    <w:rsid w:val="00D701BA"/>
    <w:rsid w:val="00D707CB"/>
    <w:rsid w:val="00D71ACC"/>
    <w:rsid w:val="00D71C1B"/>
    <w:rsid w:val="00D72453"/>
    <w:rsid w:val="00D7458F"/>
    <w:rsid w:val="00D75CF7"/>
    <w:rsid w:val="00D86351"/>
    <w:rsid w:val="00D9072D"/>
    <w:rsid w:val="00D932B1"/>
    <w:rsid w:val="00D972B0"/>
    <w:rsid w:val="00DA1448"/>
    <w:rsid w:val="00DA2E77"/>
    <w:rsid w:val="00DA388E"/>
    <w:rsid w:val="00DB3586"/>
    <w:rsid w:val="00DD04A6"/>
    <w:rsid w:val="00DD3721"/>
    <w:rsid w:val="00DE367E"/>
    <w:rsid w:val="00E00CA8"/>
    <w:rsid w:val="00E022FE"/>
    <w:rsid w:val="00E05C49"/>
    <w:rsid w:val="00E1712C"/>
    <w:rsid w:val="00E20754"/>
    <w:rsid w:val="00E3071E"/>
    <w:rsid w:val="00E41C0C"/>
    <w:rsid w:val="00E51396"/>
    <w:rsid w:val="00E53C19"/>
    <w:rsid w:val="00E55F41"/>
    <w:rsid w:val="00E9069C"/>
    <w:rsid w:val="00E9071E"/>
    <w:rsid w:val="00E92A05"/>
    <w:rsid w:val="00E95DD8"/>
    <w:rsid w:val="00E9746F"/>
    <w:rsid w:val="00EA0FDC"/>
    <w:rsid w:val="00EB1160"/>
    <w:rsid w:val="00EB3F41"/>
    <w:rsid w:val="00EC14A7"/>
    <w:rsid w:val="00ED4566"/>
    <w:rsid w:val="00ED5F8E"/>
    <w:rsid w:val="00ED6847"/>
    <w:rsid w:val="00EE3990"/>
    <w:rsid w:val="00EE5847"/>
    <w:rsid w:val="00EF5E25"/>
    <w:rsid w:val="00F06274"/>
    <w:rsid w:val="00F1189E"/>
    <w:rsid w:val="00F230DB"/>
    <w:rsid w:val="00F238CF"/>
    <w:rsid w:val="00F27EF3"/>
    <w:rsid w:val="00F3395A"/>
    <w:rsid w:val="00F34B47"/>
    <w:rsid w:val="00F40E47"/>
    <w:rsid w:val="00F41523"/>
    <w:rsid w:val="00F43A70"/>
    <w:rsid w:val="00F51D71"/>
    <w:rsid w:val="00F61D8D"/>
    <w:rsid w:val="00F655DC"/>
    <w:rsid w:val="00F65E65"/>
    <w:rsid w:val="00F75D07"/>
    <w:rsid w:val="00F8525B"/>
    <w:rsid w:val="00F86D8D"/>
    <w:rsid w:val="00F87849"/>
    <w:rsid w:val="00F95402"/>
    <w:rsid w:val="00FA2123"/>
    <w:rsid w:val="00FA4406"/>
    <w:rsid w:val="00FB0979"/>
    <w:rsid w:val="00FB6A33"/>
    <w:rsid w:val="00FC3391"/>
    <w:rsid w:val="00FC6196"/>
    <w:rsid w:val="00FD32EB"/>
    <w:rsid w:val="00FD70F7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F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274F2"/>
  </w:style>
  <w:style w:type="paragraph" w:customStyle="1" w:styleId="Style2">
    <w:name w:val="Style2"/>
    <w:basedOn w:val="a"/>
    <w:rsid w:val="00A274F2"/>
  </w:style>
  <w:style w:type="paragraph" w:customStyle="1" w:styleId="Style3">
    <w:name w:val="Style3"/>
    <w:basedOn w:val="a"/>
    <w:rsid w:val="00A274F2"/>
  </w:style>
  <w:style w:type="paragraph" w:customStyle="1" w:styleId="Style4">
    <w:name w:val="Style4"/>
    <w:basedOn w:val="a"/>
    <w:rsid w:val="00A274F2"/>
  </w:style>
  <w:style w:type="paragraph" w:customStyle="1" w:styleId="Style5">
    <w:name w:val="Style5"/>
    <w:basedOn w:val="a"/>
    <w:rsid w:val="00A274F2"/>
  </w:style>
  <w:style w:type="paragraph" w:customStyle="1" w:styleId="Style6">
    <w:name w:val="Style6"/>
    <w:basedOn w:val="a"/>
    <w:uiPriority w:val="99"/>
    <w:rsid w:val="00A274F2"/>
  </w:style>
  <w:style w:type="paragraph" w:customStyle="1" w:styleId="Style7">
    <w:name w:val="Style7"/>
    <w:basedOn w:val="a"/>
    <w:rsid w:val="00A274F2"/>
  </w:style>
  <w:style w:type="paragraph" w:customStyle="1" w:styleId="Style8">
    <w:name w:val="Style8"/>
    <w:basedOn w:val="a"/>
    <w:rsid w:val="00A274F2"/>
  </w:style>
  <w:style w:type="character" w:customStyle="1" w:styleId="FontStyle11">
    <w:name w:val="Font Style11"/>
    <w:basedOn w:val="a0"/>
    <w:rsid w:val="00A274F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274F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A274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274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A274F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A274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274F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153A6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styleId="ac">
    <w:name w:val="Body Text"/>
    <w:basedOn w:val="a"/>
    <w:rsid w:val="00AB1E86"/>
    <w:pPr>
      <w:spacing w:after="120"/>
    </w:pPr>
  </w:style>
  <w:style w:type="paragraph" w:styleId="21">
    <w:name w:val="Body Text Indent 2"/>
    <w:basedOn w:val="a"/>
    <w:rsid w:val="00EE3990"/>
    <w:pPr>
      <w:spacing w:after="120" w:line="480" w:lineRule="auto"/>
      <w:ind w:left="283"/>
    </w:pPr>
  </w:style>
  <w:style w:type="paragraph" w:customStyle="1" w:styleId="Default">
    <w:name w:val="Default"/>
    <w:rsid w:val="00D66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2">
    <w:name w:val="Знак Знак2"/>
    <w:basedOn w:val="a0"/>
    <w:rsid w:val="00001982"/>
    <w:rPr>
      <w:i/>
      <w:iCs/>
      <w:sz w:val="24"/>
      <w:szCs w:val="24"/>
    </w:rPr>
  </w:style>
  <w:style w:type="paragraph" w:styleId="ad">
    <w:name w:val="No Spacing"/>
    <w:link w:val="ae"/>
    <w:uiPriority w:val="1"/>
    <w:qFormat/>
    <w:rsid w:val="005261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">
    <w:name w:val="Содержимое таблицы"/>
    <w:basedOn w:val="a"/>
    <w:rsid w:val="0055603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character" w:styleId="af0">
    <w:name w:val="Hyperlink"/>
    <w:basedOn w:val="a0"/>
    <w:uiPriority w:val="99"/>
    <w:rsid w:val="00556035"/>
    <w:rPr>
      <w:color w:val="0000FF"/>
      <w:u w:val="single"/>
    </w:rPr>
  </w:style>
  <w:style w:type="paragraph" w:customStyle="1" w:styleId="10">
    <w:name w:val="Текст1"/>
    <w:basedOn w:val="a"/>
    <w:rsid w:val="00015B92"/>
    <w:pPr>
      <w:widowControl/>
      <w:autoSpaceDE/>
      <w:autoSpaceDN/>
      <w:adjustRightInd/>
    </w:pPr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015B9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ar-SA"/>
    </w:rPr>
  </w:style>
  <w:style w:type="character" w:customStyle="1" w:styleId="ab">
    <w:name w:val="Текст Знак"/>
    <w:basedOn w:val="a0"/>
    <w:link w:val="aa"/>
    <w:rsid w:val="00015B92"/>
    <w:rPr>
      <w:rFonts w:ascii="Courier New" w:hAnsi="Courier New"/>
    </w:rPr>
  </w:style>
  <w:style w:type="character" w:customStyle="1" w:styleId="apple-converted-space">
    <w:name w:val="apple-converted-space"/>
    <w:basedOn w:val="a0"/>
    <w:rsid w:val="00022BF9"/>
  </w:style>
  <w:style w:type="paragraph" w:styleId="af1">
    <w:name w:val="header"/>
    <w:aliases w:val=" Знак,Знак"/>
    <w:basedOn w:val="a"/>
    <w:link w:val="af2"/>
    <w:uiPriority w:val="99"/>
    <w:unhideWhenUsed/>
    <w:rsid w:val="00C8081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lang w:val="en-US" w:eastAsia="en-US" w:bidi="en-US"/>
    </w:rPr>
  </w:style>
  <w:style w:type="character" w:customStyle="1" w:styleId="af2">
    <w:name w:val="Верхний колонтитул Знак"/>
    <w:aliases w:val=" Знак Знак,Знак Знак"/>
    <w:basedOn w:val="a0"/>
    <w:link w:val="af1"/>
    <w:uiPriority w:val="99"/>
    <w:rsid w:val="00C80811"/>
    <w:rPr>
      <w:rFonts w:ascii="Calibri" w:hAnsi="Calibri"/>
      <w:sz w:val="24"/>
      <w:szCs w:val="24"/>
      <w:lang w:val="en-US" w:eastAsia="en-US" w:bidi="en-US"/>
    </w:rPr>
  </w:style>
  <w:style w:type="paragraph" w:styleId="3">
    <w:name w:val="Body Text Indent 3"/>
    <w:basedOn w:val="a"/>
    <w:link w:val="30"/>
    <w:uiPriority w:val="99"/>
    <w:unhideWhenUsed/>
    <w:rsid w:val="00861C29"/>
    <w:pPr>
      <w:widowControl/>
      <w:autoSpaceDE/>
      <w:autoSpaceDN/>
      <w:adjustRightInd/>
      <w:spacing w:after="120"/>
      <w:ind w:left="283"/>
    </w:pPr>
    <w:rPr>
      <w:rFonts w:ascii="Calibri" w:hAnsi="Calibri"/>
      <w:sz w:val="16"/>
      <w:szCs w:val="16"/>
      <w:lang w:val="en-US" w:eastAsia="en-US" w:bidi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61C29"/>
    <w:rPr>
      <w:rFonts w:ascii="Calibri" w:hAnsi="Calibri"/>
      <w:sz w:val="16"/>
      <w:szCs w:val="16"/>
      <w:lang w:val="en-US" w:eastAsia="en-US" w:bidi="en-US"/>
    </w:rPr>
  </w:style>
  <w:style w:type="paragraph" w:styleId="23">
    <w:name w:val="Body Text 2"/>
    <w:basedOn w:val="a"/>
    <w:link w:val="24"/>
    <w:uiPriority w:val="99"/>
    <w:unhideWhenUsed/>
    <w:rsid w:val="00861C29"/>
    <w:pPr>
      <w:widowControl/>
      <w:autoSpaceDE/>
      <w:autoSpaceDN/>
      <w:adjustRightInd/>
      <w:spacing w:after="120" w:line="480" w:lineRule="auto"/>
    </w:pPr>
    <w:rPr>
      <w:rFonts w:ascii="Calibri" w:hAnsi="Calibri"/>
      <w:lang w:val="en-US" w:eastAsia="en-US" w:bidi="en-US"/>
    </w:rPr>
  </w:style>
  <w:style w:type="character" w:customStyle="1" w:styleId="24">
    <w:name w:val="Основной текст 2 Знак"/>
    <w:basedOn w:val="a0"/>
    <w:link w:val="23"/>
    <w:uiPriority w:val="99"/>
    <w:rsid w:val="00861C29"/>
    <w:rPr>
      <w:rFonts w:ascii="Calibri" w:hAnsi="Calibri"/>
      <w:sz w:val="24"/>
      <w:szCs w:val="24"/>
      <w:lang w:val="en-US" w:eastAsia="en-US" w:bidi="en-US"/>
    </w:rPr>
  </w:style>
  <w:style w:type="paragraph" w:styleId="af3">
    <w:name w:val="footnote text"/>
    <w:basedOn w:val="a"/>
    <w:link w:val="af4"/>
    <w:rsid w:val="00861C29"/>
    <w:pPr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861C29"/>
  </w:style>
  <w:style w:type="character" w:customStyle="1" w:styleId="ae">
    <w:name w:val="Без интервала Знак"/>
    <w:basedOn w:val="a0"/>
    <w:link w:val="ad"/>
    <w:uiPriority w:val="1"/>
    <w:rsid w:val="00B60DC0"/>
    <w:rPr>
      <w:sz w:val="24"/>
      <w:szCs w:val="24"/>
    </w:rPr>
  </w:style>
  <w:style w:type="character" w:customStyle="1" w:styleId="author">
    <w:name w:val="author"/>
    <w:basedOn w:val="a0"/>
    <w:rsid w:val="00B60DC0"/>
  </w:style>
  <w:style w:type="character" w:styleId="af5">
    <w:name w:val="FollowedHyperlink"/>
    <w:basedOn w:val="a0"/>
    <w:rsid w:val="00B26E16"/>
    <w:rPr>
      <w:color w:val="800080" w:themeColor="followedHyperlink"/>
      <w:u w:val="single"/>
    </w:rPr>
  </w:style>
  <w:style w:type="paragraph" w:styleId="af6">
    <w:name w:val="List Paragraph"/>
    <w:basedOn w:val="a"/>
    <w:uiPriority w:val="34"/>
    <w:qFormat/>
    <w:rsid w:val="00334FFE"/>
    <w:pPr>
      <w:widowControl/>
      <w:autoSpaceDE/>
      <w:autoSpaceDN/>
      <w:adjustRightInd/>
      <w:ind w:left="720"/>
      <w:contextualSpacing/>
    </w:pPr>
    <w:rPr>
      <w:rFonts w:ascii="Calibri" w:hAnsi="Calibri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s://e.lanbook.com/book/116904" TargetMode="External"/><Relationship Id="rId50" Type="http://schemas.openxmlformats.org/officeDocument/2006/relationships/hyperlink" Target="https://elibrary.ru/project_risc.asp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yperlink" Target="https://e.lanbook.com/book/206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s://www1.fi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e.lanbook.com/book/5369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yperlink" Target="http://education.polpre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s://e.lanbook.com/book/116968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cholar.google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94D91-A485-41BD-90DE-6DAAF4E09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28</Pages>
  <Words>5351</Words>
  <Characters>30506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ee.harchenko</cp:lastModifiedBy>
  <cp:revision>3</cp:revision>
  <cp:lastPrinted>2019-02-25T06:56:00Z</cp:lastPrinted>
  <dcterms:created xsi:type="dcterms:W3CDTF">2020-10-19T07:37:00Z</dcterms:created>
  <dcterms:modified xsi:type="dcterms:W3CDTF">2020-10-20T14:03:00Z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