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ED332A" w:rsidP="00D207D6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935" cy="878776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D207D6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ED332A">
        <w:rPr>
          <w:noProof/>
        </w:rPr>
        <w:lastRenderedPageBreak/>
        <w:drawing>
          <wp:inline distT="0" distB="0" distL="0" distR="0">
            <wp:extent cx="6210935" cy="87877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895441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ED332A">
        <w:rPr>
          <w:bCs/>
          <w:noProof/>
        </w:rPr>
        <w:lastRenderedPageBreak/>
        <w:drawing>
          <wp:inline distT="0" distB="0" distL="0" distR="0">
            <wp:extent cx="6210935" cy="8538210"/>
            <wp:effectExtent l="19050" t="0" r="0" b="0"/>
            <wp:docPr id="3" name="Рисунок 3" descr="C:\Users\v.ulybina\Desktop\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.ulybina\Desktop\201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441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  <w:r w:rsidR="005E0FCA" w:rsidRPr="00C17915">
        <w:rPr>
          <w:rStyle w:val="FontStyle16"/>
          <w:b w:val="0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 w:val="0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 w:val="0"/>
          <w:bCs w:val="0"/>
          <w:sz w:val="24"/>
          <w:szCs w:val="24"/>
        </w:rPr>
        <w:t xml:space="preserve"> (модуля)</w:t>
      </w:r>
    </w:p>
    <w:p w:rsidR="00C9393E" w:rsidRPr="00A456FF" w:rsidRDefault="004E68AB" w:rsidP="00C9393E">
      <w:pPr>
        <w:widowControl/>
      </w:pPr>
      <w:r>
        <w:rPr>
          <w:rStyle w:val="FontStyle16"/>
          <w:b w:val="0"/>
          <w:sz w:val="24"/>
          <w:szCs w:val="24"/>
        </w:rPr>
        <w:t>Целью</w:t>
      </w:r>
      <w:r w:rsidR="00C9393E" w:rsidRPr="00687918">
        <w:rPr>
          <w:rStyle w:val="FontStyle16"/>
          <w:b w:val="0"/>
          <w:sz w:val="24"/>
          <w:szCs w:val="24"/>
        </w:rPr>
        <w:t xml:space="preserve"> освоения дисциплины (модуля) «</w:t>
      </w:r>
      <w:r w:rsidRPr="004E68AB">
        <w:t>Технологии Data Mining</w:t>
      </w:r>
      <w:r w:rsidR="00C9393E" w:rsidRPr="00687918">
        <w:rPr>
          <w:rStyle w:val="FontStyle16"/>
          <w:b w:val="0"/>
          <w:sz w:val="24"/>
          <w:szCs w:val="24"/>
        </w:rPr>
        <w:t xml:space="preserve">» </w:t>
      </w:r>
      <w:r>
        <w:t>является формиров</w:t>
      </w:r>
      <w:r>
        <w:t>а</w:t>
      </w:r>
      <w:r>
        <w:t>ние представление о типах задач, возникающих в области интеллектуального анализа данных (Data Mining) и методах их решения, которые помогут студентам выявлять, формализ</w:t>
      </w:r>
      <w:r>
        <w:t>о</w:t>
      </w:r>
      <w:r>
        <w:t>вать и успешно решать практические задачи анализа данных, возникающие в процессе их профе</w:t>
      </w:r>
      <w:r>
        <w:t>с</w:t>
      </w:r>
      <w:r>
        <w:t>сиональной деятельности.</w:t>
      </w:r>
    </w:p>
    <w:p w:rsidR="00C9393E" w:rsidRPr="00A456FF" w:rsidRDefault="00C9393E" w:rsidP="00C9393E">
      <w:pPr>
        <w:outlineLvl w:val="0"/>
      </w:pPr>
      <w:r w:rsidRPr="00A456FF">
        <w:t>Для достижения поставленной цели в курсе «</w:t>
      </w:r>
      <w:r w:rsidR="00184F76" w:rsidRPr="004E68AB">
        <w:t>Технологии Data Mining</w:t>
      </w:r>
      <w:r w:rsidRPr="00A456FF">
        <w:t xml:space="preserve">» решаются задачи: </w:t>
      </w:r>
    </w:p>
    <w:p w:rsidR="00DC2D10" w:rsidRDefault="00DC2D10" w:rsidP="00DC2D10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DC2D10">
        <w:rPr>
          <w:rFonts w:ascii="yandex-sans" w:hAnsi="yandex-sans"/>
          <w:color w:val="000000"/>
          <w:sz w:val="23"/>
          <w:szCs w:val="23"/>
        </w:rPr>
        <w:t>– изучение методов статистического анализа данных;</w:t>
      </w:r>
    </w:p>
    <w:p w:rsidR="00DC2D10" w:rsidRDefault="00DC2D10" w:rsidP="00DC2D10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DC2D10">
        <w:rPr>
          <w:rFonts w:ascii="yandex-sans" w:hAnsi="yandex-sans"/>
          <w:color w:val="000000"/>
          <w:sz w:val="23"/>
          <w:szCs w:val="23"/>
        </w:rPr>
        <w:t>– изучение методов интеллектуального анализа данных;</w:t>
      </w:r>
    </w:p>
    <w:p w:rsidR="00DC2D10" w:rsidRDefault="00DC2D10" w:rsidP="00DC2D10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DC2D10">
        <w:rPr>
          <w:rFonts w:ascii="yandex-sans" w:hAnsi="yandex-sans"/>
          <w:color w:val="000000"/>
          <w:sz w:val="23"/>
          <w:szCs w:val="23"/>
        </w:rPr>
        <w:t>– изучение принципов организации</w:t>
      </w:r>
      <w:r>
        <w:rPr>
          <w:rFonts w:ascii="yandex-sans" w:hAnsi="yandex-sans"/>
          <w:color w:val="000000"/>
          <w:sz w:val="23"/>
          <w:szCs w:val="23"/>
        </w:rPr>
        <w:t xml:space="preserve"> и проведения аналитического ис</w:t>
      </w:r>
      <w:r w:rsidRPr="00DC2D10">
        <w:rPr>
          <w:rFonts w:ascii="yandex-sans" w:hAnsi="yandex-sans"/>
          <w:color w:val="000000"/>
          <w:sz w:val="23"/>
          <w:szCs w:val="23"/>
        </w:rPr>
        <w:t>следования;</w:t>
      </w:r>
    </w:p>
    <w:p w:rsidR="00DC2D10" w:rsidRPr="00DC2D10" w:rsidRDefault="00DC2D10" w:rsidP="00DC2D10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  <w:r w:rsidRPr="00DC2D10">
        <w:rPr>
          <w:rFonts w:ascii="yandex-sans" w:hAnsi="yandex-sans"/>
          <w:color w:val="000000"/>
          <w:sz w:val="23"/>
          <w:szCs w:val="23"/>
        </w:rPr>
        <w:t>– решение практических задач, прог</w:t>
      </w:r>
      <w:r>
        <w:rPr>
          <w:rFonts w:ascii="yandex-sans" w:hAnsi="yandex-sans"/>
          <w:color w:val="000000"/>
          <w:sz w:val="23"/>
          <w:szCs w:val="23"/>
        </w:rPr>
        <w:t>нозирование и выработка рекомен</w:t>
      </w:r>
      <w:r w:rsidRPr="00DC2D10">
        <w:rPr>
          <w:rFonts w:ascii="yandex-sans" w:hAnsi="yandex-sans"/>
          <w:color w:val="000000"/>
          <w:sz w:val="23"/>
          <w:szCs w:val="23"/>
        </w:rPr>
        <w:t>даций.</w:t>
      </w:r>
    </w:p>
    <w:p w:rsidR="004E5FC2" w:rsidRPr="00D21C33" w:rsidRDefault="004E5FC2" w:rsidP="004E5FC2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</w:t>
      </w:r>
      <w:r w:rsidRPr="00D21C33">
        <w:rPr>
          <w:rStyle w:val="FontStyle21"/>
          <w:sz w:val="24"/>
          <w:szCs w:val="24"/>
        </w:rPr>
        <w:t>д</w:t>
      </w:r>
      <w:r w:rsidRPr="00D21C33">
        <w:rPr>
          <w:rStyle w:val="FontStyle21"/>
          <w:sz w:val="24"/>
          <w:szCs w:val="24"/>
        </w:rPr>
        <w:t xml:space="preserve">готовки бакалавра </w:t>
      </w:r>
    </w:p>
    <w:p w:rsidR="004E5FC2" w:rsidRPr="00687918" w:rsidRDefault="004E5FC2" w:rsidP="004E5FC2">
      <w:pPr>
        <w:rPr>
          <w:rStyle w:val="FontStyle16"/>
          <w:b w:val="0"/>
          <w:sz w:val="24"/>
          <w:szCs w:val="24"/>
        </w:rPr>
      </w:pPr>
      <w:r w:rsidRPr="00687918">
        <w:rPr>
          <w:rStyle w:val="FontStyle16"/>
          <w:b w:val="0"/>
          <w:sz w:val="24"/>
          <w:szCs w:val="24"/>
        </w:rPr>
        <w:t>Дисциплина «</w:t>
      </w:r>
      <w:r w:rsidR="00184F76" w:rsidRPr="004E68AB">
        <w:t>Технологии Data Mining</w:t>
      </w:r>
      <w:r w:rsidRPr="00687918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вариативную</w:t>
      </w:r>
      <w:r w:rsidRPr="00687918">
        <w:rPr>
          <w:rStyle w:val="FontStyle16"/>
          <w:b w:val="0"/>
          <w:sz w:val="24"/>
          <w:szCs w:val="24"/>
        </w:rPr>
        <w:t xml:space="preserve"> часть блока 1 </w:t>
      </w:r>
      <w:r w:rsidR="006A750E">
        <w:rPr>
          <w:rStyle w:val="FontStyle16"/>
          <w:b w:val="0"/>
          <w:sz w:val="24"/>
          <w:szCs w:val="24"/>
        </w:rPr>
        <w:t xml:space="preserve">дисциплин по выбору </w:t>
      </w:r>
      <w:r w:rsidRPr="00687918">
        <w:rPr>
          <w:rStyle w:val="FontStyle16"/>
          <w:b w:val="0"/>
          <w:sz w:val="24"/>
          <w:szCs w:val="24"/>
        </w:rPr>
        <w:t>образовательной программы.</w:t>
      </w:r>
    </w:p>
    <w:p w:rsidR="004E5FC2" w:rsidRPr="00687918" w:rsidRDefault="004E5FC2" w:rsidP="004E5FC2">
      <w:pPr>
        <w:rPr>
          <w:rStyle w:val="FontStyle16"/>
          <w:b w:val="0"/>
          <w:sz w:val="24"/>
          <w:szCs w:val="24"/>
        </w:rPr>
      </w:pPr>
      <w:r w:rsidRPr="00687918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687918">
        <w:t>курсов:</w:t>
      </w:r>
      <w:r>
        <w:t xml:space="preserve"> программирование, базы данных, </w:t>
      </w:r>
      <w:r w:rsidR="000F47F3">
        <w:t>о</w:t>
      </w:r>
      <w:r w:rsidR="000F47F3" w:rsidRPr="000F47F3">
        <w:t>сновы статистической обр</w:t>
      </w:r>
      <w:r w:rsidR="000F47F3" w:rsidRPr="000F47F3">
        <w:t>а</w:t>
      </w:r>
      <w:r w:rsidR="000F47F3" w:rsidRPr="000F47F3">
        <w:t>ботки данных</w:t>
      </w:r>
      <w:r w:rsidR="000F47F3">
        <w:t>, о</w:t>
      </w:r>
      <w:r w:rsidR="000F47F3" w:rsidRPr="000F47F3">
        <w:t>бработка экспериментальных данных на ЭВМ</w:t>
      </w:r>
      <w:r w:rsidR="000F47F3" w:rsidRPr="000F47F3">
        <w:rPr>
          <w:rStyle w:val="FontStyle16"/>
          <w:b w:val="0"/>
          <w:bCs w:val="0"/>
          <w:sz w:val="24"/>
          <w:szCs w:val="24"/>
        </w:rPr>
        <w:t xml:space="preserve"> </w:t>
      </w:r>
      <w:r w:rsidR="00403743">
        <w:rPr>
          <w:rStyle w:val="FontStyle16"/>
          <w:b w:val="0"/>
          <w:sz w:val="24"/>
          <w:szCs w:val="24"/>
        </w:rPr>
        <w:t>Обучающийся должен иметь навыки логического мышления, построения логических выводов, демонстрировать способн</w:t>
      </w:r>
      <w:r w:rsidR="00403743">
        <w:rPr>
          <w:rStyle w:val="FontStyle16"/>
          <w:b w:val="0"/>
          <w:sz w:val="24"/>
          <w:szCs w:val="24"/>
        </w:rPr>
        <w:t>о</w:t>
      </w:r>
      <w:r w:rsidR="00403743">
        <w:rPr>
          <w:rStyle w:val="FontStyle16"/>
          <w:b w:val="0"/>
          <w:sz w:val="24"/>
          <w:szCs w:val="24"/>
        </w:rPr>
        <w:t>сти к использованию средств вычислительной техники к выполнению опер</w:t>
      </w:r>
      <w:r w:rsidR="00403743">
        <w:rPr>
          <w:rStyle w:val="FontStyle16"/>
          <w:b w:val="0"/>
          <w:sz w:val="24"/>
          <w:szCs w:val="24"/>
        </w:rPr>
        <w:t>а</w:t>
      </w:r>
      <w:r w:rsidR="00403743">
        <w:rPr>
          <w:rStyle w:val="FontStyle16"/>
          <w:b w:val="0"/>
          <w:sz w:val="24"/>
          <w:szCs w:val="24"/>
        </w:rPr>
        <w:t xml:space="preserve">ций по обработке информации.  </w:t>
      </w:r>
    </w:p>
    <w:p w:rsidR="004E5FC2" w:rsidRPr="00687918" w:rsidRDefault="004E5FC2" w:rsidP="004E5FC2">
      <w:pPr>
        <w:rPr>
          <w:rStyle w:val="FontStyle16"/>
          <w:b w:val="0"/>
          <w:sz w:val="24"/>
          <w:szCs w:val="24"/>
        </w:rPr>
      </w:pPr>
      <w:r w:rsidRPr="00687918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687918">
        <w:rPr>
          <w:rStyle w:val="FontStyle16"/>
          <w:b w:val="0"/>
          <w:sz w:val="24"/>
          <w:szCs w:val="24"/>
        </w:rPr>
        <w:t>б</w:t>
      </w:r>
      <w:r w:rsidRPr="00687918">
        <w:rPr>
          <w:rStyle w:val="FontStyle16"/>
          <w:b w:val="0"/>
          <w:sz w:val="24"/>
          <w:szCs w:val="24"/>
        </w:rPr>
        <w:t xml:space="preserve">ходимы </w:t>
      </w:r>
      <w:r>
        <w:rPr>
          <w:rStyle w:val="FontStyle16"/>
          <w:b w:val="0"/>
          <w:sz w:val="24"/>
          <w:szCs w:val="24"/>
        </w:rPr>
        <w:t>при выполнении выпускной квалификационной работы</w:t>
      </w:r>
      <w:r w:rsidRPr="00687918">
        <w:rPr>
          <w:rStyle w:val="FontStyle16"/>
          <w:b w:val="0"/>
          <w:sz w:val="24"/>
          <w:szCs w:val="24"/>
        </w:rPr>
        <w:t xml:space="preserve">. </w:t>
      </w:r>
    </w:p>
    <w:p w:rsidR="004F032A" w:rsidRPr="00C17915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0228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E57273" w:rsidRPr="00687918">
        <w:rPr>
          <w:rStyle w:val="FontStyle16"/>
          <w:b w:val="0"/>
          <w:sz w:val="24"/>
          <w:szCs w:val="24"/>
        </w:rPr>
        <w:t>«</w:t>
      </w:r>
      <w:r w:rsidR="000F47F3" w:rsidRPr="004E68AB">
        <w:t>Технологии Data Mining</w:t>
      </w:r>
      <w:r w:rsidR="00E57273" w:rsidRPr="00687918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03743" w:rsidRDefault="00C640B4" w:rsidP="005C5F1A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403743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ПК-3</w:t>
            </w:r>
            <w:r w:rsidRPr="00687918">
              <w:t xml:space="preserve"> Способность</w:t>
            </w:r>
            <w:r>
              <w:t>ю обосновывать проектные решения, осуществлять постановку и выполнять эксперименты по проверке их корректности и эффективности</w:t>
            </w:r>
          </w:p>
        </w:tc>
      </w:tr>
      <w:tr w:rsidR="00C640B4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E57273" w:rsidRDefault="00C640B4" w:rsidP="005C5F1A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E57273" w:rsidRDefault="00C640B4" w:rsidP="00B53372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 xml:space="preserve">основные определения и понятия </w:t>
            </w:r>
            <w:r w:rsidR="002E2663">
              <w:rPr>
                <w:color w:val="000000"/>
              </w:rPr>
              <w:t>технологи</w:t>
            </w:r>
            <w:r w:rsidR="00A52454">
              <w:rPr>
                <w:color w:val="000000"/>
              </w:rPr>
              <w:t xml:space="preserve">й </w:t>
            </w:r>
            <w:r w:rsidR="00A52454" w:rsidRPr="004E68AB">
              <w:t>Data Mining</w:t>
            </w:r>
            <w:r w:rsidRPr="00E57273">
              <w:rPr>
                <w:color w:val="000000"/>
              </w:rPr>
              <w:t>;</w:t>
            </w:r>
          </w:p>
          <w:p w:rsidR="00E57273" w:rsidRPr="00A52454" w:rsidRDefault="00A52454" w:rsidP="00B53372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A52454">
              <w:rPr>
                <w:sz w:val="24"/>
                <w:szCs w:val="24"/>
              </w:rPr>
              <w:t xml:space="preserve">основные задачи и методы интеллектуального анализа </w:t>
            </w:r>
            <w:r>
              <w:rPr>
                <w:sz w:val="24"/>
                <w:szCs w:val="24"/>
              </w:rPr>
              <w:t>экспериментал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ных </w:t>
            </w:r>
            <w:r w:rsidRPr="00A52454">
              <w:rPr>
                <w:sz w:val="24"/>
                <w:szCs w:val="24"/>
              </w:rPr>
              <w:t>данных</w:t>
            </w:r>
            <w:r w:rsidR="00BD7A36" w:rsidRPr="00A52454">
              <w:rPr>
                <w:sz w:val="24"/>
                <w:szCs w:val="24"/>
              </w:rPr>
              <w:t>;</w:t>
            </w:r>
          </w:p>
          <w:p w:rsidR="00C640B4" w:rsidRPr="00A52454" w:rsidRDefault="00E57273" w:rsidP="00A52454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A52454">
              <w:rPr>
                <w:sz w:val="24"/>
                <w:szCs w:val="24"/>
              </w:rPr>
              <w:t xml:space="preserve">основные инструменты </w:t>
            </w:r>
            <w:r w:rsidR="00A52454" w:rsidRPr="00A52454">
              <w:rPr>
                <w:sz w:val="24"/>
                <w:szCs w:val="24"/>
              </w:rPr>
              <w:t>Data Mining применяемых при проверке коррек</w:t>
            </w:r>
            <w:r w:rsidR="00A52454" w:rsidRPr="00A52454">
              <w:rPr>
                <w:sz w:val="24"/>
                <w:szCs w:val="24"/>
              </w:rPr>
              <w:t>т</w:t>
            </w:r>
            <w:r w:rsidR="00A52454" w:rsidRPr="00A52454">
              <w:rPr>
                <w:sz w:val="24"/>
                <w:szCs w:val="24"/>
              </w:rPr>
              <w:t>ности и э</w:t>
            </w:r>
            <w:r w:rsidR="00A52454" w:rsidRPr="00A52454">
              <w:rPr>
                <w:sz w:val="24"/>
                <w:szCs w:val="24"/>
              </w:rPr>
              <w:t>ф</w:t>
            </w:r>
            <w:r w:rsidR="00A52454" w:rsidRPr="00A52454">
              <w:rPr>
                <w:sz w:val="24"/>
                <w:szCs w:val="24"/>
              </w:rPr>
              <w:t>фективности</w:t>
            </w:r>
            <w:r w:rsidR="00A52454">
              <w:rPr>
                <w:sz w:val="24"/>
                <w:szCs w:val="24"/>
              </w:rPr>
              <w:t xml:space="preserve"> проектных решений.</w:t>
            </w:r>
          </w:p>
        </w:tc>
      </w:tr>
      <w:tr w:rsidR="00C640B4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EC022C" w:rsidRDefault="00C640B4" w:rsidP="005C5F1A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2454" w:rsidRPr="00A52454" w:rsidRDefault="00A52454" w:rsidP="00A5245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 xml:space="preserve">формулировать задачи </w:t>
            </w:r>
            <w:r w:rsidRPr="004E68AB">
              <w:t>Data Mining</w:t>
            </w:r>
            <w:r>
              <w:rPr>
                <w:lang w:val="en-US"/>
              </w:rPr>
              <w:t>;</w:t>
            </w:r>
          </w:p>
          <w:p w:rsidR="00A52454" w:rsidRPr="00A52454" w:rsidRDefault="00A52454" w:rsidP="00A5245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выбирать адекватные алгоритмы проектных решений</w:t>
            </w:r>
            <w:r w:rsidRPr="00A52454">
              <w:t>;</w:t>
            </w:r>
          </w:p>
          <w:p w:rsidR="00C640B4" w:rsidRPr="00BD7A36" w:rsidRDefault="00A52454" w:rsidP="00A5245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оценивать корректность и эффективность проектных решений.</w:t>
            </w:r>
          </w:p>
        </w:tc>
      </w:tr>
      <w:tr w:rsidR="00C640B4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03743" w:rsidRDefault="00C640B4" w:rsidP="005C5F1A">
            <w:pPr>
              <w:ind w:firstLine="0"/>
              <w:jc w:val="left"/>
            </w:pPr>
            <w:r w:rsidRPr="004037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69AB" w:rsidRPr="000B716F" w:rsidRDefault="00BD7A36" w:rsidP="00B53372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B716F">
              <w:rPr>
                <w:lang w:val="ru-RU" w:eastAsia="ru-RU"/>
              </w:rPr>
              <w:t xml:space="preserve">основными методами </w:t>
            </w:r>
            <w:r w:rsidR="00B03851" w:rsidRPr="000B716F">
              <w:rPr>
                <w:color w:val="000000"/>
                <w:lang w:val="ru-RU" w:eastAsia="ru-RU"/>
              </w:rPr>
              <w:t xml:space="preserve">технологий </w:t>
            </w:r>
            <w:r w:rsidR="00B03851" w:rsidRPr="000B716F">
              <w:rPr>
                <w:lang w:val="ru-RU" w:eastAsia="ru-RU"/>
              </w:rPr>
              <w:t>Data Mining;</w:t>
            </w:r>
          </w:p>
          <w:p w:rsidR="00F35E1F" w:rsidRPr="000B716F" w:rsidRDefault="00BD7A36" w:rsidP="00B53372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B716F">
              <w:rPr>
                <w:lang w:val="ru-RU" w:eastAsia="ru-RU"/>
              </w:rPr>
              <w:t xml:space="preserve">практическими </w:t>
            </w:r>
            <w:r w:rsidR="00F35E1F" w:rsidRPr="000B716F">
              <w:rPr>
                <w:lang w:val="ru-RU" w:eastAsia="ru-RU"/>
              </w:rPr>
              <w:t>навыками</w:t>
            </w:r>
            <w:r w:rsidR="00B03851" w:rsidRPr="000B716F">
              <w:rPr>
                <w:lang w:val="ru-RU" w:eastAsia="ru-RU"/>
              </w:rPr>
              <w:t xml:space="preserve"> разработки и реализации алгоритмов проектных решений</w:t>
            </w:r>
            <w:r w:rsidR="006A750E" w:rsidRPr="000B716F">
              <w:rPr>
                <w:lang w:val="ru-RU" w:eastAsia="ru-RU"/>
              </w:rPr>
              <w:t xml:space="preserve"> с использованием</w:t>
            </w:r>
            <w:r w:rsidR="006A750E" w:rsidRPr="000B716F">
              <w:rPr>
                <w:color w:val="000000"/>
                <w:lang w:val="ru-RU" w:eastAsia="ru-RU"/>
              </w:rPr>
              <w:t xml:space="preserve"> технологий </w:t>
            </w:r>
            <w:r w:rsidR="006A750E" w:rsidRPr="000B716F">
              <w:rPr>
                <w:lang w:val="ru-RU" w:eastAsia="ru-RU"/>
              </w:rPr>
              <w:t>Data Mining</w:t>
            </w:r>
            <w:r w:rsidRPr="000B716F">
              <w:rPr>
                <w:lang w:val="ru-RU" w:eastAsia="ru-RU"/>
              </w:rPr>
              <w:t>;</w:t>
            </w:r>
          </w:p>
          <w:p w:rsidR="00C640B4" w:rsidRPr="000B716F" w:rsidRDefault="006A750E" w:rsidP="006A750E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B716F">
              <w:rPr>
                <w:lang w:val="ru-RU" w:eastAsia="ru-RU"/>
              </w:rPr>
              <w:t>практическими навыками разработки и реализации программных систем с и</w:t>
            </w:r>
            <w:r w:rsidRPr="000B716F">
              <w:rPr>
                <w:lang w:val="ru-RU" w:eastAsia="ru-RU"/>
              </w:rPr>
              <w:t>с</w:t>
            </w:r>
            <w:r w:rsidRPr="000B716F">
              <w:rPr>
                <w:lang w:val="ru-RU" w:eastAsia="ru-RU"/>
              </w:rPr>
              <w:t>пользованием</w:t>
            </w:r>
            <w:r w:rsidRPr="000B716F">
              <w:rPr>
                <w:color w:val="000000"/>
                <w:lang w:val="ru-RU" w:eastAsia="ru-RU"/>
              </w:rPr>
              <w:t xml:space="preserve"> технологий </w:t>
            </w:r>
            <w:r w:rsidRPr="000B716F">
              <w:rPr>
                <w:lang w:val="ru-RU" w:eastAsia="ru-RU"/>
              </w:rPr>
              <w:t>Data Mining.</w:t>
            </w:r>
          </w:p>
        </w:tc>
      </w:tr>
    </w:tbl>
    <w:p w:rsidR="00951970" w:rsidRPr="00951970" w:rsidRDefault="00951970" w:rsidP="00951970">
      <w:pPr>
        <w:sectPr w:rsidR="00951970" w:rsidRPr="00951970" w:rsidSect="004B7A47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023679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>4</w:t>
      </w:r>
      <w:r w:rsidR="007754E4" w:rsidRPr="0002367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023679">
        <w:rPr>
          <w:rStyle w:val="FontStyle18"/>
          <w:b/>
          <w:sz w:val="24"/>
          <w:szCs w:val="24"/>
        </w:rPr>
        <w:t>дис</w:t>
      </w:r>
      <w:r w:rsidR="007754E4" w:rsidRPr="00023679">
        <w:rPr>
          <w:rStyle w:val="FontStyle18"/>
          <w:b/>
          <w:sz w:val="24"/>
          <w:szCs w:val="24"/>
        </w:rPr>
        <w:t>ципли</w:t>
      </w:r>
      <w:r w:rsidR="00E022FE" w:rsidRPr="00023679">
        <w:rPr>
          <w:rStyle w:val="FontStyle18"/>
          <w:b/>
          <w:sz w:val="24"/>
          <w:szCs w:val="24"/>
        </w:rPr>
        <w:t>н</w:t>
      </w:r>
      <w:r w:rsidR="007754E4" w:rsidRPr="00023679">
        <w:rPr>
          <w:rStyle w:val="FontStyle18"/>
          <w:b/>
          <w:sz w:val="24"/>
          <w:szCs w:val="24"/>
        </w:rPr>
        <w:t>ы (модуля)</w:t>
      </w:r>
      <w:r w:rsidR="00E022FE" w:rsidRPr="00023679">
        <w:rPr>
          <w:rStyle w:val="FontStyle18"/>
          <w:b/>
          <w:sz w:val="24"/>
          <w:szCs w:val="24"/>
        </w:rPr>
        <w:t xml:space="preserve"> </w:t>
      </w:r>
    </w:p>
    <w:p w:rsidR="00023679" w:rsidRPr="00023679" w:rsidRDefault="00023679" w:rsidP="00740F6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740F64">
        <w:rPr>
          <w:rStyle w:val="FontStyle18"/>
          <w:b w:val="0"/>
          <w:sz w:val="24"/>
          <w:szCs w:val="24"/>
        </w:rPr>
        <w:t>3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1</w:t>
      </w:r>
      <w:r w:rsidR="00740F64">
        <w:rPr>
          <w:rStyle w:val="FontStyle18"/>
          <w:b w:val="0"/>
          <w:sz w:val="24"/>
          <w:szCs w:val="24"/>
        </w:rPr>
        <w:t>08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23679" w:rsidRPr="00023679" w:rsidRDefault="00023679" w:rsidP="0002367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24724">
        <w:rPr>
          <w:rStyle w:val="FontStyle18"/>
          <w:b w:val="0"/>
          <w:sz w:val="24"/>
          <w:szCs w:val="24"/>
        </w:rPr>
        <w:t>39,</w:t>
      </w:r>
      <w:r w:rsidR="009058C2">
        <w:rPr>
          <w:rStyle w:val="FontStyle18"/>
          <w:b w:val="0"/>
          <w:sz w:val="24"/>
          <w:szCs w:val="24"/>
        </w:rPr>
        <w:t xml:space="preserve">2 </w:t>
      </w:r>
      <w:r w:rsidRPr="00023679">
        <w:rPr>
          <w:rStyle w:val="FontStyle18"/>
          <w:b w:val="0"/>
          <w:sz w:val="24"/>
          <w:szCs w:val="24"/>
        </w:rPr>
        <w:t>акад. часов: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24724">
        <w:rPr>
          <w:rStyle w:val="FontStyle18"/>
          <w:b w:val="0"/>
          <w:sz w:val="24"/>
          <w:szCs w:val="24"/>
        </w:rPr>
        <w:t xml:space="preserve">36 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023679" w:rsidRP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2E2663">
        <w:rPr>
          <w:rStyle w:val="FontStyle18"/>
          <w:b w:val="0"/>
          <w:sz w:val="24"/>
          <w:szCs w:val="24"/>
        </w:rPr>
        <w:t>3</w:t>
      </w:r>
      <w:r w:rsidR="00740F64">
        <w:rPr>
          <w:rStyle w:val="FontStyle18"/>
          <w:b w:val="0"/>
          <w:sz w:val="24"/>
          <w:szCs w:val="24"/>
        </w:rPr>
        <w:t>,</w:t>
      </w:r>
      <w:r w:rsidR="009058C2">
        <w:rPr>
          <w:rStyle w:val="FontStyle18"/>
          <w:b w:val="0"/>
          <w:sz w:val="24"/>
          <w:szCs w:val="24"/>
        </w:rPr>
        <w:t>2</w:t>
      </w:r>
      <w:r w:rsidRPr="00023679">
        <w:rPr>
          <w:rStyle w:val="FontStyle18"/>
          <w:b w:val="0"/>
          <w:sz w:val="24"/>
          <w:szCs w:val="24"/>
        </w:rPr>
        <w:t xml:space="preserve"> акад. часов </w:t>
      </w:r>
    </w:p>
    <w:p w:rsidR="00023679" w:rsidRDefault="00023679" w:rsidP="00740F6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24724">
        <w:rPr>
          <w:rStyle w:val="FontStyle18"/>
          <w:b w:val="0"/>
          <w:sz w:val="24"/>
          <w:szCs w:val="24"/>
        </w:rPr>
        <w:t>33</w:t>
      </w:r>
      <w:r w:rsidR="002E2663">
        <w:rPr>
          <w:rStyle w:val="FontStyle18"/>
          <w:b w:val="0"/>
          <w:sz w:val="24"/>
          <w:szCs w:val="24"/>
        </w:rPr>
        <w:t>,</w:t>
      </w:r>
      <w:r w:rsidR="00B24724">
        <w:rPr>
          <w:rStyle w:val="FontStyle18"/>
          <w:b w:val="0"/>
          <w:sz w:val="24"/>
          <w:szCs w:val="24"/>
        </w:rPr>
        <w:t>1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35681F" w:rsidRPr="00C17915" w:rsidRDefault="002E2663" w:rsidP="002E266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подготовка к экзамену – 35,7.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959"/>
        <w:gridCol w:w="2819"/>
        <w:gridCol w:w="1168"/>
      </w:tblGrid>
      <w:tr w:rsidR="003267AD" w:rsidRPr="00C17915" w:rsidTr="006103CE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0F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3267AD" w:rsidRPr="00740F6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0F64">
              <w:rPr>
                <w:rStyle w:val="FontStyle25"/>
                <w:i w:val="0"/>
                <w:sz w:val="24"/>
                <w:szCs w:val="24"/>
              </w:rPr>
              <w:t>С</w:t>
            </w:r>
            <w:r w:rsidRPr="00740F64">
              <w:rPr>
                <w:rStyle w:val="FontStyle25"/>
                <w:i w:val="0"/>
                <w:sz w:val="24"/>
                <w:szCs w:val="24"/>
              </w:rPr>
              <w:t>е</w:t>
            </w:r>
            <w:r w:rsidRPr="00740F64">
              <w:rPr>
                <w:rStyle w:val="FontStyle25"/>
                <w:i w:val="0"/>
                <w:sz w:val="24"/>
                <w:szCs w:val="24"/>
              </w:rPr>
              <w:t>местр</w:t>
            </w:r>
          </w:p>
        </w:tc>
        <w:tc>
          <w:tcPr>
            <w:tcW w:w="947" w:type="pct"/>
            <w:gridSpan w:val="3"/>
            <w:vAlign w:val="center"/>
          </w:tcPr>
          <w:p w:rsidR="003267AD" w:rsidRPr="00740F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3267AD" w:rsidRPr="00740F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54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3267AD" w:rsidRPr="00740F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троля усп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267AD" w:rsidRPr="00740F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>Код и стру</w:t>
            </w:r>
            <w:r w:rsidRPr="00740F64">
              <w:rPr>
                <w:rStyle w:val="FontStyle31"/>
                <w:sz w:val="22"/>
                <w:szCs w:val="22"/>
              </w:rPr>
              <w:t>к</w:t>
            </w:r>
            <w:r w:rsidRPr="00740F64">
              <w:rPr>
                <w:rStyle w:val="FontStyle31"/>
                <w:sz w:val="22"/>
                <w:szCs w:val="22"/>
              </w:rPr>
              <w:t xml:space="preserve">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</w:t>
            </w:r>
            <w:r w:rsidRPr="00740F64">
              <w:rPr>
                <w:rStyle w:val="FontStyle31"/>
                <w:sz w:val="22"/>
                <w:szCs w:val="22"/>
              </w:rPr>
              <w:t>е</w:t>
            </w:r>
            <w:r w:rsidRPr="00740F64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394437" w:rsidRPr="00C17915" w:rsidTr="006103CE">
        <w:trPr>
          <w:cantSplit/>
          <w:trHeight w:val="1134"/>
          <w:tblHeader/>
        </w:trPr>
        <w:tc>
          <w:tcPr>
            <w:tcW w:w="1039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center"/>
            </w:pPr>
            <w:r w:rsidRPr="00740F64">
              <w:t>ле</w:t>
            </w:r>
            <w:r w:rsidRPr="00740F64">
              <w:t>к</w:t>
            </w:r>
            <w:r w:rsidRPr="00740F64">
              <w:t>ции</w:t>
            </w:r>
          </w:p>
        </w:tc>
        <w:tc>
          <w:tcPr>
            <w:tcW w:w="342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лаб</w:t>
            </w:r>
            <w:r w:rsidRPr="00740F64">
              <w:t>о</w:t>
            </w:r>
            <w:r w:rsidRPr="00740F64">
              <w:t>рат.</w:t>
            </w:r>
          </w:p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зан</w:t>
            </w:r>
            <w:r w:rsidRPr="00740F64">
              <w:t>я</w:t>
            </w:r>
            <w:r w:rsidRPr="00740F64">
              <w:t>тия</w:t>
            </w:r>
          </w:p>
        </w:tc>
        <w:tc>
          <w:tcPr>
            <w:tcW w:w="190" w:type="pct"/>
            <w:textDirection w:val="btLr"/>
            <w:vAlign w:val="center"/>
          </w:tcPr>
          <w:p w:rsidR="003267AD" w:rsidRPr="00740F64" w:rsidRDefault="003267AD" w:rsidP="00B01B6B">
            <w:pPr>
              <w:pStyle w:val="Style14"/>
              <w:widowControl/>
              <w:ind w:firstLine="0"/>
              <w:jc w:val="center"/>
            </w:pPr>
            <w:r w:rsidRPr="00740F64">
              <w:t>практич. зан</w:t>
            </w:r>
            <w:r w:rsidRPr="00740F64">
              <w:t>я</w:t>
            </w:r>
            <w:r w:rsidRPr="00740F64">
              <w:t>тия</w:t>
            </w:r>
          </w:p>
        </w:tc>
        <w:tc>
          <w:tcPr>
            <w:tcW w:w="266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254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267AD" w:rsidRPr="00740F64" w:rsidRDefault="003267AD" w:rsidP="00624F44">
            <w:pPr>
              <w:pStyle w:val="Style14"/>
              <w:widowControl/>
              <w:jc w:val="center"/>
            </w:pPr>
          </w:p>
        </w:tc>
      </w:tr>
      <w:tr w:rsidR="00394437" w:rsidRPr="00C17915" w:rsidTr="006103CE">
        <w:trPr>
          <w:trHeight w:val="268"/>
        </w:trPr>
        <w:tc>
          <w:tcPr>
            <w:tcW w:w="1039" w:type="pct"/>
          </w:tcPr>
          <w:p w:rsidR="003267AD" w:rsidRPr="00560079" w:rsidRDefault="003267AD" w:rsidP="006A750E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560079">
              <w:rPr>
                <w:b/>
              </w:rPr>
              <w:t>Раздел</w:t>
            </w:r>
            <w:r w:rsidR="00946973" w:rsidRPr="00560079">
              <w:rPr>
                <w:b/>
              </w:rPr>
              <w:t xml:space="preserve"> 1 </w:t>
            </w:r>
            <w:r w:rsidR="006A750E" w:rsidRPr="00560079">
              <w:rPr>
                <w:b/>
              </w:rPr>
              <w:t>Обзор интеллект</w:t>
            </w:r>
            <w:r w:rsidR="006A750E" w:rsidRPr="00560079">
              <w:rPr>
                <w:b/>
              </w:rPr>
              <w:t>у</w:t>
            </w:r>
            <w:r w:rsidR="006A750E" w:rsidRPr="00560079">
              <w:rPr>
                <w:b/>
              </w:rPr>
              <w:t>альных систем</w:t>
            </w:r>
          </w:p>
        </w:tc>
        <w:tc>
          <w:tcPr>
            <w:tcW w:w="231" w:type="pct"/>
            <w:vAlign w:val="center"/>
          </w:tcPr>
          <w:p w:rsidR="003267AD" w:rsidRPr="00740F64" w:rsidRDefault="00B742DC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15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3267AD" w:rsidRPr="00740F64" w:rsidRDefault="003267AD" w:rsidP="00B742D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254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3267AD" w:rsidRPr="00740F64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94437" w:rsidRPr="00C17915" w:rsidTr="006103CE">
        <w:trPr>
          <w:trHeight w:val="422"/>
        </w:trPr>
        <w:tc>
          <w:tcPr>
            <w:tcW w:w="1039" w:type="pct"/>
          </w:tcPr>
          <w:p w:rsidR="00B742DC" w:rsidRPr="0069264D" w:rsidRDefault="00B742DC" w:rsidP="000905DE">
            <w:pPr>
              <w:ind w:firstLine="0"/>
            </w:pPr>
            <w:r w:rsidRPr="0069264D">
              <w:t xml:space="preserve">1.1 </w:t>
            </w:r>
            <w:r w:rsidR="006A750E">
              <w:t>Основные понятие DM и возникновение, перспективы, проблемы Data mining. Сист</w:t>
            </w:r>
            <w:r w:rsidR="006A750E">
              <w:t>е</w:t>
            </w:r>
            <w:r w:rsidR="006A750E">
              <w:t>мы поддержки принятия р</w:t>
            </w:r>
            <w:r w:rsidR="006A750E">
              <w:t>е</w:t>
            </w:r>
            <w:r w:rsidR="006A750E">
              <w:t>шений (СППР). Задачи систем поддержки принятия решений. Неэффективность использов</w:t>
            </w:r>
            <w:r w:rsidR="006A750E">
              <w:t>а</w:t>
            </w:r>
            <w:r w:rsidR="006A750E">
              <w:t>ния OLTP-систем для анализа да</w:t>
            </w:r>
            <w:r w:rsidR="006A750E">
              <w:t>н</w:t>
            </w:r>
            <w:r w:rsidR="006A750E">
              <w:t>ных</w:t>
            </w:r>
          </w:p>
        </w:tc>
        <w:tc>
          <w:tcPr>
            <w:tcW w:w="231" w:type="pct"/>
            <w:vAlign w:val="center"/>
          </w:tcPr>
          <w:p w:rsidR="00B742DC" w:rsidRPr="00740F64" w:rsidRDefault="00B742DC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15" w:type="pct"/>
            <w:vAlign w:val="center"/>
          </w:tcPr>
          <w:p w:rsidR="00B742DC" w:rsidRPr="00B742DC" w:rsidRDefault="00645E73" w:rsidP="00F8064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2" w:type="pct"/>
            <w:vAlign w:val="center"/>
          </w:tcPr>
          <w:p w:rsidR="00B742DC" w:rsidRPr="00394437" w:rsidRDefault="00645E73" w:rsidP="00B742D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B742DC" w:rsidRPr="00B742DC" w:rsidRDefault="00114942" w:rsidP="00B742D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54" w:type="pct"/>
            <w:vAlign w:val="center"/>
          </w:tcPr>
          <w:p w:rsidR="00DC3D30" w:rsidRPr="00A964F8" w:rsidRDefault="00DC3D30" w:rsidP="00DC3D30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 w:rsidR="00CE7DB6">
              <w:t>лабораторным раб</w:t>
            </w:r>
            <w:r w:rsidR="00CE7DB6">
              <w:t>о</w:t>
            </w:r>
            <w:r w:rsidR="00CE7DB6">
              <w:t>там</w:t>
            </w:r>
            <w:r w:rsidR="000905DE">
              <w:t xml:space="preserve"> </w:t>
            </w:r>
          </w:p>
          <w:p w:rsidR="00B742DC" w:rsidRPr="00022869" w:rsidRDefault="000905DE" w:rsidP="00DC3D30">
            <w:pPr>
              <w:pStyle w:val="Style14"/>
              <w:widowControl/>
              <w:ind w:firstLine="0"/>
            </w:pPr>
            <w:r>
              <w:t>2</w:t>
            </w:r>
            <w:r w:rsidR="00DC3D30">
              <w:t xml:space="preserve">. </w:t>
            </w:r>
            <w:r w:rsidR="00DC3D30" w:rsidRPr="00F91FA6">
              <w:t>Самостоятельное изучение уче</w:t>
            </w:r>
            <w:r w:rsidR="00DC3D30" w:rsidRPr="00F91FA6">
              <w:t>б</w:t>
            </w:r>
            <w:r w:rsidR="00DC3D30" w:rsidRPr="00F91FA6">
              <w:t>ной и научно</w:t>
            </w:r>
            <w:r w:rsidR="0073786E">
              <w:t>й</w:t>
            </w:r>
            <w:r w:rsidR="00DC3D30" w:rsidRPr="00F91FA6">
              <w:t xml:space="preserve"> литерат</w:t>
            </w:r>
            <w:r w:rsidR="00DC3D30" w:rsidRPr="00F91FA6">
              <w:t>у</w:t>
            </w:r>
            <w:r w:rsidR="00DC3D30" w:rsidRPr="00F91FA6">
              <w:t>ры</w:t>
            </w:r>
          </w:p>
        </w:tc>
        <w:tc>
          <w:tcPr>
            <w:tcW w:w="893" w:type="pct"/>
          </w:tcPr>
          <w:p w:rsidR="00B742DC" w:rsidRDefault="00623011" w:rsidP="00B742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="00B742DC"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</w:t>
            </w:r>
            <w:r w:rsidR="00B742DC"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ж</w:t>
            </w:r>
            <w:r w:rsidR="00B742DC"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623011" w:rsidRPr="00B742DC" w:rsidRDefault="00623011" w:rsidP="00623011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B742DC" w:rsidRPr="00740F64" w:rsidRDefault="00022869" w:rsidP="006B06B6">
            <w:pPr>
              <w:pStyle w:val="FontStyle23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="00B742DC" w:rsidRPr="00740F64">
              <w:rPr>
                <w:i/>
              </w:rPr>
              <w:t xml:space="preserve"> – зув</w:t>
            </w:r>
          </w:p>
          <w:p w:rsidR="00022869" w:rsidRPr="00740F64" w:rsidRDefault="00022869" w:rsidP="006B06B6">
            <w:pPr>
              <w:pStyle w:val="FontStyle23"/>
              <w:widowControl/>
              <w:ind w:firstLine="0"/>
              <w:jc w:val="left"/>
              <w:rPr>
                <w:rStyle w:val="Style17"/>
              </w:rPr>
            </w:pPr>
          </w:p>
        </w:tc>
      </w:tr>
      <w:tr w:rsidR="00394437" w:rsidRPr="00C17915" w:rsidTr="006103CE">
        <w:trPr>
          <w:trHeight w:val="422"/>
        </w:trPr>
        <w:tc>
          <w:tcPr>
            <w:tcW w:w="1039" w:type="pct"/>
          </w:tcPr>
          <w:p w:rsidR="00B742DC" w:rsidRPr="0069264D" w:rsidRDefault="00B742DC" w:rsidP="006A750E">
            <w:pPr>
              <w:ind w:firstLine="0"/>
            </w:pPr>
            <w:r w:rsidRPr="0069264D">
              <w:t>1.</w:t>
            </w:r>
            <w:r w:rsidR="006A750E">
              <w:t>2 Понятие данных. Значение понятий объект и атрибут, в</w:t>
            </w:r>
            <w:r w:rsidR="006A750E">
              <w:t>ы</w:t>
            </w:r>
            <w:r w:rsidR="006A750E">
              <w:t>борка, зависимая и независ</w:t>
            </w:r>
            <w:r w:rsidR="006A750E">
              <w:t>и</w:t>
            </w:r>
            <w:r w:rsidR="006A750E">
              <w:t>мая переменная. Типы шкал. Концепция хранилища да</w:t>
            </w:r>
            <w:r w:rsidR="006A750E">
              <w:t>н</w:t>
            </w:r>
            <w:r w:rsidR="006A750E">
              <w:t>ных. Организация ХД. Очис</w:t>
            </w:r>
            <w:r w:rsidR="006A750E">
              <w:t>т</w:t>
            </w:r>
            <w:r w:rsidR="006A750E">
              <w:t xml:space="preserve">ка данных. Хранилища данных и анализ. Многомерная модель </w:t>
            </w:r>
            <w:r w:rsidR="006A750E">
              <w:lastRenderedPageBreak/>
              <w:t>данных. Определение OLAP-систем. Концептуальное мн</w:t>
            </w:r>
            <w:r w:rsidR="006A750E">
              <w:t>о</w:t>
            </w:r>
            <w:r w:rsidR="006A750E">
              <w:t>гомерное представление да</w:t>
            </w:r>
            <w:r w:rsidR="006A750E">
              <w:t>н</w:t>
            </w:r>
            <w:r w:rsidR="006A750E">
              <w:t>ных. Архитектура OLAP-систем: MOLAP, ROLAP, HOLAP</w:t>
            </w:r>
            <w:r w:rsidR="00DF1439">
              <w:t xml:space="preserve"> </w:t>
            </w:r>
          </w:p>
        </w:tc>
        <w:tc>
          <w:tcPr>
            <w:tcW w:w="231" w:type="pct"/>
            <w:vAlign w:val="center"/>
          </w:tcPr>
          <w:p w:rsidR="00B742DC" w:rsidRPr="00740F64" w:rsidRDefault="00B742DC" w:rsidP="00B742DC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415" w:type="pct"/>
            <w:vAlign w:val="center"/>
          </w:tcPr>
          <w:p w:rsidR="00B742DC" w:rsidRPr="00B742DC" w:rsidRDefault="00645E73" w:rsidP="00F8064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2" w:type="pct"/>
            <w:vAlign w:val="center"/>
          </w:tcPr>
          <w:p w:rsidR="00B742DC" w:rsidRPr="00394437" w:rsidRDefault="00645E73" w:rsidP="00B742D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B742DC" w:rsidRPr="00B742DC" w:rsidRDefault="00114942" w:rsidP="00B742D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54" w:type="pct"/>
            <w:vAlign w:val="center"/>
          </w:tcPr>
          <w:p w:rsidR="00CE7DB6" w:rsidRPr="00A964F8" w:rsidRDefault="00CE7DB6" w:rsidP="00CE7DB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раб</w:t>
            </w:r>
            <w:r>
              <w:t>о</w:t>
            </w:r>
            <w:r>
              <w:t xml:space="preserve">там </w:t>
            </w:r>
          </w:p>
          <w:p w:rsidR="00B742DC" w:rsidRPr="00687918" w:rsidRDefault="00CE7DB6" w:rsidP="00CE7DB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t xml:space="preserve">2.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</w:t>
            </w:r>
            <w:r w:rsidRPr="00F91FA6">
              <w:t>у</w:t>
            </w:r>
            <w:r w:rsidRPr="00F91FA6">
              <w:t>ры</w:t>
            </w:r>
          </w:p>
        </w:tc>
        <w:tc>
          <w:tcPr>
            <w:tcW w:w="893" w:type="pct"/>
          </w:tcPr>
          <w:p w:rsidR="00623011" w:rsidRDefault="00623011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ж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B742DC" w:rsidRPr="00B742DC" w:rsidRDefault="00623011" w:rsidP="00623011">
            <w:pPr>
              <w:pStyle w:val="FontStyle28"/>
              <w:widowControl/>
              <w:ind w:firstLine="0"/>
              <w:jc w:val="left"/>
              <w:rPr>
                <w:rStyle w:val="FontStyle39"/>
                <w:sz w:val="24"/>
                <w:szCs w:val="24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FE5EFF" w:rsidRPr="00740F64" w:rsidRDefault="00FE5EFF" w:rsidP="00FE5EFF">
            <w:pPr>
              <w:pStyle w:val="FontStyle23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B742DC" w:rsidRPr="00740F64" w:rsidRDefault="00B742D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94437" w:rsidRPr="00C4657C" w:rsidTr="006103CE">
        <w:trPr>
          <w:trHeight w:val="499"/>
        </w:trPr>
        <w:tc>
          <w:tcPr>
            <w:tcW w:w="1039" w:type="pct"/>
          </w:tcPr>
          <w:p w:rsidR="00B742DC" w:rsidRPr="00740F64" w:rsidRDefault="00B742DC" w:rsidP="00066036">
            <w:pPr>
              <w:pStyle w:val="Style14"/>
              <w:widowControl/>
              <w:ind w:firstLine="0"/>
            </w:pPr>
            <w:r w:rsidRPr="00740F64">
              <w:lastRenderedPageBreak/>
              <w:t>Итого по разделу</w:t>
            </w:r>
          </w:p>
        </w:tc>
        <w:tc>
          <w:tcPr>
            <w:tcW w:w="231" w:type="pct"/>
            <w:vAlign w:val="center"/>
          </w:tcPr>
          <w:p w:rsidR="00B742DC" w:rsidRPr="00740F64" w:rsidRDefault="00B742DC" w:rsidP="00B742D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15" w:type="pct"/>
            <w:vAlign w:val="center"/>
          </w:tcPr>
          <w:p w:rsidR="00B742DC" w:rsidRPr="00B742DC" w:rsidRDefault="00645E73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6</w:t>
            </w:r>
          </w:p>
        </w:tc>
        <w:tc>
          <w:tcPr>
            <w:tcW w:w="342" w:type="pct"/>
            <w:vAlign w:val="center"/>
          </w:tcPr>
          <w:p w:rsidR="00B742DC" w:rsidRPr="00B742DC" w:rsidRDefault="00645E73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0" w:type="pct"/>
            <w:vAlign w:val="center"/>
          </w:tcPr>
          <w:p w:rsidR="00B742DC" w:rsidRPr="00B742DC" w:rsidRDefault="00B742DC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B742DC" w:rsidRPr="00B742DC" w:rsidRDefault="00114942" w:rsidP="00B742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54" w:type="pct"/>
            <w:vAlign w:val="center"/>
          </w:tcPr>
          <w:p w:rsidR="00B742DC" w:rsidRPr="00394437" w:rsidRDefault="00B742DC" w:rsidP="00B742DC">
            <w:pPr>
              <w:pStyle w:val="Style14"/>
              <w:widowControl/>
              <w:ind w:firstLine="0"/>
              <w:jc w:val="left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893" w:type="pct"/>
          </w:tcPr>
          <w:p w:rsidR="00B742DC" w:rsidRPr="00740F64" w:rsidRDefault="0074668A" w:rsidP="00066036">
            <w:pPr>
              <w:pStyle w:val="Style14"/>
              <w:widowControl/>
              <w:ind w:firstLine="0"/>
              <w:jc w:val="left"/>
            </w:pPr>
            <w:r>
              <w:rPr>
                <w:b/>
                <w:bCs/>
                <w:i/>
                <w:iCs/>
              </w:rPr>
              <w:t xml:space="preserve">Тест </w:t>
            </w:r>
          </w:p>
        </w:tc>
        <w:tc>
          <w:tcPr>
            <w:tcW w:w="370" w:type="pct"/>
          </w:tcPr>
          <w:p w:rsidR="00B742DC" w:rsidRPr="00740F64" w:rsidRDefault="00B742D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473FE" w:rsidRPr="00C17915" w:rsidTr="006103CE">
        <w:trPr>
          <w:trHeight w:val="70"/>
        </w:trPr>
        <w:tc>
          <w:tcPr>
            <w:tcW w:w="1039" w:type="pct"/>
          </w:tcPr>
          <w:p w:rsidR="009473FE" w:rsidRPr="00560079" w:rsidRDefault="009473FE" w:rsidP="007630F0">
            <w:pPr>
              <w:ind w:firstLine="0"/>
              <w:rPr>
                <w:b/>
              </w:rPr>
            </w:pPr>
            <w:r w:rsidRPr="00560079">
              <w:rPr>
                <w:b/>
              </w:rPr>
              <w:t xml:space="preserve">Раздел 2. </w:t>
            </w:r>
            <w:r w:rsidR="007630F0" w:rsidRPr="00560079">
              <w:rPr>
                <w:b/>
              </w:rPr>
              <w:t>Методы и модели Data Mining</w:t>
            </w:r>
          </w:p>
        </w:tc>
        <w:tc>
          <w:tcPr>
            <w:tcW w:w="231" w:type="pct"/>
          </w:tcPr>
          <w:p w:rsidR="009473FE" w:rsidRPr="00740F64" w:rsidRDefault="009473FE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5" w:type="pct"/>
          </w:tcPr>
          <w:p w:rsidR="009473FE" w:rsidRPr="00740F64" w:rsidRDefault="009473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</w:tcPr>
          <w:p w:rsidR="009473FE" w:rsidRPr="00740F64" w:rsidRDefault="009473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9473FE" w:rsidRPr="00740F64" w:rsidRDefault="009473F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9473FE" w:rsidRPr="00740F64" w:rsidRDefault="009473F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254" w:type="pct"/>
          </w:tcPr>
          <w:p w:rsidR="009473FE" w:rsidRPr="00740F64" w:rsidRDefault="009473F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3" w:type="pct"/>
          </w:tcPr>
          <w:p w:rsidR="009473FE" w:rsidRPr="00740F64" w:rsidRDefault="009473FE" w:rsidP="009473F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9473FE" w:rsidRPr="00740F64" w:rsidRDefault="009473F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509EE" w:rsidRPr="00C17915" w:rsidTr="006103CE">
        <w:trPr>
          <w:trHeight w:val="499"/>
        </w:trPr>
        <w:tc>
          <w:tcPr>
            <w:tcW w:w="1039" w:type="pct"/>
          </w:tcPr>
          <w:p w:rsidR="002509EE" w:rsidRPr="009473FE" w:rsidRDefault="002509EE" w:rsidP="007630F0">
            <w:pPr>
              <w:ind w:firstLine="0"/>
            </w:pPr>
            <w:r w:rsidRPr="009473FE">
              <w:t xml:space="preserve"> 2.</w:t>
            </w:r>
            <w:r w:rsidR="00F80648">
              <w:t>1</w:t>
            </w:r>
            <w:r w:rsidR="007630F0">
              <w:t xml:space="preserve"> </w:t>
            </w:r>
            <w:r w:rsidR="007D1EEF">
              <w:t>Интеллектуальный анализ данных.</w:t>
            </w:r>
            <w:r w:rsidR="007630F0">
              <w:t xml:space="preserve"> Модели и методы DM. Процесс обнаружения знаний. Инструменты Data Mining. Поиск ассоциативных правил. Постановка задачи. Сиквенциальный анализ. Ра</w:t>
            </w:r>
            <w:r w:rsidR="007630F0">
              <w:t>з</w:t>
            </w:r>
            <w:r w:rsidR="007630F0">
              <w:t>новидности поиска ассоци</w:t>
            </w:r>
            <w:r w:rsidR="007630F0">
              <w:t>а</w:t>
            </w:r>
            <w:r w:rsidR="007630F0">
              <w:t>тивных правил. Методы пре</w:t>
            </w:r>
            <w:r w:rsidR="007630F0">
              <w:t>д</w:t>
            </w:r>
            <w:r w:rsidR="007630F0">
              <w:t>ставления результатов. Алг</w:t>
            </w:r>
            <w:r w:rsidR="007630F0">
              <w:t>о</w:t>
            </w:r>
            <w:r w:rsidR="007630F0">
              <w:t>ритмы поиска ассоциативных правил</w:t>
            </w:r>
          </w:p>
        </w:tc>
        <w:tc>
          <w:tcPr>
            <w:tcW w:w="231" w:type="pct"/>
          </w:tcPr>
          <w:p w:rsidR="003563D8" w:rsidRDefault="003563D8" w:rsidP="00066036">
            <w:pPr>
              <w:pStyle w:val="Style14"/>
              <w:widowControl/>
              <w:ind w:firstLine="0"/>
              <w:jc w:val="center"/>
            </w:pPr>
          </w:p>
          <w:p w:rsidR="003563D8" w:rsidRDefault="003563D8" w:rsidP="00066036">
            <w:pPr>
              <w:pStyle w:val="Style14"/>
              <w:widowControl/>
              <w:ind w:firstLine="0"/>
              <w:jc w:val="center"/>
            </w:pPr>
          </w:p>
          <w:p w:rsidR="003563D8" w:rsidRDefault="003563D8" w:rsidP="00066036">
            <w:pPr>
              <w:pStyle w:val="Style14"/>
              <w:widowControl/>
              <w:ind w:firstLine="0"/>
              <w:jc w:val="center"/>
            </w:pPr>
          </w:p>
          <w:p w:rsidR="003563D8" w:rsidRDefault="003563D8" w:rsidP="00066036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066036">
            <w:pPr>
              <w:pStyle w:val="Style14"/>
              <w:widowControl/>
              <w:ind w:firstLine="0"/>
              <w:jc w:val="center"/>
            </w:pPr>
          </w:p>
          <w:p w:rsidR="002509EE" w:rsidRPr="002509EE" w:rsidRDefault="002509EE" w:rsidP="00066036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415" w:type="pct"/>
            <w:vAlign w:val="center"/>
          </w:tcPr>
          <w:p w:rsidR="002509EE" w:rsidRPr="002509EE" w:rsidRDefault="00645E73" w:rsidP="00F8064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2" w:type="pct"/>
            <w:vAlign w:val="center"/>
          </w:tcPr>
          <w:p w:rsidR="002509EE" w:rsidRPr="002509EE" w:rsidRDefault="00645E73" w:rsidP="002509E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509EE" w:rsidRPr="002509EE" w:rsidRDefault="00114942" w:rsidP="002509E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54" w:type="pct"/>
          </w:tcPr>
          <w:p w:rsidR="003563D8" w:rsidRDefault="003563D8" w:rsidP="00DC3D30">
            <w:pPr>
              <w:ind w:firstLine="0"/>
            </w:pPr>
          </w:p>
          <w:p w:rsidR="00CE7DB6" w:rsidRPr="00A964F8" w:rsidRDefault="00CE7DB6" w:rsidP="00CE7DB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раб</w:t>
            </w:r>
            <w:r>
              <w:t>о</w:t>
            </w:r>
            <w:r>
              <w:t xml:space="preserve">там </w:t>
            </w:r>
          </w:p>
          <w:p w:rsidR="002509EE" w:rsidRPr="00740F64" w:rsidRDefault="00CE7DB6" w:rsidP="00CE7DB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</w:t>
            </w:r>
            <w:r w:rsidRPr="00F91FA6">
              <w:t>у</w:t>
            </w:r>
            <w:r w:rsidRPr="00F91FA6">
              <w:t>ры</w:t>
            </w:r>
          </w:p>
        </w:tc>
        <w:tc>
          <w:tcPr>
            <w:tcW w:w="893" w:type="pct"/>
          </w:tcPr>
          <w:p w:rsidR="003563D8" w:rsidRDefault="003563D8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23011" w:rsidRDefault="00623011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ж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509EE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3563D8" w:rsidRDefault="003563D8" w:rsidP="009473FE">
            <w:pPr>
              <w:pStyle w:val="FontStyle23"/>
              <w:widowControl/>
              <w:ind w:firstLine="0"/>
              <w:jc w:val="left"/>
              <w:rPr>
                <w:i/>
              </w:rPr>
            </w:pPr>
          </w:p>
          <w:p w:rsidR="002509EE" w:rsidRPr="00740F64" w:rsidRDefault="002509EE" w:rsidP="009473FE">
            <w:pPr>
              <w:pStyle w:val="FontStyle23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2509EE" w:rsidRPr="00740F64" w:rsidRDefault="002509EE" w:rsidP="009473FE">
            <w:pPr>
              <w:pStyle w:val="FontStyle23"/>
              <w:widowControl/>
              <w:ind w:firstLine="0"/>
              <w:jc w:val="left"/>
              <w:rPr>
                <w:rStyle w:val="Style17"/>
              </w:rPr>
            </w:pPr>
          </w:p>
        </w:tc>
      </w:tr>
      <w:tr w:rsidR="002509EE" w:rsidRPr="00C17915" w:rsidTr="006103CE">
        <w:trPr>
          <w:trHeight w:val="499"/>
        </w:trPr>
        <w:tc>
          <w:tcPr>
            <w:tcW w:w="1039" w:type="pct"/>
          </w:tcPr>
          <w:p w:rsidR="002509EE" w:rsidRPr="009473FE" w:rsidRDefault="002509EE" w:rsidP="007630F0">
            <w:pPr>
              <w:ind w:firstLine="0"/>
            </w:pPr>
            <w:r w:rsidRPr="009473FE">
              <w:t xml:space="preserve"> 2.2  </w:t>
            </w:r>
            <w:r w:rsidR="007630F0">
              <w:t>Постановка задачи кл</w:t>
            </w:r>
            <w:r w:rsidR="007630F0">
              <w:t>а</w:t>
            </w:r>
            <w:r w:rsidR="007630F0">
              <w:t>стеризации. Меры близости, основанные на расстояниях, используемые в алгоритмах кластеризации. Базовые алг</w:t>
            </w:r>
            <w:r w:rsidR="007630F0">
              <w:t>о</w:t>
            </w:r>
            <w:r w:rsidR="007630F0">
              <w:lastRenderedPageBreak/>
              <w:t>ритмы кластеризации. Ада</w:t>
            </w:r>
            <w:r w:rsidR="007630F0">
              <w:t>п</w:t>
            </w:r>
            <w:r w:rsidR="007630F0">
              <w:t>тивные методы кластеризации. Классификация и регрессия. Постановка задачи. Предста</w:t>
            </w:r>
            <w:r w:rsidR="007630F0">
              <w:t>в</w:t>
            </w:r>
            <w:r w:rsidR="007630F0">
              <w:t>ление результатов. Методы построения правил классиф</w:t>
            </w:r>
            <w:r w:rsidR="007630F0">
              <w:t>и</w:t>
            </w:r>
            <w:r w:rsidR="007630F0">
              <w:t>кации. Методы построения математических функций. Сущность прогнозирование. Роль и значение прогнозир</w:t>
            </w:r>
            <w:r w:rsidR="007630F0">
              <w:t>о</w:t>
            </w:r>
            <w:r w:rsidR="007630F0">
              <w:t>вания. Понятия временных р</w:t>
            </w:r>
            <w:r w:rsidR="007630F0">
              <w:t>я</w:t>
            </w:r>
            <w:r w:rsidR="007630F0">
              <w:t>дов, его компоненты и пар</w:t>
            </w:r>
            <w:r w:rsidR="007630F0">
              <w:t>а</w:t>
            </w:r>
            <w:r w:rsidR="007630F0">
              <w:t>метры. Задача визуализация данных.</w:t>
            </w:r>
          </w:p>
        </w:tc>
        <w:tc>
          <w:tcPr>
            <w:tcW w:w="231" w:type="pct"/>
          </w:tcPr>
          <w:p w:rsidR="00B262D1" w:rsidRDefault="00B262D1" w:rsidP="00066036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066036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066036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066036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066036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066036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066036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066036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066036">
            <w:pPr>
              <w:pStyle w:val="Style14"/>
              <w:widowControl/>
              <w:ind w:firstLine="0"/>
              <w:jc w:val="center"/>
            </w:pPr>
          </w:p>
          <w:p w:rsidR="002509EE" w:rsidRPr="002509EE" w:rsidRDefault="002509EE" w:rsidP="00B262D1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415" w:type="pct"/>
            <w:vAlign w:val="center"/>
          </w:tcPr>
          <w:p w:rsidR="002509EE" w:rsidRPr="002509EE" w:rsidRDefault="00645E73" w:rsidP="00F80648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342" w:type="pct"/>
            <w:vAlign w:val="center"/>
          </w:tcPr>
          <w:p w:rsidR="002509EE" w:rsidRPr="002509EE" w:rsidRDefault="00645E73" w:rsidP="002509E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509EE" w:rsidRPr="002509EE" w:rsidRDefault="00114942" w:rsidP="002509E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54" w:type="pct"/>
          </w:tcPr>
          <w:p w:rsidR="00CE7DB6" w:rsidRPr="00A964F8" w:rsidRDefault="00CE7DB6" w:rsidP="00CE7DB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раб</w:t>
            </w:r>
            <w:r>
              <w:t>о</w:t>
            </w:r>
            <w:r>
              <w:t xml:space="preserve">там </w:t>
            </w:r>
          </w:p>
          <w:p w:rsidR="002509EE" w:rsidRPr="00740F64" w:rsidRDefault="00CE7DB6" w:rsidP="00CE7DB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</w:t>
            </w:r>
            <w:r w:rsidRPr="00F91FA6">
              <w:t>у</w:t>
            </w:r>
            <w:r w:rsidRPr="00F91FA6">
              <w:t>ры</w:t>
            </w:r>
          </w:p>
        </w:tc>
        <w:tc>
          <w:tcPr>
            <w:tcW w:w="893" w:type="pct"/>
          </w:tcPr>
          <w:p w:rsidR="00623011" w:rsidRDefault="00623011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ж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509EE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509EE" w:rsidRPr="00740F64" w:rsidRDefault="002509EE" w:rsidP="009473FE">
            <w:pPr>
              <w:pStyle w:val="FontStyle23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2509EE" w:rsidRPr="00740F64" w:rsidRDefault="002509EE" w:rsidP="009473F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2509EE" w:rsidRPr="00C4657C" w:rsidTr="006103CE">
        <w:trPr>
          <w:trHeight w:val="749"/>
        </w:trPr>
        <w:tc>
          <w:tcPr>
            <w:tcW w:w="1039" w:type="pct"/>
          </w:tcPr>
          <w:p w:rsidR="002509EE" w:rsidRPr="009473FE" w:rsidRDefault="002509EE" w:rsidP="00A87D0A">
            <w:pPr>
              <w:ind w:firstLine="0"/>
            </w:pPr>
            <w:r w:rsidRPr="009473FE">
              <w:lastRenderedPageBreak/>
              <w:t xml:space="preserve">2.3 </w:t>
            </w:r>
            <w:r w:rsidR="008D39FF">
              <w:t>Проблема распознавания образов. Классификация и х</w:t>
            </w:r>
            <w:r w:rsidR="008D39FF">
              <w:t>а</w:t>
            </w:r>
            <w:r w:rsidR="008D39FF">
              <w:t>рактеристика основных задач распознавания образов. Фо</w:t>
            </w:r>
            <w:r w:rsidR="008D39FF">
              <w:t>р</w:t>
            </w:r>
            <w:r w:rsidR="008D39FF">
              <w:t>мирование информативного признакового пространства. Основные понятия. Критерия информативности. Логико-эвристические методы форм</w:t>
            </w:r>
            <w:r w:rsidR="008D39FF">
              <w:t>и</w:t>
            </w:r>
            <w:r w:rsidR="008D39FF">
              <w:t>рования признакового пр</w:t>
            </w:r>
            <w:r w:rsidR="008D39FF">
              <w:t>о</w:t>
            </w:r>
            <w:r w:rsidR="008D39FF">
              <w:t>странства. Статистические м</w:t>
            </w:r>
            <w:r w:rsidR="008D39FF">
              <w:t>е</w:t>
            </w:r>
            <w:r w:rsidR="008D39FF">
              <w:t>тоды формирование признак</w:t>
            </w:r>
            <w:r w:rsidR="008D39FF">
              <w:t>о</w:t>
            </w:r>
            <w:r w:rsidR="008D39FF">
              <w:t xml:space="preserve">вого пространства. Алгоритмы </w:t>
            </w:r>
            <w:r w:rsidR="008D39FF">
              <w:lastRenderedPageBreak/>
              <w:t>распознавания, основанные на вычислении оц</w:t>
            </w:r>
            <w:r w:rsidR="00A87D0A">
              <w:t>енок</w:t>
            </w:r>
            <w:r w:rsidR="008D39FF">
              <w:t>. Необх</w:t>
            </w:r>
            <w:r w:rsidR="008D39FF">
              <w:t>о</w:t>
            </w:r>
            <w:r w:rsidR="008D39FF">
              <w:t>димые определения. Теоремы о в</w:t>
            </w:r>
            <w:r w:rsidR="008D39FF">
              <w:t>ы</w:t>
            </w:r>
            <w:r w:rsidR="008D39FF">
              <w:t>числении оценок. Задачи, решаемые алгоритмами в</w:t>
            </w:r>
            <w:r w:rsidR="008D39FF">
              <w:t>ы</w:t>
            </w:r>
            <w:r w:rsidR="008D39FF">
              <w:t>числения оц</w:t>
            </w:r>
            <w:r w:rsidR="008D39FF">
              <w:t>е</w:t>
            </w:r>
            <w:r w:rsidR="008D39FF">
              <w:t>нок</w:t>
            </w:r>
            <w:r w:rsidR="00A87D0A">
              <w:t>.</w:t>
            </w:r>
          </w:p>
        </w:tc>
        <w:tc>
          <w:tcPr>
            <w:tcW w:w="231" w:type="pct"/>
          </w:tcPr>
          <w:p w:rsidR="00B262D1" w:rsidRDefault="00B262D1" w:rsidP="00066036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066036">
            <w:pPr>
              <w:pStyle w:val="Style14"/>
              <w:widowControl/>
              <w:ind w:firstLine="0"/>
              <w:jc w:val="center"/>
            </w:pPr>
          </w:p>
          <w:p w:rsidR="002509EE" w:rsidRPr="002509EE" w:rsidRDefault="002509EE" w:rsidP="00066036">
            <w:pPr>
              <w:pStyle w:val="Style14"/>
              <w:widowControl/>
              <w:ind w:firstLine="0"/>
              <w:jc w:val="center"/>
            </w:pPr>
            <w:r w:rsidRPr="002509EE">
              <w:t>8</w:t>
            </w:r>
          </w:p>
        </w:tc>
        <w:tc>
          <w:tcPr>
            <w:tcW w:w="415" w:type="pct"/>
            <w:vAlign w:val="center"/>
          </w:tcPr>
          <w:p w:rsidR="002509EE" w:rsidRPr="002509EE" w:rsidRDefault="00645E73" w:rsidP="00F8064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2" w:type="pct"/>
            <w:vAlign w:val="center"/>
          </w:tcPr>
          <w:p w:rsidR="002509EE" w:rsidRPr="002509EE" w:rsidRDefault="00645E73" w:rsidP="002509E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2509EE" w:rsidRPr="002509EE" w:rsidRDefault="002509EE" w:rsidP="002509E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509EE" w:rsidRPr="002509EE" w:rsidRDefault="00114942" w:rsidP="002509E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54" w:type="pct"/>
          </w:tcPr>
          <w:p w:rsidR="00CE7DB6" w:rsidRPr="00A964F8" w:rsidRDefault="00CE7DB6" w:rsidP="00CE7DB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раб</w:t>
            </w:r>
            <w:r>
              <w:t>о</w:t>
            </w:r>
            <w:r>
              <w:t xml:space="preserve">там </w:t>
            </w:r>
          </w:p>
          <w:p w:rsidR="000905DE" w:rsidRPr="00740F64" w:rsidRDefault="00CE7DB6" w:rsidP="00CE7DB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2.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</w:t>
            </w:r>
            <w:r w:rsidRPr="00F91FA6">
              <w:t>у</w:t>
            </w:r>
            <w:r w:rsidRPr="00F91FA6">
              <w:t>ры</w:t>
            </w:r>
          </w:p>
          <w:p w:rsidR="002509EE" w:rsidRPr="00740F64" w:rsidRDefault="002509EE" w:rsidP="009473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623011" w:rsidRDefault="00623011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ж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2509EE" w:rsidRPr="00B7723F" w:rsidRDefault="00623011" w:rsidP="00623011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509EE" w:rsidRPr="00740F64" w:rsidRDefault="002509EE" w:rsidP="009473FE">
            <w:pPr>
              <w:pStyle w:val="FontStyle23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2509EE" w:rsidRPr="00740F64" w:rsidRDefault="002509EE" w:rsidP="009473F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125A8" w:rsidRPr="00C17915" w:rsidTr="00B262D1">
        <w:trPr>
          <w:trHeight w:val="422"/>
        </w:trPr>
        <w:tc>
          <w:tcPr>
            <w:tcW w:w="1039" w:type="pct"/>
            <w:vAlign w:val="center"/>
          </w:tcPr>
          <w:p w:rsidR="00C125A8" w:rsidRPr="00DC3D30" w:rsidRDefault="008D39FF" w:rsidP="008D39FF">
            <w:pPr>
              <w:pStyle w:val="Default"/>
              <w:rPr>
                <w:rFonts w:eastAsia="Times New Roman"/>
                <w:color w:val="auto"/>
                <w:lang w:eastAsia="ru-RU"/>
              </w:rPr>
            </w:pPr>
            <w:r>
              <w:rPr>
                <w:rFonts w:eastAsia="Times New Roman"/>
                <w:color w:val="auto"/>
                <w:lang w:eastAsia="ru-RU"/>
              </w:rPr>
              <w:lastRenderedPageBreak/>
              <w:t>2.</w:t>
            </w:r>
            <w:r w:rsidR="00F80648">
              <w:rPr>
                <w:rFonts w:eastAsia="Times New Roman"/>
                <w:color w:val="auto"/>
                <w:lang w:eastAsia="ru-RU"/>
              </w:rPr>
              <w:t>4</w:t>
            </w:r>
            <w:r>
              <w:rPr>
                <w:rFonts w:eastAsia="Times New Roman"/>
                <w:color w:val="auto"/>
                <w:lang w:eastAsia="ru-RU"/>
              </w:rPr>
              <w:t xml:space="preserve"> </w:t>
            </w:r>
            <w:r>
              <w:t>Мера важности объектов в сложных системах. Важность объекта в системе. Мера ва</w:t>
            </w:r>
            <w:r>
              <w:t>ж</w:t>
            </w:r>
            <w:r>
              <w:t>ности. Примеры введения м</w:t>
            </w:r>
            <w:r>
              <w:t>е</w:t>
            </w:r>
            <w:r>
              <w:t>ры важности объектов в сло</w:t>
            </w:r>
            <w:r>
              <w:t>ж</w:t>
            </w:r>
            <w:r>
              <w:t>ных системах. Мера важности признаков в задаче распозн</w:t>
            </w:r>
            <w:r>
              <w:t>а</w:t>
            </w:r>
            <w:r>
              <w:t>вания образов. Вычислител</w:t>
            </w:r>
            <w:r>
              <w:t>ь</w:t>
            </w:r>
            <w:r>
              <w:t>ные алгоритмы получения и</w:t>
            </w:r>
            <w:r>
              <w:t>н</w:t>
            </w:r>
            <w:r>
              <w:t>формационных весов и оценки их сложности. Некоторые применения мера важности признаков.</w:t>
            </w:r>
            <w:r w:rsidR="00C125A8" w:rsidRPr="00DC3D30">
              <w:rPr>
                <w:rFonts w:eastAsia="Times New Roman"/>
                <w:color w:val="auto"/>
                <w:lang w:eastAsia="ru-RU"/>
              </w:rPr>
              <w:t xml:space="preserve"> </w:t>
            </w:r>
          </w:p>
        </w:tc>
        <w:tc>
          <w:tcPr>
            <w:tcW w:w="231" w:type="pct"/>
          </w:tcPr>
          <w:p w:rsidR="00B262D1" w:rsidRDefault="00B262D1" w:rsidP="00256E7A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256E7A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256E7A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256E7A">
            <w:pPr>
              <w:pStyle w:val="Style14"/>
              <w:widowControl/>
              <w:ind w:firstLine="0"/>
              <w:jc w:val="center"/>
            </w:pPr>
          </w:p>
          <w:p w:rsidR="00B262D1" w:rsidRDefault="00B262D1" w:rsidP="00256E7A">
            <w:pPr>
              <w:pStyle w:val="Style14"/>
              <w:widowControl/>
              <w:ind w:firstLine="0"/>
              <w:jc w:val="center"/>
            </w:pPr>
          </w:p>
          <w:p w:rsidR="00C125A8" w:rsidRPr="00740F64" w:rsidRDefault="00C125A8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15" w:type="pct"/>
            <w:vAlign w:val="center"/>
          </w:tcPr>
          <w:p w:rsidR="00C125A8" w:rsidRPr="00160635" w:rsidRDefault="00645E73" w:rsidP="00B262D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2" w:type="pct"/>
            <w:vAlign w:val="center"/>
          </w:tcPr>
          <w:p w:rsidR="00C125A8" w:rsidRPr="00DC3D30" w:rsidRDefault="00645E73" w:rsidP="00B262D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0" w:type="pct"/>
            <w:vAlign w:val="center"/>
          </w:tcPr>
          <w:p w:rsidR="00C125A8" w:rsidRPr="00DC3D30" w:rsidRDefault="00C125A8" w:rsidP="00645E73">
            <w:pPr>
              <w:pStyle w:val="Style14"/>
              <w:widowControl/>
              <w:ind w:firstLine="0"/>
            </w:pPr>
          </w:p>
        </w:tc>
        <w:tc>
          <w:tcPr>
            <w:tcW w:w="266" w:type="pct"/>
            <w:vAlign w:val="center"/>
          </w:tcPr>
          <w:p w:rsidR="00C125A8" w:rsidRPr="00DC3D30" w:rsidRDefault="00634332" w:rsidP="00B262D1">
            <w:pPr>
              <w:pStyle w:val="Style14"/>
              <w:widowControl/>
              <w:ind w:firstLine="0"/>
              <w:jc w:val="center"/>
            </w:pPr>
            <w:r>
              <w:t>7,1</w:t>
            </w:r>
          </w:p>
        </w:tc>
        <w:tc>
          <w:tcPr>
            <w:tcW w:w="1254" w:type="pct"/>
          </w:tcPr>
          <w:p w:rsidR="00CE7DB6" w:rsidRPr="00A964F8" w:rsidRDefault="00CE7DB6" w:rsidP="00CE7DB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лабораторным раб</w:t>
            </w:r>
            <w:r>
              <w:t>о</w:t>
            </w:r>
            <w:r>
              <w:t xml:space="preserve">там </w:t>
            </w:r>
          </w:p>
          <w:p w:rsidR="00C125A8" w:rsidRPr="00740F64" w:rsidRDefault="00CE7DB6" w:rsidP="00CE7DB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t xml:space="preserve">2. 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</w:t>
            </w:r>
            <w:r>
              <w:t>й</w:t>
            </w:r>
            <w:r w:rsidRPr="00F91FA6">
              <w:t xml:space="preserve"> литерат</w:t>
            </w:r>
            <w:r w:rsidRPr="00F91FA6">
              <w:t>у</w:t>
            </w:r>
            <w:r w:rsidRPr="00F91FA6">
              <w:t>ры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893" w:type="pct"/>
          </w:tcPr>
          <w:p w:rsidR="00623011" w:rsidRDefault="00623011" w:rsidP="0062301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ж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дение</w:t>
            </w:r>
          </w:p>
          <w:p w:rsidR="00623011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</w:t>
            </w:r>
            <w:r w:rsidRPr="00B7723F">
              <w:rPr>
                <w:i/>
                <w:iCs/>
              </w:rPr>
              <w:t>ь</w:t>
            </w:r>
            <w:r w:rsidRPr="00B7723F">
              <w:rPr>
                <w:i/>
                <w:iCs/>
              </w:rPr>
              <w:t>ных заданий</w:t>
            </w:r>
          </w:p>
          <w:p w:rsidR="00C125A8" w:rsidRPr="00B7723F" w:rsidRDefault="00623011" w:rsidP="00623011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C125A8" w:rsidRPr="00740F64" w:rsidRDefault="00C125A8" w:rsidP="00C125A8">
            <w:pPr>
              <w:pStyle w:val="FontStyle23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  <w:r w:rsidRPr="00740F64">
              <w:rPr>
                <w:i/>
              </w:rPr>
              <w:t xml:space="preserve"> – зув</w:t>
            </w:r>
          </w:p>
          <w:p w:rsidR="00C125A8" w:rsidRPr="00740F64" w:rsidRDefault="00C125A8" w:rsidP="00C125A8">
            <w:pPr>
              <w:pStyle w:val="FontStyle23"/>
              <w:widowControl/>
              <w:ind w:firstLine="0"/>
              <w:jc w:val="left"/>
              <w:rPr>
                <w:rStyle w:val="Style17"/>
              </w:rPr>
            </w:pPr>
          </w:p>
        </w:tc>
      </w:tr>
      <w:tr w:rsidR="00C125A8" w:rsidRPr="00BC3527" w:rsidTr="006103CE">
        <w:trPr>
          <w:trHeight w:val="555"/>
        </w:trPr>
        <w:tc>
          <w:tcPr>
            <w:tcW w:w="1039" w:type="pct"/>
          </w:tcPr>
          <w:p w:rsidR="00C125A8" w:rsidRPr="00740F64" w:rsidRDefault="00C125A8" w:rsidP="00256E7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t>Итого по разделу</w:t>
            </w:r>
          </w:p>
        </w:tc>
        <w:tc>
          <w:tcPr>
            <w:tcW w:w="231" w:type="pct"/>
          </w:tcPr>
          <w:p w:rsidR="00C125A8" w:rsidRPr="00B262D1" w:rsidRDefault="00B262D1" w:rsidP="00256E7A">
            <w:pPr>
              <w:pStyle w:val="Style14"/>
              <w:widowControl/>
              <w:ind w:firstLine="0"/>
              <w:jc w:val="center"/>
            </w:pPr>
            <w:r w:rsidRPr="00B262D1">
              <w:t>8</w:t>
            </w:r>
          </w:p>
        </w:tc>
        <w:tc>
          <w:tcPr>
            <w:tcW w:w="415" w:type="pct"/>
          </w:tcPr>
          <w:p w:rsidR="00C125A8" w:rsidRPr="00740F64" w:rsidRDefault="00645E73" w:rsidP="00F8064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F80648">
              <w:rPr>
                <w:b/>
              </w:rPr>
              <w:t xml:space="preserve"> </w:t>
            </w:r>
          </w:p>
        </w:tc>
        <w:tc>
          <w:tcPr>
            <w:tcW w:w="342" w:type="pct"/>
          </w:tcPr>
          <w:p w:rsidR="00C125A8" w:rsidRPr="00740F64" w:rsidRDefault="00645E73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0" w:type="pct"/>
          </w:tcPr>
          <w:p w:rsidR="00C125A8" w:rsidRPr="00DC3D30" w:rsidRDefault="00C125A8" w:rsidP="00DC3D3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C125A8" w:rsidRPr="00DC3D30" w:rsidRDefault="00114942" w:rsidP="00F8064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7,1</w:t>
            </w:r>
          </w:p>
        </w:tc>
        <w:tc>
          <w:tcPr>
            <w:tcW w:w="1254" w:type="pct"/>
          </w:tcPr>
          <w:p w:rsidR="00C125A8" w:rsidRPr="00740F64" w:rsidRDefault="00C125A8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93" w:type="pct"/>
          </w:tcPr>
          <w:p w:rsidR="00065463" w:rsidRPr="00065463" w:rsidRDefault="00065463" w:rsidP="00C61B6A">
            <w:pPr>
              <w:pStyle w:val="Style14"/>
              <w:ind w:firstLine="0"/>
              <w:jc w:val="left"/>
              <w:rPr>
                <w:b/>
                <w:bCs/>
                <w:i/>
                <w:iCs/>
              </w:rPr>
            </w:pPr>
            <w:r w:rsidRPr="00065463">
              <w:rPr>
                <w:rStyle w:val="FontStyle31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Доклад с презентац</w:t>
            </w:r>
            <w:r w:rsidRPr="00065463">
              <w:rPr>
                <w:rStyle w:val="FontStyle31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</w:t>
            </w:r>
            <w:r w:rsidRPr="00065463">
              <w:rPr>
                <w:rStyle w:val="FontStyle31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ей</w:t>
            </w:r>
          </w:p>
          <w:p w:rsidR="00065463" w:rsidRPr="0074668A" w:rsidRDefault="0074668A" w:rsidP="00A45138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</w:pPr>
            <w:r w:rsidRPr="0074668A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Тест</w:t>
            </w:r>
          </w:p>
        </w:tc>
        <w:tc>
          <w:tcPr>
            <w:tcW w:w="370" w:type="pct"/>
          </w:tcPr>
          <w:p w:rsidR="00C125A8" w:rsidRPr="00740F64" w:rsidRDefault="00C125A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B1ABE" w:rsidRPr="00BC3527" w:rsidTr="006103CE">
        <w:trPr>
          <w:trHeight w:val="255"/>
        </w:trPr>
        <w:tc>
          <w:tcPr>
            <w:tcW w:w="1039" w:type="pct"/>
          </w:tcPr>
          <w:p w:rsidR="004B1ABE" w:rsidRPr="002B46B1" w:rsidRDefault="004B1ABE" w:rsidP="00C61B6A">
            <w:pPr>
              <w:pStyle w:val="Style14"/>
              <w:widowControl/>
              <w:ind w:firstLine="0"/>
              <w:rPr>
                <w:b/>
              </w:rPr>
            </w:pPr>
          </w:p>
          <w:p w:rsidR="004B1ABE" w:rsidRPr="00740F64" w:rsidRDefault="004B1ABE" w:rsidP="00C61B6A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rPr>
                <w:b/>
              </w:rPr>
              <w:t>Итого за семестр</w:t>
            </w:r>
          </w:p>
        </w:tc>
        <w:tc>
          <w:tcPr>
            <w:tcW w:w="231" w:type="pct"/>
          </w:tcPr>
          <w:p w:rsidR="004B1ABE" w:rsidRPr="00B262D1" w:rsidRDefault="00B262D1" w:rsidP="00C61B6A">
            <w:pPr>
              <w:pStyle w:val="Style14"/>
              <w:widowControl/>
              <w:ind w:firstLine="0"/>
              <w:jc w:val="center"/>
            </w:pPr>
            <w:r w:rsidRPr="00B262D1">
              <w:t>8</w:t>
            </w:r>
          </w:p>
        </w:tc>
        <w:tc>
          <w:tcPr>
            <w:tcW w:w="415" w:type="pct"/>
          </w:tcPr>
          <w:p w:rsidR="004B1ABE" w:rsidRPr="00740F64" w:rsidRDefault="00645E73" w:rsidP="00F8064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4B1ABE">
              <w:rPr>
                <w:b/>
              </w:rPr>
              <w:t xml:space="preserve"> </w:t>
            </w:r>
          </w:p>
        </w:tc>
        <w:tc>
          <w:tcPr>
            <w:tcW w:w="342" w:type="pct"/>
          </w:tcPr>
          <w:p w:rsidR="004B1ABE" w:rsidRPr="00740F64" w:rsidRDefault="00645E73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</w:tcPr>
          <w:p w:rsidR="004B1ABE" w:rsidRPr="00740F64" w:rsidRDefault="004B1ABE" w:rsidP="00C61B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</w:tcPr>
          <w:p w:rsidR="004B1ABE" w:rsidRPr="00740F64" w:rsidRDefault="00634332" w:rsidP="003563D8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25</w:t>
            </w:r>
            <w:r w:rsidR="00114942" w:rsidRPr="00114942">
              <w:rPr>
                <w:b/>
              </w:rPr>
              <w:t>,1</w:t>
            </w:r>
          </w:p>
        </w:tc>
        <w:tc>
          <w:tcPr>
            <w:tcW w:w="1254" w:type="pct"/>
          </w:tcPr>
          <w:p w:rsidR="004B1ABE" w:rsidRPr="00740F64" w:rsidRDefault="004B1ABE" w:rsidP="00C61B6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</w:tcPr>
          <w:p w:rsidR="004B1ABE" w:rsidRPr="00935152" w:rsidRDefault="004B1ABE" w:rsidP="00C61B6A">
            <w:pPr>
              <w:pStyle w:val="Style14"/>
              <w:widowControl/>
              <w:ind w:firstLine="0"/>
              <w:jc w:val="left"/>
              <w:rPr>
                <w:b/>
                <w:i/>
                <w:iCs/>
              </w:rPr>
            </w:pPr>
          </w:p>
        </w:tc>
        <w:tc>
          <w:tcPr>
            <w:tcW w:w="370" w:type="pct"/>
          </w:tcPr>
          <w:p w:rsidR="004B1ABE" w:rsidRPr="00740F64" w:rsidRDefault="004B1ABE" w:rsidP="00C61B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B1ABE" w:rsidRPr="00C17915" w:rsidTr="006103CE">
        <w:trPr>
          <w:trHeight w:val="499"/>
        </w:trPr>
        <w:tc>
          <w:tcPr>
            <w:tcW w:w="1039" w:type="pct"/>
          </w:tcPr>
          <w:p w:rsidR="004B1ABE" w:rsidRPr="002B46B1" w:rsidRDefault="004B1ABE" w:rsidP="002B46B1">
            <w:pPr>
              <w:pStyle w:val="Style14"/>
              <w:widowControl/>
              <w:ind w:firstLine="0"/>
              <w:rPr>
                <w:b/>
              </w:rPr>
            </w:pPr>
          </w:p>
          <w:p w:rsidR="004B1ABE" w:rsidRPr="00740F64" w:rsidRDefault="004B1ABE" w:rsidP="002B46B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1" w:type="pct"/>
            <w:shd w:val="clear" w:color="auto" w:fill="auto"/>
          </w:tcPr>
          <w:p w:rsidR="004B1ABE" w:rsidRPr="00B262D1" w:rsidRDefault="00B262D1" w:rsidP="002B46B1">
            <w:pPr>
              <w:pStyle w:val="Style14"/>
              <w:widowControl/>
              <w:ind w:firstLine="0"/>
              <w:jc w:val="center"/>
            </w:pPr>
            <w:r w:rsidRPr="00B262D1">
              <w:t>8</w:t>
            </w:r>
          </w:p>
        </w:tc>
        <w:tc>
          <w:tcPr>
            <w:tcW w:w="415" w:type="pct"/>
            <w:shd w:val="clear" w:color="auto" w:fill="auto"/>
          </w:tcPr>
          <w:p w:rsidR="004B1ABE" w:rsidRPr="00740F64" w:rsidRDefault="00645E73" w:rsidP="00F8064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4B1ABE">
              <w:rPr>
                <w:b/>
              </w:rPr>
              <w:t xml:space="preserve"> </w:t>
            </w:r>
          </w:p>
        </w:tc>
        <w:tc>
          <w:tcPr>
            <w:tcW w:w="342" w:type="pct"/>
            <w:shd w:val="clear" w:color="auto" w:fill="auto"/>
          </w:tcPr>
          <w:p w:rsidR="004B1ABE" w:rsidRPr="00740F64" w:rsidRDefault="00645E73" w:rsidP="002B46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" w:type="pct"/>
            <w:shd w:val="clear" w:color="auto" w:fill="auto"/>
          </w:tcPr>
          <w:p w:rsidR="00FE0A90" w:rsidRPr="00740F64" w:rsidRDefault="00FE0A90" w:rsidP="00645E73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4B1ABE" w:rsidRPr="00740F64" w:rsidRDefault="00114942" w:rsidP="002B46B1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114942">
              <w:rPr>
                <w:b/>
              </w:rPr>
              <w:t>33,1</w:t>
            </w:r>
          </w:p>
        </w:tc>
        <w:tc>
          <w:tcPr>
            <w:tcW w:w="1254" w:type="pct"/>
            <w:shd w:val="clear" w:color="auto" w:fill="auto"/>
          </w:tcPr>
          <w:p w:rsidR="004B1ABE" w:rsidRPr="00740F64" w:rsidRDefault="004B1ABE" w:rsidP="002B46B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93" w:type="pct"/>
            <w:shd w:val="clear" w:color="auto" w:fill="auto"/>
          </w:tcPr>
          <w:p w:rsidR="004B1ABE" w:rsidRPr="002B46B1" w:rsidRDefault="00546AC8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35152">
              <w:rPr>
                <w:rStyle w:val="FontStyle31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370" w:type="pct"/>
            <w:shd w:val="clear" w:color="auto" w:fill="auto"/>
          </w:tcPr>
          <w:p w:rsidR="004B1ABE" w:rsidRPr="00740F64" w:rsidRDefault="004B1ABE" w:rsidP="002B46B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30331D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CB3FFE" w:rsidRPr="008D3A6E" w:rsidRDefault="00CB3FFE" w:rsidP="00CB3FFE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F039D8">
        <w:t>обучающемуся</w:t>
      </w:r>
      <w:r w:rsidRPr="008D3A6E">
        <w:t>. </w:t>
      </w:r>
    </w:p>
    <w:p w:rsidR="00CB3FFE" w:rsidRPr="008D3A6E" w:rsidRDefault="00CB3FFE" w:rsidP="00CB3FFE">
      <w:r w:rsidRPr="008D3A6E">
        <w:rPr>
          <w:b/>
        </w:rPr>
        <w:t>Формы учебных занятий с использованием традицио</w:t>
      </w:r>
      <w:r w:rsidRPr="008D3A6E">
        <w:rPr>
          <w:b/>
        </w:rPr>
        <w:t>н</w:t>
      </w:r>
      <w:r w:rsidRPr="008D3A6E">
        <w:rPr>
          <w:b/>
        </w:rPr>
        <w:t>ных технологий:</w:t>
      </w:r>
    </w:p>
    <w:p w:rsidR="00CB3FFE" w:rsidRPr="008D3A6E" w:rsidRDefault="00CB3FFE" w:rsidP="00CB3FFE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C64533" w:rsidRPr="00CB3FFE" w:rsidRDefault="00C64533" w:rsidP="00C64533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CB3FFE" w:rsidRPr="008D3A6E" w:rsidRDefault="00CB3FFE" w:rsidP="00CB3FFE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> – организация образовательного процесса, которая предполагает постановку проблемных вопросов, созд</w:t>
      </w:r>
      <w:r w:rsidRPr="008D3A6E">
        <w:t>а</w:t>
      </w:r>
      <w:r w:rsidRPr="008D3A6E">
        <w:t xml:space="preserve">ние учебных проблемных ситуаций для стимулирования активной познавательной деятельности </w:t>
      </w:r>
      <w:r w:rsidR="00F039D8">
        <w:t>обучающихся</w:t>
      </w:r>
      <w:r w:rsidRPr="008D3A6E">
        <w:t>.</w:t>
      </w:r>
    </w:p>
    <w:p w:rsidR="00CB3FFE" w:rsidRPr="008D3A6E" w:rsidRDefault="00CB3FFE" w:rsidP="00CB3FFE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</w:t>
      </w:r>
      <w:r w:rsidRPr="008D3A6E">
        <w:t>ч</w:t>
      </w:r>
      <w:r w:rsidRPr="008D3A6E">
        <w:t xml:space="preserve">ностно значимого для них образовательного результата. </w:t>
      </w:r>
    </w:p>
    <w:p w:rsidR="00CB3FFE" w:rsidRPr="008D3A6E" w:rsidRDefault="00CB3FFE" w:rsidP="00CB3FFE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</w:t>
      </w:r>
      <w:r w:rsidRPr="008D3A6E">
        <w:rPr>
          <w:b/>
        </w:rPr>
        <w:t>о</w:t>
      </w:r>
      <w:r w:rsidRPr="008D3A6E">
        <w:rPr>
          <w:b/>
        </w:rPr>
        <w:t>логий:</w:t>
      </w:r>
    </w:p>
    <w:p w:rsidR="00CB3FFE" w:rsidRPr="008D3A6E" w:rsidRDefault="00CB3FFE" w:rsidP="00CB3FFE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</w:t>
      </w:r>
      <w:r w:rsidRPr="008D3A6E">
        <w:t>о</w:t>
      </w:r>
      <w:r w:rsidRPr="008D3A6E">
        <w:t>ванными ошибками), лекция-беседа, лекция-дискуссия, 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ция.</w:t>
      </w:r>
    </w:p>
    <w:p w:rsidR="00CB3FFE" w:rsidRPr="008D3A6E" w:rsidRDefault="00CB3FFE" w:rsidP="00CB3FFE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</w:t>
      </w:r>
      <w:r w:rsidR="00F039D8">
        <w:t>о</w:t>
      </w:r>
      <w:r>
        <w:t xml:space="preserve"> знаниями в различных предметных областях</w:t>
      </w:r>
      <w:r w:rsidRPr="008D3A6E">
        <w:t>.</w:t>
      </w:r>
    </w:p>
    <w:p w:rsidR="00CB3FFE" w:rsidRDefault="00CB3FFE" w:rsidP="00CB3FFE"/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0B72D1" w:rsidRPr="0019506C" w:rsidRDefault="00A66B69" w:rsidP="0019506C">
      <w:pPr>
        <w:widowControl/>
        <w:ind w:firstLine="720"/>
        <w:jc w:val="center"/>
        <w:rPr>
          <w:rFonts w:eastAsia="TimesNewRomanPSMT"/>
          <w:b/>
          <w:i/>
          <w:lang w:eastAsia="zh-CN"/>
        </w:rPr>
      </w:pPr>
      <w:r w:rsidRPr="0019506C">
        <w:rPr>
          <w:rFonts w:eastAsia="TimesNewRomanPSMT"/>
          <w:b/>
          <w:i/>
          <w:lang w:eastAsia="zh-CN"/>
        </w:rPr>
        <w:t>Практические занятия</w:t>
      </w:r>
    </w:p>
    <w:p w:rsidR="00DA4733" w:rsidRDefault="00DA4733" w:rsidP="0019506C">
      <w:pPr>
        <w:widowControl/>
        <w:tabs>
          <w:tab w:val="left" w:pos="993"/>
        </w:tabs>
        <w:ind w:firstLine="720"/>
        <w:rPr>
          <w:i/>
        </w:rPr>
      </w:pPr>
      <w:r>
        <w:rPr>
          <w:i/>
        </w:rPr>
        <w:t xml:space="preserve">1. </w:t>
      </w:r>
      <w:r w:rsidR="00D47AD2">
        <w:rPr>
          <w:i/>
        </w:rPr>
        <w:t>OL</w:t>
      </w:r>
      <w:r w:rsidR="00D47AD2">
        <w:rPr>
          <w:i/>
          <w:lang w:val="en-US"/>
        </w:rPr>
        <w:t>A</w:t>
      </w:r>
      <w:r w:rsidR="00C617FC" w:rsidRPr="00C617FC">
        <w:rPr>
          <w:i/>
        </w:rPr>
        <w:t>P-систем</w:t>
      </w:r>
      <w:r w:rsidR="00C617FC">
        <w:rPr>
          <w:i/>
        </w:rPr>
        <w:t>ы</w:t>
      </w:r>
      <w:r w:rsidR="00C617FC" w:rsidRPr="00C617FC">
        <w:rPr>
          <w:i/>
        </w:rPr>
        <w:t xml:space="preserve"> для анализа да</w:t>
      </w:r>
      <w:r w:rsidR="00C617FC" w:rsidRPr="00C617FC">
        <w:rPr>
          <w:i/>
        </w:rPr>
        <w:t>н</w:t>
      </w:r>
      <w:r w:rsidR="00C617FC" w:rsidRPr="00C617FC">
        <w:rPr>
          <w:i/>
        </w:rPr>
        <w:t>ных</w:t>
      </w:r>
      <w:r w:rsidR="00896E11">
        <w:rPr>
          <w:i/>
        </w:rPr>
        <w:t>.</w:t>
      </w:r>
    </w:p>
    <w:p w:rsidR="00896E11" w:rsidRPr="00896E11" w:rsidRDefault="00896E11" w:rsidP="0019506C">
      <w:pPr>
        <w:widowControl/>
        <w:tabs>
          <w:tab w:val="left" w:pos="993"/>
        </w:tabs>
        <w:ind w:firstLine="720"/>
        <w:rPr>
          <w:i/>
        </w:rPr>
      </w:pPr>
      <w:r>
        <w:rPr>
          <w:i/>
        </w:rPr>
        <w:t>Спроектировать хранилища данных на основании предложенной концептуальной модели базы данных</w:t>
      </w:r>
      <w:r w:rsidRPr="00896E11">
        <w:rPr>
          <w:i/>
        </w:rPr>
        <w:t>:</w:t>
      </w:r>
    </w:p>
    <w:p w:rsidR="00C617FC" w:rsidRDefault="00C617FC" w:rsidP="0019506C">
      <w:pPr>
        <w:widowControl/>
        <w:tabs>
          <w:tab w:val="left" w:pos="993"/>
        </w:tabs>
        <w:ind w:firstLine="720"/>
      </w:pPr>
      <w:r>
        <w:t xml:space="preserve">1. </w:t>
      </w:r>
      <w:r w:rsidR="00896E11">
        <w:t>Выделить измерения и факты хранилища данных</w:t>
      </w:r>
      <w:r>
        <w:t>.</w:t>
      </w:r>
    </w:p>
    <w:p w:rsidR="00896E11" w:rsidRDefault="00C617FC" w:rsidP="0019506C">
      <w:pPr>
        <w:widowControl/>
        <w:tabs>
          <w:tab w:val="left" w:pos="993"/>
        </w:tabs>
        <w:ind w:firstLine="720"/>
      </w:pPr>
      <w:r>
        <w:t xml:space="preserve">2. </w:t>
      </w:r>
      <w:r w:rsidR="00896E11">
        <w:t>Определить структуру измерений и фактов хранилища данных.</w:t>
      </w:r>
    </w:p>
    <w:p w:rsidR="00896E11" w:rsidRDefault="00C617FC" w:rsidP="0019506C">
      <w:pPr>
        <w:widowControl/>
        <w:tabs>
          <w:tab w:val="left" w:pos="993"/>
        </w:tabs>
        <w:ind w:firstLine="720"/>
      </w:pPr>
      <w:r>
        <w:t>3.</w:t>
      </w:r>
      <w:r w:rsidR="00896E11">
        <w:t xml:space="preserve"> Проверить таблицы на предмет множественности связей между ними.</w:t>
      </w:r>
    </w:p>
    <w:p w:rsidR="00C617FC" w:rsidRDefault="00896E11" w:rsidP="0019506C">
      <w:pPr>
        <w:widowControl/>
        <w:tabs>
          <w:tab w:val="left" w:pos="993"/>
        </w:tabs>
        <w:ind w:firstLine="720"/>
      </w:pPr>
      <w:r>
        <w:t>4. Проверить, все ли измерения влияют на таблицу фактов.</w:t>
      </w:r>
    </w:p>
    <w:p w:rsidR="00896E11" w:rsidRDefault="00896E11" w:rsidP="0019506C">
      <w:pPr>
        <w:widowControl/>
        <w:tabs>
          <w:tab w:val="left" w:pos="993"/>
        </w:tabs>
        <w:ind w:firstLine="720"/>
        <w:rPr>
          <w:i/>
        </w:rPr>
      </w:pPr>
    </w:p>
    <w:p w:rsidR="000B72D1" w:rsidRPr="0044651F" w:rsidRDefault="00DA4733" w:rsidP="0019506C">
      <w:pPr>
        <w:widowControl/>
        <w:tabs>
          <w:tab w:val="left" w:pos="993"/>
        </w:tabs>
        <w:ind w:firstLine="720"/>
        <w:rPr>
          <w:i/>
        </w:rPr>
      </w:pPr>
      <w:r>
        <w:rPr>
          <w:i/>
        </w:rPr>
        <w:t>2</w:t>
      </w:r>
      <w:r w:rsidR="0044651F" w:rsidRPr="0044651F">
        <w:rPr>
          <w:i/>
        </w:rPr>
        <w:t xml:space="preserve">. </w:t>
      </w:r>
      <w:r w:rsidR="00A66B69" w:rsidRPr="0044651F">
        <w:rPr>
          <w:i/>
        </w:rPr>
        <w:t xml:space="preserve">Применение методов первичного разведочного анализа данных в решении задач интеллектуального </w:t>
      </w:r>
      <w:r w:rsidR="00257780">
        <w:rPr>
          <w:i/>
        </w:rPr>
        <w:t xml:space="preserve">анализа данных </w:t>
      </w:r>
      <w:r w:rsidR="00A66B69" w:rsidRPr="0044651F">
        <w:rPr>
          <w:i/>
        </w:rPr>
        <w:t>средствами интегрированной системы Statistica</w:t>
      </w:r>
      <w:r w:rsidR="0019506C" w:rsidRPr="0044651F">
        <w:rPr>
          <w:i/>
        </w:rPr>
        <w:t>.</w:t>
      </w:r>
    </w:p>
    <w:p w:rsidR="0044651F" w:rsidRPr="0044651F" w:rsidRDefault="0044651F" w:rsidP="0044651F">
      <w:pPr>
        <w:pStyle w:val="0"/>
        <w:ind w:firstLine="567"/>
        <w:rPr>
          <w:sz w:val="24"/>
        </w:rPr>
      </w:pPr>
      <w:r w:rsidRPr="0044651F">
        <w:rPr>
          <w:sz w:val="24"/>
        </w:rPr>
        <w:t xml:space="preserve">1. Разместить в рабочей таблице пакета </w:t>
      </w:r>
      <w:r w:rsidRPr="0044651F">
        <w:rPr>
          <w:i/>
          <w:sz w:val="24"/>
        </w:rPr>
        <w:t>Statistica</w:t>
      </w:r>
      <w:r w:rsidRPr="0044651F">
        <w:rPr>
          <w:sz w:val="24"/>
        </w:rPr>
        <w:t xml:space="preserve"> исходные эмпирические данные.</w:t>
      </w:r>
    </w:p>
    <w:p w:rsidR="0044651F" w:rsidRPr="0044651F" w:rsidRDefault="0044651F" w:rsidP="0044651F">
      <w:pPr>
        <w:pStyle w:val="0"/>
        <w:ind w:firstLine="567"/>
        <w:rPr>
          <w:sz w:val="24"/>
        </w:rPr>
      </w:pPr>
      <w:r w:rsidRPr="0044651F">
        <w:rPr>
          <w:sz w:val="24"/>
        </w:rPr>
        <w:t xml:space="preserve">2. Для исходных эмпирических данных определить предполагаемую функцию отклика и набор факторов с обоснованием по смыслу задачи. </w:t>
      </w:r>
    </w:p>
    <w:p w:rsidR="0044651F" w:rsidRPr="0044651F" w:rsidRDefault="0044651F" w:rsidP="0044651F">
      <w:pPr>
        <w:pStyle w:val="0"/>
        <w:ind w:firstLine="567"/>
        <w:rPr>
          <w:sz w:val="24"/>
        </w:rPr>
      </w:pPr>
      <w:r w:rsidRPr="0044651F">
        <w:rPr>
          <w:sz w:val="24"/>
        </w:rPr>
        <w:t>3. Для исходных данных выполнить построение столбчатых и круговых диаграмм, пикт</w:t>
      </w:r>
      <w:r w:rsidRPr="0044651F">
        <w:rPr>
          <w:sz w:val="24"/>
        </w:rPr>
        <w:t>о</w:t>
      </w:r>
      <w:r w:rsidRPr="0044651F">
        <w:rPr>
          <w:sz w:val="24"/>
        </w:rPr>
        <w:t xml:space="preserve">графиков (3 вида), матричных графиков и контрольных карт Шухарта. </w:t>
      </w:r>
    </w:p>
    <w:p w:rsidR="00C81DE3" w:rsidRDefault="0044651F" w:rsidP="00C81DE3">
      <w:pPr>
        <w:pStyle w:val="0"/>
        <w:ind w:firstLine="567"/>
        <w:rPr>
          <w:sz w:val="24"/>
        </w:rPr>
      </w:pPr>
      <w:r w:rsidRPr="0044651F">
        <w:rPr>
          <w:sz w:val="24"/>
        </w:rPr>
        <w:t>4. Подготовить описание заданий 1 и 3 в виде слайдов электронной презент</w:t>
      </w:r>
      <w:r w:rsidRPr="0044651F">
        <w:rPr>
          <w:sz w:val="24"/>
        </w:rPr>
        <w:t>а</w:t>
      </w:r>
      <w:r w:rsidRPr="0044651F">
        <w:rPr>
          <w:sz w:val="24"/>
        </w:rPr>
        <w:t>ции.</w:t>
      </w:r>
    </w:p>
    <w:p w:rsidR="00C81DE3" w:rsidRDefault="00C81DE3" w:rsidP="00C81DE3">
      <w:pPr>
        <w:pStyle w:val="0"/>
        <w:ind w:firstLine="567"/>
        <w:rPr>
          <w:sz w:val="24"/>
        </w:rPr>
      </w:pPr>
      <w:r>
        <w:rPr>
          <w:sz w:val="24"/>
        </w:rPr>
        <w:t>5. В</w:t>
      </w:r>
      <w:r w:rsidRPr="00C81DE3">
        <w:rPr>
          <w:sz w:val="24"/>
        </w:rPr>
        <w:t>ыполнить расчет выборочных характеристик для исходных данных:  обобщающие показатели, показатели вариации, показатели относительн</w:t>
      </w:r>
      <w:r w:rsidRPr="00C81DE3">
        <w:rPr>
          <w:sz w:val="24"/>
        </w:rPr>
        <w:t>о</w:t>
      </w:r>
      <w:r w:rsidRPr="00C81DE3">
        <w:rPr>
          <w:sz w:val="24"/>
        </w:rPr>
        <w:t>го рассеяния.</w:t>
      </w:r>
    </w:p>
    <w:p w:rsidR="00C81DE3" w:rsidRPr="00C81DE3" w:rsidRDefault="00C81DE3" w:rsidP="00C81DE3">
      <w:pPr>
        <w:pStyle w:val="0"/>
        <w:ind w:firstLine="567"/>
        <w:rPr>
          <w:sz w:val="24"/>
        </w:rPr>
      </w:pPr>
      <w:r>
        <w:rPr>
          <w:sz w:val="24"/>
        </w:rPr>
        <w:t>6.</w:t>
      </w:r>
      <w:r w:rsidRPr="00C81DE3">
        <w:rPr>
          <w:sz w:val="24"/>
        </w:rPr>
        <w:t xml:space="preserve">  </w:t>
      </w:r>
      <w:r>
        <w:rPr>
          <w:sz w:val="24"/>
        </w:rPr>
        <w:t>П</w:t>
      </w:r>
      <w:r w:rsidRPr="00C81DE3">
        <w:rPr>
          <w:sz w:val="24"/>
        </w:rPr>
        <w:t>остроить гистограммы частот для каждого столбца, представленных исходных данных.</w:t>
      </w:r>
    </w:p>
    <w:p w:rsidR="001F530F" w:rsidRPr="001F530F" w:rsidRDefault="001F530F" w:rsidP="001F530F">
      <w:r>
        <w:t xml:space="preserve">7. </w:t>
      </w:r>
      <w:r w:rsidRPr="001F530F">
        <w:t>Для исходных данных выполнить:</w:t>
      </w:r>
    </w:p>
    <w:p w:rsidR="001F530F" w:rsidRPr="001F530F" w:rsidRDefault="001F530F" w:rsidP="001F530F">
      <w:pPr>
        <w:pStyle w:val="0"/>
        <w:rPr>
          <w:sz w:val="24"/>
        </w:rPr>
      </w:pPr>
      <w:r w:rsidRPr="001F530F">
        <w:rPr>
          <w:rFonts w:eastAsia="+mn-ea"/>
          <w:sz w:val="24"/>
        </w:rPr>
        <w:t>1) расчет</w:t>
      </w:r>
      <w:r w:rsidRPr="001F530F">
        <w:rPr>
          <w:sz w:val="24"/>
        </w:rPr>
        <w:t xml:space="preserve"> простых степенных средних, моду, медиану, показателей вари</w:t>
      </w:r>
      <w:r w:rsidRPr="001F530F">
        <w:rPr>
          <w:sz w:val="24"/>
        </w:rPr>
        <w:t>а</w:t>
      </w:r>
      <w:r w:rsidRPr="001F530F">
        <w:rPr>
          <w:sz w:val="24"/>
        </w:rPr>
        <w:t xml:space="preserve">ции и рассеяния; </w:t>
      </w:r>
    </w:p>
    <w:p w:rsidR="001F530F" w:rsidRPr="001F530F" w:rsidRDefault="001F530F" w:rsidP="001F530F">
      <w:pPr>
        <w:pStyle w:val="0"/>
        <w:rPr>
          <w:sz w:val="24"/>
        </w:rPr>
      </w:pPr>
      <w:r w:rsidRPr="001F530F">
        <w:rPr>
          <w:sz w:val="24"/>
        </w:rPr>
        <w:t>2) отсев грубых погрешностей по статистике Стьюдента, при этом:</w:t>
      </w:r>
    </w:p>
    <w:p w:rsidR="001F530F" w:rsidRPr="001F530F" w:rsidRDefault="001F530F" w:rsidP="001F530F">
      <w:pPr>
        <w:ind w:left="567" w:firstLine="0"/>
      </w:pPr>
      <w:r w:rsidRPr="001F530F">
        <w:lastRenderedPageBreak/>
        <w:t>а) на каждом шаге итерации вычислить выборочные характеристики, обобщающие показатели, показатели вариации;</w:t>
      </w:r>
    </w:p>
    <w:p w:rsidR="001F530F" w:rsidRPr="001F530F" w:rsidRDefault="001F530F" w:rsidP="001F530F">
      <w:pPr>
        <w:ind w:left="567" w:firstLine="0"/>
      </w:pPr>
      <w:r w:rsidRPr="001F530F">
        <w:t>б) построить матрицу наблюдений после отсева;</w:t>
      </w:r>
    </w:p>
    <w:p w:rsidR="001F530F" w:rsidRPr="001F530F" w:rsidRDefault="001F530F" w:rsidP="001F530F">
      <w:pPr>
        <w:ind w:left="567" w:firstLine="0"/>
      </w:pPr>
      <w:r w:rsidRPr="001F530F">
        <w:t>в) отобразить тенденцию выборочных характеристик, обобщающих показателей, п</w:t>
      </w:r>
      <w:r w:rsidRPr="001F530F">
        <w:t>о</w:t>
      </w:r>
      <w:r w:rsidRPr="001F530F">
        <w:t>казателей вариации и темп изменения каждого показателя;</w:t>
      </w:r>
    </w:p>
    <w:p w:rsidR="001F530F" w:rsidRPr="001F530F" w:rsidRDefault="001F530F" w:rsidP="001F530F">
      <w:pPr>
        <w:pStyle w:val="0"/>
        <w:rPr>
          <w:sz w:val="24"/>
        </w:rPr>
      </w:pPr>
      <w:r w:rsidRPr="001F530F">
        <w:rPr>
          <w:sz w:val="24"/>
        </w:rPr>
        <w:t>2) проверку критериев согласия для нормального распределения для и</w:t>
      </w:r>
      <w:r w:rsidRPr="001F530F">
        <w:rPr>
          <w:sz w:val="24"/>
        </w:rPr>
        <w:t>с</w:t>
      </w:r>
      <w:r w:rsidRPr="001F530F">
        <w:rPr>
          <w:sz w:val="24"/>
        </w:rPr>
        <w:t>ходных данных до и после отсева, при этом:</w:t>
      </w:r>
    </w:p>
    <w:p w:rsidR="001F530F" w:rsidRPr="001F530F" w:rsidRDefault="001F530F" w:rsidP="001F530F">
      <w:pPr>
        <w:ind w:left="567" w:firstLine="0"/>
      </w:pPr>
      <w:r w:rsidRPr="001F530F">
        <w:t>а) построить таблицы частот;</w:t>
      </w:r>
    </w:p>
    <w:p w:rsidR="001F530F" w:rsidRPr="001F530F" w:rsidRDefault="001F530F" w:rsidP="001F530F">
      <w:pPr>
        <w:ind w:left="567" w:firstLine="0"/>
      </w:pPr>
      <w:r w:rsidRPr="001F530F">
        <w:t>б) рассчитать значения статистик Пирсона и Колмогорова-Смир</w:t>
      </w:r>
      <w:r w:rsidRPr="001F530F">
        <w:softHyphen/>
        <w:t>но</w:t>
      </w:r>
      <w:r w:rsidRPr="001F530F">
        <w:softHyphen/>
        <w:t>ва;</w:t>
      </w:r>
    </w:p>
    <w:p w:rsidR="001F530F" w:rsidRPr="001F530F" w:rsidRDefault="001F530F" w:rsidP="001F530F">
      <w:pPr>
        <w:ind w:left="567" w:firstLine="0"/>
      </w:pPr>
      <w:r w:rsidRPr="001F530F">
        <w:t>в) построить гистограммы частот с теоретической линией плотности нормального распределения.</w:t>
      </w:r>
    </w:p>
    <w:p w:rsidR="0044651F" w:rsidRDefault="0044651F" w:rsidP="0019506C">
      <w:pPr>
        <w:widowControl/>
        <w:tabs>
          <w:tab w:val="left" w:pos="993"/>
        </w:tabs>
        <w:ind w:firstLine="720"/>
      </w:pPr>
    </w:p>
    <w:p w:rsidR="00A66B69" w:rsidRDefault="00DA4733" w:rsidP="0019506C">
      <w:pPr>
        <w:widowControl/>
        <w:tabs>
          <w:tab w:val="left" w:pos="993"/>
        </w:tabs>
        <w:ind w:firstLine="720"/>
      </w:pPr>
      <w:r>
        <w:t>3</w:t>
      </w:r>
      <w:r w:rsidR="0044651F">
        <w:t xml:space="preserve">. </w:t>
      </w:r>
      <w:r w:rsidR="0019506C" w:rsidRPr="0064556A">
        <w:rPr>
          <w:i/>
        </w:rPr>
        <w:t>Решение задач интеллекту</w:t>
      </w:r>
      <w:r w:rsidR="00257780">
        <w:rPr>
          <w:i/>
        </w:rPr>
        <w:t>ального анализа данных</w:t>
      </w:r>
      <w:r w:rsidR="0019506C" w:rsidRPr="0064556A">
        <w:rPr>
          <w:i/>
        </w:rPr>
        <w:t xml:space="preserve">: </w:t>
      </w:r>
      <w:r w:rsidR="006D563C">
        <w:rPr>
          <w:i/>
        </w:rPr>
        <w:t>классификации</w:t>
      </w:r>
      <w:r w:rsidR="0064556A" w:rsidRPr="0064556A">
        <w:rPr>
          <w:i/>
        </w:rPr>
        <w:t xml:space="preserve"> </w:t>
      </w:r>
      <w:r w:rsidR="0019506C" w:rsidRPr="0064556A">
        <w:rPr>
          <w:i/>
        </w:rPr>
        <w:t xml:space="preserve"> объектов средствами интегрированной с</w:t>
      </w:r>
      <w:r w:rsidR="0019506C" w:rsidRPr="0064556A">
        <w:rPr>
          <w:i/>
        </w:rPr>
        <w:t>и</w:t>
      </w:r>
      <w:r w:rsidR="0019506C" w:rsidRPr="0064556A">
        <w:rPr>
          <w:i/>
        </w:rPr>
        <w:t>стемы Statistica.</w:t>
      </w:r>
    </w:p>
    <w:p w:rsidR="0064556A" w:rsidRDefault="0064556A" w:rsidP="0064556A">
      <w:r>
        <w:t>По исходным данным приведенным в выполнить:</w:t>
      </w:r>
    </w:p>
    <w:p w:rsidR="0064556A" w:rsidRDefault="0064556A" w:rsidP="008D2DF2">
      <w:r>
        <w:t>1) расчет коэффициентов подобия (совстречаемости, Рао, Хаммана);</w:t>
      </w:r>
    </w:p>
    <w:p w:rsidR="0064556A" w:rsidRDefault="0064556A" w:rsidP="008D2DF2">
      <w:r>
        <w:t>2) расчет расстояния Евклида и Махалонобиса;</w:t>
      </w:r>
    </w:p>
    <w:p w:rsidR="0064556A" w:rsidRDefault="0064556A" w:rsidP="008D2DF2">
      <w:r>
        <w:t>3) построение матрицы парной корреляции;</w:t>
      </w:r>
    </w:p>
    <w:p w:rsidR="0064556A" w:rsidRDefault="0064556A" w:rsidP="008D2DF2">
      <w:r>
        <w:t>4) кластеризацию факторов по методу корреляционных плеяд;</w:t>
      </w:r>
    </w:p>
    <w:p w:rsidR="0064556A" w:rsidRDefault="0064556A" w:rsidP="008D2DF2">
      <w:r>
        <w:t>5) кластеризацию наблюдений по методу вроцлавской таксономии.</w:t>
      </w:r>
    </w:p>
    <w:p w:rsidR="0044651F" w:rsidRDefault="0044651F" w:rsidP="0019506C">
      <w:pPr>
        <w:widowControl/>
        <w:tabs>
          <w:tab w:val="left" w:pos="993"/>
        </w:tabs>
        <w:ind w:firstLine="720"/>
      </w:pPr>
    </w:p>
    <w:p w:rsidR="0019506C" w:rsidRDefault="00DA4733" w:rsidP="0019506C">
      <w:pPr>
        <w:widowControl/>
        <w:tabs>
          <w:tab w:val="left" w:pos="993"/>
        </w:tabs>
        <w:ind w:firstLine="720"/>
        <w:rPr>
          <w:i/>
        </w:rPr>
      </w:pPr>
      <w:r>
        <w:rPr>
          <w:i/>
        </w:rPr>
        <w:t>4</w:t>
      </w:r>
      <w:r w:rsidR="0064556A" w:rsidRPr="0064556A">
        <w:rPr>
          <w:i/>
        </w:rPr>
        <w:t xml:space="preserve">. </w:t>
      </w:r>
      <w:r w:rsidR="0019506C" w:rsidRPr="0064556A">
        <w:rPr>
          <w:i/>
        </w:rPr>
        <w:t xml:space="preserve">Применение </w:t>
      </w:r>
      <w:r w:rsidR="006D563C">
        <w:rPr>
          <w:i/>
        </w:rPr>
        <w:t>кластеризации</w:t>
      </w:r>
      <w:r w:rsidR="0019506C" w:rsidRPr="0064556A">
        <w:rPr>
          <w:i/>
        </w:rPr>
        <w:t xml:space="preserve"> в решении задач интеллектуального анали</w:t>
      </w:r>
      <w:r w:rsidR="00257780">
        <w:rPr>
          <w:i/>
        </w:rPr>
        <w:t xml:space="preserve">за данных </w:t>
      </w:r>
      <w:r w:rsidR="0019506C" w:rsidRPr="0064556A">
        <w:rPr>
          <w:i/>
        </w:rPr>
        <w:t>средствами интегрированной системы Statistica.</w:t>
      </w:r>
    </w:p>
    <w:p w:rsidR="008D2DF2" w:rsidRDefault="008D2DF2" w:rsidP="008D2DF2">
      <w:r>
        <w:t>По исходным данным, выбранных согласно варианту выполнить:</w:t>
      </w:r>
    </w:p>
    <w:p w:rsidR="008D2DF2" w:rsidRDefault="008D2DF2" w:rsidP="008D2DF2">
      <w:r>
        <w:t>1) расчет коэффициентов подобия (совстречаемости, Рао, Хаммана);</w:t>
      </w:r>
    </w:p>
    <w:p w:rsidR="008D2DF2" w:rsidRDefault="008D2DF2" w:rsidP="008D2DF2">
      <w:r>
        <w:t>2) расчет расстояния Евклида и Махалонобиса;</w:t>
      </w:r>
    </w:p>
    <w:p w:rsidR="008D2DF2" w:rsidRDefault="008D2DF2" w:rsidP="008D2DF2">
      <w:r>
        <w:t>3) построение матрицы парной корреляции;</w:t>
      </w:r>
    </w:p>
    <w:p w:rsidR="008D2DF2" w:rsidRDefault="008D2DF2" w:rsidP="008D2DF2">
      <w:r>
        <w:t>4) кластеризацию факторов по методу корреляционных плеяд;</w:t>
      </w:r>
    </w:p>
    <w:p w:rsidR="008D2DF2" w:rsidRDefault="008D2DF2" w:rsidP="008D2DF2">
      <w:r>
        <w:t>5) выполнить пошаговое отображение дендритов при кластеризации признаков и н</w:t>
      </w:r>
      <w:r>
        <w:t>а</w:t>
      </w:r>
      <w:r>
        <w:t>бл</w:t>
      </w:r>
      <w:r>
        <w:t>ю</w:t>
      </w:r>
      <w:r>
        <w:t xml:space="preserve">дений. </w:t>
      </w:r>
    </w:p>
    <w:p w:rsidR="0064556A" w:rsidRPr="0064556A" w:rsidRDefault="0064556A" w:rsidP="0019506C">
      <w:pPr>
        <w:widowControl/>
        <w:tabs>
          <w:tab w:val="left" w:pos="993"/>
        </w:tabs>
        <w:ind w:firstLine="720"/>
        <w:rPr>
          <w:i/>
        </w:rPr>
      </w:pPr>
    </w:p>
    <w:p w:rsidR="0019506C" w:rsidRDefault="00DA4733" w:rsidP="0019506C">
      <w:pPr>
        <w:widowControl/>
        <w:tabs>
          <w:tab w:val="left" w:pos="993"/>
        </w:tabs>
        <w:ind w:firstLine="720"/>
        <w:rPr>
          <w:i/>
        </w:rPr>
      </w:pPr>
      <w:r>
        <w:rPr>
          <w:i/>
        </w:rPr>
        <w:t>5</w:t>
      </w:r>
      <w:r w:rsidR="0064556A" w:rsidRPr="0064556A">
        <w:rPr>
          <w:i/>
        </w:rPr>
        <w:t xml:space="preserve">. </w:t>
      </w:r>
      <w:r w:rsidR="0019506C" w:rsidRPr="0064556A">
        <w:rPr>
          <w:i/>
        </w:rPr>
        <w:t xml:space="preserve">Решение задач </w:t>
      </w:r>
      <w:r w:rsidR="007A3D6A">
        <w:rPr>
          <w:i/>
        </w:rPr>
        <w:t>множественного</w:t>
      </w:r>
      <w:r w:rsidR="00852254">
        <w:rPr>
          <w:i/>
        </w:rPr>
        <w:t xml:space="preserve"> анализа данных</w:t>
      </w:r>
      <w:r w:rsidR="0019506C" w:rsidRPr="0064556A">
        <w:rPr>
          <w:i/>
        </w:rPr>
        <w:t xml:space="preserve"> средствами интегрированной системы Statistica.</w:t>
      </w:r>
    </w:p>
    <w:p w:rsidR="00852254" w:rsidRPr="00CD5AD8" w:rsidRDefault="00852254" w:rsidP="00852254">
      <w:r w:rsidRPr="00CD5AD8">
        <w:t>1) построение списка информативных и неинформативных факторов с оценкой мульт</w:t>
      </w:r>
      <w:r w:rsidRPr="00CD5AD8">
        <w:t>и</w:t>
      </w:r>
      <w:r w:rsidRPr="00CD5AD8">
        <w:t>коллинеарности и интеркорреляции на каждом шаге;</w:t>
      </w:r>
    </w:p>
    <w:p w:rsidR="00852254" w:rsidRPr="00CD5AD8" w:rsidRDefault="00852254" w:rsidP="00852254">
      <w:r w:rsidRPr="00CD5AD8">
        <w:t>2) построение множественного линейного уравнения регрессии с полным и инфо</w:t>
      </w:r>
      <w:r w:rsidRPr="00CD5AD8">
        <w:t>р</w:t>
      </w:r>
      <w:r w:rsidRPr="00CD5AD8">
        <w:t>мати</w:t>
      </w:r>
      <w:r w:rsidRPr="00CD5AD8">
        <w:t>в</w:t>
      </w:r>
      <w:r w:rsidRPr="00CD5AD8">
        <w:t>ным набором факторов;</w:t>
      </w:r>
    </w:p>
    <w:p w:rsidR="00852254" w:rsidRPr="00CD5AD8" w:rsidRDefault="00852254" w:rsidP="00852254">
      <w:r w:rsidRPr="00CD5AD8">
        <w:t>3) сравнительный анализ построенного уравнения;</w:t>
      </w:r>
    </w:p>
    <w:p w:rsidR="00852254" w:rsidRDefault="00852254" w:rsidP="00852254">
      <w:r w:rsidRPr="00CD5AD8">
        <w:t>4) построение нелинейной регрессии согласно варианту</w:t>
      </w:r>
      <w:r>
        <w:t xml:space="preserve"> и его оценку;</w:t>
      </w:r>
    </w:p>
    <w:p w:rsidR="00852254" w:rsidRDefault="00852254" w:rsidP="00852254">
      <w:r>
        <w:t>5) оценку предпосылок метода наименьших квадратов для линейного уравнения ре</w:t>
      </w:r>
      <w:r>
        <w:t>г</w:t>
      </w:r>
      <w:r>
        <w:t>рессии с полным набором факторов.</w:t>
      </w:r>
    </w:p>
    <w:p w:rsidR="00F62EDE" w:rsidRDefault="00F62EDE" w:rsidP="0019506C">
      <w:pPr>
        <w:widowControl/>
        <w:tabs>
          <w:tab w:val="left" w:pos="993"/>
        </w:tabs>
        <w:ind w:firstLine="720"/>
        <w:rPr>
          <w:rFonts w:eastAsia="TimesNewRomanPSMT"/>
          <w:lang w:eastAsia="zh-CN"/>
        </w:rPr>
      </w:pPr>
    </w:p>
    <w:p w:rsidR="0019506C" w:rsidRDefault="00DA4733" w:rsidP="0019506C">
      <w:pPr>
        <w:widowControl/>
        <w:tabs>
          <w:tab w:val="left" w:pos="993"/>
        </w:tabs>
        <w:ind w:firstLine="720"/>
        <w:rPr>
          <w:rFonts w:eastAsia="TimesNewRomanPSMT"/>
          <w:lang w:eastAsia="zh-CN"/>
        </w:rPr>
      </w:pPr>
      <w:r>
        <w:rPr>
          <w:rFonts w:eastAsia="TimesNewRomanPSMT"/>
          <w:lang w:eastAsia="zh-CN"/>
        </w:rPr>
        <w:t>6</w:t>
      </w:r>
      <w:r w:rsidR="00F62EDE">
        <w:rPr>
          <w:rFonts w:eastAsia="TimesNewRomanPSMT"/>
          <w:lang w:eastAsia="zh-CN"/>
        </w:rPr>
        <w:t xml:space="preserve">. </w:t>
      </w:r>
      <w:r w:rsidR="00F62EDE" w:rsidRPr="00F62EDE">
        <w:rPr>
          <w:i/>
        </w:rPr>
        <w:t>Задачи распознавания образов, их особенности и способы решения</w:t>
      </w:r>
    </w:p>
    <w:p w:rsidR="00F62EDE" w:rsidRDefault="00F62EDE" w:rsidP="0019506C">
      <w:pPr>
        <w:widowControl/>
        <w:tabs>
          <w:tab w:val="left" w:pos="993"/>
        </w:tabs>
        <w:ind w:firstLine="720"/>
        <w:rPr>
          <w:rStyle w:val="FontStyle59"/>
          <w:b w:val="0"/>
          <w:i w:val="0"/>
          <w:sz w:val="24"/>
          <w:szCs w:val="24"/>
        </w:rPr>
      </w:pPr>
      <w:r>
        <w:rPr>
          <w:rStyle w:val="FontStyle59"/>
          <w:b w:val="0"/>
          <w:i w:val="0"/>
          <w:sz w:val="24"/>
          <w:szCs w:val="24"/>
        </w:rPr>
        <w:t xml:space="preserve">1. </w:t>
      </w:r>
      <w:r w:rsidRPr="00F62EDE">
        <w:rPr>
          <w:rStyle w:val="FontStyle59"/>
          <w:b w:val="0"/>
          <w:i w:val="0"/>
          <w:sz w:val="24"/>
          <w:szCs w:val="24"/>
        </w:rPr>
        <w:t xml:space="preserve">Гистограммы изображений. </w:t>
      </w:r>
    </w:p>
    <w:p w:rsidR="00F62EDE" w:rsidRDefault="00F62EDE" w:rsidP="0019506C">
      <w:pPr>
        <w:widowControl/>
        <w:tabs>
          <w:tab w:val="left" w:pos="993"/>
        </w:tabs>
        <w:ind w:firstLine="720"/>
        <w:rPr>
          <w:rStyle w:val="FontStyle59"/>
          <w:b w:val="0"/>
          <w:i w:val="0"/>
          <w:sz w:val="24"/>
          <w:szCs w:val="24"/>
        </w:rPr>
      </w:pPr>
      <w:r>
        <w:rPr>
          <w:rStyle w:val="FontStyle59"/>
          <w:b w:val="0"/>
          <w:i w:val="0"/>
          <w:sz w:val="24"/>
          <w:szCs w:val="24"/>
        </w:rPr>
        <w:t xml:space="preserve">2. </w:t>
      </w:r>
      <w:r w:rsidRPr="00F62EDE">
        <w:rPr>
          <w:rStyle w:val="FontStyle59"/>
          <w:b w:val="0"/>
          <w:i w:val="0"/>
          <w:sz w:val="24"/>
          <w:szCs w:val="24"/>
        </w:rPr>
        <w:t xml:space="preserve">Выравнивание гистограмм. </w:t>
      </w:r>
    </w:p>
    <w:p w:rsidR="00F62EDE" w:rsidRDefault="00F62EDE" w:rsidP="0019506C">
      <w:pPr>
        <w:widowControl/>
        <w:tabs>
          <w:tab w:val="left" w:pos="993"/>
        </w:tabs>
        <w:ind w:firstLine="720"/>
        <w:rPr>
          <w:rStyle w:val="FontStyle59"/>
          <w:b w:val="0"/>
          <w:i w:val="0"/>
          <w:sz w:val="24"/>
          <w:szCs w:val="24"/>
        </w:rPr>
      </w:pPr>
      <w:r>
        <w:rPr>
          <w:rStyle w:val="FontStyle59"/>
          <w:b w:val="0"/>
          <w:i w:val="0"/>
          <w:sz w:val="24"/>
          <w:szCs w:val="24"/>
        </w:rPr>
        <w:t xml:space="preserve">3. </w:t>
      </w:r>
      <w:r w:rsidRPr="00F62EDE">
        <w:rPr>
          <w:rStyle w:val="FontStyle59"/>
          <w:b w:val="0"/>
          <w:i w:val="0"/>
          <w:sz w:val="24"/>
          <w:szCs w:val="24"/>
        </w:rPr>
        <w:t xml:space="preserve">Удаление шума и малых компонент. </w:t>
      </w:r>
    </w:p>
    <w:p w:rsidR="00F62EDE" w:rsidRDefault="00F62EDE" w:rsidP="0019506C">
      <w:pPr>
        <w:widowControl/>
        <w:tabs>
          <w:tab w:val="left" w:pos="993"/>
        </w:tabs>
        <w:ind w:firstLine="720"/>
        <w:rPr>
          <w:rStyle w:val="FontStyle59"/>
          <w:b w:val="0"/>
          <w:i w:val="0"/>
          <w:sz w:val="24"/>
          <w:szCs w:val="24"/>
        </w:rPr>
      </w:pPr>
      <w:r>
        <w:rPr>
          <w:rStyle w:val="FontStyle59"/>
          <w:b w:val="0"/>
          <w:i w:val="0"/>
          <w:sz w:val="24"/>
          <w:szCs w:val="24"/>
        </w:rPr>
        <w:t xml:space="preserve">4. </w:t>
      </w:r>
      <w:r w:rsidRPr="00F62EDE">
        <w:rPr>
          <w:rStyle w:val="FontStyle59"/>
          <w:b w:val="0"/>
          <w:i w:val="0"/>
          <w:sz w:val="24"/>
          <w:szCs w:val="24"/>
        </w:rPr>
        <w:t xml:space="preserve">Сглаживание изображения. </w:t>
      </w:r>
    </w:p>
    <w:p w:rsidR="00F62EDE" w:rsidRDefault="00F62EDE" w:rsidP="0019506C">
      <w:pPr>
        <w:widowControl/>
        <w:tabs>
          <w:tab w:val="left" w:pos="993"/>
        </w:tabs>
        <w:ind w:firstLine="720"/>
        <w:rPr>
          <w:rStyle w:val="FontStyle59"/>
          <w:b w:val="0"/>
          <w:i w:val="0"/>
          <w:sz w:val="24"/>
          <w:szCs w:val="24"/>
        </w:rPr>
      </w:pPr>
      <w:r>
        <w:rPr>
          <w:rStyle w:val="FontStyle59"/>
          <w:b w:val="0"/>
          <w:i w:val="0"/>
          <w:sz w:val="24"/>
          <w:szCs w:val="24"/>
        </w:rPr>
        <w:t xml:space="preserve">5. </w:t>
      </w:r>
      <w:r w:rsidRPr="00F62EDE">
        <w:rPr>
          <w:rStyle w:val="FontStyle59"/>
          <w:b w:val="0"/>
          <w:i w:val="0"/>
          <w:sz w:val="24"/>
          <w:szCs w:val="24"/>
        </w:rPr>
        <w:t>Фильтрация изображения.</w:t>
      </w:r>
    </w:p>
    <w:p w:rsidR="00F62EDE" w:rsidRPr="00F62EDE" w:rsidRDefault="00F62EDE" w:rsidP="0019506C">
      <w:pPr>
        <w:widowControl/>
        <w:tabs>
          <w:tab w:val="left" w:pos="993"/>
        </w:tabs>
        <w:ind w:firstLine="720"/>
        <w:rPr>
          <w:rFonts w:eastAsia="TimesNewRomanPSMT"/>
          <w:b/>
          <w:i/>
          <w:lang w:eastAsia="zh-CN"/>
        </w:rPr>
      </w:pPr>
    </w:p>
    <w:p w:rsidR="00F62EDE" w:rsidRDefault="00F62EDE" w:rsidP="00776A18">
      <w:pPr>
        <w:widowControl/>
        <w:ind w:left="720" w:firstLine="0"/>
        <w:jc w:val="center"/>
        <w:rPr>
          <w:rFonts w:eastAsia="TimesNewRomanPSMT"/>
          <w:b/>
          <w:i/>
          <w:lang w:eastAsia="zh-CN"/>
        </w:rPr>
      </w:pPr>
    </w:p>
    <w:p w:rsidR="00D5270B" w:rsidRDefault="00D5270B" w:rsidP="00776A18">
      <w:pPr>
        <w:widowControl/>
        <w:ind w:left="720" w:firstLine="0"/>
        <w:jc w:val="center"/>
        <w:rPr>
          <w:rFonts w:eastAsia="TimesNewRomanPSMT"/>
          <w:b/>
          <w:i/>
          <w:lang w:eastAsia="zh-CN"/>
        </w:rPr>
      </w:pPr>
    </w:p>
    <w:p w:rsidR="00D5270B" w:rsidRDefault="00D5270B" w:rsidP="00776A18">
      <w:pPr>
        <w:widowControl/>
        <w:ind w:left="720" w:firstLine="0"/>
        <w:jc w:val="center"/>
        <w:rPr>
          <w:rFonts w:eastAsia="TimesNewRomanPSMT"/>
          <w:b/>
          <w:i/>
          <w:lang w:eastAsia="zh-CN"/>
        </w:rPr>
      </w:pPr>
    </w:p>
    <w:p w:rsidR="00D5270B" w:rsidRDefault="00D5270B" w:rsidP="00776A18">
      <w:pPr>
        <w:widowControl/>
        <w:ind w:left="720" w:firstLine="0"/>
        <w:jc w:val="center"/>
        <w:rPr>
          <w:rFonts w:eastAsia="TimesNewRomanPSMT"/>
          <w:b/>
          <w:i/>
          <w:lang w:eastAsia="zh-CN"/>
        </w:rPr>
      </w:pPr>
    </w:p>
    <w:p w:rsidR="00560079" w:rsidRDefault="00E044B3" w:rsidP="00776A18">
      <w:pPr>
        <w:widowControl/>
        <w:ind w:left="720" w:firstLine="0"/>
        <w:jc w:val="center"/>
        <w:rPr>
          <w:rFonts w:eastAsia="TimesNewRomanPSMT"/>
          <w:b/>
          <w:i/>
          <w:lang w:eastAsia="zh-CN"/>
        </w:rPr>
      </w:pPr>
      <w:r>
        <w:rPr>
          <w:rFonts w:eastAsia="TimesNewRomanPSMT"/>
          <w:b/>
          <w:i/>
          <w:lang w:eastAsia="zh-CN"/>
        </w:rPr>
        <w:lastRenderedPageBreak/>
        <w:t>Тестовые задания</w:t>
      </w:r>
      <w:r w:rsidR="00560079">
        <w:rPr>
          <w:rFonts w:eastAsia="TimesNewRomanPSMT"/>
          <w:b/>
          <w:i/>
          <w:lang w:eastAsia="zh-CN"/>
        </w:rPr>
        <w:t xml:space="preserve"> </w:t>
      </w:r>
    </w:p>
    <w:p w:rsidR="00560079" w:rsidRDefault="00560079" w:rsidP="001B3CF4">
      <w:pPr>
        <w:widowControl/>
        <w:ind w:left="720" w:firstLine="0"/>
        <w:rPr>
          <w:rFonts w:eastAsia="TimesNewRomanPSMT"/>
          <w:b/>
          <w:i/>
          <w:lang w:eastAsia="zh-CN"/>
        </w:rPr>
      </w:pPr>
      <w:r>
        <w:rPr>
          <w:b/>
        </w:rPr>
        <w:t>Раздел</w:t>
      </w:r>
      <w:r w:rsidRPr="00560079">
        <w:rPr>
          <w:b/>
        </w:rPr>
        <w:t xml:space="preserve"> Обзор интеллект</w:t>
      </w:r>
      <w:r w:rsidRPr="00560079">
        <w:rPr>
          <w:b/>
        </w:rPr>
        <w:t>у</w:t>
      </w:r>
      <w:r w:rsidRPr="00560079">
        <w:rPr>
          <w:b/>
        </w:rPr>
        <w:t>альных систем</w:t>
      </w:r>
    </w:p>
    <w:p w:rsidR="00560079" w:rsidRDefault="00560079" w:rsidP="00A66B69">
      <w:pPr>
        <w:widowControl/>
      </w:pPr>
      <w:r>
        <w:t>1 Человек, который за годы обучения и практики научился чрезвычайно эффекти</w:t>
      </w:r>
      <w:r>
        <w:t>в</w:t>
      </w:r>
      <w:r>
        <w:t xml:space="preserve">но решать задачи, относящиеся к конкретной предметной области — … </w:t>
      </w:r>
    </w:p>
    <w:p w:rsidR="00560079" w:rsidRDefault="00560079" w:rsidP="00A66B69">
      <w:pPr>
        <w:widowControl/>
      </w:pPr>
      <w:r>
        <w:t>2 Эмпирическое правило, упрощающее или ограничивающее поиск решений в пре</w:t>
      </w:r>
      <w:r>
        <w:t>д</w:t>
      </w:r>
      <w:r>
        <w:t xml:space="preserve">метной области - … </w:t>
      </w:r>
    </w:p>
    <w:p w:rsidR="00560079" w:rsidRDefault="00560079" w:rsidP="00A66B69">
      <w:pPr>
        <w:widowControl/>
      </w:pPr>
      <w:r>
        <w:t>3 Внутреннее активное стремление овладеть своими собственными представлени</w:t>
      </w:r>
      <w:r>
        <w:t>я</w:t>
      </w:r>
      <w:r>
        <w:t>ми, понятиями, побуждениями чувств и воли, восп</w:t>
      </w:r>
      <w:r>
        <w:t>о</w:t>
      </w:r>
      <w:r>
        <w:t xml:space="preserve">минаниями, ожиданиями — … </w:t>
      </w:r>
    </w:p>
    <w:p w:rsidR="00560079" w:rsidRDefault="00560079" w:rsidP="00A66B69">
      <w:pPr>
        <w:widowControl/>
      </w:pPr>
      <w:r>
        <w:t>4 Проверенный практикой результат познания действительности, верное ее отраж</w:t>
      </w:r>
      <w:r>
        <w:t>е</w:t>
      </w:r>
      <w:r>
        <w:t xml:space="preserve">ние в мышлении человека - … </w:t>
      </w:r>
    </w:p>
    <w:p w:rsidR="00560079" w:rsidRDefault="00560079" w:rsidP="00A66B69">
      <w:pPr>
        <w:widowControl/>
      </w:pPr>
      <w:r>
        <w:t>5 Переход из состояния возможности в состояние действительности, в сетевом пл</w:t>
      </w:r>
      <w:r>
        <w:t>а</w:t>
      </w:r>
      <w:r>
        <w:t xml:space="preserve">нировании - отражение в сетевом графике выполненных работ - … </w:t>
      </w:r>
    </w:p>
    <w:p w:rsidR="00560079" w:rsidRDefault="00560079" w:rsidP="00A66B69">
      <w:pPr>
        <w:widowControl/>
      </w:pPr>
      <w:r>
        <w:t>6 Информационная база, отражающая опыт конкретных людей, человечества в ц</w:t>
      </w:r>
      <w:r>
        <w:t>е</w:t>
      </w:r>
      <w:r>
        <w:t xml:space="preserve">лом, в решении творческих задач в выделенных сферах деятельности - база … </w:t>
      </w:r>
    </w:p>
    <w:p w:rsidR="00560079" w:rsidRDefault="00560079" w:rsidP="00A66B69">
      <w:pPr>
        <w:widowControl/>
      </w:pPr>
      <w:r>
        <w:t>7 Последовательность значений одного из анализируемых параметров многоме</w:t>
      </w:r>
      <w:r>
        <w:t>р</w:t>
      </w:r>
      <w:r>
        <w:t xml:space="preserve">ной базы данных - … </w:t>
      </w:r>
    </w:p>
    <w:p w:rsidR="00560079" w:rsidRDefault="00560079" w:rsidP="00A66B69">
      <w:pPr>
        <w:widowControl/>
      </w:pPr>
      <w:r>
        <w:t>8 Множественность измерений предполагает представление данных в виде «…» м</w:t>
      </w:r>
      <w:r>
        <w:t>о</w:t>
      </w:r>
      <w:r>
        <w:t xml:space="preserve">дели </w:t>
      </w:r>
    </w:p>
    <w:p w:rsidR="00560079" w:rsidRDefault="00560079" w:rsidP="00A66B69">
      <w:pPr>
        <w:widowControl/>
      </w:pPr>
      <w:r>
        <w:t xml:space="preserve">9 Каждое измерение многомерной базы данных может быть представлено в виде «…» структуры </w:t>
      </w:r>
    </w:p>
    <w:p w:rsidR="00560079" w:rsidRDefault="00560079" w:rsidP="00A66B69">
      <w:pPr>
        <w:widowControl/>
      </w:pPr>
      <w:r>
        <w:t>10 Ячейки многомерной модели данных, представленной в виде гиперкуба являю</w:t>
      </w:r>
      <w:r>
        <w:t>т</w:t>
      </w:r>
      <w:r>
        <w:t xml:space="preserve">ся «…» </w:t>
      </w:r>
    </w:p>
    <w:p w:rsidR="00560079" w:rsidRDefault="00560079" w:rsidP="00A66B69">
      <w:pPr>
        <w:widowControl/>
      </w:pPr>
      <w:r>
        <w:t>11 Среда называется, если за время между получением агентом восприятия и выр</w:t>
      </w:r>
      <w:r>
        <w:t>а</w:t>
      </w:r>
      <w:r>
        <w:t xml:space="preserve">боткой им решения она не изменилась </w:t>
      </w:r>
    </w:p>
    <w:p w:rsidR="00560079" w:rsidRDefault="00560079" w:rsidP="00A66B69">
      <w:pPr>
        <w:widowControl/>
      </w:pPr>
      <w:r>
        <w:t>12 Среды, порождающие бесконечное число восприятий, реакций или того и др</w:t>
      </w:r>
      <w:r>
        <w:t>у</w:t>
      </w:r>
      <w:r>
        <w:t xml:space="preserve">гого называют …. </w:t>
      </w:r>
    </w:p>
    <w:p w:rsidR="00560079" w:rsidRDefault="00560079" w:rsidP="00A66B69">
      <w:pPr>
        <w:widowControl/>
      </w:pPr>
      <w:r>
        <w:t xml:space="preserve">13 Среда, в которой агент формирует строго одну реакцию. </w:t>
      </w:r>
    </w:p>
    <w:p w:rsidR="00560079" w:rsidRDefault="00560079" w:rsidP="00A66B69">
      <w:pPr>
        <w:widowControl/>
      </w:pPr>
      <w:r>
        <w:t>14 Среда называется, если за время между получением агентом восприятия и выр</w:t>
      </w:r>
      <w:r>
        <w:t>а</w:t>
      </w:r>
      <w:r>
        <w:t xml:space="preserve">боткой им решения она изменилась </w:t>
      </w:r>
    </w:p>
    <w:p w:rsidR="00560079" w:rsidRDefault="00560079" w:rsidP="00A66B69">
      <w:pPr>
        <w:widowControl/>
      </w:pPr>
      <w:r>
        <w:t xml:space="preserve">15 Набор символов, принадлежащих определенному множеству </w:t>
      </w:r>
    </w:p>
    <w:p w:rsidR="00560079" w:rsidRDefault="00560079" w:rsidP="00A66B69">
      <w:pPr>
        <w:widowControl/>
      </w:pPr>
      <w:r>
        <w:t>16 Раздел языка определяющий смысл этих предложений, сопоставляя символы яз</w:t>
      </w:r>
      <w:r>
        <w:t>ы</w:t>
      </w:r>
      <w:r>
        <w:t>ка с объектами реального мира, а предложения — отнош</w:t>
      </w:r>
      <w:r>
        <w:t>е</w:t>
      </w:r>
      <w:r>
        <w:t xml:space="preserve">ния между объектами. 17 Агент состоит из знаний и , работающего с этими знаниями. </w:t>
      </w:r>
    </w:p>
    <w:p w:rsidR="00560079" w:rsidRDefault="00560079" w:rsidP="00A66B69">
      <w:pPr>
        <w:widowControl/>
      </w:pPr>
    </w:p>
    <w:p w:rsidR="00560079" w:rsidRDefault="00560079" w:rsidP="00A66B69">
      <w:pPr>
        <w:widowControl/>
        <w:ind w:firstLine="0"/>
        <w:rPr>
          <w:rFonts w:eastAsia="TimesNewRomanPSMT"/>
          <w:b/>
          <w:i/>
          <w:lang w:eastAsia="zh-CN"/>
        </w:rPr>
      </w:pPr>
      <w:r>
        <w:rPr>
          <w:b/>
        </w:rPr>
        <w:t xml:space="preserve">Раздел </w:t>
      </w:r>
      <w:r w:rsidRPr="00560079">
        <w:rPr>
          <w:b/>
        </w:rPr>
        <w:t>Методы и модели Data Mining</w:t>
      </w:r>
    </w:p>
    <w:p w:rsidR="008958F5" w:rsidRDefault="008958F5" w:rsidP="0019506C">
      <w:pPr>
        <w:widowControl/>
        <w:ind w:firstLine="720"/>
      </w:pPr>
      <w:r>
        <w:t xml:space="preserve">1. </w:t>
      </w:r>
      <w:r w:rsidRPr="005B7EF7">
        <w:t>Недостатками подхода, при котором имеется хранилище данных (ХД) и витрины да</w:t>
      </w:r>
      <w:r w:rsidRPr="005B7EF7">
        <w:t>н</w:t>
      </w:r>
      <w:r w:rsidRPr="005B7EF7">
        <w:t>ных (ВД) для информации по разделам данной области, являются</w:t>
      </w:r>
      <w:r>
        <w:t xml:space="preserve">: </w:t>
      </w:r>
    </w:p>
    <w:p w:rsidR="008958F5" w:rsidRDefault="008958F5" w:rsidP="0019506C">
      <w:pPr>
        <w:widowControl/>
        <w:ind w:firstLine="720"/>
      </w:pPr>
      <w:r>
        <w:t xml:space="preserve">а) увеличение объема данных, хранимых в ВД </w:t>
      </w:r>
    </w:p>
    <w:p w:rsidR="008958F5" w:rsidRDefault="008958F5" w:rsidP="0019506C">
      <w:pPr>
        <w:widowControl/>
        <w:ind w:firstLine="720"/>
      </w:pPr>
      <w:r>
        <w:t xml:space="preserve">б) дополнительные затраты на разработку систем поддержки принятия решений с ХД и ВД </w:t>
      </w:r>
    </w:p>
    <w:p w:rsidR="008958F5" w:rsidRDefault="008958F5" w:rsidP="0019506C">
      <w:pPr>
        <w:widowControl/>
        <w:ind w:firstLine="720"/>
      </w:pPr>
      <w:r>
        <w:t xml:space="preserve">в) увеличение нагрузки на основное ХД </w:t>
      </w:r>
    </w:p>
    <w:p w:rsidR="008958F5" w:rsidRDefault="008958F5" w:rsidP="0019506C">
      <w:pPr>
        <w:widowControl/>
        <w:ind w:firstLine="720"/>
      </w:pPr>
      <w:r>
        <w:t xml:space="preserve">г) избыточность (данные хранятся как в ХД, так и в ВД) </w:t>
      </w:r>
    </w:p>
    <w:p w:rsidR="00416EC9" w:rsidRDefault="00416EC9" w:rsidP="0019506C">
      <w:pPr>
        <w:widowControl/>
        <w:ind w:firstLine="720"/>
      </w:pPr>
    </w:p>
    <w:p w:rsidR="008958F5" w:rsidRDefault="008958F5" w:rsidP="0019506C">
      <w:pPr>
        <w:widowControl/>
        <w:ind w:firstLine="720"/>
      </w:pPr>
      <w:r>
        <w:t xml:space="preserve">2. Данные в хранилище данных делятся на следующие категории: </w:t>
      </w:r>
    </w:p>
    <w:p w:rsidR="008958F5" w:rsidRDefault="008958F5" w:rsidP="0019506C">
      <w:pPr>
        <w:widowControl/>
        <w:ind w:firstLine="720"/>
      </w:pPr>
      <w:r>
        <w:t xml:space="preserve">а) детальные данные </w:t>
      </w:r>
    </w:p>
    <w:p w:rsidR="008958F5" w:rsidRDefault="008958F5" w:rsidP="0019506C">
      <w:pPr>
        <w:widowControl/>
        <w:ind w:firstLine="720"/>
      </w:pPr>
      <w:r>
        <w:t xml:space="preserve">б) агрегированные данные </w:t>
      </w:r>
    </w:p>
    <w:p w:rsidR="008958F5" w:rsidRDefault="008958F5" w:rsidP="0019506C">
      <w:pPr>
        <w:widowControl/>
        <w:ind w:firstLine="720"/>
      </w:pPr>
      <w:r>
        <w:t>в) метаданные</w:t>
      </w:r>
    </w:p>
    <w:p w:rsidR="008958F5" w:rsidRDefault="008958F5" w:rsidP="0019506C">
      <w:pPr>
        <w:widowControl/>
        <w:ind w:firstLine="720"/>
      </w:pPr>
      <w:r>
        <w:t xml:space="preserve"> г) временные данные </w:t>
      </w:r>
    </w:p>
    <w:p w:rsidR="008958F5" w:rsidRDefault="008958F5" w:rsidP="0019506C">
      <w:pPr>
        <w:widowControl/>
        <w:ind w:firstLine="720"/>
      </w:pPr>
      <w:r>
        <w:t>3. Агрегированные данные в хранилище данн</w:t>
      </w:r>
      <w:r w:rsidR="00416EC9">
        <w:t>ых подразделяются на типы</w:t>
      </w:r>
      <w:r>
        <w:t xml:space="preserve">: </w:t>
      </w:r>
    </w:p>
    <w:p w:rsidR="005B7EF7" w:rsidRDefault="008958F5" w:rsidP="0019506C">
      <w:pPr>
        <w:widowControl/>
        <w:ind w:firstLine="720"/>
        <w:jc w:val="left"/>
      </w:pPr>
      <w:r>
        <w:t>а) а</w:t>
      </w:r>
      <w:r>
        <w:t>д</w:t>
      </w:r>
      <w:r>
        <w:t>дитивные</w:t>
      </w:r>
    </w:p>
    <w:p w:rsidR="005B7EF7" w:rsidRDefault="005B7EF7" w:rsidP="0019506C">
      <w:pPr>
        <w:widowControl/>
        <w:ind w:firstLine="720"/>
        <w:jc w:val="left"/>
      </w:pPr>
      <w:r>
        <w:t>б) транзитивные</w:t>
      </w:r>
    </w:p>
    <w:p w:rsidR="005B7EF7" w:rsidRDefault="005B7EF7" w:rsidP="0019506C">
      <w:pPr>
        <w:widowControl/>
        <w:ind w:firstLine="720"/>
        <w:jc w:val="left"/>
      </w:pPr>
      <w:r>
        <w:t xml:space="preserve">в) полуаддитивные </w:t>
      </w:r>
    </w:p>
    <w:p w:rsidR="005B7EF7" w:rsidRDefault="005B7EF7" w:rsidP="0019506C">
      <w:pPr>
        <w:widowControl/>
        <w:ind w:firstLine="720"/>
        <w:jc w:val="left"/>
      </w:pPr>
      <w:r>
        <w:t xml:space="preserve">г) неаддитивные </w:t>
      </w:r>
    </w:p>
    <w:p w:rsidR="005B7EF7" w:rsidRDefault="005B7EF7" w:rsidP="0019506C">
      <w:pPr>
        <w:widowControl/>
        <w:ind w:firstLine="720"/>
        <w:jc w:val="left"/>
      </w:pPr>
    </w:p>
    <w:p w:rsidR="005B7EF7" w:rsidRDefault="005B7EF7" w:rsidP="0019506C">
      <w:pPr>
        <w:widowControl/>
        <w:ind w:firstLine="720"/>
        <w:jc w:val="left"/>
      </w:pPr>
      <w:r>
        <w:t xml:space="preserve">4. Метаданные описывают: </w:t>
      </w:r>
    </w:p>
    <w:p w:rsidR="005B7EF7" w:rsidRDefault="005B7EF7" w:rsidP="0019506C">
      <w:pPr>
        <w:widowControl/>
        <w:ind w:firstLine="720"/>
        <w:jc w:val="left"/>
      </w:pPr>
      <w:r>
        <w:t xml:space="preserve">а) объекты предметной области, информация о которых хранится в хранилище данных </w:t>
      </w:r>
    </w:p>
    <w:p w:rsidR="005B7EF7" w:rsidRDefault="005B7EF7" w:rsidP="0019506C">
      <w:pPr>
        <w:widowControl/>
        <w:ind w:firstLine="720"/>
        <w:jc w:val="left"/>
      </w:pPr>
      <w:r>
        <w:t xml:space="preserve">б) категории пользователей, использующих данные </w:t>
      </w:r>
    </w:p>
    <w:p w:rsidR="005B7EF7" w:rsidRDefault="005B7EF7" w:rsidP="0019506C">
      <w:pPr>
        <w:widowControl/>
        <w:ind w:firstLine="720"/>
        <w:jc w:val="left"/>
      </w:pPr>
      <w:r>
        <w:t xml:space="preserve">в) местоположение серверов, рабочих станций и оперативные источники данных </w:t>
      </w:r>
    </w:p>
    <w:p w:rsidR="005B7EF7" w:rsidRDefault="005B7EF7" w:rsidP="0019506C">
      <w:pPr>
        <w:widowControl/>
        <w:ind w:firstLine="720"/>
        <w:jc w:val="left"/>
      </w:pPr>
      <w:r>
        <w:t xml:space="preserve">г) системных администраторов </w:t>
      </w:r>
    </w:p>
    <w:p w:rsidR="005B7EF7" w:rsidRDefault="005B7EF7" w:rsidP="0019506C">
      <w:pPr>
        <w:widowControl/>
        <w:ind w:firstLine="720"/>
        <w:jc w:val="left"/>
      </w:pPr>
      <w:r>
        <w:t>д) размещенные на серверах и рабочих станциях программных средств и распред</w:t>
      </w:r>
      <w:r>
        <w:t>е</w:t>
      </w:r>
      <w:r>
        <w:t xml:space="preserve">ление данных </w:t>
      </w:r>
    </w:p>
    <w:p w:rsidR="005B7EF7" w:rsidRDefault="005B7EF7" w:rsidP="0019506C">
      <w:pPr>
        <w:widowControl/>
        <w:ind w:firstLine="720"/>
        <w:jc w:val="left"/>
      </w:pPr>
    </w:p>
    <w:p w:rsidR="005B7EF7" w:rsidRDefault="005B7EF7" w:rsidP="0019506C">
      <w:pPr>
        <w:widowControl/>
        <w:ind w:firstLine="720"/>
        <w:jc w:val="left"/>
      </w:pPr>
      <w:r>
        <w:t>5. Данные, поступающие из оперативных источников данных в хранилища данных, обр</w:t>
      </w:r>
      <w:r>
        <w:t>а</w:t>
      </w:r>
      <w:r>
        <w:t xml:space="preserve">зуют следующие информационные потоки: </w:t>
      </w:r>
    </w:p>
    <w:p w:rsidR="005B7EF7" w:rsidRDefault="005B7EF7" w:rsidP="0019506C">
      <w:pPr>
        <w:widowControl/>
        <w:ind w:firstLine="720"/>
        <w:jc w:val="left"/>
      </w:pPr>
      <w:r>
        <w:t xml:space="preserve">а) входной </w:t>
      </w:r>
    </w:p>
    <w:p w:rsidR="005B7EF7" w:rsidRDefault="005B7EF7" w:rsidP="0019506C">
      <w:pPr>
        <w:widowControl/>
        <w:ind w:firstLine="720"/>
        <w:jc w:val="left"/>
      </w:pPr>
      <w:r>
        <w:t xml:space="preserve">б) виртуальных данных </w:t>
      </w:r>
    </w:p>
    <w:p w:rsidR="005B7EF7" w:rsidRDefault="005B7EF7" w:rsidP="0019506C">
      <w:pPr>
        <w:widowControl/>
        <w:ind w:firstLine="720"/>
        <w:jc w:val="left"/>
      </w:pPr>
      <w:r>
        <w:t xml:space="preserve">в) метаданных </w:t>
      </w:r>
    </w:p>
    <w:p w:rsidR="005B7EF7" w:rsidRDefault="005B7EF7" w:rsidP="0019506C">
      <w:pPr>
        <w:widowControl/>
        <w:ind w:firstLine="720"/>
        <w:jc w:val="left"/>
      </w:pPr>
      <w:r>
        <w:t xml:space="preserve">г) обобщения </w:t>
      </w:r>
    </w:p>
    <w:p w:rsidR="005B7EF7" w:rsidRDefault="005B7EF7" w:rsidP="0019506C">
      <w:pPr>
        <w:widowControl/>
        <w:ind w:firstLine="720"/>
        <w:jc w:val="left"/>
      </w:pPr>
    </w:p>
    <w:p w:rsidR="005B7EF7" w:rsidRDefault="005B7EF7" w:rsidP="0019506C">
      <w:pPr>
        <w:widowControl/>
        <w:ind w:firstLine="720"/>
        <w:jc w:val="left"/>
      </w:pPr>
      <w:r>
        <w:t>6. Семантические сети в зависимости от типа вершин различают:</w:t>
      </w:r>
    </w:p>
    <w:p w:rsidR="005B7EF7" w:rsidRDefault="005B7EF7" w:rsidP="0019506C">
      <w:pPr>
        <w:widowControl/>
        <w:ind w:firstLine="720"/>
        <w:jc w:val="left"/>
      </w:pPr>
      <w:r>
        <w:t xml:space="preserve">а) интесиональные </w:t>
      </w:r>
    </w:p>
    <w:p w:rsidR="005B7EF7" w:rsidRDefault="005B7EF7" w:rsidP="0019506C">
      <w:pPr>
        <w:widowControl/>
        <w:ind w:firstLine="720"/>
        <w:jc w:val="left"/>
      </w:pPr>
      <w:r>
        <w:t xml:space="preserve">б) экстенсиональные </w:t>
      </w:r>
    </w:p>
    <w:p w:rsidR="005B7EF7" w:rsidRDefault="005B7EF7" w:rsidP="0019506C">
      <w:pPr>
        <w:widowControl/>
        <w:ind w:firstLine="720"/>
        <w:jc w:val="left"/>
      </w:pPr>
      <w:r>
        <w:t xml:space="preserve">в) рефлексивные </w:t>
      </w:r>
    </w:p>
    <w:p w:rsidR="005B7EF7" w:rsidRDefault="005B7EF7" w:rsidP="0019506C">
      <w:pPr>
        <w:widowControl/>
        <w:ind w:firstLine="720"/>
        <w:jc w:val="left"/>
      </w:pPr>
    </w:p>
    <w:p w:rsidR="005B7EF7" w:rsidRDefault="005B7EF7" w:rsidP="0019506C">
      <w:pPr>
        <w:widowControl/>
        <w:ind w:firstLine="720"/>
        <w:jc w:val="left"/>
      </w:pPr>
      <w:r>
        <w:t xml:space="preserve">7. Виды условий инвариантности: </w:t>
      </w:r>
    </w:p>
    <w:p w:rsidR="005B7EF7" w:rsidRDefault="005B7EF7" w:rsidP="0019506C">
      <w:pPr>
        <w:widowControl/>
        <w:ind w:firstLine="720"/>
        <w:jc w:val="left"/>
      </w:pPr>
      <w:r>
        <w:t xml:space="preserve">а) гарантия </w:t>
      </w:r>
    </w:p>
    <w:p w:rsidR="005B7EF7" w:rsidRDefault="005B7EF7" w:rsidP="0019506C">
      <w:pPr>
        <w:widowControl/>
        <w:ind w:firstLine="720"/>
        <w:jc w:val="left"/>
      </w:pPr>
      <w:r>
        <w:t xml:space="preserve">б) выражение защищенности; </w:t>
      </w:r>
    </w:p>
    <w:p w:rsidR="005B7EF7" w:rsidRDefault="005B7EF7" w:rsidP="0019506C">
      <w:pPr>
        <w:widowControl/>
        <w:ind w:firstLine="720"/>
        <w:jc w:val="left"/>
      </w:pPr>
      <w:r>
        <w:t xml:space="preserve">в) выражение уверенности; </w:t>
      </w:r>
    </w:p>
    <w:p w:rsidR="00A47816" w:rsidRDefault="005B7EF7" w:rsidP="00A47816">
      <w:pPr>
        <w:widowControl/>
        <w:ind w:firstLine="720"/>
        <w:jc w:val="left"/>
        <w:rPr>
          <w:lang w:val="en-US"/>
        </w:rPr>
      </w:pPr>
      <w:r>
        <w:t>г) качество</w:t>
      </w:r>
    </w:p>
    <w:p w:rsidR="00A47816" w:rsidRDefault="00A47816" w:rsidP="00A47816">
      <w:pPr>
        <w:widowControl/>
        <w:ind w:firstLine="720"/>
        <w:jc w:val="left"/>
        <w:rPr>
          <w:lang w:val="en-US"/>
        </w:rPr>
      </w:pPr>
    </w:p>
    <w:p w:rsidR="00615196" w:rsidRDefault="00A47816" w:rsidP="00615196">
      <w:pPr>
        <w:widowControl/>
        <w:ind w:firstLine="720"/>
        <w:jc w:val="left"/>
      </w:pPr>
      <w:r>
        <w:t xml:space="preserve">8. </w:t>
      </w:r>
      <w:r w:rsidR="00615196">
        <w:t>Задача классификации сводится к</w:t>
      </w:r>
    </w:p>
    <w:p w:rsidR="00615196" w:rsidRDefault="00615196" w:rsidP="00615196">
      <w:pPr>
        <w:widowControl/>
        <w:ind w:firstLine="720"/>
        <w:jc w:val="left"/>
      </w:pPr>
      <w:r>
        <w:t xml:space="preserve"> а) нахождению частых зависимостей между объектами или событиями; </w:t>
      </w:r>
    </w:p>
    <w:p w:rsidR="00615196" w:rsidRDefault="00615196" w:rsidP="00615196">
      <w:pPr>
        <w:widowControl/>
        <w:ind w:firstLine="720"/>
        <w:jc w:val="left"/>
      </w:pPr>
      <w:r>
        <w:t xml:space="preserve">б) определению класса объекта по его характеристикам; </w:t>
      </w:r>
    </w:p>
    <w:p w:rsidR="00615196" w:rsidRDefault="00615196" w:rsidP="00615196">
      <w:pPr>
        <w:widowControl/>
        <w:ind w:firstLine="720"/>
        <w:jc w:val="left"/>
      </w:pPr>
      <w:r>
        <w:t xml:space="preserve">в) определению по известным характеристикам объекта значения некоторого его параметра; </w:t>
      </w:r>
    </w:p>
    <w:p w:rsidR="00615196" w:rsidRDefault="00615196" w:rsidP="00615196">
      <w:pPr>
        <w:widowControl/>
        <w:ind w:firstLine="720"/>
        <w:jc w:val="left"/>
      </w:pPr>
      <w:r>
        <w:t>г) поиску независимых групп и их характеристик во всем множестве анализиру</w:t>
      </w:r>
      <w:r>
        <w:t>е</w:t>
      </w:r>
      <w:r>
        <w:t>мых данных</w:t>
      </w:r>
    </w:p>
    <w:p w:rsidR="00615196" w:rsidRDefault="00615196" w:rsidP="00615196">
      <w:pPr>
        <w:widowControl/>
        <w:ind w:firstLine="720"/>
        <w:jc w:val="left"/>
      </w:pPr>
    </w:p>
    <w:p w:rsidR="00C320E9" w:rsidRPr="00C320E9" w:rsidRDefault="00615196" w:rsidP="00615196">
      <w:pPr>
        <w:widowControl/>
        <w:ind w:firstLine="720"/>
        <w:jc w:val="left"/>
      </w:pPr>
      <w:r>
        <w:t xml:space="preserve">9. </w:t>
      </w:r>
      <w:r w:rsidR="00C320E9">
        <w:t>Задача кл</w:t>
      </w:r>
      <w:r w:rsidR="00C320E9">
        <w:t>а</w:t>
      </w:r>
      <w:r w:rsidR="00C320E9">
        <w:t>стеризации заключается в</w:t>
      </w:r>
      <w:r w:rsidR="00C320E9" w:rsidRPr="00C320E9">
        <w:t>:</w:t>
      </w:r>
    </w:p>
    <w:p w:rsidR="00C320E9" w:rsidRPr="00C320E9" w:rsidRDefault="00C320E9" w:rsidP="00A47816">
      <w:pPr>
        <w:widowControl/>
        <w:ind w:firstLine="720"/>
        <w:jc w:val="left"/>
      </w:pPr>
      <w:r>
        <w:t>a</w:t>
      </w:r>
      <w:r w:rsidRPr="00C320E9">
        <w:t>)</w:t>
      </w:r>
      <w:r>
        <w:t xml:space="preserve"> нахождении частых зависимостей между объектами или событиями; </w:t>
      </w:r>
    </w:p>
    <w:p w:rsidR="00C320E9" w:rsidRDefault="00C320E9" w:rsidP="00A47816">
      <w:pPr>
        <w:widowControl/>
        <w:ind w:firstLine="720"/>
        <w:jc w:val="left"/>
      </w:pPr>
      <w:r>
        <w:t xml:space="preserve">б) определении класса объекта по его характеристикам; </w:t>
      </w:r>
    </w:p>
    <w:p w:rsidR="00C320E9" w:rsidRDefault="00C320E9" w:rsidP="00A47816">
      <w:pPr>
        <w:widowControl/>
        <w:ind w:firstLine="720"/>
        <w:jc w:val="left"/>
      </w:pPr>
      <w:r>
        <w:t xml:space="preserve">в) определении по известным характеристикам объекта значения некоторого его параметра; </w:t>
      </w:r>
    </w:p>
    <w:p w:rsidR="00C320E9" w:rsidRDefault="00C320E9" w:rsidP="00A47816">
      <w:pPr>
        <w:widowControl/>
        <w:ind w:firstLine="720"/>
        <w:jc w:val="left"/>
      </w:pPr>
      <w:r>
        <w:t>г) поиске независимых групп и их характеристик во всем множестве анализиру</w:t>
      </w:r>
      <w:r>
        <w:t>е</w:t>
      </w:r>
      <w:r>
        <w:t>мых да</w:t>
      </w:r>
      <w:r>
        <w:t>н</w:t>
      </w:r>
      <w:r>
        <w:t>ных.</w:t>
      </w:r>
    </w:p>
    <w:p w:rsidR="00B70B36" w:rsidRDefault="00B70B36" w:rsidP="00A47816">
      <w:pPr>
        <w:widowControl/>
        <w:ind w:firstLine="720"/>
        <w:jc w:val="left"/>
      </w:pPr>
    </w:p>
    <w:p w:rsidR="00B70B36" w:rsidRPr="00416EC9" w:rsidRDefault="00B70B36" w:rsidP="00A47816">
      <w:pPr>
        <w:widowControl/>
        <w:ind w:firstLine="720"/>
        <w:jc w:val="left"/>
      </w:pPr>
      <w:r>
        <w:t>Задача регрессии сводится к</w:t>
      </w:r>
      <w:r w:rsidR="00416EC9">
        <w:rPr>
          <w:lang w:val="en-US"/>
        </w:rPr>
        <w:t>:</w:t>
      </w:r>
    </w:p>
    <w:p w:rsidR="00B70B36" w:rsidRDefault="00B70B36" w:rsidP="00A47816">
      <w:pPr>
        <w:widowControl/>
        <w:ind w:firstLine="720"/>
        <w:jc w:val="left"/>
      </w:pPr>
      <w:r>
        <w:t xml:space="preserve">а) нахождению частых зависимостей между объектами или событиями; </w:t>
      </w:r>
    </w:p>
    <w:p w:rsidR="00B70B36" w:rsidRDefault="00B70B36" w:rsidP="00A47816">
      <w:pPr>
        <w:widowControl/>
        <w:ind w:firstLine="720"/>
        <w:jc w:val="left"/>
      </w:pPr>
      <w:r>
        <w:t xml:space="preserve">б) определению класса объекта по его характеристикам; </w:t>
      </w:r>
    </w:p>
    <w:p w:rsidR="00B70B36" w:rsidRDefault="00B70B36" w:rsidP="00A47816">
      <w:pPr>
        <w:widowControl/>
        <w:ind w:firstLine="720"/>
        <w:jc w:val="left"/>
      </w:pPr>
      <w:r>
        <w:t xml:space="preserve">в) определению по известным характеристикам объекта значения некоторого его параметра; </w:t>
      </w:r>
    </w:p>
    <w:p w:rsidR="00C320E9" w:rsidRDefault="00416EC9" w:rsidP="00A47816">
      <w:pPr>
        <w:widowControl/>
        <w:ind w:firstLine="720"/>
        <w:jc w:val="left"/>
      </w:pPr>
      <w:r>
        <w:t>д)</w:t>
      </w:r>
      <w:r w:rsidR="00B70B36">
        <w:t xml:space="preserve"> поиску независимых групп и их характеристик во всем множестве анализиру</w:t>
      </w:r>
      <w:r w:rsidR="00B70B36">
        <w:t>е</w:t>
      </w:r>
      <w:r w:rsidR="00B70B36">
        <w:t>мых данных.</w:t>
      </w:r>
    </w:p>
    <w:p w:rsidR="00B70B36" w:rsidRDefault="00B70B36" w:rsidP="00310B22">
      <w:pPr>
        <w:widowControl/>
        <w:ind w:firstLine="0"/>
        <w:jc w:val="center"/>
        <w:rPr>
          <w:b/>
          <w:i/>
        </w:rPr>
      </w:pPr>
    </w:p>
    <w:p w:rsidR="00416EC9" w:rsidRDefault="00416EC9" w:rsidP="00310B22">
      <w:pPr>
        <w:widowControl/>
        <w:ind w:firstLine="0"/>
        <w:jc w:val="center"/>
        <w:rPr>
          <w:b/>
          <w:i/>
        </w:rPr>
      </w:pPr>
    </w:p>
    <w:p w:rsidR="00310B22" w:rsidRDefault="00310B22" w:rsidP="00310B22">
      <w:pPr>
        <w:widowControl/>
        <w:ind w:firstLine="0"/>
        <w:jc w:val="center"/>
        <w:rPr>
          <w:b/>
          <w:i/>
        </w:rPr>
      </w:pPr>
      <w:r w:rsidRPr="00310B22">
        <w:rPr>
          <w:b/>
          <w:i/>
        </w:rPr>
        <w:lastRenderedPageBreak/>
        <w:t>Темы рефератов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1 Понятие о больших данных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2 Простейшие методы обработки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3 Многомерные статистические методы в экономике, управлении и финансах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4 Реализация статистических методов в пакетах прикладных программ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5 Математические основы многомерных статистических методов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6 Методы множественного корреляционно-регрессионного анализа.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7 Постановка задач классификации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8 Кластерный анализ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9 Использование кластерного анализа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10 Постановка задач снижения размерности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11 Использование компонентного анализа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12 Факторный анализ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13 Использование факторного анализа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14 Введение в теорию качественных признаков и нечисловой информации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15 Методы оцифровки</w:t>
      </w:r>
      <w:r w:rsidR="001B4C59"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1B4C59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16 М</w:t>
      </w:r>
      <w:r w:rsidR="00310B22" w:rsidRPr="00310B22">
        <w:rPr>
          <w:rFonts w:ascii="yandex-sans" w:hAnsi="yandex-sans"/>
          <w:color w:val="000000"/>
          <w:sz w:val="23"/>
          <w:szCs w:val="23"/>
        </w:rPr>
        <w:t>етоды Data Mining</w:t>
      </w:r>
      <w:r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1B4C59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color w:val="000000"/>
          <w:sz w:val="23"/>
          <w:szCs w:val="23"/>
        </w:rPr>
        <w:t>17 Н</w:t>
      </w:r>
      <w:r w:rsidR="00310B22" w:rsidRPr="00310B22">
        <w:rPr>
          <w:rFonts w:ascii="yandex-sans" w:hAnsi="yandex-sans"/>
          <w:color w:val="000000"/>
          <w:sz w:val="23"/>
          <w:szCs w:val="23"/>
        </w:rPr>
        <w:t>овые технологии обработки и хранения больших данных</w:t>
      </w:r>
      <w:r>
        <w:rPr>
          <w:rFonts w:ascii="yandex-sans" w:hAnsi="yandex-sans"/>
          <w:color w:val="000000"/>
          <w:sz w:val="23"/>
          <w:szCs w:val="23"/>
        </w:rPr>
        <w:t>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19 Технологии поиска</w:t>
      </w:r>
      <w:r w:rsidR="001B4C59">
        <w:rPr>
          <w:rFonts w:ascii="yandex-sans" w:hAnsi="yandex-sans"/>
          <w:color w:val="000000"/>
          <w:sz w:val="23"/>
          <w:szCs w:val="23"/>
        </w:rPr>
        <w:t xml:space="preserve"> данных.</w:t>
      </w:r>
    </w:p>
    <w:p w:rsidR="00310B22" w:rsidRPr="00310B22" w:rsidRDefault="00310B22" w:rsidP="00310B22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yandex-sans" w:hAnsi="yandex-sans"/>
          <w:color w:val="000000"/>
          <w:sz w:val="23"/>
          <w:szCs w:val="23"/>
        </w:rPr>
      </w:pPr>
      <w:r w:rsidRPr="00310B22">
        <w:rPr>
          <w:rFonts w:ascii="yandex-sans" w:hAnsi="yandex-sans"/>
          <w:color w:val="000000"/>
          <w:sz w:val="23"/>
          <w:szCs w:val="23"/>
        </w:rPr>
        <w:t>20 Интеграция данных из различных источников.</w:t>
      </w:r>
    </w:p>
    <w:p w:rsidR="00310B22" w:rsidRPr="00310B22" w:rsidRDefault="00310B22" w:rsidP="00310B22">
      <w:pPr>
        <w:widowControl/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310B22" w:rsidRPr="00310B22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22352" w:rsidRPr="00D22352" w:rsidRDefault="00D22352" w:rsidP="00D22352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D2235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22352" w:rsidRDefault="00D22352" w:rsidP="00D22352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1701"/>
        <w:gridCol w:w="4962"/>
        <w:gridCol w:w="8229"/>
      </w:tblGrid>
      <w:tr w:rsidR="00D22352" w:rsidTr="00CE6B70">
        <w:trPr>
          <w:trHeight w:val="753"/>
          <w:tblHeader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rPr>
                <w:bCs/>
              </w:rPr>
              <w:t>Планируемые результаты об</w:t>
            </w:r>
            <w:r>
              <w:rPr>
                <w:bCs/>
              </w:rPr>
              <w:t>у</w:t>
            </w:r>
            <w:r>
              <w:rPr>
                <w:bCs/>
              </w:rPr>
              <w:t xml:space="preserve">чения </w:t>
            </w:r>
          </w:p>
        </w:tc>
        <w:tc>
          <w:tcPr>
            <w:tcW w:w="2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2352" w:rsidRDefault="00D2235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D22352" w:rsidTr="00E4739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352" w:rsidRPr="00B641C5" w:rsidRDefault="00B641C5">
            <w:pPr>
              <w:ind w:firstLine="0"/>
              <w:jc w:val="left"/>
              <w:rPr>
                <w:b/>
                <w:color w:val="C00000"/>
              </w:rPr>
            </w:pPr>
            <w:r w:rsidRPr="00B641C5">
              <w:rPr>
                <w:b/>
              </w:rPr>
              <w:t>ПК-3 Способностью обосновывать проектные решения, осуществлять постановку и выполнять эксперименты по проверке их ко</w:t>
            </w:r>
            <w:r w:rsidRPr="00B641C5">
              <w:rPr>
                <w:b/>
              </w:rPr>
              <w:t>р</w:t>
            </w:r>
            <w:r w:rsidRPr="00B641C5">
              <w:rPr>
                <w:b/>
              </w:rPr>
              <w:t>ректности и эффективности</w:t>
            </w:r>
          </w:p>
        </w:tc>
      </w:tr>
      <w:tr w:rsidR="00CE6B70" w:rsidTr="00CE6B70">
        <w:trPr>
          <w:trHeight w:val="225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B70" w:rsidRDefault="00CE6B7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B70" w:rsidRPr="00E57273" w:rsidRDefault="00CE6B70" w:rsidP="0012187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 xml:space="preserve">основные определения и понятия </w:t>
            </w:r>
            <w:r>
              <w:rPr>
                <w:color w:val="000000"/>
              </w:rPr>
              <w:t>технол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гий </w:t>
            </w:r>
            <w:r w:rsidRPr="004E68AB">
              <w:t>Data Mining</w:t>
            </w:r>
            <w:r w:rsidRPr="00E57273">
              <w:rPr>
                <w:color w:val="000000"/>
              </w:rPr>
              <w:t>;</w:t>
            </w:r>
          </w:p>
          <w:p w:rsidR="00CE6B70" w:rsidRPr="00A52454" w:rsidRDefault="00CE6B70" w:rsidP="00121870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A52454">
              <w:rPr>
                <w:sz w:val="24"/>
                <w:szCs w:val="24"/>
              </w:rPr>
              <w:t>основные задачи и методы интеллектуал</w:t>
            </w:r>
            <w:r w:rsidRPr="00A52454">
              <w:rPr>
                <w:sz w:val="24"/>
                <w:szCs w:val="24"/>
              </w:rPr>
              <w:t>ь</w:t>
            </w:r>
            <w:r w:rsidRPr="00A52454">
              <w:rPr>
                <w:sz w:val="24"/>
                <w:szCs w:val="24"/>
              </w:rPr>
              <w:t xml:space="preserve">ного анализа </w:t>
            </w:r>
            <w:r>
              <w:rPr>
                <w:sz w:val="24"/>
                <w:szCs w:val="24"/>
              </w:rPr>
              <w:t>экспериментал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ных </w:t>
            </w:r>
            <w:r w:rsidRPr="00A52454">
              <w:rPr>
                <w:sz w:val="24"/>
                <w:szCs w:val="24"/>
              </w:rPr>
              <w:t>данных;</w:t>
            </w:r>
          </w:p>
          <w:p w:rsidR="00CE6B70" w:rsidRPr="00A52454" w:rsidRDefault="00CE6B70" w:rsidP="00121870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A52454">
              <w:rPr>
                <w:sz w:val="24"/>
                <w:szCs w:val="24"/>
              </w:rPr>
              <w:t>основные инструменты Data Mining пр</w:t>
            </w:r>
            <w:r w:rsidRPr="00A52454">
              <w:rPr>
                <w:sz w:val="24"/>
                <w:szCs w:val="24"/>
              </w:rPr>
              <w:t>и</w:t>
            </w:r>
            <w:r w:rsidRPr="00A52454">
              <w:rPr>
                <w:sz w:val="24"/>
                <w:szCs w:val="24"/>
              </w:rPr>
              <w:t>меняемых при проверке корректности и э</w:t>
            </w:r>
            <w:r w:rsidRPr="00A52454">
              <w:rPr>
                <w:sz w:val="24"/>
                <w:szCs w:val="24"/>
              </w:rPr>
              <w:t>ф</w:t>
            </w:r>
            <w:r w:rsidRPr="00A52454">
              <w:rPr>
                <w:sz w:val="24"/>
                <w:szCs w:val="24"/>
              </w:rPr>
              <w:t>фективности</w:t>
            </w:r>
            <w:r>
              <w:rPr>
                <w:sz w:val="24"/>
                <w:szCs w:val="24"/>
              </w:rPr>
              <w:t xml:space="preserve">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ектных решений.</w:t>
            </w:r>
          </w:p>
        </w:tc>
        <w:tc>
          <w:tcPr>
            <w:tcW w:w="2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B70" w:rsidRDefault="00CE6B70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CE6B70" w:rsidRDefault="00CE6B70" w:rsidP="00E11DF5">
            <w:pPr>
              <w:ind w:firstLine="0"/>
            </w:pPr>
            <w:r>
              <w:t>1.Задача анализа данных. Интеллектуальный анализ данных. Отличия от др</w:t>
            </w:r>
            <w:r>
              <w:t>у</w:t>
            </w:r>
            <w:r>
              <w:t xml:space="preserve">гих видов анализа данных. </w:t>
            </w:r>
          </w:p>
          <w:p w:rsidR="00CE6B70" w:rsidRDefault="00CE6B70" w:rsidP="00E11DF5">
            <w:pPr>
              <w:ind w:firstLine="0"/>
            </w:pPr>
            <w:r>
              <w:t xml:space="preserve">2. Постановка и порядок решение задачи интеллектуального анализа данных на примере информационной модели торговой компании. </w:t>
            </w:r>
          </w:p>
          <w:p w:rsidR="00CE6B70" w:rsidRDefault="00CE6B70" w:rsidP="00E11DF5">
            <w:pPr>
              <w:ind w:firstLine="0"/>
            </w:pPr>
            <w:r>
              <w:t>3. Закономерности в данных: неочевидные, объективные, поле</w:t>
            </w:r>
            <w:r>
              <w:t>з</w:t>
            </w:r>
            <w:r>
              <w:t>ные. Области применения интеллектуального ан</w:t>
            </w:r>
            <w:r>
              <w:t>а</w:t>
            </w:r>
            <w:r>
              <w:t xml:space="preserve">лиза данных. </w:t>
            </w:r>
          </w:p>
          <w:p w:rsidR="00CE6B70" w:rsidRDefault="00CE6B70" w:rsidP="00E11DF5">
            <w:pPr>
              <w:ind w:firstLine="0"/>
            </w:pPr>
            <w:r>
              <w:t xml:space="preserve">4. Подготовка данных для анализа. Обработка пропущенных и недостающих данных. Анализ исключений. </w:t>
            </w:r>
          </w:p>
          <w:p w:rsidR="001B4C59" w:rsidRDefault="00CE6B70" w:rsidP="00E11DF5">
            <w:pPr>
              <w:ind w:firstLine="0"/>
            </w:pPr>
            <w:r>
              <w:t xml:space="preserve">5. Основные концепции баз данных. Модель данных. СУБД. Использование баз данных в интеллектуальном анализе данных. </w:t>
            </w:r>
          </w:p>
          <w:p w:rsidR="00CE6B70" w:rsidRDefault="00CE6B70" w:rsidP="00E11DF5">
            <w:pPr>
              <w:ind w:firstLine="0"/>
            </w:pPr>
            <w:r>
              <w:t>6. Постановка и порядок р</w:t>
            </w:r>
            <w:r>
              <w:t>е</w:t>
            </w:r>
            <w:r>
              <w:t>шения задачи интеллектуального анализа данных на примере хранилища слабоструктурирова</w:t>
            </w:r>
            <w:r>
              <w:t>н</w:t>
            </w:r>
            <w:r>
              <w:t xml:space="preserve">ных текстовых документов. </w:t>
            </w:r>
          </w:p>
          <w:p w:rsidR="00CE6B70" w:rsidRDefault="00CE6B70" w:rsidP="00E11DF5">
            <w:pPr>
              <w:ind w:firstLine="0"/>
            </w:pPr>
            <w:r>
              <w:t>7. Введение в многомерные базы данных. Особенности базы данных для оп</w:t>
            </w:r>
            <w:r>
              <w:t>е</w:t>
            </w:r>
            <w:r>
              <w:t>ративной аналитической обработки данных. Порядок и особенности постро</w:t>
            </w:r>
            <w:r>
              <w:t>е</w:t>
            </w:r>
            <w:r>
              <w:t xml:space="preserve">ния хранилищ данных. </w:t>
            </w:r>
          </w:p>
          <w:p w:rsidR="00CE6B70" w:rsidRDefault="00CE6B70" w:rsidP="00E11DF5">
            <w:pPr>
              <w:ind w:firstLine="0"/>
            </w:pPr>
            <w:r>
              <w:t xml:space="preserve">8. Виды и особенности шкал измерений данных. </w:t>
            </w:r>
          </w:p>
          <w:p w:rsidR="00CE6B70" w:rsidRDefault="00CE6B70" w:rsidP="00E11DF5">
            <w:pPr>
              <w:ind w:firstLine="0"/>
            </w:pPr>
            <w:r>
              <w:t>9. Введение в OLAP. Типовая модель данных для OLAP. Особенности прил</w:t>
            </w:r>
            <w:r>
              <w:t>о</w:t>
            </w:r>
            <w:r>
              <w:t>жений для оперативной аналитической обрабо</w:t>
            </w:r>
            <w:r>
              <w:t>т</w:t>
            </w:r>
            <w:r>
              <w:t xml:space="preserve">ки данных. </w:t>
            </w:r>
          </w:p>
          <w:p w:rsidR="00CE6B70" w:rsidRDefault="00CE6B70" w:rsidP="00E11DF5">
            <w:pPr>
              <w:ind w:firstLine="0"/>
            </w:pPr>
            <w:r>
              <w:t>10. Постановка и порядок решения задачи интелле</w:t>
            </w:r>
            <w:r>
              <w:t>к</w:t>
            </w:r>
            <w:r>
              <w:t xml:space="preserve">туального анализа данных на примере документной базы данных. </w:t>
            </w:r>
          </w:p>
          <w:p w:rsidR="00CE6B70" w:rsidRDefault="00CE6B70" w:rsidP="00E11DF5">
            <w:pPr>
              <w:ind w:firstLine="0"/>
            </w:pPr>
            <w:r>
              <w:t>11. Особенности использования данных при интеллектуальном анализе да</w:t>
            </w:r>
            <w:r>
              <w:t>н</w:t>
            </w:r>
            <w:r>
              <w:t xml:space="preserve">ных. Данные, информация и знания. </w:t>
            </w:r>
          </w:p>
          <w:p w:rsidR="00CE6B70" w:rsidRDefault="00CE6B70" w:rsidP="00F56771">
            <w:pPr>
              <w:ind w:firstLine="0"/>
            </w:pPr>
            <w:r>
              <w:t xml:space="preserve">12. Основные задачи интеллектуального анализа данных. </w:t>
            </w:r>
          </w:p>
          <w:p w:rsidR="00CE6B70" w:rsidRDefault="00CE6B70" w:rsidP="00F56771">
            <w:pPr>
              <w:ind w:firstLine="0"/>
            </w:pPr>
            <w:r>
              <w:t>13. Стадии интеллектуального анализа данных. Начальные этапы. Вычисл</w:t>
            </w:r>
            <w:r>
              <w:t>е</w:t>
            </w:r>
            <w:r>
              <w:lastRenderedPageBreak/>
              <w:t xml:space="preserve">ние и анализ показателей описательной статистики. </w:t>
            </w:r>
          </w:p>
          <w:p w:rsidR="00CE6B70" w:rsidRDefault="00CE6B70" w:rsidP="00F56771">
            <w:pPr>
              <w:ind w:firstLine="0"/>
            </w:pPr>
            <w:r>
              <w:t>14. Характеристики временных рядов, используемые в ходе интеллектуальн</w:t>
            </w:r>
            <w:r>
              <w:t>о</w:t>
            </w:r>
            <w:r>
              <w:t xml:space="preserve">го анализа данных. </w:t>
            </w:r>
          </w:p>
          <w:p w:rsidR="00CE6B70" w:rsidRDefault="00CE6B70" w:rsidP="00F56771">
            <w:pPr>
              <w:ind w:firstLine="0"/>
            </w:pPr>
            <w:r>
              <w:t xml:space="preserve">15. Построение и использование моделей для интеллектуального анализа данных. </w:t>
            </w:r>
          </w:p>
          <w:p w:rsidR="00CE6B70" w:rsidRDefault="00CE6B70" w:rsidP="00F56771">
            <w:pPr>
              <w:ind w:firstLine="0"/>
            </w:pPr>
            <w:r>
              <w:t xml:space="preserve">16. Решение задач классификации в ходе интеллектуального анализа данных: цель и основные методы. </w:t>
            </w:r>
          </w:p>
          <w:p w:rsidR="00CE6B70" w:rsidRDefault="00CE6B70" w:rsidP="00F56771">
            <w:pPr>
              <w:ind w:firstLine="0"/>
            </w:pPr>
            <w:r>
              <w:t>17. Преимущественные особенности методов анализа данных: статистич</w:t>
            </w:r>
            <w:r>
              <w:t>е</w:t>
            </w:r>
            <w:r>
              <w:t>ских, машинного обучения, оперативного анализа, интеллектуального анал</w:t>
            </w:r>
            <w:r>
              <w:t>и</w:t>
            </w:r>
            <w:r>
              <w:t xml:space="preserve">за. </w:t>
            </w:r>
          </w:p>
          <w:p w:rsidR="00CE6B70" w:rsidRDefault="00CE6B70" w:rsidP="00F56771">
            <w:pPr>
              <w:ind w:firstLine="0"/>
            </w:pPr>
            <w:r>
              <w:t>18. Решение задач кластеризация в ходе интеллектуального ан</w:t>
            </w:r>
            <w:r>
              <w:t>а</w:t>
            </w:r>
            <w:r>
              <w:t>лиза данных: цель и основные мет</w:t>
            </w:r>
            <w:r>
              <w:t>о</w:t>
            </w:r>
            <w:r>
              <w:t xml:space="preserve">ды. </w:t>
            </w:r>
          </w:p>
          <w:p w:rsidR="00CE6B70" w:rsidRDefault="00CE6B70" w:rsidP="00F56771">
            <w:pPr>
              <w:ind w:firstLine="0"/>
            </w:pPr>
            <w:r>
              <w:t>19. Сущность и методы решения задачи прогнозирования при интеллектуал</w:t>
            </w:r>
            <w:r>
              <w:t>ь</w:t>
            </w:r>
            <w:r>
              <w:t xml:space="preserve">ном анализе данных. </w:t>
            </w:r>
          </w:p>
          <w:p w:rsidR="00CE6B70" w:rsidRPr="00E11DF5" w:rsidRDefault="00CE6B70" w:rsidP="001B4C59">
            <w:pPr>
              <w:ind w:firstLine="0"/>
            </w:pPr>
            <w:r>
              <w:t>20. Комплексный подход к внедрению Data Mining</w:t>
            </w:r>
            <w:r w:rsidR="001B4C59">
              <w:t>.</w:t>
            </w:r>
            <w:r w:rsidRPr="00C97B3C">
              <w:t xml:space="preserve"> </w:t>
            </w:r>
          </w:p>
        </w:tc>
      </w:tr>
      <w:tr w:rsidR="00CE6B70" w:rsidTr="00CE6B70">
        <w:trPr>
          <w:trHeight w:val="258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B70" w:rsidRDefault="00CE6B70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B70" w:rsidRPr="00A52454" w:rsidRDefault="00CE6B70" w:rsidP="0012187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 xml:space="preserve">формулировать задачи </w:t>
            </w:r>
            <w:r w:rsidRPr="004E68AB">
              <w:t>Data Mining</w:t>
            </w:r>
            <w:r>
              <w:rPr>
                <w:lang w:val="en-US"/>
              </w:rPr>
              <w:t>;</w:t>
            </w:r>
          </w:p>
          <w:p w:rsidR="00CE6B70" w:rsidRPr="00A52454" w:rsidRDefault="00CE6B70" w:rsidP="0012187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выбирать адекватные алгоритмы проек</w:t>
            </w:r>
            <w:r>
              <w:t>т</w:t>
            </w:r>
            <w:r>
              <w:t>ных решений</w:t>
            </w:r>
            <w:r w:rsidRPr="00A52454">
              <w:t>;</w:t>
            </w:r>
          </w:p>
          <w:p w:rsidR="00CE6B70" w:rsidRPr="00BD7A36" w:rsidRDefault="00CE6B70" w:rsidP="00121870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</w:rPr>
            </w:pPr>
            <w:r>
              <w:t>оценивать корректность и эффективность пр</w:t>
            </w:r>
            <w:r>
              <w:t>о</w:t>
            </w:r>
            <w:r>
              <w:t>ектных решений.</w:t>
            </w:r>
          </w:p>
        </w:tc>
        <w:tc>
          <w:tcPr>
            <w:tcW w:w="2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B70" w:rsidRPr="00E07539" w:rsidRDefault="00CE6B70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CE6B70" w:rsidRDefault="00CE6B70" w:rsidP="00B97426">
            <w:pPr>
              <w:ind w:firstLine="0"/>
            </w:pPr>
            <w:r>
              <w:t>1. Изучить возможности и освоить основные принципы работы в интегрир</w:t>
            </w:r>
            <w:r>
              <w:t>о</w:t>
            </w:r>
            <w:r>
              <w:t xml:space="preserve">ванной статистической системе Statistica; </w:t>
            </w:r>
          </w:p>
          <w:p w:rsidR="00CE6B70" w:rsidRDefault="00CE6B70" w:rsidP="00B97426">
            <w:pPr>
              <w:ind w:firstLine="0"/>
            </w:pPr>
            <w:r>
              <w:t>2. Получить практические навыки создания, анализа, визуализ</w:t>
            </w:r>
            <w:r>
              <w:t>а</w:t>
            </w:r>
            <w:r>
              <w:t xml:space="preserve">ции данных в Statistica; </w:t>
            </w:r>
          </w:p>
          <w:p w:rsidR="00CE6B70" w:rsidRDefault="00CE6B70" w:rsidP="00B97426">
            <w:pPr>
              <w:ind w:firstLine="0"/>
            </w:pPr>
            <w:r>
              <w:t>3. Изучить средства Statistica для проведения первичного разведочного анал</w:t>
            </w:r>
            <w:r>
              <w:t>и</w:t>
            </w:r>
            <w:r>
              <w:t>за данных (методы визуализации и аналитические методы) на примере реш</w:t>
            </w:r>
            <w:r>
              <w:t>е</w:t>
            </w:r>
            <w:r>
              <w:t>ния конкретной зада</w:t>
            </w:r>
            <w:r w:rsidR="00121870">
              <w:t>чи</w:t>
            </w:r>
          </w:p>
          <w:p w:rsidR="00CE6B70" w:rsidRDefault="00CE6B70" w:rsidP="00B97426">
            <w:pPr>
              <w:ind w:firstLine="0"/>
            </w:pPr>
            <w:r>
              <w:t>4. Изучить алгоритмы и методы кластерного и дискриминантн</w:t>
            </w:r>
            <w:r>
              <w:t>о</w:t>
            </w:r>
            <w:r>
              <w:t>го анализов данных на примере решения кон</w:t>
            </w:r>
            <w:r w:rsidR="00121870">
              <w:t>кретной задачи</w:t>
            </w:r>
            <w:r>
              <w:t xml:space="preserve">; </w:t>
            </w:r>
          </w:p>
          <w:p w:rsidR="00CE6B70" w:rsidRDefault="00CE6B70" w:rsidP="00B97426">
            <w:pPr>
              <w:ind w:firstLine="0"/>
            </w:pPr>
            <w:r>
              <w:t>5. Исследовать эффективность использования различных алгоритмов и мет</w:t>
            </w:r>
            <w:r>
              <w:t>о</w:t>
            </w:r>
            <w:r>
              <w:t xml:space="preserve">дов кластерного анализа данных для решения прикладной задачи; </w:t>
            </w:r>
          </w:p>
          <w:p w:rsidR="00CE6B70" w:rsidRDefault="00CE6B70" w:rsidP="00B97426">
            <w:pPr>
              <w:ind w:firstLine="0"/>
            </w:pPr>
            <w:r>
              <w:t>6. Ознакомиться и получить практические навыки работы с модулями инте</w:t>
            </w:r>
            <w:r>
              <w:t>г</w:t>
            </w:r>
            <w:r>
              <w:t>рированной статистической системы Statistica, реализующими решение зад</w:t>
            </w:r>
            <w:r>
              <w:t>а</w:t>
            </w:r>
            <w:r>
              <w:t xml:space="preserve">чи классификации объектов. </w:t>
            </w:r>
          </w:p>
          <w:p w:rsidR="00CE6B70" w:rsidRDefault="00CE6B70" w:rsidP="00B97426">
            <w:pPr>
              <w:ind w:firstLine="0"/>
            </w:pPr>
            <w:r>
              <w:lastRenderedPageBreak/>
              <w:t>7. Изучить алгоритмы и методы кластерного и дискриминантн</w:t>
            </w:r>
            <w:r>
              <w:t>о</w:t>
            </w:r>
            <w:r>
              <w:t>го анализов данных на примере решения кон</w:t>
            </w:r>
            <w:r w:rsidR="00121870">
              <w:t>кретной задачи</w:t>
            </w:r>
            <w:r>
              <w:t xml:space="preserve">; </w:t>
            </w:r>
          </w:p>
          <w:p w:rsidR="00CE6B70" w:rsidRDefault="00CE6B70" w:rsidP="00B97426">
            <w:pPr>
              <w:ind w:firstLine="0"/>
            </w:pPr>
            <w:r>
              <w:t>8. Исследовать эффективность использования различных алгоритмов и мет</w:t>
            </w:r>
            <w:r>
              <w:t>о</w:t>
            </w:r>
            <w:r>
              <w:t xml:space="preserve">дов кластерного анализа данных для решения прикладной задачи; </w:t>
            </w:r>
          </w:p>
          <w:p w:rsidR="00CE6B70" w:rsidRDefault="00CE6B70" w:rsidP="00B97426">
            <w:pPr>
              <w:ind w:firstLine="0"/>
            </w:pPr>
            <w:r>
              <w:t>9. Ознакомиться и получить практические навыки работы с модулями инте</w:t>
            </w:r>
            <w:r>
              <w:t>г</w:t>
            </w:r>
            <w:r>
              <w:t>рированной статистической системы Statistica, реализующими решение зад</w:t>
            </w:r>
            <w:r>
              <w:t>а</w:t>
            </w:r>
            <w:r>
              <w:t xml:space="preserve">чи классификации объектов. </w:t>
            </w:r>
          </w:p>
          <w:p w:rsidR="00CE6B70" w:rsidRDefault="00CE6B70" w:rsidP="00F56771">
            <w:pPr>
              <w:ind w:firstLine="0"/>
            </w:pPr>
            <w:r>
              <w:t>10. Изучить методы и алгоритмы прогнозирования временных рядов на пр</w:t>
            </w:r>
            <w:r>
              <w:t>и</w:t>
            </w:r>
            <w:r>
              <w:t>ме</w:t>
            </w:r>
            <w:r w:rsidR="00121870">
              <w:t>ре решения конкретной задачи</w:t>
            </w:r>
            <w:r w:rsidR="00460976">
              <w:t>.</w:t>
            </w:r>
          </w:p>
        </w:tc>
      </w:tr>
      <w:tr w:rsidR="00CE6B70" w:rsidTr="00CE6B70">
        <w:trPr>
          <w:trHeight w:val="446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B70" w:rsidRDefault="00CE6B70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B70" w:rsidRPr="000B716F" w:rsidRDefault="00CE6B70" w:rsidP="00121870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B716F">
              <w:rPr>
                <w:lang w:val="ru-RU" w:eastAsia="ru-RU"/>
              </w:rPr>
              <w:t xml:space="preserve">основными методами </w:t>
            </w:r>
            <w:r w:rsidRPr="000B716F">
              <w:rPr>
                <w:color w:val="000000"/>
                <w:lang w:val="ru-RU" w:eastAsia="ru-RU"/>
              </w:rPr>
              <w:t xml:space="preserve">технологий </w:t>
            </w:r>
            <w:r w:rsidRPr="000B716F">
              <w:rPr>
                <w:lang w:val="ru-RU" w:eastAsia="ru-RU"/>
              </w:rPr>
              <w:t>Data Mining;</w:t>
            </w:r>
          </w:p>
          <w:p w:rsidR="00CE6B70" w:rsidRPr="000B716F" w:rsidRDefault="00CE6B70" w:rsidP="00121870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B716F">
              <w:rPr>
                <w:lang w:val="ru-RU" w:eastAsia="ru-RU"/>
              </w:rPr>
              <w:t>практическими навыками разработки и реализации алгоритмов проектных реш</w:t>
            </w:r>
            <w:r w:rsidRPr="000B716F">
              <w:rPr>
                <w:lang w:val="ru-RU" w:eastAsia="ru-RU"/>
              </w:rPr>
              <w:t>е</w:t>
            </w:r>
            <w:r w:rsidRPr="000B716F">
              <w:rPr>
                <w:lang w:val="ru-RU" w:eastAsia="ru-RU"/>
              </w:rPr>
              <w:t>ний с использованием</w:t>
            </w:r>
            <w:r w:rsidRPr="000B716F">
              <w:rPr>
                <w:color w:val="000000"/>
                <w:lang w:val="ru-RU" w:eastAsia="ru-RU"/>
              </w:rPr>
              <w:t xml:space="preserve"> технологий </w:t>
            </w:r>
            <w:r w:rsidRPr="000B716F">
              <w:rPr>
                <w:lang w:val="ru-RU" w:eastAsia="ru-RU"/>
              </w:rPr>
              <w:t>Data Mining;</w:t>
            </w:r>
          </w:p>
          <w:p w:rsidR="00CE6B70" w:rsidRPr="000B716F" w:rsidRDefault="00CE6B70" w:rsidP="00121870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lang w:val="ru-RU" w:eastAsia="ru-RU"/>
              </w:rPr>
            </w:pPr>
            <w:r w:rsidRPr="000B716F">
              <w:rPr>
                <w:lang w:val="ru-RU" w:eastAsia="ru-RU"/>
              </w:rPr>
              <w:t>практическими навыками разработки и реализации программных систем с испол</w:t>
            </w:r>
            <w:r w:rsidRPr="000B716F">
              <w:rPr>
                <w:lang w:val="ru-RU" w:eastAsia="ru-RU"/>
              </w:rPr>
              <w:t>ь</w:t>
            </w:r>
            <w:r w:rsidRPr="000B716F">
              <w:rPr>
                <w:lang w:val="ru-RU" w:eastAsia="ru-RU"/>
              </w:rPr>
              <w:t>зованием</w:t>
            </w:r>
            <w:r w:rsidRPr="000B716F">
              <w:rPr>
                <w:color w:val="000000"/>
                <w:lang w:val="ru-RU" w:eastAsia="ru-RU"/>
              </w:rPr>
              <w:t xml:space="preserve"> технологий </w:t>
            </w:r>
            <w:r w:rsidRPr="000B716F">
              <w:rPr>
                <w:lang w:val="ru-RU" w:eastAsia="ru-RU"/>
              </w:rPr>
              <w:t>Data Mining.</w:t>
            </w:r>
          </w:p>
        </w:tc>
        <w:tc>
          <w:tcPr>
            <w:tcW w:w="27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E6B70" w:rsidRDefault="00CE6B70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</w:t>
            </w:r>
            <w:r>
              <w:rPr>
                <w:rFonts w:eastAsia="Calibri"/>
                <w:i/>
                <w:kern w:val="24"/>
              </w:rPr>
              <w:t>а</w:t>
            </w:r>
            <w:r>
              <w:rPr>
                <w:rFonts w:eastAsia="Calibri"/>
                <w:i/>
                <w:kern w:val="24"/>
              </w:rPr>
              <w:t xml:space="preserve">ния </w:t>
            </w:r>
          </w:p>
          <w:p w:rsidR="00331905" w:rsidRPr="00331905" w:rsidRDefault="00331905" w:rsidP="00331905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Реализовать, используя механизм общей памяти, передачу данных между двумя</w:t>
            </w:r>
          </w:p>
          <w:p w:rsidR="00331905" w:rsidRPr="00331905" w:rsidRDefault="00331905" w:rsidP="00331905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потоками. Первый поток проводит вычислительную работу, оперируя данными,</w:t>
            </w:r>
          </w:p>
          <w:p w:rsidR="00331905" w:rsidRPr="00331905" w:rsidRDefault="00331905" w:rsidP="00331905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считываемых из файла. Результат вычислений для каждого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цикла вычислений появляется асинхронно. Время появления результата на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каждом цикле вычисл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е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ний зависит от множества различных факторов. При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появлении результата в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ы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числений первый поток должен передавать его второму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потоку для дальнейших вычислений. Исходный файл – содержит~10000 строк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чисел типа float. Первый поток считывает их последовательно по~1000 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производит над ними вычисл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и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тельные операции (например нахождение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9C1114">
              <w:rPr>
                <w:rFonts w:ascii="yandex-sans" w:hAnsi="yandex-sans"/>
                <w:color w:val="000000"/>
                <w:sz w:val="23"/>
                <w:szCs w:val="23"/>
              </w:rPr>
              <w:t xml:space="preserve">среднеквадратичного). 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Результат ка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ж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дого вычислительного цикла передается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второму потоку. Второй поток также производит над ним мат. операции 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конечный результат пишет в файл.</w:t>
            </w:r>
          </w:p>
          <w:p w:rsidR="00331905" w:rsidRDefault="00331905" w:rsidP="00331905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Требования реализации: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</w:p>
          <w:p w:rsidR="00331905" w:rsidRPr="00331905" w:rsidRDefault="00331905" w:rsidP="00331905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 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использование системных объектов синхронизации;</w:t>
            </w:r>
          </w:p>
          <w:p w:rsidR="00331905" w:rsidRPr="00331905" w:rsidRDefault="00331905" w:rsidP="00331905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 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все записи считывания и записи в файл дублировать на консоль (форму);</w:t>
            </w:r>
          </w:p>
          <w:p w:rsidR="00331905" w:rsidRPr="00331905" w:rsidRDefault="00331905" w:rsidP="00331905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 </w:t>
            </w:r>
            <w:r w:rsidRPr="00331905">
              <w:rPr>
                <w:rFonts w:ascii="yandex-sans" w:hAnsi="yandex-sans"/>
                <w:color w:val="000000"/>
                <w:sz w:val="23"/>
                <w:szCs w:val="23"/>
              </w:rPr>
              <w:t>моменты переключения между потоками сообщать на консоль (форму);</w:t>
            </w:r>
          </w:p>
          <w:p w:rsidR="00CE6B70" w:rsidRDefault="009C1114" w:rsidP="009C1114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- </w:t>
            </w:r>
            <w:r w:rsidR="00331905" w:rsidRPr="00331905">
              <w:rPr>
                <w:rFonts w:ascii="yandex-sans" w:hAnsi="yandex-sans"/>
                <w:color w:val="000000"/>
                <w:sz w:val="23"/>
                <w:szCs w:val="23"/>
              </w:rPr>
              <w:t>описание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331905" w:rsidRPr="00331905">
              <w:rPr>
                <w:rFonts w:ascii="yandex-sans" w:hAnsi="yandex-sans"/>
                <w:color w:val="000000"/>
                <w:sz w:val="23"/>
                <w:szCs w:val="23"/>
              </w:rPr>
              <w:t>программы.</w:t>
            </w:r>
          </w:p>
        </w:tc>
      </w:tr>
    </w:tbl>
    <w:p w:rsidR="00D22352" w:rsidRPr="00D22352" w:rsidRDefault="00D22352" w:rsidP="00745A13">
      <w:pPr>
        <w:widowControl/>
        <w:tabs>
          <w:tab w:val="left" w:pos="993"/>
        </w:tabs>
        <w:ind w:firstLine="0"/>
        <w:rPr>
          <w:rFonts w:eastAsia="TimesNewRomanPSMT"/>
          <w:lang w:eastAsia="zh-CN"/>
        </w:rPr>
        <w:sectPr w:rsidR="00D22352" w:rsidRPr="00D22352" w:rsidSect="00633168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A8479A" w:rsidRDefault="00A8479A" w:rsidP="00745A13">
      <w:pPr>
        <w:ind w:firstLine="0"/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</w:t>
      </w:r>
      <w:r>
        <w:rPr>
          <w:b/>
        </w:rPr>
        <w:t>а</w:t>
      </w:r>
      <w:r>
        <w:rPr>
          <w:b/>
        </w:rPr>
        <w:t>ния:</w:t>
      </w:r>
    </w:p>
    <w:p w:rsidR="00A8479A" w:rsidRDefault="00A8479A" w:rsidP="00A8479A">
      <w:r>
        <w:t>Промежуточная ат</w:t>
      </w:r>
      <w:r w:rsidR="00B725C4">
        <w:t>тестация по дисциплине «</w:t>
      </w:r>
      <w:r w:rsidR="00745A13" w:rsidRPr="004E68AB">
        <w:t>Технологии Data Mining</w:t>
      </w:r>
      <w:r>
        <w:t>» включает теорет</w:t>
      </w:r>
      <w:r>
        <w:t>и</w:t>
      </w:r>
      <w:r>
        <w:t>ческие вопросы, позволяющие оценить уровень усвоения обучающимися знаний, и практич</w:t>
      </w:r>
      <w:r>
        <w:t>е</w:t>
      </w:r>
      <w:r>
        <w:t xml:space="preserve">ские задания, выявляющие степень сформированности умений и </w:t>
      </w:r>
      <w:r w:rsidR="00794E0D">
        <w:t>владений, проводится в форме экзамена</w:t>
      </w:r>
      <w:r>
        <w:t>.</w:t>
      </w:r>
    </w:p>
    <w:p w:rsidR="00794E0D" w:rsidRDefault="00794E0D" w:rsidP="00A8479A">
      <w:pPr>
        <w:rPr>
          <w:b/>
        </w:rPr>
      </w:pPr>
      <w:r w:rsidRPr="007C7716">
        <w:rPr>
          <w:color w:val="000000"/>
        </w:rPr>
        <w:t>Экзамен по данной дисциплине проводится в устной форме по экзаменационным бил</w:t>
      </w:r>
      <w:r w:rsidRPr="007C7716">
        <w:rPr>
          <w:color w:val="000000"/>
        </w:rPr>
        <w:t>е</w:t>
      </w:r>
      <w:r w:rsidRPr="007C7716">
        <w:rPr>
          <w:color w:val="000000"/>
        </w:rPr>
        <w:t>там, каждый из которых включает 2 теоретических вопроса и одно практическое задание</w:t>
      </w:r>
      <w:r>
        <w:rPr>
          <w:b/>
        </w:rPr>
        <w:t xml:space="preserve"> </w:t>
      </w:r>
    </w:p>
    <w:p w:rsidR="00A8479A" w:rsidRDefault="00A8479A" w:rsidP="00A8479A">
      <w:pPr>
        <w:rPr>
          <w:b/>
        </w:rPr>
      </w:pPr>
      <w:r>
        <w:rPr>
          <w:b/>
        </w:rPr>
        <w:t>Показат</w:t>
      </w:r>
      <w:r>
        <w:rPr>
          <w:b/>
        </w:rPr>
        <w:t>е</w:t>
      </w:r>
      <w:r>
        <w:rPr>
          <w:b/>
        </w:rPr>
        <w:t>ли и критерии оценивания зачета с оценкой: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</w:t>
      </w:r>
      <w:r>
        <w:t>о</w:t>
      </w:r>
      <w:r>
        <w:t>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</w:t>
      </w:r>
      <w:r>
        <w:t>я</w:t>
      </w:r>
      <w:r>
        <w:t xml:space="preserve">ет их в ситуациях повышенной сложности. 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сформирова</w:t>
      </w:r>
      <w:r>
        <w:t>н</w:t>
      </w:r>
      <w:r>
        <w:t>ности компетенций: основные знания, умения освоены, но допускаются незначительные оши</w:t>
      </w:r>
      <w:r>
        <w:t>б</w:t>
      </w:r>
      <w:r>
        <w:t>ки, неточности, затруднения при аналитических операциях, переносе знаний и умений на н</w:t>
      </w:r>
      <w:r>
        <w:t>о</w:t>
      </w:r>
      <w:r>
        <w:t>вые, нестандартные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</w:t>
      </w:r>
      <w:r>
        <w:t>о</w:t>
      </w:r>
      <w:r>
        <w:t>является отсутствие отдельных знаний, умений, навыков, обучающийся испытывает значител</w:t>
      </w:r>
      <w:r>
        <w:t>ь</w:t>
      </w:r>
      <w:r>
        <w:t>ные затруднения при оперировании знаниями и умениями при их п</w:t>
      </w:r>
      <w:r>
        <w:t>е</w:t>
      </w:r>
      <w:r>
        <w:t>реносе на новые ситуации.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</w:t>
      </w:r>
      <w:r>
        <w:t>к</w:t>
      </w:r>
      <w:r>
        <w:t>туальные навыки решения простых задач.</w:t>
      </w:r>
    </w:p>
    <w:p w:rsidR="00A8479A" w:rsidRDefault="00A8479A" w:rsidP="00A8479A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>
        <w:t>а</w:t>
      </w:r>
      <w:r>
        <w:t>выки решения простых задач.</w:t>
      </w:r>
    </w:p>
    <w:p w:rsidR="00A8479A" w:rsidRPr="00F72E61" w:rsidRDefault="00A8479A" w:rsidP="00C33148">
      <w:pPr>
        <w:pStyle w:val="10"/>
        <w:numPr>
          <w:ilvl w:val="0"/>
          <w:numId w:val="16"/>
        </w:numPr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33148" w:rsidRDefault="00A8479A" w:rsidP="00C33148">
      <w:pPr>
        <w:pStyle w:val="Style10"/>
        <w:widowControl/>
        <w:rPr>
          <w:rStyle w:val="FontStyle22"/>
          <w:color w:val="000000"/>
          <w:sz w:val="24"/>
          <w:szCs w:val="24"/>
        </w:rPr>
      </w:pPr>
      <w:r w:rsidRPr="00B53372">
        <w:rPr>
          <w:rStyle w:val="FontStyle18"/>
          <w:color w:val="000000"/>
          <w:sz w:val="24"/>
          <w:szCs w:val="24"/>
        </w:rPr>
        <w:t xml:space="preserve">а) Основная </w:t>
      </w:r>
      <w:r w:rsidRPr="00B53372">
        <w:rPr>
          <w:rStyle w:val="FontStyle22"/>
          <w:b/>
          <w:color w:val="000000"/>
          <w:sz w:val="24"/>
          <w:szCs w:val="24"/>
        </w:rPr>
        <w:t>литература:</w:t>
      </w:r>
      <w:r w:rsidRPr="00B53372">
        <w:rPr>
          <w:rStyle w:val="FontStyle22"/>
          <w:color w:val="000000"/>
          <w:sz w:val="24"/>
          <w:szCs w:val="24"/>
        </w:rPr>
        <w:t xml:space="preserve"> </w:t>
      </w:r>
    </w:p>
    <w:p w:rsidR="00C33148" w:rsidRDefault="00C33148" w:rsidP="00987421">
      <w:pPr>
        <w:pStyle w:val="Style10"/>
        <w:widowControl/>
        <w:jc w:val="left"/>
        <w:rPr>
          <w:color w:val="000000"/>
        </w:rPr>
      </w:pPr>
      <w:r>
        <w:rPr>
          <w:rStyle w:val="FontStyle22"/>
          <w:color w:val="000000"/>
          <w:sz w:val="24"/>
          <w:szCs w:val="24"/>
        </w:rPr>
        <w:t xml:space="preserve">1. </w:t>
      </w:r>
      <w:r w:rsidRPr="00C33148">
        <w:rPr>
          <w:color w:val="000000"/>
        </w:rPr>
        <w:t>Логунова О. С. Теория и практика обработки эксперименталь</w:t>
      </w:r>
      <w:r>
        <w:rPr>
          <w:color w:val="000000"/>
        </w:rPr>
        <w:t>ных данных на ЭВМ [Текст]</w:t>
      </w:r>
      <w:r w:rsidRPr="00C33148">
        <w:rPr>
          <w:color w:val="000000"/>
        </w:rPr>
        <w:t xml:space="preserve">: учебное пособие / О. С. Логунова, Е. А. Ильина, В. </w:t>
      </w:r>
      <w:r w:rsidR="00D42344">
        <w:rPr>
          <w:color w:val="000000"/>
        </w:rPr>
        <w:t>В. Павлов</w:t>
      </w:r>
      <w:r w:rsidR="00D42344" w:rsidRPr="00D42344">
        <w:rPr>
          <w:color w:val="000000"/>
        </w:rPr>
        <w:t>:</w:t>
      </w:r>
      <w:r w:rsidRPr="00C33148">
        <w:rPr>
          <w:color w:val="000000"/>
        </w:rPr>
        <w:t xml:space="preserve"> МГТУ, каф. ВТиПМ. - Магнитогорск, 2011. - 294 с. : ил., табл. - Режим доступа: </w:t>
      </w:r>
      <w:hyperlink r:id="rId13" w:history="1">
        <w:r w:rsidRPr="001D119F">
          <w:rPr>
            <w:rStyle w:val="af8"/>
          </w:rPr>
          <w:t>https://magtu.informsystema.ru/uploader/fileUpload?name=366.pdf&amp;show=dcatalogues/1/1079145/366.pdf&amp;view=true</w:t>
        </w:r>
      </w:hyperlink>
      <w:r w:rsidRPr="00C33148">
        <w:rPr>
          <w:color w:val="000000"/>
        </w:rPr>
        <w:t xml:space="preserve">. </w:t>
      </w:r>
    </w:p>
    <w:p w:rsidR="002C7684" w:rsidRPr="002C7684" w:rsidRDefault="00C33148" w:rsidP="002C7684">
      <w:pPr>
        <w:pStyle w:val="10"/>
        <w:shd w:val="clear" w:color="auto" w:fill="FCFDFD"/>
        <w:spacing w:before="0" w:after="240"/>
        <w:ind w:left="0" w:firstLine="567"/>
        <w:rPr>
          <w:b w:val="0"/>
          <w:color w:val="000000"/>
          <w:szCs w:val="24"/>
        </w:rPr>
      </w:pPr>
      <w:r w:rsidRPr="002C7684">
        <w:rPr>
          <w:b w:val="0"/>
          <w:szCs w:val="24"/>
        </w:rPr>
        <w:t xml:space="preserve">2. </w:t>
      </w:r>
      <w:r w:rsidR="00D42344" w:rsidRPr="002C7684">
        <w:rPr>
          <w:b w:val="0"/>
          <w:szCs w:val="24"/>
        </w:rPr>
        <w:t xml:space="preserve">Логунова О.С. Обработка экспериментальных данных на ЭВМ / О.С. Логунова, П.Ю. Романов, Е.А. Ильина, Ю.Б. Кухта, Л.Г. Егорова - </w:t>
      </w:r>
      <w:r w:rsidR="002C7684" w:rsidRPr="002C7684">
        <w:rPr>
          <w:b w:val="0"/>
          <w:bCs/>
          <w:color w:val="000000"/>
          <w:szCs w:val="24"/>
        </w:rPr>
        <w:t>М.:НИЦ ИНФРА-М,</w:t>
      </w:r>
      <w:r w:rsidR="002C7684">
        <w:rPr>
          <w:b w:val="0"/>
          <w:bCs/>
          <w:color w:val="000000"/>
          <w:szCs w:val="24"/>
        </w:rPr>
        <w:t xml:space="preserve"> </w:t>
      </w:r>
      <w:r w:rsidR="002C7684" w:rsidRPr="002C7684">
        <w:rPr>
          <w:b w:val="0"/>
          <w:bCs/>
          <w:color w:val="000000"/>
          <w:szCs w:val="24"/>
        </w:rPr>
        <w:t>2018.</w:t>
      </w:r>
      <w:r w:rsidR="002C7684">
        <w:rPr>
          <w:b w:val="0"/>
          <w:bCs/>
          <w:color w:val="000000"/>
          <w:szCs w:val="24"/>
        </w:rPr>
        <w:t xml:space="preserve"> </w:t>
      </w:r>
      <w:r w:rsidR="002C7684" w:rsidRPr="002C7684">
        <w:rPr>
          <w:b w:val="0"/>
          <w:bCs/>
          <w:color w:val="000000"/>
          <w:szCs w:val="24"/>
        </w:rPr>
        <w:t>-</w:t>
      </w:r>
      <w:r w:rsidR="002C7684">
        <w:rPr>
          <w:b w:val="0"/>
          <w:bCs/>
          <w:color w:val="000000"/>
          <w:szCs w:val="24"/>
        </w:rPr>
        <w:t xml:space="preserve"> </w:t>
      </w:r>
      <w:r w:rsidR="002C7684" w:rsidRPr="002C7684">
        <w:rPr>
          <w:b w:val="0"/>
          <w:bCs/>
          <w:color w:val="000000"/>
          <w:szCs w:val="24"/>
        </w:rPr>
        <w:t>326 с</w:t>
      </w:r>
      <w:r w:rsidR="002C7684">
        <w:rPr>
          <w:b w:val="0"/>
          <w:bCs/>
          <w:color w:val="000000"/>
          <w:szCs w:val="24"/>
        </w:rPr>
        <w:t>.</w:t>
      </w:r>
    </w:p>
    <w:p w:rsidR="00A8479A" w:rsidRPr="00B53372" w:rsidRDefault="00A8479A" w:rsidP="00A8479A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B53372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1569CE" w:rsidRDefault="00532A1A" w:rsidP="001569CE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ind w:left="0" w:firstLine="567"/>
      </w:pPr>
      <w:r w:rsidRPr="00E24FA0">
        <w:t>Романов</w:t>
      </w:r>
      <w:r>
        <w:t>,</w:t>
      </w:r>
      <w:r w:rsidRPr="00E24FA0">
        <w:t xml:space="preserve"> В.П. Интеллектуальные системы в экономике / В.П. Романов – М.: «Экз</w:t>
      </w:r>
      <w:r w:rsidRPr="00E24FA0">
        <w:t>а</w:t>
      </w:r>
      <w:r w:rsidRPr="00E24FA0">
        <w:t>мен», 2007. – 496 с.</w:t>
      </w:r>
    </w:p>
    <w:p w:rsidR="00FC40A4" w:rsidRDefault="001569CE" w:rsidP="00FC40A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ind w:left="0" w:firstLine="567"/>
      </w:pPr>
      <w:r w:rsidRPr="001569CE">
        <w:t>Логунова О. С. Эконометрика средствами Statistica 6.1. Временные и динамические ряды [Эле</w:t>
      </w:r>
      <w:r w:rsidRPr="001569CE">
        <w:t>к</w:t>
      </w:r>
      <w:r w:rsidRPr="001569CE">
        <w:t xml:space="preserve">тронный ресурс] : учебное пособие / О. С. Логунова, Е. А. Ильина, В. В. Королева ; МГТУ. - Магнитогорск, 2009. - 135 с. : ил., диагр., табл. </w:t>
      </w:r>
      <w:r>
        <w:t>–</w:t>
      </w:r>
      <w:r w:rsidRPr="001569CE">
        <w:t xml:space="preserve"> Режим доступа: </w:t>
      </w:r>
      <w:hyperlink r:id="rId14" w:history="1">
        <w:r w:rsidRPr="001D119F">
          <w:rPr>
            <w:rStyle w:val="af8"/>
          </w:rPr>
          <w:t>https://magtu.informsystema.ru/uploader/fileUpload?name=228.pdf&amp;show=dcatalogues/1/1056118/228.pdf&amp;view=true</w:t>
        </w:r>
      </w:hyperlink>
    </w:p>
    <w:p w:rsidR="00FC40A4" w:rsidRDefault="00FC40A4" w:rsidP="00FC40A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adjustRightInd/>
        <w:ind w:left="0" w:firstLine="567"/>
      </w:pPr>
      <w:r w:rsidRPr="00FC40A4">
        <w:t xml:space="preserve">Логунова О. С. Информационные технологии в статистике [Электронный ресурс] : практикум / О. С. Логунова, Е. А. Ильина, В. В. Королева ; МГТУ. - Магнитогорск : МГТУ, 2010. - 1 электрон. опт. диск (CD-ROM). - Режим доступа: </w:t>
      </w:r>
      <w:hyperlink r:id="rId15" w:history="1">
        <w:r w:rsidRPr="001D119F">
          <w:rPr>
            <w:rStyle w:val="af8"/>
          </w:rPr>
          <w:t>https://magtu.informsystema.ru/uploader/fileUpload?name=1247.pdf&amp;show=dcatalogues/1/1123425/1247.pdf&amp;view=true</w:t>
        </w:r>
      </w:hyperlink>
    </w:p>
    <w:p w:rsidR="00FC40A4" w:rsidRDefault="00FC40A4" w:rsidP="00FC40A4">
      <w:pPr>
        <w:widowControl/>
        <w:tabs>
          <w:tab w:val="left" w:pos="993"/>
        </w:tabs>
        <w:autoSpaceDE/>
        <w:autoSpaceDN/>
        <w:adjustRightInd/>
        <w:ind w:left="340" w:firstLine="0"/>
      </w:pPr>
    </w:p>
    <w:p w:rsidR="00617C15" w:rsidRPr="00617C15" w:rsidRDefault="00617C15" w:rsidP="00617C15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617C15">
        <w:rPr>
          <w:b/>
        </w:rPr>
        <w:t xml:space="preserve">в) Программное обеспечение и Интернет-ресурсы: </w:t>
      </w:r>
    </w:p>
    <w:p w:rsidR="00895441" w:rsidRDefault="00895441" w:rsidP="00895441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сист</w:t>
      </w:r>
      <w:r>
        <w:t>е</w:t>
      </w:r>
      <w:r>
        <w:t xml:space="preserve">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персональном компьютере вычислительного центра ФГБОУ ВПО «МГТУ».</w:t>
      </w:r>
    </w:p>
    <w:p w:rsidR="00895441" w:rsidRDefault="00895441" w:rsidP="00895441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895441" w:rsidRDefault="00895441" w:rsidP="00895441">
      <w:pPr>
        <w:rPr>
          <w:color w:val="244061"/>
        </w:rPr>
      </w:pPr>
      <w:hyperlink r:id="rId16" w:history="1">
        <w:r>
          <w:rPr>
            <w:rStyle w:val="af8"/>
          </w:rPr>
          <w:t>http://sps.vuz.magtu.ru/Shared%20Documents/Forms/AllItems.aspx?RootFolder=%2FShared%2</w:t>
        </w:r>
        <w:r>
          <w:rPr>
            <w:rStyle w:val="af8"/>
          </w:rPr>
          <w:lastRenderedPageBreak/>
          <w:t>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895441" w:rsidRDefault="00895441" w:rsidP="00895441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7" w:history="1">
        <w:r>
          <w:rPr>
            <w:rStyle w:val="af8"/>
          </w:rPr>
          <w:t>http://www.mmk.ru</w:t>
        </w:r>
      </w:hyperlink>
      <w:r>
        <w:t xml:space="preserve"> , </w:t>
      </w:r>
      <w:hyperlink r:id="rId18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19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20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21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netacad</w:t>
        </w:r>
        <w:r>
          <w:rPr>
            <w:rStyle w:val="af8"/>
          </w:rPr>
          <w:t>.com</w:t>
        </w:r>
      </w:hyperlink>
      <w:r>
        <w:t xml:space="preserve"> и т.п.</w:t>
      </w:r>
    </w:p>
    <w:p w:rsidR="00A8479A" w:rsidRPr="00F72E61" w:rsidRDefault="00A8479A" w:rsidP="00A8479A">
      <w:pPr>
        <w:pStyle w:val="Style8"/>
        <w:widowControl/>
        <w:rPr>
          <w:rStyle w:val="FontStyle21"/>
          <w:i/>
          <w:sz w:val="24"/>
          <w:szCs w:val="24"/>
        </w:rPr>
      </w:pPr>
    </w:p>
    <w:p w:rsidR="00A8479A" w:rsidRPr="00F72E61" w:rsidRDefault="00A8479A" w:rsidP="00A8479A">
      <w:pPr>
        <w:pStyle w:val="10"/>
        <w:spacing w:before="120"/>
        <w:rPr>
          <w:rStyle w:val="FontStyle14"/>
          <w:b/>
          <w:sz w:val="24"/>
          <w:szCs w:val="24"/>
        </w:rPr>
      </w:pPr>
      <w:r w:rsidRPr="00F72E6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8479A" w:rsidRPr="00F72E61" w:rsidRDefault="00A8479A" w:rsidP="00A8479A">
      <w:r w:rsidRPr="00F72E6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A8479A" w:rsidRPr="00F72E61" w:rsidTr="00A8479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79A" w:rsidRPr="00F72E61" w:rsidRDefault="00A8479A">
            <w:pPr>
              <w:ind w:firstLine="0"/>
              <w:jc w:val="center"/>
            </w:pPr>
            <w:r w:rsidRPr="00F72E61">
              <w:t>Оснащение аудитории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Мультимедийные средства хранения, передачи  и пре</w:t>
            </w:r>
            <w:r w:rsidRPr="00F72E61">
              <w:t>д</w:t>
            </w:r>
            <w:r w:rsidRPr="00F72E61">
              <w:t>ставления информации</w:t>
            </w:r>
          </w:p>
        </w:tc>
      </w:tr>
      <w:tr w:rsidR="00A8479A" w:rsidRPr="00F72E61" w:rsidTr="00A847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9A" w:rsidRPr="00F72E61" w:rsidRDefault="00A8479A">
            <w:pPr>
              <w:ind w:firstLine="0"/>
              <w:jc w:val="left"/>
            </w:pPr>
            <w:r w:rsidRPr="00F72E61">
              <w:t xml:space="preserve">Персональные компьютеры с пакетом </w:t>
            </w:r>
            <w:r w:rsidRPr="00F72E61">
              <w:rPr>
                <w:lang w:val="en-US"/>
              </w:rPr>
              <w:t>Office</w:t>
            </w:r>
            <w:r w:rsidRPr="00F72E61">
              <w:t>, выходом в Интернет и с доступом в электронную информац</w:t>
            </w:r>
            <w:r w:rsidRPr="00F72E61">
              <w:t>и</w:t>
            </w:r>
            <w:r w:rsidRPr="00F72E61">
              <w:t>онно-образовательную среду университета</w:t>
            </w:r>
          </w:p>
        </w:tc>
      </w:tr>
      <w:tr w:rsidR="00214845" w:rsidTr="00214845">
        <w:trPr>
          <w:trHeight w:val="1031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845" w:rsidRPr="00214845" w:rsidRDefault="00214845">
            <w:pPr>
              <w:ind w:firstLine="0"/>
              <w:jc w:val="left"/>
              <w:rPr>
                <w:color w:val="000000"/>
              </w:rPr>
            </w:pPr>
            <w:r w:rsidRPr="00214845">
              <w:rPr>
                <w:color w:val="000000"/>
              </w:rPr>
              <w:t>Аудитории для самостоятельной работы: компьютерные классы; ч</w:t>
            </w:r>
            <w:r w:rsidRPr="00214845">
              <w:rPr>
                <w:color w:val="000000"/>
              </w:rPr>
              <w:t>и</w:t>
            </w:r>
            <w:r w:rsidRPr="00214845">
              <w:rPr>
                <w:color w:val="000000"/>
              </w:rPr>
              <w:t>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845" w:rsidRPr="00214845" w:rsidRDefault="00214845" w:rsidP="0085064B">
            <w:pPr>
              <w:ind w:firstLine="0"/>
              <w:jc w:val="left"/>
              <w:rPr>
                <w:color w:val="000000"/>
              </w:rPr>
            </w:pPr>
            <w:r w:rsidRPr="00214845">
              <w:rPr>
                <w:color w:val="000000"/>
              </w:rPr>
              <w:t>Все классы УИТ и АСУ с персональными компьютерами, выходом в Интернет и с доступом в электронную инфо</w:t>
            </w:r>
            <w:r w:rsidRPr="00214845">
              <w:rPr>
                <w:color w:val="000000"/>
              </w:rPr>
              <w:t>р</w:t>
            </w:r>
            <w:r w:rsidRPr="00214845">
              <w:rPr>
                <w:color w:val="000000"/>
              </w:rPr>
              <w:t>мационно-образовательную среду университета</w:t>
            </w:r>
          </w:p>
        </w:tc>
      </w:tr>
      <w:tr w:rsidR="00214845" w:rsidTr="00214845">
        <w:trPr>
          <w:trHeight w:val="1258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845" w:rsidRPr="00214845" w:rsidRDefault="00214845">
            <w:pPr>
              <w:ind w:firstLine="0"/>
              <w:jc w:val="left"/>
              <w:rPr>
                <w:color w:val="000000"/>
              </w:rPr>
            </w:pPr>
            <w:r w:rsidRPr="00214845">
              <w:rPr>
                <w:color w:val="000000"/>
              </w:rPr>
              <w:t>Аудиторий для групповых и инд</w:t>
            </w:r>
            <w:r w:rsidRPr="00214845">
              <w:rPr>
                <w:color w:val="000000"/>
              </w:rPr>
              <w:t>и</w:t>
            </w:r>
            <w:r w:rsidRPr="00214845">
              <w:rPr>
                <w:color w:val="000000"/>
              </w:rPr>
              <w:t>видуальных консультаций, текущ</w:t>
            </w:r>
            <w:r w:rsidRPr="00214845">
              <w:rPr>
                <w:color w:val="000000"/>
              </w:rPr>
              <w:t>е</w:t>
            </w:r>
            <w:r w:rsidRPr="00214845">
              <w:rPr>
                <w:color w:val="000000"/>
              </w:rPr>
              <w:t>го контроля и промежуточной атт</w:t>
            </w:r>
            <w:r w:rsidRPr="00214845">
              <w:rPr>
                <w:color w:val="000000"/>
              </w:rPr>
              <w:t>е</w:t>
            </w:r>
            <w:r w:rsidRPr="00214845">
              <w:rPr>
                <w:color w:val="000000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845" w:rsidRPr="00214845" w:rsidRDefault="00214845" w:rsidP="0085064B">
            <w:pPr>
              <w:ind w:firstLine="0"/>
              <w:jc w:val="left"/>
              <w:rPr>
                <w:color w:val="000000"/>
              </w:rPr>
            </w:pPr>
            <w:r w:rsidRPr="00214845">
              <w:rPr>
                <w:color w:val="000000"/>
              </w:rPr>
              <w:t>Ауд. 282 и классы УИТ и АСУ</w:t>
            </w:r>
          </w:p>
        </w:tc>
      </w:tr>
      <w:tr w:rsidR="00214845" w:rsidTr="0085064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845" w:rsidRPr="00214845" w:rsidRDefault="00BE24EA">
            <w:pPr>
              <w:ind w:firstLine="0"/>
              <w:jc w:val="left"/>
              <w:rPr>
                <w:color w:val="000000"/>
              </w:rPr>
            </w:pPr>
            <w:r>
              <w:t>Помещения для самостоятельной работы обучающихся, оснащенных компьютерной техникой с возмо</w:t>
            </w:r>
            <w:r>
              <w:t>ж</w:t>
            </w:r>
            <w:r>
              <w:t>ностью подключения к сети «И</w:t>
            </w:r>
            <w:r>
              <w:t>н</w:t>
            </w:r>
            <w:r>
              <w:t>тернет» и наличием доступа в эле</w:t>
            </w:r>
            <w:r>
              <w:t>к</w:t>
            </w:r>
            <w:r>
              <w:t>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845" w:rsidRPr="00214845" w:rsidRDefault="00214845" w:rsidP="0085064B">
            <w:pPr>
              <w:ind w:firstLine="0"/>
              <w:jc w:val="left"/>
              <w:rPr>
                <w:color w:val="000000"/>
              </w:rPr>
            </w:pPr>
            <w:r w:rsidRPr="00214845">
              <w:rPr>
                <w:color w:val="000000"/>
              </w:rPr>
              <w:t>Классы УИТ и АСУ</w:t>
            </w:r>
          </w:p>
        </w:tc>
      </w:tr>
      <w:tr w:rsidR="0085064B" w:rsidTr="0085064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4B" w:rsidRPr="00214845" w:rsidRDefault="0085064B">
            <w:pPr>
              <w:ind w:firstLine="0"/>
              <w:jc w:val="left"/>
              <w:rPr>
                <w:color w:val="000000"/>
              </w:rPr>
            </w:pPr>
            <w:r w:rsidRPr="00214845">
              <w:rPr>
                <w:color w:val="000000"/>
              </w:rPr>
              <w:t>Помещения для хранения и проф</w:t>
            </w:r>
            <w:r w:rsidRPr="00214845">
              <w:rPr>
                <w:color w:val="000000"/>
              </w:rPr>
              <w:t>и</w:t>
            </w:r>
            <w:r w:rsidRPr="00214845">
              <w:rPr>
                <w:color w:val="000000"/>
              </w:rPr>
              <w:t>лактического обслуживания уче</w:t>
            </w:r>
            <w:r w:rsidRPr="00214845">
              <w:rPr>
                <w:color w:val="000000"/>
              </w:rPr>
              <w:t>б</w:t>
            </w:r>
            <w:r w:rsidRPr="00214845">
              <w:rPr>
                <w:color w:val="000000"/>
              </w:rPr>
              <w:t>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4B" w:rsidRPr="00214845" w:rsidRDefault="00214845" w:rsidP="0085064B">
            <w:pPr>
              <w:ind w:firstLine="0"/>
              <w:jc w:val="left"/>
              <w:rPr>
                <w:color w:val="000000"/>
              </w:rPr>
            </w:pPr>
            <w:r w:rsidRPr="00214845">
              <w:rPr>
                <w:color w:val="000000"/>
              </w:rPr>
              <w:t>Центр информационных технологий – ауд. 379</w:t>
            </w:r>
          </w:p>
        </w:tc>
      </w:tr>
    </w:tbl>
    <w:p w:rsidR="007754E4" w:rsidRPr="00214845" w:rsidRDefault="007754E4" w:rsidP="00A72521">
      <w:pPr>
        <w:pStyle w:val="af4"/>
        <w:ind w:left="927" w:firstLine="0"/>
        <w:rPr>
          <w:rStyle w:val="FontStyle15"/>
          <w:b w:val="0"/>
          <w:i/>
          <w:sz w:val="24"/>
          <w:szCs w:val="24"/>
          <w:lang w:val="ru-RU"/>
        </w:rPr>
      </w:pPr>
    </w:p>
    <w:sectPr w:rsidR="007754E4" w:rsidRPr="00214845" w:rsidSect="008C0CBF">
      <w:pgSz w:w="11907" w:h="16840" w:code="9"/>
      <w:pgMar w:top="567" w:right="1134" w:bottom="567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662" w:rsidRDefault="00043662">
      <w:r>
        <w:separator/>
      </w:r>
    </w:p>
  </w:endnote>
  <w:endnote w:type="continuationSeparator" w:id="0">
    <w:p w:rsidR="00043662" w:rsidRDefault="000436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870" w:rsidRDefault="0012187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21870" w:rsidRDefault="0012187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870" w:rsidRDefault="0012187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95441">
      <w:rPr>
        <w:rStyle w:val="a4"/>
        <w:noProof/>
      </w:rPr>
      <w:t>18</w:t>
    </w:r>
    <w:r>
      <w:rPr>
        <w:rStyle w:val="a4"/>
      </w:rPr>
      <w:fldChar w:fldCharType="end"/>
    </w:r>
  </w:p>
  <w:p w:rsidR="00121870" w:rsidRDefault="0012187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662" w:rsidRDefault="00043662">
      <w:r>
        <w:separator/>
      </w:r>
    </w:p>
  </w:footnote>
  <w:footnote w:type="continuationSeparator" w:id="0">
    <w:p w:rsidR="00043662" w:rsidRDefault="000436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74075"/>
    <w:multiLevelType w:val="hybridMultilevel"/>
    <w:tmpl w:val="A9BC1180"/>
    <w:lvl w:ilvl="0" w:tplc="09148228">
      <w:start w:val="8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EA10AA"/>
    <w:multiLevelType w:val="multilevel"/>
    <w:tmpl w:val="0419001D"/>
    <w:numStyleLink w:val="1"/>
  </w:abstractNum>
  <w:abstractNum w:abstractNumId="14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0"/>
  </w:num>
  <w:num w:numId="6">
    <w:abstractNumId w:val="12"/>
  </w:num>
  <w:num w:numId="7">
    <w:abstractNumId w:val="7"/>
  </w:num>
  <w:num w:numId="8">
    <w:abstractNumId w:val="3"/>
  </w:num>
  <w:num w:numId="9">
    <w:abstractNumId w:val="0"/>
  </w:num>
  <w:num w:numId="10">
    <w:abstractNumId w:val="8"/>
  </w:num>
  <w:num w:numId="11">
    <w:abstractNumId w:val="5"/>
  </w:num>
  <w:num w:numId="12">
    <w:abstractNumId w:val="1"/>
  </w:num>
  <w:num w:numId="13">
    <w:abstractNumId w:val="11"/>
  </w:num>
  <w:num w:numId="14">
    <w:abstractNumId w:val="15"/>
  </w:num>
  <w:num w:numId="15">
    <w:abstractNumId w:val="14"/>
  </w:num>
  <w:num w:numId="16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431"/>
    <w:rsid w:val="00001CD7"/>
    <w:rsid w:val="000054C0"/>
    <w:rsid w:val="00013CC4"/>
    <w:rsid w:val="00022869"/>
    <w:rsid w:val="00023679"/>
    <w:rsid w:val="00030325"/>
    <w:rsid w:val="000306DD"/>
    <w:rsid w:val="0003145C"/>
    <w:rsid w:val="00033029"/>
    <w:rsid w:val="000332A6"/>
    <w:rsid w:val="0003443F"/>
    <w:rsid w:val="00036D6F"/>
    <w:rsid w:val="000430D3"/>
    <w:rsid w:val="00043662"/>
    <w:rsid w:val="00054FE2"/>
    <w:rsid w:val="00055516"/>
    <w:rsid w:val="00063D00"/>
    <w:rsid w:val="00064AD3"/>
    <w:rsid w:val="00065463"/>
    <w:rsid w:val="00065E28"/>
    <w:rsid w:val="00066036"/>
    <w:rsid w:val="0007246B"/>
    <w:rsid w:val="0008161B"/>
    <w:rsid w:val="00082173"/>
    <w:rsid w:val="00084169"/>
    <w:rsid w:val="0008595C"/>
    <w:rsid w:val="00087855"/>
    <w:rsid w:val="000905DE"/>
    <w:rsid w:val="000925ED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16F"/>
    <w:rsid w:val="000B72D1"/>
    <w:rsid w:val="000B7DA2"/>
    <w:rsid w:val="000E3100"/>
    <w:rsid w:val="000E3750"/>
    <w:rsid w:val="000E7CAE"/>
    <w:rsid w:val="000F10A7"/>
    <w:rsid w:val="000F1130"/>
    <w:rsid w:val="000F229A"/>
    <w:rsid w:val="000F3228"/>
    <w:rsid w:val="000F47F3"/>
    <w:rsid w:val="000F7838"/>
    <w:rsid w:val="0010038D"/>
    <w:rsid w:val="001013BB"/>
    <w:rsid w:val="00103C9C"/>
    <w:rsid w:val="00103DB0"/>
    <w:rsid w:val="00104BB5"/>
    <w:rsid w:val="001076F3"/>
    <w:rsid w:val="00113E76"/>
    <w:rsid w:val="00114942"/>
    <w:rsid w:val="00117951"/>
    <w:rsid w:val="00121870"/>
    <w:rsid w:val="0012639D"/>
    <w:rsid w:val="001310C7"/>
    <w:rsid w:val="0013405F"/>
    <w:rsid w:val="00135DEA"/>
    <w:rsid w:val="00137008"/>
    <w:rsid w:val="00143590"/>
    <w:rsid w:val="001459AB"/>
    <w:rsid w:val="00152163"/>
    <w:rsid w:val="00153190"/>
    <w:rsid w:val="00154F84"/>
    <w:rsid w:val="001569CE"/>
    <w:rsid w:val="00160635"/>
    <w:rsid w:val="00165E32"/>
    <w:rsid w:val="001669AB"/>
    <w:rsid w:val="00173672"/>
    <w:rsid w:val="00173E53"/>
    <w:rsid w:val="00181F2E"/>
    <w:rsid w:val="00184F76"/>
    <w:rsid w:val="00194391"/>
    <w:rsid w:val="0019506C"/>
    <w:rsid w:val="00195F38"/>
    <w:rsid w:val="00196A06"/>
    <w:rsid w:val="00197B54"/>
    <w:rsid w:val="001A182E"/>
    <w:rsid w:val="001A4E6B"/>
    <w:rsid w:val="001B2E79"/>
    <w:rsid w:val="001B3CF4"/>
    <w:rsid w:val="001B4C59"/>
    <w:rsid w:val="001B4FAF"/>
    <w:rsid w:val="001C0E23"/>
    <w:rsid w:val="001C2737"/>
    <w:rsid w:val="001D4169"/>
    <w:rsid w:val="001D4471"/>
    <w:rsid w:val="001D6DFA"/>
    <w:rsid w:val="001E0FCF"/>
    <w:rsid w:val="001E2737"/>
    <w:rsid w:val="001E5ECB"/>
    <w:rsid w:val="001F027A"/>
    <w:rsid w:val="001F067A"/>
    <w:rsid w:val="001F0CBE"/>
    <w:rsid w:val="001F0E72"/>
    <w:rsid w:val="001F10D4"/>
    <w:rsid w:val="001F530F"/>
    <w:rsid w:val="001F6597"/>
    <w:rsid w:val="001F6E8B"/>
    <w:rsid w:val="00200E0B"/>
    <w:rsid w:val="00203809"/>
    <w:rsid w:val="00204493"/>
    <w:rsid w:val="002049FA"/>
    <w:rsid w:val="00205B6B"/>
    <w:rsid w:val="0020660F"/>
    <w:rsid w:val="00207DB8"/>
    <w:rsid w:val="00207FAB"/>
    <w:rsid w:val="00210E7C"/>
    <w:rsid w:val="00213899"/>
    <w:rsid w:val="00214845"/>
    <w:rsid w:val="00217581"/>
    <w:rsid w:val="00217A9E"/>
    <w:rsid w:val="00220733"/>
    <w:rsid w:val="0022250A"/>
    <w:rsid w:val="00223857"/>
    <w:rsid w:val="00224A52"/>
    <w:rsid w:val="00224D9E"/>
    <w:rsid w:val="00226996"/>
    <w:rsid w:val="00226B27"/>
    <w:rsid w:val="0023288C"/>
    <w:rsid w:val="0023330D"/>
    <w:rsid w:val="00234048"/>
    <w:rsid w:val="00234EF9"/>
    <w:rsid w:val="00241286"/>
    <w:rsid w:val="0024270B"/>
    <w:rsid w:val="00243DE6"/>
    <w:rsid w:val="002461A8"/>
    <w:rsid w:val="002467A8"/>
    <w:rsid w:val="0024780B"/>
    <w:rsid w:val="002509EE"/>
    <w:rsid w:val="0025120B"/>
    <w:rsid w:val="002533E4"/>
    <w:rsid w:val="00253E5C"/>
    <w:rsid w:val="00256E7A"/>
    <w:rsid w:val="00257780"/>
    <w:rsid w:val="0026072F"/>
    <w:rsid w:val="0026170A"/>
    <w:rsid w:val="002637CD"/>
    <w:rsid w:val="00273243"/>
    <w:rsid w:val="0027605B"/>
    <w:rsid w:val="002773CC"/>
    <w:rsid w:val="00277AD1"/>
    <w:rsid w:val="00280FA4"/>
    <w:rsid w:val="0028139D"/>
    <w:rsid w:val="0029675C"/>
    <w:rsid w:val="002A010E"/>
    <w:rsid w:val="002A01D0"/>
    <w:rsid w:val="002A0FD6"/>
    <w:rsid w:val="002A40E2"/>
    <w:rsid w:val="002A42A7"/>
    <w:rsid w:val="002A720F"/>
    <w:rsid w:val="002B0CF6"/>
    <w:rsid w:val="002B3441"/>
    <w:rsid w:val="002B46B1"/>
    <w:rsid w:val="002B7410"/>
    <w:rsid w:val="002C0376"/>
    <w:rsid w:val="002C1D1A"/>
    <w:rsid w:val="002C1F2B"/>
    <w:rsid w:val="002C3E46"/>
    <w:rsid w:val="002C7684"/>
    <w:rsid w:val="002D7C1C"/>
    <w:rsid w:val="002E102E"/>
    <w:rsid w:val="002E2663"/>
    <w:rsid w:val="002E4F95"/>
    <w:rsid w:val="002E61E7"/>
    <w:rsid w:val="002E7BC9"/>
    <w:rsid w:val="002F3881"/>
    <w:rsid w:val="0030331D"/>
    <w:rsid w:val="0030679B"/>
    <w:rsid w:val="00310B22"/>
    <w:rsid w:val="00311633"/>
    <w:rsid w:val="003211D7"/>
    <w:rsid w:val="00321DD2"/>
    <w:rsid w:val="00323E01"/>
    <w:rsid w:val="0032470F"/>
    <w:rsid w:val="003267AD"/>
    <w:rsid w:val="00326AAC"/>
    <w:rsid w:val="00331905"/>
    <w:rsid w:val="003338D3"/>
    <w:rsid w:val="0033429F"/>
    <w:rsid w:val="00334745"/>
    <w:rsid w:val="00336D38"/>
    <w:rsid w:val="00342188"/>
    <w:rsid w:val="00344996"/>
    <w:rsid w:val="0034629A"/>
    <w:rsid w:val="003470C7"/>
    <w:rsid w:val="003523DE"/>
    <w:rsid w:val="00355826"/>
    <w:rsid w:val="003563D8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155"/>
    <w:rsid w:val="0039211A"/>
    <w:rsid w:val="00394437"/>
    <w:rsid w:val="00396837"/>
    <w:rsid w:val="00397F23"/>
    <w:rsid w:val="003A57D6"/>
    <w:rsid w:val="003A7E32"/>
    <w:rsid w:val="003B71FE"/>
    <w:rsid w:val="003C5A78"/>
    <w:rsid w:val="003D2D66"/>
    <w:rsid w:val="003D441D"/>
    <w:rsid w:val="003D4F90"/>
    <w:rsid w:val="003E31A0"/>
    <w:rsid w:val="003E705D"/>
    <w:rsid w:val="003F228F"/>
    <w:rsid w:val="003F3DBA"/>
    <w:rsid w:val="003F4C45"/>
    <w:rsid w:val="003F5BA4"/>
    <w:rsid w:val="003F60AA"/>
    <w:rsid w:val="00403743"/>
    <w:rsid w:val="004074B3"/>
    <w:rsid w:val="00407964"/>
    <w:rsid w:val="0041498D"/>
    <w:rsid w:val="00415337"/>
    <w:rsid w:val="004168E1"/>
    <w:rsid w:val="00416EC9"/>
    <w:rsid w:val="00423A38"/>
    <w:rsid w:val="004329F5"/>
    <w:rsid w:val="00435A44"/>
    <w:rsid w:val="00440149"/>
    <w:rsid w:val="00444DCE"/>
    <w:rsid w:val="0044651F"/>
    <w:rsid w:val="00447347"/>
    <w:rsid w:val="00450B1D"/>
    <w:rsid w:val="00450CFE"/>
    <w:rsid w:val="00454DA6"/>
    <w:rsid w:val="00457C1A"/>
    <w:rsid w:val="004604D5"/>
    <w:rsid w:val="00460976"/>
    <w:rsid w:val="00463E04"/>
    <w:rsid w:val="00471AD8"/>
    <w:rsid w:val="004721A0"/>
    <w:rsid w:val="00480B35"/>
    <w:rsid w:val="00480E96"/>
    <w:rsid w:val="00481C95"/>
    <w:rsid w:val="004851EB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3BC9"/>
    <w:rsid w:val="004A620F"/>
    <w:rsid w:val="004B1ABE"/>
    <w:rsid w:val="004B2249"/>
    <w:rsid w:val="004B2897"/>
    <w:rsid w:val="004B7A47"/>
    <w:rsid w:val="004C19F2"/>
    <w:rsid w:val="004C3079"/>
    <w:rsid w:val="004C33DF"/>
    <w:rsid w:val="004C7673"/>
    <w:rsid w:val="004D23A7"/>
    <w:rsid w:val="004D3C48"/>
    <w:rsid w:val="004E1422"/>
    <w:rsid w:val="004E3E4F"/>
    <w:rsid w:val="004E5FC2"/>
    <w:rsid w:val="004E68AB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A1A"/>
    <w:rsid w:val="00532BC2"/>
    <w:rsid w:val="005461FC"/>
    <w:rsid w:val="00546AC8"/>
    <w:rsid w:val="00551238"/>
    <w:rsid w:val="00555A94"/>
    <w:rsid w:val="005574D1"/>
    <w:rsid w:val="00560079"/>
    <w:rsid w:val="00560F97"/>
    <w:rsid w:val="005646DF"/>
    <w:rsid w:val="00565E8F"/>
    <w:rsid w:val="005672B3"/>
    <w:rsid w:val="005678A2"/>
    <w:rsid w:val="005720E6"/>
    <w:rsid w:val="0057672B"/>
    <w:rsid w:val="00583D7D"/>
    <w:rsid w:val="00584079"/>
    <w:rsid w:val="0059037B"/>
    <w:rsid w:val="005929D7"/>
    <w:rsid w:val="00597BBC"/>
    <w:rsid w:val="005A1D91"/>
    <w:rsid w:val="005A1FB2"/>
    <w:rsid w:val="005A6FAA"/>
    <w:rsid w:val="005B0B4B"/>
    <w:rsid w:val="005B1AAB"/>
    <w:rsid w:val="005B2551"/>
    <w:rsid w:val="005B545A"/>
    <w:rsid w:val="005B7EF7"/>
    <w:rsid w:val="005C07D6"/>
    <w:rsid w:val="005C4DE7"/>
    <w:rsid w:val="005C5F1A"/>
    <w:rsid w:val="005D285C"/>
    <w:rsid w:val="005D3CE1"/>
    <w:rsid w:val="005D3D08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7E0B"/>
    <w:rsid w:val="00605E1D"/>
    <w:rsid w:val="006103CE"/>
    <w:rsid w:val="00611197"/>
    <w:rsid w:val="00615196"/>
    <w:rsid w:val="00617C15"/>
    <w:rsid w:val="00621E9E"/>
    <w:rsid w:val="00623011"/>
    <w:rsid w:val="00624F44"/>
    <w:rsid w:val="00625FC3"/>
    <w:rsid w:val="006309C1"/>
    <w:rsid w:val="0063106F"/>
    <w:rsid w:val="00631B53"/>
    <w:rsid w:val="00632641"/>
    <w:rsid w:val="00633168"/>
    <w:rsid w:val="00634332"/>
    <w:rsid w:val="00636EF5"/>
    <w:rsid w:val="00640170"/>
    <w:rsid w:val="0064080F"/>
    <w:rsid w:val="00643171"/>
    <w:rsid w:val="0064556A"/>
    <w:rsid w:val="00645E73"/>
    <w:rsid w:val="006461B0"/>
    <w:rsid w:val="00653A71"/>
    <w:rsid w:val="006706F6"/>
    <w:rsid w:val="00675C4F"/>
    <w:rsid w:val="00676FF0"/>
    <w:rsid w:val="00681815"/>
    <w:rsid w:val="006848DA"/>
    <w:rsid w:val="00687DE2"/>
    <w:rsid w:val="00687EB9"/>
    <w:rsid w:val="006912D1"/>
    <w:rsid w:val="0069264D"/>
    <w:rsid w:val="0069436C"/>
    <w:rsid w:val="00694641"/>
    <w:rsid w:val="006973C0"/>
    <w:rsid w:val="006A12A9"/>
    <w:rsid w:val="006A16E2"/>
    <w:rsid w:val="006A750E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D563C"/>
    <w:rsid w:val="006D6DEE"/>
    <w:rsid w:val="006E04B4"/>
    <w:rsid w:val="006E6C1C"/>
    <w:rsid w:val="006F28E0"/>
    <w:rsid w:val="006F5C9E"/>
    <w:rsid w:val="006F65CD"/>
    <w:rsid w:val="00701D44"/>
    <w:rsid w:val="00714707"/>
    <w:rsid w:val="00717C8C"/>
    <w:rsid w:val="00720775"/>
    <w:rsid w:val="007226F7"/>
    <w:rsid w:val="00724C48"/>
    <w:rsid w:val="00724F70"/>
    <w:rsid w:val="007258FF"/>
    <w:rsid w:val="00731C4E"/>
    <w:rsid w:val="007340A1"/>
    <w:rsid w:val="007356CF"/>
    <w:rsid w:val="00735B87"/>
    <w:rsid w:val="0073786E"/>
    <w:rsid w:val="00737995"/>
    <w:rsid w:val="00740F64"/>
    <w:rsid w:val="007424B9"/>
    <w:rsid w:val="00745A13"/>
    <w:rsid w:val="0074644C"/>
    <w:rsid w:val="0074668A"/>
    <w:rsid w:val="00750095"/>
    <w:rsid w:val="00750DED"/>
    <w:rsid w:val="00750F9B"/>
    <w:rsid w:val="00753955"/>
    <w:rsid w:val="007558F1"/>
    <w:rsid w:val="00756D53"/>
    <w:rsid w:val="00761603"/>
    <w:rsid w:val="007630F0"/>
    <w:rsid w:val="00765A4E"/>
    <w:rsid w:val="00767409"/>
    <w:rsid w:val="007676C4"/>
    <w:rsid w:val="00773127"/>
    <w:rsid w:val="00773D44"/>
    <w:rsid w:val="007754E4"/>
    <w:rsid w:val="00775BCB"/>
    <w:rsid w:val="00776A18"/>
    <w:rsid w:val="00777CC9"/>
    <w:rsid w:val="00787DAA"/>
    <w:rsid w:val="0079022C"/>
    <w:rsid w:val="00794E0D"/>
    <w:rsid w:val="00795323"/>
    <w:rsid w:val="0079685A"/>
    <w:rsid w:val="007A00F2"/>
    <w:rsid w:val="007A3D6A"/>
    <w:rsid w:val="007B4BBE"/>
    <w:rsid w:val="007B6CBE"/>
    <w:rsid w:val="007B6F99"/>
    <w:rsid w:val="007C088E"/>
    <w:rsid w:val="007C2DC7"/>
    <w:rsid w:val="007C79C4"/>
    <w:rsid w:val="007D1EEF"/>
    <w:rsid w:val="007E0E96"/>
    <w:rsid w:val="007F12E6"/>
    <w:rsid w:val="007F4C4C"/>
    <w:rsid w:val="007F5AED"/>
    <w:rsid w:val="007F703F"/>
    <w:rsid w:val="007F7A6A"/>
    <w:rsid w:val="00801D5B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37901"/>
    <w:rsid w:val="008439AC"/>
    <w:rsid w:val="008443AF"/>
    <w:rsid w:val="0085012A"/>
    <w:rsid w:val="0085064B"/>
    <w:rsid w:val="00852254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5255"/>
    <w:rsid w:val="0089203A"/>
    <w:rsid w:val="00895441"/>
    <w:rsid w:val="008958F5"/>
    <w:rsid w:val="00896DAB"/>
    <w:rsid w:val="00896E11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CBF"/>
    <w:rsid w:val="008C6843"/>
    <w:rsid w:val="008D2DF2"/>
    <w:rsid w:val="008D3774"/>
    <w:rsid w:val="008D39FF"/>
    <w:rsid w:val="008D4ECC"/>
    <w:rsid w:val="008E4B91"/>
    <w:rsid w:val="008E55CC"/>
    <w:rsid w:val="008E6EE6"/>
    <w:rsid w:val="008F0C9A"/>
    <w:rsid w:val="008F21CB"/>
    <w:rsid w:val="008F2313"/>
    <w:rsid w:val="008F7C09"/>
    <w:rsid w:val="009003FD"/>
    <w:rsid w:val="00900E33"/>
    <w:rsid w:val="009058C2"/>
    <w:rsid w:val="00907C4E"/>
    <w:rsid w:val="00910AD0"/>
    <w:rsid w:val="00911298"/>
    <w:rsid w:val="00912043"/>
    <w:rsid w:val="009125BE"/>
    <w:rsid w:val="0091343B"/>
    <w:rsid w:val="00922C31"/>
    <w:rsid w:val="0092312B"/>
    <w:rsid w:val="0093107E"/>
    <w:rsid w:val="009345C6"/>
    <w:rsid w:val="00935152"/>
    <w:rsid w:val="009357BB"/>
    <w:rsid w:val="0094280E"/>
    <w:rsid w:val="00946973"/>
    <w:rsid w:val="009473FE"/>
    <w:rsid w:val="00951970"/>
    <w:rsid w:val="00952C72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87421"/>
    <w:rsid w:val="009905C7"/>
    <w:rsid w:val="009927EF"/>
    <w:rsid w:val="00994A36"/>
    <w:rsid w:val="00994C55"/>
    <w:rsid w:val="0099629F"/>
    <w:rsid w:val="0099713B"/>
    <w:rsid w:val="009A4D0B"/>
    <w:rsid w:val="009B0FB4"/>
    <w:rsid w:val="009B5AF0"/>
    <w:rsid w:val="009C1114"/>
    <w:rsid w:val="009C15E7"/>
    <w:rsid w:val="009C57A2"/>
    <w:rsid w:val="009C6AA8"/>
    <w:rsid w:val="009D13CD"/>
    <w:rsid w:val="009D2F6D"/>
    <w:rsid w:val="009E3C0C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23"/>
    <w:rsid w:val="00A11821"/>
    <w:rsid w:val="00A14519"/>
    <w:rsid w:val="00A16B54"/>
    <w:rsid w:val="00A16C34"/>
    <w:rsid w:val="00A17BA4"/>
    <w:rsid w:val="00A21351"/>
    <w:rsid w:val="00A21C93"/>
    <w:rsid w:val="00A23922"/>
    <w:rsid w:val="00A3084F"/>
    <w:rsid w:val="00A31EED"/>
    <w:rsid w:val="00A34126"/>
    <w:rsid w:val="00A34587"/>
    <w:rsid w:val="00A36E02"/>
    <w:rsid w:val="00A37599"/>
    <w:rsid w:val="00A40900"/>
    <w:rsid w:val="00A45138"/>
    <w:rsid w:val="00A47816"/>
    <w:rsid w:val="00A52454"/>
    <w:rsid w:val="00A5411E"/>
    <w:rsid w:val="00A5741F"/>
    <w:rsid w:val="00A6022C"/>
    <w:rsid w:val="00A61031"/>
    <w:rsid w:val="00A62CDC"/>
    <w:rsid w:val="00A6402C"/>
    <w:rsid w:val="00A640F0"/>
    <w:rsid w:val="00A66B69"/>
    <w:rsid w:val="00A7014B"/>
    <w:rsid w:val="00A72521"/>
    <w:rsid w:val="00A72A9A"/>
    <w:rsid w:val="00A8479A"/>
    <w:rsid w:val="00A87D0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2E6E"/>
    <w:rsid w:val="00AE381E"/>
    <w:rsid w:val="00AE43C5"/>
    <w:rsid w:val="00AE5B8F"/>
    <w:rsid w:val="00AE5F96"/>
    <w:rsid w:val="00AE65C8"/>
    <w:rsid w:val="00AF2BB2"/>
    <w:rsid w:val="00AF752D"/>
    <w:rsid w:val="00B01B6B"/>
    <w:rsid w:val="00B03851"/>
    <w:rsid w:val="00B03F6C"/>
    <w:rsid w:val="00B0401C"/>
    <w:rsid w:val="00B04790"/>
    <w:rsid w:val="00B072AC"/>
    <w:rsid w:val="00B2038C"/>
    <w:rsid w:val="00B20770"/>
    <w:rsid w:val="00B23837"/>
    <w:rsid w:val="00B24724"/>
    <w:rsid w:val="00B25681"/>
    <w:rsid w:val="00B262D1"/>
    <w:rsid w:val="00B27CCA"/>
    <w:rsid w:val="00B32A3E"/>
    <w:rsid w:val="00B36840"/>
    <w:rsid w:val="00B401FA"/>
    <w:rsid w:val="00B52493"/>
    <w:rsid w:val="00B53372"/>
    <w:rsid w:val="00B562D2"/>
    <w:rsid w:val="00B56311"/>
    <w:rsid w:val="00B56D1A"/>
    <w:rsid w:val="00B641C5"/>
    <w:rsid w:val="00B655AD"/>
    <w:rsid w:val="00B663BC"/>
    <w:rsid w:val="00B67105"/>
    <w:rsid w:val="00B70B36"/>
    <w:rsid w:val="00B725C4"/>
    <w:rsid w:val="00B72C01"/>
    <w:rsid w:val="00B742DC"/>
    <w:rsid w:val="00B7723F"/>
    <w:rsid w:val="00B82F70"/>
    <w:rsid w:val="00B91227"/>
    <w:rsid w:val="00B93B6E"/>
    <w:rsid w:val="00B954D3"/>
    <w:rsid w:val="00B97426"/>
    <w:rsid w:val="00BA0D3C"/>
    <w:rsid w:val="00BA462D"/>
    <w:rsid w:val="00BA50F9"/>
    <w:rsid w:val="00BA5579"/>
    <w:rsid w:val="00BB5B87"/>
    <w:rsid w:val="00BC1ACA"/>
    <w:rsid w:val="00BC3527"/>
    <w:rsid w:val="00BC48CB"/>
    <w:rsid w:val="00BD246C"/>
    <w:rsid w:val="00BD51D2"/>
    <w:rsid w:val="00BD7A36"/>
    <w:rsid w:val="00BD7EEF"/>
    <w:rsid w:val="00BE24EA"/>
    <w:rsid w:val="00BE66EE"/>
    <w:rsid w:val="00BE7107"/>
    <w:rsid w:val="00BF164E"/>
    <w:rsid w:val="00BF42C2"/>
    <w:rsid w:val="00BF7ED7"/>
    <w:rsid w:val="00C0251B"/>
    <w:rsid w:val="00C10690"/>
    <w:rsid w:val="00C125A8"/>
    <w:rsid w:val="00C13928"/>
    <w:rsid w:val="00C15BB4"/>
    <w:rsid w:val="00C15E81"/>
    <w:rsid w:val="00C17915"/>
    <w:rsid w:val="00C21106"/>
    <w:rsid w:val="00C2235B"/>
    <w:rsid w:val="00C256CA"/>
    <w:rsid w:val="00C320E9"/>
    <w:rsid w:val="00C33148"/>
    <w:rsid w:val="00C348B0"/>
    <w:rsid w:val="00C42798"/>
    <w:rsid w:val="00C44A5F"/>
    <w:rsid w:val="00C45CAB"/>
    <w:rsid w:val="00C4657C"/>
    <w:rsid w:val="00C46F66"/>
    <w:rsid w:val="00C471D8"/>
    <w:rsid w:val="00C47306"/>
    <w:rsid w:val="00C473F8"/>
    <w:rsid w:val="00C518F8"/>
    <w:rsid w:val="00C519F2"/>
    <w:rsid w:val="00C51AA6"/>
    <w:rsid w:val="00C532C1"/>
    <w:rsid w:val="00C53977"/>
    <w:rsid w:val="00C5451F"/>
    <w:rsid w:val="00C617FC"/>
    <w:rsid w:val="00C61B6A"/>
    <w:rsid w:val="00C6259B"/>
    <w:rsid w:val="00C640B4"/>
    <w:rsid w:val="00C64533"/>
    <w:rsid w:val="00C7103F"/>
    <w:rsid w:val="00C71FC0"/>
    <w:rsid w:val="00C73D3C"/>
    <w:rsid w:val="00C75090"/>
    <w:rsid w:val="00C81030"/>
    <w:rsid w:val="00C81DE3"/>
    <w:rsid w:val="00C8359C"/>
    <w:rsid w:val="00C84A8B"/>
    <w:rsid w:val="00C84B9F"/>
    <w:rsid w:val="00C9393E"/>
    <w:rsid w:val="00CA09F5"/>
    <w:rsid w:val="00CA71BD"/>
    <w:rsid w:val="00CB3FFE"/>
    <w:rsid w:val="00CB50B7"/>
    <w:rsid w:val="00CB78C6"/>
    <w:rsid w:val="00CC1EB5"/>
    <w:rsid w:val="00CC2813"/>
    <w:rsid w:val="00CC39C4"/>
    <w:rsid w:val="00CC4224"/>
    <w:rsid w:val="00CC46E6"/>
    <w:rsid w:val="00CC4A57"/>
    <w:rsid w:val="00CC710F"/>
    <w:rsid w:val="00CD433C"/>
    <w:rsid w:val="00CD5830"/>
    <w:rsid w:val="00CE11D9"/>
    <w:rsid w:val="00CE164C"/>
    <w:rsid w:val="00CE450F"/>
    <w:rsid w:val="00CE56E3"/>
    <w:rsid w:val="00CE6B70"/>
    <w:rsid w:val="00CE6E80"/>
    <w:rsid w:val="00CE7DB6"/>
    <w:rsid w:val="00D01D8E"/>
    <w:rsid w:val="00D03360"/>
    <w:rsid w:val="00D05B95"/>
    <w:rsid w:val="00D12DF0"/>
    <w:rsid w:val="00D17066"/>
    <w:rsid w:val="00D20748"/>
    <w:rsid w:val="00D207D6"/>
    <w:rsid w:val="00D21C33"/>
    <w:rsid w:val="00D22352"/>
    <w:rsid w:val="00D33718"/>
    <w:rsid w:val="00D35564"/>
    <w:rsid w:val="00D37D05"/>
    <w:rsid w:val="00D40C06"/>
    <w:rsid w:val="00D42344"/>
    <w:rsid w:val="00D441E6"/>
    <w:rsid w:val="00D45653"/>
    <w:rsid w:val="00D47AD2"/>
    <w:rsid w:val="00D5270B"/>
    <w:rsid w:val="00D563F1"/>
    <w:rsid w:val="00D656D8"/>
    <w:rsid w:val="00D65E1A"/>
    <w:rsid w:val="00D66D48"/>
    <w:rsid w:val="00D67FAA"/>
    <w:rsid w:val="00D70308"/>
    <w:rsid w:val="00D707CB"/>
    <w:rsid w:val="00D75CF7"/>
    <w:rsid w:val="00D91B8E"/>
    <w:rsid w:val="00D945A7"/>
    <w:rsid w:val="00DA2601"/>
    <w:rsid w:val="00DA4733"/>
    <w:rsid w:val="00DA4F9B"/>
    <w:rsid w:val="00DB7B94"/>
    <w:rsid w:val="00DC2D10"/>
    <w:rsid w:val="00DC3D30"/>
    <w:rsid w:val="00DC5E61"/>
    <w:rsid w:val="00DC637E"/>
    <w:rsid w:val="00DD3721"/>
    <w:rsid w:val="00DD3896"/>
    <w:rsid w:val="00DD5F4B"/>
    <w:rsid w:val="00DD7600"/>
    <w:rsid w:val="00DE2DF7"/>
    <w:rsid w:val="00DE367E"/>
    <w:rsid w:val="00DE41B0"/>
    <w:rsid w:val="00DE495F"/>
    <w:rsid w:val="00DE56D9"/>
    <w:rsid w:val="00DE5D06"/>
    <w:rsid w:val="00DF1439"/>
    <w:rsid w:val="00DF3236"/>
    <w:rsid w:val="00DF3B89"/>
    <w:rsid w:val="00DF4742"/>
    <w:rsid w:val="00DF5218"/>
    <w:rsid w:val="00DF67CF"/>
    <w:rsid w:val="00DF6ABA"/>
    <w:rsid w:val="00E00C9F"/>
    <w:rsid w:val="00E01F27"/>
    <w:rsid w:val="00E022FE"/>
    <w:rsid w:val="00E044B3"/>
    <w:rsid w:val="00E05F65"/>
    <w:rsid w:val="00E06342"/>
    <w:rsid w:val="00E07539"/>
    <w:rsid w:val="00E11DF5"/>
    <w:rsid w:val="00E131F9"/>
    <w:rsid w:val="00E14A3F"/>
    <w:rsid w:val="00E14DDF"/>
    <w:rsid w:val="00E1608E"/>
    <w:rsid w:val="00E177AB"/>
    <w:rsid w:val="00E20CB0"/>
    <w:rsid w:val="00E22075"/>
    <w:rsid w:val="00E26511"/>
    <w:rsid w:val="00E3775D"/>
    <w:rsid w:val="00E41338"/>
    <w:rsid w:val="00E47393"/>
    <w:rsid w:val="00E51396"/>
    <w:rsid w:val="00E55F41"/>
    <w:rsid w:val="00E56F4E"/>
    <w:rsid w:val="00E57273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022C"/>
    <w:rsid w:val="00EC14A7"/>
    <w:rsid w:val="00EC1929"/>
    <w:rsid w:val="00EC23B8"/>
    <w:rsid w:val="00EC2AC6"/>
    <w:rsid w:val="00ED2A96"/>
    <w:rsid w:val="00ED332A"/>
    <w:rsid w:val="00ED3631"/>
    <w:rsid w:val="00ED36E4"/>
    <w:rsid w:val="00EE0A0B"/>
    <w:rsid w:val="00EE0E17"/>
    <w:rsid w:val="00EE6E3C"/>
    <w:rsid w:val="00EF11D8"/>
    <w:rsid w:val="00EF1946"/>
    <w:rsid w:val="00EF48C1"/>
    <w:rsid w:val="00F01650"/>
    <w:rsid w:val="00F0244F"/>
    <w:rsid w:val="00F039D8"/>
    <w:rsid w:val="00F046DF"/>
    <w:rsid w:val="00F13A84"/>
    <w:rsid w:val="00F17818"/>
    <w:rsid w:val="00F20A4F"/>
    <w:rsid w:val="00F27ABF"/>
    <w:rsid w:val="00F3141D"/>
    <w:rsid w:val="00F3280E"/>
    <w:rsid w:val="00F348E5"/>
    <w:rsid w:val="00F34B47"/>
    <w:rsid w:val="00F34F57"/>
    <w:rsid w:val="00F35CA4"/>
    <w:rsid w:val="00F35E1F"/>
    <w:rsid w:val="00F41523"/>
    <w:rsid w:val="00F43886"/>
    <w:rsid w:val="00F46D03"/>
    <w:rsid w:val="00F5544D"/>
    <w:rsid w:val="00F56771"/>
    <w:rsid w:val="00F62EDE"/>
    <w:rsid w:val="00F637F1"/>
    <w:rsid w:val="00F64A9B"/>
    <w:rsid w:val="00F655DC"/>
    <w:rsid w:val="00F664FE"/>
    <w:rsid w:val="00F72E61"/>
    <w:rsid w:val="00F73C90"/>
    <w:rsid w:val="00F75A6F"/>
    <w:rsid w:val="00F75D07"/>
    <w:rsid w:val="00F77DB6"/>
    <w:rsid w:val="00F80648"/>
    <w:rsid w:val="00F857DA"/>
    <w:rsid w:val="00F90E52"/>
    <w:rsid w:val="00F92C67"/>
    <w:rsid w:val="00F9366D"/>
    <w:rsid w:val="00FA2123"/>
    <w:rsid w:val="00FA4406"/>
    <w:rsid w:val="00FB0979"/>
    <w:rsid w:val="00FC0760"/>
    <w:rsid w:val="00FC2C50"/>
    <w:rsid w:val="00FC40A4"/>
    <w:rsid w:val="00FC6196"/>
    <w:rsid w:val="00FD0322"/>
    <w:rsid w:val="00FD26CF"/>
    <w:rsid w:val="00FD32EB"/>
    <w:rsid w:val="00FD623B"/>
    <w:rsid w:val="00FE0297"/>
    <w:rsid w:val="00FE0949"/>
    <w:rsid w:val="00FE0A90"/>
    <w:rsid w:val="00FE1877"/>
    <w:rsid w:val="00FE24AC"/>
    <w:rsid w:val="00FE5EF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1370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paragraph" w:styleId="5">
    <w:name w:val="heading 5"/>
    <w:basedOn w:val="a"/>
    <w:next w:val="a"/>
    <w:qFormat/>
    <w:rsid w:val="00F857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aliases w:val=" Знак Знак1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1">
    <w:name w:val="Заголовок 1 Знак"/>
    <w:aliases w:val=" Знак Знак"/>
    <w:link w:val="10"/>
    <w:rsid w:val="00C9393E"/>
    <w:rPr>
      <w:b/>
      <w:iCs/>
      <w:sz w:val="24"/>
    </w:rPr>
  </w:style>
  <w:style w:type="numbering" w:customStyle="1" w:styleId="1">
    <w:name w:val="Стиль1"/>
    <w:uiPriority w:val="99"/>
    <w:rsid w:val="00BD7A36"/>
    <w:pPr>
      <w:numPr>
        <w:numId w:val="3"/>
      </w:numPr>
    </w:pPr>
  </w:style>
  <w:style w:type="paragraph" w:customStyle="1" w:styleId="Default">
    <w:name w:val="Default"/>
    <w:rsid w:val="00DC3D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Hyperlink"/>
    <w:uiPriority w:val="99"/>
    <w:rsid w:val="00F857DA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137008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13700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semiHidden/>
    <w:rsid w:val="00137008"/>
    <w:rPr>
      <w:rFonts w:ascii="Courier New" w:hAnsi="Courier New" w:cs="Courier New"/>
    </w:rPr>
  </w:style>
  <w:style w:type="paragraph" w:customStyle="1" w:styleId="0">
    <w:name w:val="Обычный 0"/>
    <w:basedOn w:val="a"/>
    <w:link w:val="00"/>
    <w:rsid w:val="0044651F"/>
    <w:pPr>
      <w:widowControl/>
      <w:autoSpaceDE/>
      <w:autoSpaceDN/>
      <w:adjustRightInd/>
      <w:ind w:firstLine="0"/>
    </w:pPr>
    <w:rPr>
      <w:sz w:val="20"/>
      <w:lang/>
    </w:rPr>
  </w:style>
  <w:style w:type="character" w:customStyle="1" w:styleId="00">
    <w:name w:val="Обычный 0 Знак"/>
    <w:link w:val="0"/>
    <w:rsid w:val="0044651F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8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69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agtu.informsystema.ru/uploader/fileUpload?name=366.pdf&amp;show=dcatalogues/1/1079145/366.pdf&amp;view=true" TargetMode="External"/><Relationship Id="rId18" Type="http://schemas.openxmlformats.org/officeDocument/2006/relationships/hyperlink" Target="http://www.magt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etacad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m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microsof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247.pdf&amp;show=dcatalogues/1/1123425/1247.pdf&amp;view=tru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statsof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magtu.informsystema.ru/uploader/fileUpload?name=228.pdf&amp;show=dcatalogues/1/1056118/228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60BEC-E6AA-4387-B097-D5494D2BB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4400</Words>
  <Characters>25080</Characters>
  <Application>Microsoft Office Word</Application>
  <DocSecurity>0</DocSecurity>
  <Lines>209</Lines>
  <Paragraphs>58</Paragraphs>
  <ScaleCrop>false</ScaleCrop>
  <Company/>
  <LinksUpToDate>false</LinksUpToDate>
  <CharactersWithSpaces>29422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2</cp:revision>
  <cp:lastPrinted>2018-11-12T06:37:00Z</cp:lastPrinted>
  <dcterms:created xsi:type="dcterms:W3CDTF">2019-10-25T03:17:00Z</dcterms:created>
  <dcterms:modified xsi:type="dcterms:W3CDTF">2019-10-25T03:17:00Z</dcterms:modified>
</cp:coreProperties>
</file>