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EE0" w:rsidRDefault="00304EE0"/>
    <w:p w:rsidR="00304EE0" w:rsidRDefault="00304EE0"/>
    <w:p w:rsidR="004A2400" w:rsidRDefault="004A2400">
      <w:r>
        <w:rPr>
          <w:noProof/>
        </w:rPr>
        <w:drawing>
          <wp:inline distT="0" distB="0" distL="0" distR="0">
            <wp:extent cx="5931535" cy="8773160"/>
            <wp:effectExtent l="0" t="0" r="0" b="8890"/>
            <wp:docPr id="1" name="Рисунок 1" descr="Изображение1 0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1 07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877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2400" w:rsidRDefault="004A2400">
      <w:r>
        <w:rPr>
          <w:rFonts w:ascii="Times New Roman" w:hAnsi="Times New Roman" w:cs="Times New Roman"/>
          <w:bCs/>
          <w:noProof/>
          <w:sz w:val="24"/>
          <w:szCs w:val="24"/>
        </w:rPr>
        <w:lastRenderedPageBreak/>
        <w:drawing>
          <wp:inline distT="0" distB="0" distL="0" distR="0">
            <wp:extent cx="5931535" cy="7092950"/>
            <wp:effectExtent l="0" t="0" r="0" b="0"/>
            <wp:docPr id="5" name="Рисунок 5" descr="Изображение1 0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зображение1 07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709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2400" w:rsidRDefault="004A2400"/>
    <w:p w:rsidR="000B06AB" w:rsidRPr="00131816" w:rsidRDefault="004A2400">
      <w:pPr>
        <w:rPr>
          <w:sz w:val="0"/>
          <w:szCs w:val="0"/>
        </w:rPr>
      </w:pPr>
      <w:r>
        <w:rPr>
          <w:noProof/>
        </w:rPr>
        <w:lastRenderedPageBreak/>
        <w:drawing>
          <wp:inline distT="0" distB="0" distL="0" distR="0">
            <wp:extent cx="5941060" cy="8148058"/>
            <wp:effectExtent l="0" t="0" r="2540" b="5715"/>
            <wp:docPr id="6" name="Рисунок 6" descr="D:\ВСЕ МОИ ПРОГРАММЫ\2018\Актцуализация 2018\Дисциплины 3 и 4 кур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ВСЕ МОИ ПРОГРАММЫ\2018\Актцуализация 2018\Дисциплины 3 и 4 курс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148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1816" w:rsidRPr="00131816">
        <w:br w:type="page"/>
      </w:r>
    </w:p>
    <w:p w:rsidR="000B06AB" w:rsidRPr="00131816" w:rsidRDefault="000B06AB">
      <w:pPr>
        <w:rPr>
          <w:sz w:val="0"/>
          <w:szCs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0B06AB" w:rsidTr="00131816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B06AB" w:rsidRDefault="0013181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0B06AB" w:rsidRPr="00616114" w:rsidTr="00131816">
        <w:trPr>
          <w:trHeight w:hRule="exact" w:val="2448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B06AB" w:rsidRPr="00131816" w:rsidRDefault="0013181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Целями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(модуля)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«История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художественного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металла»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являются: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компетенций;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специалистов,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владеющих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знаниями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истории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теории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художественного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металла,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владеющих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необходимым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достаточным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уровнем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умеющих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творческих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задач,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понимающих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своеобразие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приемов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синтеза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произведениях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художественного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металла,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творческих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способностей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познавательной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активности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работе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соответствии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требованиями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ФГОС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направлению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54.03.02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«Декоративно-прикладное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народные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промыслы»</w:t>
            </w:r>
            <w:r w:rsidRPr="00131816">
              <w:t xml:space="preserve"> </w:t>
            </w:r>
          </w:p>
        </w:tc>
      </w:tr>
      <w:tr w:rsidR="000B06AB" w:rsidRPr="00616114" w:rsidTr="00131816">
        <w:trPr>
          <w:trHeight w:hRule="exact" w:val="138"/>
        </w:trPr>
        <w:tc>
          <w:tcPr>
            <w:tcW w:w="1999" w:type="dxa"/>
          </w:tcPr>
          <w:p w:rsidR="000B06AB" w:rsidRPr="00131816" w:rsidRDefault="000B06AB"/>
        </w:tc>
        <w:tc>
          <w:tcPr>
            <w:tcW w:w="7386" w:type="dxa"/>
          </w:tcPr>
          <w:p w:rsidR="000B06AB" w:rsidRPr="00131816" w:rsidRDefault="000B06AB"/>
        </w:tc>
      </w:tr>
      <w:tr w:rsidR="000B06AB" w:rsidRPr="00616114" w:rsidTr="00131816">
        <w:trPr>
          <w:trHeight w:hRule="exact" w:val="41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B06AB" w:rsidRPr="00131816" w:rsidRDefault="0013181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318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структуре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образовательной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 w:rsidRPr="00131816">
              <w:t xml:space="preserve"> </w:t>
            </w:r>
          </w:p>
        </w:tc>
      </w:tr>
      <w:tr w:rsidR="000B06AB" w:rsidRPr="00616114" w:rsidTr="00131816">
        <w:trPr>
          <w:trHeight w:hRule="exact" w:val="109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B06AB" w:rsidRPr="00131816" w:rsidRDefault="0013181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художественного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металла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входит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вариативную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плана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программы.</w:t>
            </w:r>
            <w:r w:rsidRPr="00131816">
              <w:t xml:space="preserve"> </w:t>
            </w:r>
          </w:p>
          <w:p w:rsidR="000B06AB" w:rsidRPr="00131816" w:rsidRDefault="0013181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сформированные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практик:</w:t>
            </w:r>
            <w:r w:rsidRPr="00131816">
              <w:t xml:space="preserve"> </w:t>
            </w:r>
          </w:p>
        </w:tc>
      </w:tr>
      <w:tr w:rsidR="000B06AB" w:rsidTr="00131816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B06AB" w:rsidRDefault="0013181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r>
              <w:t xml:space="preserve"> </w:t>
            </w:r>
          </w:p>
        </w:tc>
      </w:tr>
      <w:tr w:rsidR="000B06AB" w:rsidTr="00131816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B06AB" w:rsidRDefault="0013181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</w:t>
            </w:r>
            <w:r>
              <w:t xml:space="preserve"> </w:t>
            </w:r>
          </w:p>
        </w:tc>
      </w:tr>
      <w:tr w:rsidR="000B06AB" w:rsidRPr="00616114" w:rsidTr="00131816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B06AB" w:rsidRPr="00131816" w:rsidRDefault="0013181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полученные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изучении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данной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будут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дисциплин/практик:</w:t>
            </w:r>
            <w:r w:rsidRPr="00131816">
              <w:t xml:space="preserve"> </w:t>
            </w:r>
          </w:p>
        </w:tc>
      </w:tr>
      <w:tr w:rsidR="000B06AB" w:rsidRPr="00131816" w:rsidTr="00131816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B06AB" w:rsidRPr="00131816" w:rsidRDefault="00131816" w:rsidP="0013181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сновы производственного мастерства</w:t>
            </w:r>
            <w:r w:rsidRPr="00131816">
              <w:t xml:space="preserve"> </w:t>
            </w:r>
          </w:p>
        </w:tc>
      </w:tr>
      <w:tr w:rsidR="000B06AB" w:rsidRPr="00616114" w:rsidTr="00131816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B06AB" w:rsidRPr="00131816" w:rsidRDefault="0013181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Научные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исследования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декоративно-прикладного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искусства</w:t>
            </w:r>
            <w:r w:rsidRPr="00131816">
              <w:t xml:space="preserve"> </w:t>
            </w:r>
          </w:p>
        </w:tc>
      </w:tr>
      <w:tr w:rsidR="000B06AB" w:rsidRPr="00616114" w:rsidTr="00131816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B06AB" w:rsidRPr="00131816" w:rsidRDefault="0013181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декоративно-прикладного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искусства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народных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промыслов</w:t>
            </w:r>
            <w:r w:rsidRPr="00131816">
              <w:t xml:space="preserve"> </w:t>
            </w:r>
          </w:p>
        </w:tc>
      </w:tr>
      <w:tr w:rsidR="000B06AB" w:rsidRPr="00616114" w:rsidTr="00131816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B06AB" w:rsidRPr="00131816" w:rsidRDefault="0013181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сдаче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сдача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государственного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экзамена</w:t>
            </w:r>
            <w:r w:rsidRPr="00131816">
              <w:t xml:space="preserve"> </w:t>
            </w:r>
          </w:p>
        </w:tc>
      </w:tr>
      <w:tr w:rsidR="000B06AB" w:rsidRPr="00616114" w:rsidTr="00131816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B06AB" w:rsidRPr="00131816" w:rsidRDefault="0013181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318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Компетенции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обучающегося,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формируемые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результате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 w:rsidRPr="00131816">
              <w:t xml:space="preserve"> </w:t>
            </w:r>
          </w:p>
          <w:p w:rsidR="000B06AB" w:rsidRPr="00131816" w:rsidRDefault="0013181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318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планируемые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результаты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r w:rsidRPr="00131816">
              <w:t xml:space="preserve"> </w:t>
            </w:r>
          </w:p>
        </w:tc>
      </w:tr>
      <w:tr w:rsidR="000B06AB" w:rsidRPr="00616114" w:rsidTr="00131816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B06AB" w:rsidRPr="00131816" w:rsidRDefault="0013181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(модуля)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«История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художественного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металла»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должен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обладать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следующими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компетенциями:</w:t>
            </w:r>
            <w:r w:rsidRPr="00131816">
              <w:t xml:space="preserve"> </w:t>
            </w:r>
          </w:p>
        </w:tc>
      </w:tr>
      <w:tr w:rsidR="000B06AB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6AB" w:rsidRDefault="001318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r>
              <w:t xml:space="preserve"> </w:t>
            </w:r>
          </w:p>
          <w:p w:rsidR="000B06AB" w:rsidRDefault="001318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r>
              <w:t xml:space="preserve"> </w:t>
            </w:r>
          </w:p>
          <w:p w:rsidR="000B06AB" w:rsidRDefault="001318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6AB" w:rsidRDefault="001318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t xml:space="preserve"> </w:t>
            </w:r>
          </w:p>
        </w:tc>
      </w:tr>
      <w:tr w:rsidR="000B06AB" w:rsidRPr="00616114" w:rsidTr="00131816">
        <w:trPr>
          <w:trHeight w:hRule="exact" w:val="88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6AB" w:rsidRPr="00131816" w:rsidRDefault="00131816">
            <w:pPr>
              <w:spacing w:after="0" w:line="240" w:lineRule="auto"/>
              <w:rPr>
                <w:sz w:val="24"/>
                <w:szCs w:val="24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ОК-4 способностью использовать основы философских знаний, анализировать главные этапы и закономерности исторического развития для осознания социальной значимости своей деятельности</w:t>
            </w:r>
          </w:p>
        </w:tc>
      </w:tr>
      <w:tr w:rsidR="000B06AB" w:rsidRPr="00616114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6AB" w:rsidRDefault="001318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6AB" w:rsidRPr="00142265" w:rsidRDefault="001318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основные понятия истории художеств</w:t>
            </w:r>
            <w:r w:rsidR="00142265" w:rsidRPr="00142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енного металла, стилей в изобра</w:t>
            </w:r>
            <w:r w:rsidRPr="00142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зительном искусстве;</w:t>
            </w:r>
          </w:p>
          <w:p w:rsidR="00142265" w:rsidRPr="00142265" w:rsidRDefault="001422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основные этапы развития истории художественного металла;</w:t>
            </w:r>
          </w:p>
          <w:p w:rsidR="00142265" w:rsidRPr="00142265" w:rsidRDefault="001422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65">
              <w:rPr>
                <w:rFonts w:ascii="Times New Roman" w:hAnsi="Times New Roman" w:cs="Times New Roman"/>
                <w:sz w:val="24"/>
                <w:szCs w:val="24"/>
              </w:rPr>
              <w:t>- закономерности исторического развития художественного металла</w:t>
            </w:r>
          </w:p>
          <w:p w:rsidR="000B06AB" w:rsidRPr="00142265" w:rsidRDefault="001422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131816" w:rsidRPr="00142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особенности </w:t>
            </w:r>
            <w:r w:rsidRPr="00142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образного и эмоционального </w:t>
            </w:r>
            <w:r w:rsidR="00131816" w:rsidRPr="00142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восприятия формы;</w:t>
            </w:r>
          </w:p>
          <w:p w:rsidR="000B06AB" w:rsidRPr="00142265" w:rsidRDefault="00131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принципы подходов к анализу экон</w:t>
            </w:r>
            <w:r w:rsidR="00142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омических и художественных пред</w:t>
            </w:r>
            <w:r w:rsidRPr="00142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посылок развития того или иного направления художественного металла в историческом контексте;</w:t>
            </w:r>
          </w:p>
          <w:p w:rsidR="000B06AB" w:rsidRPr="00142265" w:rsidRDefault="00131816" w:rsidP="00142265">
            <w:pPr>
              <w:spacing w:after="0" w:line="240" w:lineRule="auto"/>
              <w:rPr>
                <w:sz w:val="24"/>
                <w:szCs w:val="24"/>
              </w:rPr>
            </w:pPr>
            <w:r w:rsidRPr="00142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социальную значи</w:t>
            </w:r>
            <w:r w:rsidR="00142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мость своей будущей профессии</w:t>
            </w:r>
          </w:p>
        </w:tc>
      </w:tr>
    </w:tbl>
    <w:p w:rsidR="000B06AB" w:rsidRPr="00142265" w:rsidRDefault="00131816">
      <w:pPr>
        <w:rPr>
          <w:sz w:val="0"/>
          <w:szCs w:val="0"/>
        </w:rPr>
      </w:pPr>
      <w:r w:rsidRPr="00142265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0B06AB" w:rsidRPr="00616114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6AB" w:rsidRDefault="001318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6AB" w:rsidRPr="00131816" w:rsidRDefault="00131816">
            <w:pPr>
              <w:spacing w:after="0" w:line="240" w:lineRule="auto"/>
              <w:rPr>
                <w:sz w:val="24"/>
                <w:szCs w:val="24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пользоваться приемами искусствоведческого анализа;</w:t>
            </w:r>
          </w:p>
          <w:p w:rsidR="000B06AB" w:rsidRPr="00131816" w:rsidRDefault="00131816">
            <w:pPr>
              <w:spacing w:after="0" w:line="240" w:lineRule="auto"/>
              <w:rPr>
                <w:sz w:val="24"/>
                <w:szCs w:val="24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сравнивать приемы создания художественного образа сложившиеся в области художественного металла;</w:t>
            </w:r>
          </w:p>
          <w:p w:rsidR="000B06AB" w:rsidRPr="00131816" w:rsidRDefault="00131816">
            <w:pPr>
              <w:spacing w:after="0" w:line="240" w:lineRule="auto"/>
              <w:rPr>
                <w:sz w:val="24"/>
                <w:szCs w:val="24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анализировать декоративные предм</w:t>
            </w:r>
            <w:r w:rsidR="00142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еты художественного металла раз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эпох;</w:t>
            </w:r>
          </w:p>
          <w:p w:rsidR="000B06AB" w:rsidRPr="00131816" w:rsidRDefault="00142265" w:rsidP="001422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анализировать главные этапы и закономерности исторического развития для осознания социальной значимости своей деятельности</w:t>
            </w:r>
          </w:p>
        </w:tc>
      </w:tr>
      <w:tr w:rsidR="000B06AB" w:rsidRPr="00616114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6AB" w:rsidRDefault="001318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6AB" w:rsidRPr="00131816" w:rsidRDefault="00131816">
            <w:pPr>
              <w:spacing w:after="0" w:line="240" w:lineRule="auto"/>
              <w:rPr>
                <w:sz w:val="24"/>
                <w:szCs w:val="24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способностью к обобщению, анализу, восприятию информации, постановке цели и выбору путей её достижения.</w:t>
            </w:r>
          </w:p>
          <w:p w:rsidR="000B06AB" w:rsidRPr="00131816" w:rsidRDefault="00131816">
            <w:pPr>
              <w:spacing w:after="0" w:line="240" w:lineRule="auto"/>
              <w:rPr>
                <w:sz w:val="24"/>
                <w:szCs w:val="24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навыками анализа основных средств и приемов, использующихся для создания выразительного художественного образа.</w:t>
            </w:r>
          </w:p>
          <w:p w:rsidR="000B06AB" w:rsidRPr="00131816" w:rsidRDefault="00131816">
            <w:pPr>
              <w:spacing w:after="0" w:line="240" w:lineRule="auto"/>
              <w:rPr>
                <w:sz w:val="24"/>
                <w:szCs w:val="24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навыками определения стиля и стилизации изделий из художественного металла в соответствии с исторической эпохой.</w:t>
            </w:r>
          </w:p>
          <w:p w:rsidR="000B06AB" w:rsidRPr="00131816" w:rsidRDefault="00131816">
            <w:pPr>
              <w:spacing w:after="0" w:line="240" w:lineRule="auto"/>
              <w:rPr>
                <w:sz w:val="24"/>
                <w:szCs w:val="24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навыками выявления особенностей орнамента в соответствии с видом и техникой изделий из художественного металла.</w:t>
            </w:r>
          </w:p>
        </w:tc>
      </w:tr>
      <w:tr w:rsidR="000B06AB" w:rsidRPr="00616114">
        <w:trPr>
          <w:trHeight w:hRule="exact" w:val="333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6AB" w:rsidRPr="00131816" w:rsidRDefault="00131816">
            <w:pPr>
              <w:spacing w:after="0" w:line="240" w:lineRule="auto"/>
              <w:rPr>
                <w:sz w:val="24"/>
                <w:szCs w:val="24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ОК-7 способностью к самоорганизации и самообразованию</w:t>
            </w:r>
          </w:p>
        </w:tc>
      </w:tr>
      <w:tr w:rsidR="000B06AB" w:rsidRPr="00616114" w:rsidTr="008401F6">
        <w:trPr>
          <w:trHeight w:hRule="exact" w:val="59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6AB" w:rsidRDefault="001318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01F6" w:rsidRPr="008401F6" w:rsidRDefault="00142265" w:rsidP="00840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840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8401F6">
              <w:rPr>
                <w:rFonts w:ascii="Times New Roman" w:hAnsi="Times New Roman" w:cs="Times New Roman"/>
                <w:sz w:val="24"/>
                <w:szCs w:val="24"/>
              </w:rPr>
              <w:t xml:space="preserve">пособы </w:t>
            </w:r>
            <w:r w:rsidR="008401F6"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самоорганизации</w:t>
            </w:r>
            <w:r w:rsidR="00840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B06AB" w:rsidRDefault="00142265" w:rsidP="00840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1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40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01F6">
              <w:rPr>
                <w:rFonts w:ascii="Times New Roman" w:hAnsi="Times New Roman" w:cs="Times New Roman"/>
                <w:sz w:val="24"/>
                <w:szCs w:val="24"/>
              </w:rPr>
              <w:t>Способы организации самообразования</w:t>
            </w:r>
            <w:r w:rsidR="008401F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401F6" w:rsidRPr="008401F6" w:rsidRDefault="008401F6" w:rsidP="00840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6AB" w:rsidRPr="00616114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6AB" w:rsidRDefault="001318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6AB" w:rsidRPr="00131816" w:rsidRDefault="00131816">
            <w:pPr>
              <w:spacing w:after="0" w:line="240" w:lineRule="auto"/>
              <w:rPr>
                <w:sz w:val="24"/>
                <w:szCs w:val="24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организовывать и планировать свою деятельность;</w:t>
            </w:r>
          </w:p>
          <w:p w:rsidR="000B06AB" w:rsidRPr="00131816" w:rsidRDefault="00131816">
            <w:pPr>
              <w:spacing w:after="0" w:line="240" w:lineRule="auto"/>
              <w:rPr>
                <w:sz w:val="24"/>
                <w:szCs w:val="24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учитывать и выделять ориентиры действия в изучении ДПИ; творчески применять навыки работы;</w:t>
            </w:r>
          </w:p>
          <w:p w:rsidR="000B06AB" w:rsidRPr="00131816" w:rsidRDefault="00131816">
            <w:pPr>
              <w:spacing w:after="0" w:line="240" w:lineRule="auto"/>
              <w:rPr>
                <w:sz w:val="24"/>
                <w:szCs w:val="24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прогнозировать и контролировать проц</w:t>
            </w:r>
            <w:r w:rsidR="00142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есс и результат своей деятельно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сти, обеспечивающие базу будущего профессионального образования и самосовершенствования;</w:t>
            </w:r>
          </w:p>
        </w:tc>
      </w:tr>
      <w:tr w:rsidR="000B06AB" w:rsidRPr="00616114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6AB" w:rsidRDefault="001318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6AB" w:rsidRPr="00131816" w:rsidRDefault="00131816">
            <w:pPr>
              <w:spacing w:after="0" w:line="240" w:lineRule="auto"/>
              <w:rPr>
                <w:sz w:val="24"/>
                <w:szCs w:val="24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навыками самостоятельной научно- исследовательской работы;</w:t>
            </w:r>
          </w:p>
          <w:p w:rsidR="000B06AB" w:rsidRPr="00131816" w:rsidRDefault="00131816">
            <w:pPr>
              <w:spacing w:after="0" w:line="240" w:lineRule="auto"/>
              <w:rPr>
                <w:sz w:val="24"/>
                <w:szCs w:val="24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технологиями приобретения, использования и обновления историко-культурных, профессиональных знаний;</w:t>
            </w:r>
          </w:p>
          <w:p w:rsidR="000B06AB" w:rsidRPr="00131816" w:rsidRDefault="00131816">
            <w:pPr>
              <w:spacing w:after="0" w:line="240" w:lineRule="auto"/>
              <w:rPr>
                <w:sz w:val="24"/>
                <w:szCs w:val="24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способностью формулировать резуль</w:t>
            </w:r>
            <w:r w:rsidR="00CF1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 исследовательской деятельно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сти;</w:t>
            </w:r>
          </w:p>
        </w:tc>
      </w:tr>
      <w:tr w:rsidR="000B06AB" w:rsidRPr="00616114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6AB" w:rsidRPr="00131816" w:rsidRDefault="00131816">
            <w:pPr>
              <w:spacing w:after="0" w:line="240" w:lineRule="auto"/>
              <w:rPr>
                <w:sz w:val="24"/>
                <w:szCs w:val="24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ПК-7 способностью применять методы научных исследований при создании изделий декоративно-прикладного искусства и народных промыслов, обосновывать новизну собственных концептуальных решений</w:t>
            </w:r>
          </w:p>
        </w:tc>
      </w:tr>
      <w:tr w:rsidR="000B06AB" w:rsidRPr="00616114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6AB" w:rsidRDefault="001318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6AB" w:rsidRPr="00131816" w:rsidRDefault="00131816">
            <w:pPr>
              <w:spacing w:after="0" w:line="240" w:lineRule="auto"/>
              <w:rPr>
                <w:sz w:val="24"/>
                <w:szCs w:val="24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основные виды декоративно-прикладн</w:t>
            </w:r>
            <w:r w:rsidR="00CF1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 искусства и особенности раз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художественных промыслов;</w:t>
            </w:r>
          </w:p>
          <w:p w:rsidR="000B06AB" w:rsidRPr="00131816" w:rsidRDefault="00131816">
            <w:pPr>
              <w:spacing w:after="0" w:line="240" w:lineRule="auto"/>
              <w:rPr>
                <w:sz w:val="24"/>
                <w:szCs w:val="24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основные средства художественной выразительности в разных видах материально-художественного творчества (художественный металл);</w:t>
            </w:r>
          </w:p>
          <w:p w:rsidR="000B06AB" w:rsidRPr="00131816" w:rsidRDefault="00131816">
            <w:pPr>
              <w:spacing w:after="0" w:line="240" w:lineRule="auto"/>
              <w:rPr>
                <w:sz w:val="24"/>
                <w:szCs w:val="24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технологию создания произведений</w:t>
            </w:r>
            <w:r w:rsidR="00CF1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ДПИ и НП в разных видах художе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ственного металла;</w:t>
            </w:r>
          </w:p>
          <w:p w:rsidR="000B06AB" w:rsidRPr="00131816" w:rsidRDefault="00131816">
            <w:pPr>
              <w:spacing w:after="0" w:line="240" w:lineRule="auto"/>
              <w:rPr>
                <w:sz w:val="24"/>
                <w:szCs w:val="24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основы проектирования и конструирования в декоративном искусстве;</w:t>
            </w:r>
          </w:p>
        </w:tc>
      </w:tr>
    </w:tbl>
    <w:p w:rsidR="000B06AB" w:rsidRPr="00131816" w:rsidRDefault="00131816">
      <w:pPr>
        <w:rPr>
          <w:sz w:val="0"/>
          <w:szCs w:val="0"/>
        </w:rPr>
      </w:pPr>
      <w:r w:rsidRPr="00131816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0B06AB" w:rsidRPr="00616114">
        <w:trPr>
          <w:trHeight w:hRule="exact" w:val="331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6AB" w:rsidRDefault="001318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6AB" w:rsidRPr="00131816" w:rsidRDefault="00131816">
            <w:pPr>
              <w:spacing w:after="0" w:line="240" w:lineRule="auto"/>
              <w:rPr>
                <w:sz w:val="24"/>
                <w:szCs w:val="24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логически верно, доказательно и ясно строить письменное изложение научно-теоретической части исследования;</w:t>
            </w:r>
          </w:p>
          <w:p w:rsidR="000B06AB" w:rsidRPr="00131816" w:rsidRDefault="00131816">
            <w:pPr>
              <w:spacing w:after="0" w:line="240" w:lineRule="auto"/>
              <w:rPr>
                <w:sz w:val="24"/>
                <w:szCs w:val="24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использовать гуманитарные, социальные, экономические и естественно-научные знания в социальной и профессиональной деятельности;</w:t>
            </w:r>
          </w:p>
          <w:p w:rsidR="000B06AB" w:rsidRPr="00131816" w:rsidRDefault="00131816">
            <w:pPr>
              <w:spacing w:after="0" w:line="240" w:lineRule="auto"/>
              <w:rPr>
                <w:sz w:val="24"/>
                <w:szCs w:val="24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применять методы теоретического и экспериментального исследования,</w:t>
            </w:r>
          </w:p>
          <w:p w:rsidR="000B06AB" w:rsidRPr="00131816" w:rsidRDefault="00131816">
            <w:pPr>
              <w:spacing w:after="0" w:line="240" w:lineRule="auto"/>
              <w:rPr>
                <w:sz w:val="24"/>
                <w:szCs w:val="24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 достаточной полнотой р</w:t>
            </w:r>
            <w:r w:rsidR="00CC6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аскрыть тему исследовательской работы и вы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явить ее актуальность для системы худ</w:t>
            </w:r>
            <w:r w:rsidR="00CC6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ожественного образования и твор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чества.</w:t>
            </w:r>
          </w:p>
          <w:p w:rsidR="000B06AB" w:rsidRPr="00131816" w:rsidRDefault="00131816">
            <w:pPr>
              <w:spacing w:after="0" w:line="240" w:lineRule="auto"/>
              <w:rPr>
                <w:sz w:val="24"/>
                <w:szCs w:val="24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осуществлять самостоятельную худ</w:t>
            </w:r>
            <w:r w:rsidR="00CC6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ожественно-практическую деятель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ность;</w:t>
            </w:r>
          </w:p>
        </w:tc>
      </w:tr>
      <w:tr w:rsidR="000B06AB" w:rsidRPr="00616114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6AB" w:rsidRDefault="001318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6AB" w:rsidRPr="00131816" w:rsidRDefault="00131816">
            <w:pPr>
              <w:spacing w:after="0" w:line="240" w:lineRule="auto"/>
              <w:rPr>
                <w:sz w:val="24"/>
                <w:szCs w:val="24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-навыками профессиональной творческ</w:t>
            </w:r>
            <w:r w:rsidR="00CC6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 работы в разных видах декора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тивно-прикладного творчества и художественной культурой;</w:t>
            </w:r>
          </w:p>
          <w:p w:rsidR="000B06AB" w:rsidRPr="00131816" w:rsidRDefault="00131816">
            <w:pPr>
              <w:spacing w:after="0" w:line="240" w:lineRule="auto"/>
              <w:rPr>
                <w:sz w:val="24"/>
                <w:szCs w:val="24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навыками и культурой публичной речи, умением аргументировано излагать свою позицию, вести дискуссию в процессе защиты;</w:t>
            </w:r>
          </w:p>
          <w:p w:rsidR="000B06AB" w:rsidRPr="00131816" w:rsidRDefault="00131816">
            <w:pPr>
              <w:spacing w:after="0" w:line="240" w:lineRule="auto"/>
              <w:rPr>
                <w:sz w:val="24"/>
                <w:szCs w:val="24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навыками анализа художественных явлений и рынка художественно-образовательных услуг на основе знаний теории </w:t>
            </w:r>
            <w:r w:rsidR="00CC6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истории изобразитель</w:t>
            </w:r>
            <w:bookmarkStart w:id="0" w:name="_GoBack"/>
            <w:bookmarkEnd w:id="0"/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и декоративно-прикладного искусства, художественной критики;</w:t>
            </w:r>
          </w:p>
        </w:tc>
      </w:tr>
    </w:tbl>
    <w:p w:rsidR="000B06AB" w:rsidRPr="00131816" w:rsidRDefault="00131816">
      <w:pPr>
        <w:rPr>
          <w:sz w:val="0"/>
          <w:szCs w:val="0"/>
        </w:rPr>
      </w:pPr>
      <w:r w:rsidRPr="00131816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599"/>
        <w:gridCol w:w="389"/>
        <w:gridCol w:w="520"/>
        <w:gridCol w:w="594"/>
        <w:gridCol w:w="690"/>
        <w:gridCol w:w="511"/>
        <w:gridCol w:w="1537"/>
        <w:gridCol w:w="1610"/>
        <w:gridCol w:w="1230"/>
      </w:tblGrid>
      <w:tr w:rsidR="000B06AB" w:rsidRPr="00616114">
        <w:trPr>
          <w:trHeight w:hRule="exact" w:val="285"/>
        </w:trPr>
        <w:tc>
          <w:tcPr>
            <w:tcW w:w="710" w:type="dxa"/>
          </w:tcPr>
          <w:p w:rsidR="000B06AB" w:rsidRPr="00131816" w:rsidRDefault="000B06AB"/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0B06AB" w:rsidRPr="00131816" w:rsidRDefault="001318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318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Структура,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объём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131816">
              <w:t xml:space="preserve"> </w:t>
            </w:r>
          </w:p>
        </w:tc>
      </w:tr>
      <w:tr w:rsidR="000B06AB" w:rsidRPr="00131816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0B06AB" w:rsidRPr="00131816" w:rsidRDefault="001318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составляет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зачетных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часов,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числе:</w:t>
            </w:r>
            <w:r w:rsidRPr="00131816">
              <w:t xml:space="preserve"> </w:t>
            </w:r>
          </w:p>
          <w:p w:rsidR="000B06AB" w:rsidRPr="00131816" w:rsidRDefault="001318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110,9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часов:</w:t>
            </w:r>
            <w:r w:rsidRPr="00131816">
              <w:t xml:space="preserve"> </w:t>
            </w:r>
          </w:p>
          <w:p w:rsidR="000B06AB" w:rsidRPr="00131816" w:rsidRDefault="001318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аудиторная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 w:rsidRPr="00131816">
              <w:t xml:space="preserve"> </w:t>
            </w:r>
          </w:p>
          <w:p w:rsidR="000B06AB" w:rsidRPr="00131816" w:rsidRDefault="001318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внеаудиторная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5,9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  <w:r w:rsidRPr="00131816">
              <w:t xml:space="preserve"> </w:t>
            </w:r>
          </w:p>
          <w:p w:rsidR="000B06AB" w:rsidRPr="00131816" w:rsidRDefault="001318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33,4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 w:rsidRPr="00131816">
              <w:t xml:space="preserve"> </w:t>
            </w:r>
          </w:p>
          <w:p w:rsidR="000B06AB" w:rsidRPr="00131816" w:rsidRDefault="001318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экзамену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35,7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часа</w:t>
            </w:r>
            <w:r w:rsidRPr="00131816">
              <w:t xml:space="preserve"> </w:t>
            </w:r>
          </w:p>
          <w:p w:rsidR="000B06AB" w:rsidRPr="00131816" w:rsidRDefault="000B06A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0B06AB" w:rsidRPr="00131816" w:rsidRDefault="001318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зачет,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</w:t>
            </w:r>
            <w:r w:rsidRPr="00131816">
              <w:t xml:space="preserve"> </w:t>
            </w:r>
          </w:p>
        </w:tc>
      </w:tr>
      <w:tr w:rsidR="000B06AB" w:rsidRPr="00131816">
        <w:trPr>
          <w:trHeight w:hRule="exact" w:val="138"/>
        </w:trPr>
        <w:tc>
          <w:tcPr>
            <w:tcW w:w="710" w:type="dxa"/>
          </w:tcPr>
          <w:p w:rsidR="000B06AB" w:rsidRPr="00131816" w:rsidRDefault="000B06AB"/>
        </w:tc>
        <w:tc>
          <w:tcPr>
            <w:tcW w:w="1702" w:type="dxa"/>
          </w:tcPr>
          <w:p w:rsidR="000B06AB" w:rsidRPr="00131816" w:rsidRDefault="000B06AB"/>
        </w:tc>
        <w:tc>
          <w:tcPr>
            <w:tcW w:w="426" w:type="dxa"/>
          </w:tcPr>
          <w:p w:rsidR="000B06AB" w:rsidRPr="00131816" w:rsidRDefault="000B06AB"/>
        </w:tc>
        <w:tc>
          <w:tcPr>
            <w:tcW w:w="568" w:type="dxa"/>
          </w:tcPr>
          <w:p w:rsidR="000B06AB" w:rsidRPr="00131816" w:rsidRDefault="000B06AB"/>
        </w:tc>
        <w:tc>
          <w:tcPr>
            <w:tcW w:w="710" w:type="dxa"/>
          </w:tcPr>
          <w:p w:rsidR="000B06AB" w:rsidRPr="00131816" w:rsidRDefault="000B06AB"/>
        </w:tc>
        <w:tc>
          <w:tcPr>
            <w:tcW w:w="710" w:type="dxa"/>
          </w:tcPr>
          <w:p w:rsidR="000B06AB" w:rsidRPr="00131816" w:rsidRDefault="000B06AB"/>
        </w:tc>
        <w:tc>
          <w:tcPr>
            <w:tcW w:w="568" w:type="dxa"/>
          </w:tcPr>
          <w:p w:rsidR="000B06AB" w:rsidRPr="00131816" w:rsidRDefault="000B06AB"/>
        </w:tc>
        <w:tc>
          <w:tcPr>
            <w:tcW w:w="1560" w:type="dxa"/>
          </w:tcPr>
          <w:p w:rsidR="000B06AB" w:rsidRPr="00131816" w:rsidRDefault="000B06AB"/>
        </w:tc>
        <w:tc>
          <w:tcPr>
            <w:tcW w:w="1702" w:type="dxa"/>
          </w:tcPr>
          <w:p w:rsidR="000B06AB" w:rsidRPr="00131816" w:rsidRDefault="000B06AB"/>
        </w:tc>
        <w:tc>
          <w:tcPr>
            <w:tcW w:w="1277" w:type="dxa"/>
          </w:tcPr>
          <w:p w:rsidR="000B06AB" w:rsidRPr="00131816" w:rsidRDefault="000B06AB"/>
        </w:tc>
      </w:tr>
      <w:tr w:rsidR="000B06AB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>
              <w:t xml:space="preserve"> </w:t>
            </w:r>
          </w:p>
          <w:p w:rsidR="000B06AB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0B06AB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Pr="00131816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Аудиторная</w:t>
            </w:r>
            <w:r w:rsidRPr="00131816">
              <w:t xml:space="preserve"> </w:t>
            </w:r>
          </w:p>
          <w:p w:rsidR="000B06AB" w:rsidRPr="00131816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 w:rsidRPr="00131816">
              <w:t xml:space="preserve"> </w:t>
            </w:r>
          </w:p>
          <w:p w:rsidR="000B06AB" w:rsidRPr="00131816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(в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акад.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часах)</w:t>
            </w:r>
            <w:r w:rsidRPr="00131816"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0B06AB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r>
              <w:t xml:space="preserve"> </w:t>
            </w:r>
          </w:p>
          <w:p w:rsidR="000B06AB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Pr="00131816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текущего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контроля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успеваемости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131816">
              <w:t xml:space="preserve"> </w:t>
            </w:r>
          </w:p>
          <w:p w:rsidR="000B06AB" w:rsidRPr="00131816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промежуточной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аттестации</w:t>
            </w:r>
            <w:r w:rsidRPr="00131816"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r>
              <w:t xml:space="preserve"> </w:t>
            </w:r>
          </w:p>
        </w:tc>
      </w:tr>
      <w:tr w:rsidR="000B06AB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0B06AB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0B06AB" w:rsidRDefault="000B06A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лаб.</w:t>
            </w:r>
            <w:r>
              <w:t xml:space="preserve"> </w:t>
            </w:r>
          </w:p>
          <w:p w:rsidR="000B06AB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0B06AB" w:rsidRDefault="000B06AB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0B06AB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0B06AB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0B06AB"/>
        </w:tc>
      </w:tr>
      <w:tr w:rsidR="000B06AB" w:rsidRPr="00616114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Pr="00131816" w:rsidRDefault="0013181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Раздел.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Художественный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металл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Древнего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Мира.</w:t>
            </w:r>
            <w:r w:rsidRPr="00131816"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Pr="00131816" w:rsidRDefault="000B06AB"/>
        </w:tc>
      </w:tr>
      <w:tr w:rsidR="000B06AB">
        <w:trPr>
          <w:trHeight w:hRule="exact" w:val="177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Pr="00131816" w:rsidRDefault="0013181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Изделия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металла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доисторическую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эпоху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древнем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мире.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Металлы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технологии.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Ювелирные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изделия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Древнего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Египта.</w:t>
            </w:r>
            <w:r w:rsidRPr="00131816"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0B06A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0B06A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0B06AB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0B06A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опрос,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выступление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практических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занятиях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сообщением.</w:t>
            </w:r>
            <w:r w:rsidRPr="00131816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ОК-7</w:t>
            </w:r>
            <w:r>
              <w:t xml:space="preserve"> </w:t>
            </w:r>
          </w:p>
        </w:tc>
      </w:tr>
      <w:tr w:rsidR="000B06AB">
        <w:trPr>
          <w:trHeight w:hRule="exact" w:val="333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13181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Художественный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металл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Античного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мира.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Ювелирные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украшения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Древней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Греции.</w:t>
            </w:r>
            <w:r w:rsidRPr="00131816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Художественный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металл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Древнего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Рима.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Вооружение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доспехи.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0B06A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0B06A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0B06A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0B06AB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Pr="00131816" w:rsidRDefault="000B06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Pr="00131816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опрос,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выступление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практических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занятиях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сообщением.</w:t>
            </w:r>
            <w:r w:rsidRPr="00131816">
              <w:t xml:space="preserve"> </w:t>
            </w:r>
          </w:p>
          <w:p w:rsidR="000B06AB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ОК-7</w:t>
            </w:r>
            <w:r>
              <w:t xml:space="preserve"> </w:t>
            </w:r>
          </w:p>
        </w:tc>
      </w:tr>
      <w:tr w:rsidR="000B06AB">
        <w:trPr>
          <w:trHeight w:hRule="exact" w:val="421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Pr="00131816" w:rsidRDefault="0013181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1.3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Художественный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металл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Востока.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Бронзовые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изделия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культуре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древнего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Китая.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Своеобразие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металлических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изделий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Японии.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Художественные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изделия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Индии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Персии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собраниях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музея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Востока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Эрмитажа.</w:t>
            </w:r>
            <w:r w:rsidRPr="00131816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Pr="00131816" w:rsidRDefault="000B06A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0B06A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Pr="00131816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Подготовка к практическому занятию;</w:t>
            </w:r>
          </w:p>
          <w:p w:rsidR="000B06AB" w:rsidRPr="00000E0A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Поиск дополнительной информации по заданной теме (работа с </w:t>
            </w:r>
            <w:proofErr w:type="spellStart"/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библиографичес</w:t>
            </w:r>
            <w:proofErr w:type="spellEnd"/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ким материалами, справочниками, каталогами, энциклопедиями, альбомами).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Формирование электронного альбома иллюстраций</w:t>
            </w:r>
            <w:r w:rsidR="00000E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Глоссарий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Pr="00000E0A" w:rsidRDefault="00000E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r w:rsidR="00131816"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 w:rsidR="00131816" w:rsidRPr="00131816">
              <w:t xml:space="preserve"> </w:t>
            </w:r>
            <w:r w:rsidR="00131816"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выступление</w:t>
            </w:r>
            <w:r w:rsidR="00131816" w:rsidRPr="00131816">
              <w:t xml:space="preserve"> </w:t>
            </w:r>
            <w:r w:rsidR="00131816"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 w:rsidR="00131816" w:rsidRPr="00131816">
              <w:t xml:space="preserve"> </w:t>
            </w:r>
            <w:r w:rsidR="00131816"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практических</w:t>
            </w:r>
            <w:r w:rsidR="00131816" w:rsidRPr="00131816">
              <w:t xml:space="preserve"> </w:t>
            </w:r>
            <w:r w:rsidR="00131816"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занятиях</w:t>
            </w:r>
            <w:r w:rsidR="00131816" w:rsidRPr="00131816">
              <w:t xml:space="preserve"> </w:t>
            </w:r>
            <w:r w:rsidR="00131816"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</w:t>
            </w:r>
            <w:r w:rsidR="00131816" w:rsidRPr="00131816">
              <w:t xml:space="preserve"> </w:t>
            </w:r>
            <w:r w:rsidR="00131816"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сообщением.</w:t>
            </w:r>
            <w:r w:rsidR="00131816" w:rsidRPr="00131816">
              <w:t xml:space="preserve"> </w:t>
            </w:r>
            <w:r w:rsidR="00131816" w:rsidRPr="00000E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="00131816" w:rsidRPr="00000E0A">
              <w:t xml:space="preserve"> </w:t>
            </w:r>
            <w:r w:rsidR="00131816" w:rsidRPr="00000E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r w:rsidR="00131816" w:rsidRPr="00000E0A">
              <w:t xml:space="preserve"> </w:t>
            </w:r>
            <w:r w:rsidR="00131816" w:rsidRPr="00000E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заданий.</w:t>
            </w:r>
            <w:r w:rsidR="00131816" w:rsidRPr="00000E0A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ОК-7</w:t>
            </w:r>
            <w:r>
              <w:t xml:space="preserve"> </w:t>
            </w:r>
          </w:p>
        </w:tc>
      </w:tr>
      <w:tr w:rsidR="000B06AB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13181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0B06A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0B06A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0B06AB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0B06AB"/>
        </w:tc>
      </w:tr>
      <w:tr w:rsidR="000B06AB" w:rsidRPr="00616114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Pr="00131816" w:rsidRDefault="00131816" w:rsidP="00DF1E6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Раздел.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Художественный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металл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западноевропейском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Средневековье.</w:t>
            </w:r>
            <w:r w:rsidRPr="00131816"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Pr="00131816" w:rsidRDefault="000B06AB"/>
        </w:tc>
      </w:tr>
      <w:tr w:rsidR="000B06AB">
        <w:trPr>
          <w:trHeight w:hRule="exact" w:val="177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Pr="00131816" w:rsidRDefault="0013181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  <w:r w:rsidRPr="00131816">
              <w:t xml:space="preserve"> </w:t>
            </w:r>
            <w:proofErr w:type="spellStart"/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Дороманское</w:t>
            </w:r>
            <w:proofErr w:type="spellEnd"/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искусство.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Звериный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стиль.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Полихромный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стиль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культуре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Меровингов,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Гуннов.</w:t>
            </w:r>
            <w:r w:rsidRPr="00131816"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0B06A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0B06A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0B06AB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0B06A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Pr="00131816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опрос,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выступление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практических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занятиях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сообщением.</w:t>
            </w:r>
            <w:r w:rsidRPr="00131816">
              <w:t xml:space="preserve"> </w:t>
            </w:r>
          </w:p>
          <w:p w:rsidR="000B06AB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</w:t>
            </w:r>
            <w:r>
              <w:t xml:space="preserve"> </w:t>
            </w:r>
          </w:p>
        </w:tc>
      </w:tr>
      <w:tr w:rsidR="000B06AB">
        <w:trPr>
          <w:trHeight w:hRule="exact" w:val="421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Pr="00131816" w:rsidRDefault="0013181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Художественный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металл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романском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искусстве.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Стилистическое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своеобразие,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конструктивные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декоративные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особенности.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Предметы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культового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назначения.</w:t>
            </w:r>
            <w:r w:rsidRPr="00131816">
              <w:t xml:space="preserve"> </w:t>
            </w:r>
            <w:proofErr w:type="spellStart"/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Лиможские</w:t>
            </w:r>
            <w:proofErr w:type="spellEnd"/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эмали.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Декоративно-прикладное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искусство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собрании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Государственного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Эрмитажа.</w:t>
            </w:r>
            <w:r w:rsidRPr="00131816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Pr="00131816" w:rsidRDefault="000B06A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0B06A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0B06A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0B06AB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0B06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0E0A" w:rsidRPr="00131816" w:rsidRDefault="00000E0A" w:rsidP="00000E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опрос,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выступление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практических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занятиях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сообщением.</w:t>
            </w:r>
            <w:r w:rsidRPr="00131816">
              <w:t xml:space="preserve"> </w:t>
            </w:r>
          </w:p>
          <w:p w:rsidR="000B06AB" w:rsidRPr="00000E0A" w:rsidRDefault="00000E0A" w:rsidP="00000E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00E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000E0A"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r w:rsidRPr="00000E0A"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Проверка глоссария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ОК-4</w:t>
            </w:r>
            <w:r>
              <w:t xml:space="preserve"> </w:t>
            </w:r>
          </w:p>
        </w:tc>
      </w:tr>
      <w:tr w:rsidR="000B06AB">
        <w:trPr>
          <w:trHeight w:hRule="exact" w:val="421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13181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2.3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Художественный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металл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искусстве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Готики.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Готическая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Архитектура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ее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влияние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образ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конструкцию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изделий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художественного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металла.</w:t>
            </w:r>
            <w:r w:rsidRPr="00131816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Ювелирные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украшения.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Развитие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рыцарского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костюма.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0B06A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0B06A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4,1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Pr="00131816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Подготовка к практическому занятию;</w:t>
            </w:r>
          </w:p>
          <w:p w:rsidR="000B06AB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Поиск дополнительной информации по заданной теме (работа с </w:t>
            </w:r>
            <w:proofErr w:type="spellStart"/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библиографичес</w:t>
            </w:r>
            <w:proofErr w:type="spellEnd"/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ким материалами, справочниками, каталогами, энциклопедиями, альбомами).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Формирование электронного альбома иллюстраций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Pr="00131816" w:rsidRDefault="00000E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r w:rsidR="00131816"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 w:rsidR="00131816" w:rsidRPr="00131816">
              <w:t xml:space="preserve"> </w:t>
            </w:r>
            <w:r w:rsidR="00131816"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выступление</w:t>
            </w:r>
            <w:r w:rsidR="00131816" w:rsidRPr="00131816">
              <w:t xml:space="preserve"> </w:t>
            </w:r>
            <w:r w:rsidR="00131816"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 w:rsidR="00131816" w:rsidRPr="00131816">
              <w:t xml:space="preserve"> </w:t>
            </w:r>
            <w:r w:rsidR="00131816"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практических</w:t>
            </w:r>
            <w:r w:rsidR="00131816" w:rsidRPr="00131816">
              <w:t xml:space="preserve"> </w:t>
            </w:r>
            <w:r w:rsidR="00131816"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занятиях</w:t>
            </w:r>
            <w:r w:rsidR="00131816" w:rsidRPr="00131816">
              <w:t xml:space="preserve"> </w:t>
            </w:r>
            <w:r w:rsidR="00131816"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</w:t>
            </w:r>
            <w:r w:rsidR="00131816" w:rsidRPr="00131816">
              <w:t xml:space="preserve"> </w:t>
            </w:r>
            <w:r w:rsidR="00131816"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сообщением.</w:t>
            </w:r>
            <w:r w:rsidR="00131816" w:rsidRPr="00131816">
              <w:t xml:space="preserve"> </w:t>
            </w:r>
          </w:p>
          <w:p w:rsidR="000B06AB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0B06AB"/>
        </w:tc>
      </w:tr>
      <w:tr w:rsidR="000B06AB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13181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0B06A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4,1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0B06A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0B06AB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0B06AB"/>
        </w:tc>
      </w:tr>
      <w:tr w:rsidR="000B06AB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13181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Художественный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металл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Европы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0B06AB"/>
        </w:tc>
      </w:tr>
      <w:tr w:rsidR="000B06AB" w:rsidRPr="00616114">
        <w:trPr>
          <w:trHeight w:hRule="exact" w:val="355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13181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Художественный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металл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периода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Ренессанса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0B06A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Поиск дополнительной информации по заданной теме (работа с </w:t>
            </w:r>
            <w:proofErr w:type="spellStart"/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библиографичес</w:t>
            </w:r>
            <w:proofErr w:type="spellEnd"/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ким материалом, справочниками, каталогами, энциклопедиями, альбомами).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выступления на практическом занятии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Pr="00131816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Собеседование.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Выступление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практических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занятиях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сообщением.</w:t>
            </w:r>
            <w:r w:rsidRPr="00131816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Pr="00131816" w:rsidRDefault="000B06AB"/>
        </w:tc>
      </w:tr>
      <w:tr w:rsidR="000B06AB" w:rsidRPr="00616114">
        <w:trPr>
          <w:trHeight w:hRule="exact" w:val="355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Pr="00131816" w:rsidRDefault="0013181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Художественный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металл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Барокко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Рококо</w:t>
            </w:r>
            <w:r w:rsidRPr="00131816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Pr="00131816" w:rsidRDefault="000B06A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0B06A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Поиск дополнительной информации по заданной теме (Работа с </w:t>
            </w:r>
            <w:proofErr w:type="spellStart"/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библиографичес</w:t>
            </w:r>
            <w:proofErr w:type="spellEnd"/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ким материалом, справочниками, каталогами, энциклопедиями, альбомами).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выступления на практическом занятии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Pr="00131816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Собеседование.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Выступление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практических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занятиях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сообщением</w:t>
            </w:r>
            <w:r w:rsidRPr="00131816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Pr="00131816" w:rsidRDefault="000B06AB"/>
        </w:tc>
      </w:tr>
      <w:tr w:rsidR="000B06AB" w:rsidRPr="00616114">
        <w:trPr>
          <w:trHeight w:hRule="exact" w:val="443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13181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3.3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Художественный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металл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эпохи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Классицизма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0B06A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0B06A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Поиск, систематизация дополнительной информации по заданной теме (работа с </w:t>
            </w:r>
            <w:proofErr w:type="spellStart"/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библиографичес</w:t>
            </w:r>
            <w:proofErr w:type="spellEnd"/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ким материалом, справочниками, каталогами, энциклопедиями, альбомами).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Анализ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искусствоведчес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кого материала. Подготовка выступления на практическом занятии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Pr="00131816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Собеседование.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Выступление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практических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занятиях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сообщением.</w:t>
            </w:r>
            <w:r w:rsidRPr="00131816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Pr="00131816" w:rsidRDefault="000B06AB"/>
        </w:tc>
      </w:tr>
      <w:tr w:rsidR="000B06AB" w:rsidRPr="00616114">
        <w:trPr>
          <w:trHeight w:hRule="exact" w:val="267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Pr="00131816" w:rsidRDefault="0013181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3.4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Художественный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металл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стиля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модерн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Ар</w:t>
            </w:r>
            <w:r w:rsidRPr="00131816">
              <w:t xml:space="preserve"> </w:t>
            </w:r>
            <w:proofErr w:type="spellStart"/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Деко</w:t>
            </w:r>
            <w:proofErr w:type="spellEnd"/>
            <w:r w:rsidRPr="00131816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Pr="00131816" w:rsidRDefault="000B06A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0B06A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Поиск, систематизация дополнительной информации по заданной теме.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Анализ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искусствоведчес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кого материала. Подготовка выступления на практическом занятии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Pr="00131816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Собеседование.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Выступление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практических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занятиях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сообщением</w:t>
            </w:r>
            <w:r w:rsidRPr="00131816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Pr="00131816" w:rsidRDefault="000B06AB"/>
        </w:tc>
      </w:tr>
      <w:tr w:rsidR="000B06AB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13181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0B06A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0B06A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0B06AB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0B06AB"/>
        </w:tc>
      </w:tr>
      <w:tr w:rsidR="000B06AB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13181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0B06A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18/6И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16,1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0B06A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0B06AB"/>
        </w:tc>
      </w:tr>
      <w:tr w:rsidR="000B06AB" w:rsidRPr="00616114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Pr="00131816" w:rsidRDefault="0013181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Раздел.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Художественный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металл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древней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Руси</w:t>
            </w:r>
            <w:r w:rsidRPr="00131816"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Pr="00131816" w:rsidRDefault="000B06AB"/>
        </w:tc>
      </w:tr>
      <w:tr w:rsidR="000B06AB">
        <w:trPr>
          <w:trHeight w:hRule="exact" w:val="421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13181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Художественный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металл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славян.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Дохристианское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искусство.</w:t>
            </w:r>
            <w:r w:rsidRPr="00131816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Раскопки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территории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Европы.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0B06A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2,3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Pr="00131816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Подготовка к практическому занятию;</w:t>
            </w:r>
          </w:p>
          <w:p w:rsidR="000B06AB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Поиск дополнительной информации по заданной теме (работа с </w:t>
            </w:r>
            <w:proofErr w:type="spellStart"/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библиографичес</w:t>
            </w:r>
            <w:proofErr w:type="spellEnd"/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ким материалами, справочниками, каталогами, энциклопедиями, альбомами).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Формирование электронного альбома иллюстраций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Pr="00131816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опрос,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выступление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практических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занятиях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сообщением.</w:t>
            </w:r>
            <w:r w:rsidRPr="00131816">
              <w:t xml:space="preserve"> </w:t>
            </w:r>
          </w:p>
          <w:p w:rsidR="000B06AB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ОК-7</w:t>
            </w:r>
            <w:r>
              <w:t xml:space="preserve"> </w:t>
            </w:r>
          </w:p>
        </w:tc>
      </w:tr>
      <w:tr w:rsidR="000B06AB">
        <w:trPr>
          <w:trHeight w:hRule="exact" w:val="421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13181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4.2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Художественный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металл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Руси</w:t>
            </w:r>
            <w:r w:rsidRPr="00131816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XIII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веков.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Истоки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христианского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искусства.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Византийское</w:t>
            </w:r>
            <w:r w:rsidRPr="00131816">
              <w:t xml:space="preserve"> </w:t>
            </w:r>
            <w:proofErr w:type="gramStart"/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искус-</w:t>
            </w:r>
            <w:proofErr w:type="spellStart"/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ство</w:t>
            </w:r>
            <w:proofErr w:type="spellEnd"/>
            <w:proofErr w:type="gramEnd"/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Новгородская,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Владимирская,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Московская,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Рязанская,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Киевская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школы.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Обзор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музейных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коллекций.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Церковное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светское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искусство.</w:t>
            </w:r>
            <w:r w:rsidRPr="00131816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Ювелирное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искусство.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0B06A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0B06A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Pr="00131816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Подготовка к практическому занятию;</w:t>
            </w:r>
          </w:p>
          <w:p w:rsidR="000B06AB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Поиск дополнительной информации по заданной теме (работа с </w:t>
            </w:r>
            <w:proofErr w:type="spellStart"/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библиографичес</w:t>
            </w:r>
            <w:proofErr w:type="spellEnd"/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ким материалами, справочниками, каталогами, энциклопедиями, альбомами).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Формирование электронного альбома иллюстраций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Pr="00131816" w:rsidRDefault="00000E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r w:rsidR="00131816"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 w:rsidR="00131816" w:rsidRPr="00131816">
              <w:t xml:space="preserve"> </w:t>
            </w:r>
            <w:r w:rsidR="00131816"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выступление</w:t>
            </w:r>
            <w:r w:rsidR="00131816" w:rsidRPr="00131816">
              <w:t xml:space="preserve"> </w:t>
            </w:r>
            <w:r w:rsidR="00131816"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 w:rsidR="00131816" w:rsidRPr="00131816">
              <w:t xml:space="preserve"> </w:t>
            </w:r>
            <w:r w:rsidR="00131816"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практических</w:t>
            </w:r>
            <w:r w:rsidR="00131816" w:rsidRPr="00131816">
              <w:t xml:space="preserve"> </w:t>
            </w:r>
            <w:r w:rsidR="00131816"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занятиях</w:t>
            </w:r>
            <w:r w:rsidR="00131816" w:rsidRPr="00131816">
              <w:t xml:space="preserve"> </w:t>
            </w:r>
            <w:r w:rsidR="00131816"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</w:t>
            </w:r>
            <w:r w:rsidR="00131816" w:rsidRPr="00131816">
              <w:t xml:space="preserve"> </w:t>
            </w:r>
            <w:r w:rsidR="00131816"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сообщением.</w:t>
            </w:r>
            <w:r w:rsidR="00131816" w:rsidRPr="00131816">
              <w:t xml:space="preserve"> </w:t>
            </w:r>
          </w:p>
          <w:p w:rsidR="000B06AB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ОК-7</w:t>
            </w:r>
            <w:r>
              <w:t xml:space="preserve"> </w:t>
            </w:r>
          </w:p>
        </w:tc>
      </w:tr>
      <w:tr w:rsidR="000B06AB">
        <w:trPr>
          <w:trHeight w:hRule="exact" w:val="421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Pr="00131816" w:rsidRDefault="0013181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4.3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Художественный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металл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Руси</w:t>
            </w:r>
            <w:r w:rsidRPr="00131816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XIII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XIV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веков.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Возрождение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общерусских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традиций.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Художественные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изделия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серебра.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Виды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художественной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обработки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металлов.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Эмальерное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искусство.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Ювелирное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искусство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Новгорода,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Пскова,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Ярославля.</w:t>
            </w:r>
            <w:r w:rsidRPr="00131816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Pr="00131816" w:rsidRDefault="000B06A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0B06A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Pr="00131816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Подготовка к практическому занятию;</w:t>
            </w:r>
          </w:p>
          <w:p w:rsidR="000B06AB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Поиск дополнительной информации по заданной теме (работа с </w:t>
            </w:r>
            <w:proofErr w:type="spellStart"/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библиографичес</w:t>
            </w:r>
            <w:proofErr w:type="spellEnd"/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ким материалами, справочниками, каталогами, энциклопедиями, альбомами).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Формирование электронного альбома иллюстраций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Pr="00131816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опрос,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выступление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практических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занятиях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сообщением.</w:t>
            </w:r>
            <w:r w:rsidRPr="00131816">
              <w:t xml:space="preserve"> </w:t>
            </w:r>
          </w:p>
          <w:p w:rsidR="000B06AB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ОК-7</w:t>
            </w:r>
            <w:r>
              <w:t xml:space="preserve"> </w:t>
            </w:r>
          </w:p>
        </w:tc>
      </w:tr>
      <w:tr w:rsidR="000B06AB">
        <w:trPr>
          <w:trHeight w:hRule="exact" w:val="421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13181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4.4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Художественный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металл</w:t>
            </w:r>
            <w:r w:rsidRPr="00131816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XV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XVII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веков.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Центры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художественной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обработки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металла: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Ярославль,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Архангельск,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Казань,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Кострома,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Великий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Устюг.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Стилистика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русского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узорочья.</w:t>
            </w:r>
            <w:r w:rsidRPr="00131816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Художественный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металл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облике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городов.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0B06A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0B06A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Pr="00131816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Подготовка к практическому занятию;</w:t>
            </w:r>
          </w:p>
          <w:p w:rsidR="000B06AB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Поиск дополнительной информации по заданной теме (работа с </w:t>
            </w:r>
            <w:proofErr w:type="spellStart"/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библиографичес</w:t>
            </w:r>
            <w:proofErr w:type="spellEnd"/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ким материалами, справочниками, каталогами, энциклопедиями, альбомами).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Формирование электронного альбома иллюстраций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Pr="00131816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опрос,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выступление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практических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занятиях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сообщением.</w:t>
            </w:r>
            <w:r w:rsidRPr="00131816">
              <w:t xml:space="preserve"> </w:t>
            </w:r>
          </w:p>
          <w:p w:rsidR="000B06AB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ОК-7</w:t>
            </w:r>
            <w:r>
              <w:t xml:space="preserve"> </w:t>
            </w:r>
          </w:p>
        </w:tc>
      </w:tr>
      <w:tr w:rsidR="000B06AB">
        <w:trPr>
          <w:trHeight w:hRule="exact" w:val="421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13181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4.5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Художественный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металл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18-19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веков.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Влияние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европейского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искусства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художественный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металл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России.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Эволюция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русского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искусства.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Стили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Классицизм,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Барокко,</w:t>
            </w:r>
            <w:r w:rsidRPr="00131816">
              <w:t xml:space="preserve"> </w:t>
            </w:r>
            <w:proofErr w:type="spellStart"/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Роккоко</w:t>
            </w:r>
            <w:proofErr w:type="spellEnd"/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художественном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металле.</w:t>
            </w:r>
            <w:r w:rsidRPr="00131816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Ювелирное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искусство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Петербурга.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0B06A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0B06A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Pr="00131816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Подготовка к практическому занятию;</w:t>
            </w:r>
          </w:p>
          <w:p w:rsidR="000B06AB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Поиск дополнительной информации по заданной теме (работа с </w:t>
            </w:r>
            <w:proofErr w:type="spellStart"/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библиографичес</w:t>
            </w:r>
            <w:proofErr w:type="spellEnd"/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ким материалами, справочниками, каталогами, энциклопедиями, альбомами).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Формирование электронного альбома иллюстраций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Pr="00131816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опрос,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выступление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практических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занятиях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сообщением.</w:t>
            </w:r>
            <w:r w:rsidRPr="00131816">
              <w:t xml:space="preserve"> </w:t>
            </w:r>
          </w:p>
          <w:p w:rsidR="000B06AB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ОК-7</w:t>
            </w:r>
            <w:r>
              <w:t xml:space="preserve"> </w:t>
            </w:r>
          </w:p>
        </w:tc>
      </w:tr>
      <w:tr w:rsidR="000B06AB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13181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0B06A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11,3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0B06A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0B06AB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0B06AB"/>
        </w:tc>
      </w:tr>
      <w:tr w:rsidR="000B06AB" w:rsidRPr="00616114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Pr="00131816" w:rsidRDefault="00131816" w:rsidP="00BB241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Раздел.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Художественный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металл</w:t>
            </w:r>
            <w:r w:rsidRPr="00131816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XX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XXI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веков.</w:t>
            </w:r>
            <w:r w:rsidRPr="00131816"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Pr="00131816" w:rsidRDefault="000B06AB"/>
        </w:tc>
      </w:tr>
      <w:tr w:rsidR="000B06AB">
        <w:trPr>
          <w:trHeight w:hRule="exact" w:val="421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Pr="00131816" w:rsidRDefault="0013181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5.1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Развитие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художественного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металла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ХХ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веке.</w:t>
            </w:r>
            <w:r w:rsidRPr="00131816"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0B06A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Pr="00131816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Подготовка к практическому занятию;</w:t>
            </w:r>
          </w:p>
          <w:p w:rsidR="000B06AB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Поиск дополнительной информации по заданной теме (работа с </w:t>
            </w:r>
            <w:proofErr w:type="spellStart"/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библиографичес</w:t>
            </w:r>
            <w:proofErr w:type="spellEnd"/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ким материалами, справочниками, каталогами, энциклопедиями, альбомами).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Формирование электронного альбома иллюстраций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Pr="00131816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опрос,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выступление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практических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занятиях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сообщением.</w:t>
            </w:r>
            <w:r w:rsidRPr="00131816">
              <w:t xml:space="preserve"> </w:t>
            </w:r>
          </w:p>
          <w:p w:rsidR="000B06AB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ОК-7</w:t>
            </w:r>
            <w:r>
              <w:t xml:space="preserve"> </w:t>
            </w:r>
          </w:p>
        </w:tc>
      </w:tr>
      <w:tr w:rsidR="000B06AB" w:rsidRPr="00131816">
        <w:trPr>
          <w:trHeight w:hRule="exact" w:val="355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13181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5.2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Народные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промыслы.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Гравюра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стали.</w:t>
            </w:r>
            <w:r w:rsidRPr="00131816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Художественное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литье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0B06A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0B06A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Поиск дополнительной информации по заданной теме (работа с </w:t>
            </w:r>
            <w:proofErr w:type="spellStart"/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библиографичес</w:t>
            </w:r>
            <w:proofErr w:type="spellEnd"/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ким материалом, справочниками, каталогами, энциклопедиями, альбомами).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сообщения на практическом занятии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Pr="00131816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Собеседование.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Выступление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 w:rsidRPr="00131816"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практических</w:t>
            </w:r>
            <w:r w:rsidRPr="00000E0A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занятиях</w:t>
            </w:r>
            <w:r w:rsidRPr="00000E0A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</w:t>
            </w:r>
            <w:r w:rsidRPr="00000E0A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сообщением.</w:t>
            </w:r>
            <w:r w:rsidRPr="00000E0A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000E0A" w:rsidRPr="00000E0A">
              <w:rPr>
                <w:rFonts w:ascii="Times New Roman" w:hAnsi="Times New Roman" w:cs="Times New Roman"/>
                <w:sz w:val="19"/>
                <w:szCs w:val="19"/>
              </w:rPr>
              <w:t xml:space="preserve"> Дискуссия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Pr="00131816" w:rsidRDefault="000B06AB"/>
        </w:tc>
      </w:tr>
      <w:tr w:rsidR="000B06AB" w:rsidRPr="00000E0A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Pr="00131816" w:rsidRDefault="0013181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5.3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Тенденции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развития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художественного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металла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ХХ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веке.</w:t>
            </w:r>
            <w:r w:rsidRPr="00131816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Pr="00131816" w:rsidRDefault="000B06A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0B06A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Pr="00131816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Поиск дополнительной информации к практическому занятию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Pr="00000E0A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00E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r w:rsidR="00000E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Коллективное обсуждение</w:t>
            </w:r>
            <w:r w:rsidRPr="00000E0A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Pr="00000E0A" w:rsidRDefault="000B06AB"/>
        </w:tc>
      </w:tr>
      <w:tr w:rsidR="000B06AB" w:rsidRPr="00000E0A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Pr="00000E0A" w:rsidRDefault="0013181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000E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 w:rsidRPr="00000E0A"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 w:rsidRPr="00000E0A"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 w:rsidRPr="00000E0A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Pr="00000E0A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00E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 w:rsidRPr="00000E0A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Pr="00000E0A" w:rsidRDefault="000B06A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Pr="00000E0A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00E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  <w:r w:rsidRPr="00000E0A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Pr="00000E0A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00E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 w:rsidRPr="00000E0A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Pr="00000E0A" w:rsidRDefault="000B06A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Pr="00000E0A" w:rsidRDefault="000B06AB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Pr="00000E0A" w:rsidRDefault="000B06AB"/>
        </w:tc>
      </w:tr>
      <w:tr w:rsidR="000B06AB" w:rsidRPr="00000E0A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Pr="00000E0A" w:rsidRDefault="0013181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000E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 w:rsidRPr="00000E0A"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 w:rsidRPr="00000E0A"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 w:rsidRPr="00000E0A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Pr="00000E0A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00E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  <w:r w:rsidRPr="00000E0A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Pr="00000E0A" w:rsidRDefault="000B06A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Pr="00000E0A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00E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17/6И</w:t>
            </w:r>
            <w:r w:rsidRPr="00000E0A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Pr="00000E0A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00E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17,3</w:t>
            </w:r>
            <w:r w:rsidRPr="00000E0A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Pr="00000E0A" w:rsidRDefault="000B06A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Pr="00000E0A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00E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r w:rsidRPr="00000E0A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Pr="00000E0A" w:rsidRDefault="000B06AB"/>
        </w:tc>
      </w:tr>
      <w:tr w:rsidR="000B06AB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Pr="00000E0A" w:rsidRDefault="0013181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000E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Итого</w:t>
            </w:r>
            <w:r w:rsidRPr="00000E0A"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 w:rsidRPr="00000E0A"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r w:rsidRPr="00000E0A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Pr="00000E0A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00E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Pr="00000E0A" w:rsidRDefault="000B06A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Pr="00000E0A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00E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35/12И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Pr="00000E0A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00E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33,4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Pr="00000E0A" w:rsidRDefault="000B06A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1318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00E0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ет, экзамен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13181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ОК-4,ОК- 7,ПК-7</w:t>
            </w:r>
          </w:p>
        </w:tc>
      </w:tr>
    </w:tbl>
    <w:p w:rsidR="000B06AB" w:rsidRDefault="0013181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0B06A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B06AB" w:rsidRDefault="0013181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</w:p>
        </w:tc>
      </w:tr>
      <w:tr w:rsidR="000B06AB">
        <w:trPr>
          <w:trHeight w:hRule="exact" w:val="138"/>
        </w:trPr>
        <w:tc>
          <w:tcPr>
            <w:tcW w:w="9357" w:type="dxa"/>
          </w:tcPr>
          <w:p w:rsidR="000B06AB" w:rsidRDefault="000B06AB"/>
        </w:tc>
      </w:tr>
      <w:tr w:rsidR="000B06AB" w:rsidRPr="00616114">
        <w:trPr>
          <w:trHeight w:hRule="exact" w:val="1353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B06AB" w:rsidRPr="00131816" w:rsidRDefault="0013181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компетентностного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подхода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предусматривает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учебном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процессе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активных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интерактивных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сочетании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31816">
              <w:t xml:space="preserve"> </w:t>
            </w:r>
            <w:proofErr w:type="spellStart"/>
            <w:proofErr w:type="gramStart"/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внеауди</w:t>
            </w:r>
            <w:proofErr w:type="spellEnd"/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-торной</w:t>
            </w:r>
            <w:proofErr w:type="gramEnd"/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работой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целью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формирования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обучаю-</w:t>
            </w:r>
            <w:proofErr w:type="spellStart"/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щихся</w:t>
            </w:r>
            <w:proofErr w:type="spellEnd"/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31816">
              <w:t xml:space="preserve"> </w:t>
            </w:r>
          </w:p>
          <w:p w:rsidR="000B06AB" w:rsidRPr="00131816" w:rsidRDefault="0013181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обучении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студентов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дисциплине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«История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художественного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металла»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следует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следующие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образовательные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технологии:</w:t>
            </w:r>
            <w:r w:rsidRPr="00131816">
              <w:t xml:space="preserve"> </w:t>
            </w:r>
          </w:p>
          <w:p w:rsidR="000B06AB" w:rsidRPr="00131816" w:rsidRDefault="0013181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Традиционные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образовательные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ориентируются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организацию</w:t>
            </w:r>
            <w:r w:rsidRPr="00131816">
              <w:t xml:space="preserve"> </w:t>
            </w:r>
            <w:proofErr w:type="gramStart"/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об-</w:t>
            </w:r>
            <w:proofErr w:type="spellStart"/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разовательного</w:t>
            </w:r>
            <w:proofErr w:type="spellEnd"/>
            <w:proofErr w:type="gramEnd"/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процесса,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предполагающую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прямую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трансляцию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преподавателя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студенту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(преимущественно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основе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объяснительно-иллюстративных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методов</w:t>
            </w:r>
            <w:r w:rsidRPr="00131816">
              <w:t xml:space="preserve"> </w:t>
            </w:r>
            <w:proofErr w:type="spellStart"/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обуче-ния</w:t>
            </w:r>
            <w:proofErr w:type="spellEnd"/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  <w:r w:rsidRPr="00131816">
              <w:t xml:space="preserve"> </w:t>
            </w:r>
          </w:p>
          <w:p w:rsidR="000B06AB" w:rsidRPr="00131816" w:rsidRDefault="0013181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учебных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использованием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традиционных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технологий:</w:t>
            </w:r>
            <w:r w:rsidRPr="00131816">
              <w:t xml:space="preserve"> </w:t>
            </w:r>
          </w:p>
          <w:p w:rsidR="000B06AB" w:rsidRPr="00131816" w:rsidRDefault="0013181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последовательное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материала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31816">
              <w:t xml:space="preserve"> </w:t>
            </w:r>
            <w:proofErr w:type="spellStart"/>
            <w:proofErr w:type="gramStart"/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дисциплинар</w:t>
            </w:r>
            <w:proofErr w:type="spellEnd"/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-ной</w:t>
            </w:r>
            <w:proofErr w:type="gramEnd"/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логике,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осуществляемое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преимущественно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вербальными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средствами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(монолог</w:t>
            </w:r>
            <w:r w:rsidRPr="00131816">
              <w:t xml:space="preserve"> </w:t>
            </w:r>
            <w:proofErr w:type="spellStart"/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препо-давателя</w:t>
            </w:r>
            <w:proofErr w:type="spellEnd"/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  <w:r w:rsidRPr="00131816">
              <w:t xml:space="preserve"> </w:t>
            </w:r>
          </w:p>
          <w:p w:rsidR="000B06AB" w:rsidRPr="00131816" w:rsidRDefault="0013181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преподавателя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студентов,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обсуждение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заранее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подготовленных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сообщений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каждому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вопросу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плана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единым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всех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перечнем</w:t>
            </w:r>
            <w:r w:rsidRPr="00131816">
              <w:t xml:space="preserve"> </w:t>
            </w:r>
            <w:proofErr w:type="spellStart"/>
            <w:proofErr w:type="gramStart"/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рекомендуе</w:t>
            </w:r>
            <w:proofErr w:type="spellEnd"/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-мой</w:t>
            </w:r>
            <w:proofErr w:type="gramEnd"/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обязательной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дополнительной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литературы.</w:t>
            </w:r>
            <w:r w:rsidRPr="00131816">
              <w:t xml:space="preserve"> </w:t>
            </w:r>
          </w:p>
          <w:p w:rsidR="000B06AB" w:rsidRPr="00131816" w:rsidRDefault="0013181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проблемного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образовательного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процесса,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которая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предполагает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постановку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проблемных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вопросов,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учебных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проблемных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ситуаций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стимулирования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активной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познавательной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студентов.</w:t>
            </w:r>
            <w:r w:rsidRPr="00131816">
              <w:t xml:space="preserve"> </w:t>
            </w:r>
          </w:p>
          <w:p w:rsidR="000B06AB" w:rsidRPr="00131816" w:rsidRDefault="0013181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учебных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использованием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проблемного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обучения:</w:t>
            </w:r>
            <w:r w:rsidRPr="00131816">
              <w:t xml:space="preserve"> </w:t>
            </w:r>
          </w:p>
          <w:p w:rsidR="000B06AB" w:rsidRPr="00131816" w:rsidRDefault="0013181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Проблемная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материала,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предполагающее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постановку</w:t>
            </w:r>
            <w:r w:rsidRPr="00131816">
              <w:t xml:space="preserve"> </w:t>
            </w:r>
            <w:r w:rsid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дискуссионных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вопросов,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освещение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различных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подходов,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авторские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комментарии,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связанные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различными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моделями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интерпретации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изучаемого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материала.</w:t>
            </w:r>
            <w:r w:rsidRPr="00131816">
              <w:t xml:space="preserve"> </w:t>
            </w:r>
          </w:p>
          <w:p w:rsidR="000B06AB" w:rsidRPr="00131816" w:rsidRDefault="0013181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31816">
              <w:t xml:space="preserve"> </w:t>
            </w:r>
          </w:p>
          <w:p w:rsidR="000B06AB" w:rsidRPr="00131816" w:rsidRDefault="0013181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Интерактивные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образовательного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процесса,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которая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предполагает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активное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нелинейное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взаимодействие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всех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участников,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достижение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этой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основе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личностно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значимого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них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образовательного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результата.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Наряду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</w:t>
            </w:r>
            <w:r w:rsidRPr="00131816">
              <w:t xml:space="preserve"> </w:t>
            </w:r>
            <w:proofErr w:type="spellStart"/>
            <w:proofErr w:type="gramStart"/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специ-ализированными</w:t>
            </w:r>
            <w:proofErr w:type="spellEnd"/>
            <w:proofErr w:type="gramEnd"/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технологиями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такого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рода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интерактивности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прослеживается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большинстве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современных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технологий.</w:t>
            </w:r>
            <w:r w:rsidRPr="00131816">
              <w:t xml:space="preserve"> </w:t>
            </w:r>
          </w:p>
          <w:p w:rsidR="000B06AB" w:rsidRPr="00131816" w:rsidRDefault="0013181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учебных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использованием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специализированных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интерактивных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технологий:</w:t>
            </w:r>
            <w:r w:rsidRPr="00131816">
              <w:t xml:space="preserve"> </w:t>
            </w:r>
          </w:p>
          <w:p w:rsidR="000B06AB" w:rsidRPr="00131816" w:rsidRDefault="0013181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Семинар-дискуссия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коллективное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обсуждение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какого-либо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спорного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вопроса,</w:t>
            </w:r>
            <w:r w:rsidRPr="00131816">
              <w:t xml:space="preserve"> </w:t>
            </w:r>
            <w:proofErr w:type="gramStart"/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про-</w:t>
            </w:r>
            <w:proofErr w:type="spellStart"/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блемы</w:t>
            </w:r>
            <w:proofErr w:type="spellEnd"/>
            <w:proofErr w:type="gramEnd"/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мнений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группе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(межгрупповой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диалог,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дискуссия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спор-диалог).</w:t>
            </w:r>
            <w:r w:rsidRPr="00131816">
              <w:t xml:space="preserve"> </w:t>
            </w:r>
          </w:p>
          <w:p w:rsidR="000B06AB" w:rsidRPr="00131816" w:rsidRDefault="0013181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Информационно-коммуникационные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образовательные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131816">
              <w:t xml:space="preserve"> </w:t>
            </w:r>
            <w:proofErr w:type="spellStart"/>
            <w:proofErr w:type="gramStart"/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органи-зация</w:t>
            </w:r>
            <w:proofErr w:type="spellEnd"/>
            <w:proofErr w:type="gramEnd"/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образовательного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процесса,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основанная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применении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специализированных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про-</w:t>
            </w:r>
            <w:proofErr w:type="spellStart"/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граммных</w:t>
            </w:r>
            <w:proofErr w:type="spellEnd"/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технических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информацией.</w:t>
            </w:r>
            <w:r w:rsidRPr="00131816">
              <w:t xml:space="preserve"> </w:t>
            </w:r>
          </w:p>
          <w:p w:rsidR="000B06AB" w:rsidRPr="00131816" w:rsidRDefault="0013181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учебных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использованием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информационно-коммуникационных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технологий:</w:t>
            </w:r>
            <w:r w:rsidRPr="00131816">
              <w:t xml:space="preserve"> </w:t>
            </w:r>
          </w:p>
          <w:p w:rsidR="000B06AB" w:rsidRPr="00131816" w:rsidRDefault="0013181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Лекция-визуализация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содержания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сопровождается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презентацией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Start"/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де-</w:t>
            </w:r>
            <w:proofErr w:type="spellStart"/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монстрацией</w:t>
            </w:r>
            <w:proofErr w:type="spellEnd"/>
            <w:proofErr w:type="gramEnd"/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учебных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материалов,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представленных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различных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знаковых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системах,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31816">
              <w:t xml:space="preserve"> </w:t>
            </w:r>
            <w:proofErr w:type="spellStart"/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иллюстративных,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графических,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аудио-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видеоматериалов).</w:t>
            </w:r>
            <w:r w:rsidRPr="00131816">
              <w:t xml:space="preserve"> </w:t>
            </w:r>
          </w:p>
          <w:p w:rsidR="000B06AB" w:rsidRPr="00131816" w:rsidRDefault="0013181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занятие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форме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презентации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результатов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проектной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исследовательской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использованием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специализированных</w:t>
            </w:r>
            <w:r w:rsidRPr="00131816">
              <w:t xml:space="preserve"> </w:t>
            </w:r>
            <w:proofErr w:type="gramStart"/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программ-</w:t>
            </w:r>
            <w:proofErr w:type="spellStart"/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</w:t>
            </w:r>
            <w:proofErr w:type="spellEnd"/>
            <w:proofErr w:type="gramEnd"/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средств.</w:t>
            </w:r>
            <w:r w:rsidRPr="00131816">
              <w:t xml:space="preserve"> </w:t>
            </w:r>
          </w:p>
          <w:p w:rsidR="000B06AB" w:rsidRPr="00131816" w:rsidRDefault="0013181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31816">
              <w:t xml:space="preserve"> </w:t>
            </w:r>
          </w:p>
        </w:tc>
      </w:tr>
    </w:tbl>
    <w:p w:rsidR="000B06AB" w:rsidRPr="00131816" w:rsidRDefault="00131816">
      <w:pPr>
        <w:rPr>
          <w:sz w:val="0"/>
          <w:szCs w:val="0"/>
        </w:rPr>
      </w:pPr>
      <w:r w:rsidRPr="00131816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4"/>
      </w:tblGrid>
      <w:tr w:rsidR="000B06AB" w:rsidRPr="0061611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B06AB" w:rsidRPr="00131816" w:rsidRDefault="0013181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318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6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самостоятельной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r w:rsidRPr="00131816">
              <w:t xml:space="preserve"> </w:t>
            </w:r>
          </w:p>
        </w:tc>
      </w:tr>
      <w:tr w:rsidR="000B06A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B06AB" w:rsidRDefault="0013181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0B06AB">
        <w:trPr>
          <w:trHeight w:hRule="exact" w:val="138"/>
        </w:trPr>
        <w:tc>
          <w:tcPr>
            <w:tcW w:w="9357" w:type="dxa"/>
          </w:tcPr>
          <w:p w:rsidR="000B06AB" w:rsidRDefault="000B06AB"/>
        </w:tc>
      </w:tr>
      <w:tr w:rsidR="000B06AB" w:rsidRPr="0061611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B06AB" w:rsidRPr="00131816" w:rsidRDefault="0013181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318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Оценочные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средства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 w:rsidRPr="00131816">
              <w:t xml:space="preserve"> </w:t>
            </w:r>
          </w:p>
        </w:tc>
      </w:tr>
      <w:tr w:rsidR="000B06A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B06AB" w:rsidRDefault="0013181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0B06AB">
        <w:trPr>
          <w:trHeight w:hRule="exact" w:val="138"/>
        </w:trPr>
        <w:tc>
          <w:tcPr>
            <w:tcW w:w="9357" w:type="dxa"/>
          </w:tcPr>
          <w:p w:rsidR="000B06AB" w:rsidRDefault="000B06AB"/>
        </w:tc>
      </w:tr>
      <w:tr w:rsidR="000B06AB" w:rsidRPr="00616114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B06AB" w:rsidRPr="00131816" w:rsidRDefault="0013181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318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информационное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131816">
              <w:t xml:space="preserve"> </w:t>
            </w:r>
          </w:p>
        </w:tc>
      </w:tr>
      <w:tr w:rsidR="000B06AB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B06AB" w:rsidRDefault="0013181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0B06AB" w:rsidRPr="00131816">
        <w:trPr>
          <w:trHeight w:hRule="exact" w:val="6242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B06AB" w:rsidRPr="00131816" w:rsidRDefault="0013181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Декоративно-прикладное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Урала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Герасев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В.А.,</w:t>
            </w:r>
            <w:r w:rsidRPr="00131816">
              <w:t xml:space="preserve"> </w:t>
            </w:r>
            <w:proofErr w:type="spellStart"/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Канунников</w:t>
            </w:r>
            <w:proofErr w:type="spellEnd"/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В.В.</w:t>
            </w:r>
            <w:r w:rsidRPr="00131816">
              <w:t xml:space="preserve"> </w:t>
            </w:r>
            <w:proofErr w:type="spellStart"/>
            <w:proofErr w:type="gramStart"/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Магнито-горск</w:t>
            </w:r>
            <w:proofErr w:type="spellEnd"/>
            <w:proofErr w:type="gramEnd"/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2017.</w:t>
            </w:r>
            <w:r w:rsidRPr="00131816">
              <w:t xml:space="preserve"> </w:t>
            </w:r>
            <w:hyperlink r:id="rId8" w:history="1">
              <w:r w:rsidR="00000E0A" w:rsidRPr="006551E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https://elibrary.ru/download/elibrary_32582208_70976540.pdf</w:t>
              </w:r>
            </w:hyperlink>
            <w:r w:rsid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B06AB" w:rsidRPr="00131816" w:rsidRDefault="0013181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131816">
              <w:t xml:space="preserve"> </w:t>
            </w:r>
            <w:proofErr w:type="spellStart"/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Кошаев</w:t>
            </w:r>
            <w:proofErr w:type="spellEnd"/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В.Б.,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Декоративно-прикладное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искусство: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Понятия.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Этапы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131816">
              <w:t xml:space="preserve"> </w:t>
            </w:r>
            <w:proofErr w:type="spellStart"/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Кошаев</w:t>
            </w:r>
            <w:proofErr w:type="spellEnd"/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В.Б.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31816">
              <w:t xml:space="preserve"> </w:t>
            </w:r>
            <w:proofErr w:type="gramStart"/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ВЛАДОС,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2014.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31816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978-5-691-01531-1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//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ЭБС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«Консультант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студента»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[сайт].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31816">
              <w:t xml:space="preserve"> </w:t>
            </w:r>
            <w:hyperlink r:id="rId9" w:history="1">
              <w:r w:rsidR="00000E0A" w:rsidRPr="006551E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http://www.studentlibrary.ru/doc/ISBN9785691015311-SCN0000/000.html1</w:t>
              </w:r>
            </w:hyperlink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000E0A"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1816">
              <w:t xml:space="preserve"> </w:t>
            </w:r>
          </w:p>
          <w:p w:rsidR="000B06AB" w:rsidRPr="00000E0A" w:rsidRDefault="0013181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Куракина,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традиционного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прикладного</w:t>
            </w:r>
            <w:r w:rsidRPr="00131816">
              <w:t xml:space="preserve"> </w:t>
            </w:r>
            <w:proofErr w:type="gramStart"/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искусства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вузов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Куракина.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131816">
              <w:t xml:space="preserve"> </w:t>
            </w:r>
            <w:proofErr w:type="gramStart"/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Издательство</w:t>
            </w:r>
            <w:r w:rsidRPr="00131816">
              <w:t xml:space="preserve"> </w:t>
            </w:r>
            <w:proofErr w:type="spellStart"/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</w:t>
            </w:r>
            <w:proofErr w:type="spellEnd"/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414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(Высшее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образование).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131816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978-5-534-13609-8.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131816">
              <w:t xml:space="preserve"> </w:t>
            </w:r>
            <w:proofErr w:type="gramStart"/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//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ЭБС</w:t>
            </w:r>
            <w:r w:rsidRPr="00131816">
              <w:t xml:space="preserve"> </w:t>
            </w:r>
            <w:proofErr w:type="spellStart"/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</w:t>
            </w:r>
            <w:proofErr w:type="spellEnd"/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[сайт].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131816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131816">
              <w:t xml:space="preserve"> </w:t>
            </w:r>
            <w:hyperlink r:id="rId10" w:history="1">
              <w:r w:rsidR="00000E0A" w:rsidRPr="006551E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https://urait.ru/viewer/teoriya-i-istoriya-tradicionnogo-prikladnogo-iskusstva-466083</w:t>
              </w:r>
            </w:hyperlink>
            <w:r w:rsidR="00000E0A"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1816">
              <w:t xml:space="preserve"> </w:t>
            </w:r>
            <w:r w:rsidR="00000E0A" w:rsidRPr="00000E0A">
              <w:t xml:space="preserve"> </w:t>
            </w:r>
          </w:p>
          <w:p w:rsidR="000B06AB" w:rsidRPr="00000E0A" w:rsidRDefault="0013181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Ткаченко,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Художественная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обработка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металла.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мастерства</w:t>
            </w:r>
            <w:r w:rsidRPr="00131816">
              <w:t xml:space="preserve"> </w:t>
            </w:r>
            <w:proofErr w:type="gramStart"/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филиграни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направлению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54.03.02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«Декоративно-прикладное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народные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промыслы»,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профиль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«Художественная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керамика»,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квалификация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(степень)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выпускника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«бакалавр»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Ткаченко,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Ткаченко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131816">
              <w:t xml:space="preserve"> </w:t>
            </w:r>
            <w:proofErr w:type="spellStart"/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Кемеров</w:t>
            </w:r>
            <w:proofErr w:type="spellEnd"/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гос.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ин-т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культуры.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31816">
              <w:t xml:space="preserve"> </w:t>
            </w:r>
            <w:proofErr w:type="gramStart"/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Кемерово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131816">
              <w:t xml:space="preserve"> </w:t>
            </w:r>
            <w:proofErr w:type="spellStart"/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Кемеров</w:t>
            </w:r>
            <w:proofErr w:type="spellEnd"/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гос.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ин-т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культуры,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31816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978-5-8154-0490-8.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31816">
              <w:t xml:space="preserve"> </w:t>
            </w:r>
            <w:proofErr w:type="gramStart"/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электронный.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31816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131816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catalog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product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/1154365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обращения: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18.09.2020).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доступа: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подписке.</w:t>
            </w:r>
            <w:r w:rsidRPr="00131816">
              <w:t xml:space="preserve"> </w:t>
            </w:r>
            <w:hyperlink r:id="rId11" w:history="1">
              <w:r w:rsidR="00000E0A" w:rsidRPr="006551E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https://znanium.com/read?id=361120</w:t>
              </w:r>
            </w:hyperlink>
            <w:r w:rsid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1816">
              <w:t xml:space="preserve"> </w:t>
            </w:r>
            <w:r w:rsidR="00000E0A">
              <w:t xml:space="preserve"> </w:t>
            </w:r>
          </w:p>
          <w:p w:rsidR="000B06AB" w:rsidRPr="00131816" w:rsidRDefault="0013181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31816">
              <w:t xml:space="preserve"> </w:t>
            </w:r>
          </w:p>
        </w:tc>
      </w:tr>
      <w:tr w:rsidR="000B06AB" w:rsidRPr="00131816" w:rsidTr="004F6151">
        <w:trPr>
          <w:trHeight w:hRule="exact" w:val="80"/>
        </w:trPr>
        <w:tc>
          <w:tcPr>
            <w:tcW w:w="9357" w:type="dxa"/>
          </w:tcPr>
          <w:p w:rsidR="000B06AB" w:rsidRPr="00131816" w:rsidRDefault="000B06AB"/>
        </w:tc>
      </w:tr>
      <w:tr w:rsidR="000B06A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B06AB" w:rsidRDefault="0013181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0B06AB" w:rsidRPr="00616114" w:rsidTr="00000E0A">
        <w:trPr>
          <w:trHeight w:hRule="exact" w:val="611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F6151" w:rsidRPr="004F6151" w:rsidRDefault="004F6151" w:rsidP="004F6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.</w:t>
            </w:r>
          </w:p>
          <w:p w:rsidR="004F6151" w:rsidRPr="004F6151" w:rsidRDefault="004F6151" w:rsidP="00000E0A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142" w:firstLine="5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6151">
              <w:rPr>
                <w:rFonts w:ascii="Times New Roman" w:hAnsi="Times New Roman" w:cs="Times New Roman"/>
                <w:sz w:val="24"/>
                <w:szCs w:val="24"/>
              </w:rPr>
              <w:t>Абрамзон</w:t>
            </w:r>
            <w:proofErr w:type="spellEnd"/>
            <w:r w:rsidRPr="004F6151">
              <w:rPr>
                <w:rFonts w:ascii="Times New Roman" w:hAnsi="Times New Roman" w:cs="Times New Roman"/>
                <w:sz w:val="24"/>
                <w:szCs w:val="24"/>
              </w:rPr>
              <w:t xml:space="preserve">, М. Г. История Древнего мира. Древняя </w:t>
            </w:r>
            <w:proofErr w:type="gramStart"/>
            <w:r w:rsidRPr="004F6151">
              <w:rPr>
                <w:rFonts w:ascii="Times New Roman" w:hAnsi="Times New Roman" w:cs="Times New Roman"/>
                <w:sz w:val="24"/>
                <w:szCs w:val="24"/>
              </w:rPr>
              <w:t>Греция :</w:t>
            </w:r>
            <w:proofErr w:type="gramEnd"/>
            <w:r w:rsidRPr="004F6151">
              <w:rPr>
                <w:rFonts w:ascii="Times New Roman" w:hAnsi="Times New Roman" w:cs="Times New Roman"/>
                <w:sz w:val="24"/>
                <w:szCs w:val="24"/>
              </w:rPr>
              <w:t xml:space="preserve"> учебно-методическое пособие [для вузов] / М. Г. </w:t>
            </w:r>
            <w:proofErr w:type="spellStart"/>
            <w:r w:rsidRPr="004F6151">
              <w:rPr>
                <w:rFonts w:ascii="Times New Roman" w:hAnsi="Times New Roman" w:cs="Times New Roman"/>
                <w:sz w:val="24"/>
                <w:szCs w:val="24"/>
              </w:rPr>
              <w:t>Абрамзон</w:t>
            </w:r>
            <w:proofErr w:type="spellEnd"/>
            <w:r w:rsidRPr="004F6151">
              <w:rPr>
                <w:rFonts w:ascii="Times New Roman" w:hAnsi="Times New Roman" w:cs="Times New Roman"/>
                <w:sz w:val="24"/>
                <w:szCs w:val="24"/>
              </w:rPr>
              <w:t xml:space="preserve">, М. В. Попов ; МГТУ. - </w:t>
            </w:r>
            <w:proofErr w:type="gramStart"/>
            <w:r w:rsidRPr="004F6151">
              <w:rPr>
                <w:rFonts w:ascii="Times New Roman" w:hAnsi="Times New Roman" w:cs="Times New Roman"/>
                <w:sz w:val="24"/>
                <w:szCs w:val="24"/>
              </w:rPr>
              <w:t>Магнитогорск :</w:t>
            </w:r>
            <w:proofErr w:type="gramEnd"/>
            <w:r w:rsidRPr="004F6151">
              <w:rPr>
                <w:rFonts w:ascii="Times New Roman" w:hAnsi="Times New Roman" w:cs="Times New Roman"/>
                <w:sz w:val="24"/>
                <w:szCs w:val="24"/>
              </w:rPr>
              <w:t xml:space="preserve"> МГТУ, 2018. - 1 электрон. опт. диск (CD-ROM). - </w:t>
            </w:r>
            <w:proofErr w:type="spellStart"/>
            <w:r w:rsidRPr="004F6151">
              <w:rPr>
                <w:rFonts w:ascii="Times New Roman" w:hAnsi="Times New Roman" w:cs="Times New Roman"/>
                <w:sz w:val="24"/>
                <w:szCs w:val="24"/>
              </w:rPr>
              <w:t>Загл</w:t>
            </w:r>
            <w:proofErr w:type="spellEnd"/>
            <w:r w:rsidRPr="004F6151">
              <w:rPr>
                <w:rFonts w:ascii="Times New Roman" w:hAnsi="Times New Roman" w:cs="Times New Roman"/>
                <w:sz w:val="24"/>
                <w:szCs w:val="24"/>
              </w:rPr>
              <w:t xml:space="preserve">. с титул. экрана. - URL: </w:t>
            </w:r>
            <w:hyperlink r:id="rId12" w:history="1">
              <w:r w:rsidRPr="00B4537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https://magtu.informsystema.ru/uploader/fileUpload?name=3764.pdf&amp;show=dcatalogues/1/1527828/3764.pdf&amp;view=true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6151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25.09.2020). - Макрообъект. - </w:t>
            </w:r>
            <w:proofErr w:type="gramStart"/>
            <w:r w:rsidRPr="004F6151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4F615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Сведения доступны также на CD-ROM</w:t>
            </w:r>
          </w:p>
          <w:p w:rsidR="00000E0A" w:rsidRPr="004F6151" w:rsidRDefault="00000E0A" w:rsidP="00000E0A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142" w:firstLine="5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61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Агратина</w:t>
            </w:r>
            <w:proofErr w:type="spellEnd"/>
            <w:r w:rsidRPr="004F61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Е. Е. Искусство ХХ </w:t>
            </w:r>
            <w:proofErr w:type="gramStart"/>
            <w:r w:rsidRPr="004F61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века :</w:t>
            </w:r>
            <w:proofErr w:type="gramEnd"/>
            <w:r w:rsidRPr="004F61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учебник и практикум для вузов / Е. Е. </w:t>
            </w:r>
            <w:proofErr w:type="spellStart"/>
            <w:r w:rsidRPr="004F61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Агратина</w:t>
            </w:r>
            <w:proofErr w:type="spellEnd"/>
            <w:r w:rsidRPr="004F61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— </w:t>
            </w:r>
            <w:proofErr w:type="gramStart"/>
            <w:r w:rsidRPr="004F61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 :</w:t>
            </w:r>
            <w:proofErr w:type="gramEnd"/>
            <w:r w:rsidRPr="004F61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Издательство </w:t>
            </w:r>
            <w:proofErr w:type="spellStart"/>
            <w:r w:rsidRPr="004F61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</w:t>
            </w:r>
            <w:proofErr w:type="spellEnd"/>
            <w:r w:rsidRPr="004F61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2020. — 317 с. — (Высшее </w:t>
            </w:r>
            <w:proofErr w:type="spellStart"/>
            <w:proofErr w:type="gramStart"/>
            <w:r w:rsidRPr="004F61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образова-ние</w:t>
            </w:r>
            <w:proofErr w:type="spellEnd"/>
            <w:proofErr w:type="gramEnd"/>
            <w:r w:rsidRPr="004F61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). — ISBN 978-5-534-04737-0. — </w:t>
            </w:r>
            <w:proofErr w:type="gramStart"/>
            <w:r w:rsidRPr="004F61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 :</w:t>
            </w:r>
            <w:proofErr w:type="gramEnd"/>
            <w:r w:rsidRPr="004F61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электронный // ЭБС </w:t>
            </w:r>
            <w:proofErr w:type="spellStart"/>
            <w:r w:rsidRPr="004F61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</w:t>
            </w:r>
            <w:proofErr w:type="spellEnd"/>
            <w:r w:rsidRPr="004F61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[сайт]. — URL: </w:t>
            </w:r>
            <w:hyperlink r:id="rId13" w:history="1">
              <w:r w:rsidRPr="004F615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https://urait.ru/bcode/453385</w:t>
              </w:r>
            </w:hyperlink>
            <w:r w:rsidRPr="004F61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(дата обращения: 18.09.2020)</w:t>
            </w:r>
          </w:p>
          <w:p w:rsidR="00000E0A" w:rsidRPr="00000E0A" w:rsidRDefault="00000E0A" w:rsidP="00000E0A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142" w:firstLine="5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1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Герасимова,</w:t>
            </w:r>
            <w:r w:rsidRPr="004F61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61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 w:rsidRPr="004F61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61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 w:rsidRPr="004F61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61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Цветоведение:</w:t>
            </w:r>
            <w:r w:rsidRPr="004F61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61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колористические</w:t>
            </w:r>
            <w:r w:rsidRPr="004F61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61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возможности</w:t>
            </w:r>
            <w:r w:rsidRPr="00000E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000E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проектировании</w:t>
            </w:r>
            <w:r w:rsidRPr="00000E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художественных</w:t>
            </w:r>
            <w:r w:rsidRPr="00000E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изделий</w:t>
            </w:r>
            <w:r w:rsidRPr="00000E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r w:rsidRPr="00000E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металла</w:t>
            </w:r>
            <w:r w:rsidRPr="00000E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000E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учебно-методическое</w:t>
            </w:r>
            <w:r w:rsidRPr="00000E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 w:rsidRPr="00000E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000E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 w:rsidRPr="00000E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 w:rsidRPr="00000E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Герасимова,</w:t>
            </w:r>
            <w:r w:rsidRPr="00000E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</w:t>
            </w:r>
            <w:r w:rsidRPr="00000E0A"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</w:t>
            </w:r>
            <w:r w:rsidRPr="00000E0A"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Каган-Розенцвейг</w:t>
            </w:r>
            <w:r w:rsidRPr="00000E0A"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000E0A"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МГТУ.</w:t>
            </w:r>
            <w:r w:rsidRPr="00000E0A"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00E0A">
              <w:t xml:space="preserve"> </w:t>
            </w:r>
            <w:proofErr w:type="gramStart"/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r w:rsidRPr="00000E0A"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000E0A"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МГТУ,</w:t>
            </w:r>
            <w:r w:rsidRPr="00000E0A"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2017.</w:t>
            </w:r>
            <w:r w:rsidRPr="00000E0A"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00E0A"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000E0A"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электрон.</w:t>
            </w:r>
            <w:r w:rsidRPr="00000E0A"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опт.</w:t>
            </w:r>
            <w:r w:rsidRPr="00000E0A"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</w:t>
            </w:r>
            <w:r w:rsidRPr="00000E0A"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(CD-ROM).</w:t>
            </w:r>
            <w:r w:rsidRPr="00000E0A"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00E0A">
              <w:t xml:space="preserve"> </w:t>
            </w:r>
            <w:proofErr w:type="spellStart"/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</w:t>
            </w:r>
            <w:proofErr w:type="spellEnd"/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00E0A"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000E0A"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титул.</w:t>
            </w:r>
            <w:r w:rsidRPr="00000E0A"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экрана.</w:t>
            </w:r>
            <w:r w:rsidRPr="00000E0A"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00E0A"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Pr="00000E0A">
              <w:t xml:space="preserve"> </w:t>
            </w:r>
            <w:hyperlink r:id="rId14" w:history="1">
              <w:r w:rsidRPr="00000E0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https://magtu.informsystema.ru/uploader/fileUpload?name=3347.pdf&amp;show=dcatalogues/1/1138525/3347</w:t>
              </w:r>
            </w:hyperlink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spellStart"/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pdf&amp;view</w:t>
            </w:r>
            <w:proofErr w:type="spellEnd"/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</w:t>
            </w:r>
            <w:proofErr w:type="spellStart"/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proofErr w:type="spellEnd"/>
            <w:r w:rsidRPr="00000E0A"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</w:t>
            </w:r>
            <w:r w:rsidRPr="00000E0A"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обращения:</w:t>
            </w:r>
            <w:r w:rsidRPr="00000E0A"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17.09.2020).</w:t>
            </w:r>
            <w:r w:rsidRPr="00000E0A"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00E0A"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Макрообъект.</w:t>
            </w:r>
            <w:r w:rsidRPr="00000E0A"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00E0A">
              <w:t xml:space="preserve"> </w:t>
            </w:r>
            <w:proofErr w:type="gramStart"/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r w:rsidRPr="00000E0A"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000E0A"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электронный.</w:t>
            </w:r>
            <w:r w:rsidRPr="00000E0A"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00E0A"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000E0A"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978-5-9967-1022-5.</w:t>
            </w:r>
            <w:r w:rsidRPr="00000E0A"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00E0A"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</w:t>
            </w:r>
            <w:r w:rsidRPr="00000E0A"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доступны</w:t>
            </w:r>
            <w:r w:rsidRPr="00000E0A"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также</w:t>
            </w:r>
            <w:r w:rsidRPr="00000E0A"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000E0A"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CD-ROM</w:t>
            </w:r>
          </w:p>
          <w:p w:rsidR="00000E0A" w:rsidRPr="00000E0A" w:rsidRDefault="00131816" w:rsidP="00000E0A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142" w:firstLine="5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Золото</w:t>
            </w:r>
            <w:r w:rsidRPr="00000E0A"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Херсонеса</w:t>
            </w:r>
            <w:r w:rsidRPr="00000E0A"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Таврического</w:t>
            </w:r>
            <w:r w:rsidRPr="00000E0A"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(ювелирные</w:t>
            </w:r>
            <w:r w:rsidRPr="00000E0A"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</w:t>
            </w:r>
            <w:r w:rsidRPr="00000E0A"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r w:rsidRPr="00000E0A"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собрания</w:t>
            </w:r>
            <w:r w:rsidRPr="00000E0A"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государственного</w:t>
            </w:r>
            <w:r w:rsidRPr="00000E0A"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исторического</w:t>
            </w:r>
            <w:r w:rsidRPr="00000E0A"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музея)</w:t>
            </w:r>
            <w:r w:rsidRPr="00000E0A"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Журавлев</w:t>
            </w:r>
            <w:r w:rsidRPr="00000E0A"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Д.В.,</w:t>
            </w:r>
            <w:r w:rsidRPr="00000E0A"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Новикова</w:t>
            </w:r>
            <w:r w:rsidRPr="00000E0A"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Е.Ю.,</w:t>
            </w:r>
            <w:r w:rsidRPr="00000E0A"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Коваленко</w:t>
            </w:r>
            <w:r w:rsidRPr="00000E0A"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С.А.,</w:t>
            </w:r>
            <w:r w:rsidRPr="00000E0A">
              <w:t xml:space="preserve"> </w:t>
            </w:r>
            <w:proofErr w:type="spellStart"/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Шемаханская</w:t>
            </w:r>
            <w:proofErr w:type="spellEnd"/>
            <w:r w:rsidRPr="00000E0A"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М.С.</w:t>
            </w:r>
            <w:r w:rsidRPr="00000E0A"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Москва,</w:t>
            </w:r>
            <w:r w:rsidRPr="00000E0A"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2017.</w:t>
            </w:r>
            <w:r w:rsidRPr="00000E0A">
              <w:t xml:space="preserve"> </w:t>
            </w:r>
            <w:hyperlink r:id="rId15" w:history="1">
              <w:r w:rsidR="00000E0A" w:rsidRPr="00000E0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https://elibrary.ru/download/elibrary_32806259_86424691.pdf</w:t>
              </w:r>
            </w:hyperlink>
          </w:p>
          <w:p w:rsidR="000B06AB" w:rsidRPr="00000E0A" w:rsidRDefault="00131816" w:rsidP="00000E0A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142" w:firstLine="585"/>
              <w:jc w:val="both"/>
              <w:rPr>
                <w:sz w:val="24"/>
                <w:szCs w:val="24"/>
              </w:rPr>
            </w:pPr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Художественная</w:t>
            </w:r>
            <w:r w:rsidRPr="00000E0A"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обработка</w:t>
            </w:r>
            <w:r w:rsidRPr="00000E0A"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материалов:</w:t>
            </w:r>
            <w:r w:rsidRPr="00000E0A"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дизайн,</w:t>
            </w:r>
            <w:r w:rsidRPr="00000E0A"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технологии,</w:t>
            </w:r>
            <w:r w:rsidRPr="00000E0A"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мастерство.</w:t>
            </w:r>
            <w:r w:rsidRPr="00000E0A"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r w:rsidRPr="00000E0A"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000E0A"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Проектно-графическая</w:t>
            </w:r>
            <w:r w:rsidRPr="00000E0A">
              <w:t xml:space="preserve"> </w:t>
            </w:r>
            <w:proofErr w:type="gramStart"/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r w:rsidRPr="00000E0A"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000E0A"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  <w:r w:rsidRPr="00000E0A"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 w:rsidRPr="00000E0A"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[для</w:t>
            </w:r>
            <w:r w:rsidRPr="00000E0A"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вузов]</w:t>
            </w:r>
            <w:r w:rsidRPr="00000E0A"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000E0A"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</w:t>
            </w:r>
            <w:r w:rsidRPr="00000E0A"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Pr="00000E0A">
              <w:t xml:space="preserve"> </w:t>
            </w:r>
            <w:proofErr w:type="spellStart"/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Каукина</w:t>
            </w:r>
            <w:proofErr w:type="spellEnd"/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00E0A"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Pr="00000E0A"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 w:rsidRPr="00000E0A">
              <w:t xml:space="preserve"> </w:t>
            </w:r>
            <w:proofErr w:type="spellStart"/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Касатова</w:t>
            </w:r>
            <w:proofErr w:type="spellEnd"/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00E0A"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 w:rsidRPr="00000E0A"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 w:rsidRPr="00000E0A">
              <w:t xml:space="preserve"> </w:t>
            </w:r>
            <w:proofErr w:type="spellStart"/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Войнич</w:t>
            </w:r>
            <w:proofErr w:type="spellEnd"/>
            <w:r w:rsidRPr="00000E0A"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[и</w:t>
            </w:r>
            <w:r w:rsidRPr="00000E0A"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др.]</w:t>
            </w:r>
            <w:r w:rsidRPr="00000E0A"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000E0A"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Магнитогорский</w:t>
            </w:r>
            <w:r w:rsidRPr="00000E0A"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гос.</w:t>
            </w:r>
            <w:r w:rsidRPr="00000E0A"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технический</w:t>
            </w:r>
            <w:r w:rsidRPr="00000E0A"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ун-т</w:t>
            </w:r>
            <w:r w:rsidRPr="00000E0A"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</w:t>
            </w:r>
            <w:r w:rsidRPr="00000E0A"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Pr="00000E0A"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 w:rsidRPr="00000E0A"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Носова.</w:t>
            </w:r>
            <w:r w:rsidRPr="00000E0A"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00E0A">
              <w:t xml:space="preserve"> </w:t>
            </w:r>
            <w:proofErr w:type="gramStart"/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r w:rsidRPr="00000E0A"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000E0A"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</w:t>
            </w:r>
            <w:r w:rsidRPr="00000E0A"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</w:t>
            </w:r>
            <w:r w:rsidRPr="00000E0A"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Pr="00000E0A"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 w:rsidRPr="00000E0A">
              <w:t xml:space="preserve"> </w:t>
            </w:r>
            <w:proofErr w:type="spellStart"/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Носо-ва</w:t>
            </w:r>
            <w:proofErr w:type="spellEnd"/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00E0A"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 w:rsidRPr="00000E0A"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00E0A"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000E0A"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CD-ROM.</w:t>
            </w:r>
            <w:r w:rsidRPr="00000E0A"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00E0A"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000E0A"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978-5-9967-1807-8.</w:t>
            </w:r>
            <w:r w:rsidRPr="00000E0A"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00E0A">
              <w:t xml:space="preserve"> </w:t>
            </w:r>
            <w:proofErr w:type="spellStart"/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</w:t>
            </w:r>
            <w:proofErr w:type="spellEnd"/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00E0A"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000E0A"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титул.</w:t>
            </w:r>
            <w:r w:rsidRPr="00000E0A"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экрана.</w:t>
            </w:r>
            <w:r w:rsidRPr="00000E0A"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00E0A"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00E0A"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000E0A">
              <w:t xml:space="preserve"> </w:t>
            </w:r>
            <w:hyperlink r:id="rId16" w:history="1">
              <w:r w:rsidR="00000E0A" w:rsidRPr="00000E0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https://magtu.informsystema.ru/uploader/fileUpload?name=4059.pdf&amp;show=dcatalogues/1/1533550/4059.pdf&amp;view=true</w:t>
              </w:r>
            </w:hyperlink>
            <w:r w:rsidR="00000E0A"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0E0A"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</w:t>
            </w:r>
            <w:r w:rsidRPr="00000E0A"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обращения:</w:t>
            </w:r>
            <w:r w:rsidRPr="00000E0A"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17.09.2020).</w:t>
            </w:r>
            <w:r w:rsidRPr="00000E0A"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00E0A"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Макрообъект.</w:t>
            </w:r>
            <w:r w:rsidRPr="00000E0A"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00E0A">
              <w:t xml:space="preserve"> </w:t>
            </w:r>
            <w:proofErr w:type="gramStart"/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r w:rsidRPr="00000E0A"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000E0A"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электронный.</w:t>
            </w:r>
            <w:r w:rsidRPr="00000E0A"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00E0A"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</w:t>
            </w:r>
            <w:r w:rsidRPr="00000E0A">
              <w:t xml:space="preserve"> </w:t>
            </w:r>
            <w:proofErr w:type="gramStart"/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до-</w:t>
            </w:r>
            <w:proofErr w:type="spellStart"/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ступны</w:t>
            </w:r>
            <w:proofErr w:type="spellEnd"/>
            <w:proofErr w:type="gramEnd"/>
            <w:r w:rsidRPr="00000E0A"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также</w:t>
            </w:r>
            <w:r w:rsidRPr="00000E0A"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000E0A">
              <w:t xml:space="preserve"> </w:t>
            </w:r>
            <w:r w:rsidRP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CD-ROM.</w:t>
            </w:r>
            <w:r w:rsidRPr="00000E0A">
              <w:t xml:space="preserve"> </w:t>
            </w:r>
          </w:p>
          <w:p w:rsidR="000B06AB" w:rsidRPr="00131816" w:rsidRDefault="00131816" w:rsidP="00000E0A">
            <w:pPr>
              <w:spacing w:after="0" w:line="240" w:lineRule="auto"/>
              <w:ind w:left="142" w:firstLine="585"/>
              <w:jc w:val="both"/>
              <w:rPr>
                <w:sz w:val="24"/>
                <w:szCs w:val="24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Традиционные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художественные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ремесла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промыслы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южного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Урала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(вторая</w:t>
            </w:r>
            <w:r w:rsidRPr="00131816">
              <w:t xml:space="preserve"> </w:t>
            </w:r>
          </w:p>
        </w:tc>
      </w:tr>
    </w:tbl>
    <w:p w:rsidR="000B06AB" w:rsidRPr="00131816" w:rsidRDefault="00131816" w:rsidP="00000E0A">
      <w:pPr>
        <w:ind w:left="142" w:firstLine="585"/>
        <w:rPr>
          <w:sz w:val="0"/>
          <w:szCs w:val="0"/>
        </w:rPr>
      </w:pPr>
      <w:r w:rsidRPr="00131816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"/>
        <w:gridCol w:w="1882"/>
        <w:gridCol w:w="2868"/>
        <w:gridCol w:w="4353"/>
        <w:gridCol w:w="83"/>
      </w:tblGrid>
      <w:tr w:rsidR="000B06AB" w:rsidRPr="00131816" w:rsidTr="00000E0A">
        <w:trPr>
          <w:trHeight w:hRule="exact" w:val="1134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00E0A" w:rsidRDefault="00131816" w:rsidP="00000E0A">
            <w:pPr>
              <w:spacing w:after="0" w:line="240" w:lineRule="auto"/>
              <w:ind w:left="142" w:firstLine="5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полови-на</w:t>
            </w:r>
            <w:proofErr w:type="gramEnd"/>
            <w:r w:rsidRPr="00131816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середина</w:t>
            </w:r>
            <w:r w:rsidRPr="00131816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вв.)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Шабалина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Н.М.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Монография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Челябинск,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2007.</w:t>
            </w:r>
            <w:r w:rsidRPr="00131816">
              <w:t xml:space="preserve"> </w:t>
            </w:r>
            <w:hyperlink r:id="rId17" w:history="1">
              <w:r w:rsidR="00000E0A" w:rsidRPr="006551E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https://elibrary.ru/download/elibrary_25939742_32976205.pdf</w:t>
              </w:r>
            </w:hyperlink>
            <w:r w:rsidR="0000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B06AB" w:rsidRPr="00131816" w:rsidRDefault="00131816" w:rsidP="00000E0A">
            <w:pPr>
              <w:spacing w:after="0" w:line="240" w:lineRule="auto"/>
              <w:ind w:left="142" w:firstLine="585"/>
              <w:jc w:val="both"/>
              <w:rPr>
                <w:sz w:val="24"/>
                <w:szCs w:val="24"/>
              </w:rPr>
            </w:pPr>
            <w:r w:rsidRPr="00131816">
              <w:t xml:space="preserve"> </w:t>
            </w:r>
          </w:p>
        </w:tc>
      </w:tr>
      <w:tr w:rsidR="000B06AB" w:rsidRPr="00131816">
        <w:trPr>
          <w:trHeight w:hRule="exact" w:val="138"/>
        </w:trPr>
        <w:tc>
          <w:tcPr>
            <w:tcW w:w="426" w:type="dxa"/>
          </w:tcPr>
          <w:p w:rsidR="000B06AB" w:rsidRPr="00131816" w:rsidRDefault="000B06AB"/>
        </w:tc>
        <w:tc>
          <w:tcPr>
            <w:tcW w:w="1985" w:type="dxa"/>
          </w:tcPr>
          <w:p w:rsidR="000B06AB" w:rsidRPr="00131816" w:rsidRDefault="000B06AB"/>
        </w:tc>
        <w:tc>
          <w:tcPr>
            <w:tcW w:w="3686" w:type="dxa"/>
          </w:tcPr>
          <w:p w:rsidR="000B06AB" w:rsidRPr="00131816" w:rsidRDefault="000B06AB"/>
        </w:tc>
        <w:tc>
          <w:tcPr>
            <w:tcW w:w="3120" w:type="dxa"/>
          </w:tcPr>
          <w:p w:rsidR="000B06AB" w:rsidRPr="00131816" w:rsidRDefault="000B06AB"/>
        </w:tc>
        <w:tc>
          <w:tcPr>
            <w:tcW w:w="143" w:type="dxa"/>
          </w:tcPr>
          <w:p w:rsidR="000B06AB" w:rsidRPr="00131816" w:rsidRDefault="000B06AB"/>
        </w:tc>
      </w:tr>
      <w:tr w:rsidR="000B06AB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B06AB" w:rsidRDefault="0013181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указания:</w:t>
            </w:r>
            <w:r>
              <w:t xml:space="preserve"> </w:t>
            </w:r>
          </w:p>
        </w:tc>
      </w:tr>
      <w:tr w:rsidR="000B06AB" w:rsidRPr="00616114">
        <w:trPr>
          <w:trHeight w:hRule="exact" w:val="163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B06AB" w:rsidRPr="00131816" w:rsidRDefault="0013181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Савостьянова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изобразительного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искусства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(древнерусское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искус-</w:t>
            </w:r>
            <w:proofErr w:type="spellStart"/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ство</w:t>
            </w:r>
            <w:proofErr w:type="spellEnd"/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русское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</w:t>
            </w:r>
            <w:r w:rsidRPr="00131816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в.)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[Электронный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</w:t>
            </w:r>
            <w:proofErr w:type="gramStart"/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учебно-методическое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Савостьянова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МГТУ.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31816">
              <w:t xml:space="preserve"> </w:t>
            </w:r>
            <w:proofErr w:type="gramStart"/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МГТУ,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2016.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электрон.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опт.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доступа:</w:t>
            </w:r>
            <w:r w:rsidRPr="00131816">
              <w:t xml:space="preserve"> </w:t>
            </w:r>
            <w:hyperlink r:id="rId18" w:history="1">
              <w:r w:rsidR="00000E0A" w:rsidRPr="006551E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https://magtu.informsystema.ru/uploader/fileUpload?name=2507.pdf&amp;show=dcatalogues/1/1130283/2507.pdf&amp;view=true</w:t>
              </w:r>
            </w:hyperlink>
            <w:r w:rsidR="00000E0A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Макрообъект.</w:t>
            </w:r>
            <w:r w:rsidRPr="00131816">
              <w:t xml:space="preserve"> </w:t>
            </w:r>
          </w:p>
        </w:tc>
      </w:tr>
      <w:tr w:rsidR="000B06AB" w:rsidRPr="00616114">
        <w:trPr>
          <w:trHeight w:hRule="exact" w:val="138"/>
        </w:trPr>
        <w:tc>
          <w:tcPr>
            <w:tcW w:w="426" w:type="dxa"/>
          </w:tcPr>
          <w:p w:rsidR="000B06AB" w:rsidRPr="00131816" w:rsidRDefault="000B06AB"/>
        </w:tc>
        <w:tc>
          <w:tcPr>
            <w:tcW w:w="1985" w:type="dxa"/>
          </w:tcPr>
          <w:p w:rsidR="000B06AB" w:rsidRPr="00131816" w:rsidRDefault="000B06AB"/>
        </w:tc>
        <w:tc>
          <w:tcPr>
            <w:tcW w:w="3686" w:type="dxa"/>
          </w:tcPr>
          <w:p w:rsidR="000B06AB" w:rsidRPr="00131816" w:rsidRDefault="000B06AB"/>
        </w:tc>
        <w:tc>
          <w:tcPr>
            <w:tcW w:w="3120" w:type="dxa"/>
          </w:tcPr>
          <w:p w:rsidR="000B06AB" w:rsidRPr="00131816" w:rsidRDefault="000B06AB"/>
        </w:tc>
        <w:tc>
          <w:tcPr>
            <w:tcW w:w="143" w:type="dxa"/>
          </w:tcPr>
          <w:p w:rsidR="000B06AB" w:rsidRPr="00131816" w:rsidRDefault="000B06AB"/>
        </w:tc>
      </w:tr>
      <w:tr w:rsidR="000B06AB" w:rsidRPr="00616114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B06AB" w:rsidRPr="00131816" w:rsidRDefault="0013181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318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г)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Интернет-ресурсы:</w:t>
            </w:r>
            <w:r w:rsidRPr="00131816">
              <w:t xml:space="preserve"> </w:t>
            </w:r>
          </w:p>
        </w:tc>
      </w:tr>
      <w:tr w:rsidR="000B06AB" w:rsidRPr="00616114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B06AB" w:rsidRPr="00131816" w:rsidRDefault="0013181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31816">
              <w:t xml:space="preserve"> </w:t>
            </w:r>
          </w:p>
        </w:tc>
      </w:tr>
      <w:tr w:rsidR="000B06AB" w:rsidRPr="00616114">
        <w:trPr>
          <w:trHeight w:hRule="exact" w:val="277"/>
        </w:trPr>
        <w:tc>
          <w:tcPr>
            <w:tcW w:w="426" w:type="dxa"/>
          </w:tcPr>
          <w:p w:rsidR="000B06AB" w:rsidRPr="00131816" w:rsidRDefault="000B06AB"/>
        </w:tc>
        <w:tc>
          <w:tcPr>
            <w:tcW w:w="1985" w:type="dxa"/>
          </w:tcPr>
          <w:p w:rsidR="000B06AB" w:rsidRPr="00131816" w:rsidRDefault="000B06AB"/>
        </w:tc>
        <w:tc>
          <w:tcPr>
            <w:tcW w:w="3686" w:type="dxa"/>
          </w:tcPr>
          <w:p w:rsidR="000B06AB" w:rsidRPr="00131816" w:rsidRDefault="000B06AB"/>
        </w:tc>
        <w:tc>
          <w:tcPr>
            <w:tcW w:w="3120" w:type="dxa"/>
          </w:tcPr>
          <w:p w:rsidR="000B06AB" w:rsidRPr="00131816" w:rsidRDefault="000B06AB"/>
        </w:tc>
        <w:tc>
          <w:tcPr>
            <w:tcW w:w="143" w:type="dxa"/>
          </w:tcPr>
          <w:p w:rsidR="000B06AB" w:rsidRPr="00131816" w:rsidRDefault="000B06AB"/>
        </w:tc>
      </w:tr>
      <w:tr w:rsidR="000B06AB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B06AB" w:rsidRDefault="0013181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</w:p>
        </w:tc>
      </w:tr>
      <w:tr w:rsidR="000B06AB">
        <w:trPr>
          <w:trHeight w:hRule="exact" w:val="555"/>
        </w:trPr>
        <w:tc>
          <w:tcPr>
            <w:tcW w:w="426" w:type="dxa"/>
          </w:tcPr>
          <w:p w:rsidR="000B06AB" w:rsidRDefault="000B06AB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1318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1318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1318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r>
              <w:t xml:space="preserve"> </w:t>
            </w:r>
          </w:p>
        </w:tc>
        <w:tc>
          <w:tcPr>
            <w:tcW w:w="143" w:type="dxa"/>
          </w:tcPr>
          <w:p w:rsidR="000B06AB" w:rsidRDefault="000B06AB"/>
        </w:tc>
      </w:tr>
      <w:tr w:rsidR="000B06AB">
        <w:trPr>
          <w:trHeight w:hRule="exact" w:val="818"/>
        </w:trPr>
        <w:tc>
          <w:tcPr>
            <w:tcW w:w="426" w:type="dxa"/>
          </w:tcPr>
          <w:p w:rsidR="000B06AB" w:rsidRDefault="000B06AB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Pr="004F6151" w:rsidRDefault="00131816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4F61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MS</w:t>
            </w:r>
            <w:r w:rsidRPr="004F6151">
              <w:rPr>
                <w:lang w:val="en-US"/>
              </w:rPr>
              <w:t xml:space="preserve"> </w:t>
            </w:r>
            <w:r w:rsidRPr="004F61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Windows</w:t>
            </w:r>
            <w:r w:rsidRPr="004F6151">
              <w:rPr>
                <w:lang w:val="en-US"/>
              </w:rPr>
              <w:t xml:space="preserve"> </w:t>
            </w:r>
            <w:r w:rsidRPr="004F61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  <w:r w:rsidRPr="004F6151">
              <w:rPr>
                <w:lang w:val="en-US"/>
              </w:rPr>
              <w:t xml:space="preserve"> </w:t>
            </w:r>
            <w:r w:rsidRPr="004F61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Professional(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4F6151">
              <w:rPr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r w:rsidRPr="004F61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  <w:r w:rsidRPr="004F6151">
              <w:rPr>
                <w:lang w:val="en-US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1318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1318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:rsidR="000B06AB" w:rsidRDefault="000B06AB"/>
        </w:tc>
      </w:tr>
      <w:tr w:rsidR="000B06AB">
        <w:trPr>
          <w:trHeight w:hRule="exact" w:val="285"/>
        </w:trPr>
        <w:tc>
          <w:tcPr>
            <w:tcW w:w="426" w:type="dxa"/>
          </w:tcPr>
          <w:p w:rsidR="000B06AB" w:rsidRDefault="000B06AB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1318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1318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1318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43" w:type="dxa"/>
          </w:tcPr>
          <w:p w:rsidR="000B06AB" w:rsidRDefault="000B06AB"/>
        </w:tc>
      </w:tr>
      <w:tr w:rsidR="000B06AB">
        <w:trPr>
          <w:trHeight w:hRule="exact" w:val="285"/>
        </w:trPr>
        <w:tc>
          <w:tcPr>
            <w:tcW w:w="426" w:type="dxa"/>
          </w:tcPr>
          <w:p w:rsidR="000B06AB" w:rsidRDefault="000B06AB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1318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Браузер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Yandex</w:t>
            </w:r>
            <w:proofErr w:type="spellEnd"/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1318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1318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43" w:type="dxa"/>
          </w:tcPr>
          <w:p w:rsidR="000B06AB" w:rsidRDefault="000B06AB"/>
        </w:tc>
      </w:tr>
      <w:tr w:rsidR="000B06AB">
        <w:trPr>
          <w:trHeight w:hRule="exact" w:val="555"/>
        </w:trPr>
        <w:tc>
          <w:tcPr>
            <w:tcW w:w="426" w:type="dxa"/>
          </w:tcPr>
          <w:p w:rsidR="000B06AB" w:rsidRDefault="000B06AB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1318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Браузер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Mozilla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Firefox</w:t>
            </w:r>
            <w:proofErr w:type="spellEnd"/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1318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1318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43" w:type="dxa"/>
          </w:tcPr>
          <w:p w:rsidR="000B06AB" w:rsidRDefault="000B06AB"/>
        </w:tc>
      </w:tr>
      <w:tr w:rsidR="000B06AB">
        <w:trPr>
          <w:trHeight w:hRule="exact" w:val="138"/>
        </w:trPr>
        <w:tc>
          <w:tcPr>
            <w:tcW w:w="426" w:type="dxa"/>
          </w:tcPr>
          <w:p w:rsidR="000B06AB" w:rsidRDefault="000B06AB"/>
        </w:tc>
        <w:tc>
          <w:tcPr>
            <w:tcW w:w="1985" w:type="dxa"/>
          </w:tcPr>
          <w:p w:rsidR="000B06AB" w:rsidRDefault="000B06AB"/>
        </w:tc>
        <w:tc>
          <w:tcPr>
            <w:tcW w:w="3686" w:type="dxa"/>
          </w:tcPr>
          <w:p w:rsidR="000B06AB" w:rsidRDefault="000B06AB"/>
        </w:tc>
        <w:tc>
          <w:tcPr>
            <w:tcW w:w="3120" w:type="dxa"/>
          </w:tcPr>
          <w:p w:rsidR="000B06AB" w:rsidRDefault="000B06AB"/>
        </w:tc>
        <w:tc>
          <w:tcPr>
            <w:tcW w:w="143" w:type="dxa"/>
          </w:tcPr>
          <w:p w:rsidR="000B06AB" w:rsidRDefault="000B06AB"/>
        </w:tc>
      </w:tr>
      <w:tr w:rsidR="000B06AB" w:rsidRPr="00616114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B06AB" w:rsidRPr="00131816" w:rsidRDefault="0013181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318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Профессиональные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базы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данных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информационные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справочные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системы</w:t>
            </w:r>
            <w:r w:rsidRPr="00131816">
              <w:t xml:space="preserve"> </w:t>
            </w:r>
          </w:p>
        </w:tc>
      </w:tr>
      <w:tr w:rsidR="000B06AB">
        <w:trPr>
          <w:trHeight w:hRule="exact" w:val="270"/>
        </w:trPr>
        <w:tc>
          <w:tcPr>
            <w:tcW w:w="426" w:type="dxa"/>
          </w:tcPr>
          <w:p w:rsidR="000B06AB" w:rsidRPr="00131816" w:rsidRDefault="000B06AB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1318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1318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r>
              <w:t xml:space="preserve"> </w:t>
            </w:r>
          </w:p>
        </w:tc>
        <w:tc>
          <w:tcPr>
            <w:tcW w:w="143" w:type="dxa"/>
          </w:tcPr>
          <w:p w:rsidR="000B06AB" w:rsidRDefault="000B06AB"/>
        </w:tc>
      </w:tr>
      <w:tr w:rsidR="000B06AB" w:rsidRPr="00CC68B6">
        <w:trPr>
          <w:trHeight w:hRule="exact" w:val="14"/>
        </w:trPr>
        <w:tc>
          <w:tcPr>
            <w:tcW w:w="426" w:type="dxa"/>
          </w:tcPr>
          <w:p w:rsidR="000B06AB" w:rsidRDefault="000B06AB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Pr="00131816" w:rsidRDefault="001318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информационно-аналитическая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Российский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научного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цитирования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(РИНЦ)</w:t>
            </w:r>
            <w:r w:rsidRPr="00131816"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Pr="004F6151" w:rsidRDefault="00131816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4F61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4F6151">
              <w:rPr>
                <w:lang w:val="en-US"/>
              </w:rPr>
              <w:t xml:space="preserve"> </w:t>
            </w:r>
            <w:r w:rsidRPr="004F61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https://elibrary.ru/project_risc.asp</w:t>
            </w:r>
            <w:r w:rsidRPr="004F6151">
              <w:rPr>
                <w:lang w:val="en-US"/>
              </w:rPr>
              <w:t xml:space="preserve"> </w:t>
            </w:r>
          </w:p>
        </w:tc>
        <w:tc>
          <w:tcPr>
            <w:tcW w:w="143" w:type="dxa"/>
          </w:tcPr>
          <w:p w:rsidR="000B06AB" w:rsidRPr="004F6151" w:rsidRDefault="000B06AB">
            <w:pPr>
              <w:rPr>
                <w:lang w:val="en-US"/>
              </w:rPr>
            </w:pPr>
          </w:p>
        </w:tc>
      </w:tr>
      <w:tr w:rsidR="000B06AB" w:rsidRPr="00CC68B6">
        <w:trPr>
          <w:trHeight w:hRule="exact" w:val="811"/>
        </w:trPr>
        <w:tc>
          <w:tcPr>
            <w:tcW w:w="426" w:type="dxa"/>
          </w:tcPr>
          <w:p w:rsidR="000B06AB" w:rsidRPr="004F6151" w:rsidRDefault="000B06AB">
            <w:pPr>
              <w:rPr>
                <w:lang w:val="en-US"/>
              </w:rPr>
            </w:pPr>
          </w:p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Pr="004F6151" w:rsidRDefault="000B06AB">
            <w:pPr>
              <w:rPr>
                <w:lang w:val="en-US"/>
              </w:rPr>
            </w:pPr>
          </w:p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Pr="004F6151" w:rsidRDefault="000B06AB">
            <w:pPr>
              <w:rPr>
                <w:lang w:val="en-US"/>
              </w:rPr>
            </w:pPr>
          </w:p>
        </w:tc>
        <w:tc>
          <w:tcPr>
            <w:tcW w:w="143" w:type="dxa"/>
          </w:tcPr>
          <w:p w:rsidR="000B06AB" w:rsidRPr="004F6151" w:rsidRDefault="000B06AB">
            <w:pPr>
              <w:rPr>
                <w:lang w:val="en-US"/>
              </w:rPr>
            </w:pPr>
          </w:p>
        </w:tc>
      </w:tr>
      <w:tr w:rsidR="000B06AB" w:rsidRPr="00CC68B6">
        <w:trPr>
          <w:trHeight w:hRule="exact" w:val="555"/>
        </w:trPr>
        <w:tc>
          <w:tcPr>
            <w:tcW w:w="426" w:type="dxa"/>
          </w:tcPr>
          <w:p w:rsidR="000B06AB" w:rsidRPr="004F6151" w:rsidRDefault="000B06AB">
            <w:pPr>
              <w:rPr>
                <w:lang w:val="en-US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Pr="00131816" w:rsidRDefault="001318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Поисковая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Академия</w:t>
            </w:r>
            <w:r w:rsidRPr="00131816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proofErr w:type="spellEnd"/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proofErr w:type="spellEnd"/>
            <w:r w:rsidRPr="00131816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proofErr w:type="spellEnd"/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131816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Pr="004F6151" w:rsidRDefault="00131816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4F61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4F6151">
              <w:rPr>
                <w:lang w:val="en-US"/>
              </w:rPr>
              <w:t xml:space="preserve"> </w:t>
            </w:r>
            <w:r w:rsidRPr="004F61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https://scholar.google.ru/</w:t>
            </w:r>
            <w:r w:rsidRPr="004F6151">
              <w:rPr>
                <w:lang w:val="en-US"/>
              </w:rPr>
              <w:t xml:space="preserve"> </w:t>
            </w:r>
          </w:p>
        </w:tc>
        <w:tc>
          <w:tcPr>
            <w:tcW w:w="143" w:type="dxa"/>
          </w:tcPr>
          <w:p w:rsidR="000B06AB" w:rsidRPr="004F6151" w:rsidRDefault="000B06AB">
            <w:pPr>
              <w:rPr>
                <w:lang w:val="en-US"/>
              </w:rPr>
            </w:pPr>
          </w:p>
        </w:tc>
      </w:tr>
      <w:tr w:rsidR="000B06AB" w:rsidRPr="00CC68B6">
        <w:trPr>
          <w:trHeight w:hRule="exact" w:val="555"/>
        </w:trPr>
        <w:tc>
          <w:tcPr>
            <w:tcW w:w="426" w:type="dxa"/>
          </w:tcPr>
          <w:p w:rsidR="000B06AB" w:rsidRPr="004F6151" w:rsidRDefault="000B06AB">
            <w:pPr>
              <w:rPr>
                <w:lang w:val="en-US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Pr="00131816" w:rsidRDefault="001318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Единое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окно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информационным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ресурсам</w:t>
            </w:r>
            <w:r w:rsidRPr="00131816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Pr="004F6151" w:rsidRDefault="00131816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4F61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4F6151">
              <w:rPr>
                <w:lang w:val="en-US"/>
              </w:rPr>
              <w:t xml:space="preserve"> </w:t>
            </w:r>
            <w:r w:rsidRPr="004F61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http://window.edu.ru/</w:t>
            </w:r>
            <w:r w:rsidRPr="004F6151">
              <w:rPr>
                <w:lang w:val="en-US"/>
              </w:rPr>
              <w:t xml:space="preserve"> </w:t>
            </w:r>
          </w:p>
        </w:tc>
        <w:tc>
          <w:tcPr>
            <w:tcW w:w="143" w:type="dxa"/>
          </w:tcPr>
          <w:p w:rsidR="000B06AB" w:rsidRPr="004F6151" w:rsidRDefault="000B06AB">
            <w:pPr>
              <w:rPr>
                <w:lang w:val="en-US"/>
              </w:rPr>
            </w:pPr>
          </w:p>
        </w:tc>
      </w:tr>
      <w:tr w:rsidR="000B06AB">
        <w:trPr>
          <w:trHeight w:hRule="exact" w:val="555"/>
        </w:trPr>
        <w:tc>
          <w:tcPr>
            <w:tcW w:w="426" w:type="dxa"/>
          </w:tcPr>
          <w:p w:rsidR="000B06AB" w:rsidRPr="004F6151" w:rsidRDefault="000B06AB">
            <w:pPr>
              <w:rPr>
                <w:lang w:val="en-US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1318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1318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https://www.rsl.ru/ru/4readers/catalogues/</w:t>
            </w:r>
            <w:r>
              <w:t xml:space="preserve"> </w:t>
            </w:r>
          </w:p>
        </w:tc>
        <w:tc>
          <w:tcPr>
            <w:tcW w:w="143" w:type="dxa"/>
          </w:tcPr>
          <w:p w:rsidR="000B06AB" w:rsidRDefault="000B06AB"/>
        </w:tc>
      </w:tr>
      <w:tr w:rsidR="000B06AB">
        <w:trPr>
          <w:trHeight w:hRule="exact" w:val="555"/>
        </w:trPr>
        <w:tc>
          <w:tcPr>
            <w:tcW w:w="426" w:type="dxa"/>
          </w:tcPr>
          <w:p w:rsidR="000B06AB" w:rsidRDefault="000B06AB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1318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ресурсы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библиотеки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</w:t>
            </w:r>
            <w:r w:rsidRPr="00131816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1318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http://magtu.ru:8085/marcweb2/Default.asp</w:t>
            </w:r>
            <w:r>
              <w:t xml:space="preserve"> </w:t>
            </w:r>
          </w:p>
        </w:tc>
        <w:tc>
          <w:tcPr>
            <w:tcW w:w="143" w:type="dxa"/>
          </w:tcPr>
          <w:p w:rsidR="000B06AB" w:rsidRDefault="000B06AB"/>
        </w:tc>
      </w:tr>
      <w:tr w:rsidR="000B06AB">
        <w:trPr>
          <w:trHeight w:hRule="exact" w:val="555"/>
        </w:trPr>
        <w:tc>
          <w:tcPr>
            <w:tcW w:w="426" w:type="dxa"/>
          </w:tcPr>
          <w:p w:rsidR="000B06AB" w:rsidRDefault="000B06AB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1318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образовательный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портал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Экономика.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Социология.</w:t>
            </w:r>
            <w:r w:rsidRPr="00131816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1318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http://ecsocman.hse.ru/</w:t>
            </w:r>
            <w:r>
              <w:t xml:space="preserve"> </w:t>
            </w:r>
          </w:p>
        </w:tc>
        <w:tc>
          <w:tcPr>
            <w:tcW w:w="143" w:type="dxa"/>
          </w:tcPr>
          <w:p w:rsidR="000B06AB" w:rsidRDefault="000B06AB"/>
        </w:tc>
      </w:tr>
      <w:tr w:rsidR="000B06AB">
        <w:trPr>
          <w:trHeight w:hRule="exact" w:val="826"/>
        </w:trPr>
        <w:tc>
          <w:tcPr>
            <w:tcW w:w="426" w:type="dxa"/>
          </w:tcPr>
          <w:p w:rsidR="000B06AB" w:rsidRDefault="000B06AB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Pr="00131816" w:rsidRDefault="001318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131816">
              <w:t xml:space="preserve"> </w:t>
            </w:r>
            <w:proofErr w:type="spellStart"/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наукометрическая</w:t>
            </w:r>
            <w:proofErr w:type="spellEnd"/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реферативная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полнотекстовая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131816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131816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131816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1318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http://webofscience.com</w:t>
            </w:r>
            <w:r>
              <w:t xml:space="preserve"> </w:t>
            </w:r>
          </w:p>
        </w:tc>
        <w:tc>
          <w:tcPr>
            <w:tcW w:w="143" w:type="dxa"/>
          </w:tcPr>
          <w:p w:rsidR="000B06AB" w:rsidRDefault="000B06AB"/>
        </w:tc>
      </w:tr>
      <w:tr w:rsidR="000B06AB">
        <w:trPr>
          <w:trHeight w:hRule="exact" w:val="555"/>
        </w:trPr>
        <w:tc>
          <w:tcPr>
            <w:tcW w:w="426" w:type="dxa"/>
          </w:tcPr>
          <w:p w:rsidR="000B06AB" w:rsidRDefault="000B06AB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Pr="00131816" w:rsidRDefault="001318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реферативная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полнотекстовая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справочная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131816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6AB" w:rsidRDefault="001318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http://scopus.com</w:t>
            </w:r>
            <w:r>
              <w:t xml:space="preserve"> </w:t>
            </w:r>
          </w:p>
        </w:tc>
        <w:tc>
          <w:tcPr>
            <w:tcW w:w="143" w:type="dxa"/>
          </w:tcPr>
          <w:p w:rsidR="000B06AB" w:rsidRDefault="000B06AB"/>
        </w:tc>
      </w:tr>
      <w:tr w:rsidR="000B06AB" w:rsidRPr="00616114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B06AB" w:rsidRPr="00131816" w:rsidRDefault="0013181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318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Материально-техническое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131816">
              <w:t xml:space="preserve"> </w:t>
            </w:r>
          </w:p>
        </w:tc>
      </w:tr>
      <w:tr w:rsidR="000B06AB" w:rsidRPr="00616114">
        <w:trPr>
          <w:trHeight w:hRule="exact" w:val="138"/>
        </w:trPr>
        <w:tc>
          <w:tcPr>
            <w:tcW w:w="426" w:type="dxa"/>
          </w:tcPr>
          <w:p w:rsidR="000B06AB" w:rsidRPr="00131816" w:rsidRDefault="000B06AB"/>
        </w:tc>
        <w:tc>
          <w:tcPr>
            <w:tcW w:w="1985" w:type="dxa"/>
          </w:tcPr>
          <w:p w:rsidR="000B06AB" w:rsidRPr="00131816" w:rsidRDefault="000B06AB"/>
        </w:tc>
        <w:tc>
          <w:tcPr>
            <w:tcW w:w="3686" w:type="dxa"/>
          </w:tcPr>
          <w:p w:rsidR="000B06AB" w:rsidRPr="00131816" w:rsidRDefault="000B06AB"/>
        </w:tc>
        <w:tc>
          <w:tcPr>
            <w:tcW w:w="3120" w:type="dxa"/>
          </w:tcPr>
          <w:p w:rsidR="000B06AB" w:rsidRPr="00131816" w:rsidRDefault="000B06AB"/>
        </w:tc>
        <w:tc>
          <w:tcPr>
            <w:tcW w:w="143" w:type="dxa"/>
          </w:tcPr>
          <w:p w:rsidR="000B06AB" w:rsidRPr="00131816" w:rsidRDefault="000B06AB"/>
        </w:tc>
      </w:tr>
      <w:tr w:rsidR="000B06AB" w:rsidRPr="00616114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B06AB" w:rsidRPr="00131816" w:rsidRDefault="0013181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Материально-техническое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включает:</w:t>
            </w:r>
            <w:r w:rsidRPr="00131816">
              <w:t xml:space="preserve"> </w:t>
            </w:r>
          </w:p>
        </w:tc>
      </w:tr>
    </w:tbl>
    <w:p w:rsidR="000B06AB" w:rsidRPr="00131816" w:rsidRDefault="00131816">
      <w:pPr>
        <w:rPr>
          <w:sz w:val="0"/>
          <w:szCs w:val="0"/>
        </w:rPr>
      </w:pPr>
      <w:r w:rsidRPr="00131816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0B06AB" w:rsidRPr="00616114">
        <w:trPr>
          <w:trHeight w:hRule="exact" w:val="515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B06AB" w:rsidRPr="00131816" w:rsidRDefault="0013181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Тип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Оснащение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</w:t>
            </w:r>
            <w:r w:rsidRPr="00131816">
              <w:t xml:space="preserve"> </w:t>
            </w:r>
          </w:p>
          <w:p w:rsidR="000B06AB" w:rsidRPr="00131816" w:rsidRDefault="0013181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131816">
              <w:t xml:space="preserve"> </w:t>
            </w:r>
            <w:proofErr w:type="spellStart"/>
            <w:proofErr w:type="gramStart"/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заня-тий</w:t>
            </w:r>
            <w:proofErr w:type="spellEnd"/>
            <w:proofErr w:type="gramEnd"/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лекционного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типа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Мультимедийные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хранения,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пере-дачи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информации.</w:t>
            </w:r>
            <w:r w:rsidRPr="00131816">
              <w:t xml:space="preserve"> </w:t>
            </w:r>
          </w:p>
          <w:p w:rsidR="000B06AB" w:rsidRPr="00131816" w:rsidRDefault="0013181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131816">
              <w:t xml:space="preserve"> </w:t>
            </w:r>
            <w:proofErr w:type="spellStart"/>
            <w:proofErr w:type="gramStart"/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прак-тических</w:t>
            </w:r>
            <w:proofErr w:type="spellEnd"/>
            <w:proofErr w:type="gramEnd"/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занятий,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групповых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индивиду-</w:t>
            </w:r>
            <w:proofErr w:type="spellStart"/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альных</w:t>
            </w:r>
            <w:proofErr w:type="spellEnd"/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консультаций,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текущего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промежуточной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r w:rsidRPr="00131816">
              <w:t xml:space="preserve"> </w:t>
            </w:r>
          </w:p>
          <w:p w:rsidR="000B06AB" w:rsidRPr="00131816" w:rsidRDefault="0013181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Мультимедийные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хранения,</w:t>
            </w:r>
            <w:r w:rsidRPr="00131816">
              <w:t xml:space="preserve"> </w:t>
            </w:r>
            <w:proofErr w:type="gramStart"/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пере-дачи</w:t>
            </w:r>
            <w:proofErr w:type="gramEnd"/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информации.</w:t>
            </w:r>
            <w:r w:rsidRPr="00131816">
              <w:t xml:space="preserve"> </w:t>
            </w:r>
          </w:p>
          <w:p w:rsidR="000B06AB" w:rsidRPr="00131816" w:rsidRDefault="0013181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Компьютерное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оборудование.</w:t>
            </w:r>
            <w:r w:rsidRPr="00131816">
              <w:t xml:space="preserve"> </w:t>
            </w:r>
          </w:p>
          <w:p w:rsidR="000B06AB" w:rsidRPr="00131816" w:rsidRDefault="0013181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Мультимедийные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хранения,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передачи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r w:rsidRPr="00131816">
              <w:t xml:space="preserve"> </w:t>
            </w:r>
          </w:p>
          <w:p w:rsidR="000B06AB" w:rsidRPr="00131816" w:rsidRDefault="0013181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Альбомы,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периодические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издания.</w:t>
            </w:r>
            <w:r w:rsidRPr="00131816">
              <w:t xml:space="preserve"> </w:t>
            </w:r>
          </w:p>
          <w:p w:rsidR="000B06AB" w:rsidRPr="00131816" w:rsidRDefault="0013181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Персональные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компьютеры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31816">
              <w:t xml:space="preserve"> </w:t>
            </w:r>
            <w:proofErr w:type="gramStart"/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паке-том</w:t>
            </w:r>
            <w:proofErr w:type="gramEnd"/>
            <w:r w:rsidRPr="00131816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131816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выходом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</w:t>
            </w:r>
            <w:r w:rsidRPr="00131816">
              <w:t xml:space="preserve"> </w:t>
            </w:r>
          </w:p>
          <w:p w:rsidR="000B06AB" w:rsidRPr="00131816" w:rsidRDefault="0013181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Помещение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самостоятельной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r w:rsidRPr="00131816">
              <w:t xml:space="preserve"> </w:t>
            </w:r>
          </w:p>
          <w:p w:rsidR="000B06AB" w:rsidRPr="00131816" w:rsidRDefault="0013181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31816">
              <w:t xml:space="preserve"> </w:t>
            </w:r>
          </w:p>
          <w:p w:rsidR="000B06AB" w:rsidRPr="00131816" w:rsidRDefault="0013181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Персональные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компьютеры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пакетом</w:t>
            </w:r>
            <w:r w:rsidRPr="00131816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131816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выходом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31816">
              <w:t xml:space="preserve"> </w:t>
            </w:r>
            <w:proofErr w:type="spellStart"/>
            <w:proofErr w:type="gramStart"/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досту-пом</w:t>
            </w:r>
            <w:proofErr w:type="spellEnd"/>
            <w:proofErr w:type="gramEnd"/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электронную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информационно-образовательную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среду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университета</w:t>
            </w:r>
            <w:r w:rsidRPr="00131816">
              <w:t xml:space="preserve"> </w:t>
            </w:r>
          </w:p>
          <w:p w:rsidR="000B06AB" w:rsidRPr="00131816" w:rsidRDefault="0013181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Помещения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</w:t>
            </w:r>
            <w:r w:rsidRPr="00131816">
              <w:t xml:space="preserve"> </w:t>
            </w:r>
            <w:proofErr w:type="spellStart"/>
            <w:proofErr w:type="gramStart"/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профилактиче-ского</w:t>
            </w:r>
            <w:proofErr w:type="spellEnd"/>
            <w:proofErr w:type="gramEnd"/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обслуживания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131816">
              <w:t xml:space="preserve"> </w:t>
            </w:r>
            <w:proofErr w:type="spellStart"/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оборудова-ния</w:t>
            </w:r>
            <w:proofErr w:type="spellEnd"/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Шкафы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учебно-методической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документации,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обо-</w:t>
            </w:r>
            <w:proofErr w:type="spellStart"/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рудования</w:t>
            </w:r>
            <w:proofErr w:type="spellEnd"/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учебно-наглядных</w:t>
            </w:r>
            <w:r w:rsidRPr="00131816">
              <w:t xml:space="preserve"> </w:t>
            </w:r>
            <w:r w:rsidRPr="00131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пособий.</w:t>
            </w:r>
            <w:r w:rsidRPr="00131816">
              <w:t xml:space="preserve"> </w:t>
            </w:r>
          </w:p>
          <w:p w:rsidR="000B06AB" w:rsidRDefault="00131816">
            <w:pPr>
              <w:spacing w:after="0" w:line="240" w:lineRule="auto"/>
              <w:ind w:firstLine="756"/>
              <w:jc w:val="both"/>
            </w:pPr>
            <w:r w:rsidRPr="00131816">
              <w:t xml:space="preserve"> </w:t>
            </w:r>
          </w:p>
          <w:p w:rsidR="00000E0A" w:rsidRPr="00131816" w:rsidRDefault="00000E0A" w:rsidP="00000E0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000E0A" w:rsidRDefault="00000E0A"/>
    <w:p w:rsidR="00000E0A" w:rsidRDefault="00000E0A">
      <w:r>
        <w:br w:type="page"/>
      </w:r>
    </w:p>
    <w:p w:rsidR="000B06AB" w:rsidRPr="00000E0A" w:rsidRDefault="00000E0A" w:rsidP="00000E0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00E0A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000E0A" w:rsidRPr="00000E0A" w:rsidRDefault="00000E0A" w:rsidP="00000E0A">
      <w:pPr>
        <w:pStyle w:val="1"/>
        <w:spacing w:before="0" w:after="0"/>
        <w:ind w:left="0" w:firstLine="720"/>
        <w:rPr>
          <w:rStyle w:val="FontStyle31"/>
          <w:rFonts w:ascii="Times New Roman" w:hAnsi="Times New Roman" w:cs="Times New Roman"/>
          <w:sz w:val="24"/>
          <w:szCs w:val="24"/>
        </w:rPr>
      </w:pPr>
      <w:r w:rsidRPr="00000E0A">
        <w:rPr>
          <w:rStyle w:val="FontStyle31"/>
          <w:rFonts w:ascii="Times New Roman" w:hAnsi="Times New Roman" w:cs="Times New Roman"/>
          <w:sz w:val="24"/>
          <w:szCs w:val="24"/>
        </w:rPr>
        <w:t>6 Учебно-методическое обеспечение самостоятельной работы обучающихся</w:t>
      </w:r>
    </w:p>
    <w:p w:rsidR="00000E0A" w:rsidRPr="00000E0A" w:rsidRDefault="00000E0A" w:rsidP="00000E0A">
      <w:pPr>
        <w:tabs>
          <w:tab w:val="left" w:pos="851"/>
        </w:tabs>
        <w:spacing w:after="0" w:line="240" w:lineRule="auto"/>
        <w:ind w:firstLine="720"/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000E0A">
        <w:rPr>
          <w:rStyle w:val="FontStyle20"/>
          <w:rFonts w:ascii="Times New Roman" w:hAnsi="Times New Roman" w:cs="Times New Roman"/>
          <w:b/>
          <w:sz w:val="24"/>
          <w:szCs w:val="24"/>
        </w:rPr>
        <w:t>Примерная структура и содержание раздела:</w:t>
      </w:r>
    </w:p>
    <w:p w:rsidR="00000E0A" w:rsidRPr="00000E0A" w:rsidRDefault="00000E0A" w:rsidP="00000E0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00E0A">
        <w:rPr>
          <w:rFonts w:ascii="Times New Roman" w:hAnsi="Times New Roman" w:cs="Times New Roman"/>
          <w:sz w:val="24"/>
          <w:szCs w:val="24"/>
        </w:rPr>
        <w:t xml:space="preserve">По дисциплине «История художественного металла» предусмотрена аудиторная и внеаудиторная самостоятельная работа обучающихся. </w:t>
      </w:r>
    </w:p>
    <w:p w:rsidR="00000E0A" w:rsidRPr="00000E0A" w:rsidRDefault="00000E0A" w:rsidP="00000E0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00E0A">
        <w:rPr>
          <w:rFonts w:ascii="Times New Roman" w:hAnsi="Times New Roman" w:cs="Times New Roman"/>
          <w:sz w:val="24"/>
          <w:szCs w:val="24"/>
        </w:rPr>
        <w:t xml:space="preserve">Аудиторная самостоятельная работа студентов предполагает выполнение практических работ. </w:t>
      </w:r>
    </w:p>
    <w:p w:rsidR="00000E0A" w:rsidRPr="00000E0A" w:rsidRDefault="00000E0A" w:rsidP="00000E0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00E0A" w:rsidRPr="00000E0A" w:rsidRDefault="00000E0A" w:rsidP="00000E0A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000E0A">
        <w:rPr>
          <w:rFonts w:ascii="Times New Roman" w:hAnsi="Times New Roman" w:cs="Times New Roman"/>
          <w:b/>
          <w:sz w:val="24"/>
          <w:szCs w:val="24"/>
        </w:rPr>
        <w:t>Примерные аудиторные практические работы (АПР):</w:t>
      </w:r>
    </w:p>
    <w:p w:rsidR="00000E0A" w:rsidRPr="00000E0A" w:rsidRDefault="00000E0A" w:rsidP="00000E0A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00E0A">
        <w:rPr>
          <w:rFonts w:ascii="Times New Roman" w:hAnsi="Times New Roman" w:cs="Times New Roman"/>
          <w:b/>
          <w:color w:val="000000"/>
          <w:sz w:val="24"/>
          <w:szCs w:val="24"/>
        </w:rPr>
        <w:t>Раздел.</w:t>
      </w:r>
      <w:r w:rsidRPr="00000E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0E0A">
        <w:rPr>
          <w:rFonts w:ascii="Times New Roman" w:hAnsi="Times New Roman" w:cs="Times New Roman"/>
          <w:b/>
          <w:color w:val="000000"/>
          <w:sz w:val="24"/>
          <w:szCs w:val="24"/>
        </w:rPr>
        <w:t>Художественный</w:t>
      </w:r>
      <w:r w:rsidRPr="00000E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0E0A">
        <w:rPr>
          <w:rFonts w:ascii="Times New Roman" w:hAnsi="Times New Roman" w:cs="Times New Roman"/>
          <w:b/>
          <w:color w:val="000000"/>
          <w:sz w:val="24"/>
          <w:szCs w:val="24"/>
        </w:rPr>
        <w:t>металл</w:t>
      </w:r>
      <w:r w:rsidRPr="00000E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0E0A">
        <w:rPr>
          <w:rFonts w:ascii="Times New Roman" w:hAnsi="Times New Roman" w:cs="Times New Roman"/>
          <w:b/>
          <w:color w:val="000000"/>
          <w:sz w:val="24"/>
          <w:szCs w:val="24"/>
        </w:rPr>
        <w:t>Древнего</w:t>
      </w:r>
      <w:r w:rsidRPr="00000E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0E0A">
        <w:rPr>
          <w:rFonts w:ascii="Times New Roman" w:hAnsi="Times New Roman" w:cs="Times New Roman"/>
          <w:b/>
          <w:color w:val="000000"/>
          <w:sz w:val="24"/>
          <w:szCs w:val="24"/>
        </w:rPr>
        <w:t>Мира</w:t>
      </w:r>
    </w:p>
    <w:p w:rsidR="00000E0A" w:rsidRPr="00000E0A" w:rsidRDefault="00000E0A" w:rsidP="00000E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E0A">
        <w:rPr>
          <w:rFonts w:ascii="Times New Roman" w:hAnsi="Times New Roman" w:cs="Times New Roman"/>
          <w:sz w:val="24"/>
          <w:szCs w:val="24"/>
        </w:rPr>
        <w:t>АПР №1.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E0A" w:rsidRPr="00000E0A" w:rsidRDefault="00000E0A" w:rsidP="00000E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E0A">
        <w:rPr>
          <w:rFonts w:ascii="Times New Roman" w:hAnsi="Times New Roman" w:cs="Times New Roman"/>
          <w:sz w:val="24"/>
          <w:szCs w:val="24"/>
        </w:rPr>
        <w:t xml:space="preserve">Выступить с сообщением по одной из предложенных к самостоятельному изучению тем. Участие в обсуждении. </w:t>
      </w:r>
    </w:p>
    <w:p w:rsidR="00000E0A" w:rsidRPr="00000E0A" w:rsidRDefault="00000E0A" w:rsidP="00000E0A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E0A">
        <w:rPr>
          <w:rFonts w:ascii="Times New Roman" w:hAnsi="Times New Roman" w:cs="Times New Roman"/>
          <w:sz w:val="24"/>
          <w:szCs w:val="24"/>
        </w:rPr>
        <w:t>Сасанидское серебро в собрании государственного Эрмитажа.</w:t>
      </w:r>
    </w:p>
    <w:p w:rsidR="00000E0A" w:rsidRPr="00000E0A" w:rsidRDefault="00000E0A" w:rsidP="00000E0A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E0A">
        <w:rPr>
          <w:rFonts w:ascii="Times New Roman" w:hAnsi="Times New Roman" w:cs="Times New Roman"/>
          <w:sz w:val="24"/>
          <w:szCs w:val="24"/>
        </w:rPr>
        <w:t>Ювелирное искусство Китая.</w:t>
      </w:r>
    </w:p>
    <w:p w:rsidR="00000E0A" w:rsidRPr="00000E0A" w:rsidRDefault="00000E0A" w:rsidP="00000E0A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E0A">
        <w:rPr>
          <w:rFonts w:ascii="Times New Roman" w:hAnsi="Times New Roman" w:cs="Times New Roman"/>
          <w:sz w:val="24"/>
          <w:szCs w:val="24"/>
        </w:rPr>
        <w:t>Искусство филиграни в античных украшениях.</w:t>
      </w:r>
    </w:p>
    <w:p w:rsidR="00000E0A" w:rsidRPr="00000E0A" w:rsidRDefault="00000E0A" w:rsidP="00000E0A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E0A">
        <w:rPr>
          <w:rFonts w:ascii="Times New Roman" w:hAnsi="Times New Roman" w:cs="Times New Roman"/>
          <w:sz w:val="24"/>
          <w:szCs w:val="24"/>
        </w:rPr>
        <w:t>Римский декорированный доспех. Орнамент, образное решение. Технологии</w:t>
      </w:r>
    </w:p>
    <w:p w:rsidR="00000E0A" w:rsidRPr="00000E0A" w:rsidRDefault="00000E0A" w:rsidP="00000E0A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E0A">
        <w:rPr>
          <w:rFonts w:ascii="Times New Roman" w:hAnsi="Times New Roman" w:cs="Times New Roman"/>
          <w:sz w:val="24"/>
          <w:szCs w:val="24"/>
        </w:rPr>
        <w:t xml:space="preserve">Традиции Японской техники </w:t>
      </w:r>
      <w:proofErr w:type="spellStart"/>
      <w:r w:rsidRPr="00000E0A">
        <w:rPr>
          <w:rFonts w:ascii="Times New Roman" w:hAnsi="Times New Roman" w:cs="Times New Roman"/>
          <w:sz w:val="24"/>
          <w:szCs w:val="24"/>
        </w:rPr>
        <w:t>мокумэ-ганэ</w:t>
      </w:r>
      <w:proofErr w:type="spellEnd"/>
      <w:r w:rsidRPr="00000E0A">
        <w:rPr>
          <w:rFonts w:ascii="Times New Roman" w:hAnsi="Times New Roman" w:cs="Times New Roman"/>
          <w:sz w:val="24"/>
          <w:szCs w:val="24"/>
        </w:rPr>
        <w:t xml:space="preserve"> в современном ювелирном искусстве.</w:t>
      </w:r>
    </w:p>
    <w:p w:rsidR="00000E0A" w:rsidRPr="00000E0A" w:rsidRDefault="00000E0A" w:rsidP="00000E0A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E0A">
        <w:rPr>
          <w:rFonts w:ascii="Times New Roman" w:hAnsi="Times New Roman" w:cs="Times New Roman"/>
          <w:sz w:val="24"/>
          <w:szCs w:val="24"/>
        </w:rPr>
        <w:t>Влияние античных традиций на современное декоративно-прикладное искусство. (На примере художественного металла)</w:t>
      </w:r>
    </w:p>
    <w:p w:rsidR="00000E0A" w:rsidRPr="00000E0A" w:rsidRDefault="00000E0A" w:rsidP="00000E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E0A" w:rsidRPr="00000E0A" w:rsidRDefault="00000E0A" w:rsidP="00000E0A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00E0A">
        <w:rPr>
          <w:rFonts w:ascii="Times New Roman" w:hAnsi="Times New Roman" w:cs="Times New Roman"/>
          <w:b/>
          <w:color w:val="000000"/>
          <w:sz w:val="24"/>
          <w:szCs w:val="24"/>
        </w:rPr>
        <w:t>Раздел.</w:t>
      </w:r>
      <w:r w:rsidRPr="00000E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0E0A">
        <w:rPr>
          <w:rFonts w:ascii="Times New Roman" w:hAnsi="Times New Roman" w:cs="Times New Roman"/>
          <w:b/>
          <w:color w:val="000000"/>
          <w:sz w:val="24"/>
          <w:szCs w:val="24"/>
        </w:rPr>
        <w:t>Художественный</w:t>
      </w:r>
      <w:r w:rsidRPr="00000E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0E0A">
        <w:rPr>
          <w:rFonts w:ascii="Times New Roman" w:hAnsi="Times New Roman" w:cs="Times New Roman"/>
          <w:b/>
          <w:color w:val="000000"/>
          <w:sz w:val="24"/>
          <w:szCs w:val="24"/>
        </w:rPr>
        <w:t>металл</w:t>
      </w:r>
      <w:r w:rsidRPr="00000E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0E0A">
        <w:rPr>
          <w:rFonts w:ascii="Times New Roman" w:hAnsi="Times New Roman" w:cs="Times New Roman"/>
          <w:b/>
          <w:color w:val="000000"/>
          <w:sz w:val="24"/>
          <w:szCs w:val="24"/>
        </w:rPr>
        <w:t>в</w:t>
      </w:r>
      <w:r w:rsidRPr="00000E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0E0A">
        <w:rPr>
          <w:rFonts w:ascii="Times New Roman" w:hAnsi="Times New Roman" w:cs="Times New Roman"/>
          <w:b/>
          <w:color w:val="000000"/>
          <w:sz w:val="24"/>
          <w:szCs w:val="24"/>
        </w:rPr>
        <w:t>западноевропейском</w:t>
      </w:r>
      <w:r w:rsidRPr="00000E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0E0A">
        <w:rPr>
          <w:rFonts w:ascii="Times New Roman" w:hAnsi="Times New Roman" w:cs="Times New Roman"/>
          <w:b/>
          <w:color w:val="000000"/>
          <w:sz w:val="24"/>
          <w:szCs w:val="24"/>
        </w:rPr>
        <w:t>Средневековье.</w:t>
      </w:r>
    </w:p>
    <w:p w:rsidR="00000E0A" w:rsidRPr="00000E0A" w:rsidRDefault="00000E0A" w:rsidP="00000E0A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E0A">
        <w:rPr>
          <w:rFonts w:ascii="Times New Roman" w:hAnsi="Times New Roman" w:cs="Times New Roman"/>
          <w:sz w:val="24"/>
          <w:szCs w:val="24"/>
        </w:rPr>
        <w:t>АПР №2</w:t>
      </w:r>
    </w:p>
    <w:p w:rsidR="00000E0A" w:rsidRPr="00000E0A" w:rsidRDefault="00000E0A" w:rsidP="00000E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E0A">
        <w:rPr>
          <w:rFonts w:ascii="Times New Roman" w:hAnsi="Times New Roman" w:cs="Times New Roman"/>
          <w:sz w:val="24"/>
          <w:szCs w:val="24"/>
        </w:rPr>
        <w:t xml:space="preserve">Выступить с сообщением по одной из предложенных к самостоятельному изучению тем. Участие в обсуждении. </w:t>
      </w:r>
    </w:p>
    <w:p w:rsidR="00000E0A" w:rsidRPr="00000E0A" w:rsidRDefault="00000E0A" w:rsidP="00000E0A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E0A">
        <w:rPr>
          <w:rFonts w:ascii="Times New Roman" w:hAnsi="Times New Roman" w:cs="Times New Roman"/>
          <w:sz w:val="24"/>
          <w:szCs w:val="24"/>
        </w:rPr>
        <w:t>Характерные черты полихромного стиля. Обзор музейных коллекций.</w:t>
      </w:r>
    </w:p>
    <w:p w:rsidR="00000E0A" w:rsidRPr="00000E0A" w:rsidRDefault="00000E0A" w:rsidP="00000E0A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E0A">
        <w:rPr>
          <w:rFonts w:ascii="Times New Roman" w:hAnsi="Times New Roman" w:cs="Times New Roman"/>
          <w:sz w:val="24"/>
          <w:szCs w:val="24"/>
        </w:rPr>
        <w:t>Ювелирное искусство в Средние века. Характерные украшения. Отличительные черты.</w:t>
      </w:r>
    </w:p>
    <w:p w:rsidR="00000E0A" w:rsidRPr="00000E0A" w:rsidRDefault="00000E0A" w:rsidP="00000E0A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E0A">
        <w:rPr>
          <w:rFonts w:ascii="Times New Roman" w:hAnsi="Times New Roman" w:cs="Times New Roman"/>
          <w:sz w:val="24"/>
          <w:szCs w:val="24"/>
        </w:rPr>
        <w:t>Скифский звериный стиль – символическая знаковая система. Образ оленя в зверином стиле.</w:t>
      </w:r>
    </w:p>
    <w:p w:rsidR="00000E0A" w:rsidRPr="00000E0A" w:rsidRDefault="00000E0A" w:rsidP="00000E0A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E0A">
        <w:rPr>
          <w:rFonts w:ascii="Times New Roman" w:hAnsi="Times New Roman" w:cs="Times New Roman"/>
          <w:sz w:val="24"/>
          <w:szCs w:val="24"/>
        </w:rPr>
        <w:t xml:space="preserve">Этапы развития и характерные черты </w:t>
      </w:r>
      <w:proofErr w:type="spellStart"/>
      <w:r w:rsidRPr="00000E0A">
        <w:rPr>
          <w:rFonts w:ascii="Times New Roman" w:hAnsi="Times New Roman" w:cs="Times New Roman"/>
          <w:sz w:val="24"/>
          <w:szCs w:val="24"/>
        </w:rPr>
        <w:t>лиможских</w:t>
      </w:r>
      <w:proofErr w:type="spellEnd"/>
      <w:r w:rsidRPr="00000E0A">
        <w:rPr>
          <w:rFonts w:ascii="Times New Roman" w:hAnsi="Times New Roman" w:cs="Times New Roman"/>
          <w:sz w:val="24"/>
          <w:szCs w:val="24"/>
        </w:rPr>
        <w:t xml:space="preserve"> эмалей</w:t>
      </w:r>
      <w:proofErr w:type="gramStart"/>
      <w:r w:rsidRPr="00000E0A">
        <w:rPr>
          <w:rFonts w:ascii="Times New Roman" w:hAnsi="Times New Roman" w:cs="Times New Roman"/>
          <w:sz w:val="24"/>
          <w:szCs w:val="24"/>
        </w:rPr>
        <w:t>. .</w:t>
      </w:r>
      <w:proofErr w:type="gramEnd"/>
    </w:p>
    <w:p w:rsidR="00000E0A" w:rsidRPr="00000E0A" w:rsidRDefault="00000E0A" w:rsidP="00000E0A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E0A">
        <w:rPr>
          <w:rFonts w:ascii="Times New Roman" w:hAnsi="Times New Roman" w:cs="Times New Roman"/>
          <w:sz w:val="24"/>
          <w:szCs w:val="24"/>
        </w:rPr>
        <w:t>Средневековый декорированный доспех. Орнамент, образное решение. Технологии</w:t>
      </w:r>
    </w:p>
    <w:p w:rsidR="00000E0A" w:rsidRPr="00000E0A" w:rsidRDefault="00000E0A" w:rsidP="00000E0A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E0A">
        <w:rPr>
          <w:rFonts w:ascii="Times New Roman" w:hAnsi="Times New Roman" w:cs="Times New Roman"/>
          <w:sz w:val="24"/>
          <w:szCs w:val="24"/>
        </w:rPr>
        <w:t>Светское искусство художественного металла. Готическая эпоха.</w:t>
      </w:r>
    </w:p>
    <w:p w:rsidR="00000E0A" w:rsidRPr="00000E0A" w:rsidRDefault="00000E0A" w:rsidP="00000E0A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E0A" w:rsidRPr="00000E0A" w:rsidRDefault="00000E0A" w:rsidP="00000E0A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000E0A">
        <w:rPr>
          <w:rFonts w:ascii="Times New Roman" w:hAnsi="Times New Roman" w:cs="Times New Roman"/>
          <w:b/>
          <w:color w:val="000000"/>
          <w:sz w:val="24"/>
          <w:szCs w:val="24"/>
        </w:rPr>
        <w:t>Художественный</w:t>
      </w:r>
      <w:r w:rsidRPr="00000E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0E0A">
        <w:rPr>
          <w:rFonts w:ascii="Times New Roman" w:hAnsi="Times New Roman" w:cs="Times New Roman"/>
          <w:b/>
          <w:color w:val="000000"/>
          <w:sz w:val="24"/>
          <w:szCs w:val="24"/>
        </w:rPr>
        <w:t>металл</w:t>
      </w:r>
      <w:r w:rsidRPr="00000E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0E0A">
        <w:rPr>
          <w:rFonts w:ascii="Times New Roman" w:hAnsi="Times New Roman" w:cs="Times New Roman"/>
          <w:b/>
          <w:color w:val="000000"/>
          <w:sz w:val="24"/>
          <w:szCs w:val="24"/>
        </w:rPr>
        <w:t>Европы</w:t>
      </w:r>
    </w:p>
    <w:p w:rsidR="00000E0A" w:rsidRPr="00000E0A" w:rsidRDefault="00000E0A" w:rsidP="00000E0A">
      <w:pPr>
        <w:ind w:firstLine="680"/>
        <w:rPr>
          <w:rFonts w:ascii="Times New Roman" w:hAnsi="Times New Roman" w:cs="Times New Roman"/>
          <w:sz w:val="24"/>
          <w:szCs w:val="24"/>
        </w:rPr>
      </w:pPr>
      <w:r w:rsidRPr="00000E0A">
        <w:rPr>
          <w:rFonts w:ascii="Times New Roman" w:hAnsi="Times New Roman" w:cs="Times New Roman"/>
          <w:sz w:val="24"/>
          <w:szCs w:val="24"/>
        </w:rPr>
        <w:t>АПР № 3 «Серебряные фигурные сосуды немецкого Возрождения»</w:t>
      </w:r>
    </w:p>
    <w:p w:rsidR="00000E0A" w:rsidRPr="00000E0A" w:rsidRDefault="00000E0A" w:rsidP="00000E0A">
      <w:pPr>
        <w:ind w:firstLine="680"/>
        <w:rPr>
          <w:rFonts w:ascii="Times New Roman" w:hAnsi="Times New Roman" w:cs="Times New Roman"/>
          <w:sz w:val="24"/>
          <w:szCs w:val="24"/>
        </w:rPr>
      </w:pPr>
      <w:r w:rsidRPr="00000E0A">
        <w:rPr>
          <w:rFonts w:ascii="Times New Roman" w:hAnsi="Times New Roman" w:cs="Times New Roman"/>
          <w:sz w:val="24"/>
          <w:szCs w:val="24"/>
        </w:rPr>
        <w:t xml:space="preserve">Изучить лекционный материал, дополнительную литературу, альбомы, каталоги выставок  и составить  таблицу, содержащую описание характерных черт </w:t>
      </w:r>
      <w:proofErr w:type="spellStart"/>
      <w:r w:rsidRPr="00000E0A">
        <w:rPr>
          <w:rFonts w:ascii="Times New Roman" w:hAnsi="Times New Roman" w:cs="Times New Roman"/>
          <w:sz w:val="24"/>
          <w:szCs w:val="24"/>
        </w:rPr>
        <w:t>Аугсбургской</w:t>
      </w:r>
      <w:proofErr w:type="spellEnd"/>
      <w:r w:rsidRPr="00000E0A">
        <w:rPr>
          <w:rFonts w:ascii="Times New Roman" w:hAnsi="Times New Roman" w:cs="Times New Roman"/>
          <w:sz w:val="24"/>
          <w:szCs w:val="24"/>
        </w:rPr>
        <w:t>, Нюрнбергской школы ювелирного искусства.</w:t>
      </w:r>
    </w:p>
    <w:p w:rsidR="00000E0A" w:rsidRPr="00000E0A" w:rsidRDefault="00000E0A" w:rsidP="00000E0A">
      <w:pPr>
        <w:pStyle w:val="Style14"/>
        <w:widowControl/>
        <w:rPr>
          <w:rFonts w:eastAsia="Calibri"/>
          <w:kern w:val="24"/>
        </w:rPr>
      </w:pPr>
      <w:r w:rsidRPr="00000E0A">
        <w:t>АПР №</w:t>
      </w:r>
      <w:proofErr w:type="gramStart"/>
      <w:r w:rsidRPr="00000E0A">
        <w:t xml:space="preserve">4 </w:t>
      </w:r>
      <w:r w:rsidRPr="00000E0A">
        <w:rPr>
          <w:rFonts w:eastAsia="Calibri"/>
          <w:kern w:val="24"/>
        </w:rPr>
        <w:t xml:space="preserve"> «</w:t>
      </w:r>
      <w:proofErr w:type="gramEnd"/>
      <w:r w:rsidRPr="00000E0A">
        <w:t>Художественный металл периода Ренессанса</w:t>
      </w:r>
      <w:r w:rsidRPr="00000E0A">
        <w:rPr>
          <w:rFonts w:eastAsia="Calibri"/>
          <w:kern w:val="24"/>
        </w:rPr>
        <w:t>»;</w:t>
      </w:r>
    </w:p>
    <w:p w:rsidR="00000E0A" w:rsidRPr="00000E0A" w:rsidRDefault="00000E0A" w:rsidP="00000E0A">
      <w:pPr>
        <w:pStyle w:val="Style14"/>
        <w:widowControl/>
        <w:ind w:firstLine="680"/>
        <w:rPr>
          <w:rFonts w:eastAsia="Calibri"/>
          <w:kern w:val="24"/>
        </w:rPr>
      </w:pPr>
      <w:r w:rsidRPr="00000E0A">
        <w:rPr>
          <w:rFonts w:eastAsia="Calibri"/>
          <w:kern w:val="24"/>
        </w:rPr>
        <w:t xml:space="preserve">Используя учебную, научную, искусствоведческую литературу или интернет подготовить краткое сообщение для практического занятия по предложенным темам: </w:t>
      </w:r>
    </w:p>
    <w:p w:rsidR="00000E0A" w:rsidRPr="00000E0A" w:rsidRDefault="00000E0A" w:rsidP="00000E0A">
      <w:pPr>
        <w:pStyle w:val="Style14"/>
        <w:widowControl/>
        <w:numPr>
          <w:ilvl w:val="0"/>
          <w:numId w:val="6"/>
        </w:numPr>
        <w:rPr>
          <w:rFonts w:eastAsia="Calibri"/>
          <w:kern w:val="24"/>
        </w:rPr>
      </w:pPr>
      <w:r w:rsidRPr="00000E0A">
        <w:rPr>
          <w:rFonts w:eastAsia="Calibri"/>
          <w:kern w:val="24"/>
        </w:rPr>
        <w:t>«</w:t>
      </w:r>
      <w:r w:rsidRPr="00000E0A">
        <w:t>Шутейные и декоративные сосуды Ренессанса</w:t>
      </w:r>
      <w:r w:rsidRPr="00000E0A">
        <w:rPr>
          <w:rFonts w:eastAsia="Calibri"/>
          <w:kern w:val="24"/>
        </w:rPr>
        <w:t xml:space="preserve">»; </w:t>
      </w:r>
    </w:p>
    <w:p w:rsidR="00000E0A" w:rsidRPr="00000E0A" w:rsidRDefault="00000E0A" w:rsidP="00000E0A">
      <w:pPr>
        <w:pStyle w:val="Style14"/>
        <w:widowControl/>
        <w:numPr>
          <w:ilvl w:val="0"/>
          <w:numId w:val="6"/>
        </w:numPr>
        <w:rPr>
          <w:rFonts w:eastAsia="Calibri"/>
          <w:kern w:val="24"/>
        </w:rPr>
      </w:pPr>
      <w:r w:rsidRPr="00000E0A">
        <w:rPr>
          <w:rFonts w:eastAsia="Calibri"/>
          <w:kern w:val="24"/>
        </w:rPr>
        <w:t>«</w:t>
      </w:r>
      <w:r w:rsidRPr="00000E0A">
        <w:t>Оловянное литье Возрождения</w:t>
      </w:r>
      <w:r w:rsidRPr="00000E0A">
        <w:rPr>
          <w:rFonts w:eastAsia="Calibri"/>
          <w:kern w:val="24"/>
        </w:rPr>
        <w:t>»;</w:t>
      </w:r>
    </w:p>
    <w:p w:rsidR="00000E0A" w:rsidRPr="00000E0A" w:rsidRDefault="00000E0A" w:rsidP="00000E0A">
      <w:pPr>
        <w:pStyle w:val="Style14"/>
        <w:widowControl/>
        <w:numPr>
          <w:ilvl w:val="0"/>
          <w:numId w:val="6"/>
        </w:numPr>
        <w:rPr>
          <w:rFonts w:eastAsia="Calibri"/>
          <w:kern w:val="24"/>
        </w:rPr>
      </w:pPr>
      <w:r w:rsidRPr="00000E0A">
        <w:rPr>
          <w:rFonts w:eastAsia="Calibri"/>
          <w:kern w:val="24"/>
        </w:rPr>
        <w:t xml:space="preserve">  «</w:t>
      </w:r>
      <w:r w:rsidRPr="00000E0A">
        <w:t xml:space="preserve">Роспись эмалью и живописная эмаль Жанна </w:t>
      </w:r>
      <w:proofErr w:type="spellStart"/>
      <w:r w:rsidRPr="00000E0A">
        <w:t>Тутена</w:t>
      </w:r>
      <w:proofErr w:type="spellEnd"/>
      <w:r w:rsidRPr="00000E0A">
        <w:rPr>
          <w:rFonts w:eastAsia="Calibri"/>
          <w:kern w:val="24"/>
        </w:rPr>
        <w:t xml:space="preserve">»; </w:t>
      </w:r>
    </w:p>
    <w:p w:rsidR="00000E0A" w:rsidRPr="00000E0A" w:rsidRDefault="00000E0A" w:rsidP="00000E0A">
      <w:pPr>
        <w:pStyle w:val="Style14"/>
        <w:widowControl/>
        <w:numPr>
          <w:ilvl w:val="0"/>
          <w:numId w:val="6"/>
        </w:numPr>
        <w:rPr>
          <w:rFonts w:eastAsia="Calibri"/>
          <w:kern w:val="24"/>
        </w:rPr>
      </w:pPr>
      <w:r w:rsidRPr="00000E0A">
        <w:rPr>
          <w:rFonts w:eastAsia="Calibri"/>
          <w:kern w:val="24"/>
        </w:rPr>
        <w:t xml:space="preserve"> «Влияние «Титанов» Возрождения на декоративно-прикладное искусство»;</w:t>
      </w:r>
    </w:p>
    <w:p w:rsidR="00000E0A" w:rsidRPr="00000E0A" w:rsidRDefault="00000E0A" w:rsidP="00000E0A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E0A" w:rsidRPr="00000E0A" w:rsidRDefault="00000E0A" w:rsidP="00000E0A">
      <w:pPr>
        <w:pStyle w:val="Style14"/>
        <w:widowControl/>
        <w:ind w:firstLine="680"/>
      </w:pPr>
      <w:r w:rsidRPr="00000E0A">
        <w:t xml:space="preserve">АПР </w:t>
      </w:r>
      <w:r>
        <w:t xml:space="preserve">№5 </w:t>
      </w:r>
      <w:r w:rsidRPr="00000E0A">
        <w:rPr>
          <w:color w:val="000000"/>
        </w:rPr>
        <w:t>Художественный</w:t>
      </w:r>
      <w:r w:rsidRPr="00000E0A">
        <w:t xml:space="preserve"> </w:t>
      </w:r>
      <w:r w:rsidRPr="00000E0A">
        <w:rPr>
          <w:color w:val="000000"/>
        </w:rPr>
        <w:t>металл</w:t>
      </w:r>
      <w:r w:rsidRPr="00000E0A">
        <w:t xml:space="preserve"> </w:t>
      </w:r>
      <w:r w:rsidRPr="00000E0A">
        <w:rPr>
          <w:color w:val="000000"/>
        </w:rPr>
        <w:t>Барокко</w:t>
      </w:r>
      <w:r w:rsidRPr="00000E0A">
        <w:t xml:space="preserve"> </w:t>
      </w:r>
      <w:r w:rsidRPr="00000E0A">
        <w:rPr>
          <w:color w:val="000000"/>
        </w:rPr>
        <w:t>и</w:t>
      </w:r>
      <w:r w:rsidRPr="00000E0A">
        <w:t xml:space="preserve"> </w:t>
      </w:r>
      <w:r w:rsidRPr="00000E0A">
        <w:rPr>
          <w:color w:val="000000"/>
        </w:rPr>
        <w:t>Рококо</w:t>
      </w:r>
    </w:p>
    <w:p w:rsidR="00000E0A" w:rsidRPr="00000E0A" w:rsidRDefault="00000E0A" w:rsidP="00000E0A">
      <w:pPr>
        <w:pStyle w:val="Style14"/>
        <w:widowControl/>
        <w:ind w:firstLine="680"/>
        <w:rPr>
          <w:rFonts w:eastAsia="Calibri"/>
          <w:kern w:val="24"/>
        </w:rPr>
      </w:pPr>
      <w:r w:rsidRPr="00000E0A">
        <w:rPr>
          <w:rFonts w:eastAsia="Calibri"/>
          <w:kern w:val="24"/>
        </w:rPr>
        <w:lastRenderedPageBreak/>
        <w:t>Используя учебную, научную, искусствоведческую литературу или интернет подготовить краткое сообщение для практического занятия по предложенным темам и выступить с сообщением:</w:t>
      </w:r>
    </w:p>
    <w:p w:rsidR="00000E0A" w:rsidRPr="00000E0A" w:rsidRDefault="00000E0A" w:rsidP="00000E0A">
      <w:pPr>
        <w:pStyle w:val="Style14"/>
        <w:widowControl/>
        <w:numPr>
          <w:ilvl w:val="0"/>
          <w:numId w:val="7"/>
        </w:numPr>
        <w:rPr>
          <w:rFonts w:eastAsia="Calibri"/>
          <w:kern w:val="24"/>
        </w:rPr>
      </w:pPr>
      <w:r w:rsidRPr="00000E0A">
        <w:rPr>
          <w:rFonts w:eastAsia="Calibri"/>
          <w:kern w:val="24"/>
        </w:rPr>
        <w:t xml:space="preserve">Влияние украшений в стиле рококо на современное ювелирное искусство; Материалы, технологии, формообразование  </w:t>
      </w:r>
    </w:p>
    <w:p w:rsidR="00000E0A" w:rsidRPr="00000E0A" w:rsidRDefault="00000E0A" w:rsidP="00000E0A">
      <w:pPr>
        <w:pStyle w:val="Style14"/>
        <w:widowControl/>
        <w:numPr>
          <w:ilvl w:val="0"/>
          <w:numId w:val="7"/>
        </w:numPr>
        <w:rPr>
          <w:rFonts w:eastAsia="Calibri"/>
          <w:kern w:val="24"/>
        </w:rPr>
      </w:pPr>
      <w:r w:rsidRPr="00000E0A">
        <w:rPr>
          <w:rFonts w:eastAsia="Calibri"/>
          <w:kern w:val="24"/>
        </w:rPr>
        <w:t>Влияние орнаментального искусства на художественный металл рококо</w:t>
      </w:r>
    </w:p>
    <w:p w:rsidR="00000E0A" w:rsidRPr="00000E0A" w:rsidRDefault="00000E0A" w:rsidP="00000E0A">
      <w:pPr>
        <w:pStyle w:val="Style14"/>
        <w:widowControl/>
        <w:numPr>
          <w:ilvl w:val="0"/>
          <w:numId w:val="7"/>
        </w:numPr>
        <w:rPr>
          <w:rFonts w:eastAsia="Calibri"/>
          <w:kern w:val="24"/>
        </w:rPr>
      </w:pPr>
      <w:r w:rsidRPr="00000E0A">
        <w:rPr>
          <w:rFonts w:eastAsia="Calibri"/>
          <w:kern w:val="24"/>
        </w:rPr>
        <w:t xml:space="preserve">Позолоченная бронза в интерьере. Работы </w:t>
      </w:r>
      <w:proofErr w:type="spellStart"/>
      <w:r w:rsidRPr="00000E0A">
        <w:rPr>
          <w:rFonts w:eastAsia="Calibri"/>
          <w:kern w:val="24"/>
        </w:rPr>
        <w:t>Анре</w:t>
      </w:r>
      <w:proofErr w:type="spellEnd"/>
      <w:r w:rsidRPr="00000E0A">
        <w:rPr>
          <w:rFonts w:eastAsia="Calibri"/>
          <w:kern w:val="24"/>
        </w:rPr>
        <w:t>-Шарля Буля.</w:t>
      </w:r>
    </w:p>
    <w:p w:rsidR="00000E0A" w:rsidRPr="00000E0A" w:rsidRDefault="00000E0A" w:rsidP="00000E0A">
      <w:pPr>
        <w:pStyle w:val="Style14"/>
        <w:widowControl/>
        <w:numPr>
          <w:ilvl w:val="0"/>
          <w:numId w:val="7"/>
        </w:numPr>
        <w:rPr>
          <w:rFonts w:eastAsia="Calibri"/>
          <w:kern w:val="24"/>
        </w:rPr>
      </w:pPr>
      <w:r w:rsidRPr="00000E0A">
        <w:rPr>
          <w:rFonts w:eastAsia="Calibri"/>
          <w:kern w:val="24"/>
        </w:rPr>
        <w:t>Влияние Нантского эдикта на развития художественного металла Европы.</w:t>
      </w:r>
    </w:p>
    <w:p w:rsidR="00000E0A" w:rsidRPr="00000E0A" w:rsidRDefault="00000E0A" w:rsidP="00000E0A">
      <w:pPr>
        <w:pStyle w:val="Style14"/>
        <w:widowControl/>
        <w:numPr>
          <w:ilvl w:val="0"/>
          <w:numId w:val="7"/>
        </w:numPr>
        <w:rPr>
          <w:rFonts w:eastAsia="Calibri"/>
          <w:kern w:val="24"/>
        </w:rPr>
      </w:pPr>
      <w:r w:rsidRPr="00000E0A">
        <w:rPr>
          <w:rFonts w:eastAsia="Calibri"/>
          <w:kern w:val="24"/>
        </w:rPr>
        <w:t xml:space="preserve">Творчество Франсуа-Тома </w:t>
      </w:r>
      <w:proofErr w:type="spellStart"/>
      <w:r w:rsidRPr="00000E0A">
        <w:rPr>
          <w:rFonts w:eastAsia="Calibri"/>
          <w:kern w:val="24"/>
        </w:rPr>
        <w:t>Жермена</w:t>
      </w:r>
      <w:proofErr w:type="spellEnd"/>
      <w:r w:rsidRPr="00000E0A">
        <w:rPr>
          <w:rFonts w:eastAsia="Calibri"/>
          <w:kern w:val="24"/>
        </w:rPr>
        <w:t xml:space="preserve">. </w:t>
      </w:r>
    </w:p>
    <w:p w:rsidR="00000E0A" w:rsidRPr="00000E0A" w:rsidRDefault="00000E0A" w:rsidP="00000E0A">
      <w:pPr>
        <w:pStyle w:val="Style14"/>
        <w:widowControl/>
        <w:ind w:left="1040" w:firstLine="0"/>
        <w:rPr>
          <w:rFonts w:eastAsia="Calibri"/>
          <w:kern w:val="24"/>
        </w:rPr>
      </w:pPr>
    </w:p>
    <w:p w:rsidR="00000E0A" w:rsidRPr="00000E0A" w:rsidRDefault="00000E0A" w:rsidP="00000E0A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E0A">
        <w:rPr>
          <w:rFonts w:ascii="Times New Roman" w:hAnsi="Times New Roman" w:cs="Times New Roman"/>
          <w:sz w:val="24"/>
          <w:szCs w:val="24"/>
        </w:rPr>
        <w:t>АПР</w:t>
      </w:r>
      <w:r>
        <w:rPr>
          <w:rFonts w:ascii="Times New Roman" w:hAnsi="Times New Roman" w:cs="Times New Roman"/>
          <w:sz w:val="24"/>
          <w:szCs w:val="24"/>
        </w:rPr>
        <w:t xml:space="preserve"> №6 </w:t>
      </w:r>
      <w:r w:rsidRPr="00000E0A">
        <w:rPr>
          <w:rFonts w:ascii="Times New Roman" w:hAnsi="Times New Roman" w:cs="Times New Roman"/>
          <w:color w:val="000000"/>
          <w:sz w:val="24"/>
          <w:szCs w:val="24"/>
        </w:rPr>
        <w:t>Художественный</w:t>
      </w:r>
      <w:r w:rsidRPr="00000E0A">
        <w:rPr>
          <w:rFonts w:ascii="Times New Roman" w:hAnsi="Times New Roman" w:cs="Times New Roman"/>
          <w:sz w:val="24"/>
          <w:szCs w:val="24"/>
        </w:rPr>
        <w:t xml:space="preserve"> </w:t>
      </w:r>
      <w:r w:rsidRPr="00000E0A">
        <w:rPr>
          <w:rFonts w:ascii="Times New Roman" w:hAnsi="Times New Roman" w:cs="Times New Roman"/>
          <w:color w:val="000000"/>
          <w:sz w:val="24"/>
          <w:szCs w:val="24"/>
        </w:rPr>
        <w:t>металл</w:t>
      </w:r>
      <w:r w:rsidRPr="00000E0A">
        <w:rPr>
          <w:rFonts w:ascii="Times New Roman" w:hAnsi="Times New Roman" w:cs="Times New Roman"/>
          <w:sz w:val="24"/>
          <w:szCs w:val="24"/>
        </w:rPr>
        <w:t xml:space="preserve"> </w:t>
      </w:r>
      <w:r w:rsidRPr="00000E0A">
        <w:rPr>
          <w:rFonts w:ascii="Times New Roman" w:hAnsi="Times New Roman" w:cs="Times New Roman"/>
          <w:color w:val="000000"/>
          <w:sz w:val="24"/>
          <w:szCs w:val="24"/>
        </w:rPr>
        <w:t>эпохи</w:t>
      </w:r>
      <w:r w:rsidRPr="00000E0A">
        <w:rPr>
          <w:rFonts w:ascii="Times New Roman" w:hAnsi="Times New Roman" w:cs="Times New Roman"/>
          <w:sz w:val="24"/>
          <w:szCs w:val="24"/>
        </w:rPr>
        <w:t xml:space="preserve"> </w:t>
      </w:r>
      <w:r w:rsidRPr="00000E0A">
        <w:rPr>
          <w:rFonts w:ascii="Times New Roman" w:hAnsi="Times New Roman" w:cs="Times New Roman"/>
          <w:color w:val="000000"/>
          <w:sz w:val="24"/>
          <w:szCs w:val="24"/>
        </w:rPr>
        <w:t>Классицизма</w:t>
      </w:r>
    </w:p>
    <w:p w:rsidR="00000E0A" w:rsidRPr="00000E0A" w:rsidRDefault="00000E0A" w:rsidP="00000E0A">
      <w:pPr>
        <w:pStyle w:val="Style14"/>
        <w:widowControl/>
        <w:ind w:firstLine="680"/>
        <w:rPr>
          <w:rFonts w:eastAsia="Calibri"/>
          <w:kern w:val="24"/>
        </w:rPr>
      </w:pPr>
      <w:r w:rsidRPr="00000E0A">
        <w:rPr>
          <w:rFonts w:eastAsia="Calibri"/>
          <w:kern w:val="24"/>
        </w:rPr>
        <w:t>Используя учебную, научную, искусствоведческую литературу или интернет подготовить краткое сообщение для практического занятия по предложенным темам и выступить с сообщением:</w:t>
      </w:r>
    </w:p>
    <w:p w:rsidR="00000E0A" w:rsidRPr="00000E0A" w:rsidRDefault="00000E0A" w:rsidP="00000E0A">
      <w:pPr>
        <w:pStyle w:val="Style14"/>
        <w:widowControl/>
        <w:numPr>
          <w:ilvl w:val="0"/>
          <w:numId w:val="8"/>
        </w:numPr>
        <w:rPr>
          <w:rFonts w:eastAsia="Calibri"/>
          <w:kern w:val="24"/>
        </w:rPr>
      </w:pPr>
      <w:r w:rsidRPr="00000E0A">
        <w:t>Медальерное искусство</w:t>
      </w:r>
      <w:r w:rsidRPr="00000E0A">
        <w:rPr>
          <w:rFonts w:eastAsia="Calibri"/>
          <w:kern w:val="24"/>
        </w:rPr>
        <w:t xml:space="preserve">;  </w:t>
      </w:r>
    </w:p>
    <w:p w:rsidR="00000E0A" w:rsidRPr="00000E0A" w:rsidRDefault="00000E0A" w:rsidP="00000E0A">
      <w:pPr>
        <w:pStyle w:val="Style14"/>
        <w:widowControl/>
        <w:numPr>
          <w:ilvl w:val="0"/>
          <w:numId w:val="8"/>
        </w:numPr>
        <w:rPr>
          <w:rFonts w:eastAsia="Calibri"/>
          <w:kern w:val="24"/>
        </w:rPr>
      </w:pPr>
      <w:r w:rsidRPr="00000E0A">
        <w:t>Ювелирные изделия из чугуна</w:t>
      </w:r>
      <w:r w:rsidRPr="00000E0A">
        <w:rPr>
          <w:rFonts w:eastAsia="Calibri"/>
          <w:kern w:val="24"/>
        </w:rPr>
        <w:t>;</w:t>
      </w:r>
    </w:p>
    <w:p w:rsidR="00000E0A" w:rsidRPr="00000E0A" w:rsidRDefault="00000E0A" w:rsidP="00000E0A">
      <w:pPr>
        <w:pStyle w:val="Style14"/>
        <w:widowControl/>
        <w:numPr>
          <w:ilvl w:val="0"/>
          <w:numId w:val="8"/>
        </w:numPr>
        <w:rPr>
          <w:rFonts w:eastAsia="Calibri"/>
          <w:kern w:val="24"/>
        </w:rPr>
      </w:pPr>
      <w:r w:rsidRPr="00000E0A">
        <w:rPr>
          <w:rFonts w:eastAsia="Calibri"/>
          <w:kern w:val="24"/>
        </w:rPr>
        <w:t>Архитектурно-декоративный металл эпохи классицизма. Стилистика. Орнаментика</w:t>
      </w:r>
    </w:p>
    <w:p w:rsidR="00000E0A" w:rsidRPr="00000E0A" w:rsidRDefault="00000E0A" w:rsidP="00000E0A">
      <w:pPr>
        <w:pStyle w:val="Style14"/>
        <w:widowControl/>
        <w:numPr>
          <w:ilvl w:val="0"/>
          <w:numId w:val="8"/>
        </w:numPr>
        <w:rPr>
          <w:rFonts w:eastAsia="Calibri"/>
          <w:kern w:val="24"/>
        </w:rPr>
      </w:pPr>
      <w:r w:rsidRPr="00000E0A">
        <w:rPr>
          <w:rFonts w:eastAsia="Calibri"/>
          <w:kern w:val="24"/>
        </w:rPr>
        <w:t>Архитектурно-декоративный металл эпохи классицизма. Влияние технологических процессов на сложение художественного образа</w:t>
      </w:r>
    </w:p>
    <w:p w:rsidR="00000E0A" w:rsidRPr="00000E0A" w:rsidRDefault="00000E0A" w:rsidP="00000E0A">
      <w:pPr>
        <w:pStyle w:val="Style14"/>
        <w:widowControl/>
        <w:numPr>
          <w:ilvl w:val="0"/>
          <w:numId w:val="8"/>
        </w:numPr>
        <w:rPr>
          <w:rFonts w:eastAsia="Calibri"/>
          <w:kern w:val="24"/>
        </w:rPr>
      </w:pPr>
      <w:r w:rsidRPr="00000E0A">
        <w:rPr>
          <w:rFonts w:eastAsia="Calibri"/>
          <w:kern w:val="24"/>
        </w:rPr>
        <w:t>Эклектика в ювелирном искусстве.</w:t>
      </w:r>
    </w:p>
    <w:p w:rsidR="00000E0A" w:rsidRPr="00000E0A" w:rsidRDefault="00000E0A" w:rsidP="00000E0A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E0A" w:rsidRPr="00000E0A" w:rsidRDefault="00000E0A" w:rsidP="00000E0A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E0A">
        <w:rPr>
          <w:rFonts w:ascii="Times New Roman" w:hAnsi="Times New Roman" w:cs="Times New Roman"/>
          <w:sz w:val="24"/>
          <w:szCs w:val="24"/>
        </w:rPr>
        <w:t>АПР</w:t>
      </w:r>
      <w:r>
        <w:rPr>
          <w:rFonts w:ascii="Times New Roman" w:hAnsi="Times New Roman" w:cs="Times New Roman"/>
          <w:sz w:val="24"/>
          <w:szCs w:val="24"/>
        </w:rPr>
        <w:t xml:space="preserve"> №7 </w:t>
      </w:r>
      <w:r w:rsidRPr="00000E0A">
        <w:rPr>
          <w:rFonts w:ascii="Times New Roman" w:hAnsi="Times New Roman" w:cs="Times New Roman"/>
          <w:color w:val="000000"/>
          <w:sz w:val="24"/>
          <w:szCs w:val="24"/>
        </w:rPr>
        <w:t>Художественный</w:t>
      </w:r>
      <w:r w:rsidRPr="00000E0A">
        <w:rPr>
          <w:rFonts w:ascii="Times New Roman" w:hAnsi="Times New Roman" w:cs="Times New Roman"/>
          <w:sz w:val="24"/>
          <w:szCs w:val="24"/>
        </w:rPr>
        <w:t xml:space="preserve"> </w:t>
      </w:r>
      <w:r w:rsidRPr="00000E0A">
        <w:rPr>
          <w:rFonts w:ascii="Times New Roman" w:hAnsi="Times New Roman" w:cs="Times New Roman"/>
          <w:color w:val="000000"/>
          <w:sz w:val="24"/>
          <w:szCs w:val="24"/>
        </w:rPr>
        <w:t>металл</w:t>
      </w:r>
      <w:r w:rsidRPr="00000E0A">
        <w:rPr>
          <w:rFonts w:ascii="Times New Roman" w:hAnsi="Times New Roman" w:cs="Times New Roman"/>
          <w:sz w:val="24"/>
          <w:szCs w:val="24"/>
        </w:rPr>
        <w:t xml:space="preserve"> </w:t>
      </w:r>
      <w:r w:rsidRPr="00000E0A">
        <w:rPr>
          <w:rFonts w:ascii="Times New Roman" w:hAnsi="Times New Roman" w:cs="Times New Roman"/>
          <w:color w:val="000000"/>
          <w:sz w:val="24"/>
          <w:szCs w:val="24"/>
        </w:rPr>
        <w:t>стиля</w:t>
      </w:r>
      <w:r w:rsidRPr="00000E0A">
        <w:rPr>
          <w:rFonts w:ascii="Times New Roman" w:hAnsi="Times New Roman" w:cs="Times New Roman"/>
          <w:sz w:val="24"/>
          <w:szCs w:val="24"/>
        </w:rPr>
        <w:t xml:space="preserve"> </w:t>
      </w:r>
      <w:r w:rsidRPr="00000E0A">
        <w:rPr>
          <w:rFonts w:ascii="Times New Roman" w:hAnsi="Times New Roman" w:cs="Times New Roman"/>
          <w:color w:val="000000"/>
          <w:sz w:val="24"/>
          <w:szCs w:val="24"/>
        </w:rPr>
        <w:t>модерн</w:t>
      </w:r>
      <w:r w:rsidRPr="00000E0A">
        <w:rPr>
          <w:rFonts w:ascii="Times New Roman" w:hAnsi="Times New Roman" w:cs="Times New Roman"/>
          <w:sz w:val="24"/>
          <w:szCs w:val="24"/>
        </w:rPr>
        <w:t xml:space="preserve"> </w:t>
      </w:r>
      <w:r w:rsidRPr="00000E0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000E0A">
        <w:rPr>
          <w:rFonts w:ascii="Times New Roman" w:hAnsi="Times New Roman" w:cs="Times New Roman"/>
          <w:sz w:val="24"/>
          <w:szCs w:val="24"/>
        </w:rPr>
        <w:t xml:space="preserve"> </w:t>
      </w:r>
      <w:r w:rsidRPr="00000E0A">
        <w:rPr>
          <w:rFonts w:ascii="Times New Roman" w:hAnsi="Times New Roman" w:cs="Times New Roman"/>
          <w:color w:val="000000"/>
          <w:sz w:val="24"/>
          <w:szCs w:val="24"/>
        </w:rPr>
        <w:t>Ар</w:t>
      </w:r>
      <w:r w:rsidRPr="00000E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E0A">
        <w:rPr>
          <w:rFonts w:ascii="Times New Roman" w:hAnsi="Times New Roman" w:cs="Times New Roman"/>
          <w:color w:val="000000"/>
          <w:sz w:val="24"/>
          <w:szCs w:val="24"/>
        </w:rPr>
        <w:t>Деко</w:t>
      </w:r>
      <w:proofErr w:type="spellEnd"/>
    </w:p>
    <w:p w:rsidR="00000E0A" w:rsidRPr="00000E0A" w:rsidRDefault="00000E0A" w:rsidP="00000E0A">
      <w:pPr>
        <w:pStyle w:val="Style14"/>
        <w:widowControl/>
        <w:ind w:firstLine="680"/>
        <w:rPr>
          <w:rFonts w:eastAsia="Calibri"/>
          <w:kern w:val="24"/>
        </w:rPr>
      </w:pPr>
      <w:r w:rsidRPr="00000E0A">
        <w:rPr>
          <w:rFonts w:eastAsia="Calibri"/>
          <w:kern w:val="24"/>
        </w:rPr>
        <w:t>Используя учебную, научную, искусствоведческую литературу или интернет подготовить краткое сообщение для практического занятия по предложенным темам и выступить с сообщением:</w:t>
      </w:r>
    </w:p>
    <w:p w:rsidR="00000E0A" w:rsidRPr="00000E0A" w:rsidRDefault="00000E0A" w:rsidP="00000E0A">
      <w:pPr>
        <w:pStyle w:val="Style14"/>
        <w:widowControl/>
        <w:numPr>
          <w:ilvl w:val="0"/>
          <w:numId w:val="9"/>
        </w:numPr>
        <w:rPr>
          <w:rFonts w:eastAsia="Calibri"/>
          <w:kern w:val="24"/>
        </w:rPr>
      </w:pPr>
      <w:r w:rsidRPr="00000E0A">
        <w:rPr>
          <w:rFonts w:eastAsia="Calibri"/>
          <w:kern w:val="24"/>
        </w:rPr>
        <w:t xml:space="preserve">Творчество Рене </w:t>
      </w:r>
      <w:proofErr w:type="spellStart"/>
      <w:r w:rsidRPr="00000E0A">
        <w:rPr>
          <w:rFonts w:eastAsia="Calibri"/>
          <w:kern w:val="24"/>
        </w:rPr>
        <w:t>Лалика</w:t>
      </w:r>
      <w:proofErr w:type="spellEnd"/>
      <w:r w:rsidRPr="00000E0A">
        <w:rPr>
          <w:rFonts w:eastAsia="Calibri"/>
          <w:kern w:val="24"/>
        </w:rPr>
        <w:t>;</w:t>
      </w:r>
    </w:p>
    <w:p w:rsidR="00000E0A" w:rsidRPr="00000E0A" w:rsidRDefault="00000E0A" w:rsidP="00000E0A">
      <w:pPr>
        <w:pStyle w:val="Style14"/>
        <w:widowControl/>
        <w:numPr>
          <w:ilvl w:val="0"/>
          <w:numId w:val="9"/>
        </w:numPr>
        <w:rPr>
          <w:rFonts w:eastAsia="Calibri"/>
          <w:kern w:val="24"/>
        </w:rPr>
      </w:pPr>
      <w:r w:rsidRPr="00000E0A">
        <w:rPr>
          <w:rFonts w:eastAsia="Calibri"/>
          <w:kern w:val="24"/>
        </w:rPr>
        <w:t>Творчество Жоржа Фуке;</w:t>
      </w:r>
    </w:p>
    <w:p w:rsidR="00000E0A" w:rsidRPr="00000E0A" w:rsidRDefault="00000E0A" w:rsidP="00000E0A">
      <w:pPr>
        <w:pStyle w:val="Style14"/>
        <w:widowControl/>
        <w:numPr>
          <w:ilvl w:val="0"/>
          <w:numId w:val="9"/>
        </w:numPr>
        <w:rPr>
          <w:rFonts w:eastAsia="Calibri"/>
          <w:kern w:val="24"/>
        </w:rPr>
      </w:pPr>
      <w:r w:rsidRPr="00000E0A">
        <w:rPr>
          <w:rFonts w:eastAsia="Calibri"/>
          <w:kern w:val="24"/>
        </w:rPr>
        <w:t>Влияние на ювелирное искусство работ Альфонса Мухи;</w:t>
      </w:r>
    </w:p>
    <w:p w:rsidR="00000E0A" w:rsidRPr="00000E0A" w:rsidRDefault="00000E0A" w:rsidP="00000E0A">
      <w:pPr>
        <w:pStyle w:val="Style14"/>
        <w:widowControl/>
        <w:numPr>
          <w:ilvl w:val="0"/>
          <w:numId w:val="9"/>
        </w:numPr>
        <w:rPr>
          <w:rFonts w:eastAsia="Calibri"/>
          <w:kern w:val="24"/>
        </w:rPr>
      </w:pPr>
      <w:r w:rsidRPr="00000E0A">
        <w:rPr>
          <w:rFonts w:eastAsia="Calibri"/>
          <w:kern w:val="24"/>
        </w:rPr>
        <w:t>Ювелирное искусство на Всемирной Выставке в Париже в 1900 году.</w:t>
      </w:r>
    </w:p>
    <w:p w:rsidR="00000E0A" w:rsidRPr="00000E0A" w:rsidRDefault="00000E0A" w:rsidP="00000E0A">
      <w:pPr>
        <w:pStyle w:val="Style14"/>
        <w:widowControl/>
        <w:numPr>
          <w:ilvl w:val="0"/>
          <w:numId w:val="9"/>
        </w:numPr>
        <w:rPr>
          <w:rFonts w:eastAsia="Calibri"/>
          <w:kern w:val="24"/>
        </w:rPr>
      </w:pPr>
      <w:r w:rsidRPr="00000E0A">
        <w:rPr>
          <w:rFonts w:eastAsia="Calibri"/>
          <w:kern w:val="24"/>
        </w:rPr>
        <w:t xml:space="preserve">Ювелирные дома Картье, </w:t>
      </w:r>
      <w:proofErr w:type="spellStart"/>
      <w:r w:rsidRPr="00000E0A">
        <w:rPr>
          <w:rFonts w:eastAsia="Calibri"/>
          <w:kern w:val="24"/>
        </w:rPr>
        <w:t>Бушерон</w:t>
      </w:r>
      <w:proofErr w:type="spellEnd"/>
      <w:r w:rsidRPr="00000E0A">
        <w:rPr>
          <w:rFonts w:eastAsia="Calibri"/>
          <w:kern w:val="24"/>
        </w:rPr>
        <w:t xml:space="preserve"> и т.д.</w:t>
      </w:r>
    </w:p>
    <w:p w:rsidR="00000E0A" w:rsidRPr="00000E0A" w:rsidRDefault="00000E0A" w:rsidP="00000E0A">
      <w:pPr>
        <w:pStyle w:val="Style14"/>
        <w:widowControl/>
        <w:numPr>
          <w:ilvl w:val="0"/>
          <w:numId w:val="9"/>
        </w:numPr>
        <w:rPr>
          <w:rFonts w:eastAsia="Calibri"/>
          <w:kern w:val="24"/>
        </w:rPr>
      </w:pPr>
      <w:proofErr w:type="spellStart"/>
      <w:r w:rsidRPr="00000E0A">
        <w:rPr>
          <w:rFonts w:eastAsia="Calibri"/>
          <w:kern w:val="24"/>
        </w:rPr>
        <w:t>Флореальное</w:t>
      </w:r>
      <w:proofErr w:type="spellEnd"/>
      <w:r w:rsidRPr="00000E0A">
        <w:rPr>
          <w:rFonts w:eastAsia="Calibri"/>
          <w:kern w:val="24"/>
        </w:rPr>
        <w:t xml:space="preserve"> направление стиля модерн в ювелирных украшениях.</w:t>
      </w:r>
    </w:p>
    <w:p w:rsidR="00000E0A" w:rsidRPr="00000E0A" w:rsidRDefault="00000E0A" w:rsidP="00000E0A">
      <w:pPr>
        <w:pStyle w:val="Style14"/>
        <w:widowControl/>
        <w:numPr>
          <w:ilvl w:val="0"/>
          <w:numId w:val="9"/>
        </w:numPr>
        <w:rPr>
          <w:rFonts w:eastAsia="Calibri"/>
          <w:kern w:val="24"/>
        </w:rPr>
      </w:pPr>
      <w:r w:rsidRPr="00000E0A">
        <w:rPr>
          <w:rFonts w:eastAsia="Calibri"/>
          <w:kern w:val="24"/>
        </w:rPr>
        <w:t>Художественная ковка в стиле модерн.</w:t>
      </w:r>
    </w:p>
    <w:p w:rsidR="00000E0A" w:rsidRPr="00000E0A" w:rsidRDefault="00000E0A" w:rsidP="00000E0A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E0A" w:rsidRPr="00000E0A" w:rsidRDefault="00000E0A" w:rsidP="00000E0A">
      <w:pPr>
        <w:pStyle w:val="a6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00E0A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Pr="00000E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0E0A">
        <w:rPr>
          <w:rFonts w:ascii="Times New Roman" w:hAnsi="Times New Roman" w:cs="Times New Roman"/>
          <w:b/>
          <w:color w:val="000000"/>
          <w:sz w:val="24"/>
          <w:szCs w:val="24"/>
        </w:rPr>
        <w:t>Раздел.</w:t>
      </w:r>
      <w:r w:rsidRPr="00000E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0E0A">
        <w:rPr>
          <w:rFonts w:ascii="Times New Roman" w:hAnsi="Times New Roman" w:cs="Times New Roman"/>
          <w:b/>
          <w:color w:val="000000"/>
          <w:sz w:val="24"/>
          <w:szCs w:val="24"/>
        </w:rPr>
        <w:t>Художественный</w:t>
      </w:r>
      <w:r w:rsidRPr="00000E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0E0A">
        <w:rPr>
          <w:rFonts w:ascii="Times New Roman" w:hAnsi="Times New Roman" w:cs="Times New Roman"/>
          <w:b/>
          <w:color w:val="000000"/>
          <w:sz w:val="24"/>
          <w:szCs w:val="24"/>
        </w:rPr>
        <w:t>металл</w:t>
      </w:r>
      <w:r w:rsidRPr="00000E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0E0A">
        <w:rPr>
          <w:rFonts w:ascii="Times New Roman" w:hAnsi="Times New Roman" w:cs="Times New Roman"/>
          <w:b/>
          <w:color w:val="000000"/>
          <w:sz w:val="24"/>
          <w:szCs w:val="24"/>
        </w:rPr>
        <w:t>древней</w:t>
      </w:r>
      <w:r w:rsidRPr="00000E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0E0A">
        <w:rPr>
          <w:rFonts w:ascii="Times New Roman" w:hAnsi="Times New Roman" w:cs="Times New Roman"/>
          <w:b/>
          <w:color w:val="000000"/>
          <w:sz w:val="24"/>
          <w:szCs w:val="24"/>
        </w:rPr>
        <w:t>Руси</w:t>
      </w:r>
    </w:p>
    <w:p w:rsidR="00000E0A" w:rsidRPr="00000E0A" w:rsidRDefault="00000E0A" w:rsidP="00000E0A">
      <w:pPr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616114">
        <w:rPr>
          <w:rFonts w:ascii="Times New Roman" w:hAnsi="Times New Roman" w:cs="Times New Roman"/>
          <w:sz w:val="24"/>
          <w:szCs w:val="24"/>
        </w:rPr>
        <w:t>АПР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8 </w:t>
      </w:r>
      <w:r w:rsidRPr="00616114">
        <w:rPr>
          <w:rFonts w:ascii="Times New Roman" w:hAnsi="Times New Roman" w:cs="Times New Roman"/>
          <w:sz w:val="24"/>
          <w:szCs w:val="24"/>
        </w:rPr>
        <w:t xml:space="preserve"> </w:t>
      </w:r>
      <w:r w:rsidRPr="00616114">
        <w:rPr>
          <w:rFonts w:ascii="Times New Roman" w:hAnsi="Times New Roman" w:cs="Times New Roman"/>
          <w:color w:val="000000"/>
          <w:sz w:val="24"/>
          <w:szCs w:val="24"/>
        </w:rPr>
        <w:t>Художественный</w:t>
      </w:r>
      <w:proofErr w:type="gramEnd"/>
      <w:r w:rsidRPr="00616114">
        <w:rPr>
          <w:rFonts w:ascii="Times New Roman" w:hAnsi="Times New Roman" w:cs="Times New Roman"/>
          <w:sz w:val="24"/>
          <w:szCs w:val="24"/>
        </w:rPr>
        <w:t xml:space="preserve"> </w:t>
      </w:r>
      <w:r w:rsidRPr="00616114">
        <w:rPr>
          <w:rFonts w:ascii="Times New Roman" w:hAnsi="Times New Roman" w:cs="Times New Roman"/>
          <w:color w:val="000000"/>
          <w:sz w:val="24"/>
          <w:szCs w:val="24"/>
        </w:rPr>
        <w:t>металл</w:t>
      </w:r>
      <w:r w:rsidRPr="00616114">
        <w:rPr>
          <w:rFonts w:ascii="Times New Roman" w:hAnsi="Times New Roman" w:cs="Times New Roman"/>
          <w:sz w:val="24"/>
          <w:szCs w:val="24"/>
        </w:rPr>
        <w:t xml:space="preserve"> </w:t>
      </w:r>
      <w:r w:rsidRPr="00616114">
        <w:rPr>
          <w:rFonts w:ascii="Times New Roman" w:hAnsi="Times New Roman" w:cs="Times New Roman"/>
          <w:color w:val="000000"/>
          <w:sz w:val="24"/>
          <w:szCs w:val="24"/>
        </w:rPr>
        <w:t>славян.</w:t>
      </w:r>
      <w:r w:rsidRPr="00616114">
        <w:rPr>
          <w:rFonts w:ascii="Times New Roman" w:hAnsi="Times New Roman" w:cs="Times New Roman"/>
          <w:sz w:val="24"/>
          <w:szCs w:val="24"/>
        </w:rPr>
        <w:t xml:space="preserve"> </w:t>
      </w:r>
      <w:r w:rsidRPr="00616114">
        <w:rPr>
          <w:rFonts w:ascii="Times New Roman" w:hAnsi="Times New Roman" w:cs="Times New Roman"/>
          <w:color w:val="000000"/>
          <w:sz w:val="24"/>
          <w:szCs w:val="24"/>
        </w:rPr>
        <w:t>Дохристианское</w:t>
      </w:r>
      <w:r w:rsidRPr="00616114">
        <w:rPr>
          <w:rFonts w:ascii="Times New Roman" w:hAnsi="Times New Roman" w:cs="Times New Roman"/>
          <w:sz w:val="24"/>
          <w:szCs w:val="24"/>
        </w:rPr>
        <w:t xml:space="preserve"> </w:t>
      </w:r>
      <w:r w:rsidRPr="00616114">
        <w:rPr>
          <w:rFonts w:ascii="Times New Roman" w:hAnsi="Times New Roman" w:cs="Times New Roman"/>
          <w:color w:val="000000"/>
          <w:sz w:val="24"/>
          <w:szCs w:val="24"/>
        </w:rPr>
        <w:t>искусство.</w:t>
      </w:r>
      <w:r w:rsidRPr="00616114">
        <w:rPr>
          <w:rFonts w:ascii="Times New Roman" w:hAnsi="Times New Roman" w:cs="Times New Roman"/>
          <w:sz w:val="24"/>
          <w:szCs w:val="24"/>
        </w:rPr>
        <w:t xml:space="preserve"> </w:t>
      </w:r>
      <w:r w:rsidRPr="00000E0A">
        <w:rPr>
          <w:rFonts w:ascii="Times New Roman" w:hAnsi="Times New Roman" w:cs="Times New Roman"/>
          <w:color w:val="000000"/>
          <w:sz w:val="24"/>
          <w:szCs w:val="24"/>
        </w:rPr>
        <w:t>Раскопки</w:t>
      </w:r>
      <w:r w:rsidRPr="00000E0A">
        <w:rPr>
          <w:rFonts w:ascii="Times New Roman" w:hAnsi="Times New Roman" w:cs="Times New Roman"/>
          <w:sz w:val="24"/>
          <w:szCs w:val="24"/>
        </w:rPr>
        <w:t xml:space="preserve"> </w:t>
      </w:r>
      <w:r w:rsidRPr="00000E0A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000E0A">
        <w:rPr>
          <w:rFonts w:ascii="Times New Roman" w:hAnsi="Times New Roman" w:cs="Times New Roman"/>
          <w:sz w:val="24"/>
          <w:szCs w:val="24"/>
        </w:rPr>
        <w:t xml:space="preserve"> </w:t>
      </w:r>
      <w:r w:rsidRPr="00000E0A">
        <w:rPr>
          <w:rFonts w:ascii="Times New Roman" w:hAnsi="Times New Roman" w:cs="Times New Roman"/>
          <w:color w:val="000000"/>
          <w:sz w:val="24"/>
          <w:szCs w:val="24"/>
        </w:rPr>
        <w:t>территории</w:t>
      </w:r>
      <w:r w:rsidRPr="00000E0A">
        <w:rPr>
          <w:rFonts w:ascii="Times New Roman" w:hAnsi="Times New Roman" w:cs="Times New Roman"/>
          <w:sz w:val="24"/>
          <w:szCs w:val="24"/>
        </w:rPr>
        <w:t xml:space="preserve"> </w:t>
      </w:r>
      <w:r w:rsidRPr="00000E0A">
        <w:rPr>
          <w:rFonts w:ascii="Times New Roman" w:hAnsi="Times New Roman" w:cs="Times New Roman"/>
          <w:color w:val="000000"/>
          <w:sz w:val="24"/>
          <w:szCs w:val="24"/>
        </w:rPr>
        <w:t>Европы.</w:t>
      </w:r>
    </w:p>
    <w:p w:rsidR="00000E0A" w:rsidRPr="00000E0A" w:rsidRDefault="00000E0A" w:rsidP="00000E0A">
      <w:pPr>
        <w:pStyle w:val="Style14"/>
        <w:widowControl/>
        <w:ind w:firstLine="680"/>
        <w:rPr>
          <w:rFonts w:eastAsia="Calibri"/>
          <w:kern w:val="24"/>
        </w:rPr>
      </w:pPr>
      <w:r w:rsidRPr="00000E0A">
        <w:rPr>
          <w:rFonts w:eastAsia="Calibri"/>
          <w:kern w:val="24"/>
        </w:rPr>
        <w:t>Используя учебную, научную, искусствоведческую литературу или интернет подготовить краткое сообщение для практического занятия по предложенным темам и выступить с сообщением:</w:t>
      </w:r>
    </w:p>
    <w:p w:rsidR="00000E0A" w:rsidRPr="00000E0A" w:rsidRDefault="00000E0A" w:rsidP="00000E0A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E0A">
        <w:rPr>
          <w:rFonts w:ascii="Times New Roman" w:hAnsi="Times New Roman" w:cs="Times New Roman"/>
          <w:sz w:val="24"/>
          <w:szCs w:val="24"/>
        </w:rPr>
        <w:t>Стили в ювелирных украшениях древней Руси.</w:t>
      </w:r>
    </w:p>
    <w:p w:rsidR="00000E0A" w:rsidRPr="00000E0A" w:rsidRDefault="00000E0A" w:rsidP="00000E0A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E0A">
        <w:rPr>
          <w:rFonts w:ascii="Times New Roman" w:hAnsi="Times New Roman" w:cs="Times New Roman"/>
          <w:sz w:val="24"/>
          <w:szCs w:val="24"/>
        </w:rPr>
        <w:t>Пальчатые фибулы в кладах древней Руси.</w:t>
      </w:r>
    </w:p>
    <w:p w:rsidR="00000E0A" w:rsidRPr="00000E0A" w:rsidRDefault="00000E0A" w:rsidP="00000E0A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E0A">
        <w:rPr>
          <w:rFonts w:ascii="Times New Roman" w:hAnsi="Times New Roman" w:cs="Times New Roman"/>
          <w:sz w:val="24"/>
          <w:szCs w:val="24"/>
        </w:rPr>
        <w:t>Черневое искусство древней Руси.</w:t>
      </w:r>
    </w:p>
    <w:p w:rsidR="00000E0A" w:rsidRPr="00000E0A" w:rsidRDefault="00000E0A" w:rsidP="00000E0A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E0A">
        <w:rPr>
          <w:rFonts w:ascii="Times New Roman" w:hAnsi="Times New Roman" w:cs="Times New Roman"/>
          <w:sz w:val="24"/>
          <w:szCs w:val="24"/>
        </w:rPr>
        <w:t>Комплекс ювелирных украшений в женском костюме.</w:t>
      </w:r>
    </w:p>
    <w:p w:rsidR="00000E0A" w:rsidRPr="00000E0A" w:rsidRDefault="00000E0A" w:rsidP="00000E0A">
      <w:pPr>
        <w:pStyle w:val="Style14"/>
        <w:widowControl/>
        <w:numPr>
          <w:ilvl w:val="0"/>
          <w:numId w:val="10"/>
        </w:numPr>
        <w:rPr>
          <w:rFonts w:eastAsia="Calibri"/>
          <w:kern w:val="24"/>
        </w:rPr>
      </w:pPr>
      <w:r w:rsidRPr="00000E0A">
        <w:rPr>
          <w:rFonts w:eastAsia="Calibri"/>
          <w:kern w:val="24"/>
        </w:rPr>
        <w:t>Тема доклада, предложенная студентом.</w:t>
      </w:r>
    </w:p>
    <w:p w:rsidR="00000E0A" w:rsidRPr="00000E0A" w:rsidRDefault="00000E0A" w:rsidP="00000E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E0A" w:rsidRPr="00000E0A" w:rsidRDefault="00000E0A" w:rsidP="00206FB9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E0A">
        <w:rPr>
          <w:rFonts w:ascii="Times New Roman" w:hAnsi="Times New Roman" w:cs="Times New Roman"/>
          <w:sz w:val="24"/>
          <w:szCs w:val="24"/>
        </w:rPr>
        <w:t>АПР</w:t>
      </w:r>
      <w:r>
        <w:rPr>
          <w:rFonts w:ascii="Times New Roman" w:hAnsi="Times New Roman" w:cs="Times New Roman"/>
          <w:sz w:val="24"/>
          <w:szCs w:val="24"/>
        </w:rPr>
        <w:t xml:space="preserve"> №9 </w:t>
      </w:r>
      <w:r w:rsidR="00A12FFD">
        <w:rPr>
          <w:rFonts w:ascii="Times New Roman" w:hAnsi="Times New Roman" w:cs="Times New Roman"/>
          <w:sz w:val="24"/>
          <w:szCs w:val="24"/>
        </w:rPr>
        <w:t>Х</w:t>
      </w:r>
      <w:r w:rsidR="00A12FFD" w:rsidRPr="00000E0A">
        <w:rPr>
          <w:rFonts w:ascii="Times New Roman" w:hAnsi="Times New Roman" w:cs="Times New Roman"/>
          <w:color w:val="000000"/>
          <w:sz w:val="24"/>
          <w:szCs w:val="24"/>
        </w:rPr>
        <w:t>удожественный</w:t>
      </w:r>
      <w:r w:rsidR="00A12FFD" w:rsidRPr="00000E0A">
        <w:rPr>
          <w:rFonts w:ascii="Times New Roman" w:hAnsi="Times New Roman" w:cs="Times New Roman"/>
          <w:sz w:val="24"/>
          <w:szCs w:val="24"/>
        </w:rPr>
        <w:t xml:space="preserve"> </w:t>
      </w:r>
      <w:r w:rsidR="00A12FFD" w:rsidRPr="00000E0A">
        <w:rPr>
          <w:rFonts w:ascii="Times New Roman" w:hAnsi="Times New Roman" w:cs="Times New Roman"/>
          <w:color w:val="000000"/>
          <w:sz w:val="24"/>
          <w:szCs w:val="24"/>
        </w:rPr>
        <w:t>металл</w:t>
      </w:r>
      <w:r w:rsidR="00A12FFD" w:rsidRPr="00000E0A">
        <w:rPr>
          <w:rFonts w:ascii="Times New Roman" w:hAnsi="Times New Roman" w:cs="Times New Roman"/>
          <w:sz w:val="24"/>
          <w:szCs w:val="24"/>
        </w:rPr>
        <w:t xml:space="preserve"> </w:t>
      </w:r>
      <w:r w:rsidR="00A12FFD" w:rsidRPr="00000E0A">
        <w:rPr>
          <w:rFonts w:ascii="Times New Roman" w:hAnsi="Times New Roman" w:cs="Times New Roman"/>
          <w:color w:val="000000"/>
          <w:sz w:val="24"/>
          <w:szCs w:val="24"/>
        </w:rPr>
        <w:t>Руси</w:t>
      </w:r>
      <w:r w:rsidR="00A12FFD" w:rsidRPr="00000E0A">
        <w:rPr>
          <w:rFonts w:ascii="Times New Roman" w:hAnsi="Times New Roman" w:cs="Times New Roman"/>
          <w:sz w:val="24"/>
          <w:szCs w:val="24"/>
        </w:rPr>
        <w:t xml:space="preserve"> </w:t>
      </w:r>
      <w:r w:rsidR="00A12FFD" w:rsidRPr="00000E0A">
        <w:rPr>
          <w:rFonts w:ascii="Times New Roman" w:hAnsi="Times New Roman" w:cs="Times New Roman"/>
          <w:color w:val="000000"/>
          <w:sz w:val="24"/>
          <w:szCs w:val="24"/>
        </w:rPr>
        <w:t>X-XIII</w:t>
      </w:r>
      <w:r w:rsidR="00A12FFD" w:rsidRPr="00000E0A">
        <w:rPr>
          <w:rFonts w:ascii="Times New Roman" w:hAnsi="Times New Roman" w:cs="Times New Roman"/>
          <w:sz w:val="24"/>
          <w:szCs w:val="24"/>
        </w:rPr>
        <w:t xml:space="preserve"> </w:t>
      </w:r>
      <w:r w:rsidR="00A12FFD" w:rsidRPr="00000E0A">
        <w:rPr>
          <w:rFonts w:ascii="Times New Roman" w:hAnsi="Times New Roman" w:cs="Times New Roman"/>
          <w:color w:val="000000"/>
          <w:sz w:val="24"/>
          <w:szCs w:val="24"/>
        </w:rPr>
        <w:t>веков.</w:t>
      </w:r>
    </w:p>
    <w:p w:rsidR="00000E0A" w:rsidRPr="00000E0A" w:rsidRDefault="00000E0A" w:rsidP="00000E0A">
      <w:pPr>
        <w:pStyle w:val="Style14"/>
        <w:widowControl/>
        <w:ind w:firstLine="680"/>
        <w:rPr>
          <w:rFonts w:eastAsia="Calibri"/>
          <w:kern w:val="24"/>
        </w:rPr>
      </w:pPr>
      <w:r w:rsidRPr="00000E0A">
        <w:rPr>
          <w:rFonts w:eastAsia="Calibri"/>
          <w:kern w:val="24"/>
        </w:rPr>
        <w:t>Используя учебную, научную, искусствоведческую литературу или интернет подготовить краткое сообщение для практического занятия по предложенным темам и выступить с сообщением:</w:t>
      </w:r>
    </w:p>
    <w:p w:rsidR="00000E0A" w:rsidRPr="00000E0A" w:rsidRDefault="00000E0A" w:rsidP="00000E0A">
      <w:pPr>
        <w:pStyle w:val="a6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E0A">
        <w:rPr>
          <w:rFonts w:ascii="Times New Roman" w:hAnsi="Times New Roman" w:cs="Times New Roman"/>
          <w:sz w:val="24"/>
          <w:szCs w:val="24"/>
        </w:rPr>
        <w:t>Влияние византийского искусства на художественный металл Европы.</w:t>
      </w:r>
    </w:p>
    <w:p w:rsidR="00000E0A" w:rsidRPr="00000E0A" w:rsidRDefault="00000E0A" w:rsidP="00000E0A">
      <w:pPr>
        <w:pStyle w:val="a6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E0A">
        <w:rPr>
          <w:rFonts w:ascii="Times New Roman" w:hAnsi="Times New Roman" w:cs="Times New Roman"/>
          <w:sz w:val="24"/>
          <w:szCs w:val="24"/>
        </w:rPr>
        <w:lastRenderedPageBreak/>
        <w:t xml:space="preserve">Обзор коллекций художественного металла в </w:t>
      </w:r>
      <w:proofErr w:type="spellStart"/>
      <w:r w:rsidRPr="00000E0A">
        <w:rPr>
          <w:rFonts w:ascii="Times New Roman" w:hAnsi="Times New Roman" w:cs="Times New Roman"/>
          <w:sz w:val="24"/>
          <w:szCs w:val="24"/>
        </w:rPr>
        <w:t>Орежейной</w:t>
      </w:r>
      <w:proofErr w:type="spellEnd"/>
      <w:r w:rsidRPr="00000E0A">
        <w:rPr>
          <w:rFonts w:ascii="Times New Roman" w:hAnsi="Times New Roman" w:cs="Times New Roman"/>
          <w:sz w:val="24"/>
          <w:szCs w:val="24"/>
        </w:rPr>
        <w:t xml:space="preserve"> палате. История создания музея</w:t>
      </w:r>
    </w:p>
    <w:p w:rsidR="00000E0A" w:rsidRPr="00000E0A" w:rsidRDefault="00000E0A" w:rsidP="00000E0A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E0A" w:rsidRPr="00000E0A" w:rsidRDefault="00000E0A" w:rsidP="00000E0A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E0A">
        <w:rPr>
          <w:rFonts w:ascii="Times New Roman" w:hAnsi="Times New Roman" w:cs="Times New Roman"/>
          <w:sz w:val="24"/>
          <w:szCs w:val="24"/>
        </w:rPr>
        <w:t>АПР</w:t>
      </w:r>
      <w:r w:rsidR="00A12FFD">
        <w:rPr>
          <w:rFonts w:ascii="Times New Roman" w:hAnsi="Times New Roman" w:cs="Times New Roman"/>
          <w:sz w:val="24"/>
          <w:szCs w:val="24"/>
        </w:rPr>
        <w:t xml:space="preserve"> №10 </w:t>
      </w:r>
      <w:r w:rsidR="00A12FFD" w:rsidRPr="00000E0A">
        <w:rPr>
          <w:rFonts w:ascii="Times New Roman" w:hAnsi="Times New Roman" w:cs="Times New Roman"/>
          <w:color w:val="000000"/>
          <w:sz w:val="24"/>
          <w:szCs w:val="24"/>
        </w:rPr>
        <w:t>Художественный</w:t>
      </w:r>
      <w:r w:rsidR="00A12FFD" w:rsidRPr="00000E0A">
        <w:rPr>
          <w:rFonts w:ascii="Times New Roman" w:hAnsi="Times New Roman" w:cs="Times New Roman"/>
          <w:sz w:val="24"/>
          <w:szCs w:val="24"/>
        </w:rPr>
        <w:t xml:space="preserve"> </w:t>
      </w:r>
      <w:r w:rsidR="00A12FFD" w:rsidRPr="00000E0A">
        <w:rPr>
          <w:rFonts w:ascii="Times New Roman" w:hAnsi="Times New Roman" w:cs="Times New Roman"/>
          <w:color w:val="000000"/>
          <w:sz w:val="24"/>
          <w:szCs w:val="24"/>
        </w:rPr>
        <w:t>металл</w:t>
      </w:r>
      <w:r w:rsidR="00A12FFD" w:rsidRPr="00000E0A">
        <w:rPr>
          <w:rFonts w:ascii="Times New Roman" w:hAnsi="Times New Roman" w:cs="Times New Roman"/>
          <w:sz w:val="24"/>
          <w:szCs w:val="24"/>
        </w:rPr>
        <w:t xml:space="preserve"> </w:t>
      </w:r>
      <w:r w:rsidR="00A12FFD" w:rsidRPr="00000E0A">
        <w:rPr>
          <w:rFonts w:ascii="Times New Roman" w:hAnsi="Times New Roman" w:cs="Times New Roman"/>
          <w:color w:val="000000"/>
          <w:sz w:val="24"/>
          <w:szCs w:val="24"/>
        </w:rPr>
        <w:t>Руси</w:t>
      </w:r>
      <w:r w:rsidR="00A12FFD" w:rsidRPr="00000E0A">
        <w:rPr>
          <w:rFonts w:ascii="Times New Roman" w:hAnsi="Times New Roman" w:cs="Times New Roman"/>
          <w:sz w:val="24"/>
          <w:szCs w:val="24"/>
        </w:rPr>
        <w:t xml:space="preserve"> </w:t>
      </w:r>
      <w:r w:rsidR="00A12FFD" w:rsidRPr="00000E0A">
        <w:rPr>
          <w:rFonts w:ascii="Times New Roman" w:hAnsi="Times New Roman" w:cs="Times New Roman"/>
          <w:color w:val="000000"/>
          <w:sz w:val="24"/>
          <w:szCs w:val="24"/>
        </w:rPr>
        <w:t>XIII-XIV</w:t>
      </w:r>
      <w:r w:rsidR="00A12FFD" w:rsidRPr="00000E0A">
        <w:rPr>
          <w:rFonts w:ascii="Times New Roman" w:hAnsi="Times New Roman" w:cs="Times New Roman"/>
          <w:sz w:val="24"/>
          <w:szCs w:val="24"/>
        </w:rPr>
        <w:t xml:space="preserve"> </w:t>
      </w:r>
      <w:r w:rsidR="00A12FFD" w:rsidRPr="00000E0A">
        <w:rPr>
          <w:rFonts w:ascii="Times New Roman" w:hAnsi="Times New Roman" w:cs="Times New Roman"/>
          <w:color w:val="000000"/>
          <w:sz w:val="24"/>
          <w:szCs w:val="24"/>
        </w:rPr>
        <w:t>веков</w:t>
      </w:r>
    </w:p>
    <w:p w:rsidR="00000E0A" w:rsidRPr="00000E0A" w:rsidRDefault="00000E0A" w:rsidP="00000E0A">
      <w:pPr>
        <w:pStyle w:val="Style14"/>
        <w:widowControl/>
        <w:ind w:firstLine="360"/>
        <w:rPr>
          <w:rFonts w:eastAsia="Calibri"/>
          <w:kern w:val="24"/>
        </w:rPr>
      </w:pPr>
      <w:r w:rsidRPr="00000E0A">
        <w:rPr>
          <w:rFonts w:eastAsia="Calibri"/>
          <w:kern w:val="24"/>
        </w:rPr>
        <w:t>Используя учебную, научную, искусствоведческую литературу или интернет подготовить краткое сообщение для практического занятия по предложенным темам и выступить с сообщением:</w:t>
      </w:r>
    </w:p>
    <w:p w:rsidR="00000E0A" w:rsidRPr="00000E0A" w:rsidRDefault="00000E0A" w:rsidP="00000E0A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E0A">
        <w:rPr>
          <w:rFonts w:ascii="Times New Roman" w:hAnsi="Times New Roman" w:cs="Times New Roman"/>
          <w:sz w:val="24"/>
          <w:szCs w:val="24"/>
        </w:rPr>
        <w:t>Ювелирное искусство Новгорода. Характерные черты.</w:t>
      </w:r>
    </w:p>
    <w:p w:rsidR="00000E0A" w:rsidRPr="00000E0A" w:rsidRDefault="00000E0A" w:rsidP="00000E0A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E0A">
        <w:rPr>
          <w:rFonts w:ascii="Times New Roman" w:hAnsi="Times New Roman" w:cs="Times New Roman"/>
          <w:sz w:val="24"/>
          <w:szCs w:val="24"/>
        </w:rPr>
        <w:t>Ювелирное искусство Москвы. Характерные черты.</w:t>
      </w:r>
    </w:p>
    <w:p w:rsidR="00000E0A" w:rsidRPr="00000E0A" w:rsidRDefault="00000E0A" w:rsidP="00000E0A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E0A" w:rsidRPr="00000E0A" w:rsidRDefault="00000E0A" w:rsidP="00000E0A">
      <w:pPr>
        <w:pStyle w:val="Style14"/>
        <w:widowControl/>
        <w:ind w:firstLine="360"/>
        <w:rPr>
          <w:rFonts w:eastAsia="Calibri"/>
          <w:kern w:val="24"/>
        </w:rPr>
      </w:pPr>
      <w:r w:rsidRPr="00000E0A">
        <w:rPr>
          <w:rFonts w:eastAsia="Calibri"/>
          <w:kern w:val="24"/>
        </w:rPr>
        <w:t>АПР</w:t>
      </w:r>
      <w:r w:rsidR="00A12FFD">
        <w:rPr>
          <w:rFonts w:eastAsia="Calibri"/>
          <w:kern w:val="24"/>
        </w:rPr>
        <w:t xml:space="preserve"> №11 </w:t>
      </w:r>
      <w:r w:rsidR="00A12FFD" w:rsidRPr="00000E0A">
        <w:rPr>
          <w:color w:val="000000"/>
        </w:rPr>
        <w:t>Художественный</w:t>
      </w:r>
      <w:r w:rsidR="00A12FFD" w:rsidRPr="00000E0A">
        <w:t xml:space="preserve"> </w:t>
      </w:r>
      <w:r w:rsidR="00A12FFD" w:rsidRPr="00000E0A">
        <w:rPr>
          <w:color w:val="000000"/>
        </w:rPr>
        <w:t>металл</w:t>
      </w:r>
      <w:r w:rsidR="00A12FFD" w:rsidRPr="00000E0A">
        <w:t xml:space="preserve"> </w:t>
      </w:r>
      <w:r w:rsidR="00A12FFD" w:rsidRPr="00000E0A">
        <w:rPr>
          <w:color w:val="000000"/>
        </w:rPr>
        <w:t>XV-XVII</w:t>
      </w:r>
      <w:r w:rsidR="00A12FFD" w:rsidRPr="00000E0A">
        <w:t xml:space="preserve"> </w:t>
      </w:r>
      <w:r w:rsidR="00A12FFD" w:rsidRPr="00000E0A">
        <w:rPr>
          <w:color w:val="000000"/>
        </w:rPr>
        <w:t>веков.</w:t>
      </w:r>
    </w:p>
    <w:p w:rsidR="00000E0A" w:rsidRPr="00000E0A" w:rsidRDefault="00000E0A" w:rsidP="00000E0A">
      <w:pPr>
        <w:pStyle w:val="Style14"/>
        <w:widowControl/>
        <w:ind w:firstLine="360"/>
        <w:rPr>
          <w:rFonts w:eastAsia="Calibri"/>
          <w:kern w:val="24"/>
        </w:rPr>
      </w:pPr>
      <w:r w:rsidRPr="00000E0A">
        <w:rPr>
          <w:rFonts w:eastAsia="Calibri"/>
          <w:kern w:val="24"/>
        </w:rPr>
        <w:t>Используя учебную, научную, искусствоведческую литературу или интернет подготовить краткое сообщение для практического занятия по предложенным темам и выступить с сообщением:</w:t>
      </w:r>
    </w:p>
    <w:p w:rsidR="00000E0A" w:rsidRPr="00000E0A" w:rsidRDefault="00000E0A" w:rsidP="00000E0A">
      <w:pPr>
        <w:pStyle w:val="Style14"/>
        <w:widowControl/>
        <w:numPr>
          <w:ilvl w:val="0"/>
          <w:numId w:val="15"/>
        </w:numPr>
        <w:rPr>
          <w:color w:val="000000"/>
        </w:rPr>
      </w:pPr>
      <w:r w:rsidRPr="00000E0A">
        <w:rPr>
          <w:color w:val="000000"/>
        </w:rPr>
        <w:t>Центры</w:t>
      </w:r>
      <w:r w:rsidRPr="00000E0A">
        <w:t xml:space="preserve"> </w:t>
      </w:r>
      <w:r w:rsidRPr="00000E0A">
        <w:rPr>
          <w:color w:val="000000"/>
        </w:rPr>
        <w:t>художественной</w:t>
      </w:r>
      <w:r w:rsidRPr="00000E0A">
        <w:t xml:space="preserve"> </w:t>
      </w:r>
      <w:r w:rsidRPr="00000E0A">
        <w:rPr>
          <w:color w:val="000000"/>
        </w:rPr>
        <w:t>обработки</w:t>
      </w:r>
      <w:r w:rsidRPr="00000E0A">
        <w:t xml:space="preserve"> </w:t>
      </w:r>
      <w:r w:rsidRPr="00000E0A">
        <w:rPr>
          <w:color w:val="000000"/>
        </w:rPr>
        <w:t>металла:</w:t>
      </w:r>
      <w:r w:rsidRPr="00000E0A">
        <w:t xml:space="preserve"> </w:t>
      </w:r>
      <w:r w:rsidRPr="00000E0A">
        <w:rPr>
          <w:color w:val="000000"/>
        </w:rPr>
        <w:t>Ярославль. Отличительные черты. Художники.</w:t>
      </w:r>
    </w:p>
    <w:p w:rsidR="00000E0A" w:rsidRPr="00000E0A" w:rsidRDefault="00000E0A" w:rsidP="00000E0A">
      <w:pPr>
        <w:pStyle w:val="Style14"/>
        <w:widowControl/>
        <w:numPr>
          <w:ilvl w:val="0"/>
          <w:numId w:val="15"/>
        </w:numPr>
        <w:rPr>
          <w:color w:val="000000"/>
        </w:rPr>
      </w:pPr>
      <w:r w:rsidRPr="00000E0A">
        <w:rPr>
          <w:color w:val="000000"/>
        </w:rPr>
        <w:t>Центры</w:t>
      </w:r>
      <w:r w:rsidRPr="00000E0A">
        <w:t xml:space="preserve"> </w:t>
      </w:r>
      <w:r w:rsidRPr="00000E0A">
        <w:rPr>
          <w:color w:val="000000"/>
        </w:rPr>
        <w:t>художественной</w:t>
      </w:r>
      <w:r w:rsidRPr="00000E0A">
        <w:t xml:space="preserve"> </w:t>
      </w:r>
      <w:r w:rsidRPr="00000E0A">
        <w:rPr>
          <w:color w:val="000000"/>
        </w:rPr>
        <w:t>обработки</w:t>
      </w:r>
      <w:r w:rsidRPr="00000E0A">
        <w:t xml:space="preserve"> </w:t>
      </w:r>
      <w:r w:rsidRPr="00000E0A">
        <w:rPr>
          <w:color w:val="000000"/>
        </w:rPr>
        <w:t>металла:</w:t>
      </w:r>
      <w:r w:rsidRPr="00000E0A">
        <w:t xml:space="preserve"> </w:t>
      </w:r>
      <w:r w:rsidRPr="00000E0A">
        <w:rPr>
          <w:color w:val="000000"/>
        </w:rPr>
        <w:t>Архангельск. Отличительные черты.</w:t>
      </w:r>
    </w:p>
    <w:p w:rsidR="00000E0A" w:rsidRPr="00000E0A" w:rsidRDefault="00000E0A" w:rsidP="00000E0A">
      <w:pPr>
        <w:pStyle w:val="Style14"/>
        <w:widowControl/>
        <w:numPr>
          <w:ilvl w:val="0"/>
          <w:numId w:val="15"/>
        </w:numPr>
        <w:rPr>
          <w:color w:val="000000"/>
        </w:rPr>
      </w:pPr>
      <w:r w:rsidRPr="00000E0A">
        <w:rPr>
          <w:color w:val="000000"/>
        </w:rPr>
        <w:t>Центры</w:t>
      </w:r>
      <w:r w:rsidRPr="00000E0A">
        <w:t xml:space="preserve"> </w:t>
      </w:r>
      <w:r w:rsidRPr="00000E0A">
        <w:rPr>
          <w:color w:val="000000"/>
        </w:rPr>
        <w:t>художественной</w:t>
      </w:r>
      <w:r w:rsidRPr="00000E0A">
        <w:t xml:space="preserve"> </w:t>
      </w:r>
      <w:r w:rsidRPr="00000E0A">
        <w:rPr>
          <w:color w:val="000000"/>
        </w:rPr>
        <w:t>обработки</w:t>
      </w:r>
      <w:r w:rsidRPr="00000E0A">
        <w:t xml:space="preserve"> </w:t>
      </w:r>
      <w:r w:rsidRPr="00000E0A">
        <w:rPr>
          <w:color w:val="000000"/>
        </w:rPr>
        <w:t>металла:</w:t>
      </w:r>
      <w:r w:rsidRPr="00000E0A">
        <w:t xml:space="preserve"> </w:t>
      </w:r>
      <w:r w:rsidRPr="00000E0A">
        <w:rPr>
          <w:color w:val="000000"/>
        </w:rPr>
        <w:t xml:space="preserve">Кострома. Отличительные черты. Обзор музейных собраний. </w:t>
      </w:r>
    </w:p>
    <w:p w:rsidR="00206FB9" w:rsidRDefault="00206FB9" w:rsidP="00000E0A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E0A" w:rsidRPr="00000E0A" w:rsidRDefault="00000E0A" w:rsidP="00000E0A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E0A">
        <w:rPr>
          <w:rFonts w:ascii="Times New Roman" w:hAnsi="Times New Roman" w:cs="Times New Roman"/>
          <w:sz w:val="24"/>
          <w:szCs w:val="24"/>
        </w:rPr>
        <w:t>АПР</w:t>
      </w:r>
      <w:r w:rsidR="00A12FFD">
        <w:rPr>
          <w:rFonts w:ascii="Times New Roman" w:hAnsi="Times New Roman" w:cs="Times New Roman"/>
          <w:sz w:val="24"/>
          <w:szCs w:val="24"/>
        </w:rPr>
        <w:t xml:space="preserve"> №12 </w:t>
      </w:r>
      <w:r w:rsidR="00A12FFD" w:rsidRPr="00000E0A">
        <w:rPr>
          <w:rFonts w:ascii="Times New Roman" w:hAnsi="Times New Roman" w:cs="Times New Roman"/>
          <w:color w:val="000000"/>
          <w:sz w:val="24"/>
          <w:szCs w:val="24"/>
        </w:rPr>
        <w:t>Художественный</w:t>
      </w:r>
      <w:r w:rsidR="00A12FFD" w:rsidRPr="00000E0A">
        <w:rPr>
          <w:rFonts w:ascii="Times New Roman" w:hAnsi="Times New Roman" w:cs="Times New Roman"/>
          <w:sz w:val="24"/>
          <w:szCs w:val="24"/>
        </w:rPr>
        <w:t xml:space="preserve"> </w:t>
      </w:r>
      <w:r w:rsidR="00A12FFD" w:rsidRPr="00000E0A">
        <w:rPr>
          <w:rFonts w:ascii="Times New Roman" w:hAnsi="Times New Roman" w:cs="Times New Roman"/>
          <w:color w:val="000000"/>
          <w:sz w:val="24"/>
          <w:szCs w:val="24"/>
        </w:rPr>
        <w:t>металл</w:t>
      </w:r>
      <w:r w:rsidR="00A12FFD" w:rsidRPr="00000E0A">
        <w:rPr>
          <w:rFonts w:ascii="Times New Roman" w:hAnsi="Times New Roman" w:cs="Times New Roman"/>
          <w:sz w:val="24"/>
          <w:szCs w:val="24"/>
        </w:rPr>
        <w:t xml:space="preserve"> </w:t>
      </w:r>
      <w:r w:rsidR="00A12FFD" w:rsidRPr="00000E0A">
        <w:rPr>
          <w:rFonts w:ascii="Times New Roman" w:hAnsi="Times New Roman" w:cs="Times New Roman"/>
          <w:color w:val="000000"/>
          <w:sz w:val="24"/>
          <w:szCs w:val="24"/>
        </w:rPr>
        <w:t>18-19</w:t>
      </w:r>
      <w:r w:rsidR="00A12FFD" w:rsidRPr="00000E0A">
        <w:rPr>
          <w:rFonts w:ascii="Times New Roman" w:hAnsi="Times New Roman" w:cs="Times New Roman"/>
          <w:sz w:val="24"/>
          <w:szCs w:val="24"/>
        </w:rPr>
        <w:t xml:space="preserve"> </w:t>
      </w:r>
      <w:r w:rsidR="00A12FFD" w:rsidRPr="00000E0A">
        <w:rPr>
          <w:rFonts w:ascii="Times New Roman" w:hAnsi="Times New Roman" w:cs="Times New Roman"/>
          <w:color w:val="000000"/>
          <w:sz w:val="24"/>
          <w:szCs w:val="24"/>
        </w:rPr>
        <w:t>веков</w:t>
      </w:r>
    </w:p>
    <w:p w:rsidR="00000E0A" w:rsidRPr="00000E0A" w:rsidRDefault="00000E0A" w:rsidP="00000E0A">
      <w:pPr>
        <w:pStyle w:val="Style14"/>
        <w:widowControl/>
        <w:ind w:firstLine="680"/>
        <w:rPr>
          <w:rFonts w:eastAsia="Calibri"/>
          <w:kern w:val="24"/>
        </w:rPr>
      </w:pPr>
      <w:r w:rsidRPr="00000E0A">
        <w:rPr>
          <w:rFonts w:eastAsia="Calibri"/>
          <w:kern w:val="24"/>
        </w:rPr>
        <w:t>Используя учебную, научную, искусствоведческую литературу или интернет подготовить краткое сообщение для практического занятия по предложенным темам и выступить с сообщением:</w:t>
      </w:r>
    </w:p>
    <w:p w:rsidR="00000E0A" w:rsidRPr="00000E0A" w:rsidRDefault="00000E0A" w:rsidP="00000E0A">
      <w:pPr>
        <w:pStyle w:val="Style14"/>
        <w:widowControl/>
        <w:numPr>
          <w:ilvl w:val="0"/>
          <w:numId w:val="11"/>
        </w:numPr>
        <w:rPr>
          <w:rFonts w:eastAsia="Calibri"/>
          <w:kern w:val="24"/>
        </w:rPr>
      </w:pPr>
      <w:r w:rsidRPr="00000E0A">
        <w:rPr>
          <w:rFonts w:eastAsia="Calibri"/>
          <w:kern w:val="24"/>
        </w:rPr>
        <w:t>Стиль Модерн в произведениях ювелирного искусства мастерской Фаберже</w:t>
      </w:r>
    </w:p>
    <w:p w:rsidR="00000E0A" w:rsidRPr="00000E0A" w:rsidRDefault="00000E0A" w:rsidP="00000E0A">
      <w:pPr>
        <w:pStyle w:val="Style14"/>
        <w:widowControl/>
        <w:numPr>
          <w:ilvl w:val="0"/>
          <w:numId w:val="11"/>
        </w:numPr>
        <w:rPr>
          <w:rFonts w:eastAsia="Calibri"/>
          <w:kern w:val="24"/>
        </w:rPr>
      </w:pPr>
      <w:r w:rsidRPr="00000E0A">
        <w:rPr>
          <w:rFonts w:eastAsia="Calibri"/>
          <w:kern w:val="24"/>
        </w:rPr>
        <w:t>Кованые решетки Москвы и Санкт-Петербурга</w:t>
      </w:r>
    </w:p>
    <w:p w:rsidR="00000E0A" w:rsidRPr="00000E0A" w:rsidRDefault="00000E0A" w:rsidP="00000E0A">
      <w:pPr>
        <w:pStyle w:val="Style14"/>
        <w:widowControl/>
        <w:numPr>
          <w:ilvl w:val="0"/>
          <w:numId w:val="11"/>
        </w:numPr>
        <w:rPr>
          <w:rFonts w:eastAsia="Calibri"/>
          <w:kern w:val="24"/>
        </w:rPr>
      </w:pPr>
      <w:r w:rsidRPr="00000E0A">
        <w:rPr>
          <w:rFonts w:eastAsia="Calibri"/>
          <w:kern w:val="24"/>
        </w:rPr>
        <w:t>Эмаль в русском прикладном искусстве 19 века.</w:t>
      </w:r>
    </w:p>
    <w:p w:rsidR="00000E0A" w:rsidRPr="00000E0A" w:rsidRDefault="00000E0A" w:rsidP="00000E0A">
      <w:pPr>
        <w:pStyle w:val="Style14"/>
        <w:widowControl/>
        <w:numPr>
          <w:ilvl w:val="0"/>
          <w:numId w:val="11"/>
        </w:numPr>
        <w:rPr>
          <w:rFonts w:eastAsia="Calibri"/>
          <w:kern w:val="24"/>
        </w:rPr>
      </w:pPr>
      <w:r w:rsidRPr="00000E0A">
        <w:rPr>
          <w:rFonts w:eastAsia="Calibri"/>
          <w:kern w:val="24"/>
        </w:rPr>
        <w:t>Русский стиль в творчестве ювелиров второй половины 19 века. Работы фирмы И.П. Хлебникова</w:t>
      </w:r>
    </w:p>
    <w:p w:rsidR="00000E0A" w:rsidRPr="00000E0A" w:rsidRDefault="00000E0A" w:rsidP="00000E0A">
      <w:pPr>
        <w:pStyle w:val="Style14"/>
        <w:widowControl/>
        <w:numPr>
          <w:ilvl w:val="0"/>
          <w:numId w:val="11"/>
        </w:numPr>
        <w:rPr>
          <w:rFonts w:eastAsia="Calibri"/>
          <w:kern w:val="24"/>
        </w:rPr>
      </w:pPr>
      <w:r w:rsidRPr="00000E0A">
        <w:rPr>
          <w:rFonts w:eastAsia="Calibri"/>
          <w:kern w:val="24"/>
        </w:rPr>
        <w:t xml:space="preserve">Русский стиль в творчестве ювелиров второй половины 19 века. Работы фирмы А.А. </w:t>
      </w:r>
      <w:proofErr w:type="spellStart"/>
      <w:r w:rsidRPr="00000E0A">
        <w:rPr>
          <w:rFonts w:eastAsia="Calibri"/>
          <w:kern w:val="24"/>
        </w:rPr>
        <w:t>Овчинникова</w:t>
      </w:r>
      <w:proofErr w:type="spellEnd"/>
    </w:p>
    <w:p w:rsidR="00000E0A" w:rsidRPr="00000E0A" w:rsidRDefault="00000E0A" w:rsidP="00000E0A">
      <w:pPr>
        <w:pStyle w:val="Style14"/>
        <w:widowControl/>
        <w:numPr>
          <w:ilvl w:val="0"/>
          <w:numId w:val="11"/>
        </w:numPr>
        <w:rPr>
          <w:rFonts w:eastAsia="Calibri"/>
          <w:kern w:val="24"/>
        </w:rPr>
      </w:pPr>
      <w:r w:rsidRPr="00000E0A">
        <w:rPr>
          <w:rFonts w:eastAsia="Calibri"/>
          <w:kern w:val="24"/>
        </w:rPr>
        <w:t>Сложение традиций обучения прикладному искусству в 18 веке.</w:t>
      </w:r>
    </w:p>
    <w:p w:rsidR="00000E0A" w:rsidRPr="00000E0A" w:rsidRDefault="00000E0A" w:rsidP="00000E0A">
      <w:pPr>
        <w:pStyle w:val="Style14"/>
        <w:widowControl/>
        <w:numPr>
          <w:ilvl w:val="0"/>
          <w:numId w:val="11"/>
        </w:numPr>
        <w:rPr>
          <w:rFonts w:eastAsia="Calibri"/>
          <w:kern w:val="24"/>
        </w:rPr>
      </w:pPr>
      <w:r w:rsidRPr="00000E0A">
        <w:rPr>
          <w:rFonts w:eastAsia="Calibri"/>
          <w:kern w:val="24"/>
        </w:rPr>
        <w:t>Тема доклада, предложенная студентом.</w:t>
      </w:r>
    </w:p>
    <w:p w:rsidR="00000E0A" w:rsidRPr="00000E0A" w:rsidRDefault="00000E0A" w:rsidP="00000E0A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E0A" w:rsidRPr="00000E0A" w:rsidRDefault="00000E0A" w:rsidP="00206FB9">
      <w:pPr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00E0A">
        <w:rPr>
          <w:rFonts w:ascii="Times New Roman" w:hAnsi="Times New Roman" w:cs="Times New Roman"/>
          <w:b/>
          <w:color w:val="000000"/>
          <w:sz w:val="24"/>
          <w:szCs w:val="24"/>
        </w:rPr>
        <w:t>5.</w:t>
      </w:r>
      <w:r w:rsidRPr="00000E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0E0A">
        <w:rPr>
          <w:rFonts w:ascii="Times New Roman" w:hAnsi="Times New Roman" w:cs="Times New Roman"/>
          <w:b/>
          <w:color w:val="000000"/>
          <w:sz w:val="24"/>
          <w:szCs w:val="24"/>
        </w:rPr>
        <w:t>Раздел.</w:t>
      </w:r>
      <w:r w:rsidRPr="00000E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0E0A">
        <w:rPr>
          <w:rFonts w:ascii="Times New Roman" w:hAnsi="Times New Roman" w:cs="Times New Roman"/>
          <w:b/>
          <w:color w:val="000000"/>
          <w:sz w:val="24"/>
          <w:szCs w:val="24"/>
        </w:rPr>
        <w:t>Художественный</w:t>
      </w:r>
      <w:r w:rsidRPr="00000E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0E0A">
        <w:rPr>
          <w:rFonts w:ascii="Times New Roman" w:hAnsi="Times New Roman" w:cs="Times New Roman"/>
          <w:b/>
          <w:color w:val="000000"/>
          <w:sz w:val="24"/>
          <w:szCs w:val="24"/>
        </w:rPr>
        <w:t>металл</w:t>
      </w:r>
      <w:r w:rsidRPr="00000E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0E0A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000E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0E0A">
        <w:rPr>
          <w:rFonts w:ascii="Times New Roman" w:hAnsi="Times New Roman" w:cs="Times New Roman"/>
          <w:b/>
          <w:color w:val="000000"/>
          <w:sz w:val="24"/>
          <w:szCs w:val="24"/>
        </w:rPr>
        <w:t>–XXI</w:t>
      </w:r>
      <w:r w:rsidRPr="00000E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0E0A">
        <w:rPr>
          <w:rFonts w:ascii="Times New Roman" w:hAnsi="Times New Roman" w:cs="Times New Roman"/>
          <w:b/>
          <w:color w:val="000000"/>
          <w:sz w:val="24"/>
          <w:szCs w:val="24"/>
        </w:rPr>
        <w:t>веков.</w:t>
      </w:r>
    </w:p>
    <w:p w:rsidR="00000E0A" w:rsidRPr="00000E0A" w:rsidRDefault="00000E0A" w:rsidP="00000E0A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E0A">
        <w:rPr>
          <w:rFonts w:ascii="Times New Roman" w:hAnsi="Times New Roman" w:cs="Times New Roman"/>
          <w:sz w:val="24"/>
          <w:szCs w:val="24"/>
        </w:rPr>
        <w:t>АПР</w:t>
      </w:r>
      <w:r w:rsidR="00A12FFD">
        <w:rPr>
          <w:rFonts w:ascii="Times New Roman" w:hAnsi="Times New Roman" w:cs="Times New Roman"/>
          <w:sz w:val="24"/>
          <w:szCs w:val="24"/>
        </w:rPr>
        <w:t xml:space="preserve"> №13</w:t>
      </w:r>
      <w:r w:rsidR="00A12FFD" w:rsidRPr="00A12F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12FFD" w:rsidRPr="00000E0A">
        <w:rPr>
          <w:rFonts w:ascii="Times New Roman" w:hAnsi="Times New Roman" w:cs="Times New Roman"/>
          <w:color w:val="000000"/>
          <w:sz w:val="24"/>
          <w:szCs w:val="24"/>
        </w:rPr>
        <w:t>Развитие</w:t>
      </w:r>
      <w:r w:rsidR="00A12FFD" w:rsidRPr="00000E0A">
        <w:rPr>
          <w:rFonts w:ascii="Times New Roman" w:hAnsi="Times New Roman" w:cs="Times New Roman"/>
          <w:sz w:val="24"/>
          <w:szCs w:val="24"/>
        </w:rPr>
        <w:t xml:space="preserve"> </w:t>
      </w:r>
      <w:r w:rsidR="00A12FFD" w:rsidRPr="00000E0A">
        <w:rPr>
          <w:rFonts w:ascii="Times New Roman" w:hAnsi="Times New Roman" w:cs="Times New Roman"/>
          <w:color w:val="000000"/>
          <w:sz w:val="24"/>
          <w:szCs w:val="24"/>
        </w:rPr>
        <w:t>художественного</w:t>
      </w:r>
      <w:r w:rsidR="00A12FFD" w:rsidRPr="00000E0A">
        <w:rPr>
          <w:rFonts w:ascii="Times New Roman" w:hAnsi="Times New Roman" w:cs="Times New Roman"/>
          <w:sz w:val="24"/>
          <w:szCs w:val="24"/>
        </w:rPr>
        <w:t xml:space="preserve"> </w:t>
      </w:r>
      <w:r w:rsidR="00A12FFD" w:rsidRPr="00000E0A">
        <w:rPr>
          <w:rFonts w:ascii="Times New Roman" w:hAnsi="Times New Roman" w:cs="Times New Roman"/>
          <w:color w:val="000000"/>
          <w:sz w:val="24"/>
          <w:szCs w:val="24"/>
        </w:rPr>
        <w:t>металла</w:t>
      </w:r>
      <w:r w:rsidR="00A12FFD" w:rsidRPr="00000E0A">
        <w:rPr>
          <w:rFonts w:ascii="Times New Roman" w:hAnsi="Times New Roman" w:cs="Times New Roman"/>
          <w:sz w:val="24"/>
          <w:szCs w:val="24"/>
        </w:rPr>
        <w:t xml:space="preserve"> </w:t>
      </w:r>
      <w:r w:rsidR="00A12FFD" w:rsidRPr="00000E0A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A12FFD" w:rsidRPr="00000E0A">
        <w:rPr>
          <w:rFonts w:ascii="Times New Roman" w:hAnsi="Times New Roman" w:cs="Times New Roman"/>
          <w:sz w:val="24"/>
          <w:szCs w:val="24"/>
        </w:rPr>
        <w:t xml:space="preserve"> </w:t>
      </w:r>
      <w:r w:rsidR="00A12FFD" w:rsidRPr="00000E0A">
        <w:rPr>
          <w:rFonts w:ascii="Times New Roman" w:hAnsi="Times New Roman" w:cs="Times New Roman"/>
          <w:color w:val="000000"/>
          <w:sz w:val="24"/>
          <w:szCs w:val="24"/>
        </w:rPr>
        <w:t>ХХ</w:t>
      </w:r>
      <w:r w:rsidR="00A12FFD" w:rsidRPr="00000E0A">
        <w:rPr>
          <w:rFonts w:ascii="Times New Roman" w:hAnsi="Times New Roman" w:cs="Times New Roman"/>
          <w:sz w:val="24"/>
          <w:szCs w:val="24"/>
        </w:rPr>
        <w:t xml:space="preserve"> </w:t>
      </w:r>
      <w:r w:rsidR="00A12FFD" w:rsidRPr="00000E0A">
        <w:rPr>
          <w:rFonts w:ascii="Times New Roman" w:hAnsi="Times New Roman" w:cs="Times New Roman"/>
          <w:color w:val="000000"/>
          <w:sz w:val="24"/>
          <w:szCs w:val="24"/>
        </w:rPr>
        <w:t>веке.</w:t>
      </w:r>
    </w:p>
    <w:p w:rsidR="00000E0A" w:rsidRPr="00000E0A" w:rsidRDefault="00000E0A" w:rsidP="00000E0A">
      <w:pPr>
        <w:pStyle w:val="Style14"/>
        <w:widowControl/>
        <w:ind w:firstLine="680"/>
        <w:rPr>
          <w:rFonts w:eastAsia="Calibri"/>
          <w:kern w:val="24"/>
        </w:rPr>
      </w:pPr>
      <w:r w:rsidRPr="00000E0A">
        <w:rPr>
          <w:rFonts w:eastAsia="Calibri"/>
          <w:kern w:val="24"/>
        </w:rPr>
        <w:t>Используя учебную, научную, искусствоведческую литературу или интернет подготовить краткое сообщение для практического занятия по предложенным темам и выступить с сообщением:</w:t>
      </w:r>
    </w:p>
    <w:p w:rsidR="00000E0A" w:rsidRPr="00000E0A" w:rsidRDefault="00000E0A" w:rsidP="00000E0A">
      <w:pPr>
        <w:pStyle w:val="Style14"/>
        <w:widowControl/>
        <w:numPr>
          <w:ilvl w:val="0"/>
          <w:numId w:val="12"/>
        </w:numPr>
        <w:rPr>
          <w:rFonts w:eastAsia="Calibri"/>
          <w:kern w:val="24"/>
        </w:rPr>
      </w:pPr>
      <w:r w:rsidRPr="00000E0A">
        <w:rPr>
          <w:rFonts w:eastAsia="Calibri"/>
          <w:kern w:val="24"/>
        </w:rPr>
        <w:t>Влияние конструктивизма на ювелирное искусство.</w:t>
      </w:r>
    </w:p>
    <w:p w:rsidR="00000E0A" w:rsidRPr="00000E0A" w:rsidRDefault="00000E0A" w:rsidP="00000E0A">
      <w:pPr>
        <w:pStyle w:val="Style14"/>
        <w:widowControl/>
        <w:numPr>
          <w:ilvl w:val="0"/>
          <w:numId w:val="12"/>
        </w:numPr>
        <w:rPr>
          <w:rFonts w:eastAsia="Calibri"/>
          <w:kern w:val="24"/>
        </w:rPr>
      </w:pPr>
      <w:r w:rsidRPr="00000E0A">
        <w:rPr>
          <w:rFonts w:eastAsia="Calibri"/>
          <w:kern w:val="24"/>
        </w:rPr>
        <w:t xml:space="preserve">Школа </w:t>
      </w:r>
      <w:proofErr w:type="spellStart"/>
      <w:r w:rsidRPr="00000E0A">
        <w:rPr>
          <w:rFonts w:eastAsia="Calibri"/>
          <w:kern w:val="24"/>
        </w:rPr>
        <w:t>Баухауз</w:t>
      </w:r>
      <w:proofErr w:type="spellEnd"/>
      <w:r w:rsidRPr="00000E0A">
        <w:rPr>
          <w:rFonts w:eastAsia="Calibri"/>
          <w:kern w:val="24"/>
        </w:rPr>
        <w:t xml:space="preserve"> и художественный металл</w:t>
      </w:r>
    </w:p>
    <w:p w:rsidR="00000E0A" w:rsidRPr="00000E0A" w:rsidRDefault="00000E0A" w:rsidP="00000E0A">
      <w:pPr>
        <w:pStyle w:val="Style14"/>
        <w:widowControl/>
        <w:numPr>
          <w:ilvl w:val="0"/>
          <w:numId w:val="12"/>
        </w:numPr>
        <w:rPr>
          <w:rFonts w:eastAsia="Calibri"/>
          <w:kern w:val="24"/>
        </w:rPr>
      </w:pPr>
      <w:r w:rsidRPr="00000E0A">
        <w:rPr>
          <w:rFonts w:eastAsia="Calibri"/>
          <w:kern w:val="24"/>
        </w:rPr>
        <w:t xml:space="preserve">Влияние конкурса Де </w:t>
      </w:r>
      <w:proofErr w:type="spellStart"/>
      <w:r w:rsidRPr="00000E0A">
        <w:rPr>
          <w:rFonts w:eastAsia="Calibri"/>
          <w:kern w:val="24"/>
        </w:rPr>
        <w:t>Бирс</w:t>
      </w:r>
      <w:proofErr w:type="spellEnd"/>
      <w:r w:rsidRPr="00000E0A">
        <w:rPr>
          <w:rFonts w:eastAsia="Calibri"/>
          <w:kern w:val="24"/>
        </w:rPr>
        <w:t xml:space="preserve"> на развитие ювелирного искусства.</w:t>
      </w:r>
    </w:p>
    <w:p w:rsidR="00000E0A" w:rsidRPr="00000E0A" w:rsidRDefault="00000E0A" w:rsidP="00000E0A">
      <w:pPr>
        <w:pStyle w:val="Style14"/>
        <w:widowControl/>
        <w:numPr>
          <w:ilvl w:val="0"/>
          <w:numId w:val="12"/>
        </w:numPr>
        <w:rPr>
          <w:rFonts w:eastAsia="Calibri"/>
          <w:kern w:val="24"/>
        </w:rPr>
      </w:pPr>
      <w:r w:rsidRPr="00000E0A">
        <w:rPr>
          <w:rFonts w:eastAsia="Calibri"/>
          <w:kern w:val="24"/>
        </w:rPr>
        <w:t>Использование нетрадиционных материалов в ювелирном искусстве 20 века</w:t>
      </w:r>
    </w:p>
    <w:p w:rsidR="00000E0A" w:rsidRPr="00000E0A" w:rsidRDefault="00000E0A" w:rsidP="00000E0A">
      <w:pPr>
        <w:pStyle w:val="Style14"/>
        <w:widowControl/>
        <w:numPr>
          <w:ilvl w:val="0"/>
          <w:numId w:val="12"/>
        </w:numPr>
        <w:rPr>
          <w:rFonts w:eastAsia="Calibri"/>
          <w:kern w:val="24"/>
        </w:rPr>
      </w:pPr>
      <w:r w:rsidRPr="00000E0A">
        <w:rPr>
          <w:rFonts w:eastAsia="Calibri"/>
          <w:kern w:val="24"/>
        </w:rPr>
        <w:t>Тема доклада, предложенная студентом.</w:t>
      </w:r>
    </w:p>
    <w:p w:rsidR="00000E0A" w:rsidRPr="00000E0A" w:rsidRDefault="00000E0A" w:rsidP="00000E0A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E0A" w:rsidRPr="00000E0A" w:rsidRDefault="00000E0A" w:rsidP="00000E0A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E0A">
        <w:rPr>
          <w:rFonts w:ascii="Times New Roman" w:hAnsi="Times New Roman" w:cs="Times New Roman"/>
          <w:sz w:val="24"/>
          <w:szCs w:val="24"/>
        </w:rPr>
        <w:t>АПР</w:t>
      </w:r>
      <w:r w:rsidR="00A12FFD">
        <w:rPr>
          <w:rFonts w:ascii="Times New Roman" w:hAnsi="Times New Roman" w:cs="Times New Roman"/>
          <w:sz w:val="24"/>
          <w:szCs w:val="24"/>
        </w:rPr>
        <w:t xml:space="preserve"> №14. </w:t>
      </w:r>
      <w:r w:rsidR="00A12FFD" w:rsidRPr="00000E0A">
        <w:rPr>
          <w:rFonts w:ascii="Times New Roman" w:hAnsi="Times New Roman" w:cs="Times New Roman"/>
          <w:color w:val="000000"/>
          <w:sz w:val="24"/>
          <w:szCs w:val="24"/>
        </w:rPr>
        <w:t>Народные</w:t>
      </w:r>
      <w:r w:rsidR="00A12FFD" w:rsidRPr="00000E0A">
        <w:rPr>
          <w:rFonts w:ascii="Times New Roman" w:hAnsi="Times New Roman" w:cs="Times New Roman"/>
          <w:sz w:val="24"/>
          <w:szCs w:val="24"/>
        </w:rPr>
        <w:t xml:space="preserve"> </w:t>
      </w:r>
      <w:r w:rsidR="00A12FFD" w:rsidRPr="00000E0A">
        <w:rPr>
          <w:rFonts w:ascii="Times New Roman" w:hAnsi="Times New Roman" w:cs="Times New Roman"/>
          <w:color w:val="000000"/>
          <w:sz w:val="24"/>
          <w:szCs w:val="24"/>
        </w:rPr>
        <w:t>промыслы.</w:t>
      </w:r>
    </w:p>
    <w:p w:rsidR="00000E0A" w:rsidRPr="00000E0A" w:rsidRDefault="00000E0A" w:rsidP="00000E0A">
      <w:pPr>
        <w:pStyle w:val="Style14"/>
        <w:widowControl/>
        <w:ind w:firstLine="680"/>
        <w:rPr>
          <w:rFonts w:eastAsia="Calibri"/>
          <w:kern w:val="24"/>
        </w:rPr>
      </w:pPr>
      <w:r w:rsidRPr="00000E0A">
        <w:rPr>
          <w:rFonts w:eastAsia="Calibri"/>
          <w:kern w:val="24"/>
        </w:rPr>
        <w:t>Используя учебную, научную, искусствоведческую литературу или интернет подготовить краткое сообщение для практического занятия по предложенным темам и выступить с сообщением:</w:t>
      </w:r>
    </w:p>
    <w:p w:rsidR="00000E0A" w:rsidRPr="00000E0A" w:rsidRDefault="00000E0A" w:rsidP="00000E0A">
      <w:pPr>
        <w:pStyle w:val="Style14"/>
        <w:widowControl/>
        <w:numPr>
          <w:ilvl w:val="0"/>
          <w:numId w:val="13"/>
        </w:numPr>
        <w:rPr>
          <w:rFonts w:eastAsia="Calibri"/>
          <w:kern w:val="24"/>
        </w:rPr>
      </w:pPr>
      <w:r w:rsidRPr="00000E0A">
        <w:rPr>
          <w:rFonts w:eastAsia="Calibri"/>
          <w:kern w:val="24"/>
        </w:rPr>
        <w:t>Филигрань – русский народный промысел. Орнаментальные традиции Казаковской филиграни.</w:t>
      </w:r>
    </w:p>
    <w:p w:rsidR="00000E0A" w:rsidRPr="00000E0A" w:rsidRDefault="00000E0A" w:rsidP="00000E0A">
      <w:pPr>
        <w:pStyle w:val="Style14"/>
        <w:widowControl/>
        <w:numPr>
          <w:ilvl w:val="0"/>
          <w:numId w:val="13"/>
        </w:numPr>
        <w:rPr>
          <w:rFonts w:eastAsia="Calibri"/>
          <w:kern w:val="24"/>
        </w:rPr>
      </w:pPr>
      <w:r w:rsidRPr="00000E0A">
        <w:rPr>
          <w:rFonts w:eastAsia="Calibri"/>
          <w:kern w:val="24"/>
        </w:rPr>
        <w:t>Роспись по металлу. Нижнетагильский поднос. История промысла. Современное состояние.</w:t>
      </w:r>
    </w:p>
    <w:p w:rsidR="00000E0A" w:rsidRPr="00000E0A" w:rsidRDefault="00000E0A" w:rsidP="00000E0A">
      <w:pPr>
        <w:pStyle w:val="Style14"/>
        <w:widowControl/>
        <w:numPr>
          <w:ilvl w:val="0"/>
          <w:numId w:val="13"/>
        </w:numPr>
        <w:rPr>
          <w:rFonts w:eastAsia="Calibri"/>
          <w:kern w:val="24"/>
        </w:rPr>
      </w:pPr>
      <w:proofErr w:type="spellStart"/>
      <w:r w:rsidRPr="00000E0A">
        <w:rPr>
          <w:rFonts w:eastAsia="Calibri"/>
          <w:kern w:val="24"/>
        </w:rPr>
        <w:lastRenderedPageBreak/>
        <w:t>Каслинское</w:t>
      </w:r>
      <w:proofErr w:type="spellEnd"/>
      <w:r w:rsidRPr="00000E0A">
        <w:rPr>
          <w:rFonts w:eastAsia="Calibri"/>
          <w:kern w:val="24"/>
        </w:rPr>
        <w:t xml:space="preserve"> литье. История, традиции, современность.</w:t>
      </w:r>
    </w:p>
    <w:p w:rsidR="00000E0A" w:rsidRPr="00000E0A" w:rsidRDefault="00000E0A" w:rsidP="00000E0A">
      <w:pPr>
        <w:pStyle w:val="Style14"/>
        <w:widowControl/>
        <w:numPr>
          <w:ilvl w:val="0"/>
          <w:numId w:val="13"/>
        </w:numPr>
        <w:rPr>
          <w:rFonts w:eastAsia="Calibri"/>
          <w:kern w:val="24"/>
        </w:rPr>
      </w:pPr>
      <w:r w:rsidRPr="00000E0A">
        <w:rPr>
          <w:rFonts w:eastAsia="Calibri"/>
          <w:kern w:val="24"/>
        </w:rPr>
        <w:t>Искусство Златоустовской гравюры. История и современное состояние промысла.</w:t>
      </w:r>
    </w:p>
    <w:p w:rsidR="00000E0A" w:rsidRPr="00000E0A" w:rsidRDefault="00000E0A" w:rsidP="00000E0A">
      <w:pPr>
        <w:pStyle w:val="Style14"/>
        <w:widowControl/>
        <w:numPr>
          <w:ilvl w:val="0"/>
          <w:numId w:val="13"/>
        </w:numPr>
        <w:rPr>
          <w:rFonts w:eastAsia="Calibri"/>
          <w:kern w:val="24"/>
        </w:rPr>
      </w:pPr>
      <w:r w:rsidRPr="00000E0A">
        <w:rPr>
          <w:rFonts w:eastAsia="Calibri"/>
          <w:kern w:val="24"/>
        </w:rPr>
        <w:t>Народные промыслы в контексте современной культуры.</w:t>
      </w:r>
    </w:p>
    <w:p w:rsidR="00000E0A" w:rsidRPr="00000E0A" w:rsidRDefault="00000E0A" w:rsidP="00000E0A">
      <w:pPr>
        <w:pStyle w:val="Style14"/>
        <w:widowControl/>
        <w:numPr>
          <w:ilvl w:val="0"/>
          <w:numId w:val="13"/>
        </w:numPr>
        <w:rPr>
          <w:rFonts w:eastAsia="Calibri"/>
          <w:kern w:val="24"/>
        </w:rPr>
      </w:pPr>
      <w:r w:rsidRPr="00000E0A">
        <w:rPr>
          <w:rFonts w:eastAsia="Calibri"/>
          <w:kern w:val="24"/>
        </w:rPr>
        <w:t xml:space="preserve"> Традиции народного промысла в авторском декоративно-прикладном искусстве.</w:t>
      </w:r>
    </w:p>
    <w:p w:rsidR="00000E0A" w:rsidRPr="00000E0A" w:rsidRDefault="00000E0A" w:rsidP="00000E0A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2FFD" w:rsidRDefault="00000E0A" w:rsidP="00000E0A">
      <w:pPr>
        <w:pStyle w:val="Style14"/>
        <w:widowControl/>
        <w:ind w:firstLine="680"/>
        <w:rPr>
          <w:rFonts w:eastAsia="Calibri"/>
          <w:kern w:val="24"/>
        </w:rPr>
      </w:pPr>
      <w:r w:rsidRPr="00000E0A">
        <w:t>АПР</w:t>
      </w:r>
      <w:r w:rsidRPr="00000E0A">
        <w:rPr>
          <w:rFonts w:eastAsia="Calibri"/>
          <w:kern w:val="24"/>
        </w:rPr>
        <w:t xml:space="preserve"> </w:t>
      </w:r>
      <w:r w:rsidR="00A12FFD">
        <w:rPr>
          <w:rFonts w:eastAsia="Calibri"/>
          <w:kern w:val="24"/>
        </w:rPr>
        <w:t xml:space="preserve">№15 </w:t>
      </w:r>
      <w:r w:rsidR="00A12FFD" w:rsidRPr="00000E0A">
        <w:rPr>
          <w:color w:val="000000"/>
        </w:rPr>
        <w:t>Тенденции</w:t>
      </w:r>
      <w:r w:rsidR="00A12FFD" w:rsidRPr="00000E0A">
        <w:t xml:space="preserve"> </w:t>
      </w:r>
      <w:r w:rsidR="00A12FFD" w:rsidRPr="00000E0A">
        <w:rPr>
          <w:color w:val="000000"/>
        </w:rPr>
        <w:t>развития</w:t>
      </w:r>
      <w:r w:rsidR="00A12FFD" w:rsidRPr="00000E0A">
        <w:t xml:space="preserve"> </w:t>
      </w:r>
      <w:r w:rsidR="00A12FFD" w:rsidRPr="00000E0A">
        <w:rPr>
          <w:color w:val="000000"/>
        </w:rPr>
        <w:t>художественного</w:t>
      </w:r>
      <w:r w:rsidR="00A12FFD" w:rsidRPr="00000E0A">
        <w:t xml:space="preserve"> </w:t>
      </w:r>
      <w:r w:rsidR="00A12FFD" w:rsidRPr="00000E0A">
        <w:rPr>
          <w:color w:val="000000"/>
        </w:rPr>
        <w:t>металла</w:t>
      </w:r>
      <w:r w:rsidR="00A12FFD" w:rsidRPr="00000E0A">
        <w:t xml:space="preserve"> </w:t>
      </w:r>
      <w:r w:rsidR="00A12FFD" w:rsidRPr="00000E0A">
        <w:rPr>
          <w:color w:val="000000"/>
        </w:rPr>
        <w:t>в</w:t>
      </w:r>
      <w:r w:rsidR="00A12FFD" w:rsidRPr="00000E0A">
        <w:t xml:space="preserve"> </w:t>
      </w:r>
      <w:r w:rsidR="00A12FFD" w:rsidRPr="00000E0A">
        <w:rPr>
          <w:color w:val="000000"/>
        </w:rPr>
        <w:t>ХХI</w:t>
      </w:r>
      <w:r w:rsidR="00A12FFD" w:rsidRPr="00000E0A">
        <w:t xml:space="preserve"> </w:t>
      </w:r>
      <w:r w:rsidR="00A12FFD" w:rsidRPr="00000E0A">
        <w:rPr>
          <w:color w:val="000000"/>
        </w:rPr>
        <w:t>веке</w:t>
      </w:r>
    </w:p>
    <w:p w:rsidR="00000E0A" w:rsidRPr="00000E0A" w:rsidRDefault="00000E0A" w:rsidP="00000E0A">
      <w:pPr>
        <w:pStyle w:val="Style14"/>
        <w:widowControl/>
        <w:ind w:firstLine="680"/>
        <w:rPr>
          <w:rFonts w:eastAsia="Calibri"/>
          <w:kern w:val="24"/>
        </w:rPr>
      </w:pPr>
      <w:r w:rsidRPr="00000E0A">
        <w:rPr>
          <w:rFonts w:eastAsia="Calibri"/>
          <w:kern w:val="24"/>
        </w:rPr>
        <w:t>Используя учебную, научную, искусствоведческую литературу или интернет подготовить краткое сообщение для практического занятия по предложенным темам и выступить с сообщением:</w:t>
      </w:r>
    </w:p>
    <w:p w:rsidR="00000E0A" w:rsidRPr="00EF2287" w:rsidRDefault="00000E0A" w:rsidP="00000E0A">
      <w:pPr>
        <w:pStyle w:val="Style14"/>
        <w:widowControl/>
        <w:ind w:firstLine="680"/>
        <w:rPr>
          <w:rFonts w:eastAsia="Calibri"/>
          <w:kern w:val="24"/>
        </w:rPr>
      </w:pPr>
      <w:r w:rsidRPr="00EF2287">
        <w:rPr>
          <w:rFonts w:eastAsia="Calibri"/>
          <w:kern w:val="24"/>
        </w:rPr>
        <w:t>Рассмотреть творчество одного из современных художников по художественному металлу (по выбору студента). Провести искусствоведческий анализ его работ.</w:t>
      </w:r>
    </w:p>
    <w:p w:rsidR="00000E0A" w:rsidRPr="00EF2287" w:rsidRDefault="00000E0A" w:rsidP="00000E0A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2287" w:rsidRPr="00EF2287" w:rsidRDefault="00EF2287" w:rsidP="00EF2287">
      <w:pPr>
        <w:ind w:firstLine="680"/>
        <w:rPr>
          <w:rFonts w:ascii="Times New Roman" w:hAnsi="Times New Roman" w:cs="Times New Roman"/>
          <w:b/>
          <w:sz w:val="24"/>
          <w:szCs w:val="24"/>
        </w:rPr>
      </w:pPr>
      <w:r w:rsidRPr="00EF2287">
        <w:rPr>
          <w:rFonts w:ascii="Times New Roman" w:hAnsi="Times New Roman" w:cs="Times New Roman"/>
          <w:b/>
          <w:sz w:val="24"/>
          <w:szCs w:val="24"/>
        </w:rPr>
        <w:t>Примерные индивидуальные домашние задания (ИДЗ):</w:t>
      </w:r>
    </w:p>
    <w:p w:rsidR="00EF2287" w:rsidRPr="00EF2287" w:rsidRDefault="00EF2287" w:rsidP="00EF2287">
      <w:pPr>
        <w:shd w:val="clear" w:color="auto" w:fill="FFFFFF"/>
        <w:tabs>
          <w:tab w:val="left" w:pos="840"/>
        </w:tabs>
        <w:ind w:firstLine="680"/>
        <w:rPr>
          <w:rFonts w:ascii="Times New Roman" w:hAnsi="Times New Roman" w:cs="Times New Roman"/>
          <w:sz w:val="24"/>
          <w:szCs w:val="24"/>
        </w:rPr>
      </w:pPr>
      <w:r w:rsidRPr="00EF2287">
        <w:rPr>
          <w:rFonts w:ascii="Times New Roman" w:hAnsi="Times New Roman" w:cs="Times New Roman"/>
          <w:sz w:val="24"/>
          <w:szCs w:val="24"/>
        </w:rPr>
        <w:t>Для организации самостоятельной работы необходимы следующие условия:</w:t>
      </w:r>
    </w:p>
    <w:p w:rsidR="00EF2287" w:rsidRPr="00EF2287" w:rsidRDefault="00EF2287" w:rsidP="00EF2287">
      <w:pPr>
        <w:numPr>
          <w:ilvl w:val="0"/>
          <w:numId w:val="17"/>
        </w:numPr>
        <w:shd w:val="clear" w:color="auto" w:fill="FFFFFF"/>
        <w:tabs>
          <w:tab w:val="left" w:pos="533"/>
          <w:tab w:val="left" w:pos="840"/>
          <w:tab w:val="left" w:pos="960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EF2287">
        <w:rPr>
          <w:rFonts w:ascii="Times New Roman" w:hAnsi="Times New Roman" w:cs="Times New Roman"/>
          <w:sz w:val="24"/>
          <w:szCs w:val="24"/>
        </w:rPr>
        <w:t>готовность студентов к самостоятельному труду;</w:t>
      </w:r>
    </w:p>
    <w:p w:rsidR="00EF2287" w:rsidRPr="00EF2287" w:rsidRDefault="00EF2287" w:rsidP="00EF2287">
      <w:pPr>
        <w:numPr>
          <w:ilvl w:val="0"/>
          <w:numId w:val="17"/>
        </w:numPr>
        <w:shd w:val="clear" w:color="auto" w:fill="FFFFFF"/>
        <w:tabs>
          <w:tab w:val="left" w:pos="533"/>
          <w:tab w:val="left" w:pos="840"/>
          <w:tab w:val="left" w:pos="960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EF2287">
        <w:rPr>
          <w:rFonts w:ascii="Times New Roman" w:hAnsi="Times New Roman" w:cs="Times New Roman"/>
          <w:spacing w:val="-1"/>
          <w:sz w:val="24"/>
          <w:szCs w:val="24"/>
        </w:rPr>
        <w:t>мотивация получения знаний;</w:t>
      </w:r>
    </w:p>
    <w:p w:rsidR="00EF2287" w:rsidRPr="00EF2287" w:rsidRDefault="00EF2287" w:rsidP="00EF2287">
      <w:pPr>
        <w:numPr>
          <w:ilvl w:val="0"/>
          <w:numId w:val="17"/>
        </w:numPr>
        <w:shd w:val="clear" w:color="auto" w:fill="FFFFFF"/>
        <w:tabs>
          <w:tab w:val="left" w:pos="533"/>
          <w:tab w:val="left" w:pos="840"/>
          <w:tab w:val="left" w:pos="960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EF2287">
        <w:rPr>
          <w:rFonts w:ascii="Times New Roman" w:hAnsi="Times New Roman" w:cs="Times New Roman"/>
          <w:sz w:val="24"/>
          <w:szCs w:val="24"/>
        </w:rPr>
        <w:t>наличие и доступность всего необходимого учебно-методического и справочно</w:t>
      </w:r>
      <w:r w:rsidRPr="00EF2287">
        <w:rPr>
          <w:rFonts w:ascii="Times New Roman" w:hAnsi="Times New Roman" w:cs="Times New Roman"/>
          <w:sz w:val="24"/>
          <w:szCs w:val="24"/>
        </w:rPr>
        <w:softHyphen/>
      </w:r>
      <w:r w:rsidRPr="00EF2287">
        <w:rPr>
          <w:rFonts w:ascii="Times New Roman" w:hAnsi="Times New Roman" w:cs="Times New Roman"/>
          <w:spacing w:val="-3"/>
          <w:sz w:val="24"/>
          <w:szCs w:val="24"/>
        </w:rPr>
        <w:t>го материала;</w:t>
      </w:r>
    </w:p>
    <w:p w:rsidR="00EF2287" w:rsidRPr="00EF2287" w:rsidRDefault="00EF2287" w:rsidP="00EF2287">
      <w:pPr>
        <w:numPr>
          <w:ilvl w:val="0"/>
          <w:numId w:val="17"/>
        </w:numPr>
        <w:shd w:val="clear" w:color="auto" w:fill="FFFFFF"/>
        <w:tabs>
          <w:tab w:val="left" w:pos="533"/>
          <w:tab w:val="left" w:pos="840"/>
          <w:tab w:val="left" w:pos="960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EF2287">
        <w:rPr>
          <w:rFonts w:ascii="Times New Roman" w:hAnsi="Times New Roman" w:cs="Times New Roman"/>
          <w:spacing w:val="-1"/>
          <w:sz w:val="24"/>
          <w:szCs w:val="24"/>
        </w:rPr>
        <w:t>система регулярного контроля качества выполненной самостоятельной работы;</w:t>
      </w:r>
    </w:p>
    <w:p w:rsidR="00EF2287" w:rsidRPr="00EF2287" w:rsidRDefault="00EF2287" w:rsidP="00EF2287">
      <w:pPr>
        <w:numPr>
          <w:ilvl w:val="0"/>
          <w:numId w:val="17"/>
        </w:numPr>
        <w:shd w:val="clear" w:color="auto" w:fill="FFFFFF"/>
        <w:tabs>
          <w:tab w:val="left" w:pos="533"/>
          <w:tab w:val="left" w:pos="840"/>
          <w:tab w:val="left" w:pos="960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EF2287">
        <w:rPr>
          <w:rFonts w:ascii="Times New Roman" w:hAnsi="Times New Roman" w:cs="Times New Roman"/>
          <w:spacing w:val="-1"/>
          <w:sz w:val="24"/>
          <w:szCs w:val="24"/>
        </w:rPr>
        <w:t>консультационная помощь преподавателя.</w:t>
      </w:r>
    </w:p>
    <w:p w:rsidR="00EF2287" w:rsidRPr="00206FB9" w:rsidRDefault="00EF2287" w:rsidP="00206FB9">
      <w:pPr>
        <w:pStyle w:val="3"/>
        <w:tabs>
          <w:tab w:val="left" w:pos="840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EF2287">
        <w:rPr>
          <w:rFonts w:ascii="Times New Roman" w:hAnsi="Times New Roman" w:cs="Times New Roman"/>
          <w:sz w:val="24"/>
          <w:szCs w:val="24"/>
        </w:rPr>
        <w:t xml:space="preserve">Активная самостоятельная работа студентов возможна только при наличии серьёзной и устойчивой мотивации. Самый сильный мотивирующий фактор – подготовка к </w:t>
      </w:r>
      <w:r w:rsidRPr="00206FB9">
        <w:rPr>
          <w:rFonts w:ascii="Times New Roman" w:hAnsi="Times New Roman" w:cs="Times New Roman"/>
          <w:sz w:val="24"/>
          <w:szCs w:val="24"/>
        </w:rPr>
        <w:t>дальнейшей эффективной профессиональной деятельности.</w:t>
      </w:r>
    </w:p>
    <w:p w:rsidR="00EF2287" w:rsidRPr="00206FB9" w:rsidRDefault="00EF2287" w:rsidP="00206FB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06FB9">
        <w:rPr>
          <w:rFonts w:ascii="Times New Roman" w:hAnsi="Times New Roman" w:cs="Times New Roman"/>
          <w:sz w:val="24"/>
          <w:szCs w:val="24"/>
        </w:rPr>
        <w:t>Устный опрос применяется для оперативного наблюдения за реакциями и поведением студентов. Позволяет алгоритмически более гибко опрашивать студентов. По ходу исследования можно достаточно гибко менять тактику и содержание опроса, что позволяет получить разнообразную информацию о студенте.</w:t>
      </w:r>
    </w:p>
    <w:p w:rsidR="00206FB9" w:rsidRPr="00206FB9" w:rsidRDefault="00206FB9" w:rsidP="00206FB9">
      <w:pPr>
        <w:pStyle w:val="a6"/>
        <w:spacing w:after="0" w:line="240" w:lineRule="auto"/>
        <w:ind w:left="68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06FB9">
        <w:rPr>
          <w:rFonts w:ascii="Times New Roman" w:hAnsi="Times New Roman" w:cs="Times New Roman"/>
          <w:b/>
          <w:color w:val="000000"/>
          <w:sz w:val="24"/>
          <w:szCs w:val="24"/>
        </w:rPr>
        <w:t>Раздел.</w:t>
      </w:r>
      <w:r w:rsidRPr="00206F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6FB9">
        <w:rPr>
          <w:rFonts w:ascii="Times New Roman" w:hAnsi="Times New Roman" w:cs="Times New Roman"/>
          <w:b/>
          <w:color w:val="000000"/>
          <w:sz w:val="24"/>
          <w:szCs w:val="24"/>
        </w:rPr>
        <w:t>Художественный</w:t>
      </w:r>
      <w:r w:rsidRPr="00206F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6FB9">
        <w:rPr>
          <w:rFonts w:ascii="Times New Roman" w:hAnsi="Times New Roman" w:cs="Times New Roman"/>
          <w:b/>
          <w:color w:val="000000"/>
          <w:sz w:val="24"/>
          <w:szCs w:val="24"/>
        </w:rPr>
        <w:t>металл</w:t>
      </w:r>
      <w:r w:rsidRPr="00206F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6FB9">
        <w:rPr>
          <w:rFonts w:ascii="Times New Roman" w:hAnsi="Times New Roman" w:cs="Times New Roman"/>
          <w:b/>
          <w:color w:val="000000"/>
          <w:sz w:val="24"/>
          <w:szCs w:val="24"/>
        </w:rPr>
        <w:t>Древнего</w:t>
      </w:r>
      <w:r w:rsidRPr="00206F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6FB9">
        <w:rPr>
          <w:rFonts w:ascii="Times New Roman" w:hAnsi="Times New Roman" w:cs="Times New Roman"/>
          <w:b/>
          <w:color w:val="000000"/>
          <w:sz w:val="24"/>
          <w:szCs w:val="24"/>
        </w:rPr>
        <w:t>Мира</w:t>
      </w:r>
    </w:p>
    <w:p w:rsidR="00206FB9" w:rsidRPr="00206FB9" w:rsidRDefault="00206FB9" w:rsidP="00206FB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206FB9" w:rsidRPr="00206FB9" w:rsidRDefault="00206FB9" w:rsidP="00206FB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06FB9">
        <w:rPr>
          <w:rFonts w:ascii="Times New Roman" w:hAnsi="Times New Roman" w:cs="Times New Roman"/>
          <w:sz w:val="24"/>
          <w:szCs w:val="24"/>
        </w:rPr>
        <w:t>ИДЗ №1</w:t>
      </w:r>
    </w:p>
    <w:p w:rsidR="00206FB9" w:rsidRDefault="00206FB9" w:rsidP="00206FB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06FB9">
        <w:rPr>
          <w:rFonts w:ascii="Times New Roman" w:hAnsi="Times New Roman" w:cs="Times New Roman"/>
          <w:sz w:val="24"/>
          <w:szCs w:val="24"/>
        </w:rPr>
        <w:t>Изучить дополнительную литературу. Подготовить выступление с презентацией по одной из предложенных тем</w:t>
      </w:r>
      <w:r>
        <w:rPr>
          <w:rFonts w:ascii="Times New Roman" w:hAnsi="Times New Roman" w:cs="Times New Roman"/>
          <w:sz w:val="24"/>
          <w:szCs w:val="24"/>
        </w:rPr>
        <w:t xml:space="preserve"> для практического задания. Составить словарь по теме. 5-7 терминов</w:t>
      </w:r>
    </w:p>
    <w:p w:rsidR="00206FB9" w:rsidRDefault="00206FB9" w:rsidP="00206FB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206FB9" w:rsidRPr="00206FB9" w:rsidRDefault="00206FB9" w:rsidP="00206F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6FB9">
        <w:rPr>
          <w:rFonts w:ascii="Times New Roman" w:hAnsi="Times New Roman" w:cs="Times New Roman"/>
          <w:b/>
          <w:sz w:val="24"/>
          <w:szCs w:val="24"/>
        </w:rPr>
        <w:t>Словарь терминов по истории художественного металла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96"/>
        <w:gridCol w:w="2604"/>
        <w:gridCol w:w="4199"/>
        <w:gridCol w:w="2272"/>
      </w:tblGrid>
      <w:tr w:rsidR="00206FB9" w:rsidTr="00206FB9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FB9" w:rsidRDefault="00206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FB9" w:rsidRDefault="00206F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Термин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FB9" w:rsidRDefault="00206F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FB9" w:rsidRDefault="00206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Иллюстрация</w:t>
            </w:r>
          </w:p>
        </w:tc>
      </w:tr>
    </w:tbl>
    <w:p w:rsidR="00206FB9" w:rsidRPr="00206FB9" w:rsidRDefault="00206FB9" w:rsidP="00206FB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206FB9" w:rsidRPr="00206FB9" w:rsidRDefault="00206FB9" w:rsidP="00206FB9">
      <w:pPr>
        <w:pStyle w:val="a6"/>
        <w:spacing w:after="0" w:line="240" w:lineRule="auto"/>
        <w:ind w:left="68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06FB9">
        <w:rPr>
          <w:rFonts w:ascii="Times New Roman" w:hAnsi="Times New Roman" w:cs="Times New Roman"/>
          <w:b/>
          <w:color w:val="000000"/>
          <w:sz w:val="24"/>
          <w:szCs w:val="24"/>
        </w:rPr>
        <w:t>Раздел.</w:t>
      </w:r>
      <w:r w:rsidRPr="00206F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6FB9">
        <w:rPr>
          <w:rFonts w:ascii="Times New Roman" w:hAnsi="Times New Roman" w:cs="Times New Roman"/>
          <w:b/>
          <w:color w:val="000000"/>
          <w:sz w:val="24"/>
          <w:szCs w:val="24"/>
        </w:rPr>
        <w:t>Художественный</w:t>
      </w:r>
      <w:r w:rsidRPr="00206F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6FB9">
        <w:rPr>
          <w:rFonts w:ascii="Times New Roman" w:hAnsi="Times New Roman" w:cs="Times New Roman"/>
          <w:b/>
          <w:color w:val="000000"/>
          <w:sz w:val="24"/>
          <w:szCs w:val="24"/>
        </w:rPr>
        <w:t>металл</w:t>
      </w:r>
      <w:r w:rsidRPr="00206F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6FB9">
        <w:rPr>
          <w:rFonts w:ascii="Times New Roman" w:hAnsi="Times New Roman" w:cs="Times New Roman"/>
          <w:b/>
          <w:color w:val="000000"/>
          <w:sz w:val="24"/>
          <w:szCs w:val="24"/>
        </w:rPr>
        <w:t>в</w:t>
      </w:r>
      <w:r w:rsidRPr="00206F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6FB9">
        <w:rPr>
          <w:rFonts w:ascii="Times New Roman" w:hAnsi="Times New Roman" w:cs="Times New Roman"/>
          <w:b/>
          <w:color w:val="000000"/>
          <w:sz w:val="24"/>
          <w:szCs w:val="24"/>
        </w:rPr>
        <w:t>западноевропейском</w:t>
      </w:r>
      <w:r w:rsidRPr="00206F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6FB9">
        <w:rPr>
          <w:rFonts w:ascii="Times New Roman" w:hAnsi="Times New Roman" w:cs="Times New Roman"/>
          <w:b/>
          <w:color w:val="000000"/>
          <w:sz w:val="24"/>
          <w:szCs w:val="24"/>
        </w:rPr>
        <w:t>Средневековье.</w:t>
      </w:r>
    </w:p>
    <w:p w:rsidR="00206FB9" w:rsidRPr="00206FB9" w:rsidRDefault="00206FB9" w:rsidP="00206FB9">
      <w:pPr>
        <w:pStyle w:val="a6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206FB9" w:rsidRPr="00206FB9" w:rsidRDefault="00206FB9" w:rsidP="00206FB9">
      <w:pPr>
        <w:pStyle w:val="a6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06FB9">
        <w:rPr>
          <w:rFonts w:ascii="Times New Roman" w:hAnsi="Times New Roman" w:cs="Times New Roman"/>
          <w:sz w:val="24"/>
          <w:szCs w:val="24"/>
        </w:rPr>
        <w:t>ИДЗ №2</w:t>
      </w:r>
    </w:p>
    <w:p w:rsidR="00206FB9" w:rsidRPr="00206FB9" w:rsidRDefault="00206FB9" w:rsidP="00206FB9">
      <w:pPr>
        <w:pStyle w:val="a6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06FB9">
        <w:rPr>
          <w:rFonts w:ascii="Times New Roman" w:hAnsi="Times New Roman" w:cs="Times New Roman"/>
          <w:sz w:val="24"/>
          <w:szCs w:val="24"/>
        </w:rPr>
        <w:t>Изучить дополнительную литературу. Подготовить выступление с презентацией по одной из предложенных тем.</w:t>
      </w:r>
    </w:p>
    <w:p w:rsidR="00206FB9" w:rsidRPr="00206FB9" w:rsidRDefault="00206FB9" w:rsidP="00206FB9">
      <w:pPr>
        <w:pStyle w:val="a6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206FB9" w:rsidRPr="00206FB9" w:rsidRDefault="00206FB9" w:rsidP="00206FB9">
      <w:pPr>
        <w:pStyle w:val="a6"/>
        <w:spacing w:after="0" w:line="240" w:lineRule="auto"/>
        <w:ind w:left="6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Раздел </w:t>
      </w:r>
      <w:r w:rsidRPr="00206FB9">
        <w:rPr>
          <w:rFonts w:ascii="Times New Roman" w:hAnsi="Times New Roman" w:cs="Times New Roman"/>
          <w:b/>
          <w:color w:val="000000"/>
          <w:sz w:val="24"/>
          <w:szCs w:val="24"/>
        </w:rPr>
        <w:t>Художественный</w:t>
      </w:r>
      <w:r w:rsidRPr="00206F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6FB9">
        <w:rPr>
          <w:rFonts w:ascii="Times New Roman" w:hAnsi="Times New Roman" w:cs="Times New Roman"/>
          <w:b/>
          <w:color w:val="000000"/>
          <w:sz w:val="24"/>
          <w:szCs w:val="24"/>
        </w:rPr>
        <w:t>металл</w:t>
      </w:r>
      <w:r w:rsidRPr="00206F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6FB9">
        <w:rPr>
          <w:rFonts w:ascii="Times New Roman" w:hAnsi="Times New Roman" w:cs="Times New Roman"/>
          <w:b/>
          <w:color w:val="000000"/>
          <w:sz w:val="24"/>
          <w:szCs w:val="24"/>
        </w:rPr>
        <w:t>Европы</w:t>
      </w:r>
    </w:p>
    <w:p w:rsidR="00206FB9" w:rsidRPr="00206FB9" w:rsidRDefault="00206FB9" w:rsidP="00206FB9">
      <w:pPr>
        <w:pStyle w:val="a6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206FB9" w:rsidRPr="00206FB9" w:rsidRDefault="00206FB9" w:rsidP="00206FB9">
      <w:pPr>
        <w:pStyle w:val="a6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06FB9">
        <w:rPr>
          <w:rFonts w:ascii="Times New Roman" w:hAnsi="Times New Roman" w:cs="Times New Roman"/>
          <w:sz w:val="24"/>
          <w:szCs w:val="24"/>
        </w:rPr>
        <w:t>ИДЗ</w:t>
      </w:r>
      <w:r>
        <w:rPr>
          <w:rFonts w:ascii="Times New Roman" w:hAnsi="Times New Roman" w:cs="Times New Roman"/>
          <w:sz w:val="24"/>
          <w:szCs w:val="24"/>
        </w:rPr>
        <w:t xml:space="preserve"> №3</w:t>
      </w:r>
    </w:p>
    <w:p w:rsidR="00206FB9" w:rsidRDefault="00206FB9" w:rsidP="00206FB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06FB9">
        <w:rPr>
          <w:rFonts w:ascii="Times New Roman" w:hAnsi="Times New Roman" w:cs="Times New Roman"/>
          <w:sz w:val="24"/>
          <w:szCs w:val="24"/>
        </w:rPr>
        <w:t>Изучить дополнительную литературу. Подготовить выступление с презентацией по одной из предложенных тем.</w:t>
      </w:r>
      <w:r>
        <w:rPr>
          <w:rFonts w:ascii="Times New Roman" w:hAnsi="Times New Roman" w:cs="Times New Roman"/>
          <w:sz w:val="24"/>
          <w:szCs w:val="24"/>
        </w:rPr>
        <w:t xml:space="preserve"> Составить словарь по теме. 5-7 терминов</w:t>
      </w:r>
    </w:p>
    <w:p w:rsidR="00206FB9" w:rsidRPr="00206FB9" w:rsidRDefault="00206FB9" w:rsidP="00206FB9">
      <w:pPr>
        <w:pStyle w:val="a6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206FB9" w:rsidRPr="00206FB9" w:rsidRDefault="00206FB9" w:rsidP="00206FB9">
      <w:pPr>
        <w:pStyle w:val="a6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06FB9">
        <w:rPr>
          <w:rFonts w:ascii="Times New Roman" w:hAnsi="Times New Roman" w:cs="Times New Roman"/>
          <w:sz w:val="24"/>
          <w:szCs w:val="24"/>
        </w:rPr>
        <w:t>ИДЗ</w:t>
      </w:r>
      <w:r>
        <w:rPr>
          <w:rFonts w:ascii="Times New Roman" w:hAnsi="Times New Roman" w:cs="Times New Roman"/>
          <w:sz w:val="24"/>
          <w:szCs w:val="24"/>
        </w:rPr>
        <w:t xml:space="preserve"> №4</w:t>
      </w:r>
    </w:p>
    <w:p w:rsidR="00206FB9" w:rsidRDefault="00206FB9" w:rsidP="00206FB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06FB9">
        <w:rPr>
          <w:rFonts w:ascii="Times New Roman" w:hAnsi="Times New Roman" w:cs="Times New Roman"/>
          <w:sz w:val="24"/>
          <w:szCs w:val="24"/>
        </w:rPr>
        <w:lastRenderedPageBreak/>
        <w:t>Изучить дополнительную литературу. Подготовить выступление с презентацией по одной из предложенных тем.</w:t>
      </w:r>
      <w:r>
        <w:rPr>
          <w:rFonts w:ascii="Times New Roman" w:hAnsi="Times New Roman" w:cs="Times New Roman"/>
          <w:sz w:val="24"/>
          <w:szCs w:val="24"/>
        </w:rPr>
        <w:t xml:space="preserve"> Составить словарь по теме. 5-7 терминов</w:t>
      </w:r>
    </w:p>
    <w:p w:rsidR="00206FB9" w:rsidRPr="00206FB9" w:rsidRDefault="00206FB9" w:rsidP="00206FB9">
      <w:pPr>
        <w:pStyle w:val="a6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206FB9" w:rsidRPr="00206FB9" w:rsidRDefault="00206FB9" w:rsidP="00206FB9">
      <w:pPr>
        <w:pStyle w:val="a6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06FB9">
        <w:rPr>
          <w:rFonts w:ascii="Times New Roman" w:hAnsi="Times New Roman" w:cs="Times New Roman"/>
          <w:sz w:val="24"/>
          <w:szCs w:val="24"/>
        </w:rPr>
        <w:t>ИДЗ</w:t>
      </w:r>
      <w:r>
        <w:rPr>
          <w:rFonts w:ascii="Times New Roman" w:hAnsi="Times New Roman" w:cs="Times New Roman"/>
          <w:sz w:val="24"/>
          <w:szCs w:val="24"/>
        </w:rPr>
        <w:t xml:space="preserve"> № 5</w:t>
      </w:r>
    </w:p>
    <w:p w:rsidR="00206FB9" w:rsidRDefault="00206FB9" w:rsidP="00206FB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06FB9">
        <w:rPr>
          <w:rFonts w:ascii="Times New Roman" w:hAnsi="Times New Roman" w:cs="Times New Roman"/>
          <w:sz w:val="24"/>
          <w:szCs w:val="24"/>
        </w:rPr>
        <w:t>Изучить дополнительную литературу. Подготовить выступление с презентацией по одной из предложенных тем.</w:t>
      </w:r>
      <w:r>
        <w:rPr>
          <w:rFonts w:ascii="Times New Roman" w:hAnsi="Times New Roman" w:cs="Times New Roman"/>
          <w:sz w:val="24"/>
          <w:szCs w:val="24"/>
        </w:rPr>
        <w:t xml:space="preserve"> Составить словарь по теме. 5-7 терминов</w:t>
      </w:r>
    </w:p>
    <w:p w:rsidR="00206FB9" w:rsidRPr="00206FB9" w:rsidRDefault="00206FB9" w:rsidP="00206FB9">
      <w:pPr>
        <w:pStyle w:val="a6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206FB9" w:rsidRPr="00206FB9" w:rsidRDefault="00206FB9" w:rsidP="00206FB9">
      <w:pPr>
        <w:pStyle w:val="a6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06FB9">
        <w:rPr>
          <w:rFonts w:ascii="Times New Roman" w:hAnsi="Times New Roman" w:cs="Times New Roman"/>
          <w:sz w:val="24"/>
          <w:szCs w:val="24"/>
        </w:rPr>
        <w:t>ИДЗ</w:t>
      </w:r>
      <w:r>
        <w:rPr>
          <w:rFonts w:ascii="Times New Roman" w:hAnsi="Times New Roman" w:cs="Times New Roman"/>
          <w:sz w:val="24"/>
          <w:szCs w:val="24"/>
        </w:rPr>
        <w:t xml:space="preserve"> №6 </w:t>
      </w:r>
    </w:p>
    <w:p w:rsidR="00206FB9" w:rsidRPr="00206FB9" w:rsidRDefault="00206FB9" w:rsidP="00206FB9">
      <w:pPr>
        <w:pStyle w:val="a6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06FB9">
        <w:rPr>
          <w:rFonts w:ascii="Times New Roman" w:hAnsi="Times New Roman" w:cs="Times New Roman"/>
          <w:sz w:val="24"/>
          <w:szCs w:val="24"/>
        </w:rPr>
        <w:t>Изучить дополнительную литературу. Подготовить выступление с презентацией по одной из предложенных тем.</w:t>
      </w:r>
      <w:r>
        <w:rPr>
          <w:rFonts w:ascii="Times New Roman" w:hAnsi="Times New Roman" w:cs="Times New Roman"/>
          <w:sz w:val="24"/>
          <w:szCs w:val="24"/>
        </w:rPr>
        <w:t xml:space="preserve"> Заполнить словарь терминов и определений. 5-7 терминов</w:t>
      </w:r>
    </w:p>
    <w:p w:rsidR="00206FB9" w:rsidRPr="00206FB9" w:rsidRDefault="00206FB9" w:rsidP="00206FB9">
      <w:pPr>
        <w:pStyle w:val="a6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206FB9" w:rsidRPr="00206FB9" w:rsidRDefault="00206FB9" w:rsidP="00206F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06FB9">
        <w:rPr>
          <w:rFonts w:ascii="Times New Roman" w:hAnsi="Times New Roman" w:cs="Times New Roman"/>
          <w:b/>
          <w:color w:val="000000"/>
          <w:sz w:val="24"/>
          <w:szCs w:val="24"/>
        </w:rPr>
        <w:t>Раздел.</w:t>
      </w:r>
      <w:r w:rsidRPr="00206F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6FB9">
        <w:rPr>
          <w:rFonts w:ascii="Times New Roman" w:hAnsi="Times New Roman" w:cs="Times New Roman"/>
          <w:b/>
          <w:color w:val="000000"/>
          <w:sz w:val="24"/>
          <w:szCs w:val="24"/>
        </w:rPr>
        <w:t>Художественный</w:t>
      </w:r>
      <w:r w:rsidRPr="00206F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6FB9">
        <w:rPr>
          <w:rFonts w:ascii="Times New Roman" w:hAnsi="Times New Roman" w:cs="Times New Roman"/>
          <w:b/>
          <w:color w:val="000000"/>
          <w:sz w:val="24"/>
          <w:szCs w:val="24"/>
        </w:rPr>
        <w:t>металл</w:t>
      </w:r>
      <w:r w:rsidRPr="00206F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6FB9">
        <w:rPr>
          <w:rFonts w:ascii="Times New Roman" w:hAnsi="Times New Roman" w:cs="Times New Roman"/>
          <w:b/>
          <w:color w:val="000000"/>
          <w:sz w:val="24"/>
          <w:szCs w:val="24"/>
        </w:rPr>
        <w:t>древней</w:t>
      </w:r>
      <w:r w:rsidRPr="00206F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6FB9">
        <w:rPr>
          <w:rFonts w:ascii="Times New Roman" w:hAnsi="Times New Roman" w:cs="Times New Roman"/>
          <w:b/>
          <w:color w:val="000000"/>
          <w:sz w:val="24"/>
          <w:szCs w:val="24"/>
        </w:rPr>
        <w:t>Руси</w:t>
      </w:r>
    </w:p>
    <w:p w:rsidR="00206FB9" w:rsidRPr="00206FB9" w:rsidRDefault="00206FB9" w:rsidP="00206FB9">
      <w:pPr>
        <w:pStyle w:val="a6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06FB9">
        <w:rPr>
          <w:rFonts w:ascii="Times New Roman" w:hAnsi="Times New Roman" w:cs="Times New Roman"/>
          <w:sz w:val="24"/>
          <w:szCs w:val="24"/>
        </w:rPr>
        <w:t>ИДЗ</w:t>
      </w:r>
      <w:r>
        <w:rPr>
          <w:rFonts w:ascii="Times New Roman" w:hAnsi="Times New Roman" w:cs="Times New Roman"/>
          <w:sz w:val="24"/>
          <w:szCs w:val="24"/>
        </w:rPr>
        <w:t xml:space="preserve"> №7</w:t>
      </w:r>
    </w:p>
    <w:p w:rsidR="00206FB9" w:rsidRPr="00206FB9" w:rsidRDefault="00206FB9" w:rsidP="00206FB9">
      <w:pPr>
        <w:pStyle w:val="a6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06FB9">
        <w:rPr>
          <w:rFonts w:ascii="Times New Roman" w:hAnsi="Times New Roman" w:cs="Times New Roman"/>
          <w:sz w:val="24"/>
          <w:szCs w:val="24"/>
        </w:rPr>
        <w:t>Изучить дополнительную литературу. Подготовить выступление с презентацией по одной из предложенных тем. Заполнить словарь терминов.</w:t>
      </w:r>
      <w:r>
        <w:rPr>
          <w:rFonts w:ascii="Times New Roman" w:hAnsi="Times New Roman" w:cs="Times New Roman"/>
          <w:sz w:val="24"/>
          <w:szCs w:val="24"/>
        </w:rPr>
        <w:t xml:space="preserve"> . 5-7 терминов</w:t>
      </w:r>
    </w:p>
    <w:p w:rsidR="00206FB9" w:rsidRPr="00206FB9" w:rsidRDefault="00206FB9" w:rsidP="00206FB9">
      <w:pPr>
        <w:pStyle w:val="a6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206FB9" w:rsidRPr="00206FB9" w:rsidRDefault="00206FB9" w:rsidP="00206FB9">
      <w:pPr>
        <w:pStyle w:val="a6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06FB9">
        <w:rPr>
          <w:rFonts w:ascii="Times New Roman" w:hAnsi="Times New Roman" w:cs="Times New Roman"/>
          <w:sz w:val="24"/>
          <w:szCs w:val="24"/>
        </w:rPr>
        <w:t>ИДЗ</w:t>
      </w:r>
      <w:r>
        <w:rPr>
          <w:rFonts w:ascii="Times New Roman" w:hAnsi="Times New Roman" w:cs="Times New Roman"/>
          <w:sz w:val="24"/>
          <w:szCs w:val="24"/>
        </w:rPr>
        <w:t xml:space="preserve"> №8</w:t>
      </w:r>
    </w:p>
    <w:p w:rsidR="00206FB9" w:rsidRPr="00206FB9" w:rsidRDefault="00206FB9" w:rsidP="00206FB9">
      <w:pPr>
        <w:pStyle w:val="a6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06FB9">
        <w:rPr>
          <w:rFonts w:ascii="Times New Roman" w:hAnsi="Times New Roman" w:cs="Times New Roman"/>
          <w:sz w:val="24"/>
          <w:szCs w:val="24"/>
        </w:rPr>
        <w:t>Изучить дополнительную литературу. Подготовить выступление с презентацией по одной из предложенных тем. Заполнить словарь терминов.</w:t>
      </w:r>
    </w:p>
    <w:p w:rsidR="00206FB9" w:rsidRPr="00206FB9" w:rsidRDefault="00206FB9" w:rsidP="00206FB9">
      <w:pPr>
        <w:pStyle w:val="a6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206FB9" w:rsidRDefault="00206FB9" w:rsidP="00206FB9">
      <w:pPr>
        <w:pStyle w:val="a6"/>
        <w:spacing w:after="0" w:line="240" w:lineRule="auto"/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206FB9">
        <w:rPr>
          <w:rFonts w:ascii="Times New Roman" w:hAnsi="Times New Roman" w:cs="Times New Roman"/>
          <w:sz w:val="24"/>
          <w:szCs w:val="24"/>
        </w:rPr>
        <w:t>ИДЗ</w:t>
      </w:r>
      <w:r>
        <w:rPr>
          <w:rFonts w:ascii="Times New Roman" w:hAnsi="Times New Roman" w:cs="Times New Roman"/>
          <w:sz w:val="24"/>
          <w:szCs w:val="24"/>
        </w:rPr>
        <w:t xml:space="preserve"> №9</w:t>
      </w:r>
    </w:p>
    <w:p w:rsidR="00206FB9" w:rsidRPr="00206FB9" w:rsidRDefault="00206FB9" w:rsidP="00206FB9">
      <w:pPr>
        <w:pStyle w:val="a6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06FB9">
        <w:rPr>
          <w:rFonts w:ascii="Times New Roman" w:hAnsi="Times New Roman" w:cs="Times New Roman"/>
          <w:sz w:val="24"/>
          <w:szCs w:val="24"/>
        </w:rPr>
        <w:t>Изучить дополнительную литературу. Подготовить выступление с презентацией по одной из предложенных тем. Заполнить словарь терминов.</w:t>
      </w:r>
      <w:r>
        <w:rPr>
          <w:rFonts w:ascii="Times New Roman" w:hAnsi="Times New Roman" w:cs="Times New Roman"/>
          <w:sz w:val="24"/>
          <w:szCs w:val="24"/>
        </w:rPr>
        <w:t xml:space="preserve"> 5-7 терминов</w:t>
      </w:r>
    </w:p>
    <w:p w:rsidR="00206FB9" w:rsidRPr="00206FB9" w:rsidRDefault="00206FB9" w:rsidP="00206FB9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06FB9" w:rsidRPr="00206FB9" w:rsidRDefault="00206FB9" w:rsidP="00206FB9">
      <w:pPr>
        <w:pStyle w:val="a6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06FB9">
        <w:rPr>
          <w:rFonts w:ascii="Times New Roman" w:hAnsi="Times New Roman" w:cs="Times New Roman"/>
          <w:sz w:val="24"/>
          <w:szCs w:val="24"/>
        </w:rPr>
        <w:t>ИДЗ</w:t>
      </w:r>
      <w:r>
        <w:rPr>
          <w:rFonts w:ascii="Times New Roman" w:hAnsi="Times New Roman" w:cs="Times New Roman"/>
          <w:sz w:val="24"/>
          <w:szCs w:val="24"/>
        </w:rPr>
        <w:t xml:space="preserve"> №10</w:t>
      </w:r>
    </w:p>
    <w:p w:rsidR="00206FB9" w:rsidRPr="00206FB9" w:rsidRDefault="00206FB9" w:rsidP="00206FB9">
      <w:pPr>
        <w:pStyle w:val="a6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06FB9">
        <w:rPr>
          <w:rFonts w:ascii="Times New Roman" w:hAnsi="Times New Roman" w:cs="Times New Roman"/>
          <w:sz w:val="24"/>
          <w:szCs w:val="24"/>
        </w:rPr>
        <w:t>Изучить дополнительную литературу. Подготовить выступление с презентацией по одной из предложенных тем. Заполнить словарь терминов.</w:t>
      </w:r>
      <w:r>
        <w:rPr>
          <w:rFonts w:ascii="Times New Roman" w:hAnsi="Times New Roman" w:cs="Times New Roman"/>
          <w:sz w:val="24"/>
          <w:szCs w:val="24"/>
        </w:rPr>
        <w:t xml:space="preserve"> 5-7 терминов</w:t>
      </w:r>
    </w:p>
    <w:p w:rsidR="00206FB9" w:rsidRPr="00206FB9" w:rsidRDefault="00206FB9" w:rsidP="00206FB9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06FB9" w:rsidRPr="00206FB9" w:rsidRDefault="00206FB9" w:rsidP="00206FB9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06FB9">
        <w:rPr>
          <w:rFonts w:ascii="Times New Roman" w:hAnsi="Times New Roman" w:cs="Times New Roman"/>
          <w:b/>
          <w:color w:val="000000"/>
          <w:sz w:val="24"/>
          <w:szCs w:val="24"/>
        </w:rPr>
        <w:t>Раздел.</w:t>
      </w:r>
      <w:r w:rsidRPr="00206F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6FB9">
        <w:rPr>
          <w:rFonts w:ascii="Times New Roman" w:hAnsi="Times New Roman" w:cs="Times New Roman"/>
          <w:b/>
          <w:color w:val="000000"/>
          <w:sz w:val="24"/>
          <w:szCs w:val="24"/>
        </w:rPr>
        <w:t>Художественный</w:t>
      </w:r>
      <w:r w:rsidRPr="00206F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6FB9">
        <w:rPr>
          <w:rFonts w:ascii="Times New Roman" w:hAnsi="Times New Roman" w:cs="Times New Roman"/>
          <w:b/>
          <w:color w:val="000000"/>
          <w:sz w:val="24"/>
          <w:szCs w:val="24"/>
        </w:rPr>
        <w:t>металл</w:t>
      </w:r>
      <w:r w:rsidRPr="00206F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6FB9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206F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6FB9">
        <w:rPr>
          <w:rFonts w:ascii="Times New Roman" w:hAnsi="Times New Roman" w:cs="Times New Roman"/>
          <w:b/>
          <w:color w:val="000000"/>
          <w:sz w:val="24"/>
          <w:szCs w:val="24"/>
        </w:rPr>
        <w:t>–XXI</w:t>
      </w:r>
      <w:r w:rsidRPr="00206F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6FB9">
        <w:rPr>
          <w:rFonts w:ascii="Times New Roman" w:hAnsi="Times New Roman" w:cs="Times New Roman"/>
          <w:b/>
          <w:color w:val="000000"/>
          <w:sz w:val="24"/>
          <w:szCs w:val="24"/>
        </w:rPr>
        <w:t>веков.</w:t>
      </w:r>
    </w:p>
    <w:p w:rsidR="00206FB9" w:rsidRPr="00206FB9" w:rsidRDefault="00206FB9" w:rsidP="00206FB9">
      <w:pPr>
        <w:pStyle w:val="a6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06FB9">
        <w:rPr>
          <w:rFonts w:ascii="Times New Roman" w:hAnsi="Times New Roman" w:cs="Times New Roman"/>
          <w:sz w:val="24"/>
          <w:szCs w:val="24"/>
        </w:rPr>
        <w:t xml:space="preserve">ИДЗ </w:t>
      </w:r>
      <w:r>
        <w:rPr>
          <w:rFonts w:ascii="Times New Roman" w:hAnsi="Times New Roman" w:cs="Times New Roman"/>
          <w:sz w:val="24"/>
          <w:szCs w:val="24"/>
        </w:rPr>
        <w:t xml:space="preserve">№11 </w:t>
      </w:r>
      <w:r w:rsidRPr="00206FB9">
        <w:rPr>
          <w:rFonts w:ascii="Times New Roman" w:hAnsi="Times New Roman" w:cs="Times New Roman"/>
          <w:color w:val="000000"/>
          <w:sz w:val="24"/>
          <w:szCs w:val="24"/>
        </w:rPr>
        <w:t>Развитие</w:t>
      </w:r>
      <w:r w:rsidRPr="00206FB9">
        <w:rPr>
          <w:sz w:val="24"/>
          <w:szCs w:val="24"/>
        </w:rPr>
        <w:t xml:space="preserve"> </w:t>
      </w:r>
      <w:r w:rsidRPr="00206FB9">
        <w:rPr>
          <w:rFonts w:ascii="Times New Roman" w:hAnsi="Times New Roman" w:cs="Times New Roman"/>
          <w:color w:val="000000"/>
          <w:sz w:val="24"/>
          <w:szCs w:val="24"/>
        </w:rPr>
        <w:t>художественного</w:t>
      </w:r>
      <w:r w:rsidRPr="00206FB9">
        <w:rPr>
          <w:sz w:val="24"/>
          <w:szCs w:val="24"/>
        </w:rPr>
        <w:t xml:space="preserve"> </w:t>
      </w:r>
      <w:r w:rsidRPr="00206FB9">
        <w:rPr>
          <w:rFonts w:ascii="Times New Roman" w:hAnsi="Times New Roman" w:cs="Times New Roman"/>
          <w:color w:val="000000"/>
          <w:sz w:val="24"/>
          <w:szCs w:val="24"/>
        </w:rPr>
        <w:t>металла</w:t>
      </w:r>
      <w:r w:rsidRPr="00206FB9">
        <w:rPr>
          <w:sz w:val="24"/>
          <w:szCs w:val="24"/>
        </w:rPr>
        <w:t xml:space="preserve"> </w:t>
      </w:r>
      <w:r w:rsidRPr="00206FB9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206FB9">
        <w:rPr>
          <w:sz w:val="24"/>
          <w:szCs w:val="24"/>
        </w:rPr>
        <w:t xml:space="preserve"> </w:t>
      </w:r>
      <w:r w:rsidRPr="00206FB9">
        <w:rPr>
          <w:rFonts w:ascii="Times New Roman" w:hAnsi="Times New Roman" w:cs="Times New Roman"/>
          <w:color w:val="000000"/>
          <w:sz w:val="24"/>
          <w:szCs w:val="24"/>
        </w:rPr>
        <w:t>ХХ</w:t>
      </w:r>
      <w:r w:rsidRPr="00206FB9">
        <w:rPr>
          <w:sz w:val="24"/>
          <w:szCs w:val="24"/>
        </w:rPr>
        <w:t xml:space="preserve"> </w:t>
      </w:r>
      <w:r w:rsidRPr="00206FB9">
        <w:rPr>
          <w:rFonts w:ascii="Times New Roman" w:hAnsi="Times New Roman" w:cs="Times New Roman"/>
          <w:color w:val="000000"/>
          <w:sz w:val="24"/>
          <w:szCs w:val="24"/>
        </w:rPr>
        <w:t>веке</w:t>
      </w:r>
    </w:p>
    <w:p w:rsidR="00206FB9" w:rsidRPr="00206FB9" w:rsidRDefault="00206FB9" w:rsidP="00206FB9">
      <w:pPr>
        <w:pStyle w:val="a6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06FB9">
        <w:rPr>
          <w:rFonts w:ascii="Times New Roman" w:hAnsi="Times New Roman" w:cs="Times New Roman"/>
          <w:sz w:val="24"/>
          <w:szCs w:val="24"/>
        </w:rPr>
        <w:t>Изучить дополнительную литературу. Подготовить выступление с презентацией по одной из предложенных тем</w:t>
      </w:r>
      <w:r>
        <w:rPr>
          <w:rFonts w:ascii="Times New Roman" w:hAnsi="Times New Roman" w:cs="Times New Roman"/>
          <w:sz w:val="24"/>
          <w:szCs w:val="24"/>
        </w:rPr>
        <w:t xml:space="preserve"> для выступления на практическом занятии</w:t>
      </w:r>
      <w:r w:rsidRPr="00206FB9">
        <w:rPr>
          <w:rFonts w:ascii="Times New Roman" w:hAnsi="Times New Roman" w:cs="Times New Roman"/>
          <w:sz w:val="24"/>
          <w:szCs w:val="24"/>
        </w:rPr>
        <w:t>. Заполнить словарь терминов.</w:t>
      </w:r>
      <w:r>
        <w:rPr>
          <w:rFonts w:ascii="Times New Roman" w:hAnsi="Times New Roman" w:cs="Times New Roman"/>
          <w:sz w:val="24"/>
          <w:szCs w:val="24"/>
        </w:rPr>
        <w:t xml:space="preserve"> 5-7 терминов</w:t>
      </w:r>
    </w:p>
    <w:p w:rsidR="00206FB9" w:rsidRPr="00206FB9" w:rsidRDefault="00206FB9" w:rsidP="00206FB9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06FB9" w:rsidRPr="00206FB9" w:rsidRDefault="00206FB9" w:rsidP="00206FB9">
      <w:pPr>
        <w:pStyle w:val="a6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06FB9">
        <w:rPr>
          <w:rFonts w:ascii="Times New Roman" w:hAnsi="Times New Roman" w:cs="Times New Roman"/>
          <w:sz w:val="24"/>
          <w:szCs w:val="24"/>
        </w:rPr>
        <w:t xml:space="preserve">ИДЗ </w:t>
      </w:r>
      <w:r>
        <w:rPr>
          <w:rFonts w:ascii="Times New Roman" w:hAnsi="Times New Roman" w:cs="Times New Roman"/>
          <w:sz w:val="24"/>
          <w:szCs w:val="24"/>
        </w:rPr>
        <w:t xml:space="preserve">№ 12 </w:t>
      </w:r>
      <w:r w:rsidRPr="00206FB9">
        <w:rPr>
          <w:rFonts w:ascii="Times New Roman" w:hAnsi="Times New Roman" w:cs="Times New Roman"/>
          <w:color w:val="000000"/>
          <w:sz w:val="24"/>
          <w:szCs w:val="24"/>
        </w:rPr>
        <w:t>Народные</w:t>
      </w:r>
      <w:r w:rsidRPr="00206FB9">
        <w:rPr>
          <w:sz w:val="24"/>
          <w:szCs w:val="24"/>
        </w:rPr>
        <w:t xml:space="preserve"> </w:t>
      </w:r>
      <w:r w:rsidRPr="00206FB9">
        <w:rPr>
          <w:rFonts w:ascii="Times New Roman" w:hAnsi="Times New Roman" w:cs="Times New Roman"/>
          <w:color w:val="000000"/>
          <w:sz w:val="24"/>
          <w:szCs w:val="24"/>
        </w:rPr>
        <w:t>промыслы</w:t>
      </w:r>
    </w:p>
    <w:p w:rsidR="00206FB9" w:rsidRPr="00206FB9" w:rsidRDefault="00206FB9" w:rsidP="00206FB9">
      <w:pPr>
        <w:pStyle w:val="a6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06FB9">
        <w:rPr>
          <w:rFonts w:ascii="Times New Roman" w:hAnsi="Times New Roman" w:cs="Times New Roman"/>
          <w:sz w:val="24"/>
          <w:szCs w:val="24"/>
        </w:rPr>
        <w:t>Изучить дополнительную литературу. Подготовить выступление с презентацией по одной из предложенных тем</w:t>
      </w:r>
      <w:r>
        <w:rPr>
          <w:rFonts w:ascii="Times New Roman" w:hAnsi="Times New Roman" w:cs="Times New Roman"/>
          <w:sz w:val="24"/>
          <w:szCs w:val="24"/>
        </w:rPr>
        <w:t xml:space="preserve"> для выступления на практическом занятии</w:t>
      </w:r>
      <w:r w:rsidRPr="00206FB9">
        <w:rPr>
          <w:rFonts w:ascii="Times New Roman" w:hAnsi="Times New Roman" w:cs="Times New Roman"/>
          <w:sz w:val="24"/>
          <w:szCs w:val="24"/>
        </w:rPr>
        <w:t>. Заполнить словарь терминов.</w:t>
      </w:r>
      <w:r>
        <w:rPr>
          <w:rFonts w:ascii="Times New Roman" w:hAnsi="Times New Roman" w:cs="Times New Roman"/>
          <w:sz w:val="24"/>
          <w:szCs w:val="24"/>
        </w:rPr>
        <w:t xml:space="preserve"> 5-7 терминов</w:t>
      </w:r>
    </w:p>
    <w:p w:rsidR="00206FB9" w:rsidRPr="00206FB9" w:rsidRDefault="00206FB9" w:rsidP="00206FB9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06FB9" w:rsidRPr="00206FB9" w:rsidRDefault="00206FB9" w:rsidP="00206FB9">
      <w:pPr>
        <w:pStyle w:val="a6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06FB9">
        <w:rPr>
          <w:rFonts w:ascii="Times New Roman" w:hAnsi="Times New Roman" w:cs="Times New Roman"/>
          <w:sz w:val="24"/>
          <w:szCs w:val="24"/>
        </w:rPr>
        <w:t>ИДЗ</w:t>
      </w:r>
      <w:r w:rsidRPr="00206F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№ 13 </w:t>
      </w:r>
      <w:r w:rsidRPr="00206FB9">
        <w:rPr>
          <w:rFonts w:ascii="Times New Roman" w:hAnsi="Times New Roman" w:cs="Times New Roman"/>
          <w:color w:val="000000"/>
          <w:sz w:val="24"/>
          <w:szCs w:val="24"/>
        </w:rPr>
        <w:t>Тенденции</w:t>
      </w:r>
      <w:r w:rsidRPr="00206FB9">
        <w:rPr>
          <w:rFonts w:ascii="Times New Roman" w:hAnsi="Times New Roman" w:cs="Times New Roman"/>
          <w:sz w:val="24"/>
          <w:szCs w:val="24"/>
        </w:rPr>
        <w:t xml:space="preserve"> </w:t>
      </w:r>
      <w:r w:rsidRPr="00206FB9">
        <w:rPr>
          <w:rFonts w:ascii="Times New Roman" w:hAnsi="Times New Roman" w:cs="Times New Roman"/>
          <w:color w:val="000000"/>
          <w:sz w:val="24"/>
          <w:szCs w:val="24"/>
        </w:rPr>
        <w:t>развития</w:t>
      </w:r>
      <w:r w:rsidRPr="00206FB9">
        <w:rPr>
          <w:rFonts w:ascii="Times New Roman" w:hAnsi="Times New Roman" w:cs="Times New Roman"/>
          <w:sz w:val="24"/>
          <w:szCs w:val="24"/>
        </w:rPr>
        <w:t xml:space="preserve"> </w:t>
      </w:r>
      <w:r w:rsidRPr="00206FB9">
        <w:rPr>
          <w:rFonts w:ascii="Times New Roman" w:hAnsi="Times New Roman" w:cs="Times New Roman"/>
          <w:color w:val="000000"/>
          <w:sz w:val="24"/>
          <w:szCs w:val="24"/>
        </w:rPr>
        <w:t>художественного</w:t>
      </w:r>
      <w:r w:rsidRPr="00206FB9">
        <w:rPr>
          <w:rFonts w:ascii="Times New Roman" w:hAnsi="Times New Roman" w:cs="Times New Roman"/>
          <w:sz w:val="24"/>
          <w:szCs w:val="24"/>
        </w:rPr>
        <w:t xml:space="preserve"> </w:t>
      </w:r>
      <w:r w:rsidRPr="00206FB9">
        <w:rPr>
          <w:rFonts w:ascii="Times New Roman" w:hAnsi="Times New Roman" w:cs="Times New Roman"/>
          <w:color w:val="000000"/>
          <w:sz w:val="24"/>
          <w:szCs w:val="24"/>
        </w:rPr>
        <w:t>металла</w:t>
      </w:r>
      <w:r w:rsidRPr="00206FB9">
        <w:rPr>
          <w:rFonts w:ascii="Times New Roman" w:hAnsi="Times New Roman" w:cs="Times New Roman"/>
          <w:sz w:val="24"/>
          <w:szCs w:val="24"/>
        </w:rPr>
        <w:t xml:space="preserve"> </w:t>
      </w:r>
      <w:r w:rsidRPr="00206FB9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206FB9">
        <w:rPr>
          <w:rFonts w:ascii="Times New Roman" w:hAnsi="Times New Roman" w:cs="Times New Roman"/>
          <w:sz w:val="24"/>
          <w:szCs w:val="24"/>
        </w:rPr>
        <w:t xml:space="preserve"> </w:t>
      </w:r>
      <w:r w:rsidRPr="00206FB9">
        <w:rPr>
          <w:rFonts w:ascii="Times New Roman" w:hAnsi="Times New Roman" w:cs="Times New Roman"/>
          <w:color w:val="000000"/>
          <w:sz w:val="24"/>
          <w:szCs w:val="24"/>
        </w:rPr>
        <w:t>ХХI</w:t>
      </w:r>
      <w:r w:rsidRPr="00206FB9">
        <w:rPr>
          <w:rFonts w:ascii="Times New Roman" w:hAnsi="Times New Roman" w:cs="Times New Roman"/>
          <w:sz w:val="24"/>
          <w:szCs w:val="24"/>
        </w:rPr>
        <w:t xml:space="preserve"> </w:t>
      </w:r>
      <w:r w:rsidRPr="00206FB9">
        <w:rPr>
          <w:rFonts w:ascii="Times New Roman" w:hAnsi="Times New Roman" w:cs="Times New Roman"/>
          <w:color w:val="000000"/>
          <w:sz w:val="24"/>
          <w:szCs w:val="24"/>
        </w:rPr>
        <w:t>веке.</w:t>
      </w:r>
    </w:p>
    <w:p w:rsidR="00206FB9" w:rsidRPr="00206FB9" w:rsidRDefault="00206FB9" w:rsidP="00206FB9">
      <w:pPr>
        <w:pStyle w:val="a6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06FB9">
        <w:rPr>
          <w:rFonts w:ascii="Times New Roman" w:hAnsi="Times New Roman" w:cs="Times New Roman"/>
          <w:sz w:val="24"/>
          <w:szCs w:val="24"/>
        </w:rPr>
        <w:t>Изучить дополнительную литературу. Подготовить выступление с презентацией по одной из предложенных тем</w:t>
      </w:r>
      <w:r>
        <w:rPr>
          <w:rFonts w:ascii="Times New Roman" w:hAnsi="Times New Roman" w:cs="Times New Roman"/>
          <w:sz w:val="24"/>
          <w:szCs w:val="24"/>
        </w:rPr>
        <w:t xml:space="preserve"> для выступления на практическом занятии</w:t>
      </w:r>
      <w:r w:rsidRPr="00206FB9">
        <w:rPr>
          <w:rFonts w:ascii="Times New Roman" w:hAnsi="Times New Roman" w:cs="Times New Roman"/>
          <w:sz w:val="24"/>
          <w:szCs w:val="24"/>
        </w:rPr>
        <w:t>. Заполнить словарь терминов.</w:t>
      </w:r>
      <w:r>
        <w:rPr>
          <w:rFonts w:ascii="Times New Roman" w:hAnsi="Times New Roman" w:cs="Times New Roman"/>
          <w:sz w:val="24"/>
          <w:szCs w:val="24"/>
        </w:rPr>
        <w:t xml:space="preserve"> 5-7 терминов</w:t>
      </w:r>
    </w:p>
    <w:p w:rsidR="008E6772" w:rsidRDefault="008E677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B49FA" w:rsidRDefault="009B49FA">
      <w:pPr>
        <w:rPr>
          <w:sz w:val="24"/>
          <w:szCs w:val="24"/>
        </w:rPr>
        <w:sectPr w:rsidR="009B49FA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9B49FA" w:rsidRPr="00FC1104" w:rsidRDefault="009B49FA" w:rsidP="00FC1104">
      <w:pPr>
        <w:pStyle w:val="Style14"/>
        <w:widowControl/>
        <w:ind w:firstLine="0"/>
        <w:rPr>
          <w:rStyle w:val="FontStyle20"/>
          <w:rFonts w:ascii="Times New Roman" w:hAnsi="Times New Roman" w:cs="Times New Roman"/>
          <w:sz w:val="24"/>
          <w:szCs w:val="24"/>
        </w:rPr>
      </w:pPr>
      <w:r w:rsidRPr="00FC1104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9B49FA" w:rsidRPr="00FC1104" w:rsidRDefault="009B49FA" w:rsidP="00FC11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1104">
        <w:rPr>
          <w:rFonts w:ascii="Times New Roman" w:hAnsi="Times New Roman" w:cs="Times New Roman"/>
          <w:b/>
          <w:sz w:val="24"/>
          <w:szCs w:val="24"/>
        </w:rPr>
        <w:t>а) Планируемые результаты обучения и оценочные средства для проведения промежуточной аттестации:</w:t>
      </w:r>
    </w:p>
    <w:p w:rsidR="009B49FA" w:rsidRPr="00FC1104" w:rsidRDefault="009B49FA" w:rsidP="00FC1104">
      <w:pPr>
        <w:spacing w:after="0" w:line="240" w:lineRule="auto"/>
        <w:rPr>
          <w:rFonts w:ascii="Times New Roman" w:hAnsi="Times New Roman" w:cs="Times New Roman"/>
          <w:i/>
          <w:color w:val="C00000"/>
          <w:sz w:val="24"/>
          <w:szCs w:val="24"/>
          <w:highlight w:val="yellow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9"/>
        <w:gridCol w:w="4075"/>
        <w:gridCol w:w="8501"/>
      </w:tblGrid>
      <w:tr w:rsidR="009B49FA" w:rsidRPr="00FC1104" w:rsidTr="00FC1104">
        <w:trPr>
          <w:trHeight w:val="753"/>
          <w:tblHeader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B49FA" w:rsidRPr="00FC1104" w:rsidRDefault="009B49FA" w:rsidP="00FC1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104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Структурный элемент </w:t>
            </w:r>
            <w:r w:rsidRPr="00FC1104">
              <w:rPr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B49FA" w:rsidRPr="00FC1104" w:rsidRDefault="009B49FA" w:rsidP="00FC1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1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B49FA" w:rsidRPr="00FC1104" w:rsidRDefault="009B49FA" w:rsidP="00FC1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104">
              <w:rPr>
                <w:rFonts w:ascii="Times New Roman" w:hAnsi="Times New Roman" w:cs="Times New Roman"/>
                <w:sz w:val="24"/>
                <w:szCs w:val="24"/>
              </w:rPr>
              <w:t>Оценочные средства</w:t>
            </w:r>
          </w:p>
        </w:tc>
      </w:tr>
      <w:tr w:rsidR="009B49FA" w:rsidRPr="00FC1104" w:rsidTr="00FC110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B49FA" w:rsidRPr="00FC1104" w:rsidRDefault="009B49FA" w:rsidP="00FC1104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highlight w:val="yellow"/>
              </w:rPr>
            </w:pPr>
            <w:r w:rsidRPr="00FC11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ОК-4 - </w:t>
            </w:r>
            <w:r w:rsidRPr="00FC110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способностью использовать основы философских знаний, анализировать главные этапы и закономерности исторического развития для осознания социальной значимости своей деятельности</w:t>
            </w:r>
            <w:r w:rsidRPr="00FC110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</w:p>
        </w:tc>
      </w:tr>
      <w:tr w:rsidR="009B49FA" w:rsidRPr="00FC1104" w:rsidTr="00FC1104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B49FA" w:rsidRPr="00FC1104" w:rsidRDefault="009B49FA" w:rsidP="00FC1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C1104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B49FA" w:rsidRPr="00FC1104" w:rsidRDefault="009B49FA" w:rsidP="00FC1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104">
              <w:rPr>
                <w:rFonts w:ascii="Times New Roman" w:hAnsi="Times New Roman" w:cs="Times New Roman"/>
                <w:sz w:val="24"/>
                <w:szCs w:val="24"/>
              </w:rPr>
              <w:t>- основные понятия истории художественного металла, стилей в изобразительном искусстве;</w:t>
            </w:r>
          </w:p>
          <w:p w:rsidR="009B49FA" w:rsidRPr="00FC1104" w:rsidRDefault="009B49FA" w:rsidP="00FC1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104">
              <w:rPr>
                <w:rFonts w:ascii="Times New Roman" w:hAnsi="Times New Roman" w:cs="Times New Roman"/>
                <w:sz w:val="24"/>
                <w:szCs w:val="24"/>
              </w:rPr>
              <w:t>-  особенности образного и эмоционального  восприятия формы;</w:t>
            </w:r>
          </w:p>
          <w:p w:rsidR="009B49FA" w:rsidRPr="00FC1104" w:rsidRDefault="009B49FA" w:rsidP="00FC1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104">
              <w:rPr>
                <w:rFonts w:ascii="Times New Roman" w:hAnsi="Times New Roman" w:cs="Times New Roman"/>
                <w:sz w:val="24"/>
                <w:szCs w:val="24"/>
              </w:rPr>
              <w:t>- принципы подходов к анализу экономических и художественных предпосылок развития того или иного направления художественного металла в историческом контексте;</w:t>
            </w:r>
          </w:p>
          <w:p w:rsidR="009B49FA" w:rsidRPr="00FC1104" w:rsidRDefault="009B49FA" w:rsidP="00FC1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C1104">
              <w:rPr>
                <w:rFonts w:ascii="Times New Roman" w:hAnsi="Times New Roman" w:cs="Times New Roman"/>
                <w:sz w:val="24"/>
                <w:szCs w:val="24"/>
              </w:rPr>
              <w:t>- социальную значимость своей будущей профессии, обладать высокой мотивацией к выполнению  профессиональной деятельности;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B49FA" w:rsidRPr="00FC1104" w:rsidRDefault="009B49FA" w:rsidP="00FC1104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FC1104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Теоретические вопросы:</w:t>
            </w:r>
          </w:p>
          <w:p w:rsidR="009B49FA" w:rsidRPr="00FC1104" w:rsidRDefault="009B49FA" w:rsidP="00FC1104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C00000"/>
                <w:kern w:val="24"/>
                <w:sz w:val="24"/>
                <w:szCs w:val="24"/>
              </w:rPr>
            </w:pPr>
            <w:r w:rsidRPr="00FC1104">
              <w:rPr>
                <w:rFonts w:ascii="Times New Roman" w:hAnsi="Times New Roman" w:cs="Times New Roman"/>
                <w:sz w:val="24"/>
                <w:szCs w:val="24"/>
              </w:rPr>
              <w:t>Значение текстурно-фактурных возможностей материалов в процессе изготовления изделий декоративного искусства;</w:t>
            </w:r>
          </w:p>
          <w:p w:rsidR="009B49FA" w:rsidRPr="00FC1104" w:rsidRDefault="009B49FA" w:rsidP="00FC1104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104">
              <w:rPr>
                <w:rFonts w:ascii="Times New Roman" w:hAnsi="Times New Roman" w:cs="Times New Roman"/>
                <w:sz w:val="24"/>
                <w:szCs w:val="24"/>
              </w:rPr>
              <w:t>Особенности ювелирных украшений в Древнем Египте. Виды</w:t>
            </w:r>
          </w:p>
          <w:p w:rsidR="009B49FA" w:rsidRPr="00FC1104" w:rsidRDefault="009B49FA" w:rsidP="00FC1104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10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доспехов эпохи средневековья с </w:t>
            </w:r>
            <w:r w:rsidRPr="00FC11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FC1104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FC11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XYI</w:t>
            </w:r>
            <w:r w:rsidRPr="00FC1104">
              <w:rPr>
                <w:rFonts w:ascii="Times New Roman" w:hAnsi="Times New Roman" w:cs="Times New Roman"/>
                <w:sz w:val="24"/>
                <w:szCs w:val="24"/>
              </w:rPr>
              <w:t xml:space="preserve">  века</w:t>
            </w:r>
          </w:p>
          <w:p w:rsidR="009B49FA" w:rsidRPr="00FC1104" w:rsidRDefault="009B49FA" w:rsidP="00FC1104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C00000"/>
                <w:kern w:val="24"/>
                <w:sz w:val="24"/>
                <w:szCs w:val="24"/>
              </w:rPr>
            </w:pPr>
            <w:r w:rsidRPr="00FC1104">
              <w:rPr>
                <w:rFonts w:ascii="Times New Roman" w:hAnsi="Times New Roman" w:cs="Times New Roman"/>
                <w:sz w:val="24"/>
                <w:szCs w:val="24"/>
              </w:rPr>
              <w:t>Что привело к активному развитию художественной ковки в период Барокко</w:t>
            </w:r>
          </w:p>
          <w:p w:rsidR="009B49FA" w:rsidRPr="00FC1104" w:rsidRDefault="009B49FA" w:rsidP="00FC1104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kern w:val="24"/>
                <w:sz w:val="24"/>
                <w:szCs w:val="24"/>
              </w:rPr>
            </w:pPr>
          </w:p>
          <w:p w:rsidR="009B49FA" w:rsidRPr="00FC1104" w:rsidRDefault="009B49FA" w:rsidP="00FC1104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kern w:val="24"/>
                <w:sz w:val="24"/>
                <w:szCs w:val="24"/>
              </w:rPr>
            </w:pPr>
          </w:p>
          <w:p w:rsidR="009B49FA" w:rsidRPr="00FC1104" w:rsidRDefault="009B49FA" w:rsidP="00FC1104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highlight w:val="yellow"/>
              </w:rPr>
            </w:pPr>
          </w:p>
        </w:tc>
      </w:tr>
      <w:tr w:rsidR="009B49FA" w:rsidRPr="00FC1104" w:rsidTr="00FC1104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B49FA" w:rsidRPr="00FC1104" w:rsidRDefault="009B49FA" w:rsidP="00FC1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C1104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B49FA" w:rsidRPr="00FC1104" w:rsidRDefault="009B49FA" w:rsidP="00FC1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104">
              <w:rPr>
                <w:rFonts w:ascii="Times New Roman" w:hAnsi="Times New Roman" w:cs="Times New Roman"/>
                <w:sz w:val="24"/>
                <w:szCs w:val="24"/>
              </w:rPr>
              <w:t>- пользоваться приемами искусствоведческого анализа;</w:t>
            </w:r>
          </w:p>
          <w:p w:rsidR="009B49FA" w:rsidRPr="00FC1104" w:rsidRDefault="009B49FA" w:rsidP="00FC1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104">
              <w:rPr>
                <w:rFonts w:ascii="Times New Roman" w:hAnsi="Times New Roman" w:cs="Times New Roman"/>
                <w:sz w:val="24"/>
                <w:szCs w:val="24"/>
              </w:rPr>
              <w:t>- сравнивать приемы создания художественного образа сложившиеся в области художественного металла;</w:t>
            </w:r>
          </w:p>
          <w:p w:rsidR="009B49FA" w:rsidRPr="00FC1104" w:rsidRDefault="009B49FA" w:rsidP="00FC1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104">
              <w:rPr>
                <w:rFonts w:ascii="Times New Roman" w:hAnsi="Times New Roman" w:cs="Times New Roman"/>
                <w:sz w:val="24"/>
                <w:szCs w:val="24"/>
              </w:rPr>
              <w:t>- анализировать декоративные предметы художественного металла разных эпох;</w:t>
            </w:r>
          </w:p>
          <w:p w:rsidR="009B49FA" w:rsidRPr="00FC1104" w:rsidRDefault="009B49FA" w:rsidP="00FC1104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highlight w:val="yellow"/>
              </w:rPr>
            </w:pPr>
            <w:r w:rsidRPr="00FC1104"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Pr="00FC110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амостоятельно создавать проект и выполнять изделия </w:t>
            </w:r>
            <w:r w:rsidRPr="00FC110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декоративно-прикладного искусства и народных промыслов.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B49FA" w:rsidRPr="00FC1104" w:rsidRDefault="009B49FA" w:rsidP="00FC1104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FC1104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lastRenderedPageBreak/>
              <w:t>Теоретические вопросы:</w:t>
            </w:r>
          </w:p>
          <w:p w:rsidR="009B49FA" w:rsidRPr="00FC1104" w:rsidRDefault="009B49FA" w:rsidP="00FC1104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104">
              <w:rPr>
                <w:rFonts w:ascii="Times New Roman" w:hAnsi="Times New Roman" w:cs="Times New Roman"/>
                <w:sz w:val="24"/>
                <w:szCs w:val="24"/>
              </w:rPr>
              <w:t>Исторические предпосылки появления стиля Классицизм. Особенности орнамента.</w:t>
            </w:r>
          </w:p>
          <w:p w:rsidR="009B49FA" w:rsidRPr="00FC1104" w:rsidRDefault="009B49FA" w:rsidP="00FC1104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FC1104">
              <w:rPr>
                <w:rFonts w:ascii="Times New Roman" w:hAnsi="Times New Roman" w:cs="Times New Roman"/>
                <w:sz w:val="24"/>
                <w:szCs w:val="24"/>
              </w:rPr>
              <w:t>Чем изображения на изделиях из художественного металла в стиле Ренессанс отличаются от предыдущего стиля?</w:t>
            </w:r>
          </w:p>
          <w:p w:rsidR="009B49FA" w:rsidRPr="00FC1104" w:rsidRDefault="009B49FA" w:rsidP="00FC1104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</w:p>
          <w:p w:rsidR="009B49FA" w:rsidRPr="00FC1104" w:rsidRDefault="009B49FA" w:rsidP="00FC1104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FC1104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Практические задания:</w:t>
            </w:r>
          </w:p>
          <w:p w:rsidR="009B49FA" w:rsidRPr="00FC1104" w:rsidRDefault="009B49FA" w:rsidP="00FC1104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104">
              <w:rPr>
                <w:rFonts w:ascii="Times New Roman" w:hAnsi="Times New Roman" w:cs="Times New Roman"/>
                <w:sz w:val="24"/>
                <w:szCs w:val="24"/>
              </w:rPr>
              <w:t>На основе дополнительной литературы, альбомов, интернет источников, проанализировать иллюстративный материал и найти работы русских художников, работавших в изучаемый период.</w:t>
            </w:r>
          </w:p>
          <w:p w:rsidR="009B49FA" w:rsidRPr="00FC1104" w:rsidRDefault="009B49FA" w:rsidP="00FC1104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FC1104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Самостоятельно, используя учебную, научную, искусствоведческую </w:t>
            </w:r>
            <w:r w:rsidRPr="00FC1104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lastRenderedPageBreak/>
              <w:t>литературу или интернет подготовить краткое сообщение для практического занятия по предложенным темам:</w:t>
            </w:r>
            <w:r w:rsidRPr="00FC1104">
              <w:rPr>
                <w:rFonts w:ascii="Times New Roman" w:hAnsi="Times New Roman" w:cs="Times New Roman"/>
                <w:sz w:val="24"/>
                <w:szCs w:val="24"/>
              </w:rPr>
              <w:t xml:space="preserve"> «Защитное вооружение и доспехи»;  «Турнирные доспехи»;  «Декоративная отделка доспехов»;  «Мелкая скульптурная пластика в романском стиле»</w:t>
            </w:r>
          </w:p>
          <w:p w:rsidR="009B49FA" w:rsidRPr="00FC1104" w:rsidRDefault="009B49FA" w:rsidP="00FC1104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highlight w:val="yellow"/>
              </w:rPr>
            </w:pPr>
          </w:p>
        </w:tc>
      </w:tr>
      <w:tr w:rsidR="009B49FA" w:rsidRPr="00FC1104" w:rsidTr="00FC1104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B49FA" w:rsidRPr="00FC1104" w:rsidRDefault="009B49FA" w:rsidP="00FC1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C11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B49FA" w:rsidRPr="00FC1104" w:rsidRDefault="009B49FA" w:rsidP="00FC1104">
            <w:pPr>
              <w:pStyle w:val="a"/>
              <w:numPr>
                <w:ilvl w:val="0"/>
                <w:numId w:val="0"/>
              </w:numPr>
              <w:spacing w:line="240" w:lineRule="auto"/>
            </w:pPr>
            <w:r w:rsidRPr="00FC1104">
              <w:t xml:space="preserve">- способностью к обобщению, анализу, </w:t>
            </w:r>
            <w:r w:rsidRPr="00FC1104">
              <w:rPr>
                <w:spacing w:val="-2"/>
              </w:rPr>
              <w:t>восприятию информации, постановке цели и выбору путей её достижения.</w:t>
            </w:r>
          </w:p>
          <w:p w:rsidR="009B49FA" w:rsidRPr="00FC1104" w:rsidRDefault="009B49FA" w:rsidP="00FC1104">
            <w:pPr>
              <w:pStyle w:val="a"/>
              <w:numPr>
                <w:ilvl w:val="0"/>
                <w:numId w:val="0"/>
              </w:numPr>
              <w:spacing w:line="240" w:lineRule="auto"/>
            </w:pPr>
            <w:r w:rsidRPr="00FC1104">
              <w:t>- навыками анализа основных средств и приемов, использующихся для создания выразительного художественного образа.</w:t>
            </w:r>
          </w:p>
          <w:p w:rsidR="009B49FA" w:rsidRPr="00FC1104" w:rsidRDefault="009B49FA" w:rsidP="00FC1104">
            <w:pPr>
              <w:pStyle w:val="a"/>
              <w:numPr>
                <w:ilvl w:val="0"/>
                <w:numId w:val="0"/>
              </w:numPr>
              <w:spacing w:line="240" w:lineRule="auto"/>
            </w:pPr>
            <w:r w:rsidRPr="00FC1104">
              <w:t>- навыками определения стиля и стилизации изделий из художественного металла в соответствии с исторической эпохой.</w:t>
            </w:r>
          </w:p>
          <w:p w:rsidR="009B49FA" w:rsidRPr="00FC1104" w:rsidRDefault="009B49FA" w:rsidP="00FC1104">
            <w:pPr>
              <w:pStyle w:val="a9"/>
              <w:tabs>
                <w:tab w:val="left" w:pos="356"/>
                <w:tab w:val="left" w:pos="851"/>
              </w:tabs>
              <w:ind w:firstLine="0"/>
              <w:rPr>
                <w:color w:val="C00000"/>
                <w:sz w:val="24"/>
                <w:szCs w:val="24"/>
                <w:highlight w:val="yellow"/>
              </w:rPr>
            </w:pPr>
            <w:r w:rsidRPr="00FC1104">
              <w:rPr>
                <w:sz w:val="24"/>
                <w:szCs w:val="24"/>
              </w:rPr>
              <w:t>- навыками выявления особенностей орнамента в соответствии с видом и техникой изделий из художественного металла.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B49FA" w:rsidRPr="00FC1104" w:rsidRDefault="009B49FA" w:rsidP="00FC1104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FC1104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Теоретические вопросы:</w:t>
            </w:r>
          </w:p>
          <w:p w:rsidR="009B49FA" w:rsidRPr="00FC1104" w:rsidRDefault="009B49FA" w:rsidP="00FC1104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FC1104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Характерные элементы орнамента стиля рококо;</w:t>
            </w:r>
          </w:p>
          <w:p w:rsidR="009B49FA" w:rsidRPr="00FC1104" w:rsidRDefault="009B49FA" w:rsidP="00FC1104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FC1104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 Характерные орнаментальные элементы русского филигранного искусства;</w:t>
            </w:r>
          </w:p>
          <w:p w:rsidR="009B49FA" w:rsidRPr="00FC1104" w:rsidRDefault="009B49FA" w:rsidP="00FC1104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</w:p>
          <w:p w:rsidR="009B49FA" w:rsidRPr="00FC1104" w:rsidRDefault="009B49FA" w:rsidP="00FC1104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FC1104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Практические задания:</w:t>
            </w:r>
          </w:p>
          <w:p w:rsidR="009B49FA" w:rsidRPr="00FC1104" w:rsidRDefault="009B49FA" w:rsidP="00FC1104">
            <w:pPr>
              <w:pStyle w:val="Style14"/>
              <w:widowControl/>
              <w:numPr>
                <w:ilvl w:val="0"/>
                <w:numId w:val="23"/>
              </w:numPr>
              <w:ind w:left="0" w:firstLine="0"/>
              <w:jc w:val="left"/>
            </w:pPr>
            <w:r w:rsidRPr="00FC1104">
              <w:t>1. На основе лекционного материала составить таблицу, содержащую историческую периодизацию развития искусства стран Востока, характерные особенности каждого периода, виды выполняемых изделий, характерные черты, иллюстративный материал.</w:t>
            </w:r>
          </w:p>
          <w:p w:rsidR="009B49FA" w:rsidRPr="00FC1104" w:rsidRDefault="009B49FA" w:rsidP="00FC1104">
            <w:pPr>
              <w:pStyle w:val="Style14"/>
              <w:widowControl/>
              <w:numPr>
                <w:ilvl w:val="0"/>
                <w:numId w:val="23"/>
              </w:numPr>
              <w:ind w:left="0" w:firstLine="0"/>
              <w:jc w:val="left"/>
            </w:pPr>
            <w:r w:rsidRPr="00FC1104">
              <w:t>2. Из предложенного визуального ряда выбрать иллюстрации, относящиеся к разделу «Художественный металл Возрождения».</w:t>
            </w:r>
          </w:p>
          <w:p w:rsidR="009B49FA" w:rsidRPr="00FC1104" w:rsidRDefault="009B49FA" w:rsidP="00FC1104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highlight w:val="yellow"/>
              </w:rPr>
            </w:pPr>
          </w:p>
        </w:tc>
      </w:tr>
      <w:tr w:rsidR="009B49FA" w:rsidRPr="00FC1104" w:rsidTr="00FC110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B49FA" w:rsidRPr="00FC1104" w:rsidRDefault="009B49FA" w:rsidP="00FC1104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highlight w:val="yellow"/>
              </w:rPr>
            </w:pPr>
            <w:r w:rsidRPr="00FC1104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ОК 7 –</w:t>
            </w:r>
            <w:r w:rsidRPr="00FC11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FC1104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способностью к самоорганизации и самообразованию</w:t>
            </w:r>
            <w:r w:rsidRPr="00FC1104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</w:p>
        </w:tc>
      </w:tr>
      <w:tr w:rsidR="009B49FA" w:rsidRPr="00FC1104" w:rsidTr="00FC1104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B49FA" w:rsidRPr="00FC1104" w:rsidRDefault="009B49FA" w:rsidP="00FC1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C1104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B49FA" w:rsidRPr="00FC1104" w:rsidRDefault="009B49FA" w:rsidP="00FC110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104">
              <w:rPr>
                <w:rFonts w:ascii="Times New Roman" w:eastAsia="Calibri" w:hAnsi="Times New Roman" w:cs="Times New Roman"/>
                <w:sz w:val="24"/>
                <w:szCs w:val="24"/>
              </w:rPr>
              <w:t>- оценки исторических событий и фактов в трудах современных исторических школ</w:t>
            </w:r>
          </w:p>
          <w:p w:rsidR="009B49FA" w:rsidRPr="00FC1104" w:rsidRDefault="009B49FA" w:rsidP="00FC1104">
            <w:pPr>
              <w:pStyle w:val="21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C1104">
              <w:rPr>
                <w:rFonts w:ascii="Times New Roman" w:hAnsi="Times New Roman" w:cs="Times New Roman"/>
                <w:sz w:val="24"/>
                <w:szCs w:val="24"/>
              </w:rPr>
              <w:t>- различные способы и методы анализа и систематизации подготовительного материала;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B49FA" w:rsidRPr="00FC1104" w:rsidRDefault="009B49FA" w:rsidP="00FC1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104">
              <w:rPr>
                <w:rFonts w:ascii="Times New Roman" w:hAnsi="Times New Roman" w:cs="Times New Roman"/>
                <w:sz w:val="24"/>
                <w:szCs w:val="24"/>
              </w:rPr>
              <w:t>Теоретические вопросы:</w:t>
            </w:r>
          </w:p>
          <w:p w:rsidR="00BD5C30" w:rsidRDefault="00BD5C30" w:rsidP="00FC1104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5D52">
              <w:rPr>
                <w:rFonts w:ascii="Times New Roman" w:hAnsi="Times New Roman" w:cs="Times New Roman"/>
                <w:sz w:val="24"/>
                <w:szCs w:val="24"/>
              </w:rPr>
              <w:t xml:space="preserve">Способы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самоорганизации и самообразования</w:t>
            </w:r>
          </w:p>
          <w:p w:rsidR="00BD5C30" w:rsidRDefault="00BD5C30" w:rsidP="00FC1104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5D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Сферы для саморазвития и профессиональной реализации</w:t>
            </w:r>
          </w:p>
          <w:p w:rsidR="009B49FA" w:rsidRPr="00FC1104" w:rsidRDefault="009B49FA" w:rsidP="00FC1104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104">
              <w:rPr>
                <w:rFonts w:ascii="Times New Roman" w:hAnsi="Times New Roman" w:cs="Times New Roman"/>
                <w:sz w:val="24"/>
                <w:szCs w:val="24"/>
              </w:rPr>
              <w:t>Исследователи русского прикладного искусства;</w:t>
            </w:r>
          </w:p>
          <w:p w:rsidR="009B49FA" w:rsidRPr="00FC1104" w:rsidRDefault="009B49FA" w:rsidP="00FC1104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104">
              <w:rPr>
                <w:rFonts w:ascii="Times New Roman" w:hAnsi="Times New Roman" w:cs="Times New Roman"/>
                <w:sz w:val="24"/>
                <w:szCs w:val="24"/>
              </w:rPr>
              <w:t>Литература по истории художественного металла;</w:t>
            </w:r>
          </w:p>
          <w:p w:rsidR="009B49FA" w:rsidRDefault="009B49FA" w:rsidP="00FC1104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104">
              <w:rPr>
                <w:rFonts w:ascii="Times New Roman" w:hAnsi="Times New Roman" w:cs="Times New Roman"/>
                <w:sz w:val="24"/>
                <w:szCs w:val="24"/>
              </w:rPr>
              <w:t>Собрания и коллекции художественного металла в музеях декоративно-прикладного искусства</w:t>
            </w:r>
          </w:p>
          <w:p w:rsidR="009B49FA" w:rsidRPr="00FC1104" w:rsidRDefault="009B49FA" w:rsidP="00FC1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B49FA" w:rsidRPr="00FC1104" w:rsidTr="00FC1104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B49FA" w:rsidRPr="00FC1104" w:rsidRDefault="009B49FA" w:rsidP="00FC1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C11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B49FA" w:rsidRPr="00FC1104" w:rsidRDefault="009B49FA" w:rsidP="00FC1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104">
              <w:rPr>
                <w:rFonts w:ascii="Times New Roman" w:hAnsi="Times New Roman" w:cs="Times New Roman"/>
                <w:sz w:val="24"/>
                <w:szCs w:val="24"/>
              </w:rPr>
              <w:noBreakHyphen/>
              <w:t xml:space="preserve"> пользоваться приемами искусствоведческого анализа;</w:t>
            </w:r>
          </w:p>
          <w:p w:rsidR="009B49FA" w:rsidRPr="00FC1104" w:rsidRDefault="009B49FA" w:rsidP="00FC1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104">
              <w:rPr>
                <w:rFonts w:ascii="Times New Roman" w:hAnsi="Times New Roman" w:cs="Times New Roman"/>
                <w:sz w:val="24"/>
                <w:szCs w:val="24"/>
              </w:rPr>
              <w:noBreakHyphen/>
              <w:t xml:space="preserve"> сравнивать приемы создания художественного образа сложившиеся в области художественного металла.</w:t>
            </w:r>
          </w:p>
          <w:p w:rsidR="009B49FA" w:rsidRPr="00FC1104" w:rsidRDefault="009B49FA" w:rsidP="00FC1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104">
              <w:rPr>
                <w:rFonts w:ascii="Times New Roman" w:hAnsi="Times New Roman" w:cs="Times New Roman"/>
                <w:sz w:val="24"/>
                <w:szCs w:val="24"/>
              </w:rPr>
              <w:noBreakHyphen/>
              <w:t xml:space="preserve"> анализировать декоративные предметы художественного металла разных эпох.</w:t>
            </w:r>
          </w:p>
          <w:p w:rsidR="009B49FA" w:rsidRPr="00FC1104" w:rsidRDefault="009B49FA" w:rsidP="00FC1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B49FA" w:rsidRPr="00FC1104" w:rsidRDefault="009B49FA" w:rsidP="00FC1104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FC1104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Практическое задание:</w:t>
            </w:r>
          </w:p>
          <w:p w:rsidR="009B49FA" w:rsidRPr="00FC1104" w:rsidRDefault="009B49FA" w:rsidP="00FC1104">
            <w:pPr>
              <w:pStyle w:val="Style14"/>
              <w:widowControl/>
              <w:ind w:firstLine="0"/>
              <w:jc w:val="left"/>
              <w:rPr>
                <w:rFonts w:eastAsia="Calibri"/>
                <w:kern w:val="24"/>
              </w:rPr>
            </w:pPr>
            <w:r w:rsidRPr="00FC1104">
              <w:rPr>
                <w:rFonts w:eastAsia="Calibri"/>
                <w:kern w:val="24"/>
              </w:rPr>
              <w:t>1. Самостоятельно, используя учебную, научную, искусствоведческую литературу или интернет подготовить краткое сообщение для практического занятия по предложенным темам: «</w:t>
            </w:r>
            <w:r w:rsidRPr="00FC1104">
              <w:t>Средневековые перегородчатые и выемчатые эмали</w:t>
            </w:r>
            <w:proofErr w:type="gramStart"/>
            <w:r w:rsidRPr="00FC1104">
              <w:rPr>
                <w:rFonts w:eastAsia="Calibri"/>
                <w:kern w:val="24"/>
              </w:rPr>
              <w:t>»;  «</w:t>
            </w:r>
            <w:proofErr w:type="gramEnd"/>
            <w:r w:rsidRPr="00FC1104">
              <w:t>Особенности обучения ювелирному делу – отсутствие национальных школ</w:t>
            </w:r>
            <w:r w:rsidRPr="00FC1104">
              <w:rPr>
                <w:rFonts w:eastAsia="Calibri"/>
                <w:kern w:val="24"/>
              </w:rPr>
              <w:t>»; «Примеры ювелирных изделий западно-европейского искусства в собрании Государственного Эрмитажа»;</w:t>
            </w:r>
          </w:p>
          <w:p w:rsidR="009B49FA" w:rsidRPr="00FC1104" w:rsidRDefault="009B49FA" w:rsidP="00FC1104">
            <w:pPr>
              <w:pStyle w:val="Style14"/>
              <w:widowControl/>
              <w:ind w:firstLine="0"/>
              <w:jc w:val="left"/>
              <w:rPr>
                <w:rFonts w:eastAsia="Calibri"/>
                <w:kern w:val="24"/>
              </w:rPr>
            </w:pPr>
            <w:r w:rsidRPr="00FC1104">
              <w:rPr>
                <w:rFonts w:eastAsia="Calibri"/>
                <w:kern w:val="24"/>
              </w:rPr>
              <w:t xml:space="preserve">- «Готический витраж. </w:t>
            </w:r>
            <w:r w:rsidRPr="00FC1104">
              <w:t xml:space="preserve">Особенности французского витража </w:t>
            </w:r>
            <w:r w:rsidRPr="00FC1104">
              <w:rPr>
                <w:lang w:val="en-US"/>
              </w:rPr>
              <w:t>XIII</w:t>
            </w:r>
            <w:r w:rsidRPr="00FC1104">
              <w:t xml:space="preserve"> века</w:t>
            </w:r>
            <w:r w:rsidRPr="00FC1104">
              <w:rPr>
                <w:rFonts w:eastAsia="Calibri"/>
                <w:kern w:val="24"/>
              </w:rPr>
              <w:t xml:space="preserve">»; </w:t>
            </w:r>
          </w:p>
          <w:p w:rsidR="009B49FA" w:rsidRPr="00FC1104" w:rsidRDefault="009B49FA" w:rsidP="00FC1104">
            <w:pPr>
              <w:pStyle w:val="Style14"/>
              <w:widowControl/>
              <w:ind w:firstLine="0"/>
              <w:jc w:val="left"/>
              <w:rPr>
                <w:rFonts w:eastAsia="Calibri"/>
                <w:kern w:val="24"/>
              </w:rPr>
            </w:pPr>
            <w:r w:rsidRPr="00FC1104">
              <w:rPr>
                <w:rFonts w:eastAsia="Calibri"/>
                <w:kern w:val="24"/>
              </w:rPr>
              <w:t>Составить электронный альбом по выбранной теме доклада.</w:t>
            </w:r>
          </w:p>
          <w:p w:rsidR="009B49FA" w:rsidRPr="00FC1104" w:rsidRDefault="009B49FA" w:rsidP="00FC1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B49FA" w:rsidRPr="00FC1104" w:rsidTr="00FC1104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B49FA" w:rsidRPr="00FC1104" w:rsidRDefault="009B49FA" w:rsidP="00FC1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C1104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B49FA" w:rsidRPr="00FC1104" w:rsidRDefault="009B49FA" w:rsidP="00FC110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C11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навыками самоорганизации и самообразования в процессе изучения истории художественного металла;</w:t>
            </w:r>
          </w:p>
          <w:p w:rsidR="009B49FA" w:rsidRPr="00FC1104" w:rsidRDefault="009B49FA" w:rsidP="00FC1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1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</w:t>
            </w:r>
            <w:r w:rsidRPr="00FC1104">
              <w:rPr>
                <w:rFonts w:ascii="Times New Roman" w:hAnsi="Times New Roman" w:cs="Times New Roman"/>
                <w:sz w:val="24"/>
                <w:szCs w:val="24"/>
              </w:rPr>
              <w:t>методами последовательной работы над различными видами учебных заданий (письменная работа, устный ответ, практическая работа);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B49FA" w:rsidRPr="00FC1104" w:rsidRDefault="009B49FA" w:rsidP="00FC1104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FC1104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Практическое задание:</w:t>
            </w:r>
          </w:p>
          <w:p w:rsidR="009B49FA" w:rsidRPr="00FC1104" w:rsidRDefault="009B49FA" w:rsidP="00FC1104">
            <w:pPr>
              <w:pStyle w:val="Style14"/>
              <w:widowControl/>
              <w:ind w:firstLine="0"/>
              <w:jc w:val="left"/>
              <w:rPr>
                <w:rFonts w:eastAsia="Calibri"/>
                <w:kern w:val="24"/>
              </w:rPr>
            </w:pPr>
            <w:r w:rsidRPr="00FC1104">
              <w:rPr>
                <w:rFonts w:eastAsia="Calibri"/>
                <w:kern w:val="24"/>
              </w:rPr>
              <w:t>Самостоятельно, используя учебную, научную, искусствоведческую литературу или интернет подготовить краткое сообщение для практического занятия по предложенным темам: «</w:t>
            </w:r>
            <w:r w:rsidRPr="00FC1104">
              <w:t xml:space="preserve">Традиционные ювелирные украшения Древней Руси, фибулы, </w:t>
            </w:r>
            <w:proofErr w:type="spellStart"/>
            <w:r w:rsidRPr="00FC1104">
              <w:t>колты</w:t>
            </w:r>
            <w:proofErr w:type="spellEnd"/>
            <w:r w:rsidRPr="00FC1104">
              <w:rPr>
                <w:rFonts w:eastAsia="Calibri"/>
                <w:kern w:val="24"/>
              </w:rPr>
              <w:t>»;  «Русское узорочье, орнамент, образы, стилистика»;  «Традиционные техники и технологии ювелирного искусства»;</w:t>
            </w:r>
          </w:p>
          <w:p w:rsidR="009B49FA" w:rsidRPr="00FC1104" w:rsidRDefault="009B49FA" w:rsidP="00FC1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B49FA" w:rsidRPr="00FC1104" w:rsidTr="00FC1104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B49FA" w:rsidRPr="00FC1104" w:rsidRDefault="009B49FA" w:rsidP="00FC11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10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ПК-7 – </w:t>
            </w:r>
            <w:r w:rsidRPr="00FC1104">
              <w:rPr>
                <w:rFonts w:ascii="Times New Roman" w:hAnsi="Times New Roman" w:cs="Times New Roman"/>
                <w:b/>
                <w:sz w:val="24"/>
                <w:szCs w:val="24"/>
              </w:rPr>
              <w:t>способностью применять методы научных исследований при создании изделий декоративно-прикладного искусства и народных промыслов, обосновывать новизну собственных концептуальных решений</w:t>
            </w:r>
          </w:p>
        </w:tc>
      </w:tr>
      <w:tr w:rsidR="009B49FA" w:rsidRPr="00FC1104" w:rsidTr="00FC1104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B49FA" w:rsidRPr="00FC1104" w:rsidRDefault="009B49FA" w:rsidP="00FC1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C1104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B49FA" w:rsidRPr="00FC1104" w:rsidRDefault="009B49FA" w:rsidP="00FC1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104">
              <w:rPr>
                <w:rFonts w:ascii="Times New Roman" w:hAnsi="Times New Roman" w:cs="Times New Roman"/>
                <w:sz w:val="24"/>
                <w:szCs w:val="24"/>
              </w:rPr>
              <w:t>- основные термины и определения предметной области художественного металла;</w:t>
            </w:r>
          </w:p>
          <w:p w:rsidR="009B49FA" w:rsidRPr="00FC1104" w:rsidRDefault="009B49FA" w:rsidP="00FC1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104">
              <w:rPr>
                <w:rFonts w:ascii="Times New Roman" w:hAnsi="Times New Roman" w:cs="Times New Roman"/>
                <w:sz w:val="24"/>
                <w:szCs w:val="24"/>
              </w:rPr>
              <w:t>- методы научных исследований;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B49FA" w:rsidRPr="00FC1104" w:rsidRDefault="009B49FA" w:rsidP="00FC1104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104">
              <w:rPr>
                <w:rFonts w:ascii="Times New Roman" w:hAnsi="Times New Roman" w:cs="Times New Roman"/>
                <w:sz w:val="24"/>
                <w:szCs w:val="24"/>
              </w:rPr>
              <w:t xml:space="preserve">Камнерезные изделия, Эмали. </w:t>
            </w:r>
            <w:proofErr w:type="spellStart"/>
            <w:r w:rsidRPr="00FC1104">
              <w:rPr>
                <w:rFonts w:ascii="Times New Roman" w:hAnsi="Times New Roman" w:cs="Times New Roman"/>
                <w:sz w:val="24"/>
                <w:szCs w:val="24"/>
              </w:rPr>
              <w:t>Дербышев</w:t>
            </w:r>
            <w:proofErr w:type="spellEnd"/>
            <w:r w:rsidRPr="00FC1104">
              <w:rPr>
                <w:rFonts w:ascii="Times New Roman" w:hAnsi="Times New Roman" w:cs="Times New Roman"/>
                <w:sz w:val="24"/>
                <w:szCs w:val="24"/>
              </w:rPr>
              <w:t>, Свешников, А. Петров, В. Бойцов.</w:t>
            </w:r>
          </w:p>
          <w:p w:rsidR="009B49FA" w:rsidRPr="00FC1104" w:rsidRDefault="009B49FA" w:rsidP="00FC1104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104">
              <w:rPr>
                <w:rFonts w:ascii="Times New Roman" w:hAnsi="Times New Roman" w:cs="Times New Roman"/>
                <w:sz w:val="24"/>
                <w:szCs w:val="24"/>
              </w:rPr>
              <w:t>Концепции ювелирных украшений 50-</w:t>
            </w:r>
            <w:smartTag w:uri="urn:schemas-microsoft-com:office:smarttags" w:element="metricconverter">
              <w:smartTagPr>
                <w:attr w:name="ProductID" w:val="60 г"/>
              </w:smartTagPr>
              <w:r w:rsidRPr="00FC1104">
                <w:rPr>
                  <w:rFonts w:ascii="Times New Roman" w:hAnsi="Times New Roman" w:cs="Times New Roman"/>
                  <w:sz w:val="24"/>
                  <w:szCs w:val="24"/>
                </w:rPr>
                <w:t xml:space="preserve">60 </w:t>
              </w:r>
              <w:proofErr w:type="spellStart"/>
              <w:r w:rsidRPr="00FC1104">
                <w:rPr>
                  <w:rFonts w:ascii="Times New Roman" w:hAnsi="Times New Roman" w:cs="Times New Roman"/>
                  <w:sz w:val="24"/>
                  <w:szCs w:val="24"/>
                </w:rPr>
                <w:t>г</w:t>
              </w:r>
            </w:smartTag>
            <w:r w:rsidRPr="00FC110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spellEnd"/>
            <w:r w:rsidRPr="00FC1104">
              <w:rPr>
                <w:rFonts w:ascii="Times New Roman" w:hAnsi="Times New Roman" w:cs="Times New Roman"/>
                <w:sz w:val="24"/>
                <w:szCs w:val="24"/>
              </w:rPr>
              <w:t xml:space="preserve">. ХХ века. Обоснование на примерах изделий для конкурса Де </w:t>
            </w:r>
            <w:proofErr w:type="spellStart"/>
            <w:r w:rsidRPr="00FC1104">
              <w:rPr>
                <w:rFonts w:ascii="Times New Roman" w:hAnsi="Times New Roman" w:cs="Times New Roman"/>
                <w:sz w:val="24"/>
                <w:szCs w:val="24"/>
              </w:rPr>
              <w:t>Бирс</w:t>
            </w:r>
            <w:proofErr w:type="spellEnd"/>
            <w:r w:rsidRPr="00FC11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49FA" w:rsidRPr="00FC1104" w:rsidRDefault="009B49FA" w:rsidP="00FC1104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104">
              <w:rPr>
                <w:rFonts w:ascii="Times New Roman" w:hAnsi="Times New Roman" w:cs="Times New Roman"/>
                <w:sz w:val="24"/>
                <w:szCs w:val="24"/>
              </w:rPr>
              <w:t>Особенности построения ювелирных украшений 70-</w:t>
            </w:r>
            <w:smartTag w:uri="urn:schemas-microsoft-com:office:smarttags" w:element="metricconverter">
              <w:smartTagPr>
                <w:attr w:name="ProductID" w:val="80 г"/>
              </w:smartTagPr>
              <w:r w:rsidRPr="00FC1104">
                <w:rPr>
                  <w:rFonts w:ascii="Times New Roman" w:hAnsi="Times New Roman" w:cs="Times New Roman"/>
                  <w:sz w:val="24"/>
                  <w:szCs w:val="24"/>
                </w:rPr>
                <w:t xml:space="preserve">80 </w:t>
              </w:r>
              <w:proofErr w:type="spellStart"/>
              <w:r w:rsidRPr="00FC1104">
                <w:rPr>
                  <w:rFonts w:ascii="Times New Roman" w:hAnsi="Times New Roman" w:cs="Times New Roman"/>
                  <w:sz w:val="24"/>
                  <w:szCs w:val="24"/>
                </w:rPr>
                <w:t>г</w:t>
              </w:r>
            </w:smartTag>
            <w:r w:rsidRPr="00FC110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spellEnd"/>
            <w:r w:rsidRPr="00FC1104">
              <w:rPr>
                <w:rFonts w:ascii="Times New Roman" w:hAnsi="Times New Roman" w:cs="Times New Roman"/>
                <w:sz w:val="24"/>
                <w:szCs w:val="24"/>
              </w:rPr>
              <w:t xml:space="preserve">. Обоснование на примерах изделий для конкурса Де </w:t>
            </w:r>
            <w:proofErr w:type="spellStart"/>
            <w:r w:rsidRPr="00FC1104">
              <w:rPr>
                <w:rFonts w:ascii="Times New Roman" w:hAnsi="Times New Roman" w:cs="Times New Roman"/>
                <w:sz w:val="24"/>
                <w:szCs w:val="24"/>
              </w:rPr>
              <w:t>Бирс</w:t>
            </w:r>
            <w:proofErr w:type="spellEnd"/>
            <w:r w:rsidRPr="00FC11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49FA" w:rsidRPr="00FC1104" w:rsidRDefault="009B49FA" w:rsidP="00FC1104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104">
              <w:rPr>
                <w:rFonts w:ascii="Times New Roman" w:hAnsi="Times New Roman" w:cs="Times New Roman"/>
                <w:sz w:val="24"/>
                <w:szCs w:val="24"/>
              </w:rPr>
              <w:t>Развитие дизайна ювелирных украшений в 90 годы ХХ века и на рубеже ХХ и ХХ</w:t>
            </w:r>
            <w:r w:rsidRPr="00FC11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C1104">
              <w:rPr>
                <w:rFonts w:ascii="Times New Roman" w:hAnsi="Times New Roman" w:cs="Times New Roman"/>
                <w:sz w:val="24"/>
                <w:szCs w:val="24"/>
              </w:rPr>
              <w:t xml:space="preserve"> веков. Обоснование на примерах изделий для конкурса Де </w:t>
            </w:r>
            <w:proofErr w:type="spellStart"/>
            <w:r w:rsidRPr="00FC1104">
              <w:rPr>
                <w:rFonts w:ascii="Times New Roman" w:hAnsi="Times New Roman" w:cs="Times New Roman"/>
                <w:sz w:val="24"/>
                <w:szCs w:val="24"/>
              </w:rPr>
              <w:t>Бирс</w:t>
            </w:r>
            <w:proofErr w:type="spellEnd"/>
            <w:r w:rsidRPr="00FC11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B49FA" w:rsidRPr="00FC1104" w:rsidTr="00FC1104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B49FA" w:rsidRPr="00FC1104" w:rsidRDefault="009B49FA" w:rsidP="00FC1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C1104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B49FA" w:rsidRPr="00FC1104" w:rsidRDefault="009B49FA" w:rsidP="00FC1104">
            <w:pPr>
              <w:widowControl w:val="0"/>
              <w:numPr>
                <w:ilvl w:val="0"/>
                <w:numId w:val="27"/>
              </w:numPr>
              <w:tabs>
                <w:tab w:val="left" w:pos="-73"/>
                <w:tab w:val="left" w:pos="211"/>
                <w:tab w:val="left" w:pos="5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применять методы научных исследований при изучении и систематизации искусствоведческой </w:t>
            </w:r>
            <w:r w:rsidRPr="00FC1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информации  об этапах развития художественного металла;</w:t>
            </w:r>
          </w:p>
          <w:p w:rsidR="009B49FA" w:rsidRPr="00FC1104" w:rsidRDefault="009B49FA" w:rsidP="00FC1104">
            <w:pPr>
              <w:widowControl w:val="0"/>
              <w:numPr>
                <w:ilvl w:val="0"/>
                <w:numId w:val="27"/>
              </w:numPr>
              <w:tabs>
                <w:tab w:val="left" w:pos="-73"/>
                <w:tab w:val="left" w:pos="211"/>
                <w:tab w:val="left" w:pos="5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 искусствоведческие знания в практической деятельности;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B49FA" w:rsidRPr="00FC1104" w:rsidRDefault="009B49FA" w:rsidP="00FC1104">
            <w:pPr>
              <w:pStyle w:val="Style14"/>
              <w:widowControl/>
              <w:ind w:firstLine="0"/>
              <w:rPr>
                <w:rFonts w:eastAsia="Calibri"/>
                <w:kern w:val="24"/>
              </w:rPr>
            </w:pPr>
            <w:r w:rsidRPr="00FC1104">
              <w:rPr>
                <w:rFonts w:eastAsia="Calibri"/>
                <w:kern w:val="24"/>
              </w:rPr>
              <w:lastRenderedPageBreak/>
              <w:t>ИДЗ №12. «</w:t>
            </w:r>
            <w:r w:rsidRPr="00FC1104">
              <w:t>Тенденции развития художественного металла в ХХ веке</w:t>
            </w:r>
            <w:r w:rsidRPr="00FC1104">
              <w:rPr>
                <w:rFonts w:eastAsia="Calibri"/>
                <w:kern w:val="24"/>
              </w:rPr>
              <w:t>»</w:t>
            </w:r>
          </w:p>
          <w:p w:rsidR="009B49FA" w:rsidRPr="00FC1104" w:rsidRDefault="009B49FA" w:rsidP="00FC1104">
            <w:pPr>
              <w:pStyle w:val="Style14"/>
              <w:widowControl/>
              <w:ind w:firstLine="0"/>
              <w:rPr>
                <w:rFonts w:eastAsia="Calibri"/>
                <w:kern w:val="24"/>
              </w:rPr>
            </w:pPr>
            <w:r w:rsidRPr="00FC1104">
              <w:rPr>
                <w:rFonts w:eastAsia="Calibri"/>
                <w:kern w:val="24"/>
              </w:rPr>
              <w:t xml:space="preserve">Самостоятельно, используя учебную, научную, искусствоведческую литературу или интернет подготовить краткое сообщение для практического занятия по </w:t>
            </w:r>
            <w:r w:rsidRPr="00FC1104">
              <w:rPr>
                <w:rFonts w:eastAsia="Calibri"/>
                <w:kern w:val="24"/>
              </w:rPr>
              <w:lastRenderedPageBreak/>
              <w:t xml:space="preserve">предложенным темам: «Современные стили (стимпанк, </w:t>
            </w:r>
            <w:proofErr w:type="spellStart"/>
            <w:r w:rsidRPr="00FC1104">
              <w:rPr>
                <w:rFonts w:eastAsia="Calibri"/>
                <w:kern w:val="24"/>
              </w:rPr>
              <w:t>апампанк</w:t>
            </w:r>
            <w:proofErr w:type="spellEnd"/>
            <w:r w:rsidRPr="00FC1104">
              <w:rPr>
                <w:rFonts w:eastAsia="Calibri"/>
                <w:kern w:val="24"/>
              </w:rPr>
              <w:t>) в ювелирном искусстве», «Нетрадиционные материалы в ювелирном искусстве 21 века»</w:t>
            </w:r>
          </w:p>
          <w:p w:rsidR="009B49FA" w:rsidRPr="00FC1104" w:rsidRDefault="009B49FA" w:rsidP="00FC1104">
            <w:pPr>
              <w:pStyle w:val="Style14"/>
              <w:widowControl/>
              <w:ind w:firstLine="0"/>
              <w:rPr>
                <w:rFonts w:eastAsia="Calibri"/>
                <w:kern w:val="24"/>
              </w:rPr>
            </w:pPr>
            <w:r w:rsidRPr="00FC1104">
              <w:rPr>
                <w:rFonts w:eastAsia="Calibri"/>
                <w:kern w:val="24"/>
              </w:rPr>
              <w:t>Составить электронный альбом по выбранной теме доклада.</w:t>
            </w:r>
          </w:p>
          <w:p w:rsidR="009B49FA" w:rsidRPr="00FC1104" w:rsidRDefault="009B49FA" w:rsidP="00FC1104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kern w:val="24"/>
                <w:sz w:val="24"/>
                <w:szCs w:val="24"/>
              </w:rPr>
            </w:pPr>
          </w:p>
        </w:tc>
      </w:tr>
      <w:tr w:rsidR="009B49FA" w:rsidRPr="00FC1104" w:rsidTr="00FC1104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B49FA" w:rsidRPr="00FC1104" w:rsidRDefault="009B49FA" w:rsidP="00FC1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C11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B49FA" w:rsidRPr="00FC1104" w:rsidRDefault="009B49FA" w:rsidP="00FC1104">
            <w:pPr>
              <w:pStyle w:val="2"/>
              <w:numPr>
                <w:ilvl w:val="0"/>
                <w:numId w:val="19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1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практическими навыками анализа актуальных вопросов и современных проблем в области художественного металла;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B49FA" w:rsidRPr="00FC1104" w:rsidRDefault="009B49FA" w:rsidP="00FC1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104">
              <w:rPr>
                <w:rFonts w:ascii="Times New Roman" w:hAnsi="Times New Roman" w:cs="Times New Roman"/>
                <w:sz w:val="24"/>
                <w:szCs w:val="24"/>
              </w:rPr>
              <w:t>АПР №10. «Творчество Карла Фаберже».</w:t>
            </w:r>
          </w:p>
          <w:p w:rsidR="009B49FA" w:rsidRPr="00FC1104" w:rsidRDefault="009B49FA" w:rsidP="00FC1104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kern w:val="24"/>
                <w:sz w:val="24"/>
                <w:szCs w:val="24"/>
              </w:rPr>
            </w:pPr>
            <w:r w:rsidRPr="00FC1104">
              <w:rPr>
                <w:rFonts w:ascii="Times New Roman" w:hAnsi="Times New Roman" w:cs="Times New Roman"/>
                <w:sz w:val="24"/>
                <w:szCs w:val="24"/>
              </w:rPr>
              <w:t>На основе дополнительной литературы, альбомов, интернет источников, проанализировать иллюстративный материал и найти работы современных художников-ювелиров,  работающих в стиле.</w:t>
            </w:r>
          </w:p>
        </w:tc>
      </w:tr>
    </w:tbl>
    <w:p w:rsidR="009B49FA" w:rsidRPr="00FC1104" w:rsidRDefault="009B49FA" w:rsidP="00FC1104">
      <w:pPr>
        <w:spacing w:after="0" w:line="240" w:lineRule="auto"/>
        <w:rPr>
          <w:rFonts w:ascii="Times New Roman" w:hAnsi="Times New Roman" w:cs="Times New Roman"/>
          <w:i/>
          <w:color w:val="C00000"/>
          <w:sz w:val="24"/>
          <w:szCs w:val="24"/>
          <w:highlight w:val="yellow"/>
        </w:rPr>
      </w:pPr>
    </w:p>
    <w:p w:rsidR="009B49FA" w:rsidRPr="00FC1104" w:rsidRDefault="009B49FA" w:rsidP="00FC11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9B49FA" w:rsidRPr="00FC1104" w:rsidSect="00FC1104">
          <w:pgSz w:w="16840" w:h="11907" w:orient="landscape" w:code="9"/>
          <w:pgMar w:top="851" w:right="851" w:bottom="1701" w:left="1134" w:header="720" w:footer="720" w:gutter="0"/>
          <w:cols w:space="720"/>
          <w:noEndnote/>
          <w:titlePg/>
          <w:docGrid w:linePitch="326"/>
        </w:sectPr>
      </w:pPr>
    </w:p>
    <w:p w:rsidR="009B49FA" w:rsidRPr="00FC1104" w:rsidRDefault="009B49FA" w:rsidP="00FC1104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FC1104">
        <w:rPr>
          <w:rFonts w:ascii="Times New Roman" w:hAnsi="Times New Roman" w:cs="Times New Roman"/>
          <w:b/>
          <w:sz w:val="24"/>
          <w:szCs w:val="24"/>
        </w:rPr>
        <w:lastRenderedPageBreak/>
        <w:t>б) Порядок проведения промежуточной аттестации, показатели и критерии оценивания:</w:t>
      </w:r>
    </w:p>
    <w:p w:rsidR="009B49FA" w:rsidRPr="00FC1104" w:rsidRDefault="009B49FA" w:rsidP="00FC110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C1104">
        <w:rPr>
          <w:rFonts w:ascii="Times New Roman" w:hAnsi="Times New Roman" w:cs="Times New Roman"/>
          <w:sz w:val="24"/>
          <w:szCs w:val="24"/>
        </w:rPr>
        <w:t>Формами итогового контроля по дисциплине «История художественного металла» являются: зачет и экзамен.</w:t>
      </w:r>
    </w:p>
    <w:p w:rsidR="009B49FA" w:rsidRPr="00FC1104" w:rsidRDefault="009B49FA" w:rsidP="00FC110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C1104">
        <w:rPr>
          <w:rFonts w:ascii="Times New Roman" w:hAnsi="Times New Roman" w:cs="Times New Roman"/>
          <w:sz w:val="24"/>
          <w:szCs w:val="24"/>
        </w:rPr>
        <w:t>Текущий контроль успеваемости студентов по дисциплине производится в следующих формах: тестирование, устные ответы.</w:t>
      </w:r>
    </w:p>
    <w:p w:rsidR="009B49FA" w:rsidRPr="00FC1104" w:rsidRDefault="009B49FA" w:rsidP="00BD5C3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1104">
        <w:rPr>
          <w:rFonts w:ascii="Times New Roman" w:hAnsi="Times New Roman" w:cs="Times New Roman"/>
          <w:sz w:val="24"/>
          <w:szCs w:val="24"/>
        </w:rPr>
        <w:t>Доклады на практических занятиях должны способствовать более глубокому усвоению изучаемого материала, формировать навыки исследовательской работы и умение применять студентами теоретические знания на практике. К практическим занятиям студенты готовят устный доклад, ряд вопросов выносится на обсуждение. Объектами оценивания выступают: − учебная дисциплина (активность на занятиях, своевременность выполнения различных видов заданий, посещаемость всех видов занятий); − степень усвоения теоретических знаний; − уровень овладения практическими умениями и навыками по всем видам учебной работы; − результаты самостоятельной работы.</w:t>
      </w:r>
    </w:p>
    <w:p w:rsidR="009B49FA" w:rsidRPr="00FC1104" w:rsidRDefault="009B49FA" w:rsidP="00BD5C3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B49FA" w:rsidRPr="00FC1104" w:rsidRDefault="009B49FA" w:rsidP="00BD5C30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1104">
        <w:rPr>
          <w:rFonts w:ascii="Times New Roman" w:hAnsi="Times New Roman" w:cs="Times New Roman"/>
          <w:b/>
          <w:sz w:val="24"/>
          <w:szCs w:val="24"/>
        </w:rPr>
        <w:t>Методические рекомендации для подготовки к практическим занятиям</w:t>
      </w:r>
    </w:p>
    <w:p w:rsidR="009B49FA" w:rsidRPr="00FC1104" w:rsidRDefault="009B49FA" w:rsidP="00BD5C30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1104">
        <w:rPr>
          <w:rFonts w:ascii="Times New Roman" w:hAnsi="Times New Roman" w:cs="Times New Roman"/>
          <w:sz w:val="24"/>
          <w:szCs w:val="24"/>
        </w:rPr>
        <w:t>Для подготовки к занятиям студенту необходимо:</w:t>
      </w:r>
    </w:p>
    <w:p w:rsidR="009B49FA" w:rsidRPr="00FC1104" w:rsidRDefault="009B49FA" w:rsidP="00BD5C30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C1104">
        <w:rPr>
          <w:rFonts w:ascii="Times New Roman" w:hAnsi="Times New Roman" w:cs="Times New Roman"/>
          <w:iCs/>
          <w:sz w:val="24"/>
          <w:szCs w:val="24"/>
        </w:rPr>
        <w:t xml:space="preserve">1. Внимательно ознакомится с темой </w:t>
      </w:r>
      <w:hyperlink r:id="rId19" w:history="1">
        <w:r w:rsidRPr="00FC1104">
          <w:rPr>
            <w:rFonts w:ascii="Times New Roman" w:hAnsi="Times New Roman" w:cs="Times New Roman"/>
            <w:iCs/>
            <w:sz w:val="24"/>
            <w:szCs w:val="24"/>
          </w:rPr>
          <w:t>практического занятия</w:t>
        </w:r>
      </w:hyperlink>
      <w:r w:rsidRPr="00FC1104">
        <w:rPr>
          <w:rFonts w:ascii="Times New Roman" w:hAnsi="Times New Roman" w:cs="Times New Roman"/>
          <w:iCs/>
          <w:sz w:val="24"/>
          <w:szCs w:val="24"/>
        </w:rPr>
        <w:t>.</w:t>
      </w:r>
    </w:p>
    <w:p w:rsidR="009B49FA" w:rsidRPr="00FC1104" w:rsidRDefault="009B49FA" w:rsidP="00BD5C30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C1104">
        <w:rPr>
          <w:rFonts w:ascii="Times New Roman" w:hAnsi="Times New Roman" w:cs="Times New Roman"/>
          <w:iCs/>
          <w:sz w:val="24"/>
          <w:szCs w:val="24"/>
        </w:rPr>
        <w:t>2. Изучить материал, обсуждаемый на занятиях с педагогом.</w:t>
      </w:r>
    </w:p>
    <w:p w:rsidR="009B49FA" w:rsidRPr="00FC1104" w:rsidRDefault="009B49FA" w:rsidP="00BD5C30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C1104">
        <w:rPr>
          <w:rFonts w:ascii="Times New Roman" w:hAnsi="Times New Roman" w:cs="Times New Roman"/>
          <w:iCs/>
          <w:sz w:val="24"/>
          <w:szCs w:val="24"/>
        </w:rPr>
        <w:t>3. Для подготовки подобрать иллюстративный ряд, позволяющий составить представление о стиле или историческом периоде на примере украшений и изделий из металла и эмали (витража). Проанализировать орнамент и отражения стиля в элементах и мотивах</w:t>
      </w:r>
    </w:p>
    <w:p w:rsidR="009B49FA" w:rsidRPr="00FC1104" w:rsidRDefault="009B49FA" w:rsidP="00BD5C30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9B49FA" w:rsidRPr="00FC1104" w:rsidRDefault="009B49FA" w:rsidP="00BD5C30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1104">
        <w:rPr>
          <w:rFonts w:ascii="Times New Roman" w:hAnsi="Times New Roman" w:cs="Times New Roman"/>
          <w:b/>
          <w:sz w:val="24"/>
          <w:szCs w:val="24"/>
        </w:rPr>
        <w:t>Перечень тем и заданий для подготовки к зачету в 5 семестре:</w:t>
      </w:r>
    </w:p>
    <w:p w:rsidR="009B49FA" w:rsidRPr="00FC1104" w:rsidRDefault="009B49FA" w:rsidP="00BD5C30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1104">
        <w:rPr>
          <w:rFonts w:ascii="Times New Roman" w:hAnsi="Times New Roman" w:cs="Times New Roman"/>
          <w:sz w:val="24"/>
          <w:szCs w:val="24"/>
        </w:rPr>
        <w:t>Особенности ювелирных украшений в Древнем Египте. Виды.</w:t>
      </w:r>
    </w:p>
    <w:p w:rsidR="009B49FA" w:rsidRPr="00FC1104" w:rsidRDefault="009B49FA" w:rsidP="00BD5C30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1104">
        <w:rPr>
          <w:rFonts w:ascii="Times New Roman" w:hAnsi="Times New Roman" w:cs="Times New Roman"/>
          <w:sz w:val="24"/>
          <w:szCs w:val="24"/>
        </w:rPr>
        <w:t>Украшения для шеи в Древнем Египте. Пекторали.</w:t>
      </w:r>
    </w:p>
    <w:p w:rsidR="009B49FA" w:rsidRPr="00FC1104" w:rsidRDefault="009B49FA" w:rsidP="00BD5C30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1104">
        <w:rPr>
          <w:rFonts w:ascii="Times New Roman" w:hAnsi="Times New Roman" w:cs="Times New Roman"/>
          <w:sz w:val="24"/>
          <w:szCs w:val="24"/>
        </w:rPr>
        <w:t>Украшения для ног и рук (кольца и их виды, браслеты) в Древнем Египте.</w:t>
      </w:r>
    </w:p>
    <w:p w:rsidR="009B49FA" w:rsidRPr="00FC1104" w:rsidRDefault="009B49FA" w:rsidP="00BD5C30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1104">
        <w:rPr>
          <w:rFonts w:ascii="Times New Roman" w:hAnsi="Times New Roman" w:cs="Times New Roman"/>
          <w:sz w:val="24"/>
          <w:szCs w:val="24"/>
        </w:rPr>
        <w:t>Оружие Древних Египтян.</w:t>
      </w:r>
    </w:p>
    <w:p w:rsidR="009B49FA" w:rsidRPr="00FC1104" w:rsidRDefault="009B49FA" w:rsidP="00BD5C30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1104">
        <w:rPr>
          <w:rFonts w:ascii="Times New Roman" w:hAnsi="Times New Roman" w:cs="Times New Roman"/>
          <w:sz w:val="24"/>
          <w:szCs w:val="24"/>
        </w:rPr>
        <w:t>Ювелирные украшения Древней Греции. Филигрань и погребальные серьги.</w:t>
      </w:r>
    </w:p>
    <w:p w:rsidR="009B49FA" w:rsidRPr="00FC1104" w:rsidRDefault="009B49FA" w:rsidP="00BD5C30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1104">
        <w:rPr>
          <w:rFonts w:ascii="Times New Roman" w:hAnsi="Times New Roman" w:cs="Times New Roman"/>
          <w:sz w:val="24"/>
          <w:szCs w:val="24"/>
        </w:rPr>
        <w:t>Ожерелья, браслеты и перстни Древней Греции и Рима.</w:t>
      </w:r>
    </w:p>
    <w:p w:rsidR="009B49FA" w:rsidRPr="00FC1104" w:rsidRDefault="009B49FA" w:rsidP="00BD5C30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1104">
        <w:rPr>
          <w:rFonts w:ascii="Times New Roman" w:hAnsi="Times New Roman" w:cs="Times New Roman"/>
          <w:sz w:val="24"/>
          <w:szCs w:val="24"/>
        </w:rPr>
        <w:t>Бронзовые светильники, лампы и зеркала Древней Греции и Рима.</w:t>
      </w:r>
    </w:p>
    <w:p w:rsidR="009B49FA" w:rsidRPr="00FC1104" w:rsidRDefault="009B49FA" w:rsidP="00BD5C30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1104">
        <w:rPr>
          <w:rFonts w:ascii="Times New Roman" w:hAnsi="Times New Roman" w:cs="Times New Roman"/>
          <w:sz w:val="24"/>
          <w:szCs w:val="24"/>
        </w:rPr>
        <w:t>Особенности защитного вооружения Древней Греции и Рима. Шлемы.</w:t>
      </w:r>
    </w:p>
    <w:p w:rsidR="009B49FA" w:rsidRPr="00FC1104" w:rsidRDefault="009B49FA" w:rsidP="00BD5C30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1104">
        <w:rPr>
          <w:rFonts w:ascii="Times New Roman" w:hAnsi="Times New Roman" w:cs="Times New Roman"/>
          <w:sz w:val="24"/>
          <w:szCs w:val="24"/>
        </w:rPr>
        <w:t>Основные виды оружия в средневековье. Типы и подвиды.</w:t>
      </w:r>
    </w:p>
    <w:p w:rsidR="009B49FA" w:rsidRPr="00FC1104" w:rsidRDefault="009B49FA" w:rsidP="00BD5C30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1104">
        <w:rPr>
          <w:rFonts w:ascii="Times New Roman" w:hAnsi="Times New Roman" w:cs="Times New Roman"/>
          <w:sz w:val="24"/>
          <w:szCs w:val="24"/>
        </w:rPr>
        <w:t>Холодное оружие. Эволюция меча. Причины.</w:t>
      </w:r>
    </w:p>
    <w:p w:rsidR="009B49FA" w:rsidRPr="00FC1104" w:rsidRDefault="009B49FA" w:rsidP="00BD5C30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1104">
        <w:rPr>
          <w:rFonts w:ascii="Times New Roman" w:hAnsi="Times New Roman" w:cs="Times New Roman"/>
          <w:sz w:val="24"/>
          <w:szCs w:val="24"/>
        </w:rPr>
        <w:t>Предпосылки появления шпаги. Отличие шпаги.</w:t>
      </w:r>
    </w:p>
    <w:p w:rsidR="009B49FA" w:rsidRPr="00FC1104" w:rsidRDefault="009B49FA" w:rsidP="00BD5C30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1104">
        <w:rPr>
          <w:rFonts w:ascii="Times New Roman" w:hAnsi="Times New Roman" w:cs="Times New Roman"/>
          <w:sz w:val="24"/>
          <w:szCs w:val="24"/>
        </w:rPr>
        <w:t>Виды кинжалов и ножей.</w:t>
      </w:r>
    </w:p>
    <w:p w:rsidR="009B49FA" w:rsidRPr="00FC1104" w:rsidRDefault="009B49FA" w:rsidP="00BD5C30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1104">
        <w:rPr>
          <w:rFonts w:ascii="Times New Roman" w:hAnsi="Times New Roman" w:cs="Times New Roman"/>
          <w:sz w:val="24"/>
          <w:szCs w:val="24"/>
        </w:rPr>
        <w:t>Виды палиц и копий.</w:t>
      </w:r>
    </w:p>
    <w:p w:rsidR="009B49FA" w:rsidRPr="00FC1104" w:rsidRDefault="009B49FA" w:rsidP="00BD5C30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1104">
        <w:rPr>
          <w:rFonts w:ascii="Times New Roman" w:hAnsi="Times New Roman" w:cs="Times New Roman"/>
          <w:sz w:val="24"/>
          <w:szCs w:val="24"/>
        </w:rPr>
        <w:t>Механическое оружие. Виды. Эволюция.</w:t>
      </w:r>
    </w:p>
    <w:p w:rsidR="009B49FA" w:rsidRPr="00FC1104" w:rsidRDefault="009B49FA" w:rsidP="00BD5C30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1104">
        <w:rPr>
          <w:rFonts w:ascii="Times New Roman" w:hAnsi="Times New Roman" w:cs="Times New Roman"/>
          <w:sz w:val="24"/>
          <w:szCs w:val="24"/>
        </w:rPr>
        <w:t xml:space="preserve">Основные типы защитного вооружения </w:t>
      </w:r>
      <w:r w:rsidRPr="00FC1104">
        <w:rPr>
          <w:rFonts w:ascii="Times New Roman" w:hAnsi="Times New Roman" w:cs="Times New Roman"/>
          <w:sz w:val="24"/>
          <w:szCs w:val="24"/>
          <w:lang w:val="en-US"/>
        </w:rPr>
        <w:t>YIII</w:t>
      </w:r>
      <w:r w:rsidRPr="00FC1104">
        <w:rPr>
          <w:rFonts w:ascii="Times New Roman" w:hAnsi="Times New Roman" w:cs="Times New Roman"/>
          <w:sz w:val="24"/>
          <w:szCs w:val="24"/>
        </w:rPr>
        <w:t xml:space="preserve"> – </w:t>
      </w:r>
      <w:r w:rsidRPr="00FC1104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Pr="00FC1104">
        <w:rPr>
          <w:rFonts w:ascii="Times New Roman" w:hAnsi="Times New Roman" w:cs="Times New Roman"/>
          <w:sz w:val="24"/>
          <w:szCs w:val="24"/>
        </w:rPr>
        <w:t xml:space="preserve"> века.</w:t>
      </w:r>
    </w:p>
    <w:p w:rsidR="009B49FA" w:rsidRPr="00FC1104" w:rsidRDefault="009B49FA" w:rsidP="00BD5C30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1104">
        <w:rPr>
          <w:rFonts w:ascii="Times New Roman" w:hAnsi="Times New Roman" w:cs="Times New Roman"/>
          <w:sz w:val="24"/>
          <w:szCs w:val="24"/>
        </w:rPr>
        <w:t xml:space="preserve">Развитие доспехов </w:t>
      </w:r>
      <w:r w:rsidRPr="00FC1104">
        <w:rPr>
          <w:rFonts w:ascii="Times New Roman" w:hAnsi="Times New Roman" w:cs="Times New Roman"/>
          <w:sz w:val="24"/>
          <w:szCs w:val="24"/>
          <w:lang w:val="en-US"/>
        </w:rPr>
        <w:t>XIV</w:t>
      </w:r>
      <w:r w:rsidRPr="00FC1104">
        <w:rPr>
          <w:rFonts w:ascii="Times New Roman" w:hAnsi="Times New Roman" w:cs="Times New Roman"/>
          <w:sz w:val="24"/>
          <w:szCs w:val="24"/>
        </w:rPr>
        <w:t xml:space="preserve"> – </w:t>
      </w:r>
      <w:r w:rsidRPr="00FC1104">
        <w:rPr>
          <w:rFonts w:ascii="Times New Roman" w:hAnsi="Times New Roman" w:cs="Times New Roman"/>
          <w:sz w:val="24"/>
          <w:szCs w:val="24"/>
          <w:lang w:val="en-US"/>
        </w:rPr>
        <w:t>XV</w:t>
      </w:r>
      <w:r w:rsidRPr="00FC1104">
        <w:rPr>
          <w:rFonts w:ascii="Times New Roman" w:hAnsi="Times New Roman" w:cs="Times New Roman"/>
          <w:sz w:val="24"/>
          <w:szCs w:val="24"/>
        </w:rPr>
        <w:t xml:space="preserve"> веков.</w:t>
      </w:r>
    </w:p>
    <w:p w:rsidR="009B49FA" w:rsidRPr="00FC1104" w:rsidRDefault="009B49FA" w:rsidP="00BD5C30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1104">
        <w:rPr>
          <w:rFonts w:ascii="Times New Roman" w:hAnsi="Times New Roman" w:cs="Times New Roman"/>
          <w:sz w:val="24"/>
          <w:szCs w:val="24"/>
        </w:rPr>
        <w:t>Новый тип доспехов в эпоху Ренессанса.</w:t>
      </w:r>
    </w:p>
    <w:p w:rsidR="009B49FA" w:rsidRPr="00FC1104" w:rsidRDefault="009B49FA" w:rsidP="00BD5C30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1104">
        <w:rPr>
          <w:rFonts w:ascii="Times New Roman" w:hAnsi="Times New Roman" w:cs="Times New Roman"/>
          <w:sz w:val="24"/>
          <w:szCs w:val="24"/>
        </w:rPr>
        <w:t>Как украшались доспехи? виды отделки. Орнамент (</w:t>
      </w:r>
      <w:r w:rsidRPr="00FC1104">
        <w:rPr>
          <w:rFonts w:ascii="Times New Roman" w:hAnsi="Times New Roman" w:cs="Times New Roman"/>
          <w:sz w:val="24"/>
          <w:szCs w:val="24"/>
          <w:lang w:val="en-US"/>
        </w:rPr>
        <w:t>XV</w:t>
      </w:r>
      <w:r w:rsidRPr="00FC1104">
        <w:rPr>
          <w:rFonts w:ascii="Times New Roman" w:hAnsi="Times New Roman" w:cs="Times New Roman"/>
          <w:sz w:val="24"/>
          <w:szCs w:val="24"/>
        </w:rPr>
        <w:t xml:space="preserve"> – </w:t>
      </w:r>
      <w:r w:rsidRPr="00FC1104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FC1104">
        <w:rPr>
          <w:rFonts w:ascii="Times New Roman" w:hAnsi="Times New Roman" w:cs="Times New Roman"/>
          <w:sz w:val="24"/>
          <w:szCs w:val="24"/>
        </w:rPr>
        <w:t xml:space="preserve"> век)</w:t>
      </w:r>
    </w:p>
    <w:p w:rsidR="009B49FA" w:rsidRPr="00FC1104" w:rsidRDefault="009B49FA" w:rsidP="00BD5C30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1104">
        <w:rPr>
          <w:rFonts w:ascii="Times New Roman" w:hAnsi="Times New Roman" w:cs="Times New Roman"/>
          <w:sz w:val="24"/>
          <w:szCs w:val="24"/>
        </w:rPr>
        <w:t>Особенности изделий из художественного металла в период готики.</w:t>
      </w:r>
    </w:p>
    <w:p w:rsidR="009B49FA" w:rsidRPr="00FC1104" w:rsidRDefault="009B49FA" w:rsidP="00BD5C30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1104">
        <w:rPr>
          <w:rFonts w:ascii="Times New Roman" w:hAnsi="Times New Roman" w:cs="Times New Roman"/>
          <w:sz w:val="24"/>
          <w:szCs w:val="24"/>
        </w:rPr>
        <w:t>Типы и особенности конструкций церковных сосудов  периода позднего средневековья.</w:t>
      </w:r>
    </w:p>
    <w:p w:rsidR="009B49FA" w:rsidRPr="00FC1104" w:rsidRDefault="009B49FA" w:rsidP="00BD5C30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1104">
        <w:rPr>
          <w:rFonts w:ascii="Times New Roman" w:hAnsi="Times New Roman" w:cs="Times New Roman"/>
          <w:sz w:val="24"/>
          <w:szCs w:val="24"/>
        </w:rPr>
        <w:t>Декоративные сосуды светского характера в период готики. Центры</w:t>
      </w:r>
    </w:p>
    <w:p w:rsidR="009B49FA" w:rsidRPr="00FC1104" w:rsidRDefault="009B49FA" w:rsidP="00BD5C30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1104">
        <w:rPr>
          <w:rFonts w:ascii="Times New Roman" w:hAnsi="Times New Roman" w:cs="Times New Roman"/>
          <w:sz w:val="24"/>
          <w:szCs w:val="24"/>
        </w:rPr>
        <w:t>Особая роль ювелиров в городах в эпоху позднего средневековья</w:t>
      </w:r>
    </w:p>
    <w:p w:rsidR="009B49FA" w:rsidRPr="00FC1104" w:rsidRDefault="009B49FA" w:rsidP="00BD5C30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1104">
        <w:rPr>
          <w:rFonts w:ascii="Times New Roman" w:hAnsi="Times New Roman" w:cs="Times New Roman"/>
          <w:sz w:val="24"/>
          <w:szCs w:val="24"/>
        </w:rPr>
        <w:t>Средневековая перегородчатая и выемчатая эмаль. Центры, имена.</w:t>
      </w:r>
    </w:p>
    <w:p w:rsidR="009B49FA" w:rsidRPr="00FC1104" w:rsidRDefault="009B49FA" w:rsidP="00BD5C30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1104">
        <w:rPr>
          <w:rFonts w:ascii="Times New Roman" w:hAnsi="Times New Roman" w:cs="Times New Roman"/>
          <w:sz w:val="24"/>
          <w:szCs w:val="24"/>
        </w:rPr>
        <w:t>Виды средневековой эмали. Особенности изготовления изделий с эмалью.</w:t>
      </w:r>
    </w:p>
    <w:p w:rsidR="009B49FA" w:rsidRPr="00FC1104" w:rsidRDefault="009B49FA" w:rsidP="00BD5C30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1104">
        <w:rPr>
          <w:rFonts w:ascii="Times New Roman" w:hAnsi="Times New Roman" w:cs="Times New Roman"/>
          <w:sz w:val="24"/>
          <w:szCs w:val="24"/>
        </w:rPr>
        <w:t>Особенности создания витража в эпоху.</w:t>
      </w:r>
    </w:p>
    <w:p w:rsidR="009B49FA" w:rsidRPr="00FC1104" w:rsidRDefault="009B49FA" w:rsidP="00BD5C30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1104">
        <w:rPr>
          <w:rFonts w:ascii="Times New Roman" w:hAnsi="Times New Roman" w:cs="Times New Roman"/>
          <w:sz w:val="24"/>
          <w:szCs w:val="24"/>
        </w:rPr>
        <w:t>Особенности сюжетов и изображения людей в витражах французской готики. Особенности фламандского немецкого витражей.</w:t>
      </w:r>
    </w:p>
    <w:p w:rsidR="009B49FA" w:rsidRPr="00FC1104" w:rsidRDefault="009B49FA" w:rsidP="00BD5C30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1104">
        <w:rPr>
          <w:rFonts w:ascii="Times New Roman" w:hAnsi="Times New Roman" w:cs="Times New Roman"/>
          <w:sz w:val="24"/>
          <w:szCs w:val="24"/>
        </w:rPr>
        <w:lastRenderedPageBreak/>
        <w:t>Чем изображения на изделиях из художественного металла в стиле Ренессанс отличаются от предыдущего стиля?</w:t>
      </w:r>
    </w:p>
    <w:p w:rsidR="009B49FA" w:rsidRPr="00FC1104" w:rsidRDefault="009B49FA" w:rsidP="00BD5C30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1104">
        <w:rPr>
          <w:rFonts w:ascii="Times New Roman" w:hAnsi="Times New Roman" w:cs="Times New Roman"/>
          <w:sz w:val="24"/>
          <w:szCs w:val="24"/>
        </w:rPr>
        <w:t xml:space="preserve">Почему </w:t>
      </w:r>
      <w:proofErr w:type="spellStart"/>
      <w:r w:rsidRPr="00FC1104">
        <w:rPr>
          <w:rFonts w:ascii="Times New Roman" w:hAnsi="Times New Roman" w:cs="Times New Roman"/>
          <w:sz w:val="24"/>
          <w:szCs w:val="24"/>
        </w:rPr>
        <w:t>златоизделия</w:t>
      </w:r>
      <w:proofErr w:type="spellEnd"/>
      <w:r w:rsidRPr="00FC1104">
        <w:rPr>
          <w:rFonts w:ascii="Times New Roman" w:hAnsi="Times New Roman" w:cs="Times New Roman"/>
          <w:sz w:val="24"/>
          <w:szCs w:val="24"/>
        </w:rPr>
        <w:t xml:space="preserve"> эпохи Ренессанса превращаются в скульптурные произведения?</w:t>
      </w:r>
    </w:p>
    <w:p w:rsidR="009B49FA" w:rsidRPr="00FC1104" w:rsidRDefault="009B49FA" w:rsidP="00BD5C30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1104">
        <w:rPr>
          <w:rFonts w:ascii="Times New Roman" w:hAnsi="Times New Roman" w:cs="Times New Roman"/>
          <w:sz w:val="24"/>
          <w:szCs w:val="24"/>
        </w:rPr>
        <w:t xml:space="preserve">Укажите 5 великих имен художников, оказавших сильнейшее влияние на </w:t>
      </w:r>
      <w:proofErr w:type="spellStart"/>
      <w:r w:rsidRPr="00FC1104">
        <w:rPr>
          <w:rFonts w:ascii="Times New Roman" w:hAnsi="Times New Roman" w:cs="Times New Roman"/>
          <w:sz w:val="24"/>
          <w:szCs w:val="24"/>
        </w:rPr>
        <w:t>златокузнецов</w:t>
      </w:r>
      <w:proofErr w:type="spellEnd"/>
      <w:r w:rsidRPr="00FC1104">
        <w:rPr>
          <w:rFonts w:ascii="Times New Roman" w:hAnsi="Times New Roman" w:cs="Times New Roman"/>
          <w:sz w:val="24"/>
          <w:szCs w:val="24"/>
        </w:rPr>
        <w:t xml:space="preserve"> Ренессанса?</w:t>
      </w:r>
    </w:p>
    <w:p w:rsidR="009B49FA" w:rsidRPr="00FC1104" w:rsidRDefault="009B49FA" w:rsidP="00BD5C30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1104">
        <w:rPr>
          <w:rFonts w:ascii="Times New Roman" w:hAnsi="Times New Roman" w:cs="Times New Roman"/>
          <w:sz w:val="24"/>
          <w:szCs w:val="24"/>
        </w:rPr>
        <w:t>Самое известное ювелирное произведение художественного металла эпохи Ренессанса? Автор. Опишите его.</w:t>
      </w:r>
    </w:p>
    <w:p w:rsidR="009B49FA" w:rsidRPr="00FC1104" w:rsidRDefault="009B49FA" w:rsidP="00BD5C30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1104">
        <w:rPr>
          <w:rFonts w:ascii="Times New Roman" w:hAnsi="Times New Roman" w:cs="Times New Roman"/>
          <w:sz w:val="24"/>
          <w:szCs w:val="24"/>
        </w:rPr>
        <w:t>Какой вид декоративного искусства возродился в Венеции и Лиможе в 16 веке?</w:t>
      </w:r>
    </w:p>
    <w:p w:rsidR="009B49FA" w:rsidRPr="00FC1104" w:rsidRDefault="009B49FA" w:rsidP="00BD5C30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1104">
        <w:rPr>
          <w:rFonts w:ascii="Times New Roman" w:hAnsi="Times New Roman" w:cs="Times New Roman"/>
          <w:sz w:val="24"/>
          <w:szCs w:val="24"/>
        </w:rPr>
        <w:t>Особенности эмали стиля Ренессанс?</w:t>
      </w:r>
    </w:p>
    <w:p w:rsidR="009B49FA" w:rsidRPr="00FC1104" w:rsidRDefault="009B49FA" w:rsidP="00BD5C30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1104">
        <w:rPr>
          <w:rFonts w:ascii="Times New Roman" w:hAnsi="Times New Roman" w:cs="Times New Roman"/>
          <w:sz w:val="24"/>
          <w:szCs w:val="24"/>
        </w:rPr>
        <w:t>Новый тип кубка в Германии?</w:t>
      </w:r>
    </w:p>
    <w:p w:rsidR="009B49FA" w:rsidRPr="00FC1104" w:rsidRDefault="009B49FA" w:rsidP="00BD5C30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1104">
        <w:rPr>
          <w:rFonts w:ascii="Times New Roman" w:hAnsi="Times New Roman" w:cs="Times New Roman"/>
          <w:sz w:val="24"/>
          <w:szCs w:val="24"/>
        </w:rPr>
        <w:t>Типы декоративных сосудов эпохи Ренессанса. Особенности украшения.</w:t>
      </w:r>
    </w:p>
    <w:p w:rsidR="009B49FA" w:rsidRPr="00FC1104" w:rsidRDefault="009B49FA" w:rsidP="00BD5C3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1104">
        <w:rPr>
          <w:rFonts w:ascii="Times New Roman" w:hAnsi="Times New Roman" w:cs="Times New Roman"/>
          <w:b/>
          <w:sz w:val="24"/>
          <w:szCs w:val="24"/>
        </w:rPr>
        <w:t>Критерии оценивания зачёта</w:t>
      </w:r>
    </w:p>
    <w:p w:rsidR="009B49FA" w:rsidRPr="00FC1104" w:rsidRDefault="009B49FA" w:rsidP="00BD5C3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1104">
        <w:rPr>
          <w:rFonts w:ascii="Times New Roman" w:hAnsi="Times New Roman" w:cs="Times New Roman"/>
          <w:sz w:val="24"/>
          <w:szCs w:val="24"/>
        </w:rPr>
        <w:t>Ставится зачет если: теоретическое содержание курса освоено полностью, без пробелов, необходимые практические навыки работы с освоенным материалом сформированы, все предусмотренные программой обучения учебные задания выполнены.</w:t>
      </w:r>
    </w:p>
    <w:p w:rsidR="009B49FA" w:rsidRPr="00FC1104" w:rsidRDefault="009B49FA" w:rsidP="00BD5C3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1104">
        <w:rPr>
          <w:rFonts w:ascii="Times New Roman" w:hAnsi="Times New Roman" w:cs="Times New Roman"/>
          <w:sz w:val="24"/>
          <w:szCs w:val="24"/>
        </w:rPr>
        <w:t>Незачёт ставится если: теоретическое содержание курса не освоено, необходимые практические навыки работы с освоенным материалом не сформированы, все предусмотренные программой обучения учебные задания содержат грубые ошибки, дополнительная самостоятельная работа над материалом курса не приведёт к какому-либо значимому повышению качества выполнения учебных заданий.</w:t>
      </w:r>
    </w:p>
    <w:p w:rsidR="009B49FA" w:rsidRPr="00FC1104" w:rsidRDefault="009B49FA" w:rsidP="00BD5C3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B49FA" w:rsidRPr="00FC1104" w:rsidRDefault="009B49FA" w:rsidP="00BD5C3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1104">
        <w:rPr>
          <w:rFonts w:ascii="Times New Roman" w:hAnsi="Times New Roman" w:cs="Times New Roman"/>
          <w:b/>
          <w:sz w:val="24"/>
          <w:szCs w:val="24"/>
        </w:rPr>
        <w:t>Перечень тем и заданий для подготовки к экзамену.</w:t>
      </w:r>
    </w:p>
    <w:p w:rsidR="009B49FA" w:rsidRPr="00FC1104" w:rsidRDefault="009B49FA" w:rsidP="00BD5C30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1104">
        <w:rPr>
          <w:rFonts w:ascii="Times New Roman" w:hAnsi="Times New Roman" w:cs="Times New Roman"/>
          <w:sz w:val="24"/>
          <w:szCs w:val="24"/>
        </w:rPr>
        <w:t>Ювелирные украшения Древней Греции и Рима. Филигрань и погребальные серьги</w:t>
      </w:r>
    </w:p>
    <w:p w:rsidR="009B49FA" w:rsidRPr="00FC1104" w:rsidRDefault="009B49FA" w:rsidP="00BD5C30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1104">
        <w:rPr>
          <w:rFonts w:ascii="Times New Roman" w:hAnsi="Times New Roman" w:cs="Times New Roman"/>
          <w:sz w:val="24"/>
          <w:szCs w:val="24"/>
        </w:rPr>
        <w:t>Особенности ювелирных украшений в Древнем Египте. Виды</w:t>
      </w:r>
    </w:p>
    <w:p w:rsidR="009B49FA" w:rsidRPr="00FC1104" w:rsidRDefault="009B49FA" w:rsidP="00BD5C30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1104">
        <w:rPr>
          <w:rFonts w:ascii="Times New Roman" w:hAnsi="Times New Roman" w:cs="Times New Roman"/>
          <w:sz w:val="24"/>
          <w:szCs w:val="24"/>
        </w:rPr>
        <w:t>Особенности защитного вооружения  и оружия Древней Греции и Рима. Шлемы</w:t>
      </w:r>
    </w:p>
    <w:p w:rsidR="009B49FA" w:rsidRPr="00FC1104" w:rsidRDefault="009B49FA" w:rsidP="00BD5C30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1104">
        <w:rPr>
          <w:rFonts w:ascii="Times New Roman" w:hAnsi="Times New Roman" w:cs="Times New Roman"/>
          <w:sz w:val="24"/>
          <w:szCs w:val="24"/>
        </w:rPr>
        <w:t xml:space="preserve">Развитие доспехов эпохи средневековья с </w:t>
      </w:r>
      <w:r w:rsidRPr="00FC1104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FC1104">
        <w:rPr>
          <w:rFonts w:ascii="Times New Roman" w:hAnsi="Times New Roman" w:cs="Times New Roman"/>
          <w:sz w:val="24"/>
          <w:szCs w:val="24"/>
        </w:rPr>
        <w:t xml:space="preserve"> по </w:t>
      </w:r>
      <w:r w:rsidRPr="00FC1104">
        <w:rPr>
          <w:rFonts w:ascii="Times New Roman" w:hAnsi="Times New Roman" w:cs="Times New Roman"/>
          <w:sz w:val="24"/>
          <w:szCs w:val="24"/>
          <w:lang w:val="en-US"/>
        </w:rPr>
        <w:t>XYI</w:t>
      </w:r>
      <w:r w:rsidRPr="00FC1104">
        <w:rPr>
          <w:rFonts w:ascii="Times New Roman" w:hAnsi="Times New Roman" w:cs="Times New Roman"/>
          <w:sz w:val="24"/>
          <w:szCs w:val="24"/>
        </w:rPr>
        <w:t xml:space="preserve">  века</w:t>
      </w:r>
    </w:p>
    <w:p w:rsidR="009B49FA" w:rsidRPr="00FC1104" w:rsidRDefault="009B49FA" w:rsidP="00BD5C30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1104">
        <w:rPr>
          <w:rFonts w:ascii="Times New Roman" w:hAnsi="Times New Roman" w:cs="Times New Roman"/>
          <w:sz w:val="24"/>
          <w:szCs w:val="24"/>
        </w:rPr>
        <w:t>Основные виды оружия в средневековье. Эволюция меча. Типы и подвиды</w:t>
      </w:r>
    </w:p>
    <w:p w:rsidR="009B49FA" w:rsidRPr="00FC1104" w:rsidRDefault="009B49FA" w:rsidP="00BD5C30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1104">
        <w:rPr>
          <w:rFonts w:ascii="Times New Roman" w:hAnsi="Times New Roman" w:cs="Times New Roman"/>
          <w:sz w:val="24"/>
          <w:szCs w:val="24"/>
        </w:rPr>
        <w:t>Особая роль ювелиров в городах в эпоху позднего средневековья. Горячая эмаль.</w:t>
      </w:r>
    </w:p>
    <w:p w:rsidR="009B49FA" w:rsidRPr="00FC1104" w:rsidRDefault="009B49FA" w:rsidP="00BD5C30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1104">
        <w:rPr>
          <w:rFonts w:ascii="Times New Roman" w:hAnsi="Times New Roman" w:cs="Times New Roman"/>
          <w:sz w:val="24"/>
          <w:szCs w:val="24"/>
        </w:rPr>
        <w:t>Витражное искусство эпохи средневековья и раннего Ренессанса.</w:t>
      </w:r>
    </w:p>
    <w:p w:rsidR="009B49FA" w:rsidRPr="00FC1104" w:rsidRDefault="009B49FA" w:rsidP="00BD5C30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1104">
        <w:rPr>
          <w:rFonts w:ascii="Times New Roman" w:hAnsi="Times New Roman" w:cs="Times New Roman"/>
          <w:sz w:val="24"/>
          <w:szCs w:val="24"/>
        </w:rPr>
        <w:t>Чем изображения на изделиях из художественного металла в стиле Ренессанс отличаются от предыдущего стиля? Самое известное ювелирное украшение эпохи Ренессанса.</w:t>
      </w:r>
    </w:p>
    <w:p w:rsidR="009B49FA" w:rsidRPr="00FC1104" w:rsidRDefault="009B49FA" w:rsidP="00BD5C30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1104">
        <w:rPr>
          <w:rFonts w:ascii="Times New Roman" w:hAnsi="Times New Roman" w:cs="Times New Roman"/>
          <w:sz w:val="24"/>
          <w:szCs w:val="24"/>
        </w:rPr>
        <w:t xml:space="preserve">Декоративное искусство Венеции и Лиможа </w:t>
      </w:r>
      <w:r w:rsidRPr="00FC1104">
        <w:rPr>
          <w:rFonts w:ascii="Times New Roman" w:hAnsi="Times New Roman" w:cs="Times New Roman"/>
          <w:sz w:val="24"/>
          <w:szCs w:val="24"/>
          <w:lang w:val="en-US"/>
        </w:rPr>
        <w:t>XYI</w:t>
      </w:r>
      <w:r w:rsidRPr="00FC1104">
        <w:rPr>
          <w:rFonts w:ascii="Times New Roman" w:hAnsi="Times New Roman" w:cs="Times New Roman"/>
          <w:sz w:val="24"/>
          <w:szCs w:val="24"/>
        </w:rPr>
        <w:t xml:space="preserve"> века.</w:t>
      </w:r>
    </w:p>
    <w:p w:rsidR="009B49FA" w:rsidRPr="00FC1104" w:rsidRDefault="009B49FA" w:rsidP="00BD5C30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1104">
        <w:rPr>
          <w:rFonts w:ascii="Times New Roman" w:hAnsi="Times New Roman" w:cs="Times New Roman"/>
          <w:sz w:val="24"/>
          <w:szCs w:val="24"/>
        </w:rPr>
        <w:t>Художественное литье из олова эпохи Возрождения.</w:t>
      </w:r>
    </w:p>
    <w:p w:rsidR="009B49FA" w:rsidRPr="00FC1104" w:rsidRDefault="009B49FA" w:rsidP="00BD5C30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1104">
        <w:rPr>
          <w:rFonts w:ascii="Times New Roman" w:hAnsi="Times New Roman" w:cs="Times New Roman"/>
          <w:sz w:val="24"/>
          <w:szCs w:val="24"/>
        </w:rPr>
        <w:t>Что привело к активному развитию художественной ковки в период Барокко?</w:t>
      </w:r>
    </w:p>
    <w:p w:rsidR="009B49FA" w:rsidRPr="00FC1104" w:rsidRDefault="009B49FA" w:rsidP="00BD5C30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1104">
        <w:rPr>
          <w:rFonts w:ascii="Times New Roman" w:hAnsi="Times New Roman" w:cs="Times New Roman"/>
          <w:sz w:val="24"/>
          <w:szCs w:val="24"/>
        </w:rPr>
        <w:t>Социальные и технологические предпосылки Барокко?</w:t>
      </w:r>
    </w:p>
    <w:p w:rsidR="009B49FA" w:rsidRPr="00FC1104" w:rsidRDefault="009B49FA" w:rsidP="00BD5C30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1104">
        <w:rPr>
          <w:rFonts w:ascii="Times New Roman" w:hAnsi="Times New Roman" w:cs="Times New Roman"/>
          <w:sz w:val="24"/>
          <w:szCs w:val="24"/>
        </w:rPr>
        <w:t>Из каких принципов исходило Французское кузнечное искусство при создании своих произведений?</w:t>
      </w:r>
    </w:p>
    <w:p w:rsidR="009B49FA" w:rsidRPr="00FC1104" w:rsidRDefault="009B49FA" w:rsidP="00BD5C30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1104">
        <w:rPr>
          <w:rFonts w:ascii="Times New Roman" w:hAnsi="Times New Roman" w:cs="Times New Roman"/>
          <w:sz w:val="24"/>
          <w:szCs w:val="24"/>
        </w:rPr>
        <w:t>Особенности орнамента в изделиях из художественного металла стиля Барокко?</w:t>
      </w:r>
    </w:p>
    <w:p w:rsidR="009B49FA" w:rsidRPr="00FC1104" w:rsidRDefault="009B49FA" w:rsidP="00BD5C30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1104">
        <w:rPr>
          <w:rFonts w:ascii="Times New Roman" w:hAnsi="Times New Roman" w:cs="Times New Roman"/>
          <w:sz w:val="24"/>
          <w:szCs w:val="24"/>
        </w:rPr>
        <w:t xml:space="preserve">Особенности клеймения ювелирных изделий в </w:t>
      </w:r>
      <w:r w:rsidRPr="00FC1104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FC1104">
        <w:rPr>
          <w:rFonts w:ascii="Times New Roman" w:hAnsi="Times New Roman" w:cs="Times New Roman"/>
          <w:sz w:val="24"/>
          <w:szCs w:val="24"/>
        </w:rPr>
        <w:t xml:space="preserve"> веке?</w:t>
      </w:r>
    </w:p>
    <w:p w:rsidR="009B49FA" w:rsidRPr="00FC1104" w:rsidRDefault="009B49FA" w:rsidP="00BD5C30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1104">
        <w:rPr>
          <w:rFonts w:ascii="Times New Roman" w:hAnsi="Times New Roman" w:cs="Times New Roman"/>
          <w:sz w:val="24"/>
          <w:szCs w:val="24"/>
        </w:rPr>
        <w:t>Особенности голландских чаш.</w:t>
      </w:r>
    </w:p>
    <w:p w:rsidR="009B49FA" w:rsidRPr="00FC1104" w:rsidRDefault="009B49FA" w:rsidP="00BD5C30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1104">
        <w:rPr>
          <w:rFonts w:ascii="Times New Roman" w:hAnsi="Times New Roman" w:cs="Times New Roman"/>
          <w:sz w:val="24"/>
          <w:szCs w:val="24"/>
        </w:rPr>
        <w:t>Орнамент ювелирной пластики  Англии. Новый тип сосуда.</w:t>
      </w:r>
    </w:p>
    <w:p w:rsidR="009B49FA" w:rsidRPr="00FC1104" w:rsidRDefault="009B49FA" w:rsidP="00BD5C30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1104">
        <w:rPr>
          <w:rFonts w:ascii="Times New Roman" w:hAnsi="Times New Roman" w:cs="Times New Roman"/>
          <w:sz w:val="24"/>
          <w:szCs w:val="24"/>
        </w:rPr>
        <w:t>Новый тип кованых решеток стиля Барокко. Особенности. Художник- основатель.</w:t>
      </w:r>
    </w:p>
    <w:p w:rsidR="009B49FA" w:rsidRPr="00FC1104" w:rsidRDefault="009B49FA" w:rsidP="00BD5C30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1104">
        <w:rPr>
          <w:rFonts w:ascii="Times New Roman" w:hAnsi="Times New Roman" w:cs="Times New Roman"/>
          <w:sz w:val="24"/>
          <w:szCs w:val="24"/>
        </w:rPr>
        <w:t>Бронзовое литье эпохи Барокко. Виды изделий. Страны. Имена.</w:t>
      </w:r>
    </w:p>
    <w:p w:rsidR="009B49FA" w:rsidRPr="00FC1104" w:rsidRDefault="009B49FA" w:rsidP="00BD5C30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1104">
        <w:rPr>
          <w:rFonts w:ascii="Times New Roman" w:hAnsi="Times New Roman" w:cs="Times New Roman"/>
          <w:sz w:val="24"/>
          <w:szCs w:val="24"/>
        </w:rPr>
        <w:t>Особенности развития промышленности в период Рококо.</w:t>
      </w:r>
    </w:p>
    <w:p w:rsidR="009B49FA" w:rsidRPr="00FC1104" w:rsidRDefault="009B49FA" w:rsidP="00BD5C30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1104">
        <w:rPr>
          <w:rFonts w:ascii="Times New Roman" w:hAnsi="Times New Roman" w:cs="Times New Roman"/>
          <w:sz w:val="24"/>
          <w:szCs w:val="24"/>
        </w:rPr>
        <w:t>Особенности построения орнамента и используемых мотивов в стиле Рококо.</w:t>
      </w:r>
    </w:p>
    <w:p w:rsidR="009B49FA" w:rsidRPr="00FC1104" w:rsidRDefault="009B49FA" w:rsidP="00BD5C30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1104">
        <w:rPr>
          <w:rFonts w:ascii="Times New Roman" w:hAnsi="Times New Roman" w:cs="Times New Roman"/>
          <w:sz w:val="24"/>
          <w:szCs w:val="24"/>
        </w:rPr>
        <w:lastRenderedPageBreak/>
        <w:t>Ювелирные изделия периода Рококо.</w:t>
      </w:r>
    </w:p>
    <w:p w:rsidR="009B49FA" w:rsidRPr="00FC1104" w:rsidRDefault="009B49FA" w:rsidP="00BD5C30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1104">
        <w:rPr>
          <w:rFonts w:ascii="Times New Roman" w:hAnsi="Times New Roman" w:cs="Times New Roman"/>
          <w:sz w:val="24"/>
          <w:szCs w:val="24"/>
        </w:rPr>
        <w:t>Бронза и художественная ковка в период Рококо.</w:t>
      </w:r>
    </w:p>
    <w:p w:rsidR="009B49FA" w:rsidRPr="00FC1104" w:rsidRDefault="009B49FA" w:rsidP="00BD5C30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1104">
        <w:rPr>
          <w:rFonts w:ascii="Times New Roman" w:hAnsi="Times New Roman" w:cs="Times New Roman"/>
          <w:sz w:val="24"/>
          <w:szCs w:val="24"/>
        </w:rPr>
        <w:t>Исторические предпосылки появления стиля Классицизм. Особенности орнамента.</w:t>
      </w:r>
    </w:p>
    <w:p w:rsidR="009B49FA" w:rsidRPr="00FC1104" w:rsidRDefault="009B49FA" w:rsidP="00BD5C30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1104">
        <w:rPr>
          <w:rFonts w:ascii="Times New Roman" w:hAnsi="Times New Roman" w:cs="Times New Roman"/>
          <w:sz w:val="24"/>
          <w:szCs w:val="24"/>
        </w:rPr>
        <w:t>Ювелирное дело в эпоху Классицизма.</w:t>
      </w:r>
    </w:p>
    <w:p w:rsidR="009B49FA" w:rsidRPr="00FC1104" w:rsidRDefault="009B49FA" w:rsidP="00BD5C30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1104">
        <w:rPr>
          <w:rFonts w:ascii="Times New Roman" w:hAnsi="Times New Roman" w:cs="Times New Roman"/>
          <w:sz w:val="24"/>
          <w:szCs w:val="24"/>
        </w:rPr>
        <w:t>Бронза и художественная ковка периода Классицизма.</w:t>
      </w:r>
    </w:p>
    <w:p w:rsidR="009B49FA" w:rsidRPr="00FC1104" w:rsidRDefault="009B49FA" w:rsidP="00BD5C30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1104">
        <w:rPr>
          <w:rFonts w:ascii="Times New Roman" w:hAnsi="Times New Roman" w:cs="Times New Roman"/>
          <w:sz w:val="24"/>
          <w:szCs w:val="24"/>
        </w:rPr>
        <w:t>История семьи Фаберже. Вехи становления фирмы. Упадок фирмы Фаберже.</w:t>
      </w:r>
    </w:p>
    <w:p w:rsidR="009B49FA" w:rsidRPr="00FC1104" w:rsidRDefault="009B49FA" w:rsidP="00BD5C30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1104">
        <w:rPr>
          <w:rFonts w:ascii="Times New Roman" w:hAnsi="Times New Roman" w:cs="Times New Roman"/>
          <w:sz w:val="24"/>
          <w:szCs w:val="24"/>
        </w:rPr>
        <w:t>Особенности организации деятельности фирмы К. Фаберже.</w:t>
      </w:r>
    </w:p>
    <w:p w:rsidR="009B49FA" w:rsidRPr="00FC1104" w:rsidRDefault="009B49FA" w:rsidP="00BD5C30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1104">
        <w:rPr>
          <w:rFonts w:ascii="Times New Roman" w:hAnsi="Times New Roman" w:cs="Times New Roman"/>
          <w:sz w:val="24"/>
          <w:szCs w:val="24"/>
        </w:rPr>
        <w:t xml:space="preserve">Пасхальные яйца. М. </w:t>
      </w:r>
      <w:proofErr w:type="spellStart"/>
      <w:r w:rsidRPr="00FC1104">
        <w:rPr>
          <w:rFonts w:ascii="Times New Roman" w:hAnsi="Times New Roman" w:cs="Times New Roman"/>
          <w:sz w:val="24"/>
          <w:szCs w:val="24"/>
        </w:rPr>
        <w:t>Перхин</w:t>
      </w:r>
      <w:proofErr w:type="spellEnd"/>
      <w:r w:rsidRPr="00FC1104">
        <w:rPr>
          <w:rFonts w:ascii="Times New Roman" w:hAnsi="Times New Roman" w:cs="Times New Roman"/>
          <w:sz w:val="24"/>
          <w:szCs w:val="24"/>
        </w:rPr>
        <w:t xml:space="preserve"> и Г. </w:t>
      </w:r>
      <w:proofErr w:type="spellStart"/>
      <w:r w:rsidRPr="00FC1104">
        <w:rPr>
          <w:rFonts w:ascii="Times New Roman" w:hAnsi="Times New Roman" w:cs="Times New Roman"/>
          <w:sz w:val="24"/>
          <w:szCs w:val="24"/>
        </w:rPr>
        <w:t>Винстрем</w:t>
      </w:r>
      <w:proofErr w:type="spellEnd"/>
      <w:r w:rsidRPr="00FC1104">
        <w:rPr>
          <w:rFonts w:ascii="Times New Roman" w:hAnsi="Times New Roman" w:cs="Times New Roman"/>
          <w:sz w:val="24"/>
          <w:szCs w:val="24"/>
        </w:rPr>
        <w:t>.</w:t>
      </w:r>
    </w:p>
    <w:p w:rsidR="009B49FA" w:rsidRPr="00FC1104" w:rsidRDefault="009B49FA" w:rsidP="00BD5C30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1104">
        <w:rPr>
          <w:rFonts w:ascii="Times New Roman" w:hAnsi="Times New Roman" w:cs="Times New Roman"/>
          <w:sz w:val="24"/>
          <w:szCs w:val="24"/>
        </w:rPr>
        <w:t xml:space="preserve">Камнерезные изделия, Эмали. </w:t>
      </w:r>
      <w:proofErr w:type="spellStart"/>
      <w:r w:rsidRPr="00FC1104">
        <w:rPr>
          <w:rFonts w:ascii="Times New Roman" w:hAnsi="Times New Roman" w:cs="Times New Roman"/>
          <w:sz w:val="24"/>
          <w:szCs w:val="24"/>
        </w:rPr>
        <w:t>Дербышев</w:t>
      </w:r>
      <w:proofErr w:type="spellEnd"/>
      <w:r w:rsidRPr="00FC1104">
        <w:rPr>
          <w:rFonts w:ascii="Times New Roman" w:hAnsi="Times New Roman" w:cs="Times New Roman"/>
          <w:sz w:val="24"/>
          <w:szCs w:val="24"/>
        </w:rPr>
        <w:t>, Свешников, А. Петров, В. Бойцов.</w:t>
      </w:r>
    </w:p>
    <w:p w:rsidR="009B49FA" w:rsidRPr="00FC1104" w:rsidRDefault="009B49FA" w:rsidP="00BD5C30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1104">
        <w:rPr>
          <w:rFonts w:ascii="Times New Roman" w:hAnsi="Times New Roman" w:cs="Times New Roman"/>
          <w:sz w:val="24"/>
          <w:szCs w:val="24"/>
        </w:rPr>
        <w:t>Концепции ювелирных украшений 50-</w:t>
      </w:r>
      <w:smartTag w:uri="urn:schemas-microsoft-com:office:smarttags" w:element="metricconverter">
        <w:smartTagPr>
          <w:attr w:name="ProductID" w:val="60 г"/>
        </w:smartTagPr>
        <w:r w:rsidRPr="00FC1104">
          <w:rPr>
            <w:rFonts w:ascii="Times New Roman" w:hAnsi="Times New Roman" w:cs="Times New Roman"/>
            <w:sz w:val="24"/>
            <w:szCs w:val="24"/>
          </w:rPr>
          <w:t xml:space="preserve">60 </w:t>
        </w:r>
        <w:proofErr w:type="spellStart"/>
        <w:r w:rsidRPr="00FC1104">
          <w:rPr>
            <w:rFonts w:ascii="Times New Roman" w:hAnsi="Times New Roman" w:cs="Times New Roman"/>
            <w:sz w:val="24"/>
            <w:szCs w:val="24"/>
          </w:rPr>
          <w:t>г</w:t>
        </w:r>
      </w:smartTag>
      <w:r w:rsidRPr="00FC1104">
        <w:rPr>
          <w:rFonts w:ascii="Times New Roman" w:hAnsi="Times New Roman" w:cs="Times New Roman"/>
          <w:sz w:val="24"/>
          <w:szCs w:val="24"/>
        </w:rPr>
        <w:t>.г</w:t>
      </w:r>
      <w:proofErr w:type="spellEnd"/>
      <w:r w:rsidRPr="00FC1104">
        <w:rPr>
          <w:rFonts w:ascii="Times New Roman" w:hAnsi="Times New Roman" w:cs="Times New Roman"/>
          <w:sz w:val="24"/>
          <w:szCs w:val="24"/>
        </w:rPr>
        <w:t xml:space="preserve">. ХХ века. Обоснование на примерах изделий для конкурса Де </w:t>
      </w:r>
      <w:proofErr w:type="spellStart"/>
      <w:r w:rsidRPr="00FC1104">
        <w:rPr>
          <w:rFonts w:ascii="Times New Roman" w:hAnsi="Times New Roman" w:cs="Times New Roman"/>
          <w:sz w:val="24"/>
          <w:szCs w:val="24"/>
        </w:rPr>
        <w:t>Бирс</w:t>
      </w:r>
      <w:proofErr w:type="spellEnd"/>
      <w:r w:rsidRPr="00FC1104">
        <w:rPr>
          <w:rFonts w:ascii="Times New Roman" w:hAnsi="Times New Roman" w:cs="Times New Roman"/>
          <w:sz w:val="24"/>
          <w:szCs w:val="24"/>
        </w:rPr>
        <w:t>.</w:t>
      </w:r>
    </w:p>
    <w:p w:rsidR="009B49FA" w:rsidRPr="00FC1104" w:rsidRDefault="009B49FA" w:rsidP="00BD5C30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1104">
        <w:rPr>
          <w:rFonts w:ascii="Times New Roman" w:hAnsi="Times New Roman" w:cs="Times New Roman"/>
          <w:sz w:val="24"/>
          <w:szCs w:val="24"/>
        </w:rPr>
        <w:t>Особенности построения ювелирных украшений 70-</w:t>
      </w:r>
      <w:smartTag w:uri="urn:schemas-microsoft-com:office:smarttags" w:element="metricconverter">
        <w:smartTagPr>
          <w:attr w:name="ProductID" w:val="80 г"/>
        </w:smartTagPr>
        <w:r w:rsidRPr="00FC1104">
          <w:rPr>
            <w:rFonts w:ascii="Times New Roman" w:hAnsi="Times New Roman" w:cs="Times New Roman"/>
            <w:sz w:val="24"/>
            <w:szCs w:val="24"/>
          </w:rPr>
          <w:t xml:space="preserve">80 </w:t>
        </w:r>
        <w:proofErr w:type="spellStart"/>
        <w:r w:rsidRPr="00FC1104">
          <w:rPr>
            <w:rFonts w:ascii="Times New Roman" w:hAnsi="Times New Roman" w:cs="Times New Roman"/>
            <w:sz w:val="24"/>
            <w:szCs w:val="24"/>
          </w:rPr>
          <w:t>г</w:t>
        </w:r>
      </w:smartTag>
      <w:r w:rsidRPr="00FC1104">
        <w:rPr>
          <w:rFonts w:ascii="Times New Roman" w:hAnsi="Times New Roman" w:cs="Times New Roman"/>
          <w:sz w:val="24"/>
          <w:szCs w:val="24"/>
        </w:rPr>
        <w:t>.г</w:t>
      </w:r>
      <w:proofErr w:type="spellEnd"/>
      <w:r w:rsidRPr="00FC1104">
        <w:rPr>
          <w:rFonts w:ascii="Times New Roman" w:hAnsi="Times New Roman" w:cs="Times New Roman"/>
          <w:sz w:val="24"/>
          <w:szCs w:val="24"/>
        </w:rPr>
        <w:t xml:space="preserve">. Обоснование на примерах изделий для конкурса Де </w:t>
      </w:r>
      <w:proofErr w:type="spellStart"/>
      <w:r w:rsidRPr="00FC1104">
        <w:rPr>
          <w:rFonts w:ascii="Times New Roman" w:hAnsi="Times New Roman" w:cs="Times New Roman"/>
          <w:sz w:val="24"/>
          <w:szCs w:val="24"/>
        </w:rPr>
        <w:t>Бирс</w:t>
      </w:r>
      <w:proofErr w:type="spellEnd"/>
      <w:r w:rsidRPr="00FC1104">
        <w:rPr>
          <w:rFonts w:ascii="Times New Roman" w:hAnsi="Times New Roman" w:cs="Times New Roman"/>
          <w:sz w:val="24"/>
          <w:szCs w:val="24"/>
        </w:rPr>
        <w:t>.</w:t>
      </w:r>
    </w:p>
    <w:p w:rsidR="009B49FA" w:rsidRPr="00FC1104" w:rsidRDefault="009B49FA" w:rsidP="00BD5C30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1104">
        <w:rPr>
          <w:rFonts w:ascii="Times New Roman" w:hAnsi="Times New Roman" w:cs="Times New Roman"/>
          <w:sz w:val="24"/>
          <w:szCs w:val="24"/>
        </w:rPr>
        <w:t>Развитие дизайна ювелирных украшений в 90 годы ХХ века и на рубеже ХХ и ХХ</w:t>
      </w:r>
      <w:r w:rsidRPr="00FC110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C1104">
        <w:rPr>
          <w:rFonts w:ascii="Times New Roman" w:hAnsi="Times New Roman" w:cs="Times New Roman"/>
          <w:sz w:val="24"/>
          <w:szCs w:val="24"/>
        </w:rPr>
        <w:t xml:space="preserve"> веков. Обоснование на примерах изделий для конкурса Де </w:t>
      </w:r>
      <w:proofErr w:type="spellStart"/>
      <w:r w:rsidRPr="00FC1104">
        <w:rPr>
          <w:rFonts w:ascii="Times New Roman" w:hAnsi="Times New Roman" w:cs="Times New Roman"/>
          <w:sz w:val="24"/>
          <w:szCs w:val="24"/>
        </w:rPr>
        <w:t>Бирс</w:t>
      </w:r>
      <w:proofErr w:type="spellEnd"/>
      <w:r w:rsidRPr="00FC1104">
        <w:rPr>
          <w:rFonts w:ascii="Times New Roman" w:hAnsi="Times New Roman" w:cs="Times New Roman"/>
          <w:sz w:val="24"/>
          <w:szCs w:val="24"/>
        </w:rPr>
        <w:t>.</w:t>
      </w:r>
    </w:p>
    <w:p w:rsidR="009B49FA" w:rsidRPr="00FC1104" w:rsidRDefault="009B49FA" w:rsidP="00BD5C30">
      <w:pPr>
        <w:overflowPunct w:val="0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9B49FA" w:rsidRPr="00FC1104" w:rsidRDefault="009B49FA" w:rsidP="00BD5C30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1104">
        <w:rPr>
          <w:rFonts w:ascii="Times New Roman" w:hAnsi="Times New Roman" w:cs="Times New Roman"/>
          <w:sz w:val="24"/>
          <w:szCs w:val="24"/>
        </w:rPr>
        <w:t>Экзамен  является неотъемлемой частью учебного процесса и призван закрепить и упорядочить знания студента, полученные на занятиях и самостоятельно. На подготовку к экзамену отводится 36 часы общего времени трудозатрат</w:t>
      </w:r>
    </w:p>
    <w:p w:rsidR="009B49FA" w:rsidRPr="00FC1104" w:rsidRDefault="009B49FA" w:rsidP="00BD5C30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1104">
        <w:rPr>
          <w:rFonts w:ascii="Times New Roman" w:hAnsi="Times New Roman" w:cs="Times New Roman"/>
          <w:sz w:val="24"/>
          <w:szCs w:val="24"/>
        </w:rPr>
        <w:t xml:space="preserve">Экзамен состоит из двух частей, теоретической и практической. В первой студент должен ответить на вопросы, посвященный характеристике крупных явлений в истории художественного металла, ведущих художников. Во второй части экзамена студент должен продемонстрировать умение анализировать конкретные памятники и ставить их в историко-художественный контекст эпохи; студенту будут предложены несколько изображений изделий художественного металла, которые он должен </w:t>
      </w:r>
      <w:proofErr w:type="spellStart"/>
      <w:r w:rsidRPr="00FC1104">
        <w:rPr>
          <w:rFonts w:ascii="Times New Roman" w:hAnsi="Times New Roman" w:cs="Times New Roman"/>
          <w:sz w:val="24"/>
          <w:szCs w:val="24"/>
        </w:rPr>
        <w:t>атрибутировать</w:t>
      </w:r>
      <w:proofErr w:type="spellEnd"/>
      <w:r w:rsidRPr="00FC1104">
        <w:rPr>
          <w:rFonts w:ascii="Times New Roman" w:hAnsi="Times New Roman" w:cs="Times New Roman"/>
          <w:sz w:val="24"/>
          <w:szCs w:val="24"/>
        </w:rPr>
        <w:t xml:space="preserve"> и обосновать своё мнение. Экзамен проходит в устной форме.</w:t>
      </w:r>
    </w:p>
    <w:p w:rsidR="009B49FA" w:rsidRPr="00FC1104" w:rsidRDefault="009B49FA" w:rsidP="00BD5C30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1104">
        <w:rPr>
          <w:rFonts w:ascii="Times New Roman" w:hAnsi="Times New Roman" w:cs="Times New Roman"/>
          <w:b/>
          <w:i/>
          <w:sz w:val="24"/>
          <w:szCs w:val="24"/>
        </w:rPr>
        <w:t>Критерии оценки экзамена</w:t>
      </w:r>
      <w:r w:rsidRPr="00FC1104">
        <w:rPr>
          <w:rFonts w:ascii="Times New Roman" w:hAnsi="Times New Roman" w:cs="Times New Roman"/>
          <w:sz w:val="24"/>
          <w:szCs w:val="24"/>
        </w:rPr>
        <w:t>:</w:t>
      </w:r>
    </w:p>
    <w:p w:rsidR="009B49FA" w:rsidRPr="00FC1104" w:rsidRDefault="009B49FA" w:rsidP="00BD5C30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1104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FC1104">
        <w:rPr>
          <w:rFonts w:ascii="Times New Roman" w:hAnsi="Times New Roman" w:cs="Times New Roman"/>
          <w:b/>
          <w:sz w:val="24"/>
          <w:szCs w:val="24"/>
        </w:rPr>
        <w:t>«отлично»</w:t>
      </w:r>
      <w:r w:rsidRPr="00FC1104">
        <w:rPr>
          <w:rFonts w:ascii="Times New Roman" w:hAnsi="Times New Roman" w:cs="Times New Roman"/>
          <w:sz w:val="24"/>
          <w:szCs w:val="24"/>
        </w:rPr>
        <w:t xml:space="preserve"> – студент должен показать высокий уровень знаний теоретического материала по предмету не только на уровне воспроизведения и объяснения информации, но и интеллектуальные навыки решения проблем и задач, нахождения соответствующих ответов к проблемам, оценки и вынесения критических суждений;</w:t>
      </w:r>
    </w:p>
    <w:p w:rsidR="009B49FA" w:rsidRPr="00FC1104" w:rsidRDefault="009B49FA" w:rsidP="00BD5C30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1104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FC1104">
        <w:rPr>
          <w:rFonts w:ascii="Times New Roman" w:hAnsi="Times New Roman" w:cs="Times New Roman"/>
          <w:b/>
          <w:sz w:val="24"/>
          <w:szCs w:val="24"/>
        </w:rPr>
        <w:t>«хорошо»</w:t>
      </w:r>
      <w:r w:rsidRPr="00FC1104">
        <w:rPr>
          <w:rFonts w:ascii="Times New Roman" w:hAnsi="Times New Roman" w:cs="Times New Roman"/>
          <w:sz w:val="24"/>
          <w:szCs w:val="24"/>
        </w:rPr>
        <w:t xml:space="preserve"> – студент должен показать знания теоретического материала по предмету не только на уровне воспроизведения и объяснения информации, но и основные навыки атрибуции объектов различных эпох в рамках предмета.</w:t>
      </w:r>
    </w:p>
    <w:p w:rsidR="009B49FA" w:rsidRPr="00FC1104" w:rsidRDefault="009B49FA" w:rsidP="00BD5C30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1104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FC1104">
        <w:rPr>
          <w:rFonts w:ascii="Times New Roman" w:hAnsi="Times New Roman" w:cs="Times New Roman"/>
          <w:b/>
          <w:sz w:val="24"/>
          <w:szCs w:val="24"/>
        </w:rPr>
        <w:t>«удовлетворительно»</w:t>
      </w:r>
      <w:r w:rsidRPr="00FC1104">
        <w:rPr>
          <w:rFonts w:ascii="Times New Roman" w:hAnsi="Times New Roman" w:cs="Times New Roman"/>
          <w:sz w:val="24"/>
          <w:szCs w:val="24"/>
        </w:rPr>
        <w:t xml:space="preserve"> – студент должен показать знания теоретического материала по предмету на уровне воспроизведения и объяснения информации, в решении интеллектуальных задач наличествуют неточности;</w:t>
      </w:r>
    </w:p>
    <w:p w:rsidR="009B49FA" w:rsidRPr="00FC1104" w:rsidRDefault="009B49FA" w:rsidP="00BD5C30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color w:val="C00000"/>
          <w:sz w:val="24"/>
          <w:szCs w:val="24"/>
          <w:highlight w:val="yellow"/>
        </w:rPr>
      </w:pPr>
      <w:r w:rsidRPr="00FC1104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FC1104">
        <w:rPr>
          <w:rFonts w:ascii="Times New Roman" w:hAnsi="Times New Roman" w:cs="Times New Roman"/>
          <w:b/>
          <w:sz w:val="24"/>
          <w:szCs w:val="24"/>
        </w:rPr>
        <w:t>«не зачтено»</w:t>
      </w:r>
      <w:r w:rsidRPr="00FC1104">
        <w:rPr>
          <w:rFonts w:ascii="Times New Roman" w:hAnsi="Times New Roman" w:cs="Times New Roman"/>
          <w:sz w:val="24"/>
          <w:szCs w:val="24"/>
        </w:rPr>
        <w:t xml:space="preserve"> – студент не может показать знания теоретического материала по предмету на уровне воспроизведения и объяснения информации, не может отличить особенности изделий или орнамента одного стиля или периода от другого.</w:t>
      </w:r>
    </w:p>
    <w:p w:rsidR="00FC1104" w:rsidRDefault="00FC1104" w:rsidP="00BD5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FC1104" w:rsidSect="00FC1104">
          <w:pgSz w:w="11907" w:h="16840"/>
          <w:pgMar w:top="1134" w:right="851" w:bottom="811" w:left="1701" w:header="709" w:footer="709" w:gutter="0"/>
          <w:cols w:space="708"/>
          <w:docGrid w:linePitch="360"/>
        </w:sectPr>
      </w:pPr>
    </w:p>
    <w:p w:rsidR="009B49FA" w:rsidRPr="00FC1104" w:rsidRDefault="009B49FA" w:rsidP="00BD5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B49FA" w:rsidRPr="00FC1104" w:rsidSect="009B49FA">
      <w:pgSz w:w="16840" w:h="11907" w:orient="landscape"/>
      <w:pgMar w:top="1701" w:right="1134" w:bottom="851" w:left="81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3001"/>
    <w:multiLevelType w:val="hybridMultilevel"/>
    <w:tmpl w:val="712ACEE0"/>
    <w:lvl w:ilvl="0" w:tplc="A8B824A0">
      <w:start w:val="1"/>
      <w:numFmt w:val="decimal"/>
      <w:lvlText w:val="%1."/>
      <w:lvlJc w:val="left"/>
      <w:pPr>
        <w:ind w:left="5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9" w:hanging="360"/>
      </w:pPr>
    </w:lvl>
    <w:lvl w:ilvl="2" w:tplc="0419001B" w:tentative="1">
      <w:start w:val="1"/>
      <w:numFmt w:val="lowerRoman"/>
      <w:lvlText w:val="%3."/>
      <w:lvlJc w:val="right"/>
      <w:pPr>
        <w:ind w:left="1949" w:hanging="180"/>
      </w:pPr>
    </w:lvl>
    <w:lvl w:ilvl="3" w:tplc="0419000F" w:tentative="1">
      <w:start w:val="1"/>
      <w:numFmt w:val="decimal"/>
      <w:lvlText w:val="%4."/>
      <w:lvlJc w:val="left"/>
      <w:pPr>
        <w:ind w:left="2669" w:hanging="360"/>
      </w:pPr>
    </w:lvl>
    <w:lvl w:ilvl="4" w:tplc="04190019" w:tentative="1">
      <w:start w:val="1"/>
      <w:numFmt w:val="lowerLetter"/>
      <w:lvlText w:val="%5."/>
      <w:lvlJc w:val="left"/>
      <w:pPr>
        <w:ind w:left="3389" w:hanging="360"/>
      </w:pPr>
    </w:lvl>
    <w:lvl w:ilvl="5" w:tplc="0419001B" w:tentative="1">
      <w:start w:val="1"/>
      <w:numFmt w:val="lowerRoman"/>
      <w:lvlText w:val="%6."/>
      <w:lvlJc w:val="right"/>
      <w:pPr>
        <w:ind w:left="4109" w:hanging="180"/>
      </w:pPr>
    </w:lvl>
    <w:lvl w:ilvl="6" w:tplc="0419000F" w:tentative="1">
      <w:start w:val="1"/>
      <w:numFmt w:val="decimal"/>
      <w:lvlText w:val="%7."/>
      <w:lvlJc w:val="left"/>
      <w:pPr>
        <w:ind w:left="4829" w:hanging="360"/>
      </w:pPr>
    </w:lvl>
    <w:lvl w:ilvl="7" w:tplc="04190019" w:tentative="1">
      <w:start w:val="1"/>
      <w:numFmt w:val="lowerLetter"/>
      <w:lvlText w:val="%8."/>
      <w:lvlJc w:val="left"/>
      <w:pPr>
        <w:ind w:left="5549" w:hanging="360"/>
      </w:pPr>
    </w:lvl>
    <w:lvl w:ilvl="8" w:tplc="0419001B" w:tentative="1">
      <w:start w:val="1"/>
      <w:numFmt w:val="lowerRoman"/>
      <w:lvlText w:val="%9."/>
      <w:lvlJc w:val="right"/>
      <w:pPr>
        <w:ind w:left="6269" w:hanging="180"/>
      </w:pPr>
    </w:lvl>
  </w:abstractNum>
  <w:abstractNum w:abstractNumId="1" w15:restartNumberingAfterBreak="0">
    <w:nsid w:val="11D2530F"/>
    <w:multiLevelType w:val="hybridMultilevel"/>
    <w:tmpl w:val="76EA4E34"/>
    <w:lvl w:ilvl="0" w:tplc="23A4CC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C6D5A"/>
    <w:multiLevelType w:val="hybridMultilevel"/>
    <w:tmpl w:val="A554391A"/>
    <w:lvl w:ilvl="0" w:tplc="04190001">
      <w:start w:val="1"/>
      <w:numFmt w:val="bullet"/>
      <w:pStyle w:val="a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00344CC"/>
    <w:multiLevelType w:val="hybridMultilevel"/>
    <w:tmpl w:val="498E27FA"/>
    <w:lvl w:ilvl="0" w:tplc="D0B432A4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5" w15:restartNumberingAfterBreak="0">
    <w:nsid w:val="20A21832"/>
    <w:multiLevelType w:val="hybridMultilevel"/>
    <w:tmpl w:val="0B7A9644"/>
    <w:lvl w:ilvl="0" w:tplc="99F840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253D08"/>
    <w:multiLevelType w:val="hybridMultilevel"/>
    <w:tmpl w:val="AC9C8DC2"/>
    <w:lvl w:ilvl="0" w:tplc="B8A4EBC6">
      <w:start w:val="1"/>
      <w:numFmt w:val="decimal"/>
      <w:lvlText w:val="%1."/>
      <w:lvlJc w:val="left"/>
      <w:pPr>
        <w:ind w:left="5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9" w:hanging="360"/>
      </w:pPr>
    </w:lvl>
    <w:lvl w:ilvl="2" w:tplc="0419001B" w:tentative="1">
      <w:start w:val="1"/>
      <w:numFmt w:val="lowerRoman"/>
      <w:lvlText w:val="%3."/>
      <w:lvlJc w:val="right"/>
      <w:pPr>
        <w:ind w:left="1949" w:hanging="180"/>
      </w:pPr>
    </w:lvl>
    <w:lvl w:ilvl="3" w:tplc="0419000F" w:tentative="1">
      <w:start w:val="1"/>
      <w:numFmt w:val="decimal"/>
      <w:lvlText w:val="%4."/>
      <w:lvlJc w:val="left"/>
      <w:pPr>
        <w:ind w:left="2669" w:hanging="360"/>
      </w:pPr>
    </w:lvl>
    <w:lvl w:ilvl="4" w:tplc="04190019" w:tentative="1">
      <w:start w:val="1"/>
      <w:numFmt w:val="lowerLetter"/>
      <w:lvlText w:val="%5."/>
      <w:lvlJc w:val="left"/>
      <w:pPr>
        <w:ind w:left="3389" w:hanging="360"/>
      </w:pPr>
    </w:lvl>
    <w:lvl w:ilvl="5" w:tplc="0419001B" w:tentative="1">
      <w:start w:val="1"/>
      <w:numFmt w:val="lowerRoman"/>
      <w:lvlText w:val="%6."/>
      <w:lvlJc w:val="right"/>
      <w:pPr>
        <w:ind w:left="4109" w:hanging="180"/>
      </w:pPr>
    </w:lvl>
    <w:lvl w:ilvl="6" w:tplc="0419000F" w:tentative="1">
      <w:start w:val="1"/>
      <w:numFmt w:val="decimal"/>
      <w:lvlText w:val="%7."/>
      <w:lvlJc w:val="left"/>
      <w:pPr>
        <w:ind w:left="4829" w:hanging="360"/>
      </w:pPr>
    </w:lvl>
    <w:lvl w:ilvl="7" w:tplc="04190019" w:tentative="1">
      <w:start w:val="1"/>
      <w:numFmt w:val="lowerLetter"/>
      <w:lvlText w:val="%8."/>
      <w:lvlJc w:val="left"/>
      <w:pPr>
        <w:ind w:left="5549" w:hanging="360"/>
      </w:pPr>
    </w:lvl>
    <w:lvl w:ilvl="8" w:tplc="0419001B" w:tentative="1">
      <w:start w:val="1"/>
      <w:numFmt w:val="lowerRoman"/>
      <w:lvlText w:val="%9."/>
      <w:lvlJc w:val="right"/>
      <w:pPr>
        <w:ind w:left="6269" w:hanging="180"/>
      </w:pPr>
    </w:lvl>
  </w:abstractNum>
  <w:abstractNum w:abstractNumId="7" w15:restartNumberingAfterBreak="0">
    <w:nsid w:val="217D6041"/>
    <w:multiLevelType w:val="hybridMultilevel"/>
    <w:tmpl w:val="BE680AFA"/>
    <w:lvl w:ilvl="0" w:tplc="8E7A52B6">
      <w:start w:val="3"/>
      <w:numFmt w:val="bullet"/>
      <w:lvlText w:val="-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D357E9"/>
    <w:multiLevelType w:val="hybridMultilevel"/>
    <w:tmpl w:val="1800F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972CCA"/>
    <w:multiLevelType w:val="multilevel"/>
    <w:tmpl w:val="10FAC9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24730959"/>
    <w:multiLevelType w:val="hybridMultilevel"/>
    <w:tmpl w:val="5F329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71481D"/>
    <w:multiLevelType w:val="multilevel"/>
    <w:tmpl w:val="412A53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31DB62A8"/>
    <w:multiLevelType w:val="hybridMultilevel"/>
    <w:tmpl w:val="94784144"/>
    <w:lvl w:ilvl="0" w:tplc="20EEADDE">
      <w:start w:val="1"/>
      <w:numFmt w:val="decimal"/>
      <w:lvlText w:val="%1."/>
      <w:lvlJc w:val="left"/>
      <w:pPr>
        <w:ind w:left="1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3" w15:restartNumberingAfterBreak="0">
    <w:nsid w:val="3D424CCD"/>
    <w:multiLevelType w:val="hybridMultilevel"/>
    <w:tmpl w:val="76EA4E34"/>
    <w:lvl w:ilvl="0" w:tplc="23A4CC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F647DB"/>
    <w:multiLevelType w:val="hybridMultilevel"/>
    <w:tmpl w:val="934E812A"/>
    <w:lvl w:ilvl="0" w:tplc="F3EC5A32">
      <w:start w:val="1"/>
      <w:numFmt w:val="decimal"/>
      <w:lvlText w:val="%1."/>
      <w:lvlJc w:val="left"/>
      <w:pPr>
        <w:ind w:left="11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15" w15:restartNumberingAfterBreak="0">
    <w:nsid w:val="41406886"/>
    <w:multiLevelType w:val="multilevel"/>
    <w:tmpl w:val="412A53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49B9717F"/>
    <w:multiLevelType w:val="hybridMultilevel"/>
    <w:tmpl w:val="AB6238EC"/>
    <w:lvl w:ilvl="0" w:tplc="E8664196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7" w15:restartNumberingAfterBreak="0">
    <w:nsid w:val="4A211461"/>
    <w:multiLevelType w:val="hybridMultilevel"/>
    <w:tmpl w:val="40100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02581F"/>
    <w:multiLevelType w:val="hybridMultilevel"/>
    <w:tmpl w:val="2FDA08E8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F07E01"/>
    <w:multiLevelType w:val="hybridMultilevel"/>
    <w:tmpl w:val="AAE24648"/>
    <w:lvl w:ilvl="0" w:tplc="10B0A334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0" w15:restartNumberingAfterBreak="0">
    <w:nsid w:val="53F22689"/>
    <w:multiLevelType w:val="hybridMultilevel"/>
    <w:tmpl w:val="BA34D054"/>
    <w:lvl w:ilvl="0" w:tplc="80360C14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1" w15:restartNumberingAfterBreak="0">
    <w:nsid w:val="551D738C"/>
    <w:multiLevelType w:val="hybridMultilevel"/>
    <w:tmpl w:val="67F0E49C"/>
    <w:lvl w:ilvl="0" w:tplc="2DFA24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8E51CF8"/>
    <w:multiLevelType w:val="hybridMultilevel"/>
    <w:tmpl w:val="DA2EC1EE"/>
    <w:lvl w:ilvl="0" w:tplc="3CE0A9E2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3" w15:restartNumberingAfterBreak="0">
    <w:nsid w:val="605B5DFD"/>
    <w:multiLevelType w:val="hybridMultilevel"/>
    <w:tmpl w:val="5F329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455842"/>
    <w:multiLevelType w:val="multilevel"/>
    <w:tmpl w:val="4B2AE814"/>
    <w:lvl w:ilvl="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20" w:hanging="1440"/>
      </w:pPr>
      <w:rPr>
        <w:rFonts w:hint="default"/>
      </w:rPr>
    </w:lvl>
  </w:abstractNum>
  <w:abstractNum w:abstractNumId="25" w15:restartNumberingAfterBreak="0">
    <w:nsid w:val="79575352"/>
    <w:multiLevelType w:val="hybridMultilevel"/>
    <w:tmpl w:val="D1D0B9E2"/>
    <w:lvl w:ilvl="0" w:tplc="1F66F2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98A004B"/>
    <w:multiLevelType w:val="hybridMultilevel"/>
    <w:tmpl w:val="94784144"/>
    <w:lvl w:ilvl="0" w:tplc="20EEADDE">
      <w:start w:val="1"/>
      <w:numFmt w:val="decimal"/>
      <w:lvlText w:val="%1."/>
      <w:lvlJc w:val="left"/>
      <w:pPr>
        <w:ind w:left="1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num w:numId="1">
    <w:abstractNumId w:val="9"/>
  </w:num>
  <w:num w:numId="2">
    <w:abstractNumId w:val="15"/>
  </w:num>
  <w:num w:numId="3">
    <w:abstractNumId w:val="11"/>
  </w:num>
  <w:num w:numId="4">
    <w:abstractNumId w:val="23"/>
  </w:num>
  <w:num w:numId="5">
    <w:abstractNumId w:val="10"/>
  </w:num>
  <w:num w:numId="6">
    <w:abstractNumId w:val="24"/>
  </w:num>
  <w:num w:numId="7">
    <w:abstractNumId w:val="19"/>
  </w:num>
  <w:num w:numId="8">
    <w:abstractNumId w:val="26"/>
  </w:num>
  <w:num w:numId="9">
    <w:abstractNumId w:val="12"/>
  </w:num>
  <w:num w:numId="10">
    <w:abstractNumId w:val="5"/>
  </w:num>
  <w:num w:numId="11">
    <w:abstractNumId w:val="16"/>
  </w:num>
  <w:num w:numId="12">
    <w:abstractNumId w:val="22"/>
  </w:num>
  <w:num w:numId="13">
    <w:abstractNumId w:val="4"/>
  </w:num>
  <w:num w:numId="14">
    <w:abstractNumId w:val="25"/>
  </w:num>
  <w:num w:numId="15">
    <w:abstractNumId w:val="17"/>
  </w:num>
  <w:num w:numId="16">
    <w:abstractNumId w:val="14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3"/>
  </w:num>
  <w:num w:numId="20">
    <w:abstractNumId w:val="8"/>
  </w:num>
  <w:num w:numId="21">
    <w:abstractNumId w:val="13"/>
  </w:num>
  <w:num w:numId="22">
    <w:abstractNumId w:val="0"/>
  </w:num>
  <w:num w:numId="23">
    <w:abstractNumId w:val="20"/>
  </w:num>
  <w:num w:numId="24">
    <w:abstractNumId w:val="6"/>
  </w:num>
  <w:num w:numId="25">
    <w:abstractNumId w:val="21"/>
  </w:num>
  <w:num w:numId="26">
    <w:abstractNumId w:val="1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453"/>
    <w:rsid w:val="00000E0A"/>
    <w:rsid w:val="0002418B"/>
    <w:rsid w:val="000B06AB"/>
    <w:rsid w:val="00131816"/>
    <w:rsid w:val="00142265"/>
    <w:rsid w:val="001F0BC7"/>
    <w:rsid w:val="00206FB9"/>
    <w:rsid w:val="00304EE0"/>
    <w:rsid w:val="004A2400"/>
    <w:rsid w:val="004F6151"/>
    <w:rsid w:val="00616114"/>
    <w:rsid w:val="008401F6"/>
    <w:rsid w:val="008E6772"/>
    <w:rsid w:val="009B49FA"/>
    <w:rsid w:val="00A12FFD"/>
    <w:rsid w:val="00BB241C"/>
    <w:rsid w:val="00BD5C30"/>
    <w:rsid w:val="00CC68B6"/>
    <w:rsid w:val="00CF10CE"/>
    <w:rsid w:val="00D31453"/>
    <w:rsid w:val="00DF1E66"/>
    <w:rsid w:val="00E209E2"/>
    <w:rsid w:val="00EF2287"/>
    <w:rsid w:val="00FC1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C3964CB"/>
  <w15:docId w15:val="{A73BDA9B-DAC4-4C3D-83E8-DF9DDE1DC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000E0A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131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13181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000E0A"/>
    <w:rPr>
      <w:rFonts w:ascii="Times New Roman" w:eastAsia="Times New Roman" w:hAnsi="Times New Roman" w:cs="Times New Roman"/>
      <w:b/>
      <w:iCs/>
      <w:sz w:val="24"/>
      <w:szCs w:val="20"/>
      <w:lang w:val="x-none" w:eastAsia="x-none"/>
    </w:rPr>
  </w:style>
  <w:style w:type="character" w:customStyle="1" w:styleId="FontStyle20">
    <w:name w:val="Font Style20"/>
    <w:rsid w:val="00000E0A"/>
    <w:rPr>
      <w:rFonts w:ascii="Georgia" w:hAnsi="Georgia" w:cs="Georgia"/>
      <w:sz w:val="12"/>
      <w:szCs w:val="12"/>
    </w:rPr>
  </w:style>
  <w:style w:type="character" w:customStyle="1" w:styleId="FontStyle31">
    <w:name w:val="Font Style31"/>
    <w:rsid w:val="00000E0A"/>
    <w:rPr>
      <w:rFonts w:ascii="Georgia" w:hAnsi="Georgia" w:cs="Georgia"/>
      <w:sz w:val="12"/>
      <w:szCs w:val="12"/>
    </w:rPr>
  </w:style>
  <w:style w:type="paragraph" w:styleId="a6">
    <w:name w:val="List Paragraph"/>
    <w:basedOn w:val="a0"/>
    <w:uiPriority w:val="34"/>
    <w:qFormat/>
    <w:rsid w:val="00000E0A"/>
    <w:pPr>
      <w:ind w:left="720"/>
      <w:contextualSpacing/>
    </w:pPr>
    <w:rPr>
      <w:rFonts w:eastAsiaTheme="minorHAnsi"/>
    </w:rPr>
  </w:style>
  <w:style w:type="paragraph" w:customStyle="1" w:styleId="Style14">
    <w:name w:val="Style14"/>
    <w:basedOn w:val="a0"/>
    <w:rsid w:val="00000E0A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1"/>
    <w:uiPriority w:val="99"/>
    <w:unhideWhenUsed/>
    <w:rsid w:val="00000E0A"/>
    <w:rPr>
      <w:color w:val="0000FF" w:themeColor="hyperlink"/>
      <w:u w:val="single"/>
    </w:rPr>
  </w:style>
  <w:style w:type="paragraph" w:styleId="3">
    <w:name w:val="Body Text 3"/>
    <w:basedOn w:val="a0"/>
    <w:link w:val="30"/>
    <w:uiPriority w:val="99"/>
    <w:unhideWhenUsed/>
    <w:rsid w:val="00EF2287"/>
    <w:pPr>
      <w:spacing w:after="120"/>
    </w:pPr>
    <w:rPr>
      <w:rFonts w:ascii="Calibri" w:eastAsia="Times New Roman" w:hAnsi="Calibri" w:cs="Calibri"/>
      <w:sz w:val="16"/>
      <w:szCs w:val="16"/>
    </w:rPr>
  </w:style>
  <w:style w:type="character" w:customStyle="1" w:styleId="30">
    <w:name w:val="Основной текст 3 Знак"/>
    <w:basedOn w:val="a1"/>
    <w:link w:val="3"/>
    <w:uiPriority w:val="99"/>
    <w:rsid w:val="00EF2287"/>
    <w:rPr>
      <w:rFonts w:ascii="Calibri" w:eastAsia="Times New Roman" w:hAnsi="Calibri" w:cs="Calibri"/>
      <w:sz w:val="16"/>
      <w:szCs w:val="16"/>
      <w:lang w:val="ru-RU" w:eastAsia="ru-RU"/>
    </w:rPr>
  </w:style>
  <w:style w:type="table" w:styleId="a8">
    <w:name w:val="Table Grid"/>
    <w:basedOn w:val="a2"/>
    <w:uiPriority w:val="59"/>
    <w:rsid w:val="00206FB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0"/>
    <w:link w:val="20"/>
    <w:uiPriority w:val="99"/>
    <w:semiHidden/>
    <w:unhideWhenUsed/>
    <w:rsid w:val="008E6772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E6772"/>
  </w:style>
  <w:style w:type="paragraph" w:styleId="a9">
    <w:name w:val="footnote text"/>
    <w:basedOn w:val="a0"/>
    <w:link w:val="aa"/>
    <w:rsid w:val="009B49FA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1"/>
    <w:link w:val="a9"/>
    <w:rsid w:val="009B49FA"/>
    <w:rPr>
      <w:rFonts w:ascii="Times New Roman" w:eastAsia="Times New Roman" w:hAnsi="Times New Roman" w:cs="Times New Roman"/>
      <w:sz w:val="20"/>
      <w:szCs w:val="20"/>
    </w:rPr>
  </w:style>
  <w:style w:type="paragraph" w:customStyle="1" w:styleId="a">
    <w:name w:val="список с точками"/>
    <w:basedOn w:val="a0"/>
    <w:uiPriority w:val="99"/>
    <w:rsid w:val="009B49FA"/>
    <w:pPr>
      <w:numPr>
        <w:numId w:val="18"/>
      </w:numPr>
      <w:tabs>
        <w:tab w:val="num" w:pos="756"/>
      </w:tabs>
      <w:spacing w:after="0" w:line="312" w:lineRule="auto"/>
      <w:ind w:left="75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_"/>
    <w:link w:val="21"/>
    <w:rsid w:val="009B49FA"/>
    <w:rPr>
      <w:sz w:val="19"/>
      <w:szCs w:val="19"/>
      <w:shd w:val="clear" w:color="auto" w:fill="FFFFFF"/>
    </w:rPr>
  </w:style>
  <w:style w:type="paragraph" w:customStyle="1" w:styleId="21">
    <w:name w:val="Основной текст2"/>
    <w:basedOn w:val="a0"/>
    <w:link w:val="ab"/>
    <w:rsid w:val="009B49FA"/>
    <w:pPr>
      <w:shd w:val="clear" w:color="auto" w:fill="FFFFFF"/>
      <w:spacing w:after="240" w:line="0" w:lineRule="atLeast"/>
    </w:pPr>
    <w:rPr>
      <w:sz w:val="19"/>
      <w:szCs w:val="19"/>
    </w:rPr>
  </w:style>
  <w:style w:type="character" w:customStyle="1" w:styleId="FontStyle18">
    <w:name w:val="Font Style18"/>
    <w:rsid w:val="004A2400"/>
    <w:rPr>
      <w:rFonts w:ascii="Times New Roman" w:hAnsi="Times New Roman" w:cs="Times New Roman"/>
      <w:b/>
      <w:bCs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5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download/elibrary_32582208_70976540.pdf" TargetMode="External"/><Relationship Id="rId13" Type="http://schemas.openxmlformats.org/officeDocument/2006/relationships/hyperlink" Target="https://urait.ru/bcode/453385" TargetMode="External"/><Relationship Id="rId18" Type="http://schemas.openxmlformats.org/officeDocument/2006/relationships/hyperlink" Target="https://magtu.informsystema.ru/uploader/fileUpload?name=2507.pdf&amp;show=dcatalogues/1/1130283/2507.pdf&amp;view=true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hyperlink" Target="https://magtu.informsystema.ru/uploader/fileUpload?name=3764.pdf&amp;show=dcatalogues/1/1527828/3764.pdf&amp;view=true" TargetMode="External"/><Relationship Id="rId17" Type="http://schemas.openxmlformats.org/officeDocument/2006/relationships/hyperlink" Target="https://elibrary.ru/download/elibrary_25939742_32976205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magtu.informsystema.ru/uploader/fileUpload?name=4059.pdf&amp;show=dcatalogues/1/1533550/4059.pdf&amp;view=true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znanium.com/read?id=361120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elibrary.ru/download/elibrary_32806259_86424691.pdf" TargetMode="External"/><Relationship Id="rId10" Type="http://schemas.openxmlformats.org/officeDocument/2006/relationships/hyperlink" Target="https://urait.ru/viewer/teoriya-i-istoriya-tradicionnogo-prikladnogo-iskusstva-466083" TargetMode="External"/><Relationship Id="rId19" Type="http://schemas.openxmlformats.org/officeDocument/2006/relationships/hyperlink" Target="http://primalira.narod.ru/B1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udentlibrary.ru/doc/ISBN9785691015311-SCN0000/000.html1" TargetMode="External"/><Relationship Id="rId14" Type="http://schemas.openxmlformats.org/officeDocument/2006/relationships/hyperlink" Target="https://magtu.informsystema.ru/uploader/fileUpload?name=3347.pdf&amp;show=dcatalogues/1/1138525/33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30</Pages>
  <Words>7607</Words>
  <Characters>43366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2020-2021_b54_03_02-СДПб-20_67_plx_История художественного металла</vt:lpstr>
    </vt:vector>
  </TitlesOfParts>
  <Company>SPecialiST RePack</Company>
  <LinksUpToDate>false</LinksUpToDate>
  <CharactersWithSpaces>50872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2020-2021_b54_03_02-СДПб-20_67_plx_История художественного металла</dc:title>
  <dc:creator>FastReport.NET</dc:creator>
  <cp:lastModifiedBy>RePack by Diakov</cp:lastModifiedBy>
  <cp:revision>6</cp:revision>
  <dcterms:created xsi:type="dcterms:W3CDTF">2020-11-18T00:21:00Z</dcterms:created>
  <dcterms:modified xsi:type="dcterms:W3CDTF">2020-11-20T07:20:00Z</dcterms:modified>
</cp:coreProperties>
</file>