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F5E" w:rsidRDefault="005A4F5E" w:rsidP="00AC73A4">
      <w:pPr>
        <w:pStyle w:val="Style5"/>
        <w:ind w:firstLine="567"/>
        <w:jc w:val="both"/>
        <w:rPr>
          <w:rStyle w:val="22"/>
          <w:b/>
          <w:bCs/>
          <w:color w:val="000000"/>
        </w:rPr>
        <w:sectPr w:rsidR="005A4F5E" w:rsidSect="000B7D9C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rStyle w:val="22"/>
          <w:b/>
          <w:bCs/>
          <w:noProof/>
          <w:color w:val="000000"/>
        </w:rPr>
        <w:drawing>
          <wp:inline distT="0" distB="0" distL="0" distR="0">
            <wp:extent cx="5937250" cy="8392160"/>
            <wp:effectExtent l="0" t="0" r="0" b="0"/>
            <wp:docPr id="8" name="Рисунок 8" descr="C:\Users\Big7\Desktop\тест 3\13.03.02_БАЭп-18_Теория электропривода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ig7\Desktop\тест 3\13.03.02_БАЭп-18_Теория электроприводаjpg_Pag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22"/>
          <w:b/>
          <w:bCs/>
          <w:noProof/>
          <w:color w:val="000000"/>
        </w:rPr>
        <w:lastRenderedPageBreak/>
        <w:drawing>
          <wp:inline distT="0" distB="0" distL="0" distR="0">
            <wp:extent cx="5937250" cy="8392160"/>
            <wp:effectExtent l="0" t="0" r="0" b="0"/>
            <wp:docPr id="9" name="Рисунок 9" descr="C:\Users\Big7\Desktop\тест 3\13.03.02_БАЭп-18_Теория электропривода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ig7\Desktop\тест 3\13.03.02_БАЭп-18_Теория электроприводаjpg_Page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22"/>
          <w:b/>
          <w:bCs/>
          <w:noProof/>
          <w:color w:val="000000"/>
        </w:rPr>
        <w:lastRenderedPageBreak/>
        <w:drawing>
          <wp:inline distT="0" distB="0" distL="0" distR="0">
            <wp:extent cx="5937250" cy="8392160"/>
            <wp:effectExtent l="0" t="0" r="0" b="0"/>
            <wp:docPr id="10" name="Рисунок 10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3A4" w:rsidRPr="00AC73A4" w:rsidRDefault="00AC73A4" w:rsidP="00AC73A4">
      <w:pPr>
        <w:pStyle w:val="Style5"/>
        <w:ind w:firstLine="567"/>
        <w:jc w:val="both"/>
        <w:rPr>
          <w:rStyle w:val="22"/>
          <w:b/>
          <w:bCs/>
          <w:color w:val="000000"/>
        </w:rPr>
      </w:pPr>
      <w:r w:rsidRPr="00AC73A4">
        <w:rPr>
          <w:rStyle w:val="22"/>
          <w:b/>
          <w:bCs/>
          <w:color w:val="000000"/>
        </w:rPr>
        <w:lastRenderedPageBreak/>
        <w:t>1 Цели освоения дисциплины</w:t>
      </w:r>
    </w:p>
    <w:p w:rsidR="00AC73A4" w:rsidRPr="00AC73A4" w:rsidRDefault="00AC73A4" w:rsidP="00AC73A4">
      <w:pPr>
        <w:pStyle w:val="Style5"/>
        <w:ind w:firstLine="567"/>
        <w:jc w:val="both"/>
        <w:rPr>
          <w:rStyle w:val="22"/>
          <w:b/>
          <w:bCs/>
          <w:color w:val="000000"/>
        </w:rPr>
      </w:pPr>
    </w:p>
    <w:p w:rsidR="003F1164" w:rsidRDefault="003F1164" w:rsidP="00AC73A4">
      <w:pPr>
        <w:pStyle w:val="Style5"/>
        <w:ind w:firstLine="567"/>
        <w:jc w:val="both"/>
        <w:rPr>
          <w:rStyle w:val="22"/>
          <w:bCs/>
          <w:color w:val="000000"/>
        </w:rPr>
      </w:pPr>
      <w:r w:rsidRPr="003F1164">
        <w:rPr>
          <w:bCs/>
        </w:rPr>
        <w:t xml:space="preserve">Целями освоения дисциплины (модуля) </w:t>
      </w:r>
      <w:r w:rsidR="00254B81">
        <w:rPr>
          <w:rStyle w:val="22"/>
          <w:bCs/>
          <w:color w:val="000000"/>
        </w:rPr>
        <w:t>«Теория электро</w:t>
      </w:r>
      <w:r w:rsidR="00AC73A4" w:rsidRPr="00AC73A4">
        <w:rPr>
          <w:rStyle w:val="22"/>
          <w:bCs/>
          <w:color w:val="000000"/>
        </w:rPr>
        <w:t>привод</w:t>
      </w:r>
      <w:r w:rsidR="00254B81">
        <w:rPr>
          <w:rStyle w:val="22"/>
          <w:bCs/>
          <w:color w:val="000000"/>
        </w:rPr>
        <w:t>а</w:t>
      </w:r>
      <w:r w:rsidR="00AC73A4" w:rsidRPr="00AC73A4">
        <w:rPr>
          <w:rStyle w:val="22"/>
          <w:bCs/>
          <w:color w:val="000000"/>
        </w:rPr>
        <w:t>» явля</w:t>
      </w:r>
      <w:r>
        <w:rPr>
          <w:rStyle w:val="22"/>
          <w:bCs/>
          <w:color w:val="000000"/>
        </w:rPr>
        <w:t>ю</w:t>
      </w:r>
      <w:r w:rsidR="00AC73A4" w:rsidRPr="00AC73A4">
        <w:rPr>
          <w:rStyle w:val="22"/>
          <w:bCs/>
          <w:color w:val="000000"/>
        </w:rPr>
        <w:t>тся</w:t>
      </w:r>
      <w:r>
        <w:rPr>
          <w:rStyle w:val="22"/>
          <w:bCs/>
          <w:color w:val="000000"/>
        </w:rPr>
        <w:t>:</w:t>
      </w:r>
    </w:p>
    <w:p w:rsidR="00AC73A4" w:rsidRPr="00AC73A4" w:rsidRDefault="00AC73A4" w:rsidP="00AC73A4">
      <w:pPr>
        <w:pStyle w:val="Style5"/>
        <w:ind w:firstLine="567"/>
        <w:jc w:val="both"/>
        <w:rPr>
          <w:rStyle w:val="22"/>
          <w:bCs/>
          <w:color w:val="000000"/>
        </w:rPr>
      </w:pPr>
      <w:r w:rsidRPr="00AC73A4">
        <w:rPr>
          <w:rStyle w:val="22"/>
          <w:bCs/>
          <w:color w:val="000000"/>
        </w:rPr>
        <w:t xml:space="preserve"> </w:t>
      </w:r>
      <w:r w:rsidR="003F1164">
        <w:rPr>
          <w:rStyle w:val="22"/>
          <w:bCs/>
          <w:color w:val="000000"/>
        </w:rPr>
        <w:t xml:space="preserve">- </w:t>
      </w:r>
      <w:r w:rsidRPr="00AC73A4">
        <w:rPr>
          <w:rStyle w:val="22"/>
          <w:bCs/>
          <w:color w:val="000000"/>
        </w:rPr>
        <w:t xml:space="preserve">формирование у </w:t>
      </w:r>
      <w:r w:rsidR="003F1164">
        <w:rPr>
          <w:rStyle w:val="22"/>
          <w:bCs/>
          <w:color w:val="000000"/>
        </w:rPr>
        <w:t>обучающихся</w:t>
      </w:r>
      <w:r w:rsidRPr="00AC73A4">
        <w:rPr>
          <w:rStyle w:val="22"/>
          <w:bCs/>
          <w:color w:val="000000"/>
        </w:rPr>
        <w:t xml:space="preserve"> знаний в области современного электропривода, что позволит им успешно решать теоретические и практические задачи в их профессиональной деятельности.</w:t>
      </w:r>
    </w:p>
    <w:p w:rsidR="00AC73A4" w:rsidRPr="00AC73A4" w:rsidRDefault="00AC73A4" w:rsidP="00AC73A4">
      <w:pPr>
        <w:pStyle w:val="Style5"/>
        <w:ind w:firstLine="567"/>
        <w:jc w:val="both"/>
        <w:rPr>
          <w:rStyle w:val="22"/>
          <w:bCs/>
          <w:color w:val="000000"/>
        </w:rPr>
      </w:pPr>
      <w:r w:rsidRPr="00AC73A4">
        <w:rPr>
          <w:rStyle w:val="22"/>
          <w:bCs/>
          <w:color w:val="000000"/>
        </w:rPr>
        <w:t>Для достижения поставленной цели необходимо:</w:t>
      </w:r>
    </w:p>
    <w:p w:rsidR="00AC73A4" w:rsidRPr="00AC73A4" w:rsidRDefault="00AC73A4" w:rsidP="00AC73A4">
      <w:pPr>
        <w:pStyle w:val="Style5"/>
        <w:ind w:firstLine="567"/>
        <w:jc w:val="both"/>
        <w:rPr>
          <w:rStyle w:val="22"/>
          <w:bCs/>
          <w:color w:val="000000"/>
        </w:rPr>
      </w:pPr>
      <w:r w:rsidRPr="00AC73A4">
        <w:rPr>
          <w:rStyle w:val="22"/>
          <w:bCs/>
          <w:color w:val="000000"/>
        </w:rPr>
        <w:t xml:space="preserve">- создать у </w:t>
      </w:r>
      <w:r w:rsidR="003F1164">
        <w:rPr>
          <w:rStyle w:val="22"/>
          <w:bCs/>
          <w:color w:val="000000"/>
        </w:rPr>
        <w:t>обучающихся</w:t>
      </w:r>
      <w:r w:rsidRPr="00AC73A4">
        <w:rPr>
          <w:rStyle w:val="22"/>
          <w:bCs/>
          <w:color w:val="000000"/>
        </w:rPr>
        <w:t xml:space="preserve"> правильное представление о сущности происходящих в электрических приводах процессов преобразования энергии и о влиянии требований рабочих машин и технологий на выбор типа и структуры электропривода;</w:t>
      </w:r>
    </w:p>
    <w:p w:rsidR="00AC73A4" w:rsidRPr="00AC73A4" w:rsidRDefault="00AC73A4" w:rsidP="00AC73A4">
      <w:pPr>
        <w:pStyle w:val="Style5"/>
        <w:ind w:firstLine="567"/>
        <w:jc w:val="both"/>
        <w:rPr>
          <w:rStyle w:val="22"/>
          <w:bCs/>
          <w:color w:val="000000"/>
        </w:rPr>
      </w:pPr>
      <w:r w:rsidRPr="00AC73A4">
        <w:rPr>
          <w:rStyle w:val="22"/>
          <w:bCs/>
          <w:color w:val="000000"/>
        </w:rPr>
        <w:t xml:space="preserve">- научить </w:t>
      </w:r>
      <w:r w:rsidR="003F1164">
        <w:rPr>
          <w:rStyle w:val="22"/>
          <w:bCs/>
          <w:color w:val="000000"/>
        </w:rPr>
        <w:t>обучающихся</w:t>
      </w:r>
      <w:r w:rsidRPr="00AC73A4">
        <w:rPr>
          <w:rStyle w:val="22"/>
          <w:bCs/>
          <w:color w:val="000000"/>
        </w:rPr>
        <w:t xml:space="preserve"> сам</w:t>
      </w:r>
      <w:r w:rsidR="00254B81">
        <w:rPr>
          <w:rStyle w:val="22"/>
          <w:bCs/>
          <w:color w:val="000000"/>
        </w:rPr>
        <w:t>остоятельно выполнять</w:t>
      </w:r>
      <w:r w:rsidRPr="00AC73A4">
        <w:rPr>
          <w:rStyle w:val="22"/>
          <w:bCs/>
          <w:color w:val="000000"/>
        </w:rPr>
        <w:t xml:space="preserve"> расчеты по анализу движения электроприводов, определению их основных параметров и характеристик,</w:t>
      </w:r>
      <w:r w:rsidR="00254B81">
        <w:rPr>
          <w:rStyle w:val="22"/>
          <w:bCs/>
          <w:color w:val="000000"/>
        </w:rPr>
        <w:t xml:space="preserve"> анализу статических и динамических свойств замкнутых систем регулирования,</w:t>
      </w:r>
      <w:r w:rsidRPr="00AC73A4">
        <w:rPr>
          <w:rStyle w:val="22"/>
          <w:bCs/>
          <w:color w:val="000000"/>
        </w:rPr>
        <w:t xml:space="preserve"> оценке энергетических показателей работы</w:t>
      </w:r>
      <w:r w:rsidR="00254B81">
        <w:rPr>
          <w:rStyle w:val="22"/>
          <w:bCs/>
          <w:color w:val="000000"/>
        </w:rPr>
        <w:t>,</w:t>
      </w:r>
      <w:r w:rsidRPr="00AC73A4">
        <w:rPr>
          <w:rStyle w:val="22"/>
          <w:bCs/>
          <w:color w:val="000000"/>
        </w:rPr>
        <w:t xml:space="preserve"> выборе двигателя</w:t>
      </w:r>
      <w:r w:rsidR="00254B81">
        <w:rPr>
          <w:rStyle w:val="22"/>
          <w:bCs/>
          <w:color w:val="000000"/>
        </w:rPr>
        <w:t xml:space="preserve"> по мощности</w:t>
      </w:r>
      <w:r w:rsidRPr="00AC73A4">
        <w:rPr>
          <w:rStyle w:val="22"/>
          <w:bCs/>
          <w:color w:val="000000"/>
        </w:rPr>
        <w:t xml:space="preserve"> и проверке его по нагреву</w:t>
      </w:r>
      <w:r w:rsidR="00254B81">
        <w:rPr>
          <w:rStyle w:val="22"/>
          <w:bCs/>
          <w:color w:val="000000"/>
        </w:rPr>
        <w:t xml:space="preserve"> и перегрузке</w:t>
      </w:r>
      <w:r w:rsidRPr="00AC73A4">
        <w:rPr>
          <w:rStyle w:val="22"/>
          <w:bCs/>
          <w:color w:val="000000"/>
        </w:rPr>
        <w:t>;</w:t>
      </w:r>
    </w:p>
    <w:p w:rsidR="00AC73A4" w:rsidRPr="00AC73A4" w:rsidRDefault="00AC73A4" w:rsidP="00AC73A4">
      <w:pPr>
        <w:pStyle w:val="Style5"/>
        <w:ind w:firstLine="567"/>
        <w:jc w:val="both"/>
        <w:rPr>
          <w:rStyle w:val="22"/>
          <w:bCs/>
          <w:color w:val="000000"/>
        </w:rPr>
      </w:pPr>
      <w:r w:rsidRPr="00AC73A4">
        <w:rPr>
          <w:rStyle w:val="22"/>
          <w:bCs/>
          <w:color w:val="000000"/>
        </w:rPr>
        <w:t xml:space="preserve">- научить </w:t>
      </w:r>
      <w:r w:rsidR="003F1164">
        <w:rPr>
          <w:rStyle w:val="22"/>
          <w:bCs/>
          <w:color w:val="000000"/>
        </w:rPr>
        <w:t>обучающихся</w:t>
      </w:r>
      <w:r w:rsidRPr="00AC73A4">
        <w:rPr>
          <w:rStyle w:val="22"/>
          <w:bCs/>
          <w:color w:val="000000"/>
        </w:rPr>
        <w:t xml:space="preserve"> самостоятельно проводить лабораторные исследования </w:t>
      </w:r>
      <w:r w:rsidR="00254B81">
        <w:rPr>
          <w:rStyle w:val="22"/>
          <w:bCs/>
          <w:color w:val="000000"/>
        </w:rPr>
        <w:t xml:space="preserve">сложных </w:t>
      </w:r>
      <w:r w:rsidRPr="00AC73A4">
        <w:rPr>
          <w:rStyle w:val="22"/>
          <w:bCs/>
          <w:color w:val="000000"/>
        </w:rPr>
        <w:t>электрических приводов</w:t>
      </w:r>
      <w:r w:rsidR="00254B81">
        <w:rPr>
          <w:rStyle w:val="22"/>
          <w:bCs/>
          <w:color w:val="000000"/>
        </w:rPr>
        <w:t xml:space="preserve"> по системам тиристорный преобразователь-двигатель постоянного тока, частотно-регулируемый полупроводниковый преобразователь-двигатель переменного тока</w:t>
      </w:r>
      <w:r w:rsidRPr="00AC73A4">
        <w:rPr>
          <w:rStyle w:val="22"/>
          <w:bCs/>
          <w:color w:val="000000"/>
        </w:rPr>
        <w:t>.</w:t>
      </w:r>
    </w:p>
    <w:p w:rsidR="00AC73A4" w:rsidRPr="00AC73A4" w:rsidRDefault="00AC73A4" w:rsidP="00AC73A4">
      <w:pPr>
        <w:pStyle w:val="Style5"/>
        <w:ind w:firstLine="567"/>
        <w:jc w:val="both"/>
        <w:rPr>
          <w:rStyle w:val="22"/>
          <w:b/>
          <w:bCs/>
          <w:color w:val="000000"/>
        </w:rPr>
      </w:pPr>
    </w:p>
    <w:p w:rsidR="003F1164" w:rsidRPr="003F1164" w:rsidRDefault="00AC73A4" w:rsidP="003F1164">
      <w:pPr>
        <w:keepNext/>
        <w:spacing w:before="240" w:after="120"/>
        <w:ind w:left="567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AC73A4">
        <w:rPr>
          <w:rStyle w:val="22"/>
          <w:rFonts w:eastAsiaTheme="minorEastAsia"/>
          <w:b/>
          <w:bCs/>
          <w:color w:val="000000"/>
        </w:rPr>
        <w:t xml:space="preserve">2 </w:t>
      </w:r>
      <w:r w:rsidR="003F1164" w:rsidRPr="003F116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Место дисциплины (модуля) в структуре образовательной программы </w:t>
      </w:r>
      <w:r w:rsidR="003F1164" w:rsidRPr="003F1164">
        <w:rPr>
          <w:rFonts w:ascii="Times New Roman" w:eastAsia="Times New Roman" w:hAnsi="Times New Roman" w:cs="Times New Roman"/>
          <w:b/>
          <w:iCs/>
          <w:sz w:val="24"/>
          <w:szCs w:val="24"/>
        </w:rPr>
        <w:br/>
        <w:t>подготовки бакалавра (магистра, специалиста)</w:t>
      </w:r>
    </w:p>
    <w:p w:rsidR="003F1164" w:rsidRPr="00203BEC" w:rsidRDefault="003F1164" w:rsidP="003F11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1164">
        <w:rPr>
          <w:rFonts w:ascii="Times New Roman" w:eastAsia="Times New Roman" w:hAnsi="Times New Roman" w:cs="Times New Roman"/>
          <w:bCs/>
          <w:sz w:val="24"/>
          <w:szCs w:val="24"/>
        </w:rPr>
        <w:t>Дисциплина «</w:t>
      </w:r>
      <w:r>
        <w:rPr>
          <w:rStyle w:val="22"/>
          <w:rFonts w:eastAsiaTheme="minorEastAsia"/>
          <w:bCs/>
        </w:rPr>
        <w:t>Теория электропривода</w:t>
      </w:r>
      <w:r w:rsidR="00203BEC">
        <w:rPr>
          <w:rStyle w:val="22"/>
          <w:rFonts w:eastAsiaTheme="minorEastAsia"/>
          <w:bCs/>
        </w:rPr>
        <w:t>»</w:t>
      </w:r>
      <w:r w:rsidRPr="003F1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входит в </w:t>
      </w:r>
      <w:r w:rsidR="000311B6">
        <w:rPr>
          <w:rFonts w:ascii="Times New Roman" w:eastAsia="Times New Roman" w:hAnsi="Times New Roman" w:cs="Times New Roman"/>
          <w:bCs/>
          <w:sz w:val="24"/>
          <w:szCs w:val="24"/>
        </w:rPr>
        <w:t>вариативную</w:t>
      </w:r>
      <w:r w:rsidRPr="00203BEC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часть блока 1 образовательной программы.</w:t>
      </w:r>
    </w:p>
    <w:p w:rsidR="00203BEC" w:rsidRPr="00203BEC" w:rsidRDefault="00203BEC" w:rsidP="00203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8"/>
        </w:rPr>
      </w:pPr>
      <w:r w:rsidRPr="00203BEC">
        <w:rPr>
          <w:rFonts w:ascii="Times New Roman" w:eastAsia="Times New Roman" w:hAnsi="Times New Roman" w:cs="Times New Roman"/>
          <w:bCs/>
          <w:sz w:val="24"/>
          <w:szCs w:val="24"/>
        </w:rPr>
        <w:t>Для изучения дисциплины необходимы знания (умения, владения), сформированные в результате изучения:</w:t>
      </w:r>
      <w:r w:rsidRPr="00203BEC">
        <w:rPr>
          <w:rFonts w:ascii="Times New Roman" w:eastAsia="Times New Roman" w:hAnsi="Times New Roman" w:cs="Arial"/>
          <w:bCs/>
          <w:sz w:val="24"/>
          <w:szCs w:val="28"/>
        </w:rPr>
        <w:t xml:space="preserve"> </w:t>
      </w:r>
    </w:p>
    <w:p w:rsidR="00AC73A4" w:rsidRDefault="00203BEC" w:rsidP="00AC73A4">
      <w:pPr>
        <w:pStyle w:val="Style5"/>
        <w:ind w:firstLine="567"/>
        <w:jc w:val="both"/>
        <w:rPr>
          <w:rStyle w:val="22"/>
          <w:bCs/>
          <w:color w:val="000000"/>
        </w:rPr>
      </w:pPr>
      <w:r w:rsidRPr="00203BEC">
        <w:rPr>
          <w:rStyle w:val="22"/>
          <w:bCs/>
          <w:color w:val="000000"/>
        </w:rPr>
        <w:t>Б1.В.12</w:t>
      </w:r>
      <w:r w:rsidRPr="00203BEC">
        <w:rPr>
          <w:rStyle w:val="22"/>
          <w:bCs/>
          <w:color w:val="000000"/>
        </w:rPr>
        <w:tab/>
      </w:r>
      <w:r>
        <w:rPr>
          <w:rStyle w:val="22"/>
          <w:bCs/>
          <w:color w:val="000000"/>
        </w:rPr>
        <w:t>Электрический привод</w:t>
      </w:r>
    </w:p>
    <w:p w:rsidR="00203BEC" w:rsidRDefault="00203BEC" w:rsidP="00AC73A4">
      <w:pPr>
        <w:pStyle w:val="Style5"/>
        <w:ind w:firstLine="567"/>
        <w:jc w:val="both"/>
        <w:rPr>
          <w:bCs/>
        </w:rPr>
      </w:pPr>
      <w:r w:rsidRPr="00203BEC">
        <w:rPr>
          <w:bCs/>
        </w:rPr>
        <w:t>Знания (умения, владения), полученные при изучении данной дисциплины будут необходимы</w:t>
      </w:r>
      <w:r>
        <w:rPr>
          <w:bCs/>
        </w:rPr>
        <w:t>:</w:t>
      </w:r>
    </w:p>
    <w:p w:rsidR="00203BEC" w:rsidRDefault="00203BEC" w:rsidP="00AC73A4">
      <w:pPr>
        <w:pStyle w:val="Style5"/>
        <w:ind w:firstLine="567"/>
        <w:jc w:val="both"/>
        <w:rPr>
          <w:rStyle w:val="22"/>
          <w:bCs/>
        </w:rPr>
      </w:pPr>
      <w:r w:rsidRPr="00203BEC">
        <w:rPr>
          <w:rStyle w:val="22"/>
          <w:bCs/>
        </w:rPr>
        <w:t>Б1.В.ДВ.04.01</w:t>
      </w:r>
      <w:r w:rsidRPr="00203BEC">
        <w:rPr>
          <w:rStyle w:val="22"/>
          <w:bCs/>
        </w:rPr>
        <w:tab/>
        <w:t>Системы управления электроприводов</w:t>
      </w:r>
    </w:p>
    <w:p w:rsidR="00203BEC" w:rsidRDefault="00203BEC" w:rsidP="00203BEC">
      <w:pPr>
        <w:pStyle w:val="Style5"/>
        <w:ind w:left="2127" w:hanging="1560"/>
        <w:jc w:val="both"/>
        <w:rPr>
          <w:rStyle w:val="22"/>
          <w:bCs/>
        </w:rPr>
      </w:pPr>
      <w:r w:rsidRPr="00203BEC">
        <w:rPr>
          <w:rStyle w:val="22"/>
          <w:bCs/>
        </w:rPr>
        <w:t>Б1.В.ДВ.07.01</w:t>
      </w:r>
      <w:r w:rsidRPr="00203BEC">
        <w:rPr>
          <w:rStyle w:val="22"/>
          <w:bCs/>
        </w:rPr>
        <w:tab/>
        <w:t>Автоматизированный электропривод в современных технологиях (в металлургии)</w:t>
      </w:r>
    </w:p>
    <w:p w:rsidR="00AC73A4" w:rsidRDefault="00AC73A4" w:rsidP="00AC73A4">
      <w:pPr>
        <w:pStyle w:val="Style5"/>
        <w:ind w:firstLine="567"/>
        <w:jc w:val="both"/>
        <w:rPr>
          <w:rStyle w:val="FontStyle11"/>
          <w:rFonts w:eastAsiaTheme="minorEastAsia"/>
          <w:sz w:val="24"/>
          <w:szCs w:val="24"/>
        </w:rPr>
      </w:pPr>
    </w:p>
    <w:p w:rsidR="00474700" w:rsidRDefault="00474700" w:rsidP="00474700">
      <w:pPr>
        <w:pStyle w:val="Style5"/>
        <w:ind w:firstLine="567"/>
        <w:rPr>
          <w:rStyle w:val="22"/>
          <w:b/>
          <w:bCs/>
        </w:rPr>
      </w:pPr>
      <w:r>
        <w:rPr>
          <w:rStyle w:val="22"/>
          <w:b/>
          <w:bCs/>
        </w:rPr>
        <w:t>3 Компетенции обучающегося, формируемые в результате освоения дисциплины:</w:t>
      </w:r>
    </w:p>
    <w:p w:rsidR="00864785" w:rsidRPr="00864785" w:rsidRDefault="00474700" w:rsidP="00254B81">
      <w:pPr>
        <w:tabs>
          <w:tab w:val="left" w:pos="851"/>
        </w:tabs>
        <w:rPr>
          <w:rStyle w:val="FontStyle11"/>
          <w:sz w:val="24"/>
          <w:szCs w:val="24"/>
        </w:rPr>
      </w:pPr>
      <w:r w:rsidRPr="00B87194">
        <w:rPr>
          <w:rStyle w:val="22"/>
          <w:rFonts w:eastAsiaTheme="minorEastAsia"/>
          <w:bCs/>
        </w:rPr>
        <w:t>-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44"/>
        <w:gridCol w:w="6927"/>
      </w:tblGrid>
      <w:tr w:rsidR="00203BEC" w:rsidTr="00203BEC">
        <w:trPr>
          <w:trHeight w:val="608"/>
        </w:trPr>
        <w:tc>
          <w:tcPr>
            <w:tcW w:w="2644" w:type="dxa"/>
          </w:tcPr>
          <w:p w:rsidR="00203BEC" w:rsidRDefault="00203BEC" w:rsidP="00864785">
            <w:pPr>
              <w:tabs>
                <w:tab w:val="left" w:pos="851"/>
              </w:tabs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6927" w:type="dxa"/>
          </w:tcPr>
          <w:p w:rsidR="00203BEC" w:rsidRDefault="00203BEC" w:rsidP="00864785">
            <w:pPr>
              <w:tabs>
                <w:tab w:val="left" w:pos="851"/>
              </w:tabs>
              <w:jc w:val="center"/>
              <w:rPr>
                <w:rStyle w:val="FontStyle11"/>
                <w:sz w:val="24"/>
                <w:szCs w:val="24"/>
              </w:rPr>
            </w:pPr>
            <w:r w:rsidRPr="00203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864785" w:rsidTr="00C977CB">
        <w:trPr>
          <w:trHeight w:val="531"/>
        </w:trPr>
        <w:tc>
          <w:tcPr>
            <w:tcW w:w="9571" w:type="dxa"/>
            <w:gridSpan w:val="2"/>
          </w:tcPr>
          <w:p w:rsidR="00864785" w:rsidRDefault="00864785" w:rsidP="00203BEC">
            <w:pPr>
              <w:tabs>
                <w:tab w:val="left" w:pos="426"/>
              </w:tabs>
              <w:ind w:left="851" w:hanging="851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ПК-6, </w:t>
            </w:r>
            <w:r w:rsidRPr="00864785">
              <w:rPr>
                <w:rStyle w:val="FontStyle11"/>
                <w:sz w:val="24"/>
                <w:szCs w:val="24"/>
              </w:rPr>
              <w:t>способностью рассчитывать режимы работы объектов профессиональной деятельности</w:t>
            </w:r>
          </w:p>
        </w:tc>
      </w:tr>
      <w:tr w:rsidR="00203BEC" w:rsidTr="004D1FCA">
        <w:trPr>
          <w:trHeight w:val="425"/>
        </w:trPr>
        <w:tc>
          <w:tcPr>
            <w:tcW w:w="2644" w:type="dxa"/>
          </w:tcPr>
          <w:p w:rsidR="00203BEC" w:rsidRPr="00864785" w:rsidRDefault="00203BEC" w:rsidP="00864785">
            <w:pPr>
              <w:tabs>
                <w:tab w:val="left" w:pos="851"/>
              </w:tabs>
              <w:jc w:val="center"/>
              <w:rPr>
                <w:rStyle w:val="FontStyle11"/>
                <w:sz w:val="24"/>
                <w:szCs w:val="24"/>
                <w:lang w:val="en-US"/>
              </w:rPr>
            </w:pPr>
            <w:r>
              <w:rPr>
                <w:rStyle w:val="FontStyle11"/>
                <w:sz w:val="24"/>
                <w:szCs w:val="24"/>
              </w:rPr>
              <w:t>Знать</w:t>
            </w:r>
            <w:r>
              <w:rPr>
                <w:rStyle w:val="FontStyle11"/>
                <w:sz w:val="24"/>
                <w:szCs w:val="24"/>
                <w:lang w:val="en-US"/>
              </w:rPr>
              <w:t>:</w:t>
            </w:r>
          </w:p>
        </w:tc>
        <w:tc>
          <w:tcPr>
            <w:tcW w:w="6927" w:type="dxa"/>
          </w:tcPr>
          <w:p w:rsidR="00203BEC" w:rsidRDefault="00203BEC" w:rsidP="00203BEC">
            <w:pPr>
              <w:tabs>
                <w:tab w:val="left" w:pos="851"/>
              </w:tabs>
              <w:jc w:val="both"/>
              <w:rPr>
                <w:rStyle w:val="FontStyle11"/>
                <w:sz w:val="24"/>
                <w:szCs w:val="24"/>
              </w:rPr>
            </w:pPr>
            <w:r w:rsidRPr="001D7408">
              <w:rPr>
                <w:rStyle w:val="FontStyle11"/>
                <w:rFonts w:eastAsiaTheme="minorEastAsia"/>
                <w:sz w:val="24"/>
                <w:szCs w:val="24"/>
              </w:rPr>
              <w:t>назначения и классификацию современных электрических приводов</w:t>
            </w:r>
            <w:r>
              <w:rPr>
                <w:rStyle w:val="FontStyle11"/>
                <w:rFonts w:eastAsiaTheme="minorEastAsia"/>
                <w:sz w:val="24"/>
                <w:szCs w:val="24"/>
              </w:rPr>
              <w:t xml:space="preserve">, </w:t>
            </w:r>
            <w:r w:rsidRPr="001D7408">
              <w:rPr>
                <w:rStyle w:val="FontStyle11"/>
                <w:rFonts w:eastAsiaTheme="minorEastAsia"/>
                <w:sz w:val="24"/>
                <w:szCs w:val="24"/>
              </w:rPr>
              <w:t>электромеханические свойства электроприводов</w:t>
            </w:r>
          </w:p>
          <w:p w:rsidR="00203BEC" w:rsidRDefault="00203BEC" w:rsidP="00203BEC">
            <w:pPr>
              <w:tabs>
                <w:tab w:val="left" w:pos="851"/>
              </w:tabs>
              <w:jc w:val="both"/>
              <w:rPr>
                <w:rStyle w:val="FontStyle11"/>
                <w:sz w:val="24"/>
                <w:szCs w:val="24"/>
              </w:rPr>
            </w:pPr>
            <w:r w:rsidRPr="001D7408">
              <w:rPr>
                <w:rStyle w:val="FontStyle11"/>
                <w:rFonts w:eastAsiaTheme="minorEastAsia"/>
                <w:sz w:val="24"/>
                <w:szCs w:val="24"/>
              </w:rPr>
              <w:t>математическое описание статических и динамических режимов работы электропривода,</w:t>
            </w:r>
            <w:r>
              <w:rPr>
                <w:rStyle w:val="FontStyle11"/>
                <w:rFonts w:eastAsiaTheme="minorEastAsia"/>
                <w:sz w:val="24"/>
                <w:szCs w:val="24"/>
              </w:rPr>
              <w:t xml:space="preserve"> </w:t>
            </w:r>
          </w:p>
          <w:p w:rsidR="00203BEC" w:rsidRDefault="00203BEC" w:rsidP="00203BEC">
            <w:pPr>
              <w:tabs>
                <w:tab w:val="left" w:pos="851"/>
              </w:tabs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современные системы ТП-Д, ПЧ-АД, СД. </w:t>
            </w:r>
          </w:p>
          <w:p w:rsidR="00203BEC" w:rsidRDefault="00203BEC" w:rsidP="00203BEC">
            <w:pPr>
              <w:tabs>
                <w:tab w:val="left" w:pos="851"/>
              </w:tabs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основы проектирования электроприводов</w:t>
            </w:r>
          </w:p>
        </w:tc>
      </w:tr>
      <w:tr w:rsidR="00203BEC" w:rsidTr="004D1FCA">
        <w:tc>
          <w:tcPr>
            <w:tcW w:w="2644" w:type="dxa"/>
          </w:tcPr>
          <w:p w:rsidR="00203BEC" w:rsidRPr="00864785" w:rsidRDefault="00203BEC" w:rsidP="00864785">
            <w:pPr>
              <w:tabs>
                <w:tab w:val="left" w:pos="851"/>
              </w:tabs>
              <w:jc w:val="center"/>
              <w:rPr>
                <w:rStyle w:val="FontStyle11"/>
                <w:sz w:val="24"/>
                <w:szCs w:val="24"/>
                <w:lang w:val="en-US"/>
              </w:rPr>
            </w:pPr>
            <w:r>
              <w:rPr>
                <w:rStyle w:val="FontStyle11"/>
                <w:sz w:val="24"/>
                <w:szCs w:val="24"/>
              </w:rPr>
              <w:t>Уметь</w:t>
            </w:r>
            <w:r>
              <w:rPr>
                <w:rStyle w:val="FontStyle11"/>
                <w:sz w:val="24"/>
                <w:szCs w:val="24"/>
                <w:lang w:val="en-US"/>
              </w:rPr>
              <w:t>:</w:t>
            </w:r>
          </w:p>
        </w:tc>
        <w:tc>
          <w:tcPr>
            <w:tcW w:w="6927" w:type="dxa"/>
          </w:tcPr>
          <w:p w:rsidR="00203BEC" w:rsidRDefault="00203BEC" w:rsidP="00203BEC">
            <w:pPr>
              <w:tabs>
                <w:tab w:val="left" w:pos="851"/>
              </w:tabs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проводить расчеты по основным режимам электроприводов;</w:t>
            </w:r>
          </w:p>
          <w:p w:rsidR="00203BEC" w:rsidRDefault="00203BEC" w:rsidP="00203BEC">
            <w:pPr>
              <w:tabs>
                <w:tab w:val="left" w:pos="851"/>
              </w:tabs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использовать методы расчета и выбора элементов систем электроприводов;</w:t>
            </w:r>
          </w:p>
          <w:p w:rsidR="00203BEC" w:rsidRDefault="00203BEC" w:rsidP="00203BEC">
            <w:pPr>
              <w:tabs>
                <w:tab w:val="left" w:pos="851"/>
              </w:tabs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lastRenderedPageBreak/>
              <w:t>иметь навыки проведения пуско-наладочных работ</w:t>
            </w:r>
          </w:p>
        </w:tc>
      </w:tr>
      <w:tr w:rsidR="00203BEC" w:rsidTr="004D1FCA">
        <w:trPr>
          <w:trHeight w:val="955"/>
        </w:trPr>
        <w:tc>
          <w:tcPr>
            <w:tcW w:w="2644" w:type="dxa"/>
          </w:tcPr>
          <w:p w:rsidR="00203BEC" w:rsidRPr="00864785" w:rsidRDefault="00203BEC" w:rsidP="00864785">
            <w:pPr>
              <w:tabs>
                <w:tab w:val="left" w:pos="851"/>
              </w:tabs>
              <w:jc w:val="center"/>
              <w:rPr>
                <w:rStyle w:val="FontStyle11"/>
                <w:sz w:val="24"/>
                <w:szCs w:val="24"/>
                <w:lang w:val="en-US"/>
              </w:rPr>
            </w:pPr>
            <w:r>
              <w:rPr>
                <w:rStyle w:val="FontStyle11"/>
                <w:sz w:val="24"/>
                <w:szCs w:val="24"/>
              </w:rPr>
              <w:lastRenderedPageBreak/>
              <w:t>Владеть</w:t>
            </w:r>
            <w:r>
              <w:rPr>
                <w:rStyle w:val="FontStyle11"/>
                <w:sz w:val="24"/>
                <w:szCs w:val="24"/>
                <w:lang w:val="en-US"/>
              </w:rPr>
              <w:t>:</w:t>
            </w:r>
          </w:p>
        </w:tc>
        <w:tc>
          <w:tcPr>
            <w:tcW w:w="6927" w:type="dxa"/>
          </w:tcPr>
          <w:p w:rsidR="00203BEC" w:rsidRDefault="00203BEC" w:rsidP="00203BEC">
            <w:pPr>
              <w:tabs>
                <w:tab w:val="left" w:pos="0"/>
              </w:tabs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методиками расчета и выбора элементов систем электроприводов;</w:t>
            </w:r>
          </w:p>
          <w:p w:rsidR="00203BEC" w:rsidRDefault="00203BEC" w:rsidP="00203BEC">
            <w:pPr>
              <w:tabs>
                <w:tab w:val="left" w:pos="0"/>
              </w:tabs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методами испытания и правилами эксплуатации электроприводов;</w:t>
            </w:r>
          </w:p>
          <w:p w:rsidR="00203BEC" w:rsidRDefault="00203BEC" w:rsidP="00203BEC">
            <w:pPr>
              <w:tabs>
                <w:tab w:val="left" w:pos="0"/>
              </w:tabs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практическими навыками при проектировании и наладки электроприводов.</w:t>
            </w:r>
          </w:p>
        </w:tc>
      </w:tr>
    </w:tbl>
    <w:p w:rsidR="00B37F4E" w:rsidRDefault="00B37F4E" w:rsidP="00AC73A4">
      <w:pPr>
        <w:pStyle w:val="Style5"/>
        <w:ind w:firstLine="567"/>
        <w:jc w:val="both"/>
        <w:rPr>
          <w:rStyle w:val="FontStyle11"/>
          <w:rFonts w:eastAsiaTheme="minorEastAsia"/>
          <w:sz w:val="24"/>
          <w:szCs w:val="24"/>
        </w:rPr>
      </w:pPr>
    </w:p>
    <w:p w:rsidR="00FA3148" w:rsidRPr="00694314" w:rsidRDefault="00FA3148" w:rsidP="00AC73A4">
      <w:pPr>
        <w:pStyle w:val="Style5"/>
        <w:ind w:firstLine="567"/>
        <w:jc w:val="both"/>
        <w:rPr>
          <w:rStyle w:val="FontStyle11"/>
          <w:rFonts w:eastAsiaTheme="minorEastAsia"/>
          <w:sz w:val="24"/>
          <w:szCs w:val="24"/>
        </w:rPr>
      </w:pPr>
    </w:p>
    <w:p w:rsidR="00203BEC" w:rsidRPr="00203BEC" w:rsidRDefault="00203BEC" w:rsidP="00203BEC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03BE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4. Структура и содержание дисциплины </w:t>
      </w:r>
    </w:p>
    <w:p w:rsidR="00203BEC" w:rsidRPr="00203BEC" w:rsidRDefault="00203BEC" w:rsidP="00203B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3BEC" w:rsidRPr="00203BEC" w:rsidRDefault="00203BEC" w:rsidP="00203BE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3BEC">
        <w:rPr>
          <w:rFonts w:ascii="Times New Roman" w:eastAsia="Times New Roman" w:hAnsi="Times New Roman" w:cs="Times New Roman"/>
          <w:bCs/>
          <w:sz w:val="24"/>
          <w:szCs w:val="24"/>
        </w:rPr>
        <w:t>Общая трудоемкость дисциплины составляет _</w:t>
      </w:r>
      <w:r w:rsidR="00334A8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8</w:t>
      </w:r>
      <w:r w:rsidRPr="00203BEC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зачетных единицы _</w:t>
      </w:r>
      <w:r w:rsidR="00334A8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288</w:t>
      </w:r>
      <w:r w:rsidRPr="00203BEC">
        <w:rPr>
          <w:rFonts w:ascii="Times New Roman" w:eastAsia="Times New Roman" w:hAnsi="Times New Roman" w:cs="Times New Roman"/>
          <w:bCs/>
          <w:sz w:val="24"/>
          <w:szCs w:val="24"/>
        </w:rPr>
        <w:t>_ акад. часов, в том числе:</w:t>
      </w:r>
    </w:p>
    <w:p w:rsidR="00203BEC" w:rsidRPr="00203BEC" w:rsidRDefault="00203BEC" w:rsidP="00203BE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3BEC">
        <w:rPr>
          <w:rFonts w:ascii="Times New Roman" w:eastAsia="Times New Roman" w:hAnsi="Times New Roman" w:cs="Times New Roman"/>
          <w:bCs/>
          <w:sz w:val="24"/>
          <w:szCs w:val="24"/>
        </w:rPr>
        <w:t>- контактная работа – __</w:t>
      </w:r>
      <w:r w:rsidR="00334A8B" w:rsidRPr="00334A8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11</w:t>
      </w:r>
      <w:r w:rsidR="00334A8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1,2</w:t>
      </w:r>
      <w:r w:rsidRPr="00203BEC">
        <w:rPr>
          <w:rFonts w:ascii="Times New Roman" w:eastAsia="Times New Roman" w:hAnsi="Times New Roman" w:cs="Times New Roman"/>
          <w:bCs/>
          <w:sz w:val="24"/>
          <w:szCs w:val="24"/>
        </w:rPr>
        <w:t>_ акад. часов:</w:t>
      </w:r>
    </w:p>
    <w:p w:rsidR="00203BEC" w:rsidRPr="00203BEC" w:rsidRDefault="00203BEC" w:rsidP="00203BE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3BEC">
        <w:rPr>
          <w:rFonts w:ascii="Times New Roman" w:eastAsia="Times New Roman" w:hAnsi="Times New Roman" w:cs="Times New Roman"/>
          <w:bCs/>
          <w:sz w:val="24"/>
          <w:szCs w:val="24"/>
        </w:rPr>
        <w:t>- аудиторная – _</w:t>
      </w:r>
      <w:r w:rsidR="00334A8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106</w:t>
      </w:r>
      <w:r w:rsidRPr="00203BEC">
        <w:rPr>
          <w:rFonts w:ascii="Times New Roman" w:eastAsia="Times New Roman" w:hAnsi="Times New Roman" w:cs="Times New Roman"/>
          <w:bCs/>
          <w:sz w:val="24"/>
          <w:szCs w:val="24"/>
        </w:rPr>
        <w:t>__ акад. часов;</w:t>
      </w:r>
    </w:p>
    <w:p w:rsidR="00203BEC" w:rsidRPr="00203BEC" w:rsidRDefault="00203BEC" w:rsidP="00203BE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3BEC">
        <w:rPr>
          <w:rFonts w:ascii="Times New Roman" w:eastAsia="Times New Roman" w:hAnsi="Times New Roman" w:cs="Times New Roman"/>
          <w:bCs/>
          <w:sz w:val="24"/>
          <w:szCs w:val="24"/>
        </w:rPr>
        <w:t>- внеаудиторная – __</w:t>
      </w:r>
      <w:r w:rsidR="00334A8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5,2</w:t>
      </w:r>
      <w:r w:rsidRPr="00203BE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___</w:t>
      </w:r>
      <w:r w:rsidRPr="00203BEC">
        <w:rPr>
          <w:rFonts w:ascii="Times New Roman" w:eastAsia="Times New Roman" w:hAnsi="Times New Roman" w:cs="Times New Roman"/>
          <w:bCs/>
          <w:sz w:val="24"/>
          <w:szCs w:val="24"/>
        </w:rPr>
        <w:t xml:space="preserve"> акад. часов </w:t>
      </w:r>
    </w:p>
    <w:p w:rsidR="00203BEC" w:rsidRPr="00203BEC" w:rsidRDefault="00203BEC" w:rsidP="00203BE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3BEC">
        <w:rPr>
          <w:rFonts w:ascii="Times New Roman" w:eastAsia="Times New Roman" w:hAnsi="Times New Roman" w:cs="Times New Roman"/>
          <w:bCs/>
          <w:sz w:val="24"/>
          <w:szCs w:val="24"/>
        </w:rPr>
        <w:t>- самостоятельная работа – __</w:t>
      </w:r>
      <w:r w:rsidR="00334A8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1</w:t>
      </w:r>
      <w:r w:rsidR="0019417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4</w:t>
      </w:r>
      <w:r w:rsidR="00334A8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1,1</w:t>
      </w:r>
      <w:r w:rsidRPr="00203BEC">
        <w:rPr>
          <w:rFonts w:ascii="Times New Roman" w:eastAsia="Times New Roman" w:hAnsi="Times New Roman" w:cs="Times New Roman"/>
          <w:bCs/>
          <w:sz w:val="24"/>
          <w:szCs w:val="24"/>
        </w:rPr>
        <w:t>___ акад. часов;</w:t>
      </w:r>
    </w:p>
    <w:p w:rsidR="00203BEC" w:rsidRDefault="00203BEC" w:rsidP="00203B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3BEC">
        <w:rPr>
          <w:rFonts w:ascii="Times New Roman" w:eastAsia="Times New Roman" w:hAnsi="Times New Roman" w:cs="Times New Roman"/>
          <w:bCs/>
          <w:sz w:val="24"/>
          <w:szCs w:val="24"/>
        </w:rPr>
        <w:t xml:space="preserve">- подготовка к экзамену – </w:t>
      </w:r>
      <w:r w:rsidRPr="00203BE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35,7</w:t>
      </w:r>
      <w:r w:rsidRPr="00203BEC">
        <w:rPr>
          <w:rFonts w:ascii="Times New Roman" w:eastAsia="Times New Roman" w:hAnsi="Times New Roman" w:cs="Times New Roman"/>
          <w:bCs/>
          <w:sz w:val="24"/>
          <w:szCs w:val="24"/>
        </w:rPr>
        <w:t xml:space="preserve"> акад. </w:t>
      </w:r>
      <w:r w:rsidR="00334A8B" w:rsidRPr="00203BEC">
        <w:rPr>
          <w:rFonts w:ascii="Times New Roman" w:eastAsia="Times New Roman" w:hAnsi="Times New Roman" w:cs="Times New Roman"/>
          <w:bCs/>
          <w:sz w:val="24"/>
          <w:szCs w:val="24"/>
        </w:rPr>
        <w:t>Ч</w:t>
      </w:r>
      <w:r w:rsidRPr="00203BEC">
        <w:rPr>
          <w:rFonts w:ascii="Times New Roman" w:eastAsia="Times New Roman" w:hAnsi="Times New Roman" w:cs="Times New Roman"/>
          <w:bCs/>
          <w:sz w:val="24"/>
          <w:szCs w:val="24"/>
        </w:rPr>
        <w:t>аса</w:t>
      </w:r>
    </w:p>
    <w:p w:rsidR="004606EF" w:rsidRDefault="004606EF" w:rsidP="00CE634B">
      <w:pPr>
        <w:pStyle w:val="Style5"/>
        <w:ind w:firstLine="567"/>
        <w:jc w:val="both"/>
        <w:rPr>
          <w:rStyle w:val="22"/>
          <w:bCs/>
        </w:rPr>
      </w:pPr>
    </w:p>
    <w:tbl>
      <w:tblPr>
        <w:tblW w:w="10285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582"/>
        <w:gridCol w:w="567"/>
        <w:gridCol w:w="567"/>
        <w:gridCol w:w="709"/>
        <w:gridCol w:w="567"/>
        <w:gridCol w:w="1559"/>
        <w:gridCol w:w="1701"/>
        <w:gridCol w:w="646"/>
      </w:tblGrid>
      <w:tr w:rsidR="004606EF" w:rsidTr="000A132F">
        <w:trPr>
          <w:trHeight w:val="972"/>
        </w:trPr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6EF" w:rsidRDefault="004606EF" w:rsidP="004606EF">
            <w:pPr>
              <w:ind w:left="113" w:right="113"/>
              <w:jc w:val="center"/>
              <w:rPr>
                <w:rStyle w:val="22"/>
                <w:rFonts w:eastAsiaTheme="minorEastAsia"/>
                <w:bCs/>
              </w:rPr>
            </w:pPr>
            <w:r>
              <w:rPr>
                <w:rStyle w:val="22"/>
                <w:rFonts w:eastAsiaTheme="minorEastAsia"/>
                <w:bCs/>
              </w:rPr>
              <w:t>Раздел/тема</w:t>
            </w:r>
            <w:r>
              <w:rPr>
                <w:rStyle w:val="22"/>
                <w:rFonts w:eastAsiaTheme="minorEastAsia"/>
                <w:bCs/>
              </w:rPr>
              <w:br/>
              <w:t>дисциплины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4606EF" w:rsidRDefault="004606EF" w:rsidP="004606EF">
            <w:pPr>
              <w:ind w:left="113" w:right="113"/>
              <w:jc w:val="center"/>
              <w:rPr>
                <w:rStyle w:val="22"/>
                <w:rFonts w:eastAsiaTheme="minorEastAsia"/>
                <w:bCs/>
              </w:rPr>
            </w:pPr>
            <w:r>
              <w:rPr>
                <w:rStyle w:val="22"/>
                <w:rFonts w:eastAsiaTheme="minorEastAsia"/>
                <w:bCs/>
              </w:rPr>
              <w:t>Семестр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6EF" w:rsidRDefault="004606EF" w:rsidP="004606EF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  <w:r>
              <w:rPr>
                <w:rStyle w:val="22"/>
                <w:bCs/>
              </w:rPr>
              <w:t>Виды учебной работы,</w:t>
            </w:r>
          </w:p>
          <w:p w:rsidR="004606EF" w:rsidRDefault="004606EF" w:rsidP="004606EF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  <w:r>
              <w:rPr>
                <w:rStyle w:val="22"/>
                <w:bCs/>
              </w:rPr>
              <w:t>Включая самостоятельную работу студентов и трудоёмкость (в часах)*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606EF" w:rsidRDefault="004606EF" w:rsidP="004606EF">
            <w:pPr>
              <w:pStyle w:val="Style5"/>
              <w:ind w:left="113" w:right="113"/>
              <w:jc w:val="center"/>
              <w:rPr>
                <w:rStyle w:val="22"/>
                <w:bCs/>
              </w:rPr>
            </w:pPr>
            <w:r w:rsidRPr="00334A8B">
              <w:t>Самостоят. работа (в академич. часах).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4606EF" w:rsidRPr="00334A8B" w:rsidRDefault="004606EF" w:rsidP="004606EF">
            <w:pPr>
              <w:autoSpaceDE w:val="0"/>
              <w:autoSpaceDN w:val="0"/>
              <w:adjustRightInd w:val="0"/>
              <w:spacing w:after="0" w:line="240" w:lineRule="auto"/>
              <w:ind w:left="-121" w:right="-108" w:firstLine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8B">
              <w:rPr>
                <w:rFonts w:ascii="Times New Roman" w:eastAsia="Times New Roman" w:hAnsi="Times New Roman" w:cs="Times New Roman"/>
              </w:rPr>
              <w:t>Вид самостоятельной работы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6EF" w:rsidRPr="00334A8B" w:rsidRDefault="004606EF" w:rsidP="004606E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34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текущего контроля успеваемости и промежуточной аттестации 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06EF" w:rsidRDefault="004606EF" w:rsidP="004606EF">
            <w:pPr>
              <w:pStyle w:val="Style5"/>
              <w:ind w:left="113" w:right="113"/>
              <w:jc w:val="center"/>
              <w:rPr>
                <w:rStyle w:val="22"/>
                <w:bCs/>
              </w:rPr>
            </w:pPr>
            <w:r w:rsidRPr="00334A8B">
              <w:t>Код и структурный элемент компетенции</w:t>
            </w:r>
          </w:p>
        </w:tc>
      </w:tr>
      <w:tr w:rsidR="004606EF" w:rsidTr="000A132F">
        <w:trPr>
          <w:cantSplit/>
          <w:trHeight w:val="1827"/>
        </w:trPr>
        <w:tc>
          <w:tcPr>
            <w:tcW w:w="3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6CE5" w:rsidRDefault="002A6CE5" w:rsidP="00AC73A4">
            <w:pPr>
              <w:rPr>
                <w:rStyle w:val="22"/>
                <w:rFonts w:eastAsiaTheme="minorEastAsia"/>
                <w:bCs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E5" w:rsidRDefault="002A6CE5" w:rsidP="00AC73A4">
            <w:pPr>
              <w:rPr>
                <w:rStyle w:val="22"/>
                <w:rFonts w:eastAsiaTheme="minorEastAsia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2A6CE5" w:rsidRDefault="002A6CE5" w:rsidP="00AC73A4">
            <w:pPr>
              <w:pStyle w:val="Style5"/>
              <w:ind w:left="113" w:right="113"/>
              <w:jc w:val="center"/>
              <w:rPr>
                <w:rStyle w:val="22"/>
                <w:bCs/>
              </w:rPr>
            </w:pPr>
            <w:r>
              <w:rPr>
                <w:rStyle w:val="22"/>
                <w:bCs/>
              </w:rPr>
              <w:t>лекции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6CE5" w:rsidRDefault="002A6CE5" w:rsidP="00AC73A4">
            <w:pPr>
              <w:pStyle w:val="Style5"/>
              <w:ind w:left="113" w:right="113"/>
              <w:jc w:val="center"/>
              <w:rPr>
                <w:rStyle w:val="22"/>
                <w:bCs/>
              </w:rPr>
            </w:pPr>
            <w:r>
              <w:rPr>
                <w:rStyle w:val="22"/>
                <w:bCs/>
              </w:rPr>
              <w:t>Лаборат.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6CE5" w:rsidRDefault="002A6CE5" w:rsidP="00AC73A4">
            <w:pPr>
              <w:pStyle w:val="Style5"/>
              <w:ind w:left="113" w:right="113"/>
              <w:jc w:val="center"/>
              <w:rPr>
                <w:rStyle w:val="22"/>
                <w:bCs/>
              </w:rPr>
            </w:pPr>
            <w:r>
              <w:rPr>
                <w:rStyle w:val="22"/>
                <w:bCs/>
              </w:rPr>
              <w:t>Практические занятия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E5" w:rsidRDefault="002A6CE5" w:rsidP="00AC73A4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E5" w:rsidRDefault="002A6CE5" w:rsidP="00AC73A4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6CE5" w:rsidRDefault="002A6CE5" w:rsidP="004606EF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E5" w:rsidRDefault="002A6CE5" w:rsidP="00AC73A4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</w:tr>
      <w:tr w:rsidR="004606EF" w:rsidTr="000A132F">
        <w:trPr>
          <w:cantSplit/>
          <w:trHeight w:val="1134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6CE5" w:rsidRPr="00D17A59" w:rsidRDefault="002A6CE5" w:rsidP="00AC73A4">
            <w:pPr>
              <w:pStyle w:val="Style14"/>
              <w:widowControl/>
              <w:spacing w:line="276" w:lineRule="auto"/>
              <w:rPr>
                <w:b/>
                <w:lang w:eastAsia="en-US"/>
              </w:rPr>
            </w:pPr>
            <w:r w:rsidRPr="00D17A59">
              <w:rPr>
                <w:b/>
                <w:lang w:eastAsia="en-US"/>
              </w:rPr>
              <w:t xml:space="preserve">1.Введение. </w:t>
            </w:r>
            <w:r w:rsidRPr="00D17A59">
              <w:rPr>
                <w:lang w:eastAsia="en-US"/>
              </w:rPr>
              <w:t>Электропривод как система. Общие требования к электроприводу. Классификация   электроприводов. История развития электропривода. Структурная схема электропривода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CE5" w:rsidRPr="004D1FCA" w:rsidRDefault="002A6CE5" w:rsidP="00D17A59">
            <w:pPr>
              <w:pStyle w:val="Style14"/>
              <w:widowControl/>
              <w:spacing w:line="276" w:lineRule="auto"/>
              <w:jc w:val="center"/>
              <w:rPr>
                <w:b/>
                <w:lang w:eastAsia="en-US"/>
              </w:rPr>
            </w:pPr>
            <w:r w:rsidRPr="004D1FCA">
              <w:rPr>
                <w:b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6CE5" w:rsidRPr="004D1FCA" w:rsidRDefault="00194174" w:rsidP="00AC73A4">
            <w:pPr>
              <w:pStyle w:val="Style5"/>
              <w:spacing w:line="276" w:lineRule="auto"/>
              <w:jc w:val="center"/>
              <w:rPr>
                <w:rStyle w:val="22"/>
                <w:b/>
                <w:bCs/>
              </w:rPr>
            </w:pPr>
            <w:r>
              <w:rPr>
                <w:rStyle w:val="22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6CE5" w:rsidRPr="004D1FCA" w:rsidRDefault="002A6CE5" w:rsidP="00AC73A4">
            <w:pPr>
              <w:pStyle w:val="Style5"/>
              <w:spacing w:line="276" w:lineRule="auto"/>
              <w:jc w:val="center"/>
              <w:rPr>
                <w:rStyle w:val="22"/>
                <w:b/>
                <w:bCs/>
              </w:rPr>
            </w:pPr>
            <w:r w:rsidRPr="004D1FCA">
              <w:rPr>
                <w:rStyle w:val="22"/>
                <w:b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6CE5" w:rsidRPr="004D1FCA" w:rsidRDefault="002A6CE5" w:rsidP="00AC73A4">
            <w:pPr>
              <w:pStyle w:val="Style5"/>
              <w:spacing w:line="276" w:lineRule="auto"/>
              <w:jc w:val="center"/>
              <w:rPr>
                <w:rStyle w:val="22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5" w:rsidRDefault="002A6CE5" w:rsidP="00AC73A4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5" w:rsidRDefault="002A6CE5" w:rsidP="00E00C22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6CE5" w:rsidRDefault="002A6CE5" w:rsidP="004606EF">
            <w:pPr>
              <w:pStyle w:val="Style5"/>
              <w:spacing w:line="276" w:lineRule="auto"/>
              <w:ind w:right="240"/>
              <w:jc w:val="center"/>
              <w:rPr>
                <w:rStyle w:val="22"/>
                <w:bCs/>
              </w:rPr>
            </w:pPr>
            <w:r>
              <w:rPr>
                <w:rStyle w:val="22"/>
                <w:bCs/>
              </w:rPr>
              <w:t>Входной контроль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E5" w:rsidRDefault="002A6CE5" w:rsidP="00CD11B1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  <w:r>
              <w:rPr>
                <w:rStyle w:val="22"/>
                <w:bCs/>
              </w:rPr>
              <w:t>ПК6</w:t>
            </w:r>
            <w:r>
              <w:rPr>
                <w:rStyle w:val="22"/>
                <w:bCs/>
              </w:rPr>
              <w:br/>
              <w:t>З</w:t>
            </w:r>
          </w:p>
        </w:tc>
      </w:tr>
      <w:tr w:rsidR="004606EF" w:rsidTr="000A132F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6CE5" w:rsidRDefault="002A6CE5" w:rsidP="00AC73A4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2. Механическая часть силового канала электропривода</w:t>
            </w:r>
            <w:r>
              <w:rPr>
                <w:lang w:eastAsia="en-US"/>
              </w:rPr>
              <w:t>. Расчетные схемы механической части электропривода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CE5" w:rsidRPr="004D1FCA" w:rsidRDefault="002A6CE5" w:rsidP="00D17A59">
            <w:pPr>
              <w:pStyle w:val="Style14"/>
              <w:widowControl/>
              <w:spacing w:line="276" w:lineRule="auto"/>
              <w:jc w:val="center"/>
              <w:rPr>
                <w:b/>
                <w:lang w:eastAsia="en-US"/>
              </w:rPr>
            </w:pPr>
            <w:r w:rsidRPr="004D1FCA">
              <w:rPr>
                <w:b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6CE5" w:rsidRPr="004D1FCA" w:rsidRDefault="00692B61" w:rsidP="00AC73A4">
            <w:pPr>
              <w:pStyle w:val="Style5"/>
              <w:spacing w:line="276" w:lineRule="auto"/>
              <w:jc w:val="center"/>
              <w:rPr>
                <w:rStyle w:val="22"/>
                <w:b/>
                <w:bCs/>
              </w:rPr>
            </w:pPr>
            <w:r>
              <w:rPr>
                <w:rStyle w:val="22"/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CE5" w:rsidRPr="004D1FCA" w:rsidRDefault="00692B61" w:rsidP="004606EF">
            <w:pPr>
              <w:pStyle w:val="Style5"/>
              <w:spacing w:line="276" w:lineRule="auto"/>
              <w:jc w:val="center"/>
              <w:rPr>
                <w:rStyle w:val="22"/>
                <w:b/>
                <w:bCs/>
              </w:rPr>
            </w:pPr>
            <w:r>
              <w:rPr>
                <w:rStyle w:val="22"/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6CE5" w:rsidRPr="004D1FCA" w:rsidRDefault="002A6CE5" w:rsidP="009955E2">
            <w:pPr>
              <w:pStyle w:val="Style5"/>
              <w:spacing w:line="276" w:lineRule="auto"/>
              <w:jc w:val="center"/>
              <w:rPr>
                <w:rStyle w:val="22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5" w:rsidRDefault="00692B61" w:rsidP="00AC73A4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  <w:r>
              <w:rPr>
                <w:rStyle w:val="22"/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5C" w:rsidRPr="00E00C22" w:rsidRDefault="0034415C" w:rsidP="0034415C">
            <w:pPr>
              <w:pStyle w:val="Style5"/>
              <w:jc w:val="both"/>
              <w:rPr>
                <w:rStyle w:val="22"/>
                <w:rFonts w:cs="Times New Roman"/>
                <w:bCs/>
                <w:color w:val="000000"/>
                <w:sz w:val="20"/>
                <w:szCs w:val="20"/>
              </w:rPr>
            </w:pPr>
            <w:r w:rsidRPr="00E00C22">
              <w:rPr>
                <w:rStyle w:val="22"/>
                <w:rFonts w:cs="Times New Roman"/>
                <w:bCs/>
                <w:color w:val="000000"/>
                <w:sz w:val="20"/>
                <w:szCs w:val="20"/>
              </w:rPr>
              <w:t>самостоятельное изучение литературы;</w:t>
            </w:r>
          </w:p>
          <w:p w:rsidR="0034415C" w:rsidRPr="00E00C22" w:rsidRDefault="0034415C" w:rsidP="0034415C">
            <w:pPr>
              <w:pStyle w:val="Style5"/>
              <w:jc w:val="both"/>
              <w:rPr>
                <w:rStyle w:val="22"/>
                <w:rFonts w:cs="Times New Roman"/>
                <w:bCs/>
                <w:color w:val="000000"/>
                <w:sz w:val="20"/>
                <w:szCs w:val="20"/>
              </w:rPr>
            </w:pPr>
            <w:r w:rsidRPr="00E00C22">
              <w:rPr>
                <w:rStyle w:val="22"/>
                <w:rFonts w:cs="Times New Roman"/>
                <w:bCs/>
                <w:color w:val="000000"/>
                <w:sz w:val="20"/>
                <w:szCs w:val="20"/>
              </w:rPr>
              <w:t>-домашнее задание №1;</w:t>
            </w:r>
          </w:p>
          <w:p w:rsidR="002A6CE5" w:rsidRDefault="0034415C" w:rsidP="0034415C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  <w:r w:rsidRPr="00E00C22">
              <w:rPr>
                <w:rStyle w:val="22"/>
                <w:rFonts w:cs="Times New Roman"/>
                <w:bCs/>
                <w:color w:val="000000"/>
                <w:sz w:val="20"/>
                <w:szCs w:val="20"/>
              </w:rPr>
              <w:t xml:space="preserve">-подготовка и оформление отчета по лабораторной </w:t>
            </w:r>
            <w:r w:rsidRPr="00E00C22">
              <w:rPr>
                <w:rStyle w:val="22"/>
                <w:rFonts w:cs="Times New Roman"/>
                <w:bCs/>
                <w:color w:val="000000"/>
                <w:sz w:val="20"/>
                <w:szCs w:val="20"/>
              </w:rPr>
              <w:lastRenderedPageBreak/>
              <w:t>работе.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6CE5" w:rsidRDefault="002A6CE5" w:rsidP="00AC73A4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E5" w:rsidRDefault="002A6CE5" w:rsidP="00AC73A4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  <w:r>
              <w:rPr>
                <w:rStyle w:val="22"/>
                <w:bCs/>
              </w:rPr>
              <w:t>ПК6</w:t>
            </w:r>
            <w:r>
              <w:rPr>
                <w:rStyle w:val="22"/>
                <w:bCs/>
              </w:rPr>
              <w:br/>
              <w:t>З, У</w:t>
            </w:r>
          </w:p>
        </w:tc>
      </w:tr>
      <w:tr w:rsidR="004606EF" w:rsidTr="000A132F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6CE5" w:rsidRDefault="002A6CE5" w:rsidP="00AC73A4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2.1. Типовые статические нагрузки</w:t>
            </w:r>
          </w:p>
          <w:p w:rsidR="002A6CE5" w:rsidRDefault="002A6CE5" w:rsidP="00AC73A4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электропривода. Уравнение движения электропривода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CE5" w:rsidRDefault="002A6CE5" w:rsidP="00D1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2A6CE5" w:rsidRDefault="002A6CE5" w:rsidP="00D17A59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6CE5" w:rsidRDefault="00692B61" w:rsidP="00AC73A4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  <w:r>
              <w:rPr>
                <w:rStyle w:val="22"/>
                <w:bCs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6CE5" w:rsidRDefault="002A6CE5" w:rsidP="00AC73A4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CE5" w:rsidRDefault="002A6CE5" w:rsidP="00AC73A4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5" w:rsidRDefault="00692B61" w:rsidP="00AC73A4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  <w:r>
              <w:rPr>
                <w:rStyle w:val="22"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5" w:rsidRDefault="002A6CE5" w:rsidP="00AC73A4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6CE5" w:rsidRDefault="002A6CE5" w:rsidP="00AC73A4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  <w:r>
              <w:rPr>
                <w:rStyle w:val="22"/>
                <w:bCs/>
              </w:rPr>
              <w:t>Опорный конспект лекций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E5" w:rsidRDefault="002A6CE5" w:rsidP="00CD11B1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</w:tr>
      <w:tr w:rsidR="004606EF" w:rsidTr="000A132F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6CE5" w:rsidRDefault="002A6CE5" w:rsidP="00AC73A4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2.2. Составление расчетных схем механической части привода. Приведение движущихся масс, моментов, жесткостей связей и нагрузок к расчетной скорости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CE5" w:rsidRDefault="002A6CE5" w:rsidP="00D1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A6CE5" w:rsidRDefault="002A6CE5" w:rsidP="00D1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2A6CE5" w:rsidRDefault="002A6CE5" w:rsidP="00D17A59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6CE5" w:rsidRDefault="00692B61" w:rsidP="00AC73A4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  <w:r>
              <w:rPr>
                <w:rStyle w:val="22"/>
                <w:bCs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CE5" w:rsidRDefault="002A6CE5" w:rsidP="00AC73A4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CE5" w:rsidRDefault="002A6CE5" w:rsidP="00AC73A4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5" w:rsidRDefault="00692B61" w:rsidP="00AC73A4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  <w:r>
              <w:rPr>
                <w:rStyle w:val="22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5" w:rsidRDefault="00692B61" w:rsidP="00AC73A4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  <w:r>
              <w:rPr>
                <w:rStyle w:val="22"/>
                <w:bCs/>
              </w:rPr>
              <w:t>РГР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6CE5" w:rsidRDefault="00692B61" w:rsidP="00AC73A4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  <w:r>
              <w:rPr>
                <w:rStyle w:val="22"/>
                <w:bCs/>
              </w:rPr>
              <w:t>Проверка РГР №1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E5" w:rsidRDefault="002A6CE5" w:rsidP="00CD11B1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</w:tr>
      <w:tr w:rsidR="00692B61" w:rsidTr="000A132F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2.3. Механическая часть электропривода как объект управления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Default="00692B61" w:rsidP="00692B61">
            <w:pPr>
              <w:pStyle w:val="Style14"/>
              <w:widowControl/>
              <w:spacing w:line="276" w:lineRule="auto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Pr="00692B61" w:rsidRDefault="00692B61" w:rsidP="00692B61">
            <w:pPr>
              <w:pStyle w:val="Style14"/>
              <w:widowControl/>
              <w:spacing w:line="276" w:lineRule="auto"/>
            </w:pPr>
            <w:r w:rsidRPr="00692B6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Составление кинематических схем ЭП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</w:pPr>
            <w:r>
              <w:t>Опорный конспект лекций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Default="00692B61" w:rsidP="00692B61">
            <w:pPr>
              <w:pStyle w:val="Style14"/>
              <w:widowControl/>
              <w:spacing w:line="276" w:lineRule="auto"/>
            </w:pPr>
            <w:r>
              <w:t>ПК-6</w:t>
            </w:r>
          </w:p>
          <w:p w:rsidR="00692B61" w:rsidRDefault="00692B61" w:rsidP="00692B61">
            <w:pPr>
              <w:pStyle w:val="Style14"/>
              <w:widowControl/>
              <w:spacing w:line="276" w:lineRule="auto"/>
            </w:pPr>
            <w:r>
              <w:t>з, у, в</w:t>
            </w:r>
          </w:p>
        </w:tc>
      </w:tr>
      <w:tr w:rsidR="00692B61" w:rsidTr="000A132F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2.4. Механические переходные процессы электропривода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Составление графиков ПП в ЭП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у, в</w:t>
            </w:r>
          </w:p>
        </w:tc>
      </w:tr>
      <w:tr w:rsidR="00692B61" w:rsidTr="000A132F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2.5. Динамические нагрузки электропривода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Составление уравнений движения ЭП в 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у, в</w:t>
            </w:r>
          </w:p>
        </w:tc>
      </w:tr>
      <w:tr w:rsidR="00692B61" w:rsidTr="000A132F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2.6. Расчет статических моментов. Построение нагрузочных диаграмм электроприводов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B61" w:rsidRDefault="00692B61" w:rsidP="000A132F">
            <w:pPr>
              <w:pStyle w:val="Style14"/>
              <w:widowControl/>
              <w:spacing w:line="276" w:lineRule="auto"/>
              <w:jc w:val="center"/>
              <w:rPr>
                <w:lang w:val="en-US"/>
              </w:rPr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РГР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РГР №2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у, в</w:t>
            </w:r>
          </w:p>
        </w:tc>
      </w:tr>
      <w:tr w:rsidR="00692B61" w:rsidTr="000A132F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 Математическое описание, статические и динамические характеристики двигателей постоянного и переменного токов как объектов управления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0A132F">
            <w:pPr>
              <w:pStyle w:val="Style14"/>
              <w:widowControl/>
              <w:spacing w:line="276" w:lineRule="auto"/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у, в</w:t>
            </w:r>
          </w:p>
        </w:tc>
      </w:tr>
      <w:tr w:rsidR="00692B61" w:rsidTr="000A132F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Pr="00D17A59" w:rsidRDefault="00692B61" w:rsidP="00692B61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 w:rsidRPr="00D17A59">
              <w:rPr>
                <w:lang w:eastAsia="en-US"/>
              </w:rPr>
              <w:t>3.1. Обобщенная электрическая машина. Электромеханическая связь электропривода и ее характеристики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Default="00BD1A8A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методов анализа динамических режимов ЭП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Опорный конспект лекций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692B61" w:rsidTr="000A132F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3.2. Структура и </w:t>
            </w:r>
            <w:r>
              <w:rPr>
                <w:lang w:eastAsia="en-US"/>
              </w:rPr>
              <w:lastRenderedPageBreak/>
              <w:t>характеристики линеаризованного электромеханического преобразователя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Default="00BD1A8A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структур электромеханического преобразователя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</w:t>
            </w:r>
          </w:p>
        </w:tc>
      </w:tr>
      <w:tr w:rsidR="00692B61" w:rsidTr="000A132F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3.3. Режимы преобразования энергии и ограничения, накладываемые на их протекание.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692B61" w:rsidTr="000A132F">
        <w:trPr>
          <w:trHeight w:val="4951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 w:rsidRPr="00D17A59">
              <w:rPr>
                <w:lang w:eastAsia="en-US"/>
              </w:rPr>
              <w:t>3.4. Математическое описание процессов преобразования энергии в двигателе постоянного тока с независимым возбуждением.</w:t>
            </w:r>
            <w:r>
              <w:rPr>
                <w:lang w:eastAsia="en-US"/>
              </w:rPr>
              <w:t xml:space="preserve"> Естественные характеристики двигателя с независимым возбуждением. Искусственные статические характеристики и режимы работы двигателя с независимым возбуждением. Динамические свойства электромеханического преобразователя с независимым возбуждением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Default="00797175" w:rsidP="00692B61">
            <w:pPr>
              <w:pStyle w:val="Style14"/>
              <w:widowControl/>
              <w:spacing w:line="276" w:lineRule="auto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РГР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РГР №3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Default="00692B61" w:rsidP="00692B61">
            <w:pPr>
              <w:pStyle w:val="Style14"/>
              <w:widowControl/>
              <w:spacing w:line="276" w:lineRule="auto"/>
            </w:pPr>
            <w:r>
              <w:t>ПК-6</w:t>
            </w:r>
          </w:p>
          <w:p w:rsidR="00692B61" w:rsidRDefault="00692B61" w:rsidP="00692B61">
            <w:pPr>
              <w:pStyle w:val="Style14"/>
              <w:widowControl/>
              <w:spacing w:line="276" w:lineRule="auto"/>
            </w:pPr>
            <w:r>
              <w:t>з, в</w:t>
            </w:r>
          </w:p>
        </w:tc>
      </w:tr>
      <w:tr w:rsidR="00692B61" w:rsidTr="000A132F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3.5. Лабораторная работа. Исследование переходных процессов электропривода с двигателями постоянного тока независимого возбуждения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0A132F">
            <w:pPr>
              <w:pStyle w:val="Style14"/>
              <w:widowControl/>
              <w:spacing w:line="276" w:lineRule="auto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Default="00692B61" w:rsidP="00692B61">
            <w:pPr>
              <w:pStyle w:val="Style14"/>
              <w:widowControl/>
              <w:spacing w:line="276" w:lineRule="auto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Default="00692B61" w:rsidP="00692B61">
            <w:pPr>
              <w:pStyle w:val="Style14"/>
              <w:widowControl/>
              <w:spacing w:line="276" w:lineRule="auto"/>
            </w:pPr>
            <w:r>
              <w:t>Подготовка отчета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</w:pPr>
            <w:r>
              <w:t>Проверка отчета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Default="00692B61" w:rsidP="00692B61">
            <w:pPr>
              <w:pStyle w:val="Style14"/>
              <w:widowControl/>
              <w:spacing w:line="276" w:lineRule="auto"/>
            </w:pPr>
            <w:r>
              <w:t>ПК-6</w:t>
            </w:r>
          </w:p>
          <w:p w:rsidR="00692B61" w:rsidRDefault="00692B61" w:rsidP="00692B61">
            <w:pPr>
              <w:pStyle w:val="Style14"/>
              <w:widowControl/>
              <w:spacing w:line="276" w:lineRule="auto"/>
            </w:pPr>
            <w:r>
              <w:t>З, у</w:t>
            </w:r>
          </w:p>
        </w:tc>
      </w:tr>
      <w:tr w:rsidR="00692B61" w:rsidTr="000A132F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3.6. Лабораторная работа. Исследование переходных процессов при ударном приложении нагрузки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0A132F">
            <w:pPr>
              <w:pStyle w:val="Style14"/>
              <w:widowControl/>
              <w:spacing w:line="276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Pr="00692B61" w:rsidRDefault="00692B61" w:rsidP="00692B61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92B6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Default="00692B61" w:rsidP="00692B61">
            <w:pPr>
              <w:pStyle w:val="Style14"/>
              <w:widowControl/>
              <w:spacing w:line="276" w:lineRule="auto"/>
            </w:pPr>
            <w:r>
              <w:t>Подготовка отчета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</w:pPr>
            <w:r>
              <w:t>Проверка отчета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Pr="00692B61" w:rsidRDefault="00692B61" w:rsidP="00692B61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92B6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692B61" w:rsidRPr="00692B61" w:rsidRDefault="00692B61" w:rsidP="00692B61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92B6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</w:t>
            </w:r>
          </w:p>
        </w:tc>
      </w:tr>
      <w:tr w:rsidR="00692B61" w:rsidTr="000A132F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3.7. Математическое описание процессов электромеханического преобразования энергии в двигателе с последовательным возбуждением. Статические характеристики двигателя с последовательным возбуждением. Динамические свойства электромеханического </w:t>
            </w:r>
            <w:r>
              <w:rPr>
                <w:lang w:eastAsia="en-US"/>
              </w:rPr>
              <w:lastRenderedPageBreak/>
              <w:t>преобразователя с последовательным возбуждением. Особенности статических характеристик двигателя со смешанным возбуждением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0A132F" w:rsidP="00692B61">
            <w:pPr>
              <w:pStyle w:val="Style14"/>
              <w:widowControl/>
              <w:spacing w:line="276" w:lineRule="auto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Pr="00692B61" w:rsidRDefault="00BD1A8A" w:rsidP="00692B61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Pr="00C1385F" w:rsidRDefault="00C1385F" w:rsidP="00692B61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38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РГР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</w:pPr>
            <w:r>
              <w:t>Устный опрос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Pr="00692B61" w:rsidRDefault="00692B61" w:rsidP="00692B61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92B6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692B61" w:rsidRPr="00692B61" w:rsidRDefault="00692B61" w:rsidP="00692B61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92B6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797175" w:rsidTr="000A132F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 w:rsidRPr="00D17A59">
              <w:rPr>
                <w:lang w:eastAsia="en-US"/>
              </w:rPr>
              <w:t>3.8. Математическое описание процессов электромеханического преобразования энергии в асинхронном двигателе.</w:t>
            </w:r>
            <w:r>
              <w:rPr>
                <w:lang w:eastAsia="en-US"/>
              </w:rPr>
              <w:t xml:space="preserve"> Статические характеристики асинхронных двигателей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B01A81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B01A81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692B61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92B6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векторного описания динамических процессов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1A8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797175" w:rsidRPr="00B01A81" w:rsidRDefault="00797175" w:rsidP="00797175">
            <w:pPr>
              <w:pStyle w:val="Style14"/>
              <w:widowControl/>
              <w:spacing w:line="276" w:lineRule="auto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1A8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797175" w:rsidRPr="00B01A81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1A8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</w:t>
            </w:r>
          </w:p>
        </w:tc>
      </w:tr>
      <w:tr w:rsidR="00797175" w:rsidTr="000A132F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3.9. Лабораторная работа. Исследование переходных процессов асинхронного электропривода 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B01A81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B01A81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B01A81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Default="00797175" w:rsidP="00797175">
            <w:pPr>
              <w:pStyle w:val="Style14"/>
              <w:widowControl/>
              <w:spacing w:line="276" w:lineRule="auto"/>
            </w:pPr>
            <w:r w:rsidRPr="00B01A81">
              <w:t>Подготовка отчета</w:t>
            </w:r>
          </w:p>
          <w:p w:rsidR="00797175" w:rsidRPr="00B01A81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1A8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отчета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1A8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797175" w:rsidRPr="00B01A81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1A8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</w:t>
            </w:r>
          </w:p>
        </w:tc>
      </w:tr>
      <w:tr w:rsidR="00797175" w:rsidTr="000A132F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3.10. Динамические свойства асинхронного электромеханического преобразователя при питании от источника напряжения. Статические характеристики и динамические свойства асинхронного электромеханического преобразователя при питании от источника тока. Режим динамического торможения асинхронного двигателя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Default="00797175" w:rsidP="00797175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7175" w:rsidRDefault="00797175" w:rsidP="00797175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  <w:r>
              <w:rPr>
                <w:rStyle w:val="22"/>
                <w:bCs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7175" w:rsidRDefault="00797175" w:rsidP="00797175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7175" w:rsidRDefault="00797175" w:rsidP="00797175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Default="00797175" w:rsidP="00797175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  <w:r>
              <w:rPr>
                <w:rStyle w:val="22"/>
                <w:bCs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</w:pPr>
            <w:r w:rsidRPr="00B01A81">
              <w:t>Изучение статических преобразователей частоты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7175" w:rsidRDefault="00797175" w:rsidP="00797175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  <w:r>
              <w:rPr>
                <w:rStyle w:val="22"/>
                <w:bCs/>
              </w:rPr>
              <w:t>Устный опрос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5" w:rsidRDefault="00797175" w:rsidP="00797175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</w:tr>
      <w:tr w:rsidR="00797175" w:rsidTr="000A132F">
        <w:trPr>
          <w:trHeight w:val="2048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C1385F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 w:rsidRPr="00D17A59">
              <w:rPr>
                <w:lang w:eastAsia="en-US"/>
              </w:rPr>
              <w:t>3.11. Электромеханические свойства синхронных двигателей.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Шаговый режим работы синхронного электромеханического преобразователя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Default="00797175" w:rsidP="00797175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7175" w:rsidRDefault="00797175" w:rsidP="00797175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  <w:r>
              <w:rPr>
                <w:rStyle w:val="22"/>
                <w:bCs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7175" w:rsidRDefault="00797175" w:rsidP="00797175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7175" w:rsidRDefault="00797175" w:rsidP="00797175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Default="00797175" w:rsidP="00797175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  <w:r>
              <w:rPr>
                <w:rStyle w:val="22"/>
                <w:bCs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Default="00797175" w:rsidP="00797175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7175" w:rsidRDefault="00797175" w:rsidP="00797175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  <w:r>
              <w:rPr>
                <w:rStyle w:val="22"/>
                <w:bCs/>
              </w:rPr>
              <w:t>Опорный конспект лекций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5" w:rsidRDefault="00797175" w:rsidP="00797175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</w:tr>
      <w:tr w:rsidR="00797175" w:rsidTr="000A132F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 Электромеханические переходные процессы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B01A81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B01A81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B01A81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B01A81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1A8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1A8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797175" w:rsidRPr="00B01A81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1A8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у, в</w:t>
            </w:r>
          </w:p>
        </w:tc>
      </w:tr>
      <w:tr w:rsidR="00797175" w:rsidTr="000A132F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D17A59" w:rsidRDefault="00797175" w:rsidP="00797175">
            <w:pPr>
              <w:pStyle w:val="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7A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4.1. Математическое описание и структурные схемы разомкнутых электромеханических систем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B01A81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B01A8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B01A81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B01A81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B01A81" w:rsidRDefault="00A4541B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1A8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Разработка структурных схем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1A8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1A8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797175" w:rsidRPr="00B01A81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1A8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</w:t>
            </w:r>
          </w:p>
        </w:tc>
      </w:tr>
      <w:tr w:rsidR="00797175" w:rsidTr="000A132F">
        <w:trPr>
          <w:trHeight w:val="2263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4.2. Обобщенная электромеханическая система с линеаризованной механической характеристикой. Динамические свойства электропривода с линейной механической характеристикой при жестких механических связях. Устойчивость статического режима работы электропривода. </w:t>
            </w:r>
            <w:r w:rsidRPr="00D17A59">
              <w:rPr>
                <w:lang w:eastAsia="en-US"/>
              </w:rPr>
              <w:t>Влияние упругих механических связей на динамику электропривода  колебаний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B01A81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B01A8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B01A81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B01A81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B01A81" w:rsidRDefault="00A4541B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1A8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Проработка влияния упругих связей на динамику ЭП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</w:pPr>
            <w:r w:rsidRPr="00B01A81">
              <w:t>Устный опрос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</w:pPr>
            <w:r w:rsidRPr="00B01A81">
              <w:t>ПК-6</w:t>
            </w:r>
          </w:p>
          <w:p w:rsidR="00797175" w:rsidRPr="00B01A81" w:rsidRDefault="00797175" w:rsidP="00797175">
            <w:pPr>
              <w:pStyle w:val="Style14"/>
              <w:widowControl/>
              <w:spacing w:line="276" w:lineRule="auto"/>
            </w:pPr>
            <w:r w:rsidRPr="00B01A81">
              <w:t>з, у</w:t>
            </w:r>
          </w:p>
        </w:tc>
      </w:tr>
      <w:tr w:rsidR="00797175" w:rsidTr="000A132F">
        <w:trPr>
          <w:trHeight w:val="262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rPr>
                <w:lang w:eastAsia="en-US"/>
              </w:rPr>
            </w:pPr>
            <w:r>
              <w:rPr>
                <w:lang w:eastAsia="en-US"/>
              </w:rPr>
              <w:t>4.3. Лабораторная работа. Исследование динамики электропривода с упругими  связями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jc w:val="center"/>
              <w:rPr>
                <w:b/>
              </w:rPr>
            </w:pPr>
            <w:r w:rsidRPr="00B01A81"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B01A81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B01A81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</w:pPr>
            <w:r w:rsidRPr="00B01A81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</w:pPr>
            <w:r w:rsidRPr="00B01A81">
              <w:t>Подготовка отчета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</w:pPr>
            <w:r w:rsidRPr="00B01A81">
              <w:t>Проверка отчета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</w:pPr>
            <w:r w:rsidRPr="00B01A81">
              <w:t>ПК-6</w:t>
            </w:r>
          </w:p>
          <w:p w:rsidR="00797175" w:rsidRPr="00B01A81" w:rsidRDefault="00797175" w:rsidP="00797175">
            <w:pPr>
              <w:pStyle w:val="Style14"/>
              <w:widowControl/>
              <w:spacing w:line="276" w:lineRule="auto"/>
            </w:pPr>
            <w:r w:rsidRPr="00B01A81">
              <w:t>з, у, в</w:t>
            </w:r>
          </w:p>
        </w:tc>
      </w:tr>
      <w:tr w:rsidR="00797175" w:rsidTr="000A132F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4.4. Переходные процессы электропривода и методы их анализа. Электромеханические переходные процессы электропривода с линейной механической характеристикой при  </w:t>
            </w:r>
            <w:r>
              <w:rPr>
                <w:i/>
                <w:lang w:eastAsia="en-US"/>
              </w:rPr>
              <w:t>ω</w:t>
            </w:r>
            <w:r>
              <w:rPr>
                <w:i/>
                <w:vertAlign w:val="subscript"/>
                <w:lang w:eastAsia="en-US"/>
              </w:rPr>
              <w:t xml:space="preserve">0 </w:t>
            </w:r>
            <w:r>
              <w:rPr>
                <w:i/>
                <w:lang w:eastAsia="en-US"/>
              </w:rPr>
              <w:t>= const</w:t>
            </w:r>
            <w:r>
              <w:rPr>
                <w:lang w:eastAsia="en-US"/>
              </w:rPr>
              <w:t>. Переходные процессы электропривода с асинхронным короткозамкнутым двигателем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B01A81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B01A8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B01A81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B01A81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B01A81" w:rsidRDefault="00797175" w:rsidP="0079717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1A8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B01A81" w:rsidRDefault="00797175" w:rsidP="0079717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1A8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Применение классического, операторного методов анализа переходных процессов, РГР №4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B01A81" w:rsidRDefault="00797175" w:rsidP="007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A8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РГР №4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1A8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797175" w:rsidRPr="00B01A81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1A8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у, в</w:t>
            </w:r>
          </w:p>
        </w:tc>
      </w:tr>
      <w:tr w:rsidR="00797175" w:rsidTr="000A132F">
        <w:trPr>
          <w:trHeight w:val="785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4.5. Динамика электропривода с синхронным двигателем. Особенности многодвигательного электропривода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Default="00797175" w:rsidP="00797175">
            <w:pPr>
              <w:pStyle w:val="Style14"/>
              <w:widowControl/>
              <w:spacing w:line="276" w:lineRule="auto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Default="00797175" w:rsidP="00797175">
            <w:pPr>
              <w:pStyle w:val="Style14"/>
              <w:widowControl/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Default="00797175" w:rsidP="0079717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Default="00797175" w:rsidP="0079717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Составление структурных схем 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</w:rPr>
            </w:pPr>
            <w:r>
              <w:rPr>
                <w:rStyle w:val="FontStyle31"/>
              </w:rPr>
              <w:t>ПК-6</w:t>
            </w:r>
          </w:p>
          <w:p w:rsidR="00797175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</w:rPr>
            </w:pPr>
            <w:r>
              <w:rPr>
                <w:rStyle w:val="FontStyle31"/>
              </w:rPr>
              <w:t>з, у</w:t>
            </w:r>
          </w:p>
        </w:tc>
      </w:tr>
      <w:tr w:rsidR="00797175" w:rsidTr="000A132F">
        <w:trPr>
          <w:trHeight w:val="15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rPr>
                <w:lang w:eastAsia="en-US"/>
              </w:rPr>
            </w:pPr>
            <w:r>
              <w:rPr>
                <w:lang w:eastAsia="en-US"/>
              </w:rPr>
              <w:t>4.6. Лабораторная работа. Исследование переходных процессов электропривода с линейными механическими характеристиками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Default="00797175" w:rsidP="00797175">
            <w:pPr>
              <w:pStyle w:val="Style14"/>
              <w:widowControl/>
              <w:spacing w:line="276" w:lineRule="auto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Default="00A4541B" w:rsidP="0079717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Default="00797175" w:rsidP="0079717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отчета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отчета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</w:rPr>
            </w:pPr>
            <w:r>
              <w:rPr>
                <w:rStyle w:val="FontStyle31"/>
              </w:rPr>
              <w:t>ПК-6</w:t>
            </w:r>
          </w:p>
          <w:p w:rsidR="00797175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</w:rPr>
            </w:pPr>
            <w:r>
              <w:rPr>
                <w:rStyle w:val="FontStyle31"/>
              </w:rPr>
              <w:t>з, у, в</w:t>
            </w:r>
          </w:p>
        </w:tc>
      </w:tr>
      <w:tr w:rsidR="00797175" w:rsidTr="000A132F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2B4D2D" w:rsidRDefault="00797175" w:rsidP="00797175">
            <w:pPr>
              <w:pStyle w:val="Style14"/>
              <w:widowControl/>
              <w:spacing w:line="276" w:lineRule="auto"/>
              <w:rPr>
                <w:b/>
                <w:lang w:eastAsia="en-US"/>
              </w:rPr>
            </w:pPr>
            <w:r w:rsidRPr="002B4D2D">
              <w:rPr>
                <w:b/>
                <w:lang w:eastAsia="en-US"/>
              </w:rPr>
              <w:t>5. Выбор мощности электропривода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797175" w:rsidRPr="00300C3F" w:rsidRDefault="00797175" w:rsidP="00797175">
            <w:pPr>
              <w:pStyle w:val="Style14"/>
              <w:widowControl/>
              <w:spacing w:line="276" w:lineRule="auto"/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у, в</w:t>
            </w:r>
          </w:p>
        </w:tc>
      </w:tr>
      <w:tr w:rsidR="00797175" w:rsidTr="000A132F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2B1C80" w:rsidRDefault="00797175" w:rsidP="00797175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 w:rsidRPr="002B1C80">
              <w:rPr>
                <w:lang w:eastAsia="en-US"/>
              </w:rPr>
              <w:t>5.1. Нагревание и охлаждение двигателей. Нагрузочные диаграммы электропривода. Номинальные режимы работы двигателей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Составление нагрузочных диаграмм ЭП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</w:pPr>
            <w:r w:rsidRPr="00300C3F">
              <w:t>Опорный конспект лекций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</w:pPr>
            <w:r w:rsidRPr="00300C3F">
              <w:t>ПК-6</w:t>
            </w:r>
          </w:p>
          <w:p w:rsidR="00797175" w:rsidRPr="00300C3F" w:rsidRDefault="00797175" w:rsidP="00797175">
            <w:pPr>
              <w:pStyle w:val="Style14"/>
              <w:widowControl/>
              <w:spacing w:line="276" w:lineRule="auto"/>
            </w:pPr>
            <w:r w:rsidRPr="00300C3F">
              <w:t>з, у</w:t>
            </w:r>
          </w:p>
        </w:tc>
      </w:tr>
      <w:tr w:rsidR="00797175" w:rsidTr="000A132F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2B1C80" w:rsidRDefault="00797175" w:rsidP="00797175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 w:rsidRPr="002B1C80">
              <w:rPr>
                <w:lang w:eastAsia="en-US"/>
              </w:rPr>
              <w:lastRenderedPageBreak/>
              <w:t>5.2.Потери энергии в установившихся и переходных процессах электропривода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 w:rsidRPr="000A132F">
              <w:rPr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7175" w:rsidRPr="000A132F" w:rsidRDefault="00797175" w:rsidP="00797175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  <w:r w:rsidRPr="000A132F">
              <w:rPr>
                <w:rStyle w:val="22"/>
                <w:bCs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7175" w:rsidRPr="000A132F" w:rsidRDefault="00797175" w:rsidP="00797175">
            <w:pPr>
              <w:pStyle w:val="Style5"/>
              <w:spacing w:line="276" w:lineRule="auto"/>
              <w:jc w:val="center"/>
              <w:rPr>
                <w:rStyle w:val="22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7175" w:rsidRPr="00A4541B" w:rsidRDefault="00797175" w:rsidP="00797175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A4541B" w:rsidRDefault="00A4541B" w:rsidP="00797175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  <w:r>
              <w:rPr>
                <w:rStyle w:val="22"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A4541B" w:rsidRDefault="00797175" w:rsidP="00797175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7175" w:rsidRPr="00A4541B" w:rsidRDefault="00797175" w:rsidP="00797175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  <w:r w:rsidRPr="00A4541B">
              <w:rPr>
                <w:rStyle w:val="22"/>
                <w:bCs/>
              </w:rPr>
              <w:t>Устный опрос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1B" w:rsidRPr="00300C3F" w:rsidRDefault="00A4541B" w:rsidP="00A4541B">
            <w:pPr>
              <w:pStyle w:val="Style14"/>
              <w:widowControl/>
              <w:spacing w:line="276" w:lineRule="auto"/>
            </w:pPr>
            <w:r w:rsidRPr="00300C3F">
              <w:t>ПК-6</w:t>
            </w:r>
          </w:p>
          <w:p w:rsidR="00797175" w:rsidRPr="00A4541B" w:rsidRDefault="00A4541B" w:rsidP="00A4541B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  <w:r w:rsidRPr="00300C3F">
              <w:t>з,</w:t>
            </w:r>
          </w:p>
        </w:tc>
      </w:tr>
      <w:tr w:rsidR="00797175" w:rsidTr="000A132F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2B1C80" w:rsidRDefault="00797175" w:rsidP="00797175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 w:rsidRPr="002B1C80">
              <w:rPr>
                <w:lang w:eastAsia="en-US"/>
              </w:rPr>
              <w:t>5.3. Расчеты по выбору мощности электродвигателей по методам средних потерь и эквивалентных величин для различных режимов работы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  <w:rPr>
                <w:lang w:val="en-US"/>
              </w:rPr>
            </w:pPr>
            <w:r w:rsidRPr="00300C3F"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РГР №5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РГР №5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у, в</w:t>
            </w:r>
          </w:p>
        </w:tc>
      </w:tr>
      <w:tr w:rsidR="00797175" w:rsidTr="000A132F">
        <w:trPr>
          <w:trHeight w:val="105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6.Регулирование координат электропривода. Инженерные методы оценки точности и качества регулирования координат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Default="00797175" w:rsidP="00797175">
            <w:pPr>
              <w:pStyle w:val="Style14"/>
              <w:widowControl/>
              <w:spacing w:line="276" w:lineRule="auto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BD1A8A" w:rsidRDefault="00797175" w:rsidP="00797175">
            <w:pPr>
              <w:pStyle w:val="Style14"/>
              <w:widowControl/>
              <w:spacing w:line="276" w:lineRule="auto"/>
              <w:jc w:val="center"/>
              <w:rPr>
                <w:lang w:val="en-US"/>
              </w:rPr>
            </w:pPr>
            <w:r w:rsidRPr="00BD1A8A"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BD1A8A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D1A8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BD1A8A" w:rsidRDefault="00797175" w:rsidP="0079717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BD1A8A" w:rsidRDefault="00797175" w:rsidP="0079717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BD1A8A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D1A8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797175" w:rsidRPr="00BD1A8A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D1A8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у, в</w:t>
            </w:r>
          </w:p>
        </w:tc>
      </w:tr>
      <w:tr w:rsidR="00797175" w:rsidTr="000A132F">
        <w:trPr>
          <w:trHeight w:val="1369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6.1. Основные показатели способов регулирования координат электропривода. Система генератор – двигатель. Система тиристорный преобразователь – двигатель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Default="00797175" w:rsidP="00797175">
            <w:pPr>
              <w:pStyle w:val="Style14"/>
              <w:widowControl/>
              <w:spacing w:line="276" w:lineRule="auto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Default="00797175" w:rsidP="0079717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Анализ показателей регулирования скорости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Опорный конспект лекций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797175" w:rsidTr="000A132F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694314" w:rsidRDefault="00797175" w:rsidP="00797175">
            <w:pPr>
              <w:pStyle w:val="Style14"/>
              <w:widowControl/>
            </w:pPr>
            <w:r>
              <w:t>6.2. Лабораторная работа. Исследование системы ТП-Д в статических и динамических режимах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Default="00797175" w:rsidP="00797175">
            <w:pPr>
              <w:pStyle w:val="Style14"/>
              <w:widowControl/>
              <w:spacing w:line="276" w:lineRule="auto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jc w:val="center"/>
            </w:pPr>
            <w:r>
              <w:t>6/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Default="00797175" w:rsidP="0079717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отчета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Поверка отчета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у, в</w:t>
            </w:r>
          </w:p>
        </w:tc>
      </w:tr>
      <w:tr w:rsidR="00797175" w:rsidTr="000A132F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6.3. Система преобразователь частоты – асинхронный двигатель. Обобщенная система управляемый</w:t>
            </w:r>
          </w:p>
          <w:p w:rsidR="00797175" w:rsidRDefault="00797175" w:rsidP="00797175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преобразователь – двигатель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  <w:rPr>
                <w:lang w:val="en-US"/>
              </w:rPr>
            </w:pPr>
            <w:r w:rsidRPr="00300C3F"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  <w:rPr>
                <w:lang w:val="en-US"/>
              </w:rPr>
            </w:pPr>
            <w:r w:rsidRPr="00300C3F"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способов преобразования энергии переменного тока с неизменными параметрами в энергию переменного тока с изменяющимися параметрами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</w:t>
            </w:r>
          </w:p>
        </w:tc>
      </w:tr>
      <w:tr w:rsidR="00797175" w:rsidTr="000A132F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>
              <w:t>6.4. Лабораторная работа. Исследование системы ПЧ-АД в статических и динамических режимах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отчета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</w:pPr>
            <w:r w:rsidRPr="00300C3F">
              <w:t>Проверка отчета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</w:pPr>
            <w:r w:rsidRPr="00300C3F">
              <w:t>ПК-6</w:t>
            </w:r>
          </w:p>
          <w:p w:rsidR="00797175" w:rsidRPr="00300C3F" w:rsidRDefault="00797175" w:rsidP="00797175">
            <w:pPr>
              <w:pStyle w:val="Style14"/>
              <w:widowControl/>
              <w:spacing w:line="276" w:lineRule="auto"/>
            </w:pPr>
            <w:r w:rsidRPr="00300C3F">
              <w:t>з, у, в</w:t>
            </w:r>
          </w:p>
        </w:tc>
      </w:tr>
      <w:tr w:rsidR="00797175" w:rsidTr="000A132F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 Регулирование момента (тока) электропривода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</w:pPr>
            <w:r w:rsidRPr="00300C3F">
              <w:t>ПК-6</w:t>
            </w:r>
          </w:p>
          <w:p w:rsidR="00797175" w:rsidRPr="00300C3F" w:rsidRDefault="00797175" w:rsidP="00797175">
            <w:pPr>
              <w:pStyle w:val="Style14"/>
              <w:widowControl/>
              <w:spacing w:line="276" w:lineRule="auto"/>
            </w:pPr>
            <w:r w:rsidRPr="00300C3F">
              <w:lastRenderedPageBreak/>
              <w:t>з, у</w:t>
            </w:r>
          </w:p>
        </w:tc>
      </w:tr>
      <w:tr w:rsidR="00797175" w:rsidTr="000A132F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7.1. Реостатное регулирование момента. Система источник тока – двигатель. Автоматическое регулирование момента в системе УП–Д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  <w:rPr>
                <w:lang w:val="en-US"/>
              </w:rPr>
            </w:pPr>
            <w:r w:rsidRPr="00300C3F"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способов автоматического регулирования момента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Опорный конспект лекций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</w:t>
            </w:r>
          </w:p>
        </w:tc>
      </w:tr>
      <w:tr w:rsidR="00797175" w:rsidTr="000A132F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7.2. Последовательная коррекция контура регулирования момента в системе УП-Д. Особенности регулирования момента и тока в системе Г-Д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  <w:rPr>
                <w:lang w:val="en-US"/>
              </w:rPr>
            </w:pPr>
            <w:r w:rsidRPr="00300C3F"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способов автоматического регулирования момента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Опорный конспект лекций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</w:t>
            </w:r>
          </w:p>
        </w:tc>
      </w:tr>
      <w:tr w:rsidR="00797175" w:rsidTr="000A132F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 Регулирование скорости электропривода и положения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  <w:rPr>
                <w:lang w:val="en-US"/>
              </w:rPr>
            </w:pPr>
            <w:r w:rsidRPr="00300C3F"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у, в</w:t>
            </w:r>
          </w:p>
        </w:tc>
      </w:tr>
      <w:tr w:rsidR="00797175" w:rsidTr="000A132F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8.1. Реостатное регулирование скорости. Схемы шунтирования якоря двигателя постоянного тока с независимым возбуждением. Схемы шунтирования якоря двигателя постоянного тока с последовательным возбуждением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  <w:rPr>
                <w:lang w:val="en-US"/>
              </w:rPr>
            </w:pPr>
            <w:r w:rsidRPr="00300C3F"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  <w:rPr>
                <w:lang w:val="en-US"/>
              </w:rPr>
            </w:pPr>
            <w:r w:rsidRPr="00300C3F"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Опорный конспект лекций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797175" w:rsidTr="000A132F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8.2. Регулирование скорости двигателя постоянного тока с независимым возбуждением изменением магнитного потока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  <w:rPr>
                <w:lang w:val="en-US"/>
              </w:rPr>
            </w:pPr>
            <w:r w:rsidRPr="00300C3F"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Оценка способа регулирования скорости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</w:t>
            </w:r>
          </w:p>
        </w:tc>
      </w:tr>
      <w:tr w:rsidR="00797175" w:rsidTr="000A132F">
        <w:trPr>
          <w:trHeight w:val="1085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8.3. Способы регулирования скорости асинхронного электропривода. Особенности частотного регулирования скорости асинхронного электропривода.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  <w:rPr>
                <w:lang w:val="en-US"/>
              </w:rPr>
            </w:pPr>
            <w:r w:rsidRPr="00300C3F"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Оценка способа регулирования скорости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</w:t>
            </w:r>
          </w:p>
        </w:tc>
      </w:tr>
      <w:tr w:rsidR="00797175" w:rsidTr="000A132F">
        <w:trPr>
          <w:trHeight w:val="168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rPr>
                <w:lang w:eastAsia="en-US"/>
              </w:rPr>
            </w:pPr>
            <w:r>
              <w:rPr>
                <w:lang w:eastAsia="en-US"/>
              </w:rPr>
              <w:t>8.4. Лабораторная работа. Исследование способов регулирования скорости в замкнутых системах электроприводов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отчета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</w:pPr>
            <w:r w:rsidRPr="00300C3F">
              <w:t>Проверка отчета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</w:pPr>
            <w:r w:rsidRPr="00300C3F">
              <w:t>ПК-6</w:t>
            </w:r>
          </w:p>
          <w:p w:rsidR="00797175" w:rsidRPr="00300C3F" w:rsidRDefault="00797175" w:rsidP="00797175">
            <w:pPr>
              <w:pStyle w:val="Style14"/>
              <w:widowControl/>
              <w:spacing w:line="276" w:lineRule="auto"/>
            </w:pPr>
            <w:r w:rsidRPr="00300C3F">
              <w:t>з, у, в</w:t>
            </w:r>
          </w:p>
        </w:tc>
      </w:tr>
      <w:tr w:rsidR="00797175" w:rsidTr="000A132F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 Энергетические показатели электропривода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</w:pPr>
            <w:r w:rsidRPr="00300C3F">
              <w:t>ПК-6</w:t>
            </w:r>
          </w:p>
          <w:p w:rsidR="00797175" w:rsidRPr="00300C3F" w:rsidRDefault="00797175" w:rsidP="00797175">
            <w:pPr>
              <w:pStyle w:val="Style14"/>
              <w:widowControl/>
              <w:spacing w:line="276" w:lineRule="auto"/>
            </w:pPr>
            <w:r w:rsidRPr="00300C3F">
              <w:lastRenderedPageBreak/>
              <w:t>з, в</w:t>
            </w:r>
          </w:p>
        </w:tc>
      </w:tr>
      <w:tr w:rsidR="00797175" w:rsidTr="000A132F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9.1. Энергетическая эффективность электропривода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Показатели энергетической эффективности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</w:pPr>
            <w:r w:rsidRPr="00300C3F">
              <w:t>Устный опрос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</w:pPr>
            <w:r w:rsidRPr="00300C3F">
              <w:t>ПК-6</w:t>
            </w:r>
          </w:p>
          <w:p w:rsidR="00797175" w:rsidRPr="00300C3F" w:rsidRDefault="00797175" w:rsidP="00797175">
            <w:pPr>
              <w:pStyle w:val="Style14"/>
              <w:widowControl/>
              <w:spacing w:line="276" w:lineRule="auto"/>
            </w:pPr>
            <w:r w:rsidRPr="00300C3F">
              <w:t>з</w:t>
            </w:r>
          </w:p>
        </w:tc>
      </w:tr>
      <w:tr w:rsidR="00797175" w:rsidTr="000A132F">
        <w:trPr>
          <w:trHeight w:val="1784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9.2. Особенности энергетики вентильных электроприводов. </w:t>
            </w:r>
            <w:r w:rsidRPr="00D17A59">
              <w:rPr>
                <w:lang w:eastAsia="en-US"/>
              </w:rPr>
              <w:t>Надежность регулируемого электропривода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Способы повышения надежности ЭП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Опорный конспект лекций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</w:pPr>
            <w:r w:rsidRPr="00300C3F">
              <w:t>ПК-6</w:t>
            </w:r>
          </w:p>
          <w:p w:rsidR="00797175" w:rsidRPr="00300C3F" w:rsidRDefault="00797175" w:rsidP="00797175">
            <w:pPr>
              <w:pStyle w:val="Style14"/>
              <w:widowControl/>
              <w:spacing w:line="276" w:lineRule="auto"/>
            </w:pPr>
            <w:r w:rsidRPr="00300C3F">
              <w:t>з, у</w:t>
            </w:r>
          </w:p>
        </w:tc>
      </w:tr>
      <w:tr w:rsidR="00797175" w:rsidTr="000A132F">
        <w:trPr>
          <w:trHeight w:val="322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rPr>
                <w:lang w:eastAsia="en-US"/>
              </w:rPr>
            </w:pPr>
            <w:r>
              <w:rPr>
                <w:lang w:eastAsia="en-US"/>
              </w:rPr>
              <w:t>Итого по разделу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Default="00797175" w:rsidP="00797175">
            <w:pPr>
              <w:pStyle w:val="Style1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7175" w:rsidRDefault="00797175" w:rsidP="00797175">
            <w:pPr>
              <w:pStyle w:val="Style5"/>
              <w:jc w:val="center"/>
              <w:rPr>
                <w:rStyle w:val="22"/>
                <w:bCs/>
              </w:rPr>
            </w:pPr>
            <w:r>
              <w:rPr>
                <w:rStyle w:val="22"/>
                <w:bCs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7175" w:rsidRDefault="00797175" w:rsidP="00797175">
            <w:pPr>
              <w:pStyle w:val="Style5"/>
              <w:jc w:val="center"/>
              <w:rPr>
                <w:rStyle w:val="22"/>
                <w:bCs/>
              </w:rPr>
            </w:pPr>
            <w:r>
              <w:rPr>
                <w:rStyle w:val="22"/>
                <w:bCs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7175" w:rsidRDefault="00797175" w:rsidP="00797175">
            <w:pPr>
              <w:pStyle w:val="Style5"/>
              <w:jc w:val="center"/>
              <w:rPr>
                <w:rStyle w:val="22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Default="00797175" w:rsidP="00797175">
            <w:pPr>
              <w:pStyle w:val="Style5"/>
              <w:jc w:val="center"/>
              <w:rPr>
                <w:rStyle w:val="22"/>
                <w:bCs/>
              </w:rPr>
            </w:pPr>
            <w:r>
              <w:rPr>
                <w:rStyle w:val="22"/>
                <w:bCs/>
              </w:rPr>
              <w:t>70,6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Default="00797175" w:rsidP="00797175">
            <w:pPr>
              <w:pStyle w:val="Style5"/>
              <w:jc w:val="center"/>
              <w:rPr>
                <w:rStyle w:val="22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7175" w:rsidRDefault="00797175" w:rsidP="00797175">
            <w:pPr>
              <w:pStyle w:val="Style5"/>
              <w:jc w:val="center"/>
              <w:rPr>
                <w:rStyle w:val="22"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5" w:rsidRDefault="00797175" w:rsidP="00797175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</w:tr>
      <w:tr w:rsidR="00797175" w:rsidTr="000A132F">
        <w:trPr>
          <w:trHeight w:val="131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rPr>
                <w:lang w:eastAsia="en-US"/>
              </w:rPr>
            </w:pPr>
            <w:r>
              <w:rPr>
                <w:lang w:eastAsia="en-US"/>
              </w:rPr>
              <w:t>10. Экзамен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Default="00797175" w:rsidP="00797175">
            <w:pPr>
              <w:pStyle w:val="Style1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7175" w:rsidRDefault="00797175" w:rsidP="00797175">
            <w:pPr>
              <w:pStyle w:val="Style14"/>
              <w:rPr>
                <w:rStyle w:val="22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7175" w:rsidRDefault="00797175" w:rsidP="00797175">
            <w:pPr>
              <w:pStyle w:val="Style5"/>
              <w:jc w:val="center"/>
              <w:rPr>
                <w:rStyle w:val="22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7175" w:rsidRDefault="00797175" w:rsidP="00797175">
            <w:pPr>
              <w:pStyle w:val="Style5"/>
              <w:jc w:val="center"/>
              <w:rPr>
                <w:rStyle w:val="22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Default="00797175" w:rsidP="00797175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  <w:r>
              <w:rPr>
                <w:rStyle w:val="22"/>
                <w:bCs/>
              </w:rPr>
              <w:t>35,7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Default="00797175" w:rsidP="00797175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7175" w:rsidRDefault="00797175" w:rsidP="00797175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5" w:rsidRDefault="00797175" w:rsidP="00797175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</w:tr>
      <w:tr w:rsidR="00797175" w:rsidTr="000A132F">
        <w:trPr>
          <w:trHeight w:val="131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0A132F" w:rsidRDefault="00797175" w:rsidP="00797175">
            <w:pPr>
              <w:pStyle w:val="Style14"/>
              <w:widowControl/>
              <w:tabs>
                <w:tab w:val="left" w:pos="435"/>
              </w:tabs>
              <w:spacing w:line="276" w:lineRule="auto"/>
            </w:pPr>
            <w:r w:rsidRPr="000A132F">
              <w:rPr>
                <w:rStyle w:val="22"/>
                <w:rFonts w:cs="Times New Roman"/>
                <w:szCs w:val="24"/>
              </w:rPr>
              <w:t>1. Выбор преобразовательных агрегатов для питания двигателей. Расчет параметров электропривода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0A132F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0A132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0A132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0A132F" w:rsidRDefault="00797175" w:rsidP="00A4541B">
            <w:pPr>
              <w:pStyle w:val="Style14"/>
              <w:widowControl/>
              <w:spacing w:line="276" w:lineRule="auto"/>
              <w:jc w:val="center"/>
              <w:rPr>
                <w:lang w:val="en-US"/>
              </w:rPr>
            </w:pPr>
            <w:r w:rsidRPr="000A132F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B71406" w:rsidRDefault="00B71406" w:rsidP="00797175">
            <w:pPr>
              <w:pStyle w:val="Style14"/>
              <w:widowControl/>
              <w:spacing w:line="276" w:lineRule="auto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</w:pPr>
            <w:r w:rsidRPr="000A132F">
              <w:t>Раздел курсового проекта: проектирование силовой части электропривода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</w:pPr>
            <w:r w:rsidRPr="000A132F">
              <w:t>Проверка раздела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</w:pPr>
            <w:r w:rsidRPr="000A132F">
              <w:t>ПК-6</w:t>
            </w:r>
          </w:p>
          <w:p w:rsidR="00797175" w:rsidRPr="000A132F" w:rsidRDefault="00797175" w:rsidP="00797175">
            <w:pPr>
              <w:pStyle w:val="Style14"/>
              <w:widowControl/>
              <w:spacing w:line="276" w:lineRule="auto"/>
            </w:pPr>
            <w:r w:rsidRPr="000A132F">
              <w:t>у, в</w:t>
            </w:r>
          </w:p>
        </w:tc>
      </w:tr>
      <w:tr w:rsidR="00797175" w:rsidTr="000A132F">
        <w:trPr>
          <w:trHeight w:val="131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  <w:jc w:val="center"/>
              <w:rPr>
                <w:rStyle w:val="22"/>
                <w:rFonts w:cs="Times New Roman"/>
                <w:szCs w:val="24"/>
              </w:rPr>
            </w:pPr>
            <w:r w:rsidRPr="000A132F">
              <w:rPr>
                <w:rStyle w:val="22"/>
                <w:rFonts w:cs="Times New Roman"/>
                <w:szCs w:val="24"/>
              </w:rPr>
              <w:t>2. Составление структурных схем, передаточных функций и построение частотных характеристик одно и двухмассовых систем механической части электропривода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0A132F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0A132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0A132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0A132F" w:rsidRDefault="00797175" w:rsidP="00A4541B">
            <w:pPr>
              <w:pStyle w:val="Style14"/>
              <w:widowControl/>
              <w:spacing w:line="276" w:lineRule="auto"/>
              <w:jc w:val="center"/>
            </w:pPr>
            <w:r w:rsidRPr="000A132F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0A132F" w:rsidRDefault="00B71406" w:rsidP="00797175">
            <w:pPr>
              <w:pStyle w:val="Style14"/>
              <w:widowControl/>
              <w:spacing w:line="276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A13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 курсового проекта: составление структурных схем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</w:pPr>
            <w:r w:rsidRPr="000A132F">
              <w:t>Проверка раздела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</w:pPr>
            <w:r w:rsidRPr="000A132F">
              <w:t>ПК-6</w:t>
            </w:r>
          </w:p>
          <w:p w:rsidR="00797175" w:rsidRPr="000A132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A132F">
              <w:t>у, в</w:t>
            </w:r>
          </w:p>
        </w:tc>
      </w:tr>
      <w:tr w:rsidR="00797175" w:rsidTr="000A132F">
        <w:trPr>
          <w:trHeight w:val="131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  <w:jc w:val="center"/>
              <w:rPr>
                <w:rStyle w:val="22"/>
                <w:rFonts w:cs="Times New Roman"/>
                <w:szCs w:val="24"/>
              </w:rPr>
            </w:pPr>
            <w:r w:rsidRPr="000A132F">
              <w:rPr>
                <w:rStyle w:val="22"/>
                <w:rFonts w:cs="Times New Roman"/>
                <w:szCs w:val="24"/>
              </w:rPr>
              <w:t>3. Расчет величин потерь и оценка энергетических показателей электропривода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0A132F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0A132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0A132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0A132F" w:rsidRDefault="00B71406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A13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 курсового проекта: расчет энергетических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</w:pPr>
            <w:r w:rsidRPr="000A132F">
              <w:t>Проверка раздела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A13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797175" w:rsidRPr="000A132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A13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у, в</w:t>
            </w:r>
          </w:p>
        </w:tc>
      </w:tr>
      <w:tr w:rsidR="00797175" w:rsidTr="000A132F">
        <w:trPr>
          <w:trHeight w:val="131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  <w:jc w:val="center"/>
              <w:rPr>
                <w:rStyle w:val="22"/>
                <w:rFonts w:cs="Times New Roman"/>
                <w:szCs w:val="24"/>
              </w:rPr>
            </w:pPr>
            <w:r w:rsidRPr="000A132F">
              <w:rPr>
                <w:rStyle w:val="22"/>
                <w:rFonts w:cs="Times New Roman"/>
                <w:szCs w:val="24"/>
              </w:rPr>
              <w:t>4. Расчет статических характеристик системы ТП-Д, ПЧ- АД, ПЧ- СД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0A132F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0A132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0A132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0A132F" w:rsidRDefault="00797175" w:rsidP="00A4541B">
            <w:pPr>
              <w:pStyle w:val="Style14"/>
              <w:widowControl/>
              <w:spacing w:line="276" w:lineRule="auto"/>
              <w:jc w:val="center"/>
            </w:pPr>
            <w:r w:rsidRPr="000A132F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0A132F" w:rsidRDefault="00B71406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A13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 курсового проекта: расчет скоростных и механически</w:t>
            </w:r>
            <w:r w:rsidRPr="000A13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х характеристик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</w:pPr>
            <w:r w:rsidRPr="000A132F">
              <w:lastRenderedPageBreak/>
              <w:t>Проверка раздела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</w:pPr>
            <w:r w:rsidRPr="000A132F">
              <w:t>ПК-6</w:t>
            </w:r>
          </w:p>
          <w:p w:rsidR="00797175" w:rsidRPr="000A132F" w:rsidRDefault="00797175" w:rsidP="00797175">
            <w:pPr>
              <w:pStyle w:val="Style14"/>
              <w:widowControl/>
              <w:spacing w:line="276" w:lineRule="auto"/>
            </w:pPr>
            <w:r w:rsidRPr="000A132F">
              <w:t>у, в</w:t>
            </w:r>
          </w:p>
        </w:tc>
      </w:tr>
      <w:tr w:rsidR="00797175" w:rsidTr="000A132F">
        <w:trPr>
          <w:trHeight w:val="131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  <w:jc w:val="center"/>
              <w:rPr>
                <w:rStyle w:val="22"/>
                <w:rFonts w:cs="Times New Roman"/>
                <w:szCs w:val="24"/>
              </w:rPr>
            </w:pPr>
            <w:r w:rsidRPr="000A132F">
              <w:rPr>
                <w:rStyle w:val="22"/>
                <w:rFonts w:cs="Times New Roman"/>
                <w:szCs w:val="24"/>
              </w:rPr>
              <w:t>5. Расчет переходных процессов в системе ТП-Д, ПЧ- АД, ПЧ- СД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0A132F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0A132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0A132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0A132F" w:rsidRDefault="00797175" w:rsidP="00A4541B">
            <w:pPr>
              <w:pStyle w:val="Style14"/>
              <w:widowControl/>
              <w:spacing w:line="276" w:lineRule="auto"/>
              <w:jc w:val="center"/>
            </w:pPr>
            <w:r w:rsidRPr="000A132F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0A132F" w:rsidRDefault="00B71406" w:rsidP="00797175">
            <w:pPr>
              <w:pStyle w:val="Style14"/>
              <w:widowControl/>
              <w:spacing w:line="276" w:lineRule="auto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</w:pPr>
            <w:r w:rsidRPr="000A13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 курсового проекта: расчет динамики электропривода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</w:pPr>
            <w:r w:rsidRPr="000A132F">
              <w:t>Проверка раздела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</w:pPr>
            <w:r w:rsidRPr="000A132F">
              <w:t>ПК-6</w:t>
            </w:r>
          </w:p>
          <w:p w:rsidR="00797175" w:rsidRPr="000A132F" w:rsidRDefault="00797175" w:rsidP="00797175">
            <w:pPr>
              <w:pStyle w:val="Style14"/>
              <w:widowControl/>
              <w:spacing w:line="276" w:lineRule="auto"/>
            </w:pPr>
            <w:r w:rsidRPr="000A132F">
              <w:t>у, в</w:t>
            </w:r>
          </w:p>
        </w:tc>
      </w:tr>
      <w:tr w:rsidR="00797175" w:rsidTr="000A132F">
        <w:trPr>
          <w:trHeight w:val="131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Default="00797175" w:rsidP="00797175">
            <w:pPr>
              <w:pStyle w:val="Style14"/>
              <w:rPr>
                <w:lang w:eastAsia="en-US"/>
              </w:rPr>
            </w:pPr>
            <w:r>
              <w:rPr>
                <w:lang w:eastAsia="en-US"/>
              </w:rPr>
              <w:t>Итого по разделу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Default="00797175" w:rsidP="00797175">
            <w:pPr>
              <w:pStyle w:val="Style1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7175" w:rsidRDefault="00797175" w:rsidP="00797175">
            <w:pPr>
              <w:pStyle w:val="Style14"/>
              <w:rPr>
                <w:rStyle w:val="22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7175" w:rsidRDefault="00797175" w:rsidP="00797175">
            <w:pPr>
              <w:pStyle w:val="Style5"/>
              <w:jc w:val="center"/>
              <w:rPr>
                <w:rStyle w:val="22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7175" w:rsidRDefault="00797175" w:rsidP="00797175">
            <w:pPr>
              <w:pStyle w:val="Style5"/>
              <w:jc w:val="center"/>
              <w:rPr>
                <w:rStyle w:val="22"/>
                <w:bCs/>
              </w:rPr>
            </w:pPr>
            <w:r>
              <w:rPr>
                <w:rStyle w:val="22"/>
                <w:bCs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Default="00B71406" w:rsidP="00797175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  <w:r>
              <w:rPr>
                <w:rStyle w:val="22"/>
                <w:bCs/>
              </w:rPr>
              <w:t>36</w:t>
            </w:r>
            <w:r w:rsidR="00797175">
              <w:rPr>
                <w:rStyle w:val="22"/>
                <w:bCs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Default="00797175" w:rsidP="00797175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7175" w:rsidRDefault="00797175" w:rsidP="00797175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5" w:rsidRDefault="00797175" w:rsidP="00B71406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</w:tr>
      <w:tr w:rsidR="00B71406" w:rsidTr="000A132F">
        <w:trPr>
          <w:trHeight w:val="131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406" w:rsidRDefault="00B71406" w:rsidP="00B71406">
            <w:pPr>
              <w:pStyle w:val="Style14"/>
              <w:rPr>
                <w:lang w:eastAsia="en-US"/>
              </w:rPr>
            </w:pPr>
            <w:r>
              <w:rPr>
                <w:lang w:eastAsia="en-US"/>
              </w:rPr>
              <w:t>Курсовой проект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406" w:rsidRDefault="00B71406" w:rsidP="00B71406">
            <w:pPr>
              <w:pStyle w:val="Style1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406" w:rsidRDefault="00B71406" w:rsidP="00B71406">
            <w:pPr>
              <w:pStyle w:val="Style14"/>
              <w:rPr>
                <w:rStyle w:val="22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406" w:rsidRDefault="00B71406" w:rsidP="00B71406">
            <w:pPr>
              <w:pStyle w:val="Style5"/>
              <w:jc w:val="center"/>
              <w:rPr>
                <w:rStyle w:val="22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406" w:rsidRDefault="00B71406" w:rsidP="00B71406">
            <w:pPr>
              <w:pStyle w:val="Style5"/>
              <w:jc w:val="center"/>
              <w:rPr>
                <w:rStyle w:val="22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6" w:rsidRDefault="00B71406" w:rsidP="00B71406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  <w:r>
              <w:rPr>
                <w:rStyle w:val="22"/>
                <w:bCs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6" w:rsidRDefault="00B71406" w:rsidP="00B71406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406" w:rsidRDefault="00B71406" w:rsidP="00B71406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06" w:rsidRPr="000A132F" w:rsidRDefault="00B71406" w:rsidP="00B71406">
            <w:pPr>
              <w:pStyle w:val="Style14"/>
              <w:widowControl/>
              <w:spacing w:line="276" w:lineRule="auto"/>
            </w:pPr>
            <w:r w:rsidRPr="000A132F">
              <w:t>ПК-6</w:t>
            </w:r>
          </w:p>
          <w:p w:rsidR="00B71406" w:rsidRDefault="00B71406" w:rsidP="00B71406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  <w:r w:rsidRPr="000A132F">
              <w:t>у, в</w:t>
            </w:r>
          </w:p>
        </w:tc>
      </w:tr>
      <w:tr w:rsidR="00B71406" w:rsidTr="000A132F">
        <w:trPr>
          <w:trHeight w:val="131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406" w:rsidRDefault="00B71406" w:rsidP="00B71406">
            <w:pPr>
              <w:pStyle w:val="Style14"/>
              <w:rPr>
                <w:lang w:eastAsia="en-US"/>
              </w:rPr>
            </w:pPr>
            <w:r>
              <w:rPr>
                <w:lang w:eastAsia="en-US"/>
              </w:rPr>
              <w:t>Итого по разделам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406" w:rsidRDefault="00B71406" w:rsidP="00B71406">
            <w:pPr>
              <w:pStyle w:val="Style1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406" w:rsidRDefault="00B71406" w:rsidP="00B71406">
            <w:pPr>
              <w:pStyle w:val="Style14"/>
              <w:rPr>
                <w:rStyle w:val="22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406" w:rsidRDefault="00B71406" w:rsidP="00B71406">
            <w:pPr>
              <w:pStyle w:val="Style5"/>
              <w:jc w:val="center"/>
              <w:rPr>
                <w:rStyle w:val="22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406" w:rsidRDefault="00B71406" w:rsidP="00B71406">
            <w:pPr>
              <w:pStyle w:val="Style5"/>
              <w:jc w:val="center"/>
              <w:rPr>
                <w:rStyle w:val="22"/>
                <w:bCs/>
              </w:rPr>
            </w:pPr>
            <w:r>
              <w:rPr>
                <w:rStyle w:val="22"/>
                <w:bCs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6" w:rsidRDefault="001271B0" w:rsidP="00B71406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  <w:r>
              <w:rPr>
                <w:rStyle w:val="22"/>
                <w:bCs/>
              </w:rPr>
              <w:t>70,5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6" w:rsidRDefault="00B71406" w:rsidP="00B71406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406" w:rsidRDefault="00B71406" w:rsidP="00B71406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06" w:rsidRPr="000A132F" w:rsidRDefault="00B71406" w:rsidP="00B71406">
            <w:pPr>
              <w:pStyle w:val="Style14"/>
              <w:widowControl/>
              <w:spacing w:line="276" w:lineRule="auto"/>
            </w:pPr>
          </w:p>
        </w:tc>
      </w:tr>
      <w:tr w:rsidR="00B71406" w:rsidTr="000A132F">
        <w:trPr>
          <w:trHeight w:val="1022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1406" w:rsidRPr="00635317" w:rsidRDefault="00B71406" w:rsidP="00B71406">
            <w:pPr>
              <w:pStyle w:val="Style14"/>
              <w:jc w:val="center"/>
              <w:rPr>
                <w:b/>
                <w:lang w:eastAsia="en-US"/>
              </w:rPr>
            </w:pPr>
            <w:r w:rsidRPr="00635317">
              <w:rPr>
                <w:b/>
                <w:lang w:eastAsia="en-US"/>
              </w:rPr>
              <w:t>Итого по дисциплине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406" w:rsidRPr="004D1FCA" w:rsidRDefault="00B71406" w:rsidP="00B71406">
            <w:pPr>
              <w:pStyle w:val="Style14"/>
              <w:jc w:val="center"/>
              <w:rPr>
                <w:b/>
                <w:i/>
                <w:lang w:eastAsia="en-US"/>
              </w:rPr>
            </w:pPr>
            <w:r w:rsidRPr="004D1FCA">
              <w:rPr>
                <w:b/>
                <w:i/>
                <w:lang w:eastAsia="en-US"/>
              </w:rPr>
              <w:t>6;7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1406" w:rsidRPr="004D1FCA" w:rsidRDefault="00B71406" w:rsidP="00B71406">
            <w:pPr>
              <w:pStyle w:val="Style5"/>
              <w:jc w:val="center"/>
              <w:rPr>
                <w:rStyle w:val="22"/>
                <w:b/>
                <w:bCs/>
              </w:rPr>
            </w:pPr>
            <w:r w:rsidRPr="004D1FCA">
              <w:rPr>
                <w:rStyle w:val="22"/>
                <w:b/>
                <w:bCs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1406" w:rsidRPr="004D1FCA" w:rsidRDefault="00B71406" w:rsidP="00B71406">
            <w:pPr>
              <w:pStyle w:val="Style5"/>
              <w:jc w:val="center"/>
              <w:rPr>
                <w:rStyle w:val="22"/>
                <w:b/>
                <w:bCs/>
              </w:rPr>
            </w:pPr>
            <w:r w:rsidRPr="004D1FCA">
              <w:rPr>
                <w:rStyle w:val="22"/>
                <w:b/>
                <w:bCs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1406" w:rsidRPr="004D1FCA" w:rsidRDefault="00B71406" w:rsidP="00B71406">
            <w:pPr>
              <w:pStyle w:val="Style5"/>
              <w:jc w:val="center"/>
              <w:rPr>
                <w:rStyle w:val="22"/>
                <w:b/>
                <w:bCs/>
                <w:sz w:val="18"/>
                <w:szCs w:val="18"/>
              </w:rPr>
            </w:pPr>
            <w:r w:rsidRPr="004D1FCA">
              <w:rPr>
                <w:rStyle w:val="22"/>
                <w:b/>
                <w:bCs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6" w:rsidRPr="004D1FCA" w:rsidRDefault="00B71406" w:rsidP="00B71406">
            <w:pPr>
              <w:pStyle w:val="Style5"/>
              <w:spacing w:line="276" w:lineRule="auto"/>
              <w:jc w:val="center"/>
              <w:rPr>
                <w:rStyle w:val="22"/>
                <w:b/>
                <w:bCs/>
              </w:rPr>
            </w:pPr>
            <w:r w:rsidRPr="004D1FCA">
              <w:rPr>
                <w:rStyle w:val="22"/>
                <w:b/>
                <w:bCs/>
              </w:rPr>
              <w:t>141,1</w:t>
            </w:r>
            <w:r>
              <w:rPr>
                <w:rStyle w:val="22"/>
                <w:b/>
                <w:bCs/>
              </w:rPr>
              <w:t xml:space="preserve"> (35,7э)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6" w:rsidRDefault="00B71406" w:rsidP="00B71406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1406" w:rsidRDefault="00B71406" w:rsidP="00B71406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06" w:rsidRDefault="00B71406" w:rsidP="00B71406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  <w:r>
              <w:rPr>
                <w:rStyle w:val="22"/>
                <w:b/>
                <w:bCs/>
              </w:rPr>
              <w:t xml:space="preserve">ПК6 </w:t>
            </w:r>
            <w:r w:rsidRPr="00404B91">
              <w:rPr>
                <w:rStyle w:val="22"/>
                <w:bCs/>
              </w:rPr>
              <w:t>з, у, в</w:t>
            </w:r>
          </w:p>
        </w:tc>
      </w:tr>
    </w:tbl>
    <w:p w:rsidR="00FE0E5B" w:rsidRDefault="00FE0E5B" w:rsidP="009F63E6">
      <w:pPr>
        <w:pStyle w:val="Style5"/>
        <w:jc w:val="center"/>
        <w:rPr>
          <w:rStyle w:val="22"/>
          <w:rFonts w:ascii="Arial" w:hAnsi="Arial"/>
          <w:bCs/>
          <w:color w:val="000000"/>
        </w:rPr>
      </w:pPr>
    </w:p>
    <w:p w:rsidR="00FE0E5B" w:rsidRDefault="00FE0E5B">
      <w:pPr>
        <w:rPr>
          <w:rStyle w:val="22"/>
          <w:rFonts w:ascii="Arial" w:eastAsiaTheme="minorEastAsia" w:hAnsi="Arial"/>
          <w:bCs/>
          <w:color w:val="000000"/>
        </w:rPr>
      </w:pPr>
    </w:p>
    <w:p w:rsidR="00CE634B" w:rsidRPr="00AF6C98" w:rsidRDefault="00CE634B" w:rsidP="00CE634B">
      <w:pPr>
        <w:pStyle w:val="Style5"/>
        <w:rPr>
          <w:rStyle w:val="22"/>
          <w:b/>
          <w:bCs/>
          <w:color w:val="000000"/>
        </w:rPr>
      </w:pPr>
      <w:r w:rsidRPr="003F23C1">
        <w:rPr>
          <w:rStyle w:val="22"/>
          <w:rFonts w:ascii="Arial" w:hAnsi="Arial"/>
          <w:b/>
          <w:bCs/>
          <w:color w:val="000000"/>
        </w:rPr>
        <w:t>5</w:t>
      </w:r>
      <w:r w:rsidRPr="00AF6C98">
        <w:rPr>
          <w:rStyle w:val="22"/>
          <w:b/>
          <w:bCs/>
          <w:color w:val="000000"/>
        </w:rPr>
        <w:t xml:space="preserve"> Образовательные</w:t>
      </w:r>
      <w:r w:rsidR="00D82938">
        <w:rPr>
          <w:rStyle w:val="22"/>
          <w:b/>
          <w:bCs/>
          <w:color w:val="000000"/>
        </w:rPr>
        <w:t xml:space="preserve"> и информационные</w:t>
      </w:r>
      <w:r w:rsidRPr="00AF6C98">
        <w:rPr>
          <w:rStyle w:val="22"/>
          <w:b/>
          <w:bCs/>
          <w:color w:val="000000"/>
        </w:rPr>
        <w:t xml:space="preserve"> технологии</w:t>
      </w:r>
    </w:p>
    <w:p w:rsidR="00CE634B" w:rsidRPr="00AF6C98" w:rsidRDefault="00CE634B" w:rsidP="00CE634B">
      <w:pPr>
        <w:pStyle w:val="Style5"/>
        <w:rPr>
          <w:rStyle w:val="22"/>
          <w:bCs/>
          <w:color w:val="000000"/>
        </w:rPr>
      </w:pPr>
    </w:p>
    <w:p w:rsidR="00CE634B" w:rsidRPr="00AF6C98" w:rsidRDefault="00CE634B" w:rsidP="00232F8B">
      <w:pPr>
        <w:pStyle w:val="Style5"/>
        <w:ind w:firstLine="709"/>
        <w:jc w:val="both"/>
        <w:rPr>
          <w:rStyle w:val="22"/>
          <w:bCs/>
          <w:color w:val="000000"/>
        </w:rPr>
      </w:pPr>
      <w:r w:rsidRPr="00AF6C98">
        <w:rPr>
          <w:rStyle w:val="22"/>
          <w:bCs/>
          <w:color w:val="000000"/>
        </w:rPr>
        <w:t>Для реализации предусмотренных видов учебной работы в качестве образовательных технологий в преподавании дисциплины «Теория электропривода» используются традиционная и модульно - компетентностная технологии.</w:t>
      </w:r>
    </w:p>
    <w:p w:rsidR="00CE634B" w:rsidRPr="00AF6C98" w:rsidRDefault="00CE634B" w:rsidP="00232F8B">
      <w:pPr>
        <w:pStyle w:val="Style5"/>
        <w:ind w:firstLine="709"/>
        <w:jc w:val="both"/>
        <w:rPr>
          <w:rStyle w:val="22"/>
          <w:bCs/>
          <w:color w:val="000000"/>
        </w:rPr>
      </w:pPr>
      <w:r w:rsidRPr="00AF6C98">
        <w:rPr>
          <w:rStyle w:val="22"/>
          <w:bCs/>
          <w:color w:val="000000"/>
        </w:rPr>
        <w:t>Передача необходимых теоретических знаний и формирование основных представлений по курсу «Теория электропривода» происходит с использованием мультимедийного оборудования</w:t>
      </w:r>
      <w:r w:rsidR="00232F8B">
        <w:rPr>
          <w:rStyle w:val="22"/>
          <w:bCs/>
          <w:color w:val="000000"/>
        </w:rPr>
        <w:t>.</w:t>
      </w:r>
      <w:r w:rsidRPr="00AF6C98">
        <w:rPr>
          <w:rStyle w:val="22"/>
          <w:bCs/>
          <w:color w:val="000000"/>
        </w:rPr>
        <w:t xml:space="preserve"> </w:t>
      </w:r>
    </w:p>
    <w:p w:rsidR="00CE634B" w:rsidRPr="00AF6C98" w:rsidRDefault="00CE634B" w:rsidP="00232F8B">
      <w:pPr>
        <w:pStyle w:val="Style5"/>
        <w:ind w:firstLine="709"/>
        <w:jc w:val="both"/>
        <w:rPr>
          <w:rStyle w:val="22"/>
          <w:bCs/>
          <w:color w:val="000000"/>
        </w:rPr>
      </w:pPr>
      <w:r w:rsidRPr="00AF6C98">
        <w:rPr>
          <w:rStyle w:val="22"/>
          <w:bCs/>
          <w:color w:val="000000"/>
        </w:rPr>
        <w:t>Лекции происходят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</w:t>
      </w:r>
    </w:p>
    <w:p w:rsidR="00CE634B" w:rsidRPr="00AF6C98" w:rsidRDefault="00CE634B" w:rsidP="00232F8B">
      <w:pPr>
        <w:pStyle w:val="Style5"/>
        <w:ind w:firstLine="709"/>
        <w:jc w:val="both"/>
        <w:rPr>
          <w:rStyle w:val="22"/>
          <w:bCs/>
          <w:color w:val="000000"/>
        </w:rPr>
      </w:pPr>
      <w:r w:rsidRPr="00AF6C98">
        <w:rPr>
          <w:rStyle w:val="22"/>
          <w:bCs/>
          <w:color w:val="000000"/>
        </w:rPr>
        <w:t>При проведении лабораторных занятий используются четыре универсальных лабораторных стенда, на которых проводится до 10 работ</w:t>
      </w:r>
      <w:r w:rsidR="00D250B8">
        <w:rPr>
          <w:rStyle w:val="22"/>
          <w:bCs/>
          <w:color w:val="000000"/>
        </w:rPr>
        <w:t xml:space="preserve">, </w:t>
      </w:r>
      <w:r w:rsidRPr="00AF6C98">
        <w:rPr>
          <w:rStyle w:val="22"/>
          <w:bCs/>
          <w:color w:val="000000"/>
        </w:rPr>
        <w:t>отвечающих требованиям курса «Теория электропривода» и современному состоянию промышленного автоматизиров</w:t>
      </w:r>
      <w:r w:rsidR="00D82938">
        <w:rPr>
          <w:rStyle w:val="22"/>
          <w:bCs/>
          <w:color w:val="000000"/>
        </w:rPr>
        <w:t>ан</w:t>
      </w:r>
      <w:r w:rsidRPr="00AF6C98">
        <w:rPr>
          <w:rStyle w:val="22"/>
          <w:bCs/>
          <w:color w:val="000000"/>
        </w:rPr>
        <w:t xml:space="preserve">ного электропривода с использованием </w:t>
      </w:r>
      <w:r w:rsidRPr="00AF6C98">
        <w:rPr>
          <w:rStyle w:val="22"/>
          <w:bCs/>
          <w:color w:val="000000"/>
          <w:lang w:val="en-US"/>
        </w:rPr>
        <w:t>IT</w:t>
      </w:r>
      <w:r w:rsidRPr="00AF6C98">
        <w:rPr>
          <w:rStyle w:val="22"/>
          <w:bCs/>
          <w:color w:val="000000"/>
        </w:rPr>
        <w:t xml:space="preserve"> технологий.</w:t>
      </w:r>
    </w:p>
    <w:p w:rsidR="00CE634B" w:rsidRPr="00AF6C98" w:rsidRDefault="00CE634B" w:rsidP="00232F8B">
      <w:pPr>
        <w:pStyle w:val="Style5"/>
        <w:ind w:firstLine="709"/>
        <w:jc w:val="both"/>
        <w:rPr>
          <w:rStyle w:val="22"/>
          <w:bCs/>
          <w:color w:val="000000"/>
        </w:rPr>
      </w:pPr>
      <w:r w:rsidRPr="00AF6C98">
        <w:rPr>
          <w:rStyle w:val="22"/>
          <w:bCs/>
          <w:color w:val="000000"/>
        </w:rPr>
        <w:t>Самостоятельная работа стимулирует студентов в процессе подготовки домашних заданий, при решении задач на лабораторных занятиях, при курсовом проектировании, при подготовке к контрольным работам, при выполнении исследований на лабораторных установках и итоговой аттестации.</w:t>
      </w:r>
    </w:p>
    <w:p w:rsidR="00CE634B" w:rsidRPr="00AF6C98" w:rsidRDefault="00CE634B" w:rsidP="00CE634B">
      <w:pPr>
        <w:pStyle w:val="Style5"/>
        <w:jc w:val="both"/>
        <w:rPr>
          <w:rStyle w:val="22"/>
          <w:bCs/>
          <w:color w:val="000000"/>
        </w:rPr>
      </w:pPr>
    </w:p>
    <w:p w:rsidR="00CE634B" w:rsidRDefault="00232F8B" w:rsidP="00232F8B">
      <w:pPr>
        <w:pStyle w:val="Style5"/>
        <w:ind w:firstLine="709"/>
        <w:jc w:val="both"/>
        <w:rPr>
          <w:b/>
        </w:rPr>
      </w:pPr>
      <w:r w:rsidRPr="00232F8B">
        <w:rPr>
          <w:b/>
        </w:rPr>
        <w:lastRenderedPageBreak/>
        <w:t>6 Учебно-методическое обеспечение самостоятельной работы обучающихся</w:t>
      </w:r>
    </w:p>
    <w:p w:rsidR="00B71406" w:rsidRPr="00232F8B" w:rsidRDefault="00B71406" w:rsidP="00232F8B">
      <w:pPr>
        <w:pStyle w:val="Style5"/>
        <w:ind w:firstLine="709"/>
        <w:jc w:val="both"/>
        <w:rPr>
          <w:rStyle w:val="22"/>
          <w:b/>
          <w:bCs/>
        </w:rPr>
      </w:pPr>
    </w:p>
    <w:p w:rsidR="00CE634B" w:rsidRDefault="00CE634B" w:rsidP="00232F8B">
      <w:pPr>
        <w:pStyle w:val="Style5"/>
        <w:ind w:firstLine="567"/>
        <w:jc w:val="both"/>
        <w:rPr>
          <w:rStyle w:val="22"/>
          <w:bCs/>
        </w:rPr>
      </w:pPr>
      <w:r w:rsidRPr="00AF6C98">
        <w:rPr>
          <w:rStyle w:val="22"/>
          <w:bCs/>
        </w:rPr>
        <w:t>Аудиторная самостоятельная работа студентов на лабораторных занятиях осуществляется под контролем преподавателя в виде подготовки к лабораторным работам (расчёты параметров, схемные решения) и выполнение необходимых исследований и расчётов, которые определяет преподаватель для студентов.</w:t>
      </w:r>
    </w:p>
    <w:p w:rsidR="008320B0" w:rsidRDefault="008320B0" w:rsidP="00232F8B">
      <w:pPr>
        <w:pStyle w:val="Style5"/>
        <w:ind w:firstLine="567"/>
        <w:jc w:val="both"/>
        <w:rPr>
          <w:rStyle w:val="22"/>
          <w:bCs/>
        </w:rPr>
      </w:pPr>
    </w:p>
    <w:p w:rsidR="008320B0" w:rsidRPr="008320B0" w:rsidRDefault="008320B0" w:rsidP="00232F8B">
      <w:pPr>
        <w:pStyle w:val="Style5"/>
        <w:ind w:firstLine="567"/>
        <w:jc w:val="both"/>
        <w:rPr>
          <w:rStyle w:val="22"/>
          <w:bCs/>
          <w:i/>
        </w:rPr>
      </w:pPr>
      <w:r w:rsidRPr="008320B0">
        <w:rPr>
          <w:rStyle w:val="22"/>
          <w:bCs/>
          <w:i/>
        </w:rPr>
        <w:t>Перечень лабораторных работ</w:t>
      </w:r>
    </w:p>
    <w:p w:rsidR="008320B0" w:rsidRPr="008320B0" w:rsidRDefault="008320B0" w:rsidP="008320B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320B0">
        <w:rPr>
          <w:rFonts w:ascii="Times New Roman" w:hAnsi="Times New Roman" w:cs="Times New Roman"/>
          <w:sz w:val="24"/>
          <w:szCs w:val="24"/>
          <w:lang w:eastAsia="en-US"/>
        </w:rPr>
        <w:t>Исследование переходных процессов электропривода с двигателями постоянного тока независимого возбуждения</w:t>
      </w:r>
    </w:p>
    <w:p w:rsidR="008320B0" w:rsidRPr="008320B0" w:rsidRDefault="008320B0" w:rsidP="008320B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320B0">
        <w:rPr>
          <w:rFonts w:ascii="Times New Roman" w:hAnsi="Times New Roman" w:cs="Times New Roman"/>
          <w:sz w:val="24"/>
          <w:szCs w:val="24"/>
          <w:lang w:eastAsia="en-US"/>
        </w:rPr>
        <w:t>Исследование переходных процессов при ударном приложении нагрузки</w:t>
      </w:r>
    </w:p>
    <w:p w:rsidR="008320B0" w:rsidRPr="008320B0" w:rsidRDefault="008320B0" w:rsidP="008320B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320B0">
        <w:rPr>
          <w:rFonts w:ascii="Times New Roman" w:hAnsi="Times New Roman" w:cs="Times New Roman"/>
          <w:sz w:val="24"/>
          <w:szCs w:val="24"/>
          <w:lang w:eastAsia="en-US"/>
        </w:rPr>
        <w:t xml:space="preserve">Исследование переходных процессов асинхронного электропривода  </w:t>
      </w:r>
    </w:p>
    <w:p w:rsidR="008320B0" w:rsidRPr="008320B0" w:rsidRDefault="008320B0" w:rsidP="008320B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320B0">
        <w:rPr>
          <w:rFonts w:ascii="Times New Roman" w:hAnsi="Times New Roman" w:cs="Times New Roman"/>
          <w:sz w:val="24"/>
          <w:szCs w:val="24"/>
          <w:lang w:eastAsia="en-US"/>
        </w:rPr>
        <w:t>Исследование динамики электропривода с упругими связями</w:t>
      </w:r>
    </w:p>
    <w:p w:rsidR="008320B0" w:rsidRPr="008320B0" w:rsidRDefault="008320B0" w:rsidP="008320B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320B0">
        <w:rPr>
          <w:rFonts w:ascii="Times New Roman" w:hAnsi="Times New Roman" w:cs="Times New Roman"/>
          <w:sz w:val="24"/>
          <w:szCs w:val="24"/>
          <w:lang w:eastAsia="en-US"/>
        </w:rPr>
        <w:t>Исследование переходных процессов электропривода с линейными механическими характеристиками</w:t>
      </w:r>
    </w:p>
    <w:p w:rsidR="008320B0" w:rsidRPr="008320B0" w:rsidRDefault="008320B0" w:rsidP="008320B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320B0">
        <w:rPr>
          <w:rFonts w:ascii="Times New Roman" w:hAnsi="Times New Roman" w:cs="Times New Roman"/>
          <w:sz w:val="24"/>
          <w:szCs w:val="24"/>
        </w:rPr>
        <w:t>Исследование системы ТП-Д в статических и динамических режимах</w:t>
      </w:r>
    </w:p>
    <w:p w:rsidR="008320B0" w:rsidRPr="008320B0" w:rsidRDefault="008320B0" w:rsidP="008320B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320B0">
        <w:rPr>
          <w:rFonts w:ascii="Times New Roman" w:hAnsi="Times New Roman" w:cs="Times New Roman"/>
          <w:sz w:val="24"/>
          <w:szCs w:val="24"/>
        </w:rPr>
        <w:t>Исследование системы ПЧ-АД в статических и динамических режимах</w:t>
      </w:r>
    </w:p>
    <w:p w:rsidR="008320B0" w:rsidRPr="008320B0" w:rsidRDefault="008320B0" w:rsidP="008320B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320B0">
        <w:rPr>
          <w:rFonts w:ascii="Times New Roman" w:hAnsi="Times New Roman" w:cs="Times New Roman"/>
          <w:sz w:val="24"/>
          <w:szCs w:val="24"/>
          <w:lang w:eastAsia="en-US"/>
        </w:rPr>
        <w:t>Исследование способов регулирования скорости в замкнутых системах электроприводов</w:t>
      </w:r>
    </w:p>
    <w:p w:rsidR="008320B0" w:rsidRPr="00AF6C98" w:rsidRDefault="008320B0" w:rsidP="00232F8B">
      <w:pPr>
        <w:pStyle w:val="Style5"/>
        <w:ind w:firstLine="567"/>
        <w:jc w:val="both"/>
        <w:rPr>
          <w:rStyle w:val="22"/>
          <w:bCs/>
        </w:rPr>
      </w:pPr>
    </w:p>
    <w:p w:rsidR="00CE634B" w:rsidRDefault="00CE634B" w:rsidP="00232F8B">
      <w:pPr>
        <w:pStyle w:val="Style5"/>
        <w:ind w:firstLine="709"/>
        <w:jc w:val="both"/>
        <w:rPr>
          <w:rStyle w:val="22"/>
          <w:bCs/>
        </w:rPr>
      </w:pPr>
      <w:r w:rsidRPr="00AF6C98">
        <w:rPr>
          <w:rStyle w:val="22"/>
          <w:bCs/>
        </w:rPr>
        <w:t xml:space="preserve">Внеаудиторная самостоятельная работа студентов осуществляется в виде изучения и проработки материалов лекций, учебных пособий, учебников и выполнения домашних заданий </w:t>
      </w:r>
      <w:r>
        <w:rPr>
          <w:rStyle w:val="22"/>
          <w:bCs/>
        </w:rPr>
        <w:t xml:space="preserve">и разработкой курсового проекта </w:t>
      </w:r>
      <w:r w:rsidRPr="00AF6C98">
        <w:rPr>
          <w:rStyle w:val="22"/>
          <w:bCs/>
        </w:rPr>
        <w:t>с консультациями преподавателя.</w:t>
      </w:r>
    </w:p>
    <w:p w:rsidR="008320B0" w:rsidRDefault="008320B0" w:rsidP="008320B0">
      <w:pPr>
        <w:pStyle w:val="Style5"/>
        <w:jc w:val="both"/>
        <w:rPr>
          <w:rStyle w:val="22"/>
          <w:bCs/>
          <w:i/>
          <w:color w:val="000000"/>
        </w:rPr>
      </w:pPr>
    </w:p>
    <w:p w:rsidR="008320B0" w:rsidRPr="00DA2018" w:rsidRDefault="008320B0" w:rsidP="008320B0">
      <w:pPr>
        <w:pStyle w:val="Style5"/>
        <w:jc w:val="both"/>
        <w:rPr>
          <w:rStyle w:val="22"/>
          <w:bCs/>
          <w:i/>
          <w:color w:val="000000"/>
        </w:rPr>
      </w:pPr>
      <w:r w:rsidRPr="00DA2018">
        <w:rPr>
          <w:rStyle w:val="22"/>
          <w:bCs/>
          <w:i/>
          <w:color w:val="000000"/>
        </w:rPr>
        <w:t>Домашнее задание №1</w:t>
      </w:r>
    </w:p>
    <w:p w:rsidR="008320B0" w:rsidRDefault="008320B0" w:rsidP="008320B0">
      <w:pPr>
        <w:pStyle w:val="Style5"/>
        <w:jc w:val="both"/>
        <w:rPr>
          <w:rStyle w:val="22"/>
          <w:bCs/>
          <w:color w:val="000000"/>
        </w:rPr>
      </w:pPr>
      <w:r w:rsidRPr="00DA2018">
        <w:rPr>
          <w:rStyle w:val="22"/>
          <w:bCs/>
          <w:color w:val="000000"/>
        </w:rPr>
        <w:t>Составление расчетных схем механической части силового канала электропривода (по вариантам</w:t>
      </w:r>
      <w:r>
        <w:rPr>
          <w:rStyle w:val="22"/>
          <w:bCs/>
          <w:color w:val="000000"/>
        </w:rPr>
        <w:t>[3]</w:t>
      </w:r>
      <w:r w:rsidRPr="000B384A">
        <w:rPr>
          <w:rStyle w:val="22"/>
          <w:bCs/>
          <w:color w:val="000000"/>
        </w:rPr>
        <w:t>,</w:t>
      </w:r>
      <w:r w:rsidRPr="00DA2018">
        <w:rPr>
          <w:rStyle w:val="22"/>
          <w:bCs/>
          <w:color w:val="000000"/>
        </w:rPr>
        <w:t>[20]).</w:t>
      </w:r>
    </w:p>
    <w:p w:rsidR="008320B0" w:rsidRPr="00DA2018" w:rsidRDefault="008320B0" w:rsidP="008320B0">
      <w:pPr>
        <w:pStyle w:val="Style5"/>
        <w:jc w:val="both"/>
        <w:rPr>
          <w:rStyle w:val="22"/>
          <w:b/>
          <w:bCs/>
          <w:color w:val="000000"/>
        </w:rPr>
      </w:pPr>
    </w:p>
    <w:p w:rsidR="008320B0" w:rsidRPr="00DA2018" w:rsidRDefault="008320B0" w:rsidP="008320B0">
      <w:pPr>
        <w:pStyle w:val="Style5"/>
        <w:jc w:val="both"/>
        <w:rPr>
          <w:rStyle w:val="22"/>
          <w:bCs/>
          <w:i/>
          <w:color w:val="000000"/>
        </w:rPr>
      </w:pPr>
      <w:r w:rsidRPr="00DA2018">
        <w:rPr>
          <w:rStyle w:val="22"/>
          <w:bCs/>
          <w:i/>
          <w:color w:val="000000"/>
        </w:rPr>
        <w:t>Домашнее задание №2</w:t>
      </w:r>
    </w:p>
    <w:p w:rsidR="008320B0" w:rsidRPr="00DA2018" w:rsidRDefault="008320B0" w:rsidP="008320B0">
      <w:pPr>
        <w:pStyle w:val="Style5"/>
        <w:jc w:val="both"/>
        <w:rPr>
          <w:rStyle w:val="22"/>
          <w:bCs/>
          <w:color w:val="000000"/>
        </w:rPr>
      </w:pPr>
      <w:r w:rsidRPr="00DA2018">
        <w:rPr>
          <w:rStyle w:val="22"/>
          <w:bCs/>
          <w:color w:val="000000"/>
        </w:rPr>
        <w:t>Расчет и построение электромеханических и механических характеристик электропривода постоянного тока с двигателями независимого возбуждения (по вариантам, учебное пособие [3]).</w:t>
      </w:r>
    </w:p>
    <w:p w:rsidR="008320B0" w:rsidRPr="00DA2018" w:rsidRDefault="008320B0" w:rsidP="008320B0">
      <w:pPr>
        <w:pStyle w:val="Style5"/>
        <w:jc w:val="both"/>
        <w:rPr>
          <w:rStyle w:val="22"/>
          <w:bCs/>
          <w:color w:val="000000"/>
        </w:rPr>
      </w:pPr>
    </w:p>
    <w:p w:rsidR="008320B0" w:rsidRPr="00DA2018" w:rsidRDefault="008320B0" w:rsidP="008320B0">
      <w:pPr>
        <w:pStyle w:val="Style5"/>
        <w:jc w:val="both"/>
        <w:rPr>
          <w:rStyle w:val="22"/>
          <w:bCs/>
          <w:i/>
          <w:color w:val="000000"/>
        </w:rPr>
      </w:pPr>
      <w:r w:rsidRPr="00DA2018">
        <w:rPr>
          <w:rStyle w:val="22"/>
          <w:bCs/>
          <w:i/>
          <w:color w:val="000000"/>
        </w:rPr>
        <w:t>Домашнее задание№3</w:t>
      </w:r>
    </w:p>
    <w:p w:rsidR="008320B0" w:rsidRPr="00DA2018" w:rsidRDefault="008320B0" w:rsidP="008320B0">
      <w:pPr>
        <w:pStyle w:val="Style5"/>
        <w:jc w:val="both"/>
        <w:rPr>
          <w:rStyle w:val="22"/>
          <w:bCs/>
          <w:color w:val="000000"/>
        </w:rPr>
      </w:pPr>
      <w:r w:rsidRPr="00DA2018">
        <w:rPr>
          <w:rStyle w:val="22"/>
          <w:bCs/>
          <w:color w:val="000000"/>
        </w:rPr>
        <w:t>Расчет и построение электромеханических и механических характеристик электропривода постоянного тока с двигателями последовательного возбуждения (по вариантам, учебное пособие [3]).</w:t>
      </w:r>
    </w:p>
    <w:p w:rsidR="008320B0" w:rsidRPr="00DA2018" w:rsidRDefault="008320B0" w:rsidP="008320B0">
      <w:pPr>
        <w:pStyle w:val="Style5"/>
        <w:jc w:val="both"/>
        <w:rPr>
          <w:rStyle w:val="22"/>
          <w:bCs/>
          <w:color w:val="000000"/>
        </w:rPr>
      </w:pPr>
    </w:p>
    <w:p w:rsidR="008320B0" w:rsidRPr="00DA2018" w:rsidRDefault="008320B0" w:rsidP="008320B0">
      <w:pPr>
        <w:pStyle w:val="Style5"/>
        <w:jc w:val="both"/>
        <w:rPr>
          <w:rStyle w:val="22"/>
          <w:bCs/>
          <w:i/>
          <w:color w:val="000000"/>
        </w:rPr>
      </w:pPr>
      <w:r w:rsidRPr="00DA2018">
        <w:rPr>
          <w:rStyle w:val="22"/>
          <w:bCs/>
          <w:i/>
          <w:color w:val="000000"/>
        </w:rPr>
        <w:t xml:space="preserve">Домашнее задание №4 </w:t>
      </w:r>
    </w:p>
    <w:p w:rsidR="008320B0" w:rsidRPr="00DA2018" w:rsidRDefault="008320B0" w:rsidP="008320B0">
      <w:pPr>
        <w:pStyle w:val="Style5"/>
        <w:jc w:val="both"/>
        <w:rPr>
          <w:rStyle w:val="22"/>
          <w:bCs/>
          <w:color w:val="000000"/>
        </w:rPr>
      </w:pPr>
      <w:r w:rsidRPr="00DA2018">
        <w:rPr>
          <w:rStyle w:val="22"/>
          <w:bCs/>
          <w:color w:val="000000"/>
        </w:rPr>
        <w:t>Расчет и построение электромеханических и механических характеристик электропривода переменного тока с асинхронными двигателями (по вариантам, учебное пособие [3]).</w:t>
      </w:r>
    </w:p>
    <w:p w:rsidR="008320B0" w:rsidRPr="00DA2018" w:rsidRDefault="008320B0" w:rsidP="008320B0">
      <w:pPr>
        <w:pStyle w:val="Style5"/>
        <w:jc w:val="both"/>
        <w:rPr>
          <w:rStyle w:val="22"/>
          <w:bCs/>
          <w:color w:val="000000"/>
        </w:rPr>
      </w:pPr>
    </w:p>
    <w:p w:rsidR="008320B0" w:rsidRPr="00DA2018" w:rsidRDefault="008320B0" w:rsidP="008320B0">
      <w:pPr>
        <w:pStyle w:val="Style5"/>
        <w:jc w:val="both"/>
        <w:rPr>
          <w:rStyle w:val="22"/>
          <w:bCs/>
          <w:i/>
        </w:rPr>
      </w:pPr>
      <w:r w:rsidRPr="00DA2018">
        <w:rPr>
          <w:rStyle w:val="22"/>
          <w:bCs/>
          <w:i/>
        </w:rPr>
        <w:t>Домашнее задание №5</w:t>
      </w:r>
    </w:p>
    <w:p w:rsidR="008320B0" w:rsidRDefault="008320B0" w:rsidP="008320B0">
      <w:pPr>
        <w:pStyle w:val="Style5"/>
        <w:ind w:firstLine="709"/>
        <w:jc w:val="both"/>
        <w:rPr>
          <w:rStyle w:val="22"/>
          <w:bCs/>
          <w:color w:val="000000"/>
        </w:rPr>
      </w:pPr>
      <w:r w:rsidRPr="00DA2018">
        <w:rPr>
          <w:rStyle w:val="22"/>
          <w:bCs/>
          <w:color w:val="000000"/>
        </w:rPr>
        <w:t>Расчет и построение фазовых, регулировочных и скоростных характеристик системы тиристорный преобразователь-двигатель постоянного тока (система    ТП-Д, учебное пособие [18]).</w:t>
      </w:r>
    </w:p>
    <w:p w:rsidR="008320B0" w:rsidRDefault="008320B0" w:rsidP="008320B0">
      <w:pPr>
        <w:pStyle w:val="Style5"/>
        <w:ind w:firstLine="709"/>
        <w:jc w:val="both"/>
        <w:rPr>
          <w:rStyle w:val="22"/>
          <w:bCs/>
        </w:rPr>
      </w:pPr>
    </w:p>
    <w:p w:rsidR="00EB78EA" w:rsidRPr="00EB78EA" w:rsidRDefault="00EB78EA" w:rsidP="00EB7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8EA">
        <w:rPr>
          <w:rFonts w:ascii="Times New Roman" w:eastAsia="Times New Roman" w:hAnsi="Times New Roman" w:cs="Times New Roman"/>
          <w:sz w:val="24"/>
          <w:szCs w:val="24"/>
        </w:rPr>
        <w:t>Курсов</w:t>
      </w:r>
      <w:r w:rsidR="00506C71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B7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6C71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EB78EA">
        <w:rPr>
          <w:rFonts w:ascii="Times New Roman" w:eastAsia="Times New Roman" w:hAnsi="Times New Roman" w:cs="Times New Roman"/>
          <w:sz w:val="24"/>
          <w:szCs w:val="24"/>
        </w:rPr>
        <w:t xml:space="preserve"> выполняется обучающимся самостоятельно под руководством преподавателя. При выполнении курсово</w:t>
      </w:r>
      <w:r w:rsidR="00506C71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EB7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6C71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EB78EA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</w:t>
      </w:r>
      <w:r w:rsidRPr="00EB78EA">
        <w:rPr>
          <w:rFonts w:ascii="Times New Roman" w:eastAsia="Times New Roman" w:hAnsi="Times New Roman" w:cs="Times New Roman"/>
          <w:sz w:val="24"/>
          <w:szCs w:val="24"/>
        </w:rPr>
        <w:lastRenderedPageBreak/>
        <w:t>самостоятельно творчески его осмысливать.</w:t>
      </w:r>
    </w:p>
    <w:p w:rsidR="0065160A" w:rsidRDefault="0065160A" w:rsidP="00CE634B">
      <w:pPr>
        <w:pStyle w:val="Style5"/>
        <w:jc w:val="both"/>
        <w:rPr>
          <w:rStyle w:val="22"/>
          <w:rFonts w:cs="Times New Roman"/>
          <w:b/>
          <w:bCs/>
          <w:color w:val="000000"/>
          <w:szCs w:val="24"/>
        </w:rPr>
      </w:pPr>
    </w:p>
    <w:p w:rsidR="00C73052" w:rsidRPr="00C73052" w:rsidRDefault="00C73052" w:rsidP="008320B0">
      <w:pPr>
        <w:autoSpaceDE w:val="0"/>
        <w:autoSpaceDN w:val="0"/>
        <w:adjustRightInd w:val="0"/>
        <w:spacing w:after="0" w:line="240" w:lineRule="auto"/>
        <w:ind w:left="1080" w:hanging="513"/>
        <w:rPr>
          <w:rFonts w:ascii="Times New Roman" w:eastAsia="Times New Roman" w:hAnsi="Times New Roman" w:cs="Georgia"/>
          <w:b/>
          <w:iCs/>
          <w:sz w:val="24"/>
          <w:szCs w:val="24"/>
        </w:rPr>
      </w:pPr>
      <w:r w:rsidRPr="00C73052">
        <w:rPr>
          <w:rFonts w:ascii="Times New Roman" w:eastAsia="Times New Roman" w:hAnsi="Times New Roman" w:cs="Georgia"/>
          <w:b/>
          <w:iCs/>
          <w:sz w:val="24"/>
          <w:szCs w:val="24"/>
        </w:rPr>
        <w:t>7 Оценочные средства для проведения промежуточной и итоговой аттестации</w:t>
      </w:r>
    </w:p>
    <w:p w:rsidR="00C73052" w:rsidRPr="00C73052" w:rsidRDefault="00C73052" w:rsidP="00C73052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Georgia"/>
          <w:b/>
          <w:iCs/>
          <w:sz w:val="24"/>
          <w:szCs w:val="24"/>
        </w:rPr>
      </w:pPr>
    </w:p>
    <w:p w:rsidR="00C73052" w:rsidRDefault="00C73052" w:rsidP="00C730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052">
        <w:rPr>
          <w:rFonts w:ascii="Times New Roman" w:eastAsia="Times New Roman" w:hAnsi="Times New Roman" w:cs="Times New Roman"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FF30F4" w:rsidRDefault="00FF30F4" w:rsidP="00C730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5634"/>
      </w:tblGrid>
      <w:tr w:rsidR="00FF30F4" w:rsidTr="00B71406">
        <w:tc>
          <w:tcPr>
            <w:tcW w:w="1668" w:type="dxa"/>
          </w:tcPr>
          <w:p w:rsidR="00FF30F4" w:rsidRPr="002D4015" w:rsidRDefault="00FF30F4" w:rsidP="00B7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015">
              <w:rPr>
                <w:rFonts w:ascii="Times New Roman" w:hAnsi="Times New Roman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2268" w:type="dxa"/>
          </w:tcPr>
          <w:p w:rsidR="00FF30F4" w:rsidRPr="002D4015" w:rsidRDefault="00FF30F4" w:rsidP="00B7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30F4" w:rsidRPr="002D4015" w:rsidRDefault="00FF30F4" w:rsidP="00B7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015">
              <w:rPr>
                <w:rFonts w:ascii="Times New Roman" w:hAnsi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634" w:type="dxa"/>
          </w:tcPr>
          <w:p w:rsidR="00FF30F4" w:rsidRDefault="00FF30F4" w:rsidP="00B71406"/>
          <w:p w:rsidR="00FF30F4" w:rsidRPr="002D4015" w:rsidRDefault="00FF30F4" w:rsidP="00B7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015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FF30F4" w:rsidTr="00B71406">
        <w:tc>
          <w:tcPr>
            <w:tcW w:w="9570" w:type="dxa"/>
            <w:gridSpan w:val="3"/>
          </w:tcPr>
          <w:p w:rsidR="00FF30F4" w:rsidRPr="002D4015" w:rsidRDefault="00FF30F4" w:rsidP="00B71406">
            <w:pPr>
              <w:rPr>
                <w:rFonts w:ascii="Times New Roman" w:hAnsi="Times New Roman"/>
                <w:sz w:val="24"/>
                <w:szCs w:val="24"/>
              </w:rPr>
            </w:pPr>
            <w:r w:rsidRPr="002D4015">
              <w:rPr>
                <w:rFonts w:ascii="Times New Roman" w:hAnsi="Times New Roman"/>
                <w:sz w:val="24"/>
                <w:szCs w:val="24"/>
              </w:rPr>
              <w:t>ПК-6. – способность рассчитывать режимы работы объекта профессиональной деятельности</w:t>
            </w:r>
          </w:p>
        </w:tc>
      </w:tr>
      <w:tr w:rsidR="00FF30F4" w:rsidTr="00B71406">
        <w:tc>
          <w:tcPr>
            <w:tcW w:w="1668" w:type="dxa"/>
          </w:tcPr>
          <w:p w:rsidR="00FF30F4" w:rsidRPr="002D4015" w:rsidRDefault="00FF30F4" w:rsidP="00B71406">
            <w:pPr>
              <w:rPr>
                <w:rFonts w:ascii="Times New Roman" w:hAnsi="Times New Roman"/>
                <w:sz w:val="24"/>
                <w:szCs w:val="24"/>
              </w:rPr>
            </w:pPr>
            <w:r w:rsidRPr="002D4015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</w:tc>
        <w:tc>
          <w:tcPr>
            <w:tcW w:w="2268" w:type="dxa"/>
          </w:tcPr>
          <w:p w:rsidR="00FF30F4" w:rsidRPr="002D4015" w:rsidRDefault="00FF30F4" w:rsidP="00B71406">
            <w:pPr>
              <w:rPr>
                <w:rFonts w:ascii="Times New Roman" w:hAnsi="Times New Roman"/>
                <w:sz w:val="24"/>
                <w:szCs w:val="24"/>
              </w:rPr>
            </w:pPr>
            <w:r w:rsidRPr="002D4015">
              <w:rPr>
                <w:rFonts w:ascii="Times New Roman" w:hAnsi="Times New Roman"/>
                <w:sz w:val="24"/>
                <w:szCs w:val="24"/>
              </w:rPr>
              <w:t>- назначения и классификацию современных электроприводов;</w:t>
            </w:r>
          </w:p>
          <w:p w:rsidR="00FF30F4" w:rsidRPr="002D4015" w:rsidRDefault="00FF30F4" w:rsidP="00B71406">
            <w:pPr>
              <w:rPr>
                <w:rFonts w:ascii="Times New Roman" w:hAnsi="Times New Roman"/>
                <w:sz w:val="24"/>
                <w:szCs w:val="24"/>
              </w:rPr>
            </w:pPr>
            <w:r w:rsidRPr="002D4015">
              <w:rPr>
                <w:rFonts w:ascii="Times New Roman" w:hAnsi="Times New Roman"/>
                <w:sz w:val="24"/>
                <w:szCs w:val="24"/>
              </w:rPr>
              <w:t>- математическое описание статических и динамических режимов работы электропривода;</w:t>
            </w:r>
          </w:p>
          <w:p w:rsidR="00FF30F4" w:rsidRPr="002D4015" w:rsidRDefault="00FF30F4" w:rsidP="00B71406">
            <w:pPr>
              <w:rPr>
                <w:rFonts w:ascii="Times New Roman" w:hAnsi="Times New Roman"/>
                <w:sz w:val="24"/>
                <w:szCs w:val="24"/>
              </w:rPr>
            </w:pPr>
            <w:r w:rsidRPr="002D4015">
              <w:rPr>
                <w:rFonts w:ascii="Times New Roman" w:hAnsi="Times New Roman"/>
                <w:sz w:val="24"/>
                <w:szCs w:val="24"/>
              </w:rPr>
              <w:t>- современные системы ТП-Д, ПЧ-АД, СД;</w:t>
            </w:r>
          </w:p>
          <w:p w:rsidR="00FF30F4" w:rsidRPr="002D4015" w:rsidRDefault="00FF30F4" w:rsidP="00B71406">
            <w:pPr>
              <w:rPr>
                <w:rFonts w:ascii="Times New Roman" w:hAnsi="Times New Roman"/>
                <w:sz w:val="24"/>
                <w:szCs w:val="24"/>
              </w:rPr>
            </w:pPr>
            <w:r w:rsidRPr="002D4015">
              <w:rPr>
                <w:rFonts w:ascii="Times New Roman" w:hAnsi="Times New Roman"/>
                <w:sz w:val="24"/>
                <w:szCs w:val="24"/>
              </w:rPr>
              <w:t>- основы проектирования электропривода</w:t>
            </w:r>
          </w:p>
        </w:tc>
        <w:tc>
          <w:tcPr>
            <w:tcW w:w="5634" w:type="dxa"/>
          </w:tcPr>
          <w:p w:rsidR="00FF30F4" w:rsidRPr="00EF70E1" w:rsidRDefault="00FF30F4" w:rsidP="00913538">
            <w:pPr>
              <w:tabs>
                <w:tab w:val="left" w:pos="33"/>
              </w:tabs>
              <w:ind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1. Механическая часть силового канала электропривода</w:t>
            </w:r>
            <w:r w:rsidRPr="00EF70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F30F4" w:rsidRPr="007971C3" w:rsidRDefault="00FF30F4" w:rsidP="00913538">
            <w:pPr>
              <w:tabs>
                <w:tab w:val="left" w:pos="33"/>
              </w:tabs>
              <w:ind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1.1.Дайте определение автоматизированного электропривода</w:t>
            </w:r>
          </w:p>
          <w:p w:rsidR="00FF30F4" w:rsidRPr="007971C3" w:rsidRDefault="00FF30F4" w:rsidP="00913538">
            <w:pPr>
              <w:tabs>
                <w:tab w:val="left" w:pos="33"/>
              </w:tabs>
              <w:ind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1.2. Что является условием приведения моментов инерции элементов механической части электропривода к одному валу?</w:t>
            </w:r>
          </w:p>
          <w:p w:rsidR="00FF30F4" w:rsidRPr="007971C3" w:rsidRDefault="00FF30F4" w:rsidP="00913538">
            <w:pPr>
              <w:tabs>
                <w:tab w:val="left" w:pos="33"/>
              </w:tabs>
              <w:ind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1.3. Что является условием приведения моментов и сил, действующих в электроприводе, к одному валу?</w:t>
            </w:r>
          </w:p>
          <w:p w:rsidR="00FF30F4" w:rsidRPr="007971C3" w:rsidRDefault="00FF30F4" w:rsidP="00913538">
            <w:pPr>
              <w:tabs>
                <w:tab w:val="left" w:pos="33"/>
              </w:tabs>
              <w:ind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1.4. Получите форму для эквивалентной упругости C</w:t>
            </w:r>
            <w:r w:rsidRPr="007971C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при последовательном соединении двух элементов электропривода, обладающих упругостями C</w:t>
            </w:r>
            <w:r w:rsidRPr="007971C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 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и C</w:t>
            </w:r>
            <w:r w:rsidRPr="007971C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FF30F4" w:rsidRPr="007971C3" w:rsidRDefault="00FF30F4" w:rsidP="00913538">
            <w:pPr>
              <w:tabs>
                <w:tab w:val="left" w:pos="33"/>
              </w:tabs>
              <w:ind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1.5. Кабина, масса которой с грузом составляет </w:t>
            </w:r>
            <w:smartTag w:uri="urn:schemas-microsoft-com:office:smarttags" w:element="metricconverter">
              <w:smartTagPr>
                <w:attr w:name="ProductID" w:val="1000 кг"/>
              </w:smartTagPr>
              <w:r w:rsidRPr="007971C3">
                <w:rPr>
                  <w:rFonts w:ascii="Times New Roman" w:hAnsi="Times New Roman" w:cs="Times New Roman"/>
                  <w:sz w:val="24"/>
                  <w:szCs w:val="24"/>
                </w:rPr>
                <w:t>1000 кг</w:t>
              </w:r>
            </w:smartTag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, поднимается со скоростью 0,65 м/с, двигатель при этом вращается со скоростью 104 рад/с. Определите суммарный момент инерции, если момент инерции двигателя с барабаном составляет </w:t>
            </w:r>
            <w:smartTag w:uri="urn:schemas-microsoft-com:office:smarttags" w:element="metricconverter">
              <w:smartTagPr>
                <w:attr w:name="ProductID" w:val="0,04 кг"/>
              </w:smartTagPr>
              <w:r w:rsidRPr="007971C3">
                <w:rPr>
                  <w:rFonts w:ascii="Times New Roman" w:hAnsi="Times New Roman" w:cs="Times New Roman"/>
                  <w:sz w:val="24"/>
                  <w:szCs w:val="24"/>
                </w:rPr>
                <w:t>0,04 кг</w:t>
              </w:r>
            </w:smartTag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r w:rsidRPr="007971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(массой каната пренебречь).</w:t>
            </w:r>
          </w:p>
          <w:p w:rsidR="00FF30F4" w:rsidRPr="007971C3" w:rsidRDefault="00FF30F4" w:rsidP="00913538">
            <w:pPr>
              <w:tabs>
                <w:tab w:val="left" w:pos="33"/>
              </w:tabs>
              <w:ind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1.6. Какая нагрузка электропривода называется активной? Приведите ее механическую характеристику.</w:t>
            </w:r>
          </w:p>
          <w:p w:rsidR="00FF30F4" w:rsidRPr="007971C3" w:rsidRDefault="00FF30F4" w:rsidP="00913538">
            <w:pPr>
              <w:tabs>
                <w:tab w:val="left" w:pos="33"/>
              </w:tabs>
              <w:ind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1.7. Какая нагрузка электропривода называется реактивной? Приведите ее механическую характеристику.</w:t>
            </w:r>
          </w:p>
          <w:p w:rsidR="00FF30F4" w:rsidRPr="007971C3" w:rsidRDefault="00FF30F4" w:rsidP="00913538">
            <w:pPr>
              <w:tabs>
                <w:tab w:val="left" w:pos="33"/>
              </w:tabs>
              <w:ind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1.8. Какая нагрузка электропривода называется вентиляторной? Приведите ее механическую характеристику.</w:t>
            </w:r>
          </w:p>
          <w:p w:rsidR="00FF30F4" w:rsidRPr="007971C3" w:rsidRDefault="00FF30F4" w:rsidP="00913538">
            <w:pPr>
              <w:tabs>
                <w:tab w:val="left" w:pos="33"/>
              </w:tabs>
              <w:ind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1.9. Оцените путь пройденный механизмом при торможении: в первом случае- за счет только момента сопротивления; во втором- за счет перевода двигателя в режим противовключения.</w:t>
            </w:r>
          </w:p>
          <w:p w:rsidR="00FF30F4" w:rsidRPr="007971C3" w:rsidRDefault="00FF30F4" w:rsidP="00913538">
            <w:pPr>
              <w:tabs>
                <w:tab w:val="left" w:pos="33"/>
              </w:tabs>
              <w:ind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скорость двигателя при торможении </w:t>
            </w:r>
            <w:r w:rsidRPr="007971C3">
              <w:rPr>
                <w:rFonts w:ascii="Times New Roman" w:eastAsiaTheme="minorEastAsia" w:hAnsi="Times New Roman" w:cs="Times New Roman"/>
                <w:position w:val="-12"/>
                <w:sz w:val="24"/>
                <w:szCs w:val="24"/>
                <w:lang w:val="en-US" w:eastAsia="ru-RU"/>
              </w:rPr>
              <w:object w:dxaOrig="4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18.75pt" o:ole="">
                  <v:imagedata r:id="rId12" o:title=""/>
                </v:shape>
                <o:OLEObject Type="Embed" ProgID="Equation.3" ShapeID="_x0000_i1025" DrawAspect="Content" ObjectID="_1665751536" r:id="rId13"/>
              </w:objec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= 100 рад/с; момент сопротивления,</w:t>
            </w:r>
          </w:p>
          <w:p w:rsidR="00FF30F4" w:rsidRPr="007971C3" w:rsidRDefault="00FF30F4" w:rsidP="00913538">
            <w:pPr>
              <w:tabs>
                <w:tab w:val="left" w:pos="33"/>
              </w:tabs>
              <w:ind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приведенный к валу двигателя, М</w:t>
            </w:r>
            <w:r w:rsidRPr="007971C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= 10 H·м; суммарный момент инерции, приведенный к валу 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двигателя, J</w:t>
            </w:r>
            <w:r w:rsidRPr="007971C3">
              <w:rPr>
                <w:rFonts w:ascii="Times New Roman" w:eastAsiaTheme="minorEastAsia" w:hAnsi="Times New Roman" w:cs="Times New Roman"/>
                <w:position w:val="-20"/>
                <w:sz w:val="24"/>
                <w:szCs w:val="24"/>
                <w:lang w:val="en-US" w:eastAsia="ru-RU"/>
              </w:rPr>
              <w:object w:dxaOrig="320" w:dyaOrig="440">
                <v:shape id="_x0000_i1026" type="#_x0000_t75" style="width:15pt;height:21pt" o:ole="">
                  <v:imagedata r:id="rId14" o:title=""/>
                </v:shape>
                <o:OLEObject Type="Embed" ProgID="Equation.3" ShapeID="_x0000_i1026" DrawAspect="Content" ObjectID="_1665751537" r:id="rId15"/>
              </w:objec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7971C3">
                <w:rPr>
                  <w:rFonts w:ascii="Times New Roman" w:hAnsi="Times New Roman" w:cs="Times New Roman"/>
                  <w:sz w:val="24"/>
                  <w:szCs w:val="24"/>
                </w:rPr>
                <w:t>2 кг</w:t>
              </w:r>
            </w:smartTag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· м</w:t>
            </w:r>
            <w:r w:rsidRPr="007971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; радиус приведения </w:t>
            </w:r>
            <w:r w:rsidRPr="007971C3">
              <w:rPr>
                <w:rFonts w:ascii="Times New Roman" w:eastAsiaTheme="minorEastAsia" w:hAnsi="Times New Roman" w:cs="Times New Roman"/>
                <w:position w:val="-26"/>
                <w:sz w:val="24"/>
                <w:szCs w:val="24"/>
                <w:lang w:val="en-US" w:eastAsia="ru-RU"/>
              </w:rPr>
              <w:object w:dxaOrig="660" w:dyaOrig="580">
                <v:shape id="_x0000_i1027" type="#_x0000_t75" style="width:33pt;height:30pt" o:ole="">
                  <v:imagedata r:id="rId16" o:title=""/>
                </v:shape>
                <o:OLEObject Type="Embed" ProgID="Equation.3" ShapeID="_x0000_i1027" DrawAspect="Content" ObjectID="_1665751538" r:id="rId17"/>
              </w:objec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7971C3">
                <w:rPr>
                  <w:rFonts w:ascii="Times New Roman" w:hAnsi="Times New Roman" w:cs="Times New Roman"/>
                  <w:sz w:val="24"/>
                  <w:szCs w:val="24"/>
                </w:rPr>
                <w:t>0,1 м</w:t>
              </w:r>
            </w:smartTag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. Момент двигателя в режиме противовключения  М = (-100-2</w:t>
            </w:r>
            <w:r w:rsidRPr="007971C3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  <w:lang w:val="en-US" w:eastAsia="ru-RU"/>
              </w:rPr>
              <w:object w:dxaOrig="240" w:dyaOrig="220">
                <v:shape id="_x0000_i1028" type="#_x0000_t75" style="width:11.25pt;height:11.25pt" o:ole="">
                  <v:imagedata r:id="rId18" o:title=""/>
                </v:shape>
                <o:OLEObject Type="Embed" ProgID="Equation.3" ShapeID="_x0000_i1028" DrawAspect="Content" ObjectID="_1665751539" r:id="rId19"/>
              </w:objec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) Н ·м.</w:t>
            </w:r>
          </w:p>
          <w:p w:rsidR="00FF30F4" w:rsidRPr="007971C3" w:rsidRDefault="00FF30F4" w:rsidP="00913538">
            <w:pPr>
              <w:tabs>
                <w:tab w:val="left" w:pos="33"/>
              </w:tabs>
              <w:ind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1.10. Определите момент двигателя, необходимый для осуществления реверса жесткого приведенного механизма звена за время t= 2c. Суммарный момент инерции J</w:t>
            </w:r>
            <w:r w:rsidRPr="007971C3">
              <w:rPr>
                <w:rFonts w:ascii="Times New Roman" w:eastAsiaTheme="minorEastAsia" w:hAnsi="Times New Roman" w:cs="Times New Roman"/>
                <w:position w:val="-20"/>
                <w:sz w:val="24"/>
                <w:szCs w:val="24"/>
                <w:lang w:val="en-US" w:eastAsia="ru-RU"/>
              </w:rPr>
              <w:object w:dxaOrig="320" w:dyaOrig="440">
                <v:shape id="_x0000_i1029" type="#_x0000_t75" style="width:15pt;height:21pt" o:ole="">
                  <v:imagedata r:id="rId14" o:title=""/>
                </v:shape>
                <o:OLEObject Type="Embed" ProgID="Equation.3" ShapeID="_x0000_i1029" DrawAspect="Content" ObjectID="_1665751540" r:id="rId20"/>
              </w:objec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7971C3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·м</w:t>
            </w:r>
            <w:r w:rsidRPr="007971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30F4" w:rsidRPr="007971C3" w:rsidRDefault="00FF30F4" w:rsidP="00913538">
            <w:pPr>
              <w:tabs>
                <w:tab w:val="left" w:pos="33"/>
              </w:tabs>
              <w:ind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Статического сопротивления М</w:t>
            </w:r>
            <w:r w:rsidRPr="007971C3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he-IL"/>
              </w:rPr>
              <w:t>с</w:t>
            </w:r>
            <w:r w:rsidRPr="007971C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= 50 Н·м (реактивный).</w:t>
            </w:r>
          </w:p>
          <w:p w:rsidR="00FF30F4" w:rsidRPr="007971C3" w:rsidRDefault="00FF30F4" w:rsidP="00913538">
            <w:pPr>
              <w:tabs>
                <w:tab w:val="left" w:pos="33"/>
              </w:tabs>
              <w:ind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1.11. Центрифуга приводится в движение асинхронным двигателем через коробку передач,</w:t>
            </w:r>
          </w:p>
          <w:p w:rsidR="00FF30F4" w:rsidRPr="007971C3" w:rsidRDefault="00FF30F4" w:rsidP="00913538">
            <w:pPr>
              <w:tabs>
                <w:tab w:val="left" w:pos="33"/>
              </w:tabs>
              <w:ind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имеющую три передаточных отношения: i</w:t>
            </w:r>
            <w:r w:rsidRPr="007971C3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he-IL"/>
              </w:rPr>
              <w:t>1</w:t>
            </w:r>
            <w:r w:rsidRPr="007971C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= 2,i</w:t>
            </w:r>
            <w:r w:rsidRPr="007971C3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he-IL"/>
              </w:rPr>
              <w:t>2</w:t>
            </w:r>
            <w:r w:rsidRPr="007971C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=4, i</w:t>
            </w:r>
            <w:r w:rsidRPr="007971C3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he-IL"/>
              </w:rPr>
              <w:t>3</w:t>
            </w:r>
            <w:r w:rsidRPr="007971C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=6. Определите при каком передаточном отношении центрифуга имеет максимальное ускорение, если момент инерции двигателя J</w:t>
            </w:r>
            <w:r w:rsidRPr="007971C3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he-IL"/>
              </w:rPr>
              <w:t>д</w:t>
            </w:r>
            <w:r w:rsidRPr="007971C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=1 кг ·м</w:t>
            </w:r>
            <w:r w:rsidRPr="007971C3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he-IL"/>
              </w:rPr>
              <w:t>2</w:t>
            </w:r>
            <w:r w:rsidRPr="007971C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; номинальная скорость двигателя  </w:t>
            </w:r>
            <w:r w:rsidRPr="007971C3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  <w:lang w:val="en-US" w:eastAsia="ru-RU" w:bidi="he-IL"/>
              </w:rPr>
              <w:object w:dxaOrig="240" w:dyaOrig="220">
                <v:shape id="_x0000_i1030" type="#_x0000_t75" style="width:11.25pt;height:11.25pt" o:ole="">
                  <v:imagedata r:id="rId21" o:title=""/>
                </v:shape>
                <o:OLEObject Type="Embed" ProgID="Equation.3" ShapeID="_x0000_i1030" DrawAspect="Content" ObjectID="_1665751541" r:id="rId22"/>
              </w:object>
            </w:r>
            <w:r w:rsidRPr="007971C3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he-IL"/>
              </w:rPr>
              <w:t>H</w:t>
            </w:r>
            <w:r w:rsidRPr="007971C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=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300 рад/с; момент  инерции центрифуги J</w:t>
            </w:r>
            <w:r w:rsidRPr="007971C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ц</w:t>
            </w:r>
            <w:r w:rsidRPr="007971C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=16 кг ·м</w:t>
            </w:r>
            <w:r w:rsidRPr="007971C3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he-IL"/>
              </w:rPr>
              <w:t>2</w:t>
            </w:r>
            <w:r w:rsidRPr="007971C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; момент сопротивления пренебрежимо мал, момент двигателя равен 100 Н ·м.</w:t>
            </w:r>
          </w:p>
          <w:p w:rsidR="00FF30F4" w:rsidRPr="007971C3" w:rsidRDefault="00FF30F4" w:rsidP="00913538">
            <w:pPr>
              <w:tabs>
                <w:tab w:val="left" w:pos="33"/>
              </w:tabs>
              <w:ind w:hanging="108"/>
              <w:contextualSpacing/>
              <w:jc w:val="both"/>
              <w:rPr>
                <w:rFonts w:ascii="Times New Roman" w:hAnsi="Times New Roman" w:cs="Times New Roman"/>
                <w:lang w:bidi="he-IL"/>
              </w:rPr>
            </w:pPr>
          </w:p>
          <w:p w:rsidR="00FF30F4" w:rsidRPr="007971C3" w:rsidRDefault="00FF30F4" w:rsidP="00913538">
            <w:pPr>
              <w:tabs>
                <w:tab w:val="left" w:pos="33"/>
              </w:tabs>
              <w:ind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2. Математическое описание динамических процессов электромеханического преобразования энергии</w:t>
            </w:r>
          </w:p>
          <w:p w:rsidR="00FF30F4" w:rsidRPr="007971C3" w:rsidRDefault="00FF30F4" w:rsidP="00913538">
            <w:pPr>
              <w:numPr>
                <w:ilvl w:val="0"/>
                <w:numId w:val="6"/>
              </w:numPr>
              <w:tabs>
                <w:tab w:val="clear" w:pos="720"/>
                <w:tab w:val="left" w:pos="33"/>
                <w:tab w:val="left" w:pos="175"/>
              </w:tabs>
              <w:ind w:left="33"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Каковы физические причины электромеханической связи в системе электропривода?</w:t>
            </w:r>
          </w:p>
          <w:p w:rsidR="00FF30F4" w:rsidRPr="007971C3" w:rsidRDefault="00FF30F4" w:rsidP="00913538">
            <w:pPr>
              <w:numPr>
                <w:ilvl w:val="0"/>
                <w:numId w:val="6"/>
              </w:numPr>
              <w:tabs>
                <w:tab w:val="clear" w:pos="720"/>
                <w:tab w:val="left" w:pos="33"/>
                <w:tab w:val="left" w:pos="175"/>
              </w:tabs>
              <w:ind w:left="33"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Запишите уравнения электромеханической характеристики двигателя для явнополюсной синхронной машины в осях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d, q.</w:t>
            </w:r>
          </w:p>
          <w:p w:rsidR="00FF30F4" w:rsidRPr="007971C3" w:rsidRDefault="00FF30F4" w:rsidP="00913538">
            <w:pPr>
              <w:numPr>
                <w:ilvl w:val="0"/>
                <w:numId w:val="6"/>
              </w:numPr>
              <w:tabs>
                <w:tab w:val="clear" w:pos="720"/>
                <w:tab w:val="left" w:pos="33"/>
                <w:tab w:val="left" w:pos="175"/>
              </w:tabs>
              <w:ind w:left="33"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Какую частоту имеют токи статора и ротора обобщенной машины в осях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F30F4" w:rsidRPr="007971C3" w:rsidRDefault="00FF30F4" w:rsidP="00913538">
            <w:pPr>
              <w:numPr>
                <w:ilvl w:val="0"/>
                <w:numId w:val="6"/>
              </w:numPr>
              <w:tabs>
                <w:tab w:val="clear" w:pos="720"/>
                <w:tab w:val="left" w:pos="33"/>
                <w:tab w:val="left" w:pos="175"/>
              </w:tabs>
              <w:ind w:left="33"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Известны токи двух фаз статора трехфазного двигателя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1a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1max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sin(ω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0эл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t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и     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1b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1max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sin(ω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0эл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t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+ 120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. Определите токи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1α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1β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двухфазной модели.</w:t>
            </w:r>
          </w:p>
          <w:p w:rsidR="00FF30F4" w:rsidRPr="007971C3" w:rsidRDefault="00FF30F4" w:rsidP="00913538">
            <w:pPr>
              <w:numPr>
                <w:ilvl w:val="0"/>
                <w:numId w:val="6"/>
              </w:numPr>
              <w:tabs>
                <w:tab w:val="clear" w:pos="720"/>
                <w:tab w:val="left" w:pos="33"/>
                <w:tab w:val="left" w:pos="175"/>
              </w:tabs>
              <w:ind w:left="33"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Дайте определение динамической жесткости механической характеристики электромеханического преобразователя. Какое свойство электропривода характеризует динамическая жесткость?</w:t>
            </w:r>
          </w:p>
          <w:p w:rsidR="00FF30F4" w:rsidRPr="007971C3" w:rsidRDefault="00FF30F4" w:rsidP="00913538">
            <w:pPr>
              <w:tabs>
                <w:tab w:val="left" w:pos="33"/>
              </w:tabs>
              <w:ind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0F4" w:rsidRPr="007971C3" w:rsidRDefault="00FF30F4" w:rsidP="00913538">
            <w:pPr>
              <w:tabs>
                <w:tab w:val="left" w:pos="33"/>
              </w:tabs>
              <w:ind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3. Математическое описание, статические и динамические характеристики двигателей постоянного и переменного токов как объектов регулирования</w:t>
            </w:r>
          </w:p>
          <w:p w:rsidR="00FF30F4" w:rsidRPr="007971C3" w:rsidRDefault="00FF30F4" w:rsidP="00913538">
            <w:pPr>
              <w:numPr>
                <w:ilvl w:val="0"/>
                <w:numId w:val="7"/>
              </w:numPr>
              <w:tabs>
                <w:tab w:val="clear" w:pos="720"/>
                <w:tab w:val="left" w:pos="33"/>
                <w:tab w:val="left" w:pos="175"/>
              </w:tabs>
              <w:ind w:left="33"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Оцените влияние на механическую характеристику двигателя постоянного тока с независимым возбуждением изменений его температуры.</w:t>
            </w:r>
          </w:p>
          <w:p w:rsidR="00FF30F4" w:rsidRPr="007971C3" w:rsidRDefault="00FF30F4" w:rsidP="00913538">
            <w:pPr>
              <w:numPr>
                <w:ilvl w:val="0"/>
                <w:numId w:val="7"/>
              </w:numPr>
              <w:tabs>
                <w:tab w:val="clear" w:pos="720"/>
                <w:tab w:val="left" w:pos="33"/>
                <w:tab w:val="left" w:pos="175"/>
              </w:tabs>
              <w:ind w:left="33"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В каких случаях целесообразно использовать двигатель с последовательным или смешанным 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возбуждением?</w:t>
            </w:r>
          </w:p>
          <w:p w:rsidR="00FF30F4" w:rsidRPr="007971C3" w:rsidRDefault="00FF30F4" w:rsidP="00913538">
            <w:pPr>
              <w:numPr>
                <w:ilvl w:val="0"/>
                <w:numId w:val="7"/>
              </w:numPr>
              <w:tabs>
                <w:tab w:val="clear" w:pos="720"/>
                <w:tab w:val="left" w:pos="33"/>
                <w:tab w:val="left" w:pos="175"/>
              </w:tabs>
              <w:ind w:left="33"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Сравните влияние размагничивающего действия ротора асинхронного двигателя в режиме динамического торможения при 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экв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η ном 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 и 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экв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= 5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η ном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F30F4" w:rsidRPr="007971C3" w:rsidRDefault="00FF30F4" w:rsidP="00913538">
            <w:pPr>
              <w:numPr>
                <w:ilvl w:val="0"/>
                <w:numId w:val="7"/>
              </w:numPr>
              <w:tabs>
                <w:tab w:val="clear" w:pos="720"/>
                <w:tab w:val="left" w:pos="33"/>
                <w:tab w:val="left" w:pos="175"/>
              </w:tabs>
              <w:ind w:left="33"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Как влияет насыщение магнитной цепи асинхронного двигателя при питании от источника тока на параметры динамической жесткости линеаризованной механической характеристики?</w:t>
            </w:r>
          </w:p>
          <w:p w:rsidR="00FF30F4" w:rsidRPr="007971C3" w:rsidRDefault="00FF30F4" w:rsidP="00913538">
            <w:pPr>
              <w:numPr>
                <w:ilvl w:val="0"/>
                <w:numId w:val="7"/>
              </w:numPr>
              <w:tabs>
                <w:tab w:val="clear" w:pos="720"/>
                <w:tab w:val="left" w:pos="33"/>
                <w:tab w:val="left" w:pos="175"/>
              </w:tabs>
              <w:ind w:left="33"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Чем отличается шаговый двигатель от синхронного двигателя?</w:t>
            </w:r>
          </w:p>
          <w:p w:rsidR="00FF30F4" w:rsidRPr="007971C3" w:rsidRDefault="00FF30F4" w:rsidP="00913538">
            <w:pPr>
              <w:numPr>
                <w:ilvl w:val="0"/>
                <w:numId w:val="7"/>
              </w:numPr>
              <w:tabs>
                <w:tab w:val="clear" w:pos="720"/>
                <w:tab w:val="left" w:pos="33"/>
                <w:tab w:val="left" w:pos="175"/>
              </w:tabs>
              <w:ind w:left="33"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Как влияет явнополюсность на угловую характеристику синхронного двигателя?</w:t>
            </w:r>
          </w:p>
          <w:p w:rsidR="00FF30F4" w:rsidRPr="007971C3" w:rsidRDefault="00FF30F4" w:rsidP="00913538">
            <w:pPr>
              <w:numPr>
                <w:ilvl w:val="0"/>
                <w:numId w:val="7"/>
              </w:numPr>
              <w:tabs>
                <w:tab w:val="clear" w:pos="720"/>
                <w:tab w:val="left" w:pos="33"/>
                <w:tab w:val="left" w:pos="175"/>
              </w:tabs>
              <w:ind w:left="33"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Проанализируйте причины, по которым ограничивается перегрузочная способность различных двигателей.</w:t>
            </w:r>
          </w:p>
          <w:p w:rsidR="00FF30F4" w:rsidRPr="007971C3" w:rsidRDefault="00FF30F4" w:rsidP="00913538">
            <w:pPr>
              <w:numPr>
                <w:ilvl w:val="0"/>
                <w:numId w:val="7"/>
              </w:numPr>
              <w:tabs>
                <w:tab w:val="clear" w:pos="720"/>
                <w:tab w:val="left" w:pos="33"/>
                <w:tab w:val="left" w:pos="175"/>
              </w:tabs>
              <w:ind w:left="33"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Как влияет реакция якоря двигателя постоянного тока с независимым возбуждением на его перегрузочную способность?</w:t>
            </w:r>
          </w:p>
          <w:p w:rsidR="00FF30F4" w:rsidRPr="007971C3" w:rsidRDefault="00FF30F4" w:rsidP="00913538">
            <w:pPr>
              <w:tabs>
                <w:tab w:val="left" w:pos="33"/>
              </w:tabs>
              <w:ind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0F4" w:rsidRPr="007971C3" w:rsidRDefault="00FF30F4" w:rsidP="00913538">
            <w:pPr>
              <w:tabs>
                <w:tab w:val="left" w:pos="33"/>
              </w:tabs>
              <w:ind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4. Электромеханические переходные процессы в электроприводе</w:t>
            </w:r>
          </w:p>
          <w:p w:rsidR="00FF30F4" w:rsidRPr="007971C3" w:rsidRDefault="00FF30F4" w:rsidP="00913538">
            <w:pPr>
              <w:numPr>
                <w:ilvl w:val="0"/>
                <w:numId w:val="8"/>
              </w:numPr>
              <w:tabs>
                <w:tab w:val="clear" w:pos="720"/>
                <w:tab w:val="left" w:pos="33"/>
                <w:tab w:val="left" w:pos="175"/>
              </w:tabs>
              <w:ind w:left="33"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 постоянного тока с независимым возбуждением работает с установившейся скоростью на естественной характеристике. Проанализируйте характер переходных процессов в аварийном режиме обрыва цепи возбуждения двигателя для трех условий: 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с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ном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с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= 0; 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с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= -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с ном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0F4" w:rsidRPr="007971C3" w:rsidRDefault="00FF30F4" w:rsidP="00913538">
            <w:pPr>
              <w:numPr>
                <w:ilvl w:val="0"/>
                <w:numId w:val="8"/>
              </w:numPr>
              <w:tabs>
                <w:tab w:val="clear" w:pos="720"/>
                <w:tab w:val="left" w:pos="33"/>
                <w:tab w:val="left" w:pos="175"/>
              </w:tabs>
              <w:ind w:left="33"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Двигатель постоянного тока с последовательным возбуждением, приводящий в движение подъемную лебедку, работает на естественной характеристике при подъеме номинального груза. Проанализируйте, как перейти к спуску этого груза с той же скоростью. Оцените потери энергии при различных способах торможения.</w:t>
            </w:r>
          </w:p>
          <w:p w:rsidR="00FF30F4" w:rsidRPr="007971C3" w:rsidRDefault="00FF30F4" w:rsidP="00913538">
            <w:pPr>
              <w:numPr>
                <w:ilvl w:val="0"/>
                <w:numId w:val="8"/>
              </w:numPr>
              <w:tabs>
                <w:tab w:val="clear" w:pos="720"/>
                <w:tab w:val="left" w:pos="33"/>
                <w:tab w:val="left" w:pos="175"/>
              </w:tabs>
              <w:ind w:left="33"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Имеется осциллограмма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ω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ƒ(t)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, полученная при пуске электропривода с двухмассовой механической частью при 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const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. Предложите методику определения параметров механической части, если значение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известно.</w:t>
            </w:r>
          </w:p>
          <w:p w:rsidR="00FF30F4" w:rsidRPr="007971C3" w:rsidRDefault="00FF30F4" w:rsidP="00913538">
            <w:pPr>
              <w:numPr>
                <w:ilvl w:val="0"/>
                <w:numId w:val="8"/>
              </w:numPr>
              <w:tabs>
                <w:tab w:val="clear" w:pos="720"/>
                <w:tab w:val="left" w:pos="33"/>
                <w:tab w:val="left" w:pos="175"/>
              </w:tabs>
              <w:ind w:left="33" w:hanging="108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Предложите методику приближенного определения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J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Σ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м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(для линейной части механической характеристики) по осциллограмме пуска асинхронного двигателя с короткозамкнутым ротором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ω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ƒ(t)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, если известны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ном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λ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0F4" w:rsidRPr="007971C3" w:rsidRDefault="00FF30F4" w:rsidP="00913538">
            <w:pPr>
              <w:numPr>
                <w:ilvl w:val="0"/>
                <w:numId w:val="8"/>
              </w:numPr>
              <w:tabs>
                <w:tab w:val="clear" w:pos="720"/>
                <w:tab w:val="left" w:pos="33"/>
                <w:tab w:val="left" w:pos="175"/>
              </w:tabs>
              <w:ind w:left="33" w:hanging="108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показатели колебательности электропривода постоянного тока с независимым возбуждением, если имеется осциллограмма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ω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ƒ(t)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я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ƒ(t)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, процесса приложения скачка нагрузки от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с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= 0  до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с ном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известны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U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ном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 и 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яΣ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0F4" w:rsidRPr="007971C3" w:rsidRDefault="00FF30F4" w:rsidP="00913538">
            <w:pPr>
              <w:numPr>
                <w:ilvl w:val="0"/>
                <w:numId w:val="8"/>
              </w:numPr>
              <w:tabs>
                <w:tab w:val="clear" w:pos="720"/>
                <w:tab w:val="left" w:pos="33"/>
                <w:tab w:val="left" w:pos="175"/>
              </w:tabs>
              <w:ind w:left="33" w:hanging="108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Каковы физические причины демпфирующей 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способности электропривода? Почему демпфирование увеличивается при возрастании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γ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F30F4" w:rsidRPr="007971C3" w:rsidRDefault="00FF30F4" w:rsidP="00913538">
            <w:pPr>
              <w:numPr>
                <w:ilvl w:val="0"/>
                <w:numId w:val="8"/>
              </w:numPr>
              <w:tabs>
                <w:tab w:val="clear" w:pos="720"/>
                <w:tab w:val="left" w:pos="33"/>
                <w:tab w:val="left" w:pos="175"/>
              </w:tabs>
              <w:ind w:left="33" w:hanging="108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У асинхронного двигателя с фазным ротором путем введения в цепь ротора двух различных сопротивлений получены две реостатные характеристики, имеющие одинаковый пусковой момент. Изобразите эти характеристики и постройте (качественно) зависимости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ω(t)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(t)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, соответствующие пуску вхолостую при таких характеристиках.</w:t>
            </w:r>
          </w:p>
          <w:p w:rsidR="00FF30F4" w:rsidRDefault="00FF30F4" w:rsidP="00913538">
            <w:pPr>
              <w:numPr>
                <w:ilvl w:val="0"/>
                <w:numId w:val="8"/>
              </w:numPr>
              <w:tabs>
                <w:tab w:val="clear" w:pos="720"/>
                <w:tab w:val="left" w:pos="33"/>
                <w:tab w:val="left" w:pos="175"/>
              </w:tabs>
              <w:ind w:left="33" w:hanging="108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Обоснуйте физически, почему при снятии скачком нагрузки двигателя постоянного тока с независимым возбуждением в начальный момент времени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dM/dω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= 0.</w:t>
            </w:r>
          </w:p>
          <w:p w:rsidR="00FF30F4" w:rsidRPr="001D7408" w:rsidRDefault="00FF30F4" w:rsidP="00913538">
            <w:pPr>
              <w:tabs>
                <w:tab w:val="left" w:pos="33"/>
              </w:tabs>
              <w:ind w:left="720" w:hanging="108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30F4" w:rsidRPr="007971C3" w:rsidRDefault="00FF30F4" w:rsidP="00913538">
            <w:pPr>
              <w:tabs>
                <w:tab w:val="left" w:pos="33"/>
              </w:tabs>
              <w:ind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5. Основы выбора мощности электропривода</w:t>
            </w:r>
          </w:p>
          <w:p w:rsidR="00FF30F4" w:rsidRPr="007971C3" w:rsidRDefault="00FF30F4" w:rsidP="00913538">
            <w:pPr>
              <w:numPr>
                <w:ilvl w:val="0"/>
                <w:numId w:val="9"/>
              </w:numPr>
              <w:tabs>
                <w:tab w:val="clear" w:pos="720"/>
                <w:tab w:val="left" w:pos="33"/>
                <w:tab w:val="left" w:pos="175"/>
              </w:tabs>
              <w:ind w:left="33"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Сравните постоянные потери асинхронного двигателя в режимах пуска и торможения противовключением.</w:t>
            </w:r>
          </w:p>
          <w:p w:rsidR="00FF30F4" w:rsidRPr="007971C3" w:rsidRDefault="00FF30F4" w:rsidP="00913538">
            <w:pPr>
              <w:numPr>
                <w:ilvl w:val="0"/>
                <w:numId w:val="9"/>
              </w:numPr>
              <w:tabs>
                <w:tab w:val="clear" w:pos="720"/>
                <w:tab w:val="left" w:pos="33"/>
                <w:tab w:val="left" w:pos="175"/>
              </w:tabs>
              <w:ind w:left="33"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В каких случаях целесообразно применять двигатели с независимой вентиляцией?</w:t>
            </w:r>
          </w:p>
          <w:p w:rsidR="00FF30F4" w:rsidRPr="007971C3" w:rsidRDefault="00FF30F4" w:rsidP="00913538">
            <w:pPr>
              <w:numPr>
                <w:ilvl w:val="0"/>
                <w:numId w:val="9"/>
              </w:numPr>
              <w:tabs>
                <w:tab w:val="clear" w:pos="720"/>
                <w:tab w:val="left" w:pos="33"/>
                <w:tab w:val="left" w:pos="175"/>
              </w:tabs>
              <w:ind w:left="33"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Какими методами целесообразно проверять по нагреву асинхронный короткозамкнутый двигатель с повышенным скольжением?</w:t>
            </w:r>
          </w:p>
          <w:p w:rsidR="00FF30F4" w:rsidRPr="007971C3" w:rsidRDefault="00FF30F4" w:rsidP="00913538">
            <w:pPr>
              <w:numPr>
                <w:ilvl w:val="0"/>
                <w:numId w:val="9"/>
              </w:numPr>
              <w:tabs>
                <w:tab w:val="clear" w:pos="720"/>
                <w:tab w:val="left" w:pos="33"/>
                <w:tab w:val="left" w:pos="175"/>
              </w:tabs>
              <w:ind w:left="33"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Сравните потери, выделяющиеся в двигателе при торможении противовключением при 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с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= 0 и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с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ном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 (активный).</w:t>
            </w:r>
          </w:p>
          <w:p w:rsidR="00FF30F4" w:rsidRPr="007971C3" w:rsidRDefault="00FF30F4" w:rsidP="00913538">
            <w:pPr>
              <w:numPr>
                <w:ilvl w:val="0"/>
                <w:numId w:val="9"/>
              </w:numPr>
              <w:tabs>
                <w:tab w:val="clear" w:pos="720"/>
                <w:tab w:val="left" w:pos="33"/>
                <w:tab w:val="left" w:pos="175"/>
              </w:tabs>
              <w:ind w:left="33"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Как отразится на работе двигателя кратковременного режима S2 уменьшение времени пауз до значений, меньших 3Т</w:t>
            </w:r>
            <w:r w:rsidRPr="007971C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F30F4" w:rsidRPr="007971C3" w:rsidRDefault="00FF30F4" w:rsidP="00913538">
            <w:pPr>
              <w:numPr>
                <w:ilvl w:val="0"/>
                <w:numId w:val="9"/>
              </w:numPr>
              <w:tabs>
                <w:tab w:val="clear" w:pos="720"/>
                <w:tab w:val="left" w:pos="33"/>
                <w:tab w:val="left" w:pos="175"/>
              </w:tabs>
              <w:ind w:left="33"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Как изменятся потери энергии при пуске асинхронного двигателя вхолостую, если пуск производится при напряжении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U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= 0,5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U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1ном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F30F4" w:rsidRDefault="00FF30F4" w:rsidP="00913538">
            <w:pPr>
              <w:numPr>
                <w:ilvl w:val="0"/>
                <w:numId w:val="9"/>
              </w:numPr>
              <w:tabs>
                <w:tab w:val="clear" w:pos="720"/>
                <w:tab w:val="left" w:pos="33"/>
                <w:tab w:val="left" w:pos="175"/>
              </w:tabs>
              <w:ind w:left="33"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Какое влияние на нагрузочную диаграмму двигателя и зависимость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ω(t)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оказывает в режиме S6 жесткость механической характеристики β?</w:t>
            </w:r>
          </w:p>
          <w:p w:rsidR="00FF30F4" w:rsidRPr="001D7408" w:rsidRDefault="00FF30F4" w:rsidP="00913538">
            <w:pPr>
              <w:tabs>
                <w:tab w:val="left" w:pos="33"/>
              </w:tabs>
              <w:ind w:left="720"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0F4" w:rsidRPr="007971C3" w:rsidRDefault="00FF30F4" w:rsidP="00913538">
            <w:pPr>
              <w:tabs>
                <w:tab w:val="left" w:pos="33"/>
              </w:tabs>
              <w:ind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6. Регулирование координат электропривода</w:t>
            </w:r>
          </w:p>
          <w:p w:rsidR="00FF30F4" w:rsidRPr="007971C3" w:rsidRDefault="00FF30F4" w:rsidP="00913538">
            <w:pPr>
              <w:numPr>
                <w:ilvl w:val="0"/>
                <w:numId w:val="10"/>
              </w:numPr>
              <w:tabs>
                <w:tab w:val="clear" w:pos="720"/>
                <w:tab w:val="left" w:pos="33"/>
                <w:tab w:val="left" w:pos="175"/>
              </w:tabs>
              <w:ind w:left="0"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Разъясните взаимосвязь показателей точности и диапазона регулирования координаты электропривода.</w:t>
            </w:r>
          </w:p>
          <w:p w:rsidR="00FF30F4" w:rsidRPr="007971C3" w:rsidRDefault="00FF30F4" w:rsidP="00913538">
            <w:pPr>
              <w:numPr>
                <w:ilvl w:val="0"/>
                <w:numId w:val="10"/>
              </w:numPr>
              <w:tabs>
                <w:tab w:val="clear" w:pos="720"/>
                <w:tab w:val="left" w:pos="33"/>
                <w:tab w:val="left" w:pos="175"/>
              </w:tabs>
              <w:ind w:left="0"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Разъясните взаимосвязь точности автоматического регулирования координаты по отклонению с ЛАЧХ разомкнутого контура регулирования.</w:t>
            </w:r>
          </w:p>
          <w:p w:rsidR="00FF30F4" w:rsidRPr="007971C3" w:rsidRDefault="00FF30F4" w:rsidP="00913538">
            <w:pPr>
              <w:numPr>
                <w:ilvl w:val="0"/>
                <w:numId w:val="10"/>
              </w:numPr>
              <w:tabs>
                <w:tab w:val="clear" w:pos="720"/>
                <w:tab w:val="left" w:pos="33"/>
                <w:tab w:val="left" w:pos="175"/>
              </w:tabs>
              <w:ind w:left="0"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Разъясните смысл понятий «запас по фазе» и «запас по амплитуде» и их связь с качеством автоматического регулирования координаты.</w:t>
            </w:r>
          </w:p>
          <w:p w:rsidR="00FF30F4" w:rsidRPr="007971C3" w:rsidRDefault="00FF30F4" w:rsidP="00913538">
            <w:pPr>
              <w:numPr>
                <w:ilvl w:val="0"/>
                <w:numId w:val="10"/>
              </w:numPr>
              <w:tabs>
                <w:tab w:val="clear" w:pos="720"/>
                <w:tab w:val="left" w:pos="33"/>
                <w:tab w:val="left" w:pos="175"/>
              </w:tabs>
              <w:ind w:left="0"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Как влияют на свойства разомкнутой системы ТВ-Г-Д с асинхронным двигателем генератора температурные изменения сопротивлений?</w:t>
            </w:r>
          </w:p>
          <w:p w:rsidR="00FF30F4" w:rsidRPr="007971C3" w:rsidRDefault="00FF30F4" w:rsidP="00913538">
            <w:pPr>
              <w:numPr>
                <w:ilvl w:val="0"/>
                <w:numId w:val="10"/>
              </w:numPr>
              <w:tabs>
                <w:tab w:val="clear" w:pos="720"/>
                <w:tab w:val="left" w:pos="33"/>
                <w:tab w:val="left" w:pos="175"/>
              </w:tabs>
              <w:ind w:left="0"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Пуск в разомкнутой системе ТП-Д осуществляется при линейном нарастании ЭДС преобразователя во 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времени. Оцените, как влияют на переходный процесс температурные изменения сопротивлений.</w:t>
            </w:r>
          </w:p>
          <w:p w:rsidR="00FF30F4" w:rsidRPr="007971C3" w:rsidRDefault="00FF30F4" w:rsidP="00913538">
            <w:pPr>
              <w:numPr>
                <w:ilvl w:val="0"/>
                <w:numId w:val="10"/>
              </w:numPr>
              <w:tabs>
                <w:tab w:val="clear" w:pos="720"/>
                <w:tab w:val="left" w:pos="33"/>
                <w:tab w:val="left" w:pos="175"/>
              </w:tabs>
              <w:ind w:left="0"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Рассмотрите особенности и технические показатели систем ТВ-Г-Д и ТП-Д и дайте рекомендации по рациональным областям их применения.</w:t>
            </w:r>
          </w:p>
          <w:p w:rsidR="00FF30F4" w:rsidRPr="007971C3" w:rsidRDefault="00FF30F4" w:rsidP="00913538">
            <w:pPr>
              <w:numPr>
                <w:ilvl w:val="0"/>
                <w:numId w:val="10"/>
              </w:numPr>
              <w:tabs>
                <w:tab w:val="clear" w:pos="720"/>
                <w:tab w:val="left" w:pos="33"/>
                <w:tab w:val="left" w:pos="175"/>
              </w:tabs>
              <w:ind w:left="0"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Сформулируйте условия, при которых в системе ПЧ-АД с инвертором тока обеспечивается управление при Ψ</w:t>
            </w:r>
            <w:r w:rsidRPr="007971C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= const. Как поддерживается Ψ</w:t>
            </w:r>
            <w:r w:rsidRPr="007971C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= const в системе с инвертором напряжения?</w:t>
            </w:r>
          </w:p>
          <w:p w:rsidR="00FF30F4" w:rsidRDefault="00FF30F4" w:rsidP="00913538">
            <w:pPr>
              <w:numPr>
                <w:ilvl w:val="0"/>
                <w:numId w:val="10"/>
              </w:numPr>
              <w:tabs>
                <w:tab w:val="clear" w:pos="720"/>
                <w:tab w:val="left" w:pos="33"/>
                <w:tab w:val="left" w:pos="175"/>
              </w:tabs>
              <w:ind w:left="0"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Сопоставьте ЛАЧХ разомкнутого контура регулирования при настройках на технический и на симметричный оптимум.</w:t>
            </w:r>
          </w:p>
          <w:p w:rsidR="00FF30F4" w:rsidRPr="007971C3" w:rsidRDefault="00FF30F4" w:rsidP="00913538">
            <w:pPr>
              <w:tabs>
                <w:tab w:val="left" w:pos="33"/>
              </w:tabs>
              <w:ind w:left="720"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0F4" w:rsidRPr="007971C3" w:rsidRDefault="00FF30F4" w:rsidP="00913538">
            <w:pPr>
              <w:tabs>
                <w:tab w:val="left" w:pos="33"/>
              </w:tabs>
              <w:ind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7. Регулирование момента (тока) электропривода</w:t>
            </w:r>
          </w:p>
          <w:p w:rsidR="00FF30F4" w:rsidRPr="007971C3" w:rsidRDefault="00FF30F4" w:rsidP="00913538">
            <w:pPr>
              <w:numPr>
                <w:ilvl w:val="0"/>
                <w:numId w:val="11"/>
              </w:numPr>
              <w:tabs>
                <w:tab w:val="clear" w:pos="720"/>
                <w:tab w:val="left" w:pos="33"/>
                <w:tab w:val="num" w:pos="175"/>
              </w:tabs>
              <w:ind w:left="33"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Для механизма требуется электропривод с точным, быстродействующим и экономичным регулированием момента в четырех квадрантах механических характеристик. Сопоставьте по всем показателям две системы: а) ИТ-Д с тиристорным возбудителем; б) ТП-Д с контуром регулирования тока, настроенным на технический оптимум.</w:t>
            </w:r>
          </w:p>
          <w:p w:rsidR="00FF30F4" w:rsidRPr="007971C3" w:rsidRDefault="00FF30F4" w:rsidP="00913538">
            <w:pPr>
              <w:numPr>
                <w:ilvl w:val="0"/>
                <w:numId w:val="11"/>
              </w:numPr>
              <w:tabs>
                <w:tab w:val="clear" w:pos="720"/>
                <w:tab w:val="left" w:pos="33"/>
                <w:tab w:val="num" w:pos="175"/>
              </w:tabs>
              <w:ind w:left="33"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Изобразите статические характеристики и проанализируйте динамические свойства системы ТП-Д при стандартной настройке контура тока в случае, когда применен нереверсивный ТП.</w:t>
            </w:r>
          </w:p>
          <w:p w:rsidR="00FF30F4" w:rsidRPr="007971C3" w:rsidRDefault="00FF30F4" w:rsidP="00913538">
            <w:pPr>
              <w:numPr>
                <w:ilvl w:val="0"/>
                <w:numId w:val="11"/>
              </w:numPr>
              <w:tabs>
                <w:tab w:val="clear" w:pos="720"/>
                <w:tab w:val="left" w:pos="33"/>
                <w:tab w:val="num" w:pos="175"/>
              </w:tabs>
              <w:ind w:left="33"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Проанализируйте, как изменяются потери при работе асинхронного электропривода с релейным автоматическим регулированием момента (тока) в цепи ротора. Как влияет на работу привода уменьшение чувствительности регулятора?</w:t>
            </w:r>
          </w:p>
          <w:p w:rsidR="00FF30F4" w:rsidRPr="007971C3" w:rsidRDefault="00FF30F4" w:rsidP="00913538">
            <w:pPr>
              <w:numPr>
                <w:ilvl w:val="0"/>
                <w:numId w:val="11"/>
              </w:numPr>
              <w:tabs>
                <w:tab w:val="clear" w:pos="720"/>
                <w:tab w:val="left" w:pos="33"/>
                <w:tab w:val="num" w:pos="175"/>
              </w:tabs>
              <w:ind w:left="33"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В системе ТВ-Г-Д астатическое регулирование тока якоря обеспечено с помощью отрицательной связи по току и критической положительной связи по напряжению генератора. К каким последствиям приведет: а) обрыв цепи положительной связи по напряжению; б) обрыв цепи отрицательной связи по току якоря.</w:t>
            </w:r>
          </w:p>
          <w:p w:rsidR="00FF30F4" w:rsidRPr="007971C3" w:rsidRDefault="00FF30F4" w:rsidP="00913538">
            <w:pPr>
              <w:numPr>
                <w:ilvl w:val="0"/>
                <w:numId w:val="11"/>
              </w:numPr>
              <w:tabs>
                <w:tab w:val="clear" w:pos="720"/>
                <w:tab w:val="left" w:pos="33"/>
                <w:tab w:val="num" w:pos="175"/>
              </w:tabs>
              <w:ind w:left="33"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В системе ПЧ(ИТ)-АД с регулированием момента по абсолютному скольжению оборвалась цепь нелинейного звена на входе u</w:t>
            </w:r>
            <w:r w:rsidRPr="007971C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у.т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. Как это повлияет на работу электропривода?</w:t>
            </w:r>
          </w:p>
          <w:p w:rsidR="00FF30F4" w:rsidRPr="007971C3" w:rsidRDefault="00FF30F4" w:rsidP="00913538">
            <w:pPr>
              <w:numPr>
                <w:ilvl w:val="0"/>
                <w:numId w:val="11"/>
              </w:numPr>
              <w:tabs>
                <w:tab w:val="clear" w:pos="720"/>
                <w:tab w:val="left" w:pos="33"/>
                <w:tab w:val="num" w:pos="175"/>
              </w:tabs>
              <w:ind w:left="33"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Объясните, почему в системе ТП-Д с контуром регулирования тока, настроенным на технический оптимум, при пуске ток меньше стопорного значения, а при стопорении под действием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с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стоп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– больше стопорного значения?</w:t>
            </w:r>
          </w:p>
          <w:p w:rsidR="00FF30F4" w:rsidRPr="007971C3" w:rsidRDefault="00FF30F4" w:rsidP="00913538">
            <w:pPr>
              <w:tabs>
                <w:tab w:val="left" w:pos="33"/>
              </w:tabs>
              <w:ind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0F4" w:rsidRPr="007971C3" w:rsidRDefault="00FF30F4" w:rsidP="00913538">
            <w:pPr>
              <w:tabs>
                <w:tab w:val="left" w:pos="33"/>
              </w:tabs>
              <w:ind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8. Регулирование скорости электропривода</w:t>
            </w:r>
          </w:p>
          <w:p w:rsidR="00FF30F4" w:rsidRPr="007971C3" w:rsidRDefault="00FF30F4" w:rsidP="00913538">
            <w:pPr>
              <w:numPr>
                <w:ilvl w:val="0"/>
                <w:numId w:val="12"/>
              </w:numPr>
              <w:tabs>
                <w:tab w:val="clear" w:pos="720"/>
                <w:tab w:val="left" w:pos="33"/>
                <w:tab w:val="num" w:pos="175"/>
              </w:tabs>
              <w:ind w:left="0"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Какие защиты необходимы для системы ИТ-Д с регулированием скорости по отклонению? Проанализируйте аномальные режимы.</w:t>
            </w:r>
          </w:p>
          <w:p w:rsidR="00FF30F4" w:rsidRPr="007971C3" w:rsidRDefault="00FF30F4" w:rsidP="00913538">
            <w:pPr>
              <w:numPr>
                <w:ilvl w:val="0"/>
                <w:numId w:val="12"/>
              </w:numPr>
              <w:tabs>
                <w:tab w:val="clear" w:pos="720"/>
                <w:tab w:val="left" w:pos="33"/>
                <w:tab w:val="num" w:pos="175"/>
              </w:tabs>
              <w:ind w:left="0"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проектировании электропривода механизма с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с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с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ω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= const при диапазоне регулирования скорости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= 5 применен асинхронный двигатель с фазным ротором и реостатное регулирование. Оцените достоинства и недостатки решения.</w:t>
            </w:r>
          </w:p>
          <w:p w:rsidR="00FF30F4" w:rsidRPr="007971C3" w:rsidRDefault="00FF30F4" w:rsidP="00913538">
            <w:pPr>
              <w:numPr>
                <w:ilvl w:val="0"/>
                <w:numId w:val="12"/>
              </w:numPr>
              <w:tabs>
                <w:tab w:val="clear" w:pos="720"/>
                <w:tab w:val="left" w:pos="33"/>
                <w:tab w:val="num" w:pos="175"/>
              </w:tabs>
              <w:ind w:left="0"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В электроприводе по системе ТП-Д с регулированием скорости и подчиненным контуром регулирования тока в эксплуатации в схеме ПИ-регулятора тока сильно возросла утечка конденсатора С</w:t>
            </w:r>
            <w:r w:rsidRPr="007971C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о.с.т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.  Как изменятся статические характеристики привода?</w:t>
            </w:r>
          </w:p>
          <w:p w:rsidR="00FF30F4" w:rsidRPr="007971C3" w:rsidRDefault="00FF30F4" w:rsidP="00913538">
            <w:pPr>
              <w:numPr>
                <w:ilvl w:val="0"/>
                <w:numId w:val="12"/>
              </w:numPr>
              <w:tabs>
                <w:tab w:val="clear" w:pos="720"/>
                <w:tab w:val="left" w:pos="33"/>
                <w:tab w:val="num" w:pos="175"/>
              </w:tabs>
              <w:ind w:left="0"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Электропривод подъемной лебедки по системе ТП-Д имеет двухзонное регулирование скорости. Проанализируйте условия работы двигателя во всем диапазоне регулирования при подъеме номинального груза.</w:t>
            </w:r>
          </w:p>
          <w:p w:rsidR="00FF30F4" w:rsidRPr="007971C3" w:rsidRDefault="00FF30F4" w:rsidP="00913538">
            <w:pPr>
              <w:numPr>
                <w:ilvl w:val="0"/>
                <w:numId w:val="12"/>
              </w:numPr>
              <w:tabs>
                <w:tab w:val="clear" w:pos="720"/>
                <w:tab w:val="left" w:pos="33"/>
                <w:tab w:val="num" w:pos="175"/>
              </w:tabs>
              <w:ind w:left="0"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Оцените допустимую нагрузку при регулировании скорости асинхронного электропривода в двух схемах: а) с автоматическим релейным реостатным регулированием момента; б) с автоматическим регулированием напряжения на статоре.</w:t>
            </w:r>
          </w:p>
          <w:p w:rsidR="00FF30F4" w:rsidRPr="007971C3" w:rsidRDefault="00FF30F4" w:rsidP="00913538">
            <w:pPr>
              <w:numPr>
                <w:ilvl w:val="0"/>
                <w:numId w:val="12"/>
              </w:numPr>
              <w:tabs>
                <w:tab w:val="clear" w:pos="720"/>
                <w:tab w:val="left" w:pos="33"/>
                <w:tab w:val="num" w:pos="175"/>
              </w:tabs>
              <w:ind w:left="0"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Предложите безопасный способ проверки знаков обратных связей при наладке системы ТВ-Г-Д с подчиненным регулированием тока и скорости.</w:t>
            </w:r>
          </w:p>
          <w:p w:rsidR="00FF30F4" w:rsidRPr="007971C3" w:rsidRDefault="00FF30F4" w:rsidP="00913538">
            <w:pPr>
              <w:numPr>
                <w:ilvl w:val="0"/>
                <w:numId w:val="12"/>
              </w:numPr>
              <w:tabs>
                <w:tab w:val="clear" w:pos="720"/>
                <w:tab w:val="left" w:pos="33"/>
                <w:tab w:val="num" w:pos="175"/>
              </w:tabs>
              <w:ind w:left="0"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Предложите способы подрегулировки стопорного момента электропривода по системе ПЧ(ИТ)-АД с регулированием скорости по абсолютному скольжению.</w:t>
            </w:r>
          </w:p>
          <w:p w:rsidR="00FF30F4" w:rsidRPr="007971C3" w:rsidRDefault="00FF30F4" w:rsidP="00913538">
            <w:pPr>
              <w:numPr>
                <w:ilvl w:val="0"/>
                <w:numId w:val="12"/>
              </w:numPr>
              <w:tabs>
                <w:tab w:val="clear" w:pos="720"/>
                <w:tab w:val="left" w:pos="33"/>
                <w:tab w:val="num" w:pos="175"/>
              </w:tabs>
              <w:ind w:left="0"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Электропривод мощного вентилятора по схеме асинхронно-вентильного электрического каскада обеспечивает диапазон регулирования скорости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= 2. Предложите способ пуска двигателя и оцените использование двигателя по нагреву.</w:t>
            </w:r>
          </w:p>
          <w:p w:rsidR="00FF30F4" w:rsidRPr="007971C3" w:rsidRDefault="00FF30F4" w:rsidP="00913538">
            <w:pPr>
              <w:numPr>
                <w:ilvl w:val="0"/>
                <w:numId w:val="12"/>
              </w:numPr>
              <w:tabs>
                <w:tab w:val="clear" w:pos="720"/>
                <w:tab w:val="left" w:pos="33"/>
                <w:tab w:val="num" w:pos="175"/>
              </w:tabs>
              <w:ind w:left="0"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При наладке системы ТП-Д с контурами регулирования тока и скорости, настроенными на технический оптимум, экспериментом установлена недопустимая колебательность при работе контура регулирования скорости. Укажите возможные причины и дайте рекомендации по наладке.</w:t>
            </w:r>
          </w:p>
          <w:p w:rsidR="00FF30F4" w:rsidRPr="007971C3" w:rsidRDefault="00FF30F4" w:rsidP="00913538">
            <w:pPr>
              <w:tabs>
                <w:tab w:val="left" w:pos="33"/>
              </w:tabs>
              <w:ind w:left="720"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F30F4" w:rsidRPr="007971C3" w:rsidRDefault="00FF30F4" w:rsidP="00913538">
            <w:pPr>
              <w:tabs>
                <w:tab w:val="left" w:pos="33"/>
              </w:tabs>
              <w:ind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9. Регулирование положения</w:t>
            </w:r>
          </w:p>
          <w:p w:rsidR="00FF30F4" w:rsidRPr="007971C3" w:rsidRDefault="00FF30F4" w:rsidP="00913538">
            <w:pPr>
              <w:numPr>
                <w:ilvl w:val="0"/>
                <w:numId w:val="13"/>
              </w:numPr>
              <w:tabs>
                <w:tab w:val="clear" w:pos="720"/>
                <w:tab w:val="left" w:pos="33"/>
                <w:tab w:val="left" w:pos="175"/>
              </w:tabs>
              <w:ind w:left="33"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Как влияют на неточность останова электропривода с асинхронным короткозамкнутым двигателем температурные изменения сопротивлений обмоток двигателя?</w:t>
            </w:r>
          </w:p>
          <w:p w:rsidR="00FF30F4" w:rsidRPr="007971C3" w:rsidRDefault="00FF30F4" w:rsidP="00913538">
            <w:pPr>
              <w:numPr>
                <w:ilvl w:val="0"/>
                <w:numId w:val="13"/>
              </w:numPr>
              <w:tabs>
                <w:tab w:val="clear" w:pos="720"/>
                <w:tab w:val="left" w:pos="33"/>
                <w:tab w:val="left" w:pos="175"/>
              </w:tabs>
              <w:ind w:left="33"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Можно ли в позиционном электроприводе по системе ТП-Д отказаться от применения подчиненного контура регулирования тока?</w:t>
            </w:r>
          </w:p>
          <w:p w:rsidR="00FF30F4" w:rsidRPr="007971C3" w:rsidRDefault="00FF30F4" w:rsidP="00913538">
            <w:pPr>
              <w:numPr>
                <w:ilvl w:val="0"/>
                <w:numId w:val="13"/>
              </w:numPr>
              <w:tabs>
                <w:tab w:val="clear" w:pos="720"/>
                <w:tab w:val="left" w:pos="33"/>
                <w:tab w:val="left" w:pos="175"/>
              </w:tabs>
              <w:ind w:left="33"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Объясните физический смысл понятий добротности следящего электропривода по скорости и ускорению.</w:t>
            </w:r>
          </w:p>
          <w:p w:rsidR="00FF30F4" w:rsidRPr="007971C3" w:rsidRDefault="00FF30F4" w:rsidP="00913538">
            <w:pPr>
              <w:tabs>
                <w:tab w:val="left" w:pos="33"/>
              </w:tabs>
              <w:ind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0F4" w:rsidRPr="007971C3" w:rsidRDefault="00FF30F4" w:rsidP="00913538">
            <w:pPr>
              <w:tabs>
                <w:tab w:val="left" w:pos="33"/>
              </w:tabs>
              <w:ind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Проектирование электроприводов</w:t>
            </w:r>
          </w:p>
          <w:p w:rsidR="00FF30F4" w:rsidRPr="007971C3" w:rsidRDefault="00FF30F4" w:rsidP="00913538">
            <w:pPr>
              <w:numPr>
                <w:ilvl w:val="0"/>
                <w:numId w:val="14"/>
              </w:numPr>
              <w:tabs>
                <w:tab w:val="clear" w:pos="720"/>
                <w:tab w:val="left" w:pos="33"/>
                <w:tab w:val="left" w:pos="175"/>
              </w:tabs>
              <w:ind w:left="33"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На какой стадии разработки электропривода в соответствии с требованиями ЕСКД должен осуществляться выбор системы электропривода?</w:t>
            </w:r>
          </w:p>
          <w:p w:rsidR="00FF30F4" w:rsidRPr="007971C3" w:rsidRDefault="00FF30F4" w:rsidP="00913538">
            <w:pPr>
              <w:numPr>
                <w:ilvl w:val="0"/>
                <w:numId w:val="14"/>
              </w:numPr>
              <w:tabs>
                <w:tab w:val="clear" w:pos="720"/>
                <w:tab w:val="left" w:pos="33"/>
                <w:tab w:val="left" w:pos="175"/>
              </w:tabs>
              <w:ind w:left="33"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Укажите примеры механизмов, при проектировании которых использование для оценки энергетической эффективности средневзвешенного КПД электропривода не дает достоверного результата.</w:t>
            </w:r>
          </w:p>
          <w:p w:rsidR="00FF30F4" w:rsidRPr="007971C3" w:rsidRDefault="00FF30F4" w:rsidP="00913538">
            <w:pPr>
              <w:numPr>
                <w:ilvl w:val="0"/>
                <w:numId w:val="14"/>
              </w:numPr>
              <w:tabs>
                <w:tab w:val="clear" w:pos="720"/>
                <w:tab w:val="left" w:pos="33"/>
                <w:tab w:val="left" w:pos="175"/>
              </w:tabs>
              <w:ind w:left="33"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Разъясните понятие технологически полезной работы и как оно реализуется в обобщенном показателе энергетической эффективности электропривода.</w:t>
            </w:r>
          </w:p>
          <w:p w:rsidR="00FF30F4" w:rsidRPr="007971C3" w:rsidRDefault="00FF30F4" w:rsidP="00913538">
            <w:pPr>
              <w:numPr>
                <w:ilvl w:val="0"/>
                <w:numId w:val="14"/>
              </w:numPr>
              <w:tabs>
                <w:tab w:val="clear" w:pos="720"/>
                <w:tab w:val="left" w:pos="33"/>
                <w:tab w:val="left" w:pos="175"/>
              </w:tabs>
              <w:ind w:left="33"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Как повлияет оптимизация системы ПЧ-АД по критерию минимума потерь на технический показатель быстродействия электропривода?</w:t>
            </w:r>
          </w:p>
          <w:p w:rsidR="00FF30F4" w:rsidRPr="007971C3" w:rsidRDefault="00FF30F4" w:rsidP="00913538">
            <w:pPr>
              <w:numPr>
                <w:ilvl w:val="0"/>
                <w:numId w:val="14"/>
              </w:numPr>
              <w:tabs>
                <w:tab w:val="clear" w:pos="720"/>
                <w:tab w:val="left" w:pos="33"/>
                <w:tab w:val="left" w:pos="175"/>
              </w:tabs>
              <w:ind w:left="33"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Какие функции в составе электропривода выполняют ФКУ? Чем вызывается необходимость применения регулируемых ФКУ?</w:t>
            </w:r>
          </w:p>
          <w:p w:rsidR="00FF30F4" w:rsidRPr="001D7408" w:rsidRDefault="00FF30F4" w:rsidP="00913538">
            <w:pPr>
              <w:numPr>
                <w:ilvl w:val="0"/>
                <w:numId w:val="14"/>
              </w:numPr>
              <w:tabs>
                <w:tab w:val="clear" w:pos="720"/>
                <w:tab w:val="left" w:pos="33"/>
                <w:tab w:val="left" w:pos="175"/>
              </w:tabs>
              <w:ind w:left="33"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Проанализируйте влияние на производительность машины показателей безотказности и ремонтопригодности регулируемого электропривода.</w:t>
            </w:r>
          </w:p>
          <w:p w:rsidR="00FF30F4" w:rsidRPr="00F71A62" w:rsidRDefault="00FF30F4" w:rsidP="00B71406">
            <w:pPr>
              <w:pStyle w:val="af0"/>
              <w:tabs>
                <w:tab w:val="left" w:pos="1080"/>
              </w:tabs>
              <w:jc w:val="left"/>
              <w:rPr>
                <w:lang w:val="ru-RU"/>
              </w:rPr>
            </w:pPr>
          </w:p>
        </w:tc>
      </w:tr>
      <w:tr w:rsidR="00FF30F4" w:rsidTr="00B71406">
        <w:tc>
          <w:tcPr>
            <w:tcW w:w="1668" w:type="dxa"/>
          </w:tcPr>
          <w:p w:rsidR="00FF30F4" w:rsidRPr="002D4015" w:rsidRDefault="00FF30F4" w:rsidP="00B71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2268" w:type="dxa"/>
          </w:tcPr>
          <w:p w:rsidR="00FF30F4" w:rsidRPr="002D4015" w:rsidRDefault="00FF30F4" w:rsidP="00B71406">
            <w:pPr>
              <w:rPr>
                <w:rFonts w:ascii="Times New Roman" w:hAnsi="Times New Roman"/>
                <w:sz w:val="24"/>
                <w:szCs w:val="24"/>
              </w:rPr>
            </w:pPr>
            <w:r w:rsidRPr="002D4015">
              <w:rPr>
                <w:rFonts w:ascii="Times New Roman" w:hAnsi="Times New Roman"/>
                <w:sz w:val="24"/>
                <w:szCs w:val="24"/>
              </w:rPr>
              <w:t xml:space="preserve">- проводить расчеты статических режимов работы электропривода; </w:t>
            </w:r>
          </w:p>
          <w:p w:rsidR="00FF30F4" w:rsidRPr="002D4015" w:rsidRDefault="00FF30F4" w:rsidP="00B71406">
            <w:pPr>
              <w:rPr>
                <w:rFonts w:ascii="Times New Roman" w:hAnsi="Times New Roman"/>
                <w:sz w:val="24"/>
                <w:szCs w:val="24"/>
              </w:rPr>
            </w:pPr>
            <w:r w:rsidRPr="002D4015">
              <w:rPr>
                <w:rFonts w:ascii="Times New Roman" w:hAnsi="Times New Roman"/>
                <w:sz w:val="24"/>
                <w:szCs w:val="24"/>
              </w:rPr>
              <w:t>- конструировать схемы включения ЭП;</w:t>
            </w:r>
          </w:p>
          <w:p w:rsidR="00FF30F4" w:rsidRPr="002D4015" w:rsidRDefault="00FF30F4" w:rsidP="00B71406">
            <w:pPr>
              <w:rPr>
                <w:rFonts w:ascii="Times New Roman" w:hAnsi="Times New Roman"/>
                <w:sz w:val="24"/>
                <w:szCs w:val="24"/>
              </w:rPr>
            </w:pPr>
            <w:r w:rsidRPr="002D4015">
              <w:rPr>
                <w:rFonts w:ascii="Times New Roman" w:hAnsi="Times New Roman"/>
                <w:sz w:val="24"/>
                <w:szCs w:val="24"/>
              </w:rPr>
              <w:t>- графически представлять скоростные и механические характеристики;</w:t>
            </w:r>
          </w:p>
          <w:p w:rsidR="00FF30F4" w:rsidRPr="002D4015" w:rsidRDefault="00FF30F4" w:rsidP="00B71406">
            <w:pPr>
              <w:rPr>
                <w:rFonts w:ascii="Times New Roman" w:hAnsi="Times New Roman"/>
                <w:sz w:val="24"/>
                <w:szCs w:val="24"/>
              </w:rPr>
            </w:pPr>
            <w:r w:rsidRPr="002D4015">
              <w:rPr>
                <w:rFonts w:ascii="Times New Roman" w:hAnsi="Times New Roman"/>
                <w:sz w:val="24"/>
                <w:szCs w:val="24"/>
              </w:rPr>
              <w:t>- обобщать результаты решений задач;</w:t>
            </w:r>
          </w:p>
          <w:p w:rsidR="00FF30F4" w:rsidRDefault="00FF30F4" w:rsidP="00B71406">
            <w:r w:rsidRPr="002D4015">
              <w:rPr>
                <w:rFonts w:ascii="Times New Roman" w:hAnsi="Times New Roman"/>
                <w:sz w:val="24"/>
                <w:szCs w:val="24"/>
              </w:rPr>
              <w:t>- использовать полученные результаты в практике электропривода</w:t>
            </w:r>
          </w:p>
        </w:tc>
        <w:tc>
          <w:tcPr>
            <w:tcW w:w="5634" w:type="dxa"/>
          </w:tcPr>
          <w:p w:rsidR="00333AE9" w:rsidRDefault="00333AE9" w:rsidP="0083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Theme="minorHAnsi"/>
                <w:bCs/>
              </w:rPr>
              <w:t>Р</w:t>
            </w:r>
            <w:r w:rsidRPr="00AF6C98">
              <w:rPr>
                <w:rStyle w:val="22"/>
                <w:rFonts w:eastAsiaTheme="minorHAnsi"/>
                <w:bCs/>
              </w:rPr>
              <w:t>ас</w:t>
            </w:r>
            <w:r>
              <w:rPr>
                <w:rStyle w:val="22"/>
                <w:rFonts w:eastAsiaTheme="minorHAnsi"/>
                <w:bCs/>
              </w:rPr>
              <w:t>с</w:t>
            </w:r>
            <w:r w:rsidRPr="00AF6C98">
              <w:rPr>
                <w:rStyle w:val="22"/>
                <w:rFonts w:eastAsiaTheme="minorHAnsi"/>
                <w:bCs/>
              </w:rPr>
              <w:t>ч</w:t>
            </w:r>
            <w:r>
              <w:rPr>
                <w:rStyle w:val="22"/>
                <w:rFonts w:eastAsiaTheme="minorHAnsi"/>
                <w:bCs/>
              </w:rPr>
              <w:t>итать</w:t>
            </w:r>
            <w:r w:rsidRPr="00AF6C98">
              <w:rPr>
                <w:rStyle w:val="22"/>
                <w:rFonts w:eastAsiaTheme="minorHAnsi"/>
                <w:bCs/>
              </w:rPr>
              <w:t xml:space="preserve"> параметр</w:t>
            </w:r>
            <w:r>
              <w:rPr>
                <w:rStyle w:val="22"/>
                <w:rFonts w:eastAsiaTheme="minorHAnsi"/>
                <w:bCs/>
              </w:rPr>
              <w:t>ы</w:t>
            </w:r>
            <w:r w:rsidRPr="00AF6C98">
              <w:rPr>
                <w:rStyle w:val="22"/>
                <w:rFonts w:eastAsiaTheme="minorHAnsi"/>
                <w:bCs/>
              </w:rPr>
              <w:t xml:space="preserve">, </w:t>
            </w:r>
            <w:r w:rsidR="00913538">
              <w:rPr>
                <w:rStyle w:val="22"/>
                <w:rFonts w:eastAsiaTheme="minorHAnsi"/>
                <w:bCs/>
              </w:rPr>
              <w:t xml:space="preserve">привести </w:t>
            </w:r>
            <w:r w:rsidRPr="00AF6C98">
              <w:rPr>
                <w:rStyle w:val="22"/>
                <w:rFonts w:eastAsiaTheme="minorHAnsi"/>
                <w:bCs/>
              </w:rPr>
              <w:t>схемные решения</w:t>
            </w:r>
            <w:r w:rsidR="00913538">
              <w:rPr>
                <w:rStyle w:val="22"/>
                <w:rFonts w:eastAsiaTheme="minorHAnsi"/>
                <w:bCs/>
              </w:rPr>
              <w:t>:</w:t>
            </w:r>
          </w:p>
          <w:p w:rsidR="008320B0" w:rsidRPr="008320B0" w:rsidRDefault="00913538" w:rsidP="0083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20B0" w:rsidRPr="008320B0">
              <w:rPr>
                <w:rFonts w:ascii="Times New Roman" w:hAnsi="Times New Roman" w:cs="Times New Roman"/>
                <w:sz w:val="24"/>
                <w:szCs w:val="24"/>
              </w:rPr>
              <w:t>переходных процессов электропривода с двигателями постоянного тока независимого возбуждения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20B0" w:rsidRPr="008320B0" w:rsidRDefault="00913538" w:rsidP="0083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20B0" w:rsidRPr="008320B0">
              <w:rPr>
                <w:rFonts w:ascii="Times New Roman" w:hAnsi="Times New Roman" w:cs="Times New Roman"/>
                <w:sz w:val="24"/>
                <w:szCs w:val="24"/>
              </w:rPr>
              <w:t xml:space="preserve"> переходных процессов при ударном приложении нагрузки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20B0" w:rsidRPr="008320B0" w:rsidRDefault="00913538" w:rsidP="0083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20B0" w:rsidRPr="008320B0">
              <w:rPr>
                <w:rFonts w:ascii="Times New Roman" w:hAnsi="Times New Roman" w:cs="Times New Roman"/>
                <w:sz w:val="24"/>
                <w:szCs w:val="24"/>
              </w:rPr>
              <w:t xml:space="preserve"> переходных процессов асинхронного электропривода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320B0" w:rsidRPr="008320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320B0" w:rsidRPr="008320B0" w:rsidRDefault="00913538" w:rsidP="0083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20B0" w:rsidRPr="008320B0">
              <w:rPr>
                <w:rFonts w:ascii="Times New Roman" w:hAnsi="Times New Roman" w:cs="Times New Roman"/>
                <w:sz w:val="24"/>
                <w:szCs w:val="24"/>
              </w:rPr>
              <w:t xml:space="preserve"> динамики электропривода с упругими связями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20B0" w:rsidRPr="008320B0" w:rsidRDefault="00913538" w:rsidP="0083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20B0" w:rsidRPr="008320B0">
              <w:rPr>
                <w:rFonts w:ascii="Times New Roman" w:hAnsi="Times New Roman" w:cs="Times New Roman"/>
                <w:sz w:val="24"/>
                <w:szCs w:val="24"/>
              </w:rPr>
              <w:t xml:space="preserve"> переходных процессов электропривода с линейными механическими характеристиками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20B0" w:rsidRPr="008320B0" w:rsidRDefault="00913538" w:rsidP="0083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20B0" w:rsidRPr="008320B0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ТП-Д в статических и динамических режимах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20B0" w:rsidRPr="008320B0" w:rsidRDefault="00913538" w:rsidP="0083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20B0" w:rsidRPr="008320B0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ПЧ-АД в статических и динамических режимах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20B0" w:rsidRPr="008320B0" w:rsidRDefault="00913538" w:rsidP="0083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20B0" w:rsidRPr="008320B0"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регулирования скорости в замкнутых системах электроприводов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0F4" w:rsidRDefault="00FF30F4" w:rsidP="00333AE9">
            <w:pPr>
              <w:pStyle w:val="Style5"/>
              <w:jc w:val="both"/>
            </w:pPr>
          </w:p>
        </w:tc>
      </w:tr>
      <w:tr w:rsidR="00FF30F4" w:rsidTr="00B71406">
        <w:tc>
          <w:tcPr>
            <w:tcW w:w="1668" w:type="dxa"/>
          </w:tcPr>
          <w:p w:rsidR="00FF30F4" w:rsidRPr="002D4015" w:rsidRDefault="00FF30F4" w:rsidP="00B71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2268" w:type="dxa"/>
          </w:tcPr>
          <w:p w:rsidR="00FF30F4" w:rsidRDefault="00FF30F4" w:rsidP="00B71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практическими навыками исследования электроприводов постоянного и переменного тока;</w:t>
            </w:r>
          </w:p>
          <w:p w:rsidR="00FF30F4" w:rsidRDefault="00FF30F4" w:rsidP="00B71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методами наладки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электроприводов со статическими преобразователями;</w:t>
            </w:r>
          </w:p>
          <w:p w:rsidR="00FF30F4" w:rsidRDefault="00FF30F4" w:rsidP="00B71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навыками и методиками обобщения результатов экспериментальных исследований электроприводов;</w:t>
            </w:r>
          </w:p>
          <w:p w:rsidR="00FF30F4" w:rsidRDefault="00FF30F4" w:rsidP="00B71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основными методами решения практических задач в области автоматизированного электропривода;</w:t>
            </w:r>
          </w:p>
          <w:p w:rsidR="00FF30F4" w:rsidRDefault="00FF30F4" w:rsidP="00B71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профессиональным языком в области автоматизированного электропривода;</w:t>
            </w:r>
          </w:p>
          <w:p w:rsidR="00FF30F4" w:rsidRPr="002D4015" w:rsidRDefault="00FF30F4" w:rsidP="00B71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  <w:tc>
          <w:tcPr>
            <w:tcW w:w="5634" w:type="dxa"/>
          </w:tcPr>
          <w:p w:rsidR="004C610E" w:rsidRPr="004C610E" w:rsidRDefault="004C610E" w:rsidP="004C610E">
            <w:pPr>
              <w:ind w:left="360" w:hanging="3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C61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Варианты практических заданий </w:t>
            </w:r>
            <w:r w:rsidR="00817A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семестр</w:t>
            </w:r>
          </w:p>
          <w:p w:rsidR="004C610E" w:rsidRPr="004C610E" w:rsidRDefault="004C610E" w:rsidP="004C61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Рассчитайте переходный процесс пуска ω = ƒ(t), </w:t>
            </w:r>
            <w:r w:rsidRPr="004C61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я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ƒ(t) двигателя постоянного с НВ, имеющего следующие данные:  Р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12 кВт, η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1360 об/мин, U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220 В, I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65 А, R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я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0,194 Ом, момент инерции  J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Σ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0,4 кгм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λ = 2. В якорную цепь для ограничения пускового тока на допустимом уровне 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включен дополнительный резистор R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доб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>;   М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с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М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</w:t>
            </w:r>
          </w:p>
          <w:p w:rsidR="004C610E" w:rsidRPr="004C610E" w:rsidRDefault="004C610E" w:rsidP="004C61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регулирования скорости ДПТ с независимым возбуждением изменяется система Г-Д. Генератор и двигатель одинаковые эл.машины с параметрами:  </w:t>
            </w:r>
          </w:p>
          <w:p w:rsidR="004C610E" w:rsidRPr="004C610E" w:rsidRDefault="004C610E" w:rsidP="004C610E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12 кВт, η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790 об/мин, U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220 В, I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65 А, R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я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0,266 Ом, момент инерции  </w:t>
            </w:r>
          </w:p>
          <w:p w:rsidR="004C610E" w:rsidRPr="004C610E" w:rsidRDefault="004C610E" w:rsidP="004C610E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>J = 0,4 кгм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>. Определите диапазон D регулирования скорости при заданной точности ее поддержания ΔМ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сдоп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0,5Мн; момент статических сопротивлений изменяется в пределах от 0 до М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>; температура машин в процессе работы изменяется в пределах от от 20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до 80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</w:t>
            </w:r>
          </w:p>
          <w:p w:rsidR="004C610E" w:rsidRPr="004C610E" w:rsidRDefault="004C610E" w:rsidP="004C610E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Определите необходимый коэффициент форсировки для пуска двигателя в системе Г-Д за t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0,7 с,  Т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в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1,5 с,  U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вн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220 В.</w:t>
            </w:r>
          </w:p>
          <w:p w:rsidR="004C610E" w:rsidRPr="004C610E" w:rsidRDefault="004C610E" w:rsidP="004C61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 постоянного тока независимого возбуждения тормозится в режиме противовключения с реактивным М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с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М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>. Технические данные:   Р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12 кВт, U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220 В,</w:t>
            </w:r>
          </w:p>
          <w:p w:rsidR="004C610E" w:rsidRPr="004C610E" w:rsidRDefault="004C610E" w:rsidP="004C61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>η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790 об/мин, I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65 А, R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я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0,266 Ом, J = 0,4 кгм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>, ω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нач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82,7 1/с, I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нач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130 А.</w:t>
            </w:r>
          </w:p>
          <w:p w:rsidR="004C610E" w:rsidRPr="004C610E" w:rsidRDefault="004C610E" w:rsidP="004C61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>а) Построить кривые ω = ƒ(t), М = ƒ(t) и определить время торможения до ω = 0.</w:t>
            </w:r>
          </w:p>
          <w:p w:rsidR="004C610E" w:rsidRPr="004C610E" w:rsidRDefault="004C610E" w:rsidP="004C61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>б) Определить величину потерь энергии при торможении.</w:t>
            </w:r>
          </w:p>
          <w:p w:rsidR="004C610E" w:rsidRPr="004C610E" w:rsidRDefault="004C610E" w:rsidP="004C610E">
            <w:pPr>
              <w:ind w:left="180" w:hanging="180"/>
              <w:rPr>
                <w:rFonts w:ascii="Times New Roman" w:eastAsia="Times New Roman" w:hAnsi="Times New Roman" w:cs="Times New Roman"/>
              </w:rPr>
            </w:pPr>
          </w:p>
          <w:p w:rsidR="004C610E" w:rsidRDefault="00817A30" w:rsidP="00333AE9">
            <w:pPr>
              <w:rPr>
                <w:rStyle w:val="22"/>
                <w:rFonts w:eastAsiaTheme="minorHAnsi" w:cs="Times New Roman"/>
                <w:szCs w:val="24"/>
              </w:rPr>
            </w:pPr>
            <w:r w:rsidRPr="004C61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Варианты практических заданий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 семестр</w:t>
            </w:r>
          </w:p>
          <w:p w:rsidR="00333AE9" w:rsidRDefault="00333AE9" w:rsidP="00333AE9">
            <w:pPr>
              <w:rPr>
                <w:rStyle w:val="22"/>
                <w:rFonts w:eastAsiaTheme="minorHAnsi" w:cs="Times New Roman"/>
                <w:szCs w:val="24"/>
              </w:rPr>
            </w:pPr>
            <w:r w:rsidRPr="000A132F">
              <w:rPr>
                <w:rStyle w:val="22"/>
                <w:rFonts w:eastAsiaTheme="minorHAnsi" w:cs="Times New Roman"/>
                <w:szCs w:val="24"/>
              </w:rPr>
              <w:t>Выбр</w:t>
            </w:r>
            <w:r>
              <w:rPr>
                <w:rStyle w:val="22"/>
                <w:rFonts w:eastAsiaTheme="minorHAnsi" w:cs="Times New Roman"/>
                <w:szCs w:val="24"/>
              </w:rPr>
              <w:t>ать</w:t>
            </w:r>
            <w:r w:rsidRPr="000A132F">
              <w:rPr>
                <w:rStyle w:val="22"/>
                <w:rFonts w:eastAsiaTheme="minorHAnsi" w:cs="Times New Roman"/>
                <w:szCs w:val="24"/>
              </w:rPr>
              <w:t xml:space="preserve"> преобразовательны</w:t>
            </w:r>
            <w:r>
              <w:rPr>
                <w:rStyle w:val="22"/>
                <w:rFonts w:eastAsiaTheme="minorHAnsi" w:cs="Times New Roman"/>
                <w:szCs w:val="24"/>
              </w:rPr>
              <w:t>й</w:t>
            </w:r>
            <w:r w:rsidRPr="000A132F">
              <w:rPr>
                <w:rStyle w:val="22"/>
                <w:rFonts w:eastAsiaTheme="minorHAnsi" w:cs="Times New Roman"/>
                <w:szCs w:val="24"/>
              </w:rPr>
              <w:t xml:space="preserve"> агрегат для питания двигателей. </w:t>
            </w:r>
          </w:p>
          <w:p w:rsidR="00333AE9" w:rsidRDefault="00333AE9" w:rsidP="00333AE9">
            <w:r w:rsidRPr="000A132F">
              <w:rPr>
                <w:rStyle w:val="22"/>
                <w:rFonts w:eastAsiaTheme="minorHAnsi" w:cs="Times New Roman"/>
                <w:szCs w:val="24"/>
              </w:rPr>
              <w:t>Рас</w:t>
            </w:r>
            <w:r>
              <w:rPr>
                <w:rStyle w:val="22"/>
                <w:rFonts w:eastAsiaTheme="minorHAnsi" w:cs="Times New Roman"/>
                <w:szCs w:val="24"/>
              </w:rPr>
              <w:t>с</w:t>
            </w:r>
            <w:r w:rsidRPr="000A132F">
              <w:rPr>
                <w:rStyle w:val="22"/>
                <w:rFonts w:eastAsiaTheme="minorHAnsi" w:cs="Times New Roman"/>
                <w:szCs w:val="24"/>
              </w:rPr>
              <w:t>ч</w:t>
            </w:r>
            <w:r>
              <w:rPr>
                <w:rStyle w:val="22"/>
                <w:rFonts w:eastAsiaTheme="minorHAnsi" w:cs="Times New Roman"/>
                <w:szCs w:val="24"/>
              </w:rPr>
              <w:t>итать</w:t>
            </w:r>
            <w:r w:rsidRPr="000A132F">
              <w:rPr>
                <w:rStyle w:val="22"/>
                <w:rFonts w:eastAsiaTheme="minorHAnsi" w:cs="Times New Roman"/>
                <w:szCs w:val="24"/>
              </w:rPr>
              <w:t xml:space="preserve"> параметр</w:t>
            </w:r>
            <w:r>
              <w:rPr>
                <w:rStyle w:val="22"/>
                <w:rFonts w:eastAsiaTheme="minorHAnsi" w:cs="Times New Roman"/>
                <w:szCs w:val="24"/>
              </w:rPr>
              <w:t>ы</w:t>
            </w:r>
            <w:r w:rsidRPr="000A132F">
              <w:rPr>
                <w:rStyle w:val="22"/>
                <w:rFonts w:eastAsiaTheme="minorHAnsi" w:cs="Times New Roman"/>
                <w:szCs w:val="24"/>
              </w:rPr>
              <w:t xml:space="preserve"> электропривода</w:t>
            </w:r>
          </w:p>
          <w:p w:rsidR="00333AE9" w:rsidRDefault="00333AE9" w:rsidP="00333AE9">
            <w:r w:rsidRPr="000A132F">
              <w:rPr>
                <w:rStyle w:val="22"/>
                <w:rFonts w:eastAsiaTheme="minorHAnsi" w:cs="Times New Roman"/>
                <w:szCs w:val="24"/>
              </w:rPr>
              <w:t>Состав</w:t>
            </w:r>
            <w:r>
              <w:rPr>
                <w:rStyle w:val="22"/>
                <w:rFonts w:eastAsiaTheme="minorHAnsi" w:cs="Times New Roman"/>
                <w:szCs w:val="24"/>
              </w:rPr>
              <w:t>ить</w:t>
            </w:r>
            <w:r w:rsidRPr="000A132F">
              <w:rPr>
                <w:rStyle w:val="22"/>
                <w:rFonts w:eastAsiaTheme="minorHAnsi" w:cs="Times New Roman"/>
                <w:szCs w:val="24"/>
              </w:rPr>
              <w:t xml:space="preserve"> структурны</w:t>
            </w:r>
            <w:r>
              <w:rPr>
                <w:rStyle w:val="22"/>
                <w:rFonts w:eastAsiaTheme="minorHAnsi" w:cs="Times New Roman"/>
                <w:szCs w:val="24"/>
              </w:rPr>
              <w:t>е</w:t>
            </w:r>
            <w:r w:rsidRPr="000A132F">
              <w:rPr>
                <w:rStyle w:val="22"/>
                <w:rFonts w:eastAsiaTheme="minorHAnsi" w:cs="Times New Roman"/>
                <w:szCs w:val="24"/>
              </w:rPr>
              <w:t xml:space="preserve"> схем</w:t>
            </w:r>
            <w:r>
              <w:rPr>
                <w:rStyle w:val="22"/>
                <w:rFonts w:eastAsiaTheme="minorHAnsi" w:cs="Times New Roman"/>
                <w:szCs w:val="24"/>
              </w:rPr>
              <w:t>ы</w:t>
            </w:r>
            <w:r w:rsidRPr="000A132F">
              <w:rPr>
                <w:rStyle w:val="22"/>
                <w:rFonts w:eastAsiaTheme="minorHAnsi" w:cs="Times New Roman"/>
                <w:szCs w:val="24"/>
              </w:rPr>
              <w:t>, передаточны</w:t>
            </w:r>
            <w:r>
              <w:rPr>
                <w:rStyle w:val="22"/>
                <w:rFonts w:eastAsiaTheme="minorHAnsi" w:cs="Times New Roman"/>
                <w:szCs w:val="24"/>
              </w:rPr>
              <w:t>е</w:t>
            </w:r>
            <w:r w:rsidRPr="000A132F">
              <w:rPr>
                <w:rStyle w:val="22"/>
                <w:rFonts w:eastAsiaTheme="minorHAnsi" w:cs="Times New Roman"/>
                <w:szCs w:val="24"/>
              </w:rPr>
              <w:t xml:space="preserve"> функци</w:t>
            </w:r>
            <w:r>
              <w:rPr>
                <w:rStyle w:val="22"/>
                <w:rFonts w:eastAsiaTheme="minorHAnsi" w:cs="Times New Roman"/>
                <w:szCs w:val="24"/>
              </w:rPr>
              <w:t xml:space="preserve">и </w:t>
            </w:r>
            <w:r w:rsidRPr="000A132F">
              <w:rPr>
                <w:rStyle w:val="22"/>
                <w:rFonts w:eastAsiaTheme="minorHAnsi" w:cs="Times New Roman"/>
                <w:szCs w:val="24"/>
              </w:rPr>
              <w:t>и постро</w:t>
            </w:r>
            <w:r>
              <w:rPr>
                <w:rStyle w:val="22"/>
                <w:rFonts w:eastAsiaTheme="minorHAnsi" w:cs="Times New Roman"/>
                <w:szCs w:val="24"/>
              </w:rPr>
              <w:t>ить</w:t>
            </w:r>
            <w:r w:rsidRPr="000A132F">
              <w:rPr>
                <w:rStyle w:val="22"/>
                <w:rFonts w:eastAsiaTheme="minorHAnsi" w:cs="Times New Roman"/>
                <w:szCs w:val="24"/>
              </w:rPr>
              <w:t xml:space="preserve"> частотны</w:t>
            </w:r>
            <w:r>
              <w:rPr>
                <w:rStyle w:val="22"/>
                <w:rFonts w:eastAsiaTheme="minorHAnsi" w:cs="Times New Roman"/>
                <w:szCs w:val="24"/>
              </w:rPr>
              <w:t>е</w:t>
            </w:r>
            <w:r w:rsidRPr="000A132F">
              <w:rPr>
                <w:rStyle w:val="22"/>
                <w:rFonts w:eastAsiaTheme="minorHAnsi" w:cs="Times New Roman"/>
                <w:szCs w:val="24"/>
              </w:rPr>
              <w:t xml:space="preserve"> характеристик</w:t>
            </w:r>
            <w:r>
              <w:rPr>
                <w:rStyle w:val="22"/>
                <w:rFonts w:eastAsiaTheme="minorHAnsi" w:cs="Times New Roman"/>
                <w:szCs w:val="24"/>
              </w:rPr>
              <w:t>и</w:t>
            </w:r>
            <w:r w:rsidRPr="000A132F">
              <w:rPr>
                <w:rStyle w:val="22"/>
                <w:rFonts w:eastAsiaTheme="minorHAnsi" w:cs="Times New Roman"/>
                <w:szCs w:val="24"/>
              </w:rPr>
              <w:t xml:space="preserve"> одно и двухмассовых систем механической части электропривода</w:t>
            </w:r>
          </w:p>
          <w:p w:rsidR="00333AE9" w:rsidRDefault="00333AE9" w:rsidP="00333AE9">
            <w:r w:rsidRPr="000A132F">
              <w:rPr>
                <w:rStyle w:val="22"/>
                <w:rFonts w:eastAsiaTheme="minorHAnsi" w:cs="Times New Roman"/>
                <w:szCs w:val="24"/>
              </w:rPr>
              <w:t>Рас</w:t>
            </w:r>
            <w:r>
              <w:rPr>
                <w:rStyle w:val="22"/>
                <w:rFonts w:eastAsiaTheme="minorHAnsi" w:cs="Times New Roman"/>
                <w:szCs w:val="24"/>
              </w:rPr>
              <w:t>с</w:t>
            </w:r>
            <w:r w:rsidRPr="000A132F">
              <w:rPr>
                <w:rStyle w:val="22"/>
                <w:rFonts w:eastAsiaTheme="minorHAnsi" w:cs="Times New Roman"/>
                <w:szCs w:val="24"/>
              </w:rPr>
              <w:t>ч</w:t>
            </w:r>
            <w:r>
              <w:rPr>
                <w:rStyle w:val="22"/>
                <w:rFonts w:eastAsiaTheme="minorHAnsi" w:cs="Times New Roman"/>
                <w:szCs w:val="24"/>
              </w:rPr>
              <w:t>итать</w:t>
            </w:r>
            <w:r w:rsidRPr="000A132F">
              <w:rPr>
                <w:rStyle w:val="22"/>
                <w:rFonts w:eastAsiaTheme="minorHAnsi" w:cs="Times New Roman"/>
                <w:szCs w:val="24"/>
              </w:rPr>
              <w:t xml:space="preserve"> величин</w:t>
            </w:r>
            <w:r>
              <w:rPr>
                <w:rStyle w:val="22"/>
                <w:rFonts w:eastAsiaTheme="minorHAnsi" w:cs="Times New Roman"/>
                <w:szCs w:val="24"/>
              </w:rPr>
              <w:t>ы</w:t>
            </w:r>
            <w:r w:rsidRPr="000A132F">
              <w:rPr>
                <w:rStyle w:val="22"/>
                <w:rFonts w:eastAsiaTheme="minorHAnsi" w:cs="Times New Roman"/>
                <w:szCs w:val="24"/>
              </w:rPr>
              <w:t xml:space="preserve"> потерь и оцен</w:t>
            </w:r>
            <w:r>
              <w:rPr>
                <w:rStyle w:val="22"/>
                <w:rFonts w:eastAsiaTheme="minorHAnsi" w:cs="Times New Roman"/>
                <w:szCs w:val="24"/>
              </w:rPr>
              <w:t>ить</w:t>
            </w:r>
            <w:r w:rsidRPr="000A132F">
              <w:rPr>
                <w:rStyle w:val="22"/>
                <w:rFonts w:eastAsiaTheme="minorHAnsi" w:cs="Times New Roman"/>
                <w:szCs w:val="24"/>
              </w:rPr>
              <w:t xml:space="preserve"> энергетически</w:t>
            </w:r>
            <w:r>
              <w:rPr>
                <w:rStyle w:val="22"/>
                <w:rFonts w:eastAsiaTheme="minorHAnsi" w:cs="Times New Roman"/>
                <w:szCs w:val="24"/>
              </w:rPr>
              <w:t>е</w:t>
            </w:r>
            <w:r w:rsidRPr="000A132F">
              <w:rPr>
                <w:rStyle w:val="22"/>
                <w:rFonts w:eastAsiaTheme="minorHAnsi" w:cs="Times New Roman"/>
                <w:szCs w:val="24"/>
              </w:rPr>
              <w:t xml:space="preserve"> показател</w:t>
            </w:r>
            <w:r>
              <w:rPr>
                <w:rStyle w:val="22"/>
                <w:rFonts w:eastAsiaTheme="minorHAnsi" w:cs="Times New Roman"/>
                <w:szCs w:val="24"/>
              </w:rPr>
              <w:t>и</w:t>
            </w:r>
            <w:r w:rsidRPr="000A132F">
              <w:rPr>
                <w:rStyle w:val="22"/>
                <w:rFonts w:eastAsiaTheme="minorHAnsi" w:cs="Times New Roman"/>
                <w:szCs w:val="24"/>
              </w:rPr>
              <w:t xml:space="preserve"> электропривода</w:t>
            </w:r>
          </w:p>
          <w:p w:rsidR="00333AE9" w:rsidRDefault="00333AE9" w:rsidP="00333AE9">
            <w:r w:rsidRPr="000A132F">
              <w:rPr>
                <w:rStyle w:val="22"/>
                <w:rFonts w:eastAsiaTheme="minorHAnsi" w:cs="Times New Roman"/>
                <w:szCs w:val="24"/>
              </w:rPr>
              <w:t>Рас</w:t>
            </w:r>
            <w:r>
              <w:rPr>
                <w:rStyle w:val="22"/>
                <w:rFonts w:eastAsiaTheme="minorHAnsi" w:cs="Times New Roman"/>
                <w:szCs w:val="24"/>
              </w:rPr>
              <w:t>с</w:t>
            </w:r>
            <w:r w:rsidRPr="000A132F">
              <w:rPr>
                <w:rStyle w:val="22"/>
                <w:rFonts w:eastAsiaTheme="minorHAnsi" w:cs="Times New Roman"/>
                <w:szCs w:val="24"/>
              </w:rPr>
              <w:t>ч</w:t>
            </w:r>
            <w:r>
              <w:rPr>
                <w:rStyle w:val="22"/>
                <w:rFonts w:eastAsiaTheme="minorHAnsi" w:cs="Times New Roman"/>
                <w:szCs w:val="24"/>
              </w:rPr>
              <w:t>итать</w:t>
            </w:r>
            <w:r w:rsidRPr="000A132F">
              <w:rPr>
                <w:rStyle w:val="22"/>
                <w:rFonts w:eastAsiaTheme="minorHAnsi" w:cs="Times New Roman"/>
                <w:szCs w:val="24"/>
              </w:rPr>
              <w:t xml:space="preserve"> статически</w:t>
            </w:r>
            <w:r>
              <w:rPr>
                <w:rStyle w:val="22"/>
                <w:rFonts w:eastAsiaTheme="minorHAnsi" w:cs="Times New Roman"/>
                <w:szCs w:val="24"/>
              </w:rPr>
              <w:t>е</w:t>
            </w:r>
            <w:r w:rsidRPr="000A132F">
              <w:rPr>
                <w:rStyle w:val="22"/>
                <w:rFonts w:eastAsiaTheme="minorHAnsi" w:cs="Times New Roman"/>
                <w:szCs w:val="24"/>
              </w:rPr>
              <w:t xml:space="preserve"> характеристик</w:t>
            </w:r>
            <w:r>
              <w:rPr>
                <w:rStyle w:val="22"/>
                <w:rFonts w:eastAsiaTheme="minorHAnsi" w:cs="Times New Roman"/>
                <w:szCs w:val="24"/>
              </w:rPr>
              <w:t>и</w:t>
            </w:r>
            <w:r w:rsidRPr="000A132F">
              <w:rPr>
                <w:rStyle w:val="22"/>
                <w:rFonts w:eastAsiaTheme="minorHAnsi" w:cs="Times New Roman"/>
                <w:szCs w:val="24"/>
              </w:rPr>
              <w:t xml:space="preserve"> системы ТП-Д, ПЧ- АД, ПЧ- СД</w:t>
            </w:r>
          </w:p>
          <w:p w:rsidR="00333AE9" w:rsidRDefault="00333AE9" w:rsidP="00333AE9">
            <w:r w:rsidRPr="000A132F">
              <w:rPr>
                <w:rStyle w:val="22"/>
                <w:rFonts w:eastAsiaTheme="minorHAnsi" w:cs="Times New Roman"/>
                <w:szCs w:val="24"/>
              </w:rPr>
              <w:t>Рас</w:t>
            </w:r>
            <w:r>
              <w:rPr>
                <w:rStyle w:val="22"/>
                <w:rFonts w:eastAsiaTheme="minorHAnsi" w:cs="Times New Roman"/>
                <w:szCs w:val="24"/>
              </w:rPr>
              <w:t>с</w:t>
            </w:r>
            <w:r w:rsidRPr="000A132F">
              <w:rPr>
                <w:rStyle w:val="22"/>
                <w:rFonts w:eastAsiaTheme="minorHAnsi" w:cs="Times New Roman"/>
                <w:szCs w:val="24"/>
              </w:rPr>
              <w:t>ч</w:t>
            </w:r>
            <w:r>
              <w:rPr>
                <w:rStyle w:val="22"/>
                <w:rFonts w:eastAsiaTheme="minorHAnsi" w:cs="Times New Roman"/>
                <w:szCs w:val="24"/>
              </w:rPr>
              <w:t>итать</w:t>
            </w:r>
            <w:r w:rsidRPr="000A132F">
              <w:rPr>
                <w:rStyle w:val="22"/>
                <w:rFonts w:eastAsiaTheme="minorHAnsi" w:cs="Times New Roman"/>
                <w:szCs w:val="24"/>
              </w:rPr>
              <w:t xml:space="preserve"> переходны</w:t>
            </w:r>
            <w:r>
              <w:rPr>
                <w:rStyle w:val="22"/>
                <w:rFonts w:eastAsiaTheme="minorHAnsi" w:cs="Times New Roman"/>
                <w:szCs w:val="24"/>
              </w:rPr>
              <w:t>е</w:t>
            </w:r>
            <w:r w:rsidRPr="000A132F">
              <w:rPr>
                <w:rStyle w:val="22"/>
                <w:rFonts w:eastAsiaTheme="minorHAnsi" w:cs="Times New Roman"/>
                <w:szCs w:val="24"/>
              </w:rPr>
              <w:t xml:space="preserve"> процесс</w:t>
            </w:r>
            <w:r>
              <w:rPr>
                <w:rStyle w:val="22"/>
                <w:rFonts w:eastAsiaTheme="minorHAnsi" w:cs="Times New Roman"/>
                <w:szCs w:val="24"/>
              </w:rPr>
              <w:t>ы</w:t>
            </w:r>
            <w:r w:rsidRPr="000A132F">
              <w:rPr>
                <w:rStyle w:val="22"/>
                <w:rFonts w:eastAsiaTheme="minorHAnsi" w:cs="Times New Roman"/>
                <w:szCs w:val="24"/>
              </w:rPr>
              <w:t xml:space="preserve"> в системе ТП-Д, ПЧ- АД, ПЧ- СД</w:t>
            </w:r>
          </w:p>
          <w:p w:rsidR="00FF30F4" w:rsidRPr="00243F24" w:rsidRDefault="00FF30F4" w:rsidP="00333AE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FF30F4" w:rsidRDefault="00FF30F4" w:rsidP="00C730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30F4" w:rsidRPr="00C73052" w:rsidRDefault="00FF30F4" w:rsidP="00C730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7F6C" w:rsidRPr="00117F6C" w:rsidRDefault="00117F6C" w:rsidP="00117F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F6C">
        <w:rPr>
          <w:rFonts w:ascii="Times New Roman" w:eastAsia="Times New Roman" w:hAnsi="Times New Roman" w:cs="Times New Roman"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117F6C" w:rsidRPr="00117F6C" w:rsidRDefault="00117F6C" w:rsidP="00117F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7F6C" w:rsidRPr="00117F6C" w:rsidRDefault="00117F6C" w:rsidP="00117F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F6C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по дисциплине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электропривода</w:t>
      </w:r>
      <w:r w:rsidRPr="00117F6C">
        <w:rPr>
          <w:rFonts w:ascii="Times New Roman" w:eastAsia="Times New Roman" w:hAnsi="Times New Roman" w:cs="Times New Roman"/>
          <w:sz w:val="24"/>
          <w:szCs w:val="24"/>
        </w:rPr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и экзамена.</w:t>
      </w:r>
    </w:p>
    <w:p w:rsidR="00117F6C" w:rsidRPr="00117F6C" w:rsidRDefault="00117F6C" w:rsidP="00117F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F6C">
        <w:rPr>
          <w:rFonts w:ascii="Times New Roman" w:eastAsia="Times New Roman" w:hAnsi="Times New Roman" w:cs="Times New Roman"/>
          <w:sz w:val="24"/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</w:t>
      </w:r>
      <w:r w:rsidRPr="00117F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задание. </w:t>
      </w:r>
    </w:p>
    <w:p w:rsidR="00117F6C" w:rsidRPr="00117F6C" w:rsidRDefault="00117F6C" w:rsidP="00117F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7F6C" w:rsidRPr="00117F6C" w:rsidRDefault="00117F6C" w:rsidP="00117F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7F6C">
        <w:rPr>
          <w:rFonts w:ascii="Times New Roman" w:eastAsia="Times New Roman" w:hAnsi="Times New Roman" w:cs="Times New Roman"/>
          <w:b/>
          <w:sz w:val="24"/>
          <w:szCs w:val="24"/>
        </w:rPr>
        <w:t>Показатели и критерии оценивания экзамена:</w:t>
      </w:r>
    </w:p>
    <w:p w:rsidR="00117F6C" w:rsidRPr="00117F6C" w:rsidRDefault="00117F6C" w:rsidP="00117F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F6C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117F6C">
        <w:rPr>
          <w:rFonts w:ascii="Times New Roman" w:eastAsia="Times New Roman" w:hAnsi="Times New Roman" w:cs="Times New Roman"/>
          <w:b/>
          <w:sz w:val="24"/>
          <w:szCs w:val="24"/>
        </w:rPr>
        <w:t>«отлично»</w:t>
      </w:r>
      <w:r w:rsidRPr="00117F6C">
        <w:rPr>
          <w:rFonts w:ascii="Times New Roman" w:eastAsia="Times New Roman" w:hAnsi="Times New Roman" w:cs="Times New Roman"/>
          <w:sz w:val="24"/>
          <w:szCs w:val="24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117F6C" w:rsidRPr="00117F6C" w:rsidRDefault="00117F6C" w:rsidP="00117F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F6C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117F6C">
        <w:rPr>
          <w:rFonts w:ascii="Times New Roman" w:eastAsia="Times New Roman" w:hAnsi="Times New Roman" w:cs="Times New Roman"/>
          <w:b/>
          <w:sz w:val="24"/>
          <w:szCs w:val="24"/>
        </w:rPr>
        <w:t>«хорошо»</w:t>
      </w:r>
      <w:r w:rsidRPr="00117F6C">
        <w:rPr>
          <w:rFonts w:ascii="Times New Roman" w:eastAsia="Times New Roman" w:hAnsi="Times New Roman" w:cs="Times New Roman"/>
          <w:sz w:val="24"/>
          <w:szCs w:val="24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117F6C" w:rsidRPr="00117F6C" w:rsidRDefault="00117F6C" w:rsidP="00117F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F6C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117F6C">
        <w:rPr>
          <w:rFonts w:ascii="Times New Roman" w:eastAsia="Times New Roman" w:hAnsi="Times New Roman" w:cs="Times New Roman"/>
          <w:b/>
          <w:sz w:val="24"/>
          <w:szCs w:val="24"/>
        </w:rPr>
        <w:t>«удовлетворительно»</w:t>
      </w:r>
      <w:r w:rsidRPr="00117F6C">
        <w:rPr>
          <w:rFonts w:ascii="Times New Roman" w:eastAsia="Times New Roman" w:hAnsi="Times New Roman" w:cs="Times New Roman"/>
          <w:sz w:val="24"/>
          <w:szCs w:val="24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117F6C" w:rsidRPr="00117F6C" w:rsidRDefault="00117F6C" w:rsidP="00117F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F6C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117F6C">
        <w:rPr>
          <w:rFonts w:ascii="Times New Roman" w:eastAsia="Times New Roman" w:hAnsi="Times New Roman" w:cs="Times New Roman"/>
          <w:b/>
          <w:sz w:val="24"/>
          <w:szCs w:val="24"/>
        </w:rPr>
        <w:t>«неудовлетворительно»</w:t>
      </w:r>
      <w:r w:rsidRPr="00117F6C">
        <w:rPr>
          <w:rFonts w:ascii="Times New Roman" w:eastAsia="Times New Roman" w:hAnsi="Times New Roman" w:cs="Times New Roman"/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117F6C" w:rsidRPr="00117F6C" w:rsidRDefault="00117F6C" w:rsidP="00117F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F6C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117F6C">
        <w:rPr>
          <w:rFonts w:ascii="Times New Roman" w:eastAsia="Times New Roman" w:hAnsi="Times New Roman" w:cs="Times New Roman"/>
          <w:b/>
          <w:sz w:val="24"/>
          <w:szCs w:val="24"/>
        </w:rPr>
        <w:t>«неудовлетворительно»</w:t>
      </w:r>
      <w:r w:rsidRPr="00117F6C">
        <w:rPr>
          <w:rFonts w:ascii="Times New Roman" w:eastAsia="Times New Roman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17F6C" w:rsidRPr="00117F6C" w:rsidRDefault="00117F6C" w:rsidP="00117F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F6C">
        <w:rPr>
          <w:rFonts w:ascii="Times New Roman" w:eastAsia="Times New Roman" w:hAnsi="Times New Roman" w:cs="Times New Roman"/>
          <w:sz w:val="24"/>
          <w:szCs w:val="24"/>
        </w:rPr>
        <w:t>Курсовая работа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</w:t>
      </w:r>
      <w:r w:rsidR="004D606D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электропривода</w:t>
      </w:r>
      <w:r w:rsidRPr="00117F6C">
        <w:rPr>
          <w:rFonts w:ascii="Times New Roman" w:eastAsia="Times New Roman" w:hAnsi="Times New Roman" w:cs="Times New Roman"/>
          <w:sz w:val="24"/>
          <w:szCs w:val="24"/>
        </w:rPr>
        <w:t>».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117F6C" w:rsidRPr="00117F6C" w:rsidRDefault="00117F6C" w:rsidP="00117F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F6C">
        <w:rPr>
          <w:rFonts w:ascii="Times New Roman" w:eastAsia="Times New Roman" w:hAnsi="Times New Roman" w:cs="Times New Roman"/>
          <w:sz w:val="24"/>
          <w:szCs w:val="24"/>
        </w:rPr>
        <w:t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117F6C" w:rsidRPr="00117F6C" w:rsidRDefault="00117F6C" w:rsidP="00117F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7F6C" w:rsidRPr="00117F6C" w:rsidRDefault="00117F6C" w:rsidP="00117F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7F6C">
        <w:rPr>
          <w:rFonts w:ascii="Times New Roman" w:eastAsia="Times New Roman" w:hAnsi="Times New Roman" w:cs="Times New Roman"/>
          <w:b/>
          <w:sz w:val="24"/>
          <w:szCs w:val="24"/>
        </w:rPr>
        <w:t>Показатели и критерии оценивания курсовой работы:</w:t>
      </w:r>
    </w:p>
    <w:p w:rsidR="00117F6C" w:rsidRPr="00117F6C" w:rsidRDefault="00117F6C" w:rsidP="00117F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F6C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117F6C">
        <w:rPr>
          <w:rFonts w:ascii="Times New Roman" w:eastAsia="Times New Roman" w:hAnsi="Times New Roman" w:cs="Times New Roman"/>
          <w:b/>
          <w:sz w:val="24"/>
          <w:szCs w:val="24"/>
        </w:rPr>
        <w:t>«отлично»</w:t>
      </w:r>
      <w:r w:rsidRPr="00117F6C">
        <w:rPr>
          <w:rFonts w:ascii="Times New Roman" w:eastAsia="Times New Roman" w:hAnsi="Times New Roman" w:cs="Times New Roman"/>
          <w:sz w:val="24"/>
          <w:szCs w:val="24"/>
        </w:rP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117F6C" w:rsidRPr="00117F6C" w:rsidRDefault="00117F6C" w:rsidP="00117F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F6C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117F6C">
        <w:rPr>
          <w:rFonts w:ascii="Times New Roman" w:eastAsia="Times New Roman" w:hAnsi="Times New Roman" w:cs="Times New Roman"/>
          <w:b/>
          <w:sz w:val="24"/>
          <w:szCs w:val="24"/>
        </w:rPr>
        <w:t>«хорошо»</w:t>
      </w:r>
      <w:r w:rsidRPr="00117F6C">
        <w:rPr>
          <w:rFonts w:ascii="Times New Roman" w:eastAsia="Times New Roman" w:hAnsi="Times New Roman" w:cs="Times New Roman"/>
          <w:sz w:val="24"/>
          <w:szCs w:val="24"/>
        </w:rPr>
        <w:t xml:space="preserve">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117F6C" w:rsidRPr="00117F6C" w:rsidRDefault="00117F6C" w:rsidP="00117F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F6C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117F6C">
        <w:rPr>
          <w:rFonts w:ascii="Times New Roman" w:eastAsia="Times New Roman" w:hAnsi="Times New Roman" w:cs="Times New Roman"/>
          <w:b/>
          <w:sz w:val="24"/>
          <w:szCs w:val="24"/>
        </w:rPr>
        <w:t>«удовлетворительно»</w:t>
      </w:r>
      <w:r w:rsidRPr="00117F6C">
        <w:rPr>
          <w:rFonts w:ascii="Times New Roman" w:eastAsia="Times New Roman" w:hAnsi="Times New Roman" w:cs="Times New Roman"/>
          <w:sz w:val="24"/>
          <w:szCs w:val="24"/>
        </w:rPr>
        <w:t xml:space="preserve">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117F6C" w:rsidRPr="00117F6C" w:rsidRDefault="00117F6C" w:rsidP="00117F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F6C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117F6C">
        <w:rPr>
          <w:rFonts w:ascii="Times New Roman" w:eastAsia="Times New Roman" w:hAnsi="Times New Roman" w:cs="Times New Roman"/>
          <w:b/>
          <w:sz w:val="24"/>
          <w:szCs w:val="24"/>
        </w:rPr>
        <w:t>«неудовлетворительно»</w:t>
      </w:r>
      <w:r w:rsidRPr="00117F6C">
        <w:rPr>
          <w:rFonts w:ascii="Times New Roman" w:eastAsia="Times New Roman" w:hAnsi="Times New Roman" w:cs="Times New Roman"/>
          <w:sz w:val="24"/>
          <w:szCs w:val="24"/>
        </w:rPr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117F6C" w:rsidRPr="00117F6C" w:rsidRDefault="00117F6C" w:rsidP="00117F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F6C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117F6C">
        <w:rPr>
          <w:rFonts w:ascii="Times New Roman" w:eastAsia="Times New Roman" w:hAnsi="Times New Roman" w:cs="Times New Roman"/>
          <w:b/>
          <w:sz w:val="24"/>
          <w:szCs w:val="24"/>
        </w:rPr>
        <w:t>«неудовлетворительно»</w:t>
      </w:r>
      <w:r w:rsidRPr="00117F6C">
        <w:rPr>
          <w:rFonts w:ascii="Times New Roman" w:eastAsia="Times New Roman" w:hAnsi="Times New Roman" w:cs="Times New Roman"/>
          <w:sz w:val="24"/>
          <w:szCs w:val="24"/>
        </w:rPr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117F6C" w:rsidRPr="00117F6C" w:rsidRDefault="00117F6C" w:rsidP="00117F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4C4A" w:rsidRDefault="00614C4A" w:rsidP="00CE634B">
      <w:pPr>
        <w:pStyle w:val="Style5"/>
        <w:ind w:firstLine="567"/>
        <w:jc w:val="both"/>
        <w:rPr>
          <w:rStyle w:val="22"/>
          <w:b/>
          <w:bCs/>
        </w:rPr>
      </w:pPr>
    </w:p>
    <w:p w:rsidR="004D606D" w:rsidRPr="004D606D" w:rsidRDefault="004D606D" w:rsidP="004D606D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Georgia"/>
          <w:b/>
          <w:iCs/>
          <w:spacing w:val="-4"/>
          <w:sz w:val="24"/>
          <w:szCs w:val="24"/>
        </w:rPr>
      </w:pPr>
      <w:r>
        <w:rPr>
          <w:rFonts w:ascii="Times New Roman" w:eastAsia="Times New Roman" w:hAnsi="Times New Roman" w:cs="Georgia"/>
          <w:b/>
          <w:iCs/>
          <w:spacing w:val="-4"/>
          <w:sz w:val="24"/>
          <w:szCs w:val="24"/>
        </w:rPr>
        <w:t xml:space="preserve">8. </w:t>
      </w:r>
      <w:r w:rsidRPr="004D606D">
        <w:rPr>
          <w:rFonts w:ascii="Times New Roman" w:eastAsia="Times New Roman" w:hAnsi="Times New Roman" w:cs="Georgia"/>
          <w:b/>
          <w:iCs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9B106C" w:rsidRPr="00194174" w:rsidRDefault="009B106C" w:rsidP="009B106C">
      <w:pPr>
        <w:pStyle w:val="Style5"/>
        <w:ind w:firstLine="709"/>
        <w:contextualSpacing/>
        <w:jc w:val="both"/>
        <w:rPr>
          <w:rStyle w:val="22"/>
          <w:rFonts w:cs="Times New Roman"/>
          <w:b/>
          <w:bCs/>
          <w:color w:val="000000"/>
        </w:rPr>
      </w:pPr>
      <w:r w:rsidRPr="004D606D">
        <w:rPr>
          <w:rStyle w:val="22"/>
          <w:rFonts w:cs="Times New Roman"/>
          <w:b/>
          <w:bCs/>
        </w:rPr>
        <w:t xml:space="preserve">а) </w:t>
      </w:r>
      <w:r w:rsidRPr="004D606D">
        <w:rPr>
          <w:rStyle w:val="22"/>
          <w:rFonts w:cs="Times New Roman"/>
          <w:b/>
          <w:bCs/>
          <w:color w:val="000000"/>
        </w:rPr>
        <w:t>Основная литература</w:t>
      </w:r>
      <w:r w:rsidRPr="00194174">
        <w:rPr>
          <w:rStyle w:val="22"/>
          <w:rFonts w:cs="Times New Roman"/>
          <w:b/>
          <w:bCs/>
          <w:color w:val="000000"/>
        </w:rPr>
        <w:t>:</w:t>
      </w:r>
    </w:p>
    <w:p w:rsidR="009B106C" w:rsidRPr="004D606D" w:rsidRDefault="009B106C" w:rsidP="009B106C">
      <w:pPr>
        <w:pStyle w:val="Style5"/>
        <w:ind w:firstLine="709"/>
        <w:contextualSpacing/>
        <w:jc w:val="both"/>
        <w:rPr>
          <w:rStyle w:val="22"/>
          <w:rFonts w:cs="Times New Roman"/>
          <w:b/>
          <w:bCs/>
          <w:color w:val="000000"/>
        </w:rPr>
      </w:pPr>
    </w:p>
    <w:p w:rsidR="00600C6E" w:rsidRPr="00194174" w:rsidRDefault="00600C6E" w:rsidP="00600C6E">
      <w:pPr>
        <w:pStyle w:val="Style5"/>
        <w:ind w:firstLine="709"/>
        <w:contextualSpacing/>
        <w:jc w:val="both"/>
        <w:rPr>
          <w:rStyle w:val="22"/>
          <w:rFonts w:cs="Times New Roman"/>
          <w:b/>
          <w:bCs/>
          <w:color w:val="000000"/>
        </w:rPr>
      </w:pPr>
      <w:r w:rsidRPr="004D606D">
        <w:rPr>
          <w:rStyle w:val="22"/>
          <w:rFonts w:cs="Times New Roman"/>
          <w:b/>
          <w:bCs/>
          <w:color w:val="000000"/>
        </w:rPr>
        <w:t>Основная литература</w:t>
      </w:r>
      <w:r w:rsidRPr="00194174">
        <w:rPr>
          <w:rStyle w:val="22"/>
          <w:rFonts w:cs="Times New Roman"/>
          <w:b/>
          <w:bCs/>
          <w:color w:val="000000"/>
        </w:rPr>
        <w:t>:</w:t>
      </w:r>
    </w:p>
    <w:p w:rsidR="00600C6E" w:rsidRPr="004D606D" w:rsidRDefault="00600C6E" w:rsidP="00600C6E">
      <w:pPr>
        <w:pStyle w:val="Style5"/>
        <w:ind w:firstLine="709"/>
        <w:contextualSpacing/>
        <w:jc w:val="both"/>
        <w:rPr>
          <w:rStyle w:val="22"/>
          <w:rFonts w:cs="Times New Roman"/>
          <w:b/>
          <w:bCs/>
          <w:color w:val="000000"/>
        </w:rPr>
      </w:pPr>
    </w:p>
    <w:p w:rsidR="002B2BDF" w:rsidRPr="002B2BDF" w:rsidRDefault="002B2BDF" w:rsidP="002B2BDF">
      <w:pPr>
        <w:spacing w:after="0" w:line="240" w:lineRule="auto"/>
        <w:ind w:firstLine="756"/>
        <w:jc w:val="both"/>
        <w:rPr>
          <w:rFonts w:ascii="Calibri" w:eastAsia="Times New Roman" w:hAnsi="Calibri" w:cs="Times New Roman"/>
          <w:sz w:val="24"/>
          <w:szCs w:val="24"/>
          <w:lang w:val="en-US" w:eastAsia="en-US"/>
        </w:rPr>
      </w:pPr>
      <w:r w:rsidRPr="002B2B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1.</w:t>
      </w:r>
      <w:r w:rsidRPr="002B2BDF">
        <w:rPr>
          <w:rFonts w:ascii="Calibri" w:eastAsia="Times New Roman" w:hAnsi="Calibri" w:cs="Times New Roman"/>
          <w:lang w:val="en-US" w:eastAsia="en-US"/>
        </w:rPr>
        <w:t xml:space="preserve"> </w:t>
      </w:r>
      <w:r w:rsidRPr="002B2B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Негадаев,</w:t>
      </w:r>
      <w:r w:rsidRPr="002B2BDF">
        <w:rPr>
          <w:rFonts w:ascii="Calibri" w:eastAsia="Times New Roman" w:hAnsi="Calibri" w:cs="Times New Roman"/>
          <w:lang w:val="en-US" w:eastAsia="en-US"/>
        </w:rPr>
        <w:t xml:space="preserve"> </w:t>
      </w:r>
      <w:r w:rsidRPr="002B2B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В.А.</w:t>
      </w:r>
      <w:r w:rsidRPr="002B2BDF">
        <w:rPr>
          <w:rFonts w:ascii="Calibri" w:eastAsia="Times New Roman" w:hAnsi="Calibri" w:cs="Times New Roman"/>
          <w:lang w:val="en-US" w:eastAsia="en-US"/>
        </w:rPr>
        <w:t xml:space="preserve"> </w:t>
      </w:r>
      <w:r w:rsidRPr="002B2B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Электрический</w:t>
      </w:r>
      <w:r w:rsidRPr="002B2BDF">
        <w:rPr>
          <w:rFonts w:ascii="Calibri" w:eastAsia="Times New Roman" w:hAnsi="Calibri" w:cs="Times New Roman"/>
          <w:lang w:val="en-US" w:eastAsia="en-US"/>
        </w:rPr>
        <w:t xml:space="preserve"> </w:t>
      </w:r>
      <w:r w:rsidRPr="002B2B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привод:</w:t>
      </w:r>
      <w:r w:rsidRPr="002B2BDF">
        <w:rPr>
          <w:rFonts w:ascii="Calibri" w:eastAsia="Times New Roman" w:hAnsi="Calibri" w:cs="Times New Roman"/>
          <w:lang w:val="en-US" w:eastAsia="en-US"/>
        </w:rPr>
        <w:t xml:space="preserve"> </w:t>
      </w:r>
      <w:r w:rsidRPr="002B2B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учебное</w:t>
      </w:r>
      <w:r w:rsidRPr="002B2BDF">
        <w:rPr>
          <w:rFonts w:ascii="Calibri" w:eastAsia="Times New Roman" w:hAnsi="Calibri" w:cs="Times New Roman"/>
          <w:lang w:val="en-US" w:eastAsia="en-US"/>
        </w:rPr>
        <w:t xml:space="preserve"> </w:t>
      </w:r>
      <w:r w:rsidRPr="002B2B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пособие</w:t>
      </w:r>
      <w:r w:rsidRPr="002B2BDF">
        <w:rPr>
          <w:rFonts w:ascii="Calibri" w:eastAsia="Times New Roman" w:hAnsi="Calibri" w:cs="Times New Roman"/>
          <w:lang w:val="en-US" w:eastAsia="en-US"/>
        </w:rPr>
        <w:t xml:space="preserve"> </w:t>
      </w:r>
      <w:r w:rsidRPr="002B2B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/</w:t>
      </w:r>
      <w:r w:rsidRPr="002B2BDF">
        <w:rPr>
          <w:rFonts w:ascii="Calibri" w:eastAsia="Times New Roman" w:hAnsi="Calibri" w:cs="Times New Roman"/>
          <w:lang w:val="en-US" w:eastAsia="en-US"/>
        </w:rPr>
        <w:t xml:space="preserve"> </w:t>
      </w:r>
      <w:r w:rsidRPr="002B2B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В.А.</w:t>
      </w:r>
      <w:r w:rsidRPr="002B2BDF">
        <w:rPr>
          <w:rFonts w:ascii="Calibri" w:eastAsia="Times New Roman" w:hAnsi="Calibri" w:cs="Times New Roman"/>
          <w:lang w:val="en-US" w:eastAsia="en-US"/>
        </w:rPr>
        <w:t xml:space="preserve"> </w:t>
      </w:r>
      <w:r w:rsidRPr="002B2B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Негадаев-Кемерово;</w:t>
      </w:r>
      <w:r w:rsidRPr="002B2BDF">
        <w:rPr>
          <w:rFonts w:ascii="Calibri" w:eastAsia="Times New Roman" w:hAnsi="Calibri" w:cs="Times New Roman"/>
          <w:lang w:val="en-US" w:eastAsia="en-US"/>
        </w:rPr>
        <w:t xml:space="preserve"> </w:t>
      </w:r>
      <w:r w:rsidRPr="002B2B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КузГТУ</w:t>
      </w:r>
      <w:r w:rsidRPr="002B2BDF">
        <w:rPr>
          <w:rFonts w:ascii="Calibri" w:eastAsia="Times New Roman" w:hAnsi="Calibri" w:cs="Times New Roman"/>
          <w:lang w:val="en-US" w:eastAsia="en-US"/>
        </w:rPr>
        <w:t xml:space="preserve"> </w:t>
      </w:r>
      <w:r w:rsidRPr="002B2B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2019.</w:t>
      </w:r>
      <w:r w:rsidRPr="002B2BDF">
        <w:rPr>
          <w:rFonts w:ascii="Calibri" w:eastAsia="Times New Roman" w:hAnsi="Calibri" w:cs="Times New Roman"/>
          <w:lang w:val="en-US" w:eastAsia="en-US"/>
        </w:rPr>
        <w:t xml:space="preserve"> </w:t>
      </w:r>
      <w:r w:rsidRPr="002B2B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-131с.–</w:t>
      </w:r>
      <w:r w:rsidRPr="002B2BDF">
        <w:rPr>
          <w:rFonts w:ascii="Calibri" w:eastAsia="Times New Roman" w:hAnsi="Calibri" w:cs="Times New Roman"/>
          <w:lang w:val="en-US" w:eastAsia="en-US"/>
        </w:rPr>
        <w:t xml:space="preserve"> </w:t>
      </w:r>
      <w:r w:rsidRPr="002B2B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Режим</w:t>
      </w:r>
      <w:r w:rsidRPr="002B2BDF">
        <w:rPr>
          <w:rFonts w:ascii="Calibri" w:eastAsia="Times New Roman" w:hAnsi="Calibri" w:cs="Times New Roman"/>
          <w:lang w:val="en-US" w:eastAsia="en-US"/>
        </w:rPr>
        <w:t xml:space="preserve"> </w:t>
      </w:r>
      <w:r w:rsidRPr="002B2B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доступа</w:t>
      </w:r>
      <w:r w:rsidRPr="002B2BDF">
        <w:rPr>
          <w:rFonts w:ascii="Calibri" w:eastAsia="Times New Roman" w:hAnsi="Calibri" w:cs="Times New Roman"/>
          <w:lang w:val="en-US" w:eastAsia="en-US"/>
        </w:rPr>
        <w:t xml:space="preserve"> </w:t>
      </w:r>
      <w:r w:rsidRPr="002B2B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https://e.lanbook.com/reader/book/122220/#5</w:t>
      </w:r>
      <w:r w:rsidRPr="002B2BDF">
        <w:rPr>
          <w:rFonts w:ascii="Calibri" w:eastAsia="Times New Roman" w:hAnsi="Calibri" w:cs="Times New Roman"/>
          <w:lang w:val="en-US" w:eastAsia="en-US"/>
        </w:rPr>
        <w:t xml:space="preserve"> </w:t>
      </w:r>
      <w:r w:rsidRPr="002B2B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-</w:t>
      </w:r>
      <w:r w:rsidRPr="002B2BDF">
        <w:rPr>
          <w:rFonts w:ascii="Calibri" w:eastAsia="Times New Roman" w:hAnsi="Calibri" w:cs="Times New Roman"/>
          <w:lang w:val="en-US" w:eastAsia="en-US"/>
        </w:rPr>
        <w:t xml:space="preserve"> </w:t>
      </w:r>
      <w:r w:rsidRPr="002B2B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заглавие</w:t>
      </w:r>
      <w:r w:rsidRPr="002B2BDF">
        <w:rPr>
          <w:rFonts w:ascii="Calibri" w:eastAsia="Times New Roman" w:hAnsi="Calibri" w:cs="Times New Roman"/>
          <w:lang w:val="en-US" w:eastAsia="en-US"/>
        </w:rPr>
        <w:t xml:space="preserve"> </w:t>
      </w:r>
      <w:r w:rsidRPr="002B2B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с</w:t>
      </w:r>
      <w:r w:rsidRPr="002B2BDF">
        <w:rPr>
          <w:rFonts w:ascii="Calibri" w:eastAsia="Times New Roman" w:hAnsi="Calibri" w:cs="Times New Roman"/>
          <w:lang w:val="en-US" w:eastAsia="en-US"/>
        </w:rPr>
        <w:t xml:space="preserve"> </w:t>
      </w:r>
      <w:r w:rsidRPr="002B2B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экрана</w:t>
      </w:r>
      <w:r w:rsidRPr="002B2BDF">
        <w:rPr>
          <w:rFonts w:ascii="Calibri" w:eastAsia="Times New Roman" w:hAnsi="Calibri" w:cs="Times New Roman"/>
          <w:lang w:val="en-US" w:eastAsia="en-US"/>
        </w:rPr>
        <w:t xml:space="preserve"> </w:t>
      </w:r>
      <w:r w:rsidRPr="002B2B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ISBN</w:t>
      </w:r>
      <w:r w:rsidRPr="002B2BDF">
        <w:rPr>
          <w:rFonts w:ascii="Calibri" w:eastAsia="Times New Roman" w:hAnsi="Calibri" w:cs="Times New Roman"/>
          <w:lang w:val="en-US" w:eastAsia="en-US"/>
        </w:rPr>
        <w:t xml:space="preserve"> </w:t>
      </w:r>
      <w:r w:rsidRPr="002B2B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978-5-00137-056-7</w:t>
      </w:r>
      <w:r w:rsidRPr="002B2BDF">
        <w:rPr>
          <w:rFonts w:ascii="Calibri" w:eastAsia="Times New Roman" w:hAnsi="Calibri" w:cs="Times New Roman"/>
          <w:lang w:val="en-US" w:eastAsia="en-US"/>
        </w:rPr>
        <w:t xml:space="preserve"> </w:t>
      </w:r>
    </w:p>
    <w:p w:rsidR="002B2BDF" w:rsidRPr="002B2BDF" w:rsidRDefault="002B2BDF" w:rsidP="002B2BDF">
      <w:pPr>
        <w:spacing w:after="0" w:line="240" w:lineRule="auto"/>
        <w:ind w:firstLine="756"/>
        <w:jc w:val="both"/>
        <w:rPr>
          <w:rFonts w:ascii="Calibri" w:eastAsia="Times New Roman" w:hAnsi="Calibri" w:cs="Times New Roman"/>
          <w:sz w:val="24"/>
          <w:szCs w:val="24"/>
          <w:lang w:val="en-US" w:eastAsia="en-US"/>
        </w:rPr>
      </w:pPr>
      <w:r w:rsidRPr="002B2B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2.</w:t>
      </w:r>
      <w:r w:rsidRPr="002B2BDF">
        <w:rPr>
          <w:rFonts w:ascii="Calibri" w:eastAsia="Times New Roman" w:hAnsi="Calibri" w:cs="Times New Roman"/>
          <w:lang w:val="en-US" w:eastAsia="en-US"/>
        </w:rPr>
        <w:t xml:space="preserve"> </w:t>
      </w:r>
      <w:r w:rsidRPr="002B2B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Фролов,</w:t>
      </w:r>
      <w:r w:rsidRPr="002B2BDF">
        <w:rPr>
          <w:rFonts w:ascii="Calibri" w:eastAsia="Times New Roman" w:hAnsi="Calibri" w:cs="Times New Roman"/>
          <w:lang w:val="en-US" w:eastAsia="en-US"/>
        </w:rPr>
        <w:t xml:space="preserve"> </w:t>
      </w:r>
      <w:r w:rsidRPr="002B2B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Ю.Н.</w:t>
      </w:r>
      <w:r w:rsidRPr="002B2BDF">
        <w:rPr>
          <w:rFonts w:ascii="Calibri" w:eastAsia="Times New Roman" w:hAnsi="Calibri" w:cs="Times New Roman"/>
          <w:lang w:val="en-US" w:eastAsia="en-US"/>
        </w:rPr>
        <w:t xml:space="preserve"> </w:t>
      </w:r>
      <w:r w:rsidRPr="002B2B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Регулируемый</w:t>
      </w:r>
      <w:r w:rsidRPr="002B2BDF">
        <w:rPr>
          <w:rFonts w:ascii="Calibri" w:eastAsia="Times New Roman" w:hAnsi="Calibri" w:cs="Times New Roman"/>
          <w:lang w:val="en-US" w:eastAsia="en-US"/>
        </w:rPr>
        <w:t xml:space="preserve"> </w:t>
      </w:r>
      <w:r w:rsidRPr="002B2B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асинхронный</w:t>
      </w:r>
      <w:r w:rsidRPr="002B2BDF">
        <w:rPr>
          <w:rFonts w:ascii="Calibri" w:eastAsia="Times New Roman" w:hAnsi="Calibri" w:cs="Times New Roman"/>
          <w:lang w:val="en-US" w:eastAsia="en-US"/>
        </w:rPr>
        <w:t xml:space="preserve"> </w:t>
      </w:r>
      <w:r w:rsidRPr="002B2B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электропривод:</w:t>
      </w:r>
      <w:r w:rsidRPr="002B2BDF">
        <w:rPr>
          <w:rFonts w:ascii="Calibri" w:eastAsia="Times New Roman" w:hAnsi="Calibri" w:cs="Times New Roman"/>
          <w:lang w:val="en-US" w:eastAsia="en-US"/>
        </w:rPr>
        <w:t xml:space="preserve"> </w:t>
      </w:r>
      <w:r w:rsidRPr="002B2B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Учебное</w:t>
      </w:r>
      <w:r w:rsidRPr="002B2BDF">
        <w:rPr>
          <w:rFonts w:ascii="Calibri" w:eastAsia="Times New Roman" w:hAnsi="Calibri" w:cs="Times New Roman"/>
          <w:lang w:val="en-US" w:eastAsia="en-US"/>
        </w:rPr>
        <w:t xml:space="preserve"> </w:t>
      </w:r>
      <w:r w:rsidRPr="002B2B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пособие-2-е</w:t>
      </w:r>
      <w:r w:rsidRPr="002B2BDF">
        <w:rPr>
          <w:rFonts w:ascii="Calibri" w:eastAsia="Times New Roman" w:hAnsi="Calibri" w:cs="Times New Roman"/>
          <w:lang w:val="en-US" w:eastAsia="en-US"/>
        </w:rPr>
        <w:t xml:space="preserve"> </w:t>
      </w:r>
      <w:r w:rsidRPr="002B2B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изд.</w:t>
      </w:r>
      <w:r w:rsidRPr="002B2BDF">
        <w:rPr>
          <w:rFonts w:ascii="Calibri" w:eastAsia="Times New Roman" w:hAnsi="Calibri" w:cs="Times New Roman"/>
          <w:lang w:val="en-US" w:eastAsia="en-US"/>
        </w:rPr>
        <w:t xml:space="preserve"> </w:t>
      </w:r>
      <w:r w:rsidRPr="002B2B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Стер/</w:t>
      </w:r>
      <w:r w:rsidRPr="002B2BDF">
        <w:rPr>
          <w:rFonts w:ascii="Calibri" w:eastAsia="Times New Roman" w:hAnsi="Calibri" w:cs="Times New Roman"/>
          <w:lang w:val="en-US" w:eastAsia="en-US"/>
        </w:rPr>
        <w:t xml:space="preserve"> </w:t>
      </w:r>
      <w:r w:rsidRPr="002B2B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Ю.Н.</w:t>
      </w:r>
      <w:r w:rsidRPr="002B2BDF">
        <w:rPr>
          <w:rFonts w:ascii="Calibri" w:eastAsia="Times New Roman" w:hAnsi="Calibri" w:cs="Times New Roman"/>
          <w:lang w:val="en-US" w:eastAsia="en-US"/>
        </w:rPr>
        <w:t xml:space="preserve"> </w:t>
      </w:r>
      <w:r w:rsidRPr="002B2B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Фролов,</w:t>
      </w:r>
      <w:r w:rsidRPr="002B2BDF">
        <w:rPr>
          <w:rFonts w:ascii="Calibri" w:eastAsia="Times New Roman" w:hAnsi="Calibri" w:cs="Times New Roman"/>
          <w:lang w:val="en-US" w:eastAsia="en-US"/>
        </w:rPr>
        <w:t xml:space="preserve"> </w:t>
      </w:r>
      <w:r w:rsidRPr="002B2B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В.П.</w:t>
      </w:r>
      <w:r w:rsidRPr="002B2BDF">
        <w:rPr>
          <w:rFonts w:ascii="Calibri" w:eastAsia="Times New Roman" w:hAnsi="Calibri" w:cs="Times New Roman"/>
          <w:lang w:val="en-US" w:eastAsia="en-US"/>
        </w:rPr>
        <w:t xml:space="preserve"> </w:t>
      </w:r>
      <w:r w:rsidRPr="002B2B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Шелякин</w:t>
      </w:r>
      <w:r w:rsidRPr="002B2BDF">
        <w:rPr>
          <w:rFonts w:ascii="Calibri" w:eastAsia="Times New Roman" w:hAnsi="Calibri" w:cs="Times New Roman"/>
          <w:lang w:val="en-US" w:eastAsia="en-US"/>
        </w:rPr>
        <w:t xml:space="preserve"> </w:t>
      </w:r>
      <w:r w:rsidRPr="002B2B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-</w:t>
      </w:r>
      <w:r w:rsidRPr="002B2BDF">
        <w:rPr>
          <w:rFonts w:ascii="Calibri" w:eastAsia="Times New Roman" w:hAnsi="Calibri" w:cs="Times New Roman"/>
          <w:lang w:val="en-US" w:eastAsia="en-US"/>
        </w:rPr>
        <w:t xml:space="preserve"> </w:t>
      </w:r>
      <w:r w:rsidRPr="002B2B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СПб.:</w:t>
      </w:r>
      <w:r w:rsidRPr="002B2BDF">
        <w:rPr>
          <w:rFonts w:ascii="Calibri" w:eastAsia="Times New Roman" w:hAnsi="Calibri" w:cs="Times New Roman"/>
          <w:lang w:val="en-US" w:eastAsia="en-US"/>
        </w:rPr>
        <w:t xml:space="preserve"> </w:t>
      </w:r>
      <w:r w:rsidRPr="002B2B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издательство</w:t>
      </w:r>
      <w:r w:rsidRPr="002B2BDF">
        <w:rPr>
          <w:rFonts w:ascii="Calibri" w:eastAsia="Times New Roman" w:hAnsi="Calibri" w:cs="Times New Roman"/>
          <w:lang w:val="en-US" w:eastAsia="en-US"/>
        </w:rPr>
        <w:t xml:space="preserve"> </w:t>
      </w:r>
      <w:r w:rsidRPr="002B2B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Лань,</w:t>
      </w:r>
      <w:r w:rsidRPr="002B2BDF">
        <w:rPr>
          <w:rFonts w:ascii="Calibri" w:eastAsia="Times New Roman" w:hAnsi="Calibri" w:cs="Times New Roman"/>
          <w:lang w:val="en-US" w:eastAsia="en-US"/>
        </w:rPr>
        <w:t xml:space="preserve"> </w:t>
      </w:r>
      <w:r w:rsidRPr="002B2B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2018.</w:t>
      </w:r>
      <w:r w:rsidRPr="002B2BDF">
        <w:rPr>
          <w:rFonts w:ascii="Calibri" w:eastAsia="Times New Roman" w:hAnsi="Calibri" w:cs="Times New Roman"/>
          <w:lang w:val="en-US" w:eastAsia="en-US"/>
        </w:rPr>
        <w:t xml:space="preserve"> </w:t>
      </w:r>
      <w:r w:rsidRPr="002B2B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464с.</w:t>
      </w:r>
      <w:r w:rsidRPr="002B2BDF">
        <w:rPr>
          <w:rFonts w:ascii="Calibri" w:eastAsia="Times New Roman" w:hAnsi="Calibri" w:cs="Times New Roman"/>
          <w:lang w:val="en-US" w:eastAsia="en-US"/>
        </w:rPr>
        <w:t xml:space="preserve"> </w:t>
      </w:r>
      <w:r w:rsidRPr="002B2B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-</w:t>
      </w:r>
      <w:r w:rsidRPr="002B2BDF">
        <w:rPr>
          <w:rFonts w:ascii="Calibri" w:eastAsia="Times New Roman" w:hAnsi="Calibri" w:cs="Times New Roman"/>
          <w:lang w:val="en-US" w:eastAsia="en-US"/>
        </w:rPr>
        <w:t xml:space="preserve"> </w:t>
      </w:r>
      <w:r w:rsidRPr="002B2B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Режим</w:t>
      </w:r>
      <w:r w:rsidRPr="002B2BDF">
        <w:rPr>
          <w:rFonts w:ascii="Calibri" w:eastAsia="Times New Roman" w:hAnsi="Calibri" w:cs="Times New Roman"/>
          <w:lang w:val="en-US" w:eastAsia="en-US"/>
        </w:rPr>
        <w:t xml:space="preserve"> </w:t>
      </w:r>
      <w:r w:rsidRPr="002B2B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доступа</w:t>
      </w:r>
      <w:r w:rsidRPr="002B2BDF">
        <w:rPr>
          <w:rFonts w:ascii="Calibri" w:eastAsia="Times New Roman" w:hAnsi="Calibri" w:cs="Times New Roman"/>
          <w:lang w:val="en-US" w:eastAsia="en-US"/>
        </w:rPr>
        <w:t xml:space="preserve"> </w:t>
      </w:r>
      <w:r w:rsidRPr="002B2B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https://e.lanbook.com/reader/book/102251/#2</w:t>
      </w:r>
      <w:r w:rsidRPr="002B2BDF">
        <w:rPr>
          <w:rFonts w:ascii="Calibri" w:eastAsia="Times New Roman" w:hAnsi="Calibri" w:cs="Times New Roman"/>
          <w:lang w:val="en-US" w:eastAsia="en-US"/>
        </w:rPr>
        <w:t xml:space="preserve"> </w:t>
      </w:r>
      <w:r w:rsidRPr="002B2B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-</w:t>
      </w:r>
      <w:r w:rsidRPr="002B2BDF">
        <w:rPr>
          <w:rFonts w:ascii="Calibri" w:eastAsia="Times New Roman" w:hAnsi="Calibri" w:cs="Times New Roman"/>
          <w:lang w:val="en-US" w:eastAsia="en-US"/>
        </w:rPr>
        <w:t xml:space="preserve"> </w:t>
      </w:r>
      <w:r w:rsidRPr="002B2B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заглавие</w:t>
      </w:r>
      <w:r w:rsidRPr="002B2BDF">
        <w:rPr>
          <w:rFonts w:ascii="Calibri" w:eastAsia="Times New Roman" w:hAnsi="Calibri" w:cs="Times New Roman"/>
          <w:lang w:val="en-US" w:eastAsia="en-US"/>
        </w:rPr>
        <w:t xml:space="preserve"> </w:t>
      </w:r>
      <w:r w:rsidRPr="002B2B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с</w:t>
      </w:r>
      <w:r w:rsidRPr="002B2BDF">
        <w:rPr>
          <w:rFonts w:ascii="Calibri" w:eastAsia="Times New Roman" w:hAnsi="Calibri" w:cs="Times New Roman"/>
          <w:lang w:val="en-US" w:eastAsia="en-US"/>
        </w:rPr>
        <w:t xml:space="preserve"> </w:t>
      </w:r>
      <w:r w:rsidRPr="002B2B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экрана</w:t>
      </w:r>
      <w:r w:rsidRPr="002B2BDF">
        <w:rPr>
          <w:rFonts w:ascii="Calibri" w:eastAsia="Times New Roman" w:hAnsi="Calibri" w:cs="Times New Roman"/>
          <w:lang w:val="en-US" w:eastAsia="en-US"/>
        </w:rPr>
        <w:t xml:space="preserve"> </w:t>
      </w:r>
      <w:r w:rsidRPr="002B2B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ISBN</w:t>
      </w:r>
      <w:r w:rsidRPr="002B2BDF">
        <w:rPr>
          <w:rFonts w:ascii="Calibri" w:eastAsia="Times New Roman" w:hAnsi="Calibri" w:cs="Times New Roman"/>
          <w:lang w:val="en-US" w:eastAsia="en-US"/>
        </w:rPr>
        <w:t xml:space="preserve"> </w:t>
      </w:r>
      <w:r w:rsidRPr="002B2B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978-5-8114-2177-0</w:t>
      </w:r>
      <w:r w:rsidRPr="002B2BDF">
        <w:rPr>
          <w:rFonts w:ascii="Calibri" w:eastAsia="Times New Roman" w:hAnsi="Calibri" w:cs="Times New Roman"/>
          <w:lang w:val="en-US" w:eastAsia="en-US"/>
        </w:rPr>
        <w:t xml:space="preserve"> </w:t>
      </w:r>
    </w:p>
    <w:p w:rsidR="00600C6E" w:rsidRPr="004D606D" w:rsidRDefault="00600C6E" w:rsidP="00600C6E">
      <w:pPr>
        <w:pStyle w:val="Style5"/>
        <w:ind w:firstLine="709"/>
        <w:contextualSpacing/>
        <w:jc w:val="both"/>
        <w:rPr>
          <w:rStyle w:val="22"/>
          <w:rFonts w:cs="Times New Roman"/>
          <w:b/>
          <w:bCs/>
          <w:color w:val="000000"/>
        </w:rPr>
      </w:pPr>
      <w:r w:rsidRPr="004D606D">
        <w:rPr>
          <w:rStyle w:val="22"/>
          <w:rFonts w:cs="Times New Roman"/>
          <w:b/>
          <w:bCs/>
          <w:color w:val="000000"/>
        </w:rPr>
        <w:t>б) Дополнительная литература:</w:t>
      </w:r>
    </w:p>
    <w:p w:rsidR="00600C6E" w:rsidRPr="004D606D" w:rsidRDefault="00600C6E" w:rsidP="00600C6E">
      <w:pPr>
        <w:pStyle w:val="Style5"/>
        <w:ind w:firstLine="709"/>
        <w:contextualSpacing/>
        <w:jc w:val="both"/>
        <w:rPr>
          <w:rStyle w:val="22"/>
          <w:rFonts w:cs="Times New Roman"/>
          <w:b/>
          <w:bCs/>
          <w:color w:val="000000"/>
        </w:rPr>
      </w:pPr>
    </w:p>
    <w:p w:rsidR="002B2BDF" w:rsidRPr="002B2BDF" w:rsidRDefault="002B2BDF" w:rsidP="002B2BDF">
      <w:pPr>
        <w:pStyle w:val="Style5"/>
        <w:ind w:firstLine="709"/>
        <w:contextualSpacing/>
        <w:jc w:val="both"/>
        <w:rPr>
          <w:color w:val="555555"/>
          <w:shd w:val="clear" w:color="auto" w:fill="FFFFFF"/>
        </w:rPr>
      </w:pPr>
      <w:r w:rsidRPr="002B2BDF">
        <w:rPr>
          <w:color w:val="555555"/>
          <w:shd w:val="clear" w:color="auto" w:fill="FFFFFF"/>
        </w:rPr>
        <w:t xml:space="preserve">1. Шохин, В. В. Автоматизированный электропривод механизмов металлургического производства : учебное пособие / В. В. Шохин, А. С. Сарваров. - Магнитогорск : МГТУ, 2013. - 1 электрон. опт. диск (CD-ROM). - Загл. с титул. экрана. - URL: https://magtu.informsystema.ru/uploader/fileUpload?name=947.pdf&amp;show=dcatalogues/1/1118982/947.pdf&amp;view=true (дата обращения: 04.10.2019). - Макрообъект. - Текст : электронный. - Сведения доступны также на CD-ROM. </w:t>
      </w:r>
    </w:p>
    <w:p w:rsidR="002B2BDF" w:rsidRPr="002B2BDF" w:rsidRDefault="002B2BDF" w:rsidP="002B2BDF">
      <w:pPr>
        <w:pStyle w:val="Style5"/>
        <w:ind w:firstLine="709"/>
        <w:contextualSpacing/>
        <w:jc w:val="both"/>
        <w:rPr>
          <w:color w:val="555555"/>
          <w:shd w:val="clear" w:color="auto" w:fill="FFFFFF"/>
        </w:rPr>
      </w:pPr>
      <w:r w:rsidRPr="002B2BDF">
        <w:rPr>
          <w:color w:val="555555"/>
          <w:shd w:val="clear" w:color="auto" w:fill="FFFFFF"/>
        </w:rPr>
        <w:t xml:space="preserve">2. Шохин, В. В. Электропривод агрегатов металлургического производства : учебное пособие / В. В. Шохин, А. С. Сарваров ; МГТУ. - Магнитогорск, 2014. - 151 с. : граф., схемы, табл. - URL: https://magtu.informsystema.ru/uploader/fileUpload?name=804.pdf&amp;show=dcatalogues/1/1116042/804.pdf&amp;view=true  (дата обращения: 04.10.2019). - Макрообъект. - Текст : электронный. - ISBN 978-5-9967-0499-6. - Имеется печатный аналог </w:t>
      </w:r>
    </w:p>
    <w:p w:rsidR="002B2BDF" w:rsidRPr="002B2BDF" w:rsidRDefault="002B2BDF" w:rsidP="002B2BDF">
      <w:pPr>
        <w:pStyle w:val="Style5"/>
        <w:ind w:firstLine="709"/>
        <w:contextualSpacing/>
        <w:jc w:val="both"/>
        <w:rPr>
          <w:color w:val="555555"/>
          <w:shd w:val="clear" w:color="auto" w:fill="FFFFFF"/>
        </w:rPr>
      </w:pPr>
      <w:r w:rsidRPr="002B2BDF">
        <w:rPr>
          <w:color w:val="555555"/>
          <w:shd w:val="clear" w:color="auto" w:fill="FFFFFF"/>
        </w:rPr>
        <w:t xml:space="preserve"> </w:t>
      </w:r>
    </w:p>
    <w:p w:rsidR="00600C6E" w:rsidRPr="004D606D" w:rsidRDefault="00600C6E" w:rsidP="00600C6E">
      <w:pPr>
        <w:pStyle w:val="Style5"/>
        <w:ind w:firstLine="709"/>
        <w:contextualSpacing/>
        <w:jc w:val="both"/>
        <w:rPr>
          <w:rStyle w:val="22"/>
          <w:rFonts w:cs="Times New Roman"/>
          <w:bCs/>
          <w:color w:val="000000"/>
        </w:rPr>
      </w:pPr>
    </w:p>
    <w:p w:rsidR="00600C6E" w:rsidRPr="004D606D" w:rsidRDefault="00600C6E" w:rsidP="00600C6E">
      <w:pPr>
        <w:pStyle w:val="Style5"/>
        <w:ind w:firstLine="709"/>
        <w:contextualSpacing/>
        <w:jc w:val="both"/>
        <w:rPr>
          <w:rStyle w:val="22"/>
          <w:rFonts w:cs="Times New Roman"/>
          <w:b/>
          <w:bCs/>
        </w:rPr>
      </w:pPr>
      <w:r w:rsidRPr="004D606D">
        <w:rPr>
          <w:rStyle w:val="22"/>
          <w:rFonts w:cs="Times New Roman"/>
          <w:b/>
          <w:bCs/>
        </w:rPr>
        <w:t>в) Методические указания:</w:t>
      </w:r>
    </w:p>
    <w:p w:rsidR="00600C6E" w:rsidRPr="004D606D" w:rsidRDefault="00600C6E" w:rsidP="00600C6E">
      <w:pPr>
        <w:pStyle w:val="Style5"/>
        <w:ind w:firstLine="709"/>
        <w:contextualSpacing/>
        <w:jc w:val="both"/>
        <w:rPr>
          <w:rStyle w:val="22"/>
          <w:rFonts w:cs="Times New Roman"/>
          <w:b/>
          <w:bCs/>
        </w:rPr>
      </w:pPr>
    </w:p>
    <w:p w:rsidR="00600C6E" w:rsidRPr="00945BC2" w:rsidRDefault="00600C6E" w:rsidP="00600C6E">
      <w:pPr>
        <w:pStyle w:val="Style5"/>
        <w:numPr>
          <w:ilvl w:val="0"/>
          <w:numId w:val="26"/>
        </w:numPr>
        <w:ind w:left="426"/>
        <w:contextualSpacing/>
        <w:jc w:val="both"/>
        <w:rPr>
          <w:bCs/>
          <w:color w:val="000000"/>
          <w:szCs w:val="28"/>
        </w:rPr>
      </w:pPr>
      <w:r w:rsidRPr="00945BC2">
        <w:rPr>
          <w:bCs/>
          <w:color w:val="000000"/>
          <w:szCs w:val="28"/>
        </w:rPr>
        <w:t>Косматов, В. И. Исследование электромеханических свойств электроприводов в статических режимах [Текст]: метод .указ. к лабораторному практикуму по дисциплине “Теория электропривода”. / В.И.Косматов, А.Я.  Оглоблин–Магнитогорск: МГТУ, 2009. – 29 с: ил.</w:t>
      </w:r>
    </w:p>
    <w:p w:rsidR="00600C6E" w:rsidRPr="00945BC2" w:rsidRDefault="00600C6E" w:rsidP="00600C6E">
      <w:pPr>
        <w:pStyle w:val="Style5"/>
        <w:numPr>
          <w:ilvl w:val="0"/>
          <w:numId w:val="26"/>
        </w:numPr>
        <w:ind w:left="426"/>
        <w:contextualSpacing/>
        <w:jc w:val="both"/>
        <w:rPr>
          <w:bCs/>
          <w:color w:val="000000"/>
          <w:szCs w:val="28"/>
        </w:rPr>
      </w:pPr>
      <w:r w:rsidRPr="00945BC2">
        <w:rPr>
          <w:bCs/>
          <w:color w:val="000000"/>
          <w:szCs w:val="28"/>
        </w:rPr>
        <w:t>Косматов, В.И. Электромеханические свойства электроприводов. [Текст] метод.указ. и задания к расчетам по курсу “Основы электропривода” / В.И.  Косматов. –Магнитогорск: МГТУ, 2009.- 21с.</w:t>
      </w:r>
    </w:p>
    <w:p w:rsidR="00600C6E" w:rsidRPr="00945BC2" w:rsidRDefault="00600C6E" w:rsidP="00600C6E">
      <w:pPr>
        <w:pStyle w:val="Style5"/>
        <w:numPr>
          <w:ilvl w:val="0"/>
          <w:numId w:val="26"/>
        </w:numPr>
        <w:ind w:left="426"/>
        <w:contextualSpacing/>
        <w:jc w:val="both"/>
        <w:rPr>
          <w:bCs/>
          <w:color w:val="000000"/>
          <w:szCs w:val="28"/>
        </w:rPr>
      </w:pPr>
      <w:r w:rsidRPr="00945BC2">
        <w:rPr>
          <w:bCs/>
          <w:color w:val="000000"/>
          <w:szCs w:val="28"/>
        </w:rPr>
        <w:t>Лукин, А. Н. Электрический привод: шаг за шагом. [Текст] Приложение к комплекту лекций по дисциплине “Электрический привод” / А. Н Лукин. – Магнитогорск: МГТУ, 2009.- 36с.</w:t>
      </w:r>
    </w:p>
    <w:p w:rsidR="00600C6E" w:rsidRPr="00945BC2" w:rsidRDefault="00600C6E" w:rsidP="00600C6E">
      <w:pPr>
        <w:pStyle w:val="Style5"/>
        <w:numPr>
          <w:ilvl w:val="0"/>
          <w:numId w:val="26"/>
        </w:numPr>
        <w:ind w:left="426"/>
        <w:contextualSpacing/>
        <w:jc w:val="both"/>
        <w:rPr>
          <w:bCs/>
          <w:color w:val="000000"/>
          <w:szCs w:val="28"/>
        </w:rPr>
      </w:pPr>
      <w:r w:rsidRPr="00945BC2">
        <w:rPr>
          <w:bCs/>
          <w:color w:val="000000"/>
          <w:szCs w:val="28"/>
        </w:rPr>
        <w:t>Косматов, В. И. Исследование системы реверсивный тиристорный преобразователь – двигатель. [Текст] Методические указания к лабораторной работе по курсу Теория электропривода/ В.И. Косматов - Магнитогорск: МГТУ, 2010.- 10с.</w:t>
      </w:r>
    </w:p>
    <w:p w:rsidR="00600C6E" w:rsidRPr="00945BC2" w:rsidRDefault="00600C6E" w:rsidP="00600C6E">
      <w:pPr>
        <w:pStyle w:val="Style5"/>
        <w:numPr>
          <w:ilvl w:val="0"/>
          <w:numId w:val="26"/>
        </w:numPr>
        <w:ind w:left="426"/>
        <w:contextualSpacing/>
        <w:jc w:val="both"/>
        <w:rPr>
          <w:bCs/>
          <w:color w:val="000000"/>
          <w:szCs w:val="28"/>
        </w:rPr>
      </w:pPr>
      <w:r w:rsidRPr="00945BC2">
        <w:rPr>
          <w:bCs/>
          <w:color w:val="000000"/>
          <w:szCs w:val="28"/>
        </w:rPr>
        <w:t>Косматов, В. И. Исследование системы ПЧ- АД в статических режимах работы. [Текст] метод .указ. к лабораторному практикуму по дисциплине “Теория электропривода”. / В. И. Косматов, С. А Линьков., А. А Радионов. – Магнитогорск: МГТУ. 2008.- 11с.</w:t>
      </w:r>
    </w:p>
    <w:p w:rsidR="00600C6E" w:rsidRPr="00945BC2" w:rsidRDefault="00600C6E" w:rsidP="00600C6E">
      <w:pPr>
        <w:pStyle w:val="Style5"/>
        <w:numPr>
          <w:ilvl w:val="0"/>
          <w:numId w:val="26"/>
        </w:numPr>
        <w:ind w:left="426"/>
        <w:contextualSpacing/>
        <w:jc w:val="both"/>
        <w:rPr>
          <w:bCs/>
          <w:color w:val="000000"/>
          <w:szCs w:val="28"/>
        </w:rPr>
      </w:pPr>
      <w:r w:rsidRPr="00945BC2">
        <w:rPr>
          <w:bCs/>
          <w:color w:val="000000"/>
          <w:szCs w:val="28"/>
        </w:rPr>
        <w:t xml:space="preserve">Оглоблин, А. Я. Нагрев и охлаждение электродвигателя. [Текст] метод .указ. к </w:t>
      </w:r>
      <w:r w:rsidRPr="00945BC2">
        <w:rPr>
          <w:bCs/>
          <w:color w:val="000000"/>
          <w:szCs w:val="28"/>
        </w:rPr>
        <w:lastRenderedPageBreak/>
        <w:t>лабораторному практикуму по дисциплине “Теория электропривода”. / А. Я. Оглоблин, В. Я. Сыромятников –Магнитогорск: 2009.- 9с.</w:t>
      </w:r>
    </w:p>
    <w:p w:rsidR="00600C6E" w:rsidRPr="00945BC2" w:rsidRDefault="00600C6E" w:rsidP="00600C6E">
      <w:pPr>
        <w:pStyle w:val="Style5"/>
        <w:numPr>
          <w:ilvl w:val="0"/>
          <w:numId w:val="26"/>
        </w:numPr>
        <w:ind w:left="426"/>
        <w:contextualSpacing/>
        <w:jc w:val="both"/>
        <w:rPr>
          <w:bCs/>
          <w:color w:val="000000"/>
          <w:szCs w:val="28"/>
        </w:rPr>
      </w:pPr>
      <w:r w:rsidRPr="00945BC2">
        <w:rPr>
          <w:bCs/>
          <w:color w:val="000000"/>
          <w:szCs w:val="28"/>
        </w:rPr>
        <w:t>Сыромятников, В. Я. Решение примеров и задач в электроприводе. [Текст] метод.указ. к лабораторному практикуму по дисциплине “Теория электропривода”. / В. Я. Сыромятников, Т. Н. Сыромятникова – Магнитогорск: 2014 - 55с.</w:t>
      </w:r>
    </w:p>
    <w:p w:rsidR="00600C6E" w:rsidRDefault="00600C6E" w:rsidP="00600C6E">
      <w:pPr>
        <w:pStyle w:val="af1"/>
        <w:numPr>
          <w:ilvl w:val="0"/>
          <w:numId w:val="26"/>
        </w:numPr>
        <w:ind w:left="426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F6260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Исследование электромеханических свойств электроприводов: Методические указания к лабораторным работам по дисциплине "Теория электропривода" для студентов специальности 130302 / сост. : В. И. Косматов, О. А. Сарапулов ; МГТУ. - Магнитогорск : МГТУ, 2015. - 1 электрон. опт. диск (CD-ROM). - Загл. с титул. экрана. - URL: </w:t>
      </w:r>
      <w:hyperlink r:id="rId23" w:history="1">
        <w:r w:rsidRPr="00F62605">
          <w:rPr>
            <w:rStyle w:val="af2"/>
            <w:rFonts w:ascii="Times New Roman" w:eastAsia="Times New Roman" w:hAnsi="Times New Roman" w:cs="Times New Roman"/>
            <w:bCs/>
            <w:sz w:val="24"/>
            <w:szCs w:val="28"/>
          </w:rPr>
          <w:t>https://magtu.informsystema.ru/uploader/fileUpload?name=3108.pdf&amp;show=dcatalogues/1/1135551/3108.pdf&amp;view=true</w:t>
        </w:r>
      </w:hyperlink>
      <w:r w:rsidRPr="00F6260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 (дата обращения: 04.10.2019). - Макрообъект. - Текст : электронный. - Сведения доступны также на CD-ROM.</w:t>
      </w:r>
    </w:p>
    <w:p w:rsidR="00A15C1C" w:rsidRPr="00A15C1C" w:rsidRDefault="00A15C1C" w:rsidP="00A15C1C">
      <w:pPr>
        <w:pStyle w:val="af1"/>
        <w:numPr>
          <w:ilvl w:val="0"/>
          <w:numId w:val="26"/>
        </w:numPr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A15C1C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Методические указания по самостоятельной работе в Приложении 1.</w:t>
      </w:r>
    </w:p>
    <w:p w:rsidR="00A15C1C" w:rsidRPr="00F62605" w:rsidRDefault="00A15C1C" w:rsidP="00A15C1C">
      <w:pPr>
        <w:pStyle w:val="af1"/>
        <w:numPr>
          <w:ilvl w:val="0"/>
          <w:numId w:val="26"/>
        </w:numPr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A15C1C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Методические указания для лекционных занятий в Приложении 2.</w:t>
      </w:r>
    </w:p>
    <w:p w:rsidR="00600C6E" w:rsidRDefault="00600C6E" w:rsidP="00600C6E">
      <w:pPr>
        <w:tabs>
          <w:tab w:val="left" w:pos="0"/>
        </w:tabs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606D"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Pr="00373ADB">
        <w:rPr>
          <w:rFonts w:ascii="Times New Roman" w:eastAsia="Times New Roman" w:hAnsi="Times New Roman" w:cs="Times New Roman"/>
          <w:b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373ADB">
        <w:rPr>
          <w:rFonts w:ascii="Times New Roman" w:eastAsia="Times New Roman" w:hAnsi="Times New Roman" w:cs="Times New Roman"/>
          <w:b/>
          <w:sz w:val="24"/>
          <w:szCs w:val="24"/>
        </w:rPr>
        <w:t>ное обеспечение и интернет ресурсы:</w:t>
      </w:r>
    </w:p>
    <w:p w:rsidR="00600C6E" w:rsidRPr="00373ADB" w:rsidRDefault="00600C6E" w:rsidP="00600C6E">
      <w:pPr>
        <w:tabs>
          <w:tab w:val="left" w:pos="0"/>
        </w:tabs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7D8B" w:rsidRPr="008F7D8B" w:rsidRDefault="008F7D8B" w:rsidP="008F7D8B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8F7D8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MS Windows 7 Professional(для классов) </w:t>
      </w:r>
      <w:r w:rsidRPr="008F7D8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ab/>
        <w:t xml:space="preserve">Д-1227-18 от 08.10.2018 11.10.2021 </w:t>
      </w:r>
    </w:p>
    <w:p w:rsidR="008F7D8B" w:rsidRPr="008F7D8B" w:rsidRDefault="008F7D8B" w:rsidP="008F7D8B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8F7D8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MS Office 2007 Professional </w:t>
      </w:r>
      <w:r w:rsidRPr="008F7D8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ab/>
        <w:t xml:space="preserve">№ 135 от 17.09.2007 </w:t>
      </w:r>
      <w:r w:rsidRPr="008F7D8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ab/>
        <w:t xml:space="preserve">бессрочно </w:t>
      </w:r>
    </w:p>
    <w:p w:rsidR="00600C6E" w:rsidRPr="00373ADB" w:rsidRDefault="00600C6E" w:rsidP="00600C6E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00C6E" w:rsidRPr="00373ADB" w:rsidRDefault="00600C6E" w:rsidP="00600C6E">
      <w:pPr>
        <w:widowControl w:val="0"/>
        <w:autoSpaceDE w:val="0"/>
        <w:autoSpaceDN w:val="0"/>
        <w:adjustRightInd w:val="0"/>
        <w:spacing w:after="0" w:line="240" w:lineRule="auto"/>
        <w:ind w:left="568"/>
        <w:rPr>
          <w:rFonts w:ascii="yandex-sans" w:eastAsia="Times New Roman" w:hAnsi="yandex-sans" w:cs="Times New Roman"/>
          <w:i/>
          <w:color w:val="000000"/>
          <w:sz w:val="23"/>
          <w:szCs w:val="23"/>
          <w:shd w:val="clear" w:color="auto" w:fill="FFFFFF"/>
        </w:rPr>
      </w:pPr>
      <w:r w:rsidRPr="00373ADB">
        <w:rPr>
          <w:rFonts w:ascii="yandex-sans" w:eastAsia="Times New Roman" w:hAnsi="yandex-sans" w:cs="Times New Roman"/>
          <w:i/>
          <w:color w:val="000000"/>
          <w:sz w:val="23"/>
          <w:szCs w:val="23"/>
        </w:rPr>
        <w:t>Электронные ресурсы удаленного доступа</w:t>
      </w:r>
    </w:p>
    <w:p w:rsidR="002B2BDF" w:rsidRPr="002B2BDF" w:rsidRDefault="002B2BDF" w:rsidP="002B2BDF">
      <w:pPr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BDF">
        <w:rPr>
          <w:rFonts w:ascii="Times New Roman" w:eastAsia="Times New Roman" w:hAnsi="Times New Roman" w:cs="Times New Roman"/>
          <w:sz w:val="24"/>
          <w:szCs w:val="24"/>
        </w:rPr>
        <w:t xml:space="preserve">Электронная база периодических изданий East View Information Services, ООО «ИВИС» </w:t>
      </w:r>
      <w:r w:rsidRPr="002B2BDF">
        <w:rPr>
          <w:rFonts w:ascii="Times New Roman" w:eastAsia="Times New Roman" w:hAnsi="Times New Roman" w:cs="Times New Roman"/>
          <w:sz w:val="24"/>
          <w:szCs w:val="24"/>
        </w:rPr>
        <w:tab/>
        <w:t xml:space="preserve">https://dlib.eastview.com/ </w:t>
      </w:r>
    </w:p>
    <w:p w:rsidR="00C05E18" w:rsidRPr="00C05E18" w:rsidRDefault="002B2BDF" w:rsidP="002B2BDF">
      <w:pPr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BDF">
        <w:rPr>
          <w:rFonts w:ascii="Times New Roman" w:eastAsia="Times New Roman" w:hAnsi="Times New Roman" w:cs="Times New Roman"/>
          <w:sz w:val="24"/>
          <w:szCs w:val="24"/>
        </w:rPr>
        <w:tab/>
      </w:r>
      <w:r w:rsidR="00C05E18" w:rsidRPr="00C05E18">
        <w:rPr>
          <w:rFonts w:ascii="Times New Roman" w:eastAsia="Times New Roman" w:hAnsi="Times New Roman" w:cs="Times New Roman"/>
          <w:sz w:val="24"/>
          <w:szCs w:val="24"/>
        </w:rPr>
        <w:t>Информационная система – Единое окно доступа к информационным ресурсам. - URL: http://window.edu.ru/.</w:t>
      </w:r>
    </w:p>
    <w:p w:rsidR="00C05E18" w:rsidRPr="00C05E18" w:rsidRDefault="00C05E18" w:rsidP="00C05E18">
      <w:pPr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E18">
        <w:rPr>
          <w:rFonts w:ascii="Times New Roman" w:eastAsia="Times New Roman" w:hAnsi="Times New Roman" w:cs="Times New Roman"/>
          <w:sz w:val="24"/>
          <w:szCs w:val="24"/>
        </w:rPr>
        <w:t xml:space="preserve">Национальная информационно – аналитическая система Российский индекс научного тестирования (РИНЦ). URL: </w:t>
      </w:r>
      <w:hyperlink r:id="rId24" w:history="1">
        <w:r w:rsidRPr="007C3857">
          <w:rPr>
            <w:rStyle w:val="af2"/>
            <w:rFonts w:ascii="Times New Roman" w:eastAsia="Times New Roman" w:hAnsi="Times New Roman" w:cs="Times New Roman"/>
            <w:sz w:val="24"/>
            <w:szCs w:val="24"/>
          </w:rPr>
          <w:t>https://elibrary.ru/project_risc.asp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5E18" w:rsidRPr="00C05E18" w:rsidRDefault="00C05E18" w:rsidP="00C05E18">
      <w:pPr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E18">
        <w:rPr>
          <w:rFonts w:ascii="Times New Roman" w:eastAsia="Times New Roman" w:hAnsi="Times New Roman" w:cs="Times New Roman"/>
          <w:sz w:val="24"/>
          <w:szCs w:val="24"/>
        </w:rPr>
        <w:t xml:space="preserve">Фонд знаний «Ломоносов» Металлургия [Электронный ресурс]. – Режим доступа: </w:t>
      </w:r>
      <w:hyperlink r:id="rId25" w:history="1">
        <w:r w:rsidRPr="007C3857">
          <w:rPr>
            <w:rStyle w:val="af2"/>
            <w:rFonts w:ascii="Times New Roman" w:eastAsia="Times New Roman" w:hAnsi="Times New Roman" w:cs="Times New Roman"/>
            <w:sz w:val="24"/>
            <w:szCs w:val="24"/>
          </w:rPr>
          <w:t>http://lomonosov-fund.ru/enc/ru/encyclopedia:0125607:article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5E18" w:rsidRPr="00C05E18" w:rsidRDefault="00C05E18" w:rsidP="00C05E18">
      <w:pPr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E18">
        <w:rPr>
          <w:rFonts w:ascii="Times New Roman" w:eastAsia="Times New Roman" w:hAnsi="Times New Roman" w:cs="Times New Roman"/>
          <w:sz w:val="24"/>
          <w:szCs w:val="24"/>
        </w:rPr>
        <w:t xml:space="preserve">Поисковая система Академия Google (Google Scholar). – URL: </w:t>
      </w:r>
      <w:hyperlink r:id="rId26" w:history="1">
        <w:r w:rsidRPr="007C3857">
          <w:rPr>
            <w:rStyle w:val="af2"/>
            <w:rFonts w:ascii="Times New Roman" w:eastAsia="Times New Roman" w:hAnsi="Times New Roman" w:cs="Times New Roman"/>
            <w:sz w:val="24"/>
            <w:szCs w:val="24"/>
          </w:rPr>
          <w:t>https://scholar.google.ru/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5E18" w:rsidRPr="00C05E18" w:rsidRDefault="00C05E18" w:rsidP="00C05E18">
      <w:pPr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E18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Электронно-библиотечные системы </w:t>
      </w:r>
      <w:hyperlink r:id="rId27" w:history="1">
        <w:r w:rsidRPr="007C3857">
          <w:rPr>
            <w:rStyle w:val="af2"/>
            <w:rFonts w:ascii="Times New Roman" w:eastAsia="Times New Roman" w:hAnsi="Times New Roman" w:cs="Times New Roman"/>
            <w:sz w:val="24"/>
            <w:szCs w:val="24"/>
          </w:rPr>
          <w:t>http://newlms.magtu.ru/course/view.php?id=76738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5E18" w:rsidRPr="00C05E18" w:rsidRDefault="00C05E18" w:rsidP="00C05E18">
      <w:pPr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E18">
        <w:rPr>
          <w:rFonts w:ascii="Times New Roman" w:eastAsia="Times New Roman" w:hAnsi="Times New Roman" w:cs="Times New Roman"/>
          <w:sz w:val="24"/>
          <w:szCs w:val="24"/>
        </w:rPr>
        <w:t xml:space="preserve">Интернет-тестирование </w:t>
      </w:r>
      <w:hyperlink r:id="rId28" w:history="1">
        <w:r w:rsidRPr="007C3857">
          <w:rPr>
            <w:rStyle w:val="af2"/>
            <w:rFonts w:ascii="Times New Roman" w:eastAsia="Times New Roman" w:hAnsi="Times New Roman" w:cs="Times New Roman"/>
            <w:sz w:val="24"/>
            <w:szCs w:val="24"/>
          </w:rPr>
          <w:t>https://www.i-exam.ru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5E18" w:rsidRPr="00C05E18" w:rsidRDefault="00C05E18" w:rsidP="00C05E18">
      <w:pPr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E18">
        <w:rPr>
          <w:rFonts w:ascii="Times New Roman" w:eastAsia="Times New Roman" w:hAnsi="Times New Roman" w:cs="Times New Roman"/>
          <w:sz w:val="24"/>
          <w:szCs w:val="24"/>
        </w:rPr>
        <w:t xml:space="preserve">Открытое образование </w:t>
      </w:r>
      <w:hyperlink r:id="rId29" w:history="1">
        <w:r w:rsidRPr="007C3857">
          <w:rPr>
            <w:rStyle w:val="af2"/>
            <w:rFonts w:ascii="Times New Roman" w:eastAsia="Times New Roman" w:hAnsi="Times New Roman" w:cs="Times New Roman"/>
            <w:sz w:val="24"/>
            <w:szCs w:val="24"/>
          </w:rPr>
          <w:t>https://openedu.ru/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5E1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600C6E" w:rsidRPr="00112866" w:rsidRDefault="00600C6E" w:rsidP="00C05E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Style w:val="af2"/>
          <w:rFonts w:ascii="Times New Roman" w:eastAsia="Times New Roman" w:hAnsi="Times New Roman" w:cs="Times New Roman"/>
          <w:color w:val="000000"/>
          <w:sz w:val="24"/>
          <w:szCs w:val="24"/>
          <w:u w:val="none"/>
        </w:rPr>
      </w:pPr>
    </w:p>
    <w:p w:rsidR="00600C6E" w:rsidRDefault="00600C6E" w:rsidP="00600C6E">
      <w:pPr>
        <w:spacing w:after="0" w:line="240" w:lineRule="auto"/>
        <w:ind w:firstLine="709"/>
        <w:contextualSpacing/>
        <w:rPr>
          <w:rStyle w:val="FontStyle21"/>
          <w:b/>
          <w:sz w:val="24"/>
        </w:rPr>
      </w:pPr>
    </w:p>
    <w:p w:rsidR="00600C6E" w:rsidRPr="004D606D" w:rsidRDefault="00600C6E" w:rsidP="00600C6E">
      <w:pPr>
        <w:spacing w:after="0" w:line="240" w:lineRule="auto"/>
        <w:ind w:firstLine="709"/>
        <w:contextualSpacing/>
        <w:rPr>
          <w:rStyle w:val="FontStyle21"/>
          <w:b/>
          <w:sz w:val="24"/>
        </w:rPr>
      </w:pPr>
      <w:r w:rsidRPr="004D606D">
        <w:rPr>
          <w:rStyle w:val="FontStyle21"/>
          <w:b/>
          <w:sz w:val="24"/>
        </w:rPr>
        <w:t>9 Материально-техническое обеспечение дисциплины</w:t>
      </w:r>
    </w:p>
    <w:p w:rsidR="00600C6E" w:rsidRDefault="00600C6E" w:rsidP="00600C6E">
      <w:pPr>
        <w:pStyle w:val="Style5"/>
        <w:ind w:firstLine="709"/>
        <w:contextualSpacing/>
      </w:pPr>
      <w:r w:rsidRPr="004D606D">
        <w:t>Материально-техническое обеспечение дисциплины включает:</w:t>
      </w:r>
    </w:p>
    <w:p w:rsidR="00600C6E" w:rsidRDefault="00600C6E" w:rsidP="00600C6E">
      <w:pPr>
        <w:pStyle w:val="Style5"/>
        <w:ind w:firstLine="709"/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600C6E" w:rsidRPr="00BC2F5E" w:rsidTr="00376489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6E" w:rsidRPr="00BC2F5E" w:rsidRDefault="00600C6E" w:rsidP="0037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6E" w:rsidRPr="00BC2F5E" w:rsidRDefault="00600C6E" w:rsidP="0037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F5E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аудитории</w:t>
            </w:r>
          </w:p>
        </w:tc>
      </w:tr>
      <w:tr w:rsidR="00600C6E" w:rsidRPr="00BC2F5E" w:rsidTr="0037648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6E" w:rsidRPr="00BC2F5E" w:rsidRDefault="00600C6E" w:rsidP="0037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Учебная</w:t>
            </w:r>
            <w:r w:rsidRPr="00BC2F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аудитория, </w:t>
            </w:r>
            <w:r w:rsidRPr="006C40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для проведения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занятий лекционного типа, </w:t>
            </w:r>
            <w:r w:rsidRPr="006C40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лабораторных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работ,</w:t>
            </w:r>
            <w:r w:rsidRPr="00BC2F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проведения </w:t>
            </w:r>
            <w:r w:rsidRPr="00BC2F5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групповых и индивидуальных консультаций, текущего контр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оля и промежуточной аттестации: лаборатория электричества</w:t>
            </w:r>
            <w:r w:rsidRPr="00BC2F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6E" w:rsidRPr="00BC2F5E" w:rsidRDefault="00600C6E" w:rsidP="0037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C2F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Иллюстрационный материал в виде планшетов, чертежей,</w:t>
            </w:r>
            <w:r w:rsidRPr="00BC2F5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BC2F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наборы слайдов к лекциям в формате </w:t>
            </w:r>
            <w:r w:rsidRPr="00BC2F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Power</w:t>
            </w:r>
            <w:r w:rsidRPr="00BC2F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2F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Point</w:t>
            </w:r>
            <w:r w:rsidRPr="00BC2F5E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, мультимедийные средства хранения, передачи и представления учебной информации</w:t>
            </w:r>
            <w:r w:rsidR="00AE0FE4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, лабораторные стенды</w:t>
            </w:r>
            <w:r w:rsidRPr="00BC2F5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</w:tc>
      </w:tr>
      <w:tr w:rsidR="00600C6E" w:rsidRPr="00BC2F5E" w:rsidTr="0037648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6E" w:rsidRPr="00BC2F5E" w:rsidRDefault="00600C6E" w:rsidP="0037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Учебная аудитория для выполнения курсового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проектирования, помещение для</w:t>
            </w:r>
            <w:r w:rsidRPr="00BC2F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самостоятельной работы: компьютерный класс; читальный зал библиотеки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6E" w:rsidRPr="00BC2F5E" w:rsidRDefault="00600C6E" w:rsidP="0037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C2F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Персональные компьютеры с пакетом MS Office, выходом в Интернет и с доступом в электронную </w:t>
            </w:r>
            <w:r w:rsidRPr="00BC2F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информационно-образовательную среду университета</w:t>
            </w:r>
          </w:p>
        </w:tc>
      </w:tr>
      <w:tr w:rsidR="00600C6E" w:rsidRPr="00BC2F5E" w:rsidTr="0037648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6E" w:rsidRPr="00BC2F5E" w:rsidRDefault="00600C6E" w:rsidP="0037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Помещение</w:t>
            </w:r>
            <w:r w:rsidRPr="00BC2F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для хранения и профилактического обслуживания учебного оборудования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6E" w:rsidRPr="00BC2F5E" w:rsidRDefault="00600C6E" w:rsidP="00376489">
            <w:pPr>
              <w:spacing w:after="160" w:line="259" w:lineRule="auto"/>
              <w:rPr>
                <w:rFonts w:ascii="Calibri" w:eastAsia="Calibri" w:hAnsi="Calibri" w:cs="Times New Roman"/>
                <w:i/>
                <w:lang w:eastAsia="en-US"/>
              </w:rPr>
            </w:pPr>
            <w:r w:rsidRPr="00BC2F5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Стол рабочий для обслуживания оборудования, шкафы для хранения З и П и документации; З и П для ремонта и обслуживания оборудования</w:t>
            </w:r>
          </w:p>
          <w:p w:rsidR="00600C6E" w:rsidRPr="00BC2F5E" w:rsidRDefault="00600C6E" w:rsidP="0037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00C6E" w:rsidRDefault="00600C6E" w:rsidP="004637A6">
      <w:pPr>
        <w:keepNext/>
        <w:keepLines/>
        <w:widowControl w:val="0"/>
        <w:autoSpaceDE w:val="0"/>
        <w:autoSpaceDN w:val="0"/>
        <w:adjustRightInd w:val="0"/>
        <w:spacing w:before="120" w:after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05E18" w:rsidRDefault="00600C6E" w:rsidP="00376489">
      <w:pPr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br w:type="page"/>
      </w:r>
    </w:p>
    <w:p w:rsidR="00C05E18" w:rsidRDefault="00C05E18" w:rsidP="00C05E18">
      <w:pPr>
        <w:ind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Приложение 1</w:t>
      </w:r>
    </w:p>
    <w:p w:rsidR="00C05E18" w:rsidRDefault="00C05E18" w:rsidP="00376489">
      <w:pPr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6489" w:rsidRPr="00376489" w:rsidRDefault="00376489" w:rsidP="00376489">
      <w:pPr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489">
        <w:rPr>
          <w:rFonts w:ascii="Times New Roman" w:eastAsia="Times New Roman" w:hAnsi="Times New Roman" w:cs="Times New Roman"/>
          <w:sz w:val="24"/>
          <w:szCs w:val="24"/>
        </w:rPr>
        <w:t>МЕТОДИЧЕСКИЕ УКАЗАНИЯ ДЛЯ ОБУЧАЮЩИХСЯ</w:t>
      </w:r>
      <w:r w:rsidRPr="003764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76489" w:rsidRPr="00376489" w:rsidRDefault="00376489" w:rsidP="003764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489">
        <w:rPr>
          <w:rFonts w:ascii="Times New Roman" w:eastAsia="Times New Roman" w:hAnsi="Times New Roman" w:cs="Times New Roman"/>
          <w:sz w:val="24"/>
          <w:szCs w:val="24"/>
        </w:rPr>
        <w:t>ПО ОРГАНИЗАЦИИ САМОСТОЯТЕЛЬНОЙ РАБОТЫ ПО ДИСЦИПЛИНЕ</w:t>
      </w:r>
    </w:p>
    <w:p w:rsidR="00376489" w:rsidRPr="00376489" w:rsidRDefault="00376489" w:rsidP="003764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6489" w:rsidRPr="004637A6" w:rsidRDefault="00376489" w:rsidP="00376489">
      <w:pPr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4637A6">
        <w:rPr>
          <w:rFonts w:ascii="Times New Roman" w:eastAsia="Times New Roman" w:hAnsi="Times New Roman" w:cs="Times New Roman"/>
          <w:sz w:val="24"/>
          <w:szCs w:val="24"/>
        </w:rPr>
        <w:t>Б.1В. 0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37A6">
        <w:rPr>
          <w:rFonts w:ascii="Calibri" w:eastAsia="Times New Roman" w:hAnsi="Calibri" w:cs="Calibri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 электропривода</w:t>
      </w:r>
      <w:r w:rsidRPr="004637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</w:p>
    <w:p w:rsidR="00376489" w:rsidRPr="00376489" w:rsidRDefault="00376489" w:rsidP="003764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3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ПРОФИЛЬ </w:t>
      </w:r>
      <w:r w:rsidRPr="004637A6">
        <w:rPr>
          <w:rFonts w:ascii="Times New Roman" w:eastAsia="Times New Roman" w:hAnsi="Times New Roman" w:cs="Times New Roman"/>
          <w:bCs/>
          <w:sz w:val="24"/>
          <w:szCs w:val="24"/>
        </w:rPr>
        <w:t>ЭЛЕКТРОПРИВОД И АВТОМАТИКА</w:t>
      </w:r>
    </w:p>
    <w:p w:rsidR="00376489" w:rsidRDefault="00376489" w:rsidP="003764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6489" w:rsidRPr="00376489" w:rsidRDefault="00376489" w:rsidP="003764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489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способствует формированию у обучающихся навыков работы с литературой, развитию умственного труда и поискам в приобретении новых знаний. Самостоятельная работа включает те разделы курса, которые не получили достаточного освещения на лекциях по причине ограниченности лекционного времени и большого объема изучаемого материала. Отсюда следует, что без серьезной систематической самостоятельной работы получить требуемую подготовку к промежуточной аттестации невозможно. Освоение программы курса предполагает, что на самостоятельное изучение дисциплины студент должен предусматривать в среднем по четыре часа в неделю на протяжении всего семестра.  </w:t>
      </w:r>
    </w:p>
    <w:p w:rsidR="00376489" w:rsidRPr="00376489" w:rsidRDefault="00376489" w:rsidP="00376489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376489">
        <w:rPr>
          <w:rFonts w:ascii="Times New Roman" w:eastAsia="Times New Roman" w:hAnsi="Times New Roman" w:cs="Calibri"/>
          <w:color w:val="000000"/>
          <w:sz w:val="24"/>
          <w:szCs w:val="24"/>
        </w:rPr>
        <w:t>Для лучшего усвоения изложенного материала, необходимо повторение материала, пройденного ранее.</w:t>
      </w:r>
    </w:p>
    <w:p w:rsidR="00376489" w:rsidRDefault="00376489" w:rsidP="00376489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376489">
        <w:rPr>
          <w:rFonts w:ascii="Times New Roman" w:eastAsia="Times New Roman" w:hAnsi="Times New Roman" w:cs="Calibri"/>
          <w:color w:val="000000"/>
          <w:sz w:val="24"/>
          <w:szCs w:val="24"/>
        </w:rPr>
        <w:t>Также необходимо готовится к выборочному опросу, результаты которого влияют на окончательную оценку по дисциплине.</w:t>
      </w:r>
    </w:p>
    <w:p w:rsidR="00C27E1D" w:rsidRPr="004637A6" w:rsidRDefault="00C27E1D" w:rsidP="00C27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37A6">
        <w:rPr>
          <w:rFonts w:ascii="Times New Roman" w:eastAsia="TimesNewRoman" w:hAnsi="Times New Roman" w:cs="Times New Roman"/>
          <w:sz w:val="24"/>
          <w:szCs w:val="24"/>
        </w:rPr>
        <w:t>Основная часть времени, выделенная на выполнение лабораторной работы, затрачивается на самостоятельную подготовку. Студент должен понимать, что методическое описание – это только основа для выполнения работы, что навыки экспериментирования зависят не от качества описания, а от отношения студента к работе и что формально, бездумно проделанные измерения – это потраченное впустую время. Если студент приступает к работе без чёткого представления о теории изучаемого вопроса, он не может «узнать в лицо» физическое явление, не сумеет отделить изучаемый эффект от случайных помех, а также окажется не в состоянии судить об исправности и неисправности установки. Поэтом этапу выполнения работы предшествует «допуск к работе». Этот этап необходим и по той причине, что в лабораторном практикуме часто изучается темы</w:t>
      </w:r>
      <w:r>
        <w:rPr>
          <w:rFonts w:ascii="Times New Roman" w:eastAsia="TimesNewRoman" w:hAnsi="Times New Roman" w:cs="Times New Roman"/>
          <w:sz w:val="24"/>
          <w:szCs w:val="24"/>
        </w:rPr>
        <w:t>,</w:t>
      </w:r>
      <w:r w:rsidRPr="004637A6">
        <w:rPr>
          <w:rFonts w:ascii="Times New Roman" w:eastAsia="TimesNewRoman" w:hAnsi="Times New Roman" w:cs="Times New Roman"/>
          <w:sz w:val="24"/>
          <w:szCs w:val="24"/>
        </w:rPr>
        <w:t xml:space="preserve"> еще не прочитанные на лекциях и даже не включенные в лекционный курс. Для облегчения подготовки к сдаче теоретического материала полезно ответить на контрольные вопросы, сформулированные в методическом описании.</w:t>
      </w:r>
    </w:p>
    <w:p w:rsidR="00C27E1D" w:rsidRPr="004637A6" w:rsidRDefault="00C27E1D" w:rsidP="00C27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37A6">
        <w:rPr>
          <w:rFonts w:ascii="Times New Roman" w:eastAsia="TimesNewRoman" w:hAnsi="Times New Roman" w:cs="Times New Roman"/>
          <w:sz w:val="24"/>
          <w:szCs w:val="24"/>
        </w:rPr>
        <w:t xml:space="preserve">Для успешного выполнения лабораторной работы студенту необходимо разобраться в устройстве установки или макета. Проверив приборы установки, подготовив их к работе, студент приступает к наблюдению тех эффектов или явлений, которым посвящена данная работа. Опыт экспериментальной работы нельзя приобрести без самостоятельного экспериментирования. Отсчёт измеряемых величин полагается производить с максимальной точностью. Поэтому перед снятием результатов измерений необходимо проверять нулевые показания приборов и установить цены деления на шкалах. </w:t>
      </w:r>
    </w:p>
    <w:p w:rsidR="00C27E1D" w:rsidRDefault="00C27E1D" w:rsidP="00C27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37A6">
        <w:rPr>
          <w:rFonts w:ascii="Times New Roman" w:eastAsia="TimesNewRoman" w:hAnsi="Times New Roman" w:cs="Times New Roman"/>
          <w:sz w:val="24"/>
          <w:szCs w:val="24"/>
        </w:rPr>
        <w:t>Этап обработки результатов измерений не менее важен, чем проведение эксперимента. Многие физические законы, полученные в результате экспериментальных исследований, выражаются в виде математических формул, связывающих числовые значения физических характеристик. Поэтому обязательно следите за тем, чтобы, при выполнении тех или иные измерения, были разумно согласованы друг с другом точность определения различных величин. Выполнение каждой из запланированных работ заканчивается предоставлением отчета.</w:t>
      </w:r>
    </w:p>
    <w:p w:rsidR="0031129E" w:rsidRPr="000E3F12" w:rsidRDefault="0031129E" w:rsidP="0031129E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0E3F12">
        <w:rPr>
          <w:rFonts w:ascii="Times New Roman" w:eastAsia="Times New Roman" w:hAnsi="Times New Roman" w:cs="Calibri"/>
          <w:color w:val="000000"/>
          <w:sz w:val="24"/>
          <w:szCs w:val="24"/>
        </w:rPr>
        <w:lastRenderedPageBreak/>
        <w:t xml:space="preserve">При подготовке к практическим занятиям необходимо проработать теоретические вопросы данной работы, изложенные на лекциях. Перед началом занятий необходимо разобрать теоретическую часть практической работы. </w:t>
      </w:r>
    </w:p>
    <w:p w:rsidR="0031129E" w:rsidRPr="000E3F12" w:rsidRDefault="0031129E" w:rsidP="0031129E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0E3F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При проведении занятий высокая степень самостоятельности их </w:t>
      </w:r>
      <w:r w:rsidRPr="000E3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выполнения студентами, способствует более глубокому освоению теоретических положений </w:t>
      </w:r>
      <w:r w:rsidRPr="000E3F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 их практического использования. С этой целью каждому студенту выдаются методические указания по дисциплине, по которым студенты проводят расчеты</w:t>
      </w:r>
      <w:r w:rsidRPr="000E3F12">
        <w:rPr>
          <w:rFonts w:ascii="Times New Roman" w:eastAsia="Times New Roman" w:hAnsi="Times New Roman" w:cs="Times New Roman"/>
          <w:color w:val="000000"/>
          <w:sz w:val="24"/>
          <w:szCs w:val="24"/>
        </w:rPr>
        <w:t>. По результатам, полученным каждым студентом, происходит обсуждение и формулируется вывод о характере полученной закономерности.</w:t>
      </w:r>
      <w:r w:rsidRPr="000E3F12">
        <w:rPr>
          <w:rFonts w:ascii="Times New Roman" w:eastAsia="Times New Roman" w:hAnsi="Times New Roman" w:cs="Calibri"/>
          <w:sz w:val="24"/>
          <w:szCs w:val="24"/>
        </w:rPr>
        <w:t xml:space="preserve"> На практическом занятии каждому студенту выдается индивидуальное задание, которое необходимо выполнить самостоятельно. По окончании каждого занятия планируется проводить контрольные работы.</w:t>
      </w:r>
    </w:p>
    <w:p w:rsidR="0031129E" w:rsidRDefault="0031129E" w:rsidP="00311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37A6">
        <w:rPr>
          <w:rFonts w:ascii="Times New Roman" w:eastAsia="TimesNewRoman" w:hAnsi="Times New Roman" w:cs="Times New Roman"/>
          <w:sz w:val="24"/>
          <w:szCs w:val="24"/>
        </w:rPr>
        <w:t>С целью расширения и углубления знаний, полученных из лекционного курса и учебников, проводятся практические занятия по решению задач. В процессе анализа и решения задач студенты учатся глубже понимать законы и формулы, разбираться в их особенностях, границах применения, приобретают умение применять общие закономерности к конкретным случаям. В процессе решения задач вырабатываются навыки вычислений, работы со справочной литературой, таблицами. Решение задач не только способствует закреплению знаний и тренировке в применении изучаемых законов, но и формирует особый стиль умственной деятельности, особый метод подхода к физико-химическим явлениям.</w:t>
      </w:r>
    </w:p>
    <w:p w:rsidR="0031129E" w:rsidRPr="00376489" w:rsidRDefault="0031129E" w:rsidP="00311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489">
        <w:rPr>
          <w:rFonts w:ascii="Times New Roman" w:eastAsia="Times New Roman" w:hAnsi="Times New Roman" w:cs="Calibri"/>
          <w:sz w:val="24"/>
          <w:szCs w:val="24"/>
        </w:rPr>
        <w:t xml:space="preserve">Для повышения эффективности самостоятельной работы необходимо грамотно распланировать время. Поэтому необходимо </w:t>
      </w:r>
      <w:r w:rsidRPr="00376489">
        <w:rPr>
          <w:rFonts w:ascii="Times New Roman" w:eastAsia="Times New Roman" w:hAnsi="Times New Roman" w:cs="Times New Roman"/>
          <w:sz w:val="24"/>
          <w:szCs w:val="24"/>
        </w:rPr>
        <w:t>точно определите свою цель. Если с самого начала вы определите «пункт назначения», естественно вы достигните его намного быстрее.</w:t>
      </w:r>
    </w:p>
    <w:p w:rsidR="0031129E" w:rsidRPr="00376489" w:rsidRDefault="0031129E" w:rsidP="00311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489">
        <w:rPr>
          <w:rFonts w:ascii="Times New Roman" w:eastAsia="Times New Roman" w:hAnsi="Times New Roman" w:cs="Times New Roman"/>
          <w:sz w:val="24"/>
          <w:szCs w:val="24"/>
        </w:rPr>
        <w:t xml:space="preserve">Сосредоточьтесь на главном: возьмите листок бумаги и запишите на нем в порядке важности самые срочные дела и не приступайте к следующему, пока не закончите предыдущее. </w:t>
      </w:r>
    </w:p>
    <w:p w:rsidR="0031129E" w:rsidRPr="00376489" w:rsidRDefault="0031129E" w:rsidP="00311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489">
        <w:rPr>
          <w:rFonts w:ascii="Times New Roman" w:eastAsia="Times New Roman" w:hAnsi="Times New Roman" w:cs="Times New Roman"/>
          <w:sz w:val="24"/>
          <w:szCs w:val="24"/>
        </w:rPr>
        <w:t>Придумывайте себе мотивации, необходимо превратить свои занятия из «надо» в «хочется». Установите твердые сроки, причем сроки должны быть реальными. Не откладывайте запланированное дело со дня на день. Приступайте к делу сразу же. Используйте время полностью. Всегда есть возможность намного увеличить свое производительное время, полнее его используя.</w:t>
      </w:r>
    </w:p>
    <w:p w:rsidR="0031129E" w:rsidRPr="00376489" w:rsidRDefault="0031129E" w:rsidP="003112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489">
        <w:rPr>
          <w:rFonts w:ascii="Times New Roman" w:eastAsia="Times New Roman" w:hAnsi="Times New Roman" w:cs="Times New Roman"/>
          <w:sz w:val="24"/>
          <w:szCs w:val="24"/>
        </w:rPr>
        <w:t>Анализ учебной литературы позволил выявить, что на уровне высшего образования успешное обучение невозможно без наличия определенного уровня интеллектуального развития. Чем лучше развиты у человека познавательные процессы, тем более способным в обучении он является, то есть от уровня развития познавательных процессов обучающихся, зависит легкость и эффективность их обучения.</w:t>
      </w:r>
    </w:p>
    <w:p w:rsidR="0031129E" w:rsidRPr="00376489" w:rsidRDefault="0031129E" w:rsidP="003112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376489">
        <w:rPr>
          <w:rFonts w:ascii="Times New Roman" w:eastAsia="Times New Roman" w:hAnsi="Times New Roman" w:cs="Times New Roman"/>
          <w:sz w:val="24"/>
          <w:szCs w:val="24"/>
        </w:rPr>
        <w:t xml:space="preserve">При подготовке к экзамену </w:t>
      </w:r>
      <w:r w:rsidRPr="00376489">
        <w:rPr>
          <w:rFonts w:ascii="Times New Roman" w:eastAsia="Calibri" w:hAnsi="Times New Roman" w:cs="Times New Roman"/>
          <w:sz w:val="24"/>
          <w:lang w:eastAsia="en-US"/>
        </w:rPr>
        <w:t xml:space="preserve">упорядочьте свои конспекты, записи, задания. Прикиньте время, необходимое вам для повторения каждой части (блока) материала, выносимого на экзамен. Составьте расписание с учетом скорости повторения материала, для чего: разделите вопросы на знакомые (по лекционному курсу, лабораторным занятиям, конспектированию), которые потребуют лишь повторения и новые, которые придется осваивать самостоятельно. Начните с тем хорошо вам известных и закрепите их с помощью конспекта и учебника; Затем пополните свой теоретический багаж новыми знаниями, обязательно воспользовавшись рекомендованной литературой. </w:t>
      </w:r>
    </w:p>
    <w:p w:rsidR="0031129E" w:rsidRDefault="0031129E" w:rsidP="003112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376489">
        <w:rPr>
          <w:rFonts w:ascii="Times New Roman" w:eastAsia="Calibri" w:hAnsi="Times New Roman" w:cs="Times New Roman"/>
          <w:sz w:val="24"/>
          <w:lang w:eastAsia="en-US"/>
        </w:rPr>
        <w:t>Правильно используйте консультации, которые проводит преподаватель. Приходите на них с заранее проработанными самостоятельно вопросами. Вы можете получить разъяснение по поводу сложных, не до конца понятых тем, но не рассчитывайте во время консультации на исчерпывающую информации по содержанию всего курса.</w:t>
      </w:r>
    </w:p>
    <w:p w:rsidR="0031129E" w:rsidRPr="00EB78EA" w:rsidRDefault="0031129E" w:rsidP="00311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8EA">
        <w:rPr>
          <w:rFonts w:ascii="Times New Roman" w:eastAsia="Times New Roman" w:hAnsi="Times New Roman" w:cs="Times New Roman"/>
          <w:sz w:val="24"/>
          <w:szCs w:val="24"/>
        </w:rPr>
        <w:t xml:space="preserve">В начале изучения дисциплины преподаватель предлагает обучающимся на выбор перечень тем курсовых </w:t>
      </w:r>
      <w:r>
        <w:rPr>
          <w:rFonts w:ascii="Times New Roman" w:eastAsia="Times New Roman" w:hAnsi="Times New Roman" w:cs="Times New Roman"/>
          <w:sz w:val="24"/>
          <w:szCs w:val="24"/>
        </w:rPr>
        <w:t>проектов</w:t>
      </w:r>
      <w:r w:rsidRPr="00EB78EA">
        <w:rPr>
          <w:rFonts w:ascii="Times New Roman" w:eastAsia="Times New Roman" w:hAnsi="Times New Roman" w:cs="Times New Roman"/>
          <w:sz w:val="24"/>
          <w:szCs w:val="24"/>
        </w:rPr>
        <w:t>. Обучающийся самостоятельно выбирает тему курсово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EB7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EB78EA">
        <w:rPr>
          <w:rFonts w:ascii="Times New Roman" w:eastAsia="Times New Roman" w:hAnsi="Times New Roman" w:cs="Times New Roman"/>
          <w:sz w:val="24"/>
          <w:szCs w:val="24"/>
        </w:rPr>
        <w:t xml:space="preserve">. Совпадение тем курсовых </w:t>
      </w:r>
      <w:r>
        <w:rPr>
          <w:rFonts w:ascii="Times New Roman" w:eastAsia="Times New Roman" w:hAnsi="Times New Roman" w:cs="Times New Roman"/>
          <w:sz w:val="24"/>
          <w:szCs w:val="24"/>
        </w:rPr>
        <w:t>проектов</w:t>
      </w:r>
      <w:r w:rsidRPr="00EB78EA">
        <w:rPr>
          <w:rFonts w:ascii="Times New Roman" w:eastAsia="Times New Roman" w:hAnsi="Times New Roman" w:cs="Times New Roman"/>
          <w:sz w:val="24"/>
          <w:szCs w:val="24"/>
        </w:rPr>
        <w:t xml:space="preserve"> у студентов одной учебной группы не </w:t>
      </w:r>
      <w:r w:rsidRPr="00EB78E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допускается. Утверждение тем курсовых </w:t>
      </w:r>
      <w:r>
        <w:rPr>
          <w:rFonts w:ascii="Times New Roman" w:eastAsia="Times New Roman" w:hAnsi="Times New Roman" w:cs="Times New Roman"/>
          <w:sz w:val="24"/>
          <w:szCs w:val="24"/>
        </w:rPr>
        <w:t>проектов</w:t>
      </w:r>
      <w:r w:rsidRPr="00EB78EA">
        <w:rPr>
          <w:rFonts w:ascii="Times New Roman" w:eastAsia="Times New Roman" w:hAnsi="Times New Roman" w:cs="Times New Roman"/>
          <w:sz w:val="24"/>
          <w:szCs w:val="24"/>
        </w:rPr>
        <w:t xml:space="preserve"> проводится ежегодно на заседании кафедры. </w:t>
      </w:r>
    </w:p>
    <w:p w:rsidR="0031129E" w:rsidRPr="00EB78EA" w:rsidRDefault="0031129E" w:rsidP="003112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8EA">
        <w:rPr>
          <w:rFonts w:ascii="Times New Roman" w:eastAsia="Times New Roman" w:hAnsi="Times New Roman" w:cs="Times New Roman"/>
          <w:sz w:val="24"/>
          <w:szCs w:val="24"/>
        </w:rPr>
        <w:t>После выбора темы преподаватель формулирует задание по курсово</w:t>
      </w:r>
      <w:r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EB7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проекту</w:t>
      </w:r>
      <w:r w:rsidRPr="00EB78EA">
        <w:rPr>
          <w:rFonts w:ascii="Times New Roman" w:eastAsia="Times New Roman" w:hAnsi="Times New Roman" w:cs="Times New Roman"/>
          <w:sz w:val="24"/>
          <w:szCs w:val="24"/>
        </w:rPr>
        <w:t xml:space="preserve">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31129E" w:rsidRPr="00EB78EA" w:rsidRDefault="0031129E" w:rsidP="003112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8EA">
        <w:rPr>
          <w:rFonts w:ascii="Times New Roman" w:eastAsia="Times New Roman" w:hAnsi="Times New Roman" w:cs="Times New Roman"/>
          <w:sz w:val="24"/>
          <w:szCs w:val="24"/>
        </w:rPr>
        <w:t>В процессе написания курсово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EB7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EB78EA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31129E" w:rsidRPr="00EB78EA" w:rsidRDefault="0031129E" w:rsidP="003112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8EA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31129E" w:rsidRPr="00EB78EA" w:rsidRDefault="0031129E" w:rsidP="003112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8EA">
        <w:rPr>
          <w:rFonts w:ascii="Times New Roman" w:eastAsia="Times New Roman" w:hAnsi="Times New Roman" w:cs="Times New Roman"/>
          <w:sz w:val="24"/>
          <w:szCs w:val="24"/>
        </w:rPr>
        <w:t>Курсов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B7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EB78EA">
        <w:rPr>
          <w:rFonts w:ascii="Times New Roman" w:eastAsia="Times New Roman" w:hAnsi="Times New Roman" w:cs="Times New Roman"/>
          <w:sz w:val="24"/>
          <w:szCs w:val="24"/>
        </w:rPr>
        <w:t xml:space="preserve"> долж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B78EA">
        <w:rPr>
          <w:rFonts w:ascii="Times New Roman" w:eastAsia="Times New Roman" w:hAnsi="Times New Roman" w:cs="Times New Roman"/>
          <w:sz w:val="24"/>
          <w:szCs w:val="24"/>
        </w:rPr>
        <w:t>н быть оформлен в соответствии с СМК-О-СМГТУ-42-09 «Курсовой проект (работа): структура, содержание, общие правила выполнения и оформления».</w:t>
      </w:r>
    </w:p>
    <w:p w:rsidR="0031129E" w:rsidRPr="00EB78EA" w:rsidRDefault="0031129E" w:rsidP="0031129E">
      <w:pPr>
        <w:pStyle w:val="Style5"/>
        <w:jc w:val="both"/>
        <w:rPr>
          <w:rStyle w:val="22"/>
          <w:rFonts w:cs="Times New Roman"/>
          <w:b/>
          <w:bCs/>
          <w:szCs w:val="24"/>
        </w:rPr>
      </w:pPr>
    </w:p>
    <w:p w:rsidR="0031129E" w:rsidRDefault="0031129E" w:rsidP="0031129E">
      <w:pPr>
        <w:pStyle w:val="Style5"/>
        <w:jc w:val="both"/>
        <w:rPr>
          <w:rStyle w:val="22"/>
          <w:rFonts w:cs="Times New Roman"/>
          <w:b/>
          <w:bCs/>
          <w:color w:val="000000"/>
          <w:szCs w:val="24"/>
        </w:rPr>
      </w:pPr>
    </w:p>
    <w:p w:rsidR="0031129E" w:rsidRDefault="0031129E" w:rsidP="0031129E">
      <w:pPr>
        <w:pStyle w:val="Style5"/>
        <w:jc w:val="both"/>
        <w:rPr>
          <w:rStyle w:val="22"/>
          <w:rFonts w:cs="Times New Roman"/>
          <w:b/>
          <w:bCs/>
          <w:color w:val="000000"/>
          <w:szCs w:val="24"/>
        </w:rPr>
      </w:pPr>
      <w:r w:rsidRPr="00CE48D4">
        <w:rPr>
          <w:rStyle w:val="22"/>
          <w:rFonts w:cs="Times New Roman"/>
          <w:b/>
          <w:bCs/>
          <w:color w:val="000000"/>
          <w:szCs w:val="24"/>
        </w:rPr>
        <w:t>Курсовой проект</w:t>
      </w:r>
    </w:p>
    <w:p w:rsidR="0031129E" w:rsidRDefault="0031129E" w:rsidP="0031129E">
      <w:pPr>
        <w:pStyle w:val="Style5"/>
        <w:jc w:val="both"/>
        <w:rPr>
          <w:rStyle w:val="22"/>
          <w:rFonts w:cs="Times New Roman"/>
          <w:b/>
          <w:bCs/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2671"/>
        <w:gridCol w:w="1526"/>
        <w:gridCol w:w="2117"/>
      </w:tblGrid>
      <w:tr w:rsidR="0031129E" w:rsidRPr="002A305F" w:rsidTr="00B03254">
        <w:tc>
          <w:tcPr>
            <w:tcW w:w="2690" w:type="dxa"/>
            <w:tcBorders>
              <w:bottom w:val="single" w:sz="4" w:space="0" w:color="auto"/>
            </w:tcBorders>
            <w:vAlign w:val="center"/>
          </w:tcPr>
          <w:p w:rsidR="0031129E" w:rsidRPr="002A305F" w:rsidRDefault="0031129E" w:rsidP="00B03254">
            <w:pPr>
              <w:pStyle w:val="Style5"/>
              <w:jc w:val="center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Тема дисциплины</w:t>
            </w:r>
          </w:p>
        </w:tc>
        <w:tc>
          <w:tcPr>
            <w:tcW w:w="2671" w:type="dxa"/>
            <w:vAlign w:val="center"/>
          </w:tcPr>
          <w:p w:rsidR="0031129E" w:rsidRPr="002A305F" w:rsidRDefault="0031129E" w:rsidP="00B03254">
            <w:pPr>
              <w:pStyle w:val="Style5"/>
              <w:jc w:val="center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Вид самостоятельной работы</w:t>
            </w:r>
          </w:p>
        </w:tc>
        <w:tc>
          <w:tcPr>
            <w:tcW w:w="1526" w:type="dxa"/>
            <w:vAlign w:val="center"/>
          </w:tcPr>
          <w:p w:rsidR="0031129E" w:rsidRPr="002A305F" w:rsidRDefault="0031129E" w:rsidP="00B03254">
            <w:pPr>
              <w:pStyle w:val="Style5"/>
              <w:jc w:val="center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Количество часов</w:t>
            </w:r>
          </w:p>
        </w:tc>
        <w:tc>
          <w:tcPr>
            <w:tcW w:w="2117" w:type="dxa"/>
            <w:vAlign w:val="center"/>
          </w:tcPr>
          <w:p w:rsidR="0031129E" w:rsidRPr="002A305F" w:rsidRDefault="0031129E" w:rsidP="00B03254">
            <w:pPr>
              <w:pStyle w:val="Style5"/>
              <w:jc w:val="center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Формы контроля</w:t>
            </w:r>
          </w:p>
        </w:tc>
      </w:tr>
      <w:tr w:rsidR="0031129E" w:rsidRPr="002A305F" w:rsidTr="00B03254">
        <w:trPr>
          <w:trHeight w:val="1422"/>
        </w:trPr>
        <w:tc>
          <w:tcPr>
            <w:tcW w:w="2690" w:type="dxa"/>
            <w:vMerge w:val="restart"/>
            <w:tcBorders>
              <w:left w:val="single" w:sz="4" w:space="0" w:color="auto"/>
            </w:tcBorders>
          </w:tcPr>
          <w:p w:rsidR="0031129E" w:rsidRPr="002A305F" w:rsidRDefault="0031129E" w:rsidP="00B03254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1. Курсовое проектирование</w:t>
            </w:r>
          </w:p>
        </w:tc>
        <w:tc>
          <w:tcPr>
            <w:tcW w:w="2671" w:type="dxa"/>
          </w:tcPr>
          <w:p w:rsidR="0031129E" w:rsidRPr="002A305F" w:rsidRDefault="0031129E" w:rsidP="00B03254">
            <w:pPr>
              <w:pStyle w:val="Style5"/>
              <w:jc w:val="both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-изучение технологии объекта, разработка требований к электроприводу со стороны технологии</w:t>
            </w:r>
          </w:p>
        </w:tc>
        <w:tc>
          <w:tcPr>
            <w:tcW w:w="1526" w:type="dxa"/>
            <w:vAlign w:val="center"/>
          </w:tcPr>
          <w:p w:rsidR="0031129E" w:rsidRPr="002A305F" w:rsidRDefault="0031129E" w:rsidP="00B03254">
            <w:pPr>
              <w:pStyle w:val="Style5"/>
              <w:jc w:val="center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4</w:t>
            </w:r>
          </w:p>
        </w:tc>
        <w:tc>
          <w:tcPr>
            <w:tcW w:w="2117" w:type="dxa"/>
          </w:tcPr>
          <w:p w:rsidR="0031129E" w:rsidRPr="002A305F" w:rsidRDefault="0031129E" w:rsidP="00B03254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Написание и оформление первого раздела курсового проекта</w:t>
            </w:r>
          </w:p>
        </w:tc>
      </w:tr>
      <w:tr w:rsidR="0031129E" w:rsidRPr="002A305F" w:rsidTr="00B03254">
        <w:trPr>
          <w:trHeight w:val="1402"/>
        </w:trPr>
        <w:tc>
          <w:tcPr>
            <w:tcW w:w="2690" w:type="dxa"/>
            <w:vMerge/>
            <w:tcBorders>
              <w:left w:val="single" w:sz="4" w:space="0" w:color="auto"/>
            </w:tcBorders>
          </w:tcPr>
          <w:p w:rsidR="0031129E" w:rsidRPr="002A305F" w:rsidRDefault="0031129E" w:rsidP="00B03254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2671" w:type="dxa"/>
          </w:tcPr>
          <w:p w:rsidR="0031129E" w:rsidRPr="002A305F" w:rsidRDefault="0031129E" w:rsidP="00B03254">
            <w:pPr>
              <w:pStyle w:val="Style5"/>
              <w:jc w:val="both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- расчет мощности и выбор двигателя, проверка двигателя по нагреву и перегрузке</w:t>
            </w:r>
          </w:p>
        </w:tc>
        <w:tc>
          <w:tcPr>
            <w:tcW w:w="1526" w:type="dxa"/>
            <w:vAlign w:val="center"/>
          </w:tcPr>
          <w:p w:rsidR="0031129E" w:rsidRPr="002A305F" w:rsidRDefault="0031129E" w:rsidP="00B03254">
            <w:pPr>
              <w:pStyle w:val="Style5"/>
              <w:jc w:val="center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>
              <w:rPr>
                <w:rStyle w:val="22"/>
                <w:rFonts w:cs="Times New Roman"/>
                <w:bCs/>
                <w:color w:val="000000"/>
                <w:szCs w:val="24"/>
              </w:rPr>
              <w:t>7</w:t>
            </w:r>
          </w:p>
        </w:tc>
        <w:tc>
          <w:tcPr>
            <w:tcW w:w="2117" w:type="dxa"/>
          </w:tcPr>
          <w:p w:rsidR="0031129E" w:rsidRPr="002A305F" w:rsidRDefault="0031129E" w:rsidP="00B03254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Написание и оформление второго раздела курсового проекта</w:t>
            </w:r>
          </w:p>
        </w:tc>
      </w:tr>
      <w:tr w:rsidR="0031129E" w:rsidRPr="002A305F" w:rsidTr="00B03254">
        <w:trPr>
          <w:trHeight w:val="841"/>
        </w:trPr>
        <w:tc>
          <w:tcPr>
            <w:tcW w:w="2690" w:type="dxa"/>
            <w:vMerge/>
            <w:tcBorders>
              <w:left w:val="single" w:sz="4" w:space="0" w:color="auto"/>
            </w:tcBorders>
          </w:tcPr>
          <w:p w:rsidR="0031129E" w:rsidRPr="002A305F" w:rsidRDefault="0031129E" w:rsidP="00B03254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2671" w:type="dxa"/>
          </w:tcPr>
          <w:p w:rsidR="0031129E" w:rsidRPr="002A305F" w:rsidRDefault="0031129E" w:rsidP="00B03254">
            <w:pPr>
              <w:pStyle w:val="Style5"/>
              <w:jc w:val="both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FF30F4">
              <w:rPr>
                <w:rStyle w:val="22"/>
                <w:rFonts w:cs="Times New Roman"/>
                <w:bCs/>
                <w:color w:val="000000"/>
                <w:szCs w:val="24"/>
              </w:rPr>
              <w:t>-проектирование силовой части электрического канала (выбор преобразователей, расчет и построение регулировочных и механических характеристик)</w:t>
            </w:r>
          </w:p>
        </w:tc>
        <w:tc>
          <w:tcPr>
            <w:tcW w:w="1526" w:type="dxa"/>
            <w:vAlign w:val="center"/>
          </w:tcPr>
          <w:p w:rsidR="0031129E" w:rsidRPr="002A305F" w:rsidRDefault="0031129E" w:rsidP="00B03254">
            <w:pPr>
              <w:pStyle w:val="Style5"/>
              <w:jc w:val="center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>
              <w:rPr>
                <w:rStyle w:val="22"/>
                <w:rFonts w:cs="Times New Roman"/>
                <w:bCs/>
                <w:color w:val="000000"/>
                <w:szCs w:val="24"/>
              </w:rPr>
              <w:t>7</w:t>
            </w:r>
          </w:p>
        </w:tc>
        <w:tc>
          <w:tcPr>
            <w:tcW w:w="2117" w:type="dxa"/>
          </w:tcPr>
          <w:p w:rsidR="0031129E" w:rsidRPr="002A305F" w:rsidRDefault="0031129E" w:rsidP="00B03254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Написание и оформление третьего раздела курсового проекта</w:t>
            </w:r>
          </w:p>
        </w:tc>
      </w:tr>
      <w:tr w:rsidR="0031129E" w:rsidRPr="002A305F" w:rsidTr="00B03254">
        <w:trPr>
          <w:trHeight w:val="2618"/>
        </w:trPr>
        <w:tc>
          <w:tcPr>
            <w:tcW w:w="2690" w:type="dxa"/>
            <w:vMerge/>
            <w:tcBorders>
              <w:left w:val="single" w:sz="4" w:space="0" w:color="auto"/>
            </w:tcBorders>
          </w:tcPr>
          <w:p w:rsidR="0031129E" w:rsidRPr="002A305F" w:rsidRDefault="0031129E" w:rsidP="00B03254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2671" w:type="dxa"/>
          </w:tcPr>
          <w:p w:rsidR="0031129E" w:rsidRPr="002A305F" w:rsidRDefault="0031129E" w:rsidP="00B03254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-расчет переходных процессов в электроприводе (составление математического описания, разработка структурных схем, составление модели электропривода</w:t>
            </w:r>
            <w:r>
              <w:rPr>
                <w:rStyle w:val="22"/>
                <w:rFonts w:cs="Times New Roman"/>
                <w:bCs/>
                <w:color w:val="000000"/>
                <w:szCs w:val="24"/>
              </w:rPr>
              <w:t>)</w:t>
            </w: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526" w:type="dxa"/>
            <w:vAlign w:val="center"/>
          </w:tcPr>
          <w:p w:rsidR="0031129E" w:rsidRPr="002A305F" w:rsidRDefault="0031129E" w:rsidP="00B03254">
            <w:pPr>
              <w:pStyle w:val="Style5"/>
              <w:jc w:val="center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4</w:t>
            </w:r>
          </w:p>
        </w:tc>
        <w:tc>
          <w:tcPr>
            <w:tcW w:w="2117" w:type="dxa"/>
          </w:tcPr>
          <w:p w:rsidR="0031129E" w:rsidRPr="002A305F" w:rsidRDefault="0031129E" w:rsidP="00B03254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Написание и оформление четвертого раздела курсового проекта</w:t>
            </w:r>
          </w:p>
        </w:tc>
      </w:tr>
      <w:tr w:rsidR="0031129E" w:rsidRPr="002A305F" w:rsidTr="00B03254">
        <w:trPr>
          <w:trHeight w:val="2472"/>
        </w:trPr>
        <w:tc>
          <w:tcPr>
            <w:tcW w:w="2690" w:type="dxa"/>
            <w:vMerge/>
            <w:tcBorders>
              <w:left w:val="single" w:sz="4" w:space="0" w:color="auto"/>
            </w:tcBorders>
          </w:tcPr>
          <w:p w:rsidR="0031129E" w:rsidRPr="002A305F" w:rsidRDefault="0031129E" w:rsidP="00B03254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2671" w:type="dxa"/>
          </w:tcPr>
          <w:p w:rsidR="0031129E" w:rsidRPr="002A305F" w:rsidRDefault="0031129E" w:rsidP="00B03254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-расчет энергетических показателей спроектированного электропривода (КПД, коэффициент мощности, тепловой и нагрузочной способности двигателя).</w:t>
            </w:r>
          </w:p>
        </w:tc>
        <w:tc>
          <w:tcPr>
            <w:tcW w:w="1526" w:type="dxa"/>
            <w:vAlign w:val="center"/>
          </w:tcPr>
          <w:p w:rsidR="0031129E" w:rsidRPr="002A305F" w:rsidRDefault="0031129E" w:rsidP="00B03254">
            <w:pPr>
              <w:pStyle w:val="Style5"/>
              <w:jc w:val="center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4</w:t>
            </w:r>
          </w:p>
        </w:tc>
        <w:tc>
          <w:tcPr>
            <w:tcW w:w="2117" w:type="dxa"/>
          </w:tcPr>
          <w:p w:rsidR="0031129E" w:rsidRPr="002A305F" w:rsidRDefault="0031129E" w:rsidP="00B03254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Написание и оформление пятого раздела курсового проекта</w:t>
            </w:r>
          </w:p>
        </w:tc>
      </w:tr>
      <w:tr w:rsidR="0031129E" w:rsidRPr="002A305F" w:rsidTr="00B03254">
        <w:trPr>
          <w:trHeight w:val="249"/>
        </w:trPr>
        <w:tc>
          <w:tcPr>
            <w:tcW w:w="2690" w:type="dxa"/>
            <w:vMerge/>
            <w:tcBorders>
              <w:left w:val="single" w:sz="4" w:space="0" w:color="auto"/>
            </w:tcBorders>
          </w:tcPr>
          <w:p w:rsidR="0031129E" w:rsidRPr="002A305F" w:rsidRDefault="0031129E" w:rsidP="00B03254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2671" w:type="dxa"/>
          </w:tcPr>
          <w:p w:rsidR="0031129E" w:rsidRPr="002A305F" w:rsidRDefault="0031129E" w:rsidP="00B03254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-оформление пояснительной записки и презентации курсового проекта</w:t>
            </w:r>
          </w:p>
        </w:tc>
        <w:tc>
          <w:tcPr>
            <w:tcW w:w="1526" w:type="dxa"/>
            <w:vAlign w:val="center"/>
          </w:tcPr>
          <w:p w:rsidR="0031129E" w:rsidRPr="002A305F" w:rsidRDefault="0031129E" w:rsidP="00B03254">
            <w:pPr>
              <w:pStyle w:val="Style5"/>
              <w:jc w:val="center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>
              <w:rPr>
                <w:rStyle w:val="22"/>
                <w:rFonts w:cs="Times New Roman"/>
                <w:bCs/>
                <w:color w:val="000000"/>
                <w:szCs w:val="24"/>
              </w:rPr>
              <w:t>8</w:t>
            </w:r>
          </w:p>
        </w:tc>
        <w:tc>
          <w:tcPr>
            <w:tcW w:w="2117" w:type="dxa"/>
          </w:tcPr>
          <w:p w:rsidR="0031129E" w:rsidRPr="002A305F" w:rsidRDefault="0031129E" w:rsidP="00B03254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</w:p>
        </w:tc>
      </w:tr>
      <w:tr w:rsidR="00C27E1D" w:rsidRPr="002A305F" w:rsidTr="00B03254">
        <w:trPr>
          <w:trHeight w:val="249"/>
        </w:trPr>
        <w:tc>
          <w:tcPr>
            <w:tcW w:w="2690" w:type="dxa"/>
            <w:tcBorders>
              <w:left w:val="single" w:sz="4" w:space="0" w:color="auto"/>
            </w:tcBorders>
          </w:tcPr>
          <w:p w:rsidR="00C27E1D" w:rsidRPr="002A305F" w:rsidRDefault="00C27E1D" w:rsidP="00B03254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>
              <w:rPr>
                <w:rStyle w:val="22"/>
                <w:rFonts w:cs="Times New Roman"/>
                <w:bCs/>
                <w:color w:val="000000"/>
                <w:szCs w:val="24"/>
              </w:rPr>
              <w:t>Итого</w:t>
            </w:r>
          </w:p>
        </w:tc>
        <w:tc>
          <w:tcPr>
            <w:tcW w:w="2671" w:type="dxa"/>
          </w:tcPr>
          <w:p w:rsidR="00C27E1D" w:rsidRPr="002A305F" w:rsidRDefault="00C27E1D" w:rsidP="00B03254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C27E1D" w:rsidRDefault="00C27E1D" w:rsidP="00B03254">
            <w:pPr>
              <w:pStyle w:val="Style5"/>
              <w:jc w:val="center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>
              <w:rPr>
                <w:rStyle w:val="22"/>
                <w:rFonts w:cs="Times New Roman"/>
                <w:bCs/>
                <w:color w:val="000000"/>
                <w:szCs w:val="24"/>
              </w:rPr>
              <w:t>34</w:t>
            </w:r>
          </w:p>
        </w:tc>
        <w:tc>
          <w:tcPr>
            <w:tcW w:w="2117" w:type="dxa"/>
          </w:tcPr>
          <w:p w:rsidR="00C27E1D" w:rsidRPr="002A305F" w:rsidRDefault="00C27E1D" w:rsidP="00B03254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</w:p>
        </w:tc>
      </w:tr>
    </w:tbl>
    <w:p w:rsidR="0031129E" w:rsidRDefault="0031129E" w:rsidP="0031129E">
      <w:pPr>
        <w:pStyle w:val="Style5"/>
        <w:jc w:val="both"/>
        <w:rPr>
          <w:rStyle w:val="22"/>
          <w:rFonts w:cs="Times New Roman"/>
          <w:b/>
          <w:bCs/>
          <w:color w:val="000000"/>
          <w:szCs w:val="24"/>
        </w:rPr>
      </w:pPr>
    </w:p>
    <w:p w:rsidR="0031129E" w:rsidRDefault="0031129E" w:rsidP="0031129E">
      <w:pPr>
        <w:rPr>
          <w:rFonts w:ascii="Times New Roman" w:eastAsia="Times New Roman" w:hAnsi="Times New Roman" w:cs="Times New Roman"/>
          <w:b/>
          <w:sz w:val="24"/>
          <w:szCs w:val="24"/>
          <w:lang w:bidi="he-IL"/>
        </w:rPr>
      </w:pPr>
    </w:p>
    <w:p w:rsidR="0031129E" w:rsidRDefault="0031129E" w:rsidP="0031129E">
      <w:pPr>
        <w:rPr>
          <w:rFonts w:ascii="Times New Roman" w:eastAsia="Times New Roman" w:hAnsi="Times New Roman" w:cs="Times New Roman"/>
          <w:b/>
          <w:sz w:val="24"/>
          <w:szCs w:val="24"/>
          <w:lang w:bidi="he-IL"/>
        </w:rPr>
      </w:pPr>
    </w:p>
    <w:p w:rsidR="0031129E" w:rsidRDefault="0031129E" w:rsidP="0031129E">
      <w:pPr>
        <w:rPr>
          <w:rFonts w:ascii="Times New Roman" w:eastAsia="Times New Roman" w:hAnsi="Times New Roman" w:cs="Times New Roman"/>
          <w:b/>
          <w:sz w:val="24"/>
          <w:szCs w:val="24"/>
          <w:lang w:bidi="he-IL"/>
        </w:rPr>
      </w:pPr>
    </w:p>
    <w:p w:rsidR="0031129E" w:rsidRPr="008320B0" w:rsidRDefault="0031129E" w:rsidP="0031129E">
      <w:pPr>
        <w:rPr>
          <w:rFonts w:ascii="Times New Roman" w:eastAsia="Times New Roman" w:hAnsi="Times New Roman" w:cs="Times New Roman"/>
          <w:b/>
          <w:sz w:val="24"/>
          <w:szCs w:val="24"/>
          <w:lang w:bidi="he-IL"/>
        </w:rPr>
      </w:pPr>
      <w:r w:rsidRPr="008320B0">
        <w:rPr>
          <w:rFonts w:ascii="Times New Roman" w:eastAsia="Times New Roman" w:hAnsi="Times New Roman" w:cs="Times New Roman"/>
          <w:b/>
          <w:sz w:val="24"/>
          <w:szCs w:val="24"/>
          <w:lang w:bidi="he-IL"/>
        </w:rPr>
        <w:t>Перечень тем для курсового проекта.</w:t>
      </w:r>
    </w:p>
    <w:p w:rsidR="0031129E" w:rsidRPr="008320B0" w:rsidRDefault="0031129E" w:rsidP="0031129E">
      <w:pPr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t>1. Электропривод скипового подъемника доменной печи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2. Электропривод поворота конвертора кислородно-конверторного цеха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 xml:space="preserve">3. Электропривод механизма перемещения кислородной фурмы конвертера 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4. Электропривод механизма качания кристаллизатора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5. Электропривод механизма перемещения слябов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6. Электропривод механизма подъема 450-тонного заливочного крана.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7. Электропривод валков клети кварто стана 5000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8. Электропривод нажимных устройств клети стана 5000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9. Электропривод рабочих рольгангов клети стана 5000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10. Электропривод валков чистовых клетей стана 2500 горячей прокатки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11. Электропривод летучих ножниц 35мм стана 2500 горячей прокатки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12. Электропривод валков чистовых клетей стана 2000 горячей прокатки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13. Электропривод валков черновой непрерывной группы клетей стана 2000 горячей прокатки.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14. Электропривод нажимных устройств черновых клетей стана 2000 горячей прокатки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15. Электропривод моталки стана 2000 горячей прокатки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16. Электропривод валков 5-ти клетевого  стана 630 холодной прокатки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17. Электропривод моталки 5-ти клетевого  стана 630 холодной прокатки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18. Электропривод разматывателя 5-ти клетевого  стана 630 холодной прокатки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19. Электропривод валков 5-ти клетевого  стана 2000 холодной прокатки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20. Электропривод моталки 5-ти клетевого  стана 2000 холодной прокатки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 xml:space="preserve">21. Электропривод валков черновой группы сортового стана 450 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22. Электропривод валков чистовой группы сортового стана 370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23. Электропривод механизма подъема крана ЭСПЦ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lastRenderedPageBreak/>
        <w:t>24. Электропривод механизма наклона лотка БЗУ доменной печи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25. Электропривод механизма подъема экскаватора ЭКГ-5</w:t>
      </w:r>
    </w:p>
    <w:p w:rsidR="0031129E" w:rsidRPr="004D606D" w:rsidRDefault="0031129E" w:rsidP="0031129E">
      <w:pPr>
        <w:pStyle w:val="Style5"/>
        <w:ind w:firstLine="709"/>
        <w:contextualSpacing/>
        <w:rPr>
          <w:rStyle w:val="22"/>
          <w:rFonts w:cs="Times New Roman"/>
          <w:bCs/>
        </w:rPr>
      </w:pPr>
    </w:p>
    <w:p w:rsidR="0031129E" w:rsidRPr="004637A6" w:rsidRDefault="0031129E" w:rsidP="00311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31129E" w:rsidRPr="0031129E" w:rsidRDefault="0031129E" w:rsidP="0031129E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</w:p>
    <w:p w:rsidR="00376489" w:rsidRPr="00376489" w:rsidRDefault="00376489" w:rsidP="003764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29E" w:rsidRDefault="0031129E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br w:type="page"/>
      </w:r>
    </w:p>
    <w:p w:rsidR="00376489" w:rsidRPr="00376489" w:rsidRDefault="00376489" w:rsidP="00376489">
      <w:pPr>
        <w:keepNext/>
        <w:keepLines/>
        <w:widowControl w:val="0"/>
        <w:autoSpaceDE w:val="0"/>
        <w:autoSpaceDN w:val="0"/>
        <w:adjustRightInd w:val="0"/>
        <w:spacing w:before="120" w:after="1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376489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</w:t>
      </w:r>
      <w:r w:rsidRPr="0037648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риложение 2</w:t>
      </w:r>
    </w:p>
    <w:p w:rsidR="00376489" w:rsidRPr="00376489" w:rsidRDefault="00376489" w:rsidP="0037648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6489" w:rsidRPr="00376489" w:rsidRDefault="00376489" w:rsidP="003764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489">
        <w:rPr>
          <w:rFonts w:ascii="Times New Roman" w:eastAsia="Times New Roman" w:hAnsi="Times New Roman" w:cs="Times New Roman"/>
          <w:sz w:val="24"/>
          <w:szCs w:val="24"/>
        </w:rPr>
        <w:t>МЕТОДИЧЕСКИЕ УКАЗАНИЯ ДЛЯ ОБУЧАЮЩИХСЯ</w:t>
      </w:r>
      <w:r w:rsidRPr="003764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76489" w:rsidRPr="00376489" w:rsidRDefault="00376489" w:rsidP="0037648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6489">
        <w:rPr>
          <w:rFonts w:ascii="Times New Roman" w:eastAsia="Times New Roman" w:hAnsi="Times New Roman" w:cs="Times New Roman"/>
          <w:sz w:val="24"/>
          <w:szCs w:val="24"/>
        </w:rPr>
        <w:t>ПО ПОДГОТОВКЕ К ЛЕКЦИОННЫМ ЗАНЯТИЯМ ПО ДИСЦИПЛИНЕ</w:t>
      </w:r>
    </w:p>
    <w:p w:rsidR="0031129E" w:rsidRPr="004637A6" w:rsidRDefault="0031129E" w:rsidP="0031129E">
      <w:pPr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4637A6">
        <w:rPr>
          <w:rFonts w:ascii="Times New Roman" w:eastAsia="Times New Roman" w:hAnsi="Times New Roman" w:cs="Times New Roman"/>
          <w:sz w:val="24"/>
          <w:szCs w:val="24"/>
        </w:rPr>
        <w:t>Б.1В. 0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37A6">
        <w:rPr>
          <w:rFonts w:ascii="Calibri" w:eastAsia="Times New Roman" w:hAnsi="Calibri" w:cs="Calibri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 электропривода</w:t>
      </w:r>
      <w:r w:rsidRPr="004637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</w:p>
    <w:p w:rsidR="00376489" w:rsidRPr="00376489" w:rsidRDefault="00376489" w:rsidP="0037648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64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ПРОФИЛЬ </w:t>
      </w:r>
      <w:r w:rsidRPr="00376489">
        <w:rPr>
          <w:rFonts w:ascii="Times New Roman" w:eastAsia="Times New Roman" w:hAnsi="Times New Roman" w:cs="Times New Roman"/>
          <w:bCs/>
          <w:sz w:val="24"/>
          <w:szCs w:val="24"/>
        </w:rPr>
        <w:t>ЭЛЕКТРОПРИВОД И АВТОМАТИКА</w:t>
      </w:r>
    </w:p>
    <w:p w:rsidR="00376489" w:rsidRPr="00376489" w:rsidRDefault="00376489" w:rsidP="003764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6489" w:rsidRPr="00376489" w:rsidRDefault="00376489" w:rsidP="003764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489">
        <w:rPr>
          <w:rFonts w:ascii="Times New Roman" w:eastAsia="Times New Roman" w:hAnsi="Times New Roman" w:cs="Times New Roman"/>
          <w:sz w:val="24"/>
          <w:szCs w:val="24"/>
        </w:rPr>
        <w:t>В высшей школе при устном изложении учебного материала в основном используются словесные методы обучения. Среди них важное место занимает вузовская лекция. Слово «лекция» имеет латинский корень «</w:t>
      </w:r>
      <w:r w:rsidRPr="00376489">
        <w:rPr>
          <w:rFonts w:ascii="Times New Roman" w:eastAsia="Times New Roman" w:hAnsi="Times New Roman" w:cs="Times New Roman"/>
          <w:sz w:val="24"/>
          <w:szCs w:val="24"/>
          <w:lang w:val="en-US"/>
        </w:rPr>
        <w:t>lection</w:t>
      </w:r>
      <w:r w:rsidRPr="00376489">
        <w:rPr>
          <w:rFonts w:ascii="Times New Roman" w:eastAsia="Times New Roman" w:hAnsi="Times New Roman" w:cs="Times New Roman"/>
          <w:sz w:val="24"/>
          <w:szCs w:val="24"/>
        </w:rPr>
        <w:t>» - чтение. Лекция выступает в качестве ведущего звена всего курса обучения и представляет собой способ изложения объемного теоретического материала, обеспечивающий целостность и законченность его восприятия студентами. Лекция дает систематизированные основы научных знаний по дисциплине, раскрывает состояние и перспективы развития соответствующей области науки и техники, концентрирует внимание студентов на наиболее сложных, узловых вопросах, стимулирует их активную познавательную деятельность и способствует формированию творческого мышления. Основными функциями лекции выступают познавательная, развивающая, воспитательная и организующая.</w:t>
      </w:r>
    </w:p>
    <w:p w:rsidR="00376489" w:rsidRPr="00376489" w:rsidRDefault="00376489" w:rsidP="003764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489">
        <w:rPr>
          <w:rFonts w:ascii="Times New Roman" w:eastAsia="Times New Roman" w:hAnsi="Times New Roman" w:cs="Times New Roman"/>
          <w:sz w:val="24"/>
          <w:szCs w:val="24"/>
        </w:rPr>
        <w:t>Подготовка к лекционным занятиям включает в себя: осознание необходимости ее выполнения; целенаправленную познавательно- практическую деятельность непосредственно перед лекцией (просмотр материала предыдущей лекции для восстановления в памяти основных моментов; ознакомление с новой информацией по рекомендуемой учебной литературе для установления связей между изученной и изучаемой информацией; подбор необходимой дополнительной литературы; выполнение заданий, предложенных на самостоятельную проработку). Самостоятельная работа студентов на уровне лекционных занятий заключается в следующем: осознание студентами целей и задач лекции; понимание смысла сообщаемой преподавателем информации; понимание новых технических знаний; понимание особенностей подходов к изучаемому предмету различных авторов, оценивание их достоинств и недостатков; участие в решении поставленных проблем. Внеаудиторная самостоятельная работа студентов после прослушивания лекции заключается в обработке, закреплении и углублении знаний по изученной теме; перечитывании своих конспектов; выяснения непонятных вопросов, знакомство с полученным материалом по рекомендованной учебной литературе, внесение дополнений в конспект; изучение дополнительной литературы.</w:t>
      </w:r>
    </w:p>
    <w:p w:rsidR="00376489" w:rsidRPr="00376489" w:rsidRDefault="00376489" w:rsidP="00376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489">
        <w:rPr>
          <w:rFonts w:ascii="Times New Roman" w:eastAsia="Times New Roman" w:hAnsi="Times New Roman" w:cs="Times New Roman"/>
          <w:sz w:val="24"/>
          <w:szCs w:val="24"/>
        </w:rPr>
        <w:t>Слушание и конспектирование лекций является одной из решающих форм самообучения студентов. С этой формой, связана и работа с литературой, и составление планов, тезисов, конспектов и подготовка к лабораторным занятиям, экзамену, к написанию докладов, рефератов, курсовых работ.</w:t>
      </w:r>
    </w:p>
    <w:p w:rsidR="00376489" w:rsidRPr="00376489" w:rsidRDefault="00376489" w:rsidP="00376489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bCs/>
          <w:color w:val="222222"/>
          <w:sz w:val="24"/>
          <w:szCs w:val="24"/>
          <w:lang w:eastAsia="en-US"/>
        </w:rPr>
        <w:t>Конспект – это систематическая, логически связная запись, объединяющая план, выписки, тезисы или, по крайней мере, два из этих типов записи.</w:t>
      </w:r>
    </w:p>
    <w:p w:rsidR="00376489" w:rsidRPr="00376489" w:rsidRDefault="00376489" w:rsidP="00376489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Исходя из определения, выписки с отдельными пунктами плана, если в целом они не отражают логики произведения, если между отдельными частями записи нет смысловой связи, - это не конспект.</w:t>
      </w:r>
    </w:p>
    <w:p w:rsidR="00376489" w:rsidRPr="00376489" w:rsidRDefault="00376489" w:rsidP="00376489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В конспект включаются не только основные положения, но и доводы, их обосновывающие, конкретные факты и примеры, но без их подробного описания.</w:t>
      </w:r>
    </w:p>
    <w:p w:rsidR="00376489" w:rsidRPr="00376489" w:rsidRDefault="00376489" w:rsidP="00376489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Конспектирование может осуществляться тремя способами:</w:t>
      </w:r>
    </w:p>
    <w:p w:rsidR="00376489" w:rsidRPr="00376489" w:rsidRDefault="00376489" w:rsidP="00376489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- цитирование (полное или частичное) основных положений текста;</w:t>
      </w:r>
    </w:p>
    <w:p w:rsidR="00376489" w:rsidRPr="00376489" w:rsidRDefault="00376489" w:rsidP="00376489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- передача основных мыслей текста «своими словами»;</w:t>
      </w:r>
    </w:p>
    <w:p w:rsidR="00376489" w:rsidRPr="00376489" w:rsidRDefault="00376489" w:rsidP="00376489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- смешанный вариант.</w:t>
      </w:r>
    </w:p>
    <w:p w:rsidR="00376489" w:rsidRPr="00376489" w:rsidRDefault="00376489" w:rsidP="00376489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lastRenderedPageBreak/>
        <w:t>Все варианты предполагают использование сокращений.</w:t>
      </w:r>
    </w:p>
    <w:p w:rsidR="00376489" w:rsidRPr="00376489" w:rsidRDefault="00376489" w:rsidP="00376489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При написании конспекта рекомендуется следующая последовательность:</w:t>
      </w:r>
    </w:p>
    <w:p w:rsidR="00376489" w:rsidRPr="00376489" w:rsidRDefault="00376489" w:rsidP="00376489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1. проанализировать содержание каждого фрагмента текста, выделяя относительно самостоятельные по смыслу;</w:t>
      </w:r>
    </w:p>
    <w:p w:rsidR="00376489" w:rsidRPr="00376489" w:rsidRDefault="00376489" w:rsidP="00376489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2. выделить из каждой части основную информацию, убрав избыточную;</w:t>
      </w:r>
    </w:p>
    <w:p w:rsidR="00376489" w:rsidRPr="00376489" w:rsidRDefault="00376489" w:rsidP="00376489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3. записать всю важную для последующего восстановления информацию своими словами или цитируя, используя сокращения.</w:t>
      </w:r>
    </w:p>
    <w:p w:rsidR="00376489" w:rsidRPr="00376489" w:rsidRDefault="00376489" w:rsidP="00376489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Разделяют четыре вида конспектов:</w:t>
      </w:r>
    </w:p>
    <w:p w:rsidR="00376489" w:rsidRPr="00376489" w:rsidRDefault="00376489" w:rsidP="00376489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lang w:eastAsia="en-US"/>
        </w:rPr>
        <w:t>- текстуальный</w:t>
      </w:r>
    </w:p>
    <w:p w:rsidR="00376489" w:rsidRPr="00376489" w:rsidRDefault="00376489" w:rsidP="00376489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lang w:eastAsia="en-US"/>
        </w:rPr>
        <w:t>- плановый</w:t>
      </w:r>
    </w:p>
    <w:p w:rsidR="00376489" w:rsidRPr="00376489" w:rsidRDefault="00376489" w:rsidP="00376489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lang w:eastAsia="en-US"/>
        </w:rPr>
        <w:t>- свободный</w:t>
      </w:r>
    </w:p>
    <w:p w:rsidR="00376489" w:rsidRPr="00376489" w:rsidRDefault="00376489" w:rsidP="00376489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lang w:eastAsia="en-US"/>
        </w:rPr>
        <w:t>- тематический.</w:t>
      </w:r>
    </w:p>
    <w:p w:rsidR="00376489" w:rsidRPr="00376489" w:rsidRDefault="00376489" w:rsidP="00376489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bCs/>
          <w:color w:val="222222"/>
          <w:sz w:val="24"/>
          <w:szCs w:val="24"/>
          <w:lang w:eastAsia="en-US"/>
        </w:rPr>
        <w:t xml:space="preserve">Текстуальный </w:t>
      </w:r>
      <w:r w:rsidRPr="00376489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(самый простой) состоит из отдельных авторских цитат. Необходимо только умение выделять фразы, несущие основную смысловую нагрузку.</w:t>
      </w:r>
    </w:p>
    <w:p w:rsidR="00376489" w:rsidRPr="00376489" w:rsidRDefault="00376489" w:rsidP="00376489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 xml:space="preserve">Это прекрасный источник дословных высказываний автора и приводимых им фактов. Текстуальный конспект используется длительное время. </w:t>
      </w:r>
    </w:p>
    <w:p w:rsidR="00376489" w:rsidRPr="00376489" w:rsidRDefault="00376489" w:rsidP="00376489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lang w:eastAsia="en-US"/>
        </w:rPr>
        <w:t xml:space="preserve">Недостаток: </w:t>
      </w:r>
      <w:r w:rsidRPr="00376489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не активизирует резко внимание и память.</w:t>
      </w:r>
    </w:p>
    <w:p w:rsidR="00376489" w:rsidRPr="00376489" w:rsidRDefault="00376489" w:rsidP="00376489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bCs/>
          <w:color w:val="222222"/>
          <w:sz w:val="24"/>
          <w:szCs w:val="24"/>
          <w:lang w:eastAsia="en-US"/>
        </w:rPr>
        <w:t xml:space="preserve">Плановый </w:t>
      </w:r>
      <w:r w:rsidRPr="00376489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– это конспект отдельных фрагментов материала, соответствующих названиям пунктов предварительно разработанного плана. Он учит последовательно и четко излагать свои мысли, работать над книгой, обобщая содержание ее в формулировках плана. Такой конспект краток, прост и ясен по своей форме. Это делает его незаменимым пособием при быстрой подготовке доклада, выступления.</w:t>
      </w:r>
    </w:p>
    <w:p w:rsidR="00376489" w:rsidRPr="00376489" w:rsidRDefault="00376489" w:rsidP="00376489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lang w:eastAsia="en-US"/>
        </w:rPr>
        <w:t xml:space="preserve">Недостаток: </w:t>
      </w:r>
      <w:r w:rsidRPr="00376489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по прошествии времени с момента написания трудно восстановить в памяти содержание источника.</w:t>
      </w:r>
    </w:p>
    <w:p w:rsidR="00376489" w:rsidRPr="00376489" w:rsidRDefault="00376489" w:rsidP="00376489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bCs/>
          <w:color w:val="222222"/>
          <w:sz w:val="24"/>
          <w:szCs w:val="24"/>
          <w:lang w:eastAsia="en-US"/>
        </w:rPr>
        <w:t xml:space="preserve">Свободный </w:t>
      </w:r>
      <w:r w:rsidRPr="00376489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конспект – индивидуальное изложение текста, т.е. отражает авторские мысли через ваше собственное видение. Требуется детальная проработка текста.</w:t>
      </w:r>
    </w:p>
    <w:p w:rsidR="00376489" w:rsidRPr="00376489" w:rsidRDefault="00376489" w:rsidP="00376489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Свободный конспект представляет собой сочетание выписок, цитат, иногда тезисов, часть его текста может быть снабжена планом. Это наиболее полноценный вид конспекта.</w:t>
      </w:r>
    </w:p>
    <w:p w:rsidR="00376489" w:rsidRPr="00376489" w:rsidRDefault="00376489" w:rsidP="00376489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bCs/>
          <w:color w:val="222222"/>
          <w:sz w:val="24"/>
          <w:szCs w:val="24"/>
          <w:lang w:eastAsia="en-US"/>
        </w:rPr>
        <w:t>Тематический конспект</w:t>
      </w:r>
      <w:r w:rsidRPr="00376489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n-US"/>
        </w:rPr>
        <w:t xml:space="preserve"> </w:t>
      </w:r>
      <w:r w:rsidRPr="00376489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– изложение информации по одной теме из нескольких источников.</w:t>
      </w:r>
    </w:p>
    <w:p w:rsidR="00376489" w:rsidRPr="00376489" w:rsidRDefault="00376489" w:rsidP="00376489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Составление тематического конспекта учит работать над темой, всесторонне обдумывая ее, анализируя различные точки зрения на один и тот же вопрос. Таким образом, этот конспект облегчает работу над темой при условии использования нескольких источников.</w:t>
      </w:r>
    </w:p>
    <w:p w:rsidR="00376489" w:rsidRPr="00376489" w:rsidRDefault="00376489" w:rsidP="00376489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bCs/>
          <w:color w:val="222222"/>
          <w:sz w:val="24"/>
          <w:szCs w:val="24"/>
          <w:lang w:eastAsia="en-US"/>
        </w:rPr>
        <w:t>Для составления конспекта необходимо</w:t>
      </w:r>
    </w:p>
    <w:p w:rsidR="00376489" w:rsidRPr="00376489" w:rsidRDefault="00376489" w:rsidP="00376489">
      <w:pPr>
        <w:widowControl w:val="0"/>
        <w:numPr>
          <w:ilvl w:val="0"/>
          <w:numId w:val="28"/>
        </w:numPr>
        <w:shd w:val="clear" w:color="auto" w:fill="FEFEFE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  <w:t>Определите цель составления конспекта.</w:t>
      </w:r>
    </w:p>
    <w:p w:rsidR="00376489" w:rsidRPr="00376489" w:rsidRDefault="00376489" w:rsidP="00376489">
      <w:pPr>
        <w:widowControl w:val="0"/>
        <w:numPr>
          <w:ilvl w:val="0"/>
          <w:numId w:val="28"/>
        </w:numPr>
        <w:shd w:val="clear" w:color="auto" w:fill="FEFEFE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  <w:t>Записать название конспектируемого произведения (или его части) и его выходные данные, т.е. сделать библиографическое описание документа.</w:t>
      </w:r>
    </w:p>
    <w:p w:rsidR="00376489" w:rsidRPr="00376489" w:rsidRDefault="00376489" w:rsidP="00376489">
      <w:pPr>
        <w:widowControl w:val="0"/>
        <w:numPr>
          <w:ilvl w:val="0"/>
          <w:numId w:val="28"/>
        </w:numPr>
        <w:shd w:val="clear" w:color="auto" w:fill="FEFEFE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  <w:t>Осмыслить основное содержание текста, дважды прочитав его.</w:t>
      </w:r>
    </w:p>
    <w:p w:rsidR="00376489" w:rsidRPr="00376489" w:rsidRDefault="00376489" w:rsidP="00376489">
      <w:pPr>
        <w:widowControl w:val="0"/>
        <w:numPr>
          <w:ilvl w:val="0"/>
          <w:numId w:val="28"/>
        </w:numPr>
        <w:shd w:val="clear" w:color="auto" w:fill="FEFEFE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376489" w:rsidRPr="00376489" w:rsidRDefault="00376489" w:rsidP="00376489">
      <w:pPr>
        <w:widowControl w:val="0"/>
        <w:numPr>
          <w:ilvl w:val="0"/>
          <w:numId w:val="28"/>
        </w:numPr>
        <w:shd w:val="clear" w:color="auto" w:fill="FEFEFE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  <w:t>Для составления конспекта составьте план текста – основу конспекта, сформулируйте его пункты и определите, что именно следует включить в конспект для раскрытия каждого из них.</w:t>
      </w:r>
    </w:p>
    <w:p w:rsidR="00376489" w:rsidRPr="00376489" w:rsidRDefault="00376489" w:rsidP="00376489">
      <w:pPr>
        <w:widowControl w:val="0"/>
        <w:numPr>
          <w:ilvl w:val="0"/>
          <w:numId w:val="28"/>
        </w:numPr>
        <w:shd w:val="clear" w:color="auto" w:fill="FEFEFE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  <w:t>Наиболее существенные положения изучаемого материала (тезисы) последовательно и кратко изложите своими словами или приводите в виде цитат, включая конкретные факты и примеры.</w:t>
      </w:r>
    </w:p>
    <w:p w:rsidR="00376489" w:rsidRPr="00376489" w:rsidRDefault="00376489" w:rsidP="00376489">
      <w:pPr>
        <w:widowControl w:val="0"/>
        <w:numPr>
          <w:ilvl w:val="0"/>
          <w:numId w:val="28"/>
        </w:numPr>
        <w:shd w:val="clear" w:color="auto" w:fill="FEFEFE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  <w:t>Составляя конспект, можно отдельные слова и целые предложения писать сокращенно, выписывать только ключевые слова, применять условные обозначения.</w:t>
      </w:r>
    </w:p>
    <w:p w:rsidR="00376489" w:rsidRPr="00376489" w:rsidRDefault="00376489" w:rsidP="00376489">
      <w:pPr>
        <w:widowControl w:val="0"/>
        <w:numPr>
          <w:ilvl w:val="0"/>
          <w:numId w:val="28"/>
        </w:numPr>
        <w:shd w:val="clear" w:color="auto" w:fill="FEFEFE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  <w:t xml:space="preserve">Чтобы форма конспекта как можно более наглядно отражала его содержание, располагайте абзацы "ступеньками" подобно пунктам и подпунктам плана, </w:t>
      </w:r>
      <w:r w:rsidRPr="00376489"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  <w:lastRenderedPageBreak/>
        <w:t>применяйте разнообразные способы подчеркивания, используйте карандаши и ручки разного цвета.</w:t>
      </w:r>
    </w:p>
    <w:p w:rsidR="00376489" w:rsidRPr="00376489" w:rsidRDefault="00376489" w:rsidP="00376489">
      <w:pPr>
        <w:widowControl w:val="0"/>
        <w:numPr>
          <w:ilvl w:val="0"/>
          <w:numId w:val="28"/>
        </w:numPr>
        <w:shd w:val="clear" w:color="auto" w:fill="FEFEFE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  <w:t>Используйте реферативный способ изложения (например, "Автор считает...", "раскрывает...").</w:t>
      </w:r>
    </w:p>
    <w:p w:rsidR="00376489" w:rsidRPr="00376489" w:rsidRDefault="00376489" w:rsidP="00376489">
      <w:pPr>
        <w:widowControl w:val="0"/>
        <w:numPr>
          <w:ilvl w:val="0"/>
          <w:numId w:val="28"/>
        </w:numPr>
        <w:shd w:val="clear" w:color="auto" w:fill="FEFEFE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  <w:t>Собственные комментарии, вопросы, раздумья располагайте на полях.</w:t>
      </w:r>
    </w:p>
    <w:p w:rsidR="00376489" w:rsidRPr="00376489" w:rsidRDefault="00376489" w:rsidP="00376489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bCs/>
          <w:color w:val="222222"/>
          <w:sz w:val="24"/>
          <w:szCs w:val="24"/>
          <w:lang w:eastAsia="en-US"/>
        </w:rPr>
        <w:t>Оформление конспекта:</w:t>
      </w:r>
    </w:p>
    <w:p w:rsidR="00376489" w:rsidRPr="00376489" w:rsidRDefault="00376489" w:rsidP="00376489">
      <w:pPr>
        <w:widowControl w:val="0"/>
        <w:numPr>
          <w:ilvl w:val="0"/>
          <w:numId w:val="29"/>
        </w:numPr>
        <w:shd w:val="clear" w:color="auto" w:fill="FEFEFE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  <w:t>Конспектируя, оставить место (широкие поля) для дополнений, заметок, записи незнакомых терминов и имен, требующих разъяснений.</w:t>
      </w:r>
    </w:p>
    <w:p w:rsidR="00376489" w:rsidRPr="00376489" w:rsidRDefault="00376489" w:rsidP="00376489">
      <w:pPr>
        <w:widowControl w:val="0"/>
        <w:numPr>
          <w:ilvl w:val="0"/>
          <w:numId w:val="29"/>
        </w:numPr>
        <w:shd w:val="clear" w:color="auto" w:fill="FEFEFE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  <w:t>Применять определенную систему подчеркивания, сокращений, условных обозначений.</w:t>
      </w:r>
    </w:p>
    <w:p w:rsidR="00376489" w:rsidRPr="00376489" w:rsidRDefault="00376489" w:rsidP="00376489">
      <w:pPr>
        <w:widowControl w:val="0"/>
        <w:numPr>
          <w:ilvl w:val="0"/>
          <w:numId w:val="29"/>
        </w:numPr>
        <w:shd w:val="clear" w:color="auto" w:fill="FEFEFE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  <w:t>Соблюдать правила цитирования - цитату заключать в кавычки, давать ссылку на источник с указанием страницы.</w:t>
      </w:r>
    </w:p>
    <w:p w:rsidR="00376489" w:rsidRPr="00376489" w:rsidRDefault="00376489" w:rsidP="00376489">
      <w:pPr>
        <w:widowControl w:val="0"/>
        <w:numPr>
          <w:ilvl w:val="0"/>
          <w:numId w:val="29"/>
        </w:numPr>
        <w:shd w:val="clear" w:color="auto" w:fill="FEFEFE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  <w:t>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 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 подтем, параграфов, и т.д.; зеленым - делайте выписки цитат, нумеруйте формулы и т.д. Для выделения большой части текста используется отчеркивание.</w:t>
      </w:r>
    </w:p>
    <w:p w:rsidR="00376489" w:rsidRPr="00376489" w:rsidRDefault="00376489" w:rsidP="00376489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  <w:t>Даже отлично записанная лекция предполагает дальнейшую самостоятельную работу над ней (глубокое осмысление ее содержания, логической структуры, выводов). Особенно важно в процессе самостоятельной работы над лекцией уяснить суть новых понятий, при необходимости обратиться к словарям и другим источникам, заодно устранив неточности в записях. Работа над лекцией стимулирует самостоятельный поиск ответов на самые различные вопросы: над какими понятиями следует поработать, какие обобщения сделать, какой дополнительный материал привлечь.</w:t>
      </w:r>
    </w:p>
    <w:p w:rsidR="00376489" w:rsidRPr="00376489" w:rsidRDefault="00376489" w:rsidP="00376489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bCs/>
          <w:color w:val="222222"/>
          <w:sz w:val="24"/>
          <w:szCs w:val="24"/>
          <w:lang w:eastAsia="en-US"/>
        </w:rPr>
        <w:t>Основные ошибки при составлении конспекта:</w:t>
      </w:r>
    </w:p>
    <w:p w:rsidR="00376489" w:rsidRPr="00376489" w:rsidRDefault="00376489" w:rsidP="00376489">
      <w:pPr>
        <w:widowControl w:val="0"/>
        <w:numPr>
          <w:ilvl w:val="0"/>
          <w:numId w:val="30"/>
        </w:numPr>
        <w:shd w:val="clear" w:color="auto" w:fill="FEFEFE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  <w:t>Слово в слово повторяет тезисы, отсутствует связность при пересказе.</w:t>
      </w:r>
    </w:p>
    <w:p w:rsidR="00376489" w:rsidRPr="00376489" w:rsidRDefault="00376489" w:rsidP="00376489">
      <w:pPr>
        <w:widowControl w:val="0"/>
        <w:numPr>
          <w:ilvl w:val="0"/>
          <w:numId w:val="30"/>
        </w:numPr>
        <w:shd w:val="clear" w:color="auto" w:fill="FEFEFE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  <w:t>Конспект не связан с планом.</w:t>
      </w:r>
    </w:p>
    <w:p w:rsidR="00376489" w:rsidRPr="00376489" w:rsidRDefault="00376489" w:rsidP="00376489">
      <w:pPr>
        <w:widowControl w:val="0"/>
        <w:numPr>
          <w:ilvl w:val="0"/>
          <w:numId w:val="30"/>
        </w:numPr>
        <w:shd w:val="clear" w:color="auto" w:fill="FEFEFE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  <w:t>Многословие (много вводных слов) или чрезмерная краткость, незаконченность основных смысловых положений текста.</w:t>
      </w:r>
    </w:p>
    <w:p w:rsidR="00376489" w:rsidRPr="00376489" w:rsidRDefault="00376489" w:rsidP="00376489">
      <w:pPr>
        <w:widowControl w:val="0"/>
        <w:numPr>
          <w:ilvl w:val="0"/>
          <w:numId w:val="30"/>
        </w:numPr>
        <w:shd w:val="clear" w:color="auto" w:fill="FEFEFE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  <w:t>При передаче содержания текста потеряна авторская особенность текста, его структура.</w:t>
      </w:r>
    </w:p>
    <w:p w:rsidR="00376489" w:rsidRPr="00376489" w:rsidRDefault="00376489" w:rsidP="0037648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76489" w:rsidRPr="00376489" w:rsidRDefault="00376489" w:rsidP="0037648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76489" w:rsidRDefault="00376489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br w:type="page"/>
      </w:r>
    </w:p>
    <w:p w:rsidR="00600C6E" w:rsidRDefault="00600C6E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637A6" w:rsidRPr="004637A6" w:rsidRDefault="004637A6" w:rsidP="004637A6">
      <w:pPr>
        <w:keepNext/>
        <w:keepLines/>
        <w:widowControl w:val="0"/>
        <w:autoSpaceDE w:val="0"/>
        <w:autoSpaceDN w:val="0"/>
        <w:adjustRightInd w:val="0"/>
        <w:spacing w:before="120" w:after="1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4637A6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Pr="004637A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риложение </w:t>
      </w:r>
    </w:p>
    <w:p w:rsidR="004637A6" w:rsidRPr="004637A6" w:rsidRDefault="004637A6" w:rsidP="004637A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37A6" w:rsidRPr="004637A6" w:rsidRDefault="004637A6" w:rsidP="004637A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37A6">
        <w:rPr>
          <w:rFonts w:ascii="Times New Roman" w:eastAsia="Times New Roman" w:hAnsi="Times New Roman" w:cs="Times New Roman"/>
          <w:sz w:val="24"/>
          <w:szCs w:val="24"/>
        </w:rPr>
        <w:t>МЕТОДИЧЕСКИЕ УКАЗАНИЯ ДЛЯ СТУДЕНТОВ</w:t>
      </w:r>
      <w:r w:rsidRPr="004637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637A6">
        <w:rPr>
          <w:rFonts w:ascii="Times New Roman" w:eastAsia="Times New Roman" w:hAnsi="Times New Roman" w:cs="Times New Roman"/>
          <w:sz w:val="24"/>
          <w:szCs w:val="24"/>
        </w:rPr>
        <w:t>ПО ДИСЦИПЛИНЕ</w:t>
      </w:r>
    </w:p>
    <w:p w:rsidR="004637A6" w:rsidRPr="004637A6" w:rsidRDefault="004637A6" w:rsidP="004637A6">
      <w:pPr>
        <w:spacing w:after="0" w:line="240" w:lineRule="auto"/>
        <w:ind w:left="360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4637A6" w:rsidRPr="004637A6" w:rsidRDefault="004637A6" w:rsidP="004637A6">
      <w:pPr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4637A6">
        <w:rPr>
          <w:rFonts w:ascii="Times New Roman" w:eastAsia="Times New Roman" w:hAnsi="Times New Roman" w:cs="Times New Roman"/>
          <w:sz w:val="24"/>
          <w:szCs w:val="24"/>
        </w:rPr>
        <w:t>Б.1В. 0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37A6">
        <w:rPr>
          <w:rFonts w:ascii="Calibri" w:eastAsia="Times New Roman" w:hAnsi="Calibri" w:cs="Calibri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 электропривода</w:t>
      </w:r>
      <w:r w:rsidRPr="004637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</w:p>
    <w:p w:rsidR="004637A6" w:rsidRPr="004637A6" w:rsidRDefault="004637A6" w:rsidP="004637A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3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ПРОФИЛЬ </w:t>
      </w:r>
      <w:r w:rsidRPr="004637A6">
        <w:rPr>
          <w:rFonts w:ascii="Times New Roman" w:eastAsia="Times New Roman" w:hAnsi="Times New Roman" w:cs="Times New Roman"/>
          <w:bCs/>
          <w:sz w:val="24"/>
          <w:szCs w:val="24"/>
        </w:rPr>
        <w:t>ЭЛЕКТРОПРИВОД И АВТОМАТИКА</w:t>
      </w:r>
    </w:p>
    <w:p w:rsidR="004637A6" w:rsidRPr="004637A6" w:rsidRDefault="004637A6" w:rsidP="004637A6">
      <w:pPr>
        <w:widowControl w:val="0"/>
        <w:shd w:val="clear" w:color="auto" w:fill="FFFFFF"/>
        <w:tabs>
          <w:tab w:val="left" w:pos="6946"/>
          <w:tab w:val="left" w:pos="7088"/>
        </w:tabs>
        <w:autoSpaceDE w:val="0"/>
        <w:autoSpaceDN w:val="0"/>
        <w:adjustRightInd w:val="0"/>
        <w:spacing w:after="0" w:line="240" w:lineRule="auto"/>
        <w:ind w:left="2127" w:right="24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3F12" w:rsidRPr="000E3F12" w:rsidRDefault="000E3F12" w:rsidP="000E3F12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ind w:left="5" w:firstLine="48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0E3F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Перед началом занятий ознакомить студентов с планируемым объёмом часов по </w:t>
      </w:r>
      <w:r w:rsidRPr="000E3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учебному плану на изучение данной дисциплины. Акцентировать их внимание на том, что </w:t>
      </w:r>
      <w:r w:rsidRPr="000E3F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кроме обязательных аудиторных занятий по учебному плану такое же количество часов отводится на самостоятельную работу. Эти часы выделяются для закрепления теоретического материала, на подготовку к практическим и лабораторным занятиям, </w:t>
      </w:r>
      <w:r w:rsidRPr="000E3F1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домашних заданий.</w:t>
      </w:r>
    </w:p>
    <w:p w:rsidR="000E3F12" w:rsidRPr="000E3F12" w:rsidRDefault="000E3F12" w:rsidP="000E3F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4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F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Ознакомить студентов с организацией учебного процесса по данной дисциплине, с </w:t>
      </w:r>
      <w:r w:rsidRPr="000E3F12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 по текущему контролю усвоения изучаемого материала, с условиями оценки знаний по данной дисциплине.</w:t>
      </w:r>
    </w:p>
    <w:p w:rsidR="000E3F12" w:rsidRPr="000E3F12" w:rsidRDefault="000E3F12" w:rsidP="000E3F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36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0E3F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 целью закрепления пройденного материала, перед каждой лекцией, проводить выборочный опрос по материалу предыдущих лекций. Результаты опросов должны фиксироваться, и студенты должны знать, что результаты опросов влияют на окончательную оценку по дисциплине.</w:t>
      </w:r>
    </w:p>
    <w:p w:rsidR="000E3F12" w:rsidRPr="000E3F12" w:rsidRDefault="000E3F12" w:rsidP="000E3F12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0E3F12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При подготовке к практическим занятиям необходимо проработать теоретические вопросы данной работы, изложенные на лекциях. Перед началом занятий необходимо разобрать теоретическую часть практической работы. </w:t>
      </w:r>
    </w:p>
    <w:p w:rsidR="000E3F12" w:rsidRPr="000E3F12" w:rsidRDefault="000E3F12" w:rsidP="000E3F12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0E3F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При проведении занятий высокая степень самостоятельности их </w:t>
      </w:r>
      <w:r w:rsidRPr="000E3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выполнения студентами, способствует более глубокому освоению теоретических положений </w:t>
      </w:r>
      <w:r w:rsidRPr="000E3F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 их практического использования. С этой целью каждому студенту выдаются методические указания по дисциплине, по которым студенты проводят расчеты</w:t>
      </w:r>
      <w:r w:rsidRPr="000E3F12">
        <w:rPr>
          <w:rFonts w:ascii="Times New Roman" w:eastAsia="Times New Roman" w:hAnsi="Times New Roman" w:cs="Times New Roman"/>
          <w:color w:val="000000"/>
          <w:sz w:val="24"/>
          <w:szCs w:val="24"/>
        </w:rPr>
        <w:t>. По результатам, полученным каждым студентом, происходит обсуждение и формулируется вывод о характере полученной закономерности.</w:t>
      </w:r>
      <w:r w:rsidRPr="000E3F12">
        <w:rPr>
          <w:rFonts w:ascii="Times New Roman" w:eastAsia="Times New Roman" w:hAnsi="Times New Roman" w:cs="Calibri"/>
          <w:sz w:val="24"/>
          <w:szCs w:val="24"/>
        </w:rPr>
        <w:t xml:space="preserve"> На практическом занятии каждому студенту выдается индивидуальное задание, которое необходимо выполнить самостоятельно. По окончании каждого занятия планируется проводить контрольные работы.</w:t>
      </w:r>
    </w:p>
    <w:p w:rsidR="004637A6" w:rsidRPr="004637A6" w:rsidRDefault="004637A6" w:rsidP="00463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37A6">
        <w:rPr>
          <w:rFonts w:ascii="Times New Roman" w:eastAsia="TimesNewRoman" w:hAnsi="Times New Roman" w:cs="Times New Roman"/>
          <w:sz w:val="24"/>
          <w:szCs w:val="24"/>
        </w:rPr>
        <w:t>С целью расширения и углубления знаний, полученных из лекционного курса и учебников, проводятся практические занятия по решению задач. В процессе анализа и решения задач студенты учатся глубже понимать законы и формулы, разбираться в их особенностях, границах применения, приобретают умение применять общие закономерности к конкретным случаям. В процессе решения задач вырабатываются навыки вычислений, работы со справочной литературой, таблицами. Решение задач не только способствует закреплению знаний и тренировке в применении изучаемых законов, но и формирует особый стиль умственной деятельности, особый метод подхода к физико-химическим явлениям.</w:t>
      </w:r>
    </w:p>
    <w:p w:rsidR="004637A6" w:rsidRPr="004637A6" w:rsidRDefault="004637A6" w:rsidP="00463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37A6">
        <w:rPr>
          <w:rFonts w:ascii="Times New Roman" w:eastAsia="TimesNewRoman" w:hAnsi="Times New Roman" w:cs="Times New Roman"/>
          <w:sz w:val="24"/>
          <w:szCs w:val="24"/>
        </w:rPr>
        <w:t xml:space="preserve">Основная часть времени, выделенная на выполнение лабораторной работы, затрачивается на самостоятельную подготовку. Студент должен понимать, что методическое описание – это только основа для выполнения работы, что навыки экспериментирования зависят не от качества описания, а от отношения студента к работе и что формально, бездумно проделанные измерения – это потраченное впустую время. Если студент приступает к работе без чёткого представления о теории изучаемого вопроса, он не может «узнать в лицо» физическое явление, не сумеет отделить изучаемый эффект от случайных помех, а также окажется не в состоянии судить об исправности и </w:t>
      </w:r>
      <w:r w:rsidRPr="004637A6">
        <w:rPr>
          <w:rFonts w:ascii="Times New Roman" w:eastAsia="TimesNewRoman" w:hAnsi="Times New Roman" w:cs="Times New Roman"/>
          <w:sz w:val="24"/>
          <w:szCs w:val="24"/>
        </w:rPr>
        <w:lastRenderedPageBreak/>
        <w:t>неисправности установки. Поэтом этапу выполнения работы предшествует «допуск к работе». Этот этап необходим и по той причине, что в лабораторном практикуме часто изучается темы</w:t>
      </w:r>
      <w:r w:rsidR="000E3F12">
        <w:rPr>
          <w:rFonts w:ascii="Times New Roman" w:eastAsia="TimesNewRoman" w:hAnsi="Times New Roman" w:cs="Times New Roman"/>
          <w:sz w:val="24"/>
          <w:szCs w:val="24"/>
        </w:rPr>
        <w:t>,</w:t>
      </w:r>
      <w:r w:rsidRPr="004637A6">
        <w:rPr>
          <w:rFonts w:ascii="Times New Roman" w:eastAsia="TimesNewRoman" w:hAnsi="Times New Roman" w:cs="Times New Roman"/>
          <w:sz w:val="24"/>
          <w:szCs w:val="24"/>
        </w:rPr>
        <w:t xml:space="preserve"> еще не прочитанные на лекциях и даже не включенные в лекционный курс. Для облегчения подготовки к сдаче теоретического материала полезно ответить на контрольные вопросы, сформулированные в методическом описании.</w:t>
      </w:r>
    </w:p>
    <w:p w:rsidR="004637A6" w:rsidRPr="004637A6" w:rsidRDefault="004637A6" w:rsidP="00463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37A6">
        <w:rPr>
          <w:rFonts w:ascii="Times New Roman" w:eastAsia="TimesNewRoman" w:hAnsi="Times New Roman" w:cs="Times New Roman"/>
          <w:sz w:val="24"/>
          <w:szCs w:val="24"/>
        </w:rPr>
        <w:t xml:space="preserve">Для успешного выполнения лабораторной работы студенту необходимо разобраться в устройстве установки или макета. Проверив приборы установки, подготовив их к работе, студент приступает к наблюдению тех эффектов или явлений, которым посвящена данная работа. Опыт экспериментальной работы нельзя приобрести без самостоятельного экспериментирования. Отсчёт измеряемых величин полагается производить с максимальной точностью. Поэтому перед снятием результатов измерений необходимо проверять нулевые показания приборов и установить цены деления на шкалах. </w:t>
      </w:r>
    </w:p>
    <w:p w:rsidR="004637A6" w:rsidRPr="004637A6" w:rsidRDefault="004637A6" w:rsidP="00463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37A6">
        <w:rPr>
          <w:rFonts w:ascii="Times New Roman" w:eastAsia="TimesNewRoman" w:hAnsi="Times New Roman" w:cs="Times New Roman"/>
          <w:sz w:val="24"/>
          <w:szCs w:val="24"/>
        </w:rPr>
        <w:t>Этап обработки результатов измерений не менее важен, чем проведение эксперимента. Многие физические законы, полученные в результате экспериментальных исследований, выражаются в виде математических формул, связывающих числовые значения физических характеристик. Поэтому обязательно следите за тем, чтобы, при выполнении тех или иные измерения, были разумно согласованы друг с другом точность определения различных величин. Выполнение каждой из запланированных работ заканчивается предоставлением отчета.</w:t>
      </w:r>
    </w:p>
    <w:p w:rsidR="000E3F12" w:rsidRPr="00EB78EA" w:rsidRDefault="000E3F12" w:rsidP="000E3F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8EA">
        <w:rPr>
          <w:rFonts w:ascii="Times New Roman" w:eastAsia="Times New Roman" w:hAnsi="Times New Roman" w:cs="Times New Roman"/>
          <w:sz w:val="24"/>
          <w:szCs w:val="24"/>
        </w:rPr>
        <w:t xml:space="preserve">В начале изучения дисциплины преподаватель предлагает обучающимся на выбор перечень тем курсовых </w:t>
      </w:r>
      <w:r>
        <w:rPr>
          <w:rFonts w:ascii="Times New Roman" w:eastAsia="Times New Roman" w:hAnsi="Times New Roman" w:cs="Times New Roman"/>
          <w:sz w:val="24"/>
          <w:szCs w:val="24"/>
        </w:rPr>
        <w:t>проектов</w:t>
      </w:r>
      <w:r w:rsidRPr="00EB78EA">
        <w:rPr>
          <w:rFonts w:ascii="Times New Roman" w:eastAsia="Times New Roman" w:hAnsi="Times New Roman" w:cs="Times New Roman"/>
          <w:sz w:val="24"/>
          <w:szCs w:val="24"/>
        </w:rPr>
        <w:t>. Обучающийся самостоятельно выбирает тему курсово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EB7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EB78EA">
        <w:rPr>
          <w:rFonts w:ascii="Times New Roman" w:eastAsia="Times New Roman" w:hAnsi="Times New Roman" w:cs="Times New Roman"/>
          <w:sz w:val="24"/>
          <w:szCs w:val="24"/>
        </w:rPr>
        <w:t xml:space="preserve">. Совпадение тем курсовых </w:t>
      </w:r>
      <w:r>
        <w:rPr>
          <w:rFonts w:ascii="Times New Roman" w:eastAsia="Times New Roman" w:hAnsi="Times New Roman" w:cs="Times New Roman"/>
          <w:sz w:val="24"/>
          <w:szCs w:val="24"/>
        </w:rPr>
        <w:t>проектов</w:t>
      </w:r>
      <w:r w:rsidRPr="00EB78EA">
        <w:rPr>
          <w:rFonts w:ascii="Times New Roman" w:eastAsia="Times New Roman" w:hAnsi="Times New Roman" w:cs="Times New Roman"/>
          <w:sz w:val="24"/>
          <w:szCs w:val="24"/>
        </w:rPr>
        <w:t xml:space="preserve"> у студентов одной учебной группы не допускается. Утверждение тем курсовых </w:t>
      </w:r>
      <w:r>
        <w:rPr>
          <w:rFonts w:ascii="Times New Roman" w:eastAsia="Times New Roman" w:hAnsi="Times New Roman" w:cs="Times New Roman"/>
          <w:sz w:val="24"/>
          <w:szCs w:val="24"/>
        </w:rPr>
        <w:t>проектов</w:t>
      </w:r>
      <w:r w:rsidRPr="00EB78EA">
        <w:rPr>
          <w:rFonts w:ascii="Times New Roman" w:eastAsia="Times New Roman" w:hAnsi="Times New Roman" w:cs="Times New Roman"/>
          <w:sz w:val="24"/>
          <w:szCs w:val="24"/>
        </w:rPr>
        <w:t xml:space="preserve"> проводится ежегодно на заседании кафедры. </w:t>
      </w:r>
    </w:p>
    <w:p w:rsidR="000E3F12" w:rsidRPr="00EB78EA" w:rsidRDefault="000E3F12" w:rsidP="000E3F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8EA">
        <w:rPr>
          <w:rFonts w:ascii="Times New Roman" w:eastAsia="Times New Roman" w:hAnsi="Times New Roman" w:cs="Times New Roman"/>
          <w:sz w:val="24"/>
          <w:szCs w:val="24"/>
        </w:rPr>
        <w:t>После выбора темы преподаватель формулирует задание по курсово</w:t>
      </w:r>
      <w:r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EB7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проекту</w:t>
      </w:r>
      <w:r w:rsidRPr="00EB78EA">
        <w:rPr>
          <w:rFonts w:ascii="Times New Roman" w:eastAsia="Times New Roman" w:hAnsi="Times New Roman" w:cs="Times New Roman"/>
          <w:sz w:val="24"/>
          <w:szCs w:val="24"/>
        </w:rPr>
        <w:t xml:space="preserve">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0E3F12" w:rsidRPr="00EB78EA" w:rsidRDefault="000E3F12" w:rsidP="000E3F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8EA">
        <w:rPr>
          <w:rFonts w:ascii="Times New Roman" w:eastAsia="Times New Roman" w:hAnsi="Times New Roman" w:cs="Times New Roman"/>
          <w:sz w:val="24"/>
          <w:szCs w:val="24"/>
        </w:rPr>
        <w:t>В процессе написания курсово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EB7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EB78EA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0E3F12" w:rsidRPr="00EB78EA" w:rsidRDefault="000E3F12" w:rsidP="000E3F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8EA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0E3F12" w:rsidRPr="00EB78EA" w:rsidRDefault="000E3F12" w:rsidP="000E3F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8EA">
        <w:rPr>
          <w:rFonts w:ascii="Times New Roman" w:eastAsia="Times New Roman" w:hAnsi="Times New Roman" w:cs="Times New Roman"/>
          <w:sz w:val="24"/>
          <w:szCs w:val="24"/>
        </w:rPr>
        <w:t>Курсов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B7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EB78EA">
        <w:rPr>
          <w:rFonts w:ascii="Times New Roman" w:eastAsia="Times New Roman" w:hAnsi="Times New Roman" w:cs="Times New Roman"/>
          <w:sz w:val="24"/>
          <w:szCs w:val="24"/>
        </w:rPr>
        <w:t xml:space="preserve"> долж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B78EA">
        <w:rPr>
          <w:rFonts w:ascii="Times New Roman" w:eastAsia="Times New Roman" w:hAnsi="Times New Roman" w:cs="Times New Roman"/>
          <w:sz w:val="24"/>
          <w:szCs w:val="24"/>
        </w:rPr>
        <w:t>н быть оформлен в соответствии с СМК-О-СМГТУ-42-09 «Курсовой проект (работа): структура, содержание, общие правила выполнения и оформления».</w:t>
      </w:r>
    </w:p>
    <w:p w:rsidR="000E3F12" w:rsidRPr="00EB78EA" w:rsidRDefault="000E3F12" w:rsidP="000E3F12">
      <w:pPr>
        <w:pStyle w:val="Style5"/>
        <w:jc w:val="both"/>
        <w:rPr>
          <w:rStyle w:val="22"/>
          <w:rFonts w:cs="Times New Roman"/>
          <w:b/>
          <w:bCs/>
          <w:szCs w:val="24"/>
        </w:rPr>
      </w:pPr>
    </w:p>
    <w:p w:rsidR="000E3F12" w:rsidRDefault="000E3F12" w:rsidP="000E3F12">
      <w:pPr>
        <w:pStyle w:val="Style5"/>
        <w:jc w:val="both"/>
        <w:rPr>
          <w:rStyle w:val="22"/>
          <w:rFonts w:cs="Times New Roman"/>
          <w:b/>
          <w:bCs/>
          <w:color w:val="000000"/>
          <w:szCs w:val="24"/>
        </w:rPr>
      </w:pPr>
    </w:p>
    <w:p w:rsidR="000E3F12" w:rsidRDefault="000E3F12" w:rsidP="000E3F12">
      <w:pPr>
        <w:pStyle w:val="Style5"/>
        <w:jc w:val="both"/>
        <w:rPr>
          <w:rStyle w:val="22"/>
          <w:rFonts w:cs="Times New Roman"/>
          <w:b/>
          <w:bCs/>
          <w:color w:val="000000"/>
          <w:szCs w:val="24"/>
        </w:rPr>
      </w:pPr>
    </w:p>
    <w:p w:rsidR="000E3F12" w:rsidRDefault="000E3F12" w:rsidP="000E3F12">
      <w:pPr>
        <w:pStyle w:val="Style5"/>
        <w:jc w:val="both"/>
        <w:rPr>
          <w:rStyle w:val="22"/>
          <w:rFonts w:cs="Times New Roman"/>
          <w:b/>
          <w:bCs/>
          <w:color w:val="000000"/>
          <w:szCs w:val="24"/>
        </w:rPr>
      </w:pPr>
    </w:p>
    <w:p w:rsidR="000E3F12" w:rsidRDefault="000E3F12" w:rsidP="000E3F12">
      <w:pPr>
        <w:pStyle w:val="Style5"/>
        <w:jc w:val="both"/>
        <w:rPr>
          <w:rStyle w:val="22"/>
          <w:rFonts w:cs="Times New Roman"/>
          <w:b/>
          <w:bCs/>
          <w:color w:val="000000"/>
          <w:szCs w:val="24"/>
        </w:rPr>
      </w:pPr>
    </w:p>
    <w:p w:rsidR="000E3F12" w:rsidRDefault="000E3F12" w:rsidP="000E3F12">
      <w:pPr>
        <w:pStyle w:val="Style5"/>
        <w:jc w:val="both"/>
        <w:rPr>
          <w:rStyle w:val="22"/>
          <w:rFonts w:cs="Times New Roman"/>
          <w:b/>
          <w:bCs/>
          <w:color w:val="000000"/>
          <w:szCs w:val="24"/>
        </w:rPr>
      </w:pPr>
    </w:p>
    <w:p w:rsidR="000E3F12" w:rsidRDefault="000E3F12" w:rsidP="000E3F12">
      <w:pPr>
        <w:pStyle w:val="Style5"/>
        <w:jc w:val="both"/>
        <w:rPr>
          <w:rStyle w:val="22"/>
          <w:rFonts w:cs="Times New Roman"/>
          <w:b/>
          <w:bCs/>
          <w:color w:val="000000"/>
          <w:szCs w:val="24"/>
        </w:rPr>
      </w:pPr>
    </w:p>
    <w:p w:rsidR="000E3F12" w:rsidRDefault="000E3F12" w:rsidP="000E3F12">
      <w:pPr>
        <w:pStyle w:val="Style5"/>
        <w:jc w:val="both"/>
        <w:rPr>
          <w:rStyle w:val="22"/>
          <w:rFonts w:cs="Times New Roman"/>
          <w:b/>
          <w:bCs/>
          <w:color w:val="000000"/>
          <w:szCs w:val="24"/>
        </w:rPr>
      </w:pPr>
    </w:p>
    <w:p w:rsidR="000E3F12" w:rsidRDefault="000E3F12" w:rsidP="000E3F12">
      <w:pPr>
        <w:pStyle w:val="Style5"/>
        <w:jc w:val="both"/>
        <w:rPr>
          <w:rStyle w:val="22"/>
          <w:rFonts w:cs="Times New Roman"/>
          <w:b/>
          <w:bCs/>
          <w:color w:val="000000"/>
          <w:szCs w:val="24"/>
        </w:rPr>
      </w:pPr>
    </w:p>
    <w:p w:rsidR="000E3F12" w:rsidRDefault="000E3F12" w:rsidP="000E3F12">
      <w:pPr>
        <w:pStyle w:val="Style5"/>
        <w:jc w:val="both"/>
        <w:rPr>
          <w:rStyle w:val="22"/>
          <w:rFonts w:cs="Times New Roman"/>
          <w:b/>
          <w:bCs/>
          <w:color w:val="000000"/>
          <w:szCs w:val="24"/>
        </w:rPr>
      </w:pPr>
    </w:p>
    <w:p w:rsidR="000E3F12" w:rsidRDefault="000E3F12" w:rsidP="000E3F12">
      <w:pPr>
        <w:pStyle w:val="Style5"/>
        <w:jc w:val="both"/>
        <w:rPr>
          <w:rStyle w:val="22"/>
          <w:rFonts w:cs="Times New Roman"/>
          <w:b/>
          <w:bCs/>
          <w:color w:val="000000"/>
          <w:szCs w:val="24"/>
        </w:rPr>
      </w:pPr>
    </w:p>
    <w:p w:rsidR="000E3F12" w:rsidRDefault="000E3F12" w:rsidP="000E3F12">
      <w:pPr>
        <w:pStyle w:val="Style5"/>
        <w:jc w:val="both"/>
        <w:rPr>
          <w:rStyle w:val="22"/>
          <w:rFonts w:cs="Times New Roman"/>
          <w:b/>
          <w:bCs/>
          <w:color w:val="000000"/>
          <w:szCs w:val="24"/>
        </w:rPr>
      </w:pPr>
    </w:p>
    <w:p w:rsidR="000E3F12" w:rsidRDefault="000E3F12" w:rsidP="000E3F12">
      <w:pPr>
        <w:pStyle w:val="Style5"/>
        <w:jc w:val="both"/>
        <w:rPr>
          <w:rStyle w:val="22"/>
          <w:rFonts w:cs="Times New Roman"/>
          <w:b/>
          <w:bCs/>
          <w:color w:val="000000"/>
          <w:szCs w:val="24"/>
        </w:rPr>
      </w:pPr>
    </w:p>
    <w:p w:rsidR="000E3F12" w:rsidRDefault="000E3F12" w:rsidP="000E3F12">
      <w:pPr>
        <w:pStyle w:val="Style5"/>
        <w:jc w:val="both"/>
        <w:rPr>
          <w:rStyle w:val="22"/>
          <w:rFonts w:cs="Times New Roman"/>
          <w:b/>
          <w:bCs/>
          <w:color w:val="000000"/>
          <w:szCs w:val="24"/>
        </w:rPr>
      </w:pPr>
    </w:p>
    <w:p w:rsidR="000E3F12" w:rsidRDefault="000E3F12" w:rsidP="000E3F12">
      <w:pPr>
        <w:pStyle w:val="Style5"/>
        <w:jc w:val="both"/>
        <w:rPr>
          <w:rStyle w:val="22"/>
          <w:rFonts w:cs="Times New Roman"/>
          <w:b/>
          <w:bCs/>
          <w:color w:val="000000"/>
          <w:szCs w:val="24"/>
        </w:rPr>
      </w:pPr>
    </w:p>
    <w:p w:rsidR="000E3F12" w:rsidRDefault="000E3F12" w:rsidP="000E3F12">
      <w:pPr>
        <w:pStyle w:val="Style5"/>
        <w:jc w:val="both"/>
        <w:rPr>
          <w:rStyle w:val="22"/>
          <w:rFonts w:cs="Times New Roman"/>
          <w:b/>
          <w:bCs/>
          <w:color w:val="000000"/>
          <w:szCs w:val="24"/>
        </w:rPr>
      </w:pPr>
      <w:r w:rsidRPr="00CE48D4">
        <w:rPr>
          <w:rStyle w:val="22"/>
          <w:rFonts w:cs="Times New Roman"/>
          <w:b/>
          <w:bCs/>
          <w:color w:val="000000"/>
          <w:szCs w:val="24"/>
        </w:rPr>
        <w:t>Курсовой проект</w:t>
      </w:r>
    </w:p>
    <w:p w:rsidR="000E3F12" w:rsidRDefault="000E3F12" w:rsidP="000E3F12">
      <w:pPr>
        <w:pStyle w:val="Style5"/>
        <w:jc w:val="both"/>
        <w:rPr>
          <w:rStyle w:val="22"/>
          <w:rFonts w:cs="Times New Roman"/>
          <w:b/>
          <w:bCs/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2671"/>
        <w:gridCol w:w="1526"/>
        <w:gridCol w:w="2117"/>
      </w:tblGrid>
      <w:tr w:rsidR="000E3F12" w:rsidRPr="002A305F" w:rsidTr="00376489">
        <w:tc>
          <w:tcPr>
            <w:tcW w:w="2690" w:type="dxa"/>
            <w:tcBorders>
              <w:bottom w:val="single" w:sz="4" w:space="0" w:color="auto"/>
            </w:tcBorders>
            <w:vAlign w:val="center"/>
          </w:tcPr>
          <w:p w:rsidR="000E3F12" w:rsidRPr="002A305F" w:rsidRDefault="000E3F12" w:rsidP="00376489">
            <w:pPr>
              <w:pStyle w:val="Style5"/>
              <w:jc w:val="center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Тема дисциплины</w:t>
            </w:r>
          </w:p>
        </w:tc>
        <w:tc>
          <w:tcPr>
            <w:tcW w:w="2671" w:type="dxa"/>
            <w:vAlign w:val="center"/>
          </w:tcPr>
          <w:p w:rsidR="000E3F12" w:rsidRPr="002A305F" w:rsidRDefault="000E3F12" w:rsidP="00376489">
            <w:pPr>
              <w:pStyle w:val="Style5"/>
              <w:jc w:val="center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Вид самостоятельной работы</w:t>
            </w:r>
          </w:p>
        </w:tc>
        <w:tc>
          <w:tcPr>
            <w:tcW w:w="1526" w:type="dxa"/>
            <w:vAlign w:val="center"/>
          </w:tcPr>
          <w:p w:rsidR="000E3F12" w:rsidRPr="002A305F" w:rsidRDefault="000E3F12" w:rsidP="00376489">
            <w:pPr>
              <w:pStyle w:val="Style5"/>
              <w:jc w:val="center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Количество часов</w:t>
            </w:r>
          </w:p>
        </w:tc>
        <w:tc>
          <w:tcPr>
            <w:tcW w:w="2117" w:type="dxa"/>
            <w:vAlign w:val="center"/>
          </w:tcPr>
          <w:p w:rsidR="000E3F12" w:rsidRPr="002A305F" w:rsidRDefault="000E3F12" w:rsidP="00376489">
            <w:pPr>
              <w:pStyle w:val="Style5"/>
              <w:jc w:val="center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Формы контроля</w:t>
            </w:r>
          </w:p>
        </w:tc>
      </w:tr>
      <w:tr w:rsidR="000E3F12" w:rsidRPr="002A305F" w:rsidTr="00376489">
        <w:trPr>
          <w:trHeight w:val="1422"/>
        </w:trPr>
        <w:tc>
          <w:tcPr>
            <w:tcW w:w="2690" w:type="dxa"/>
            <w:vMerge w:val="restart"/>
            <w:tcBorders>
              <w:left w:val="single" w:sz="4" w:space="0" w:color="auto"/>
            </w:tcBorders>
          </w:tcPr>
          <w:p w:rsidR="000E3F12" w:rsidRPr="002A305F" w:rsidRDefault="000E3F12" w:rsidP="00376489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1. Курсовое проектирование</w:t>
            </w:r>
          </w:p>
        </w:tc>
        <w:tc>
          <w:tcPr>
            <w:tcW w:w="2671" w:type="dxa"/>
          </w:tcPr>
          <w:p w:rsidR="000E3F12" w:rsidRPr="002A305F" w:rsidRDefault="000E3F12" w:rsidP="00376489">
            <w:pPr>
              <w:pStyle w:val="Style5"/>
              <w:jc w:val="both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-изучение технологии объекта, разработка требований к электроприводу со стороны технологии</w:t>
            </w:r>
          </w:p>
        </w:tc>
        <w:tc>
          <w:tcPr>
            <w:tcW w:w="1526" w:type="dxa"/>
            <w:vAlign w:val="center"/>
          </w:tcPr>
          <w:p w:rsidR="000E3F12" w:rsidRPr="002A305F" w:rsidRDefault="000E3F12" w:rsidP="00376489">
            <w:pPr>
              <w:pStyle w:val="Style5"/>
              <w:jc w:val="center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4</w:t>
            </w:r>
          </w:p>
        </w:tc>
        <w:tc>
          <w:tcPr>
            <w:tcW w:w="2117" w:type="dxa"/>
          </w:tcPr>
          <w:p w:rsidR="000E3F12" w:rsidRPr="002A305F" w:rsidRDefault="000E3F12" w:rsidP="00376489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Написание и оформление первого раздела курсового проекта</w:t>
            </w:r>
          </w:p>
        </w:tc>
      </w:tr>
      <w:tr w:rsidR="000E3F12" w:rsidRPr="002A305F" w:rsidTr="00376489">
        <w:trPr>
          <w:trHeight w:val="1402"/>
        </w:trPr>
        <w:tc>
          <w:tcPr>
            <w:tcW w:w="2690" w:type="dxa"/>
            <w:vMerge/>
            <w:tcBorders>
              <w:left w:val="single" w:sz="4" w:space="0" w:color="auto"/>
            </w:tcBorders>
          </w:tcPr>
          <w:p w:rsidR="000E3F12" w:rsidRPr="002A305F" w:rsidRDefault="000E3F12" w:rsidP="00376489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2671" w:type="dxa"/>
          </w:tcPr>
          <w:p w:rsidR="000E3F12" w:rsidRPr="002A305F" w:rsidRDefault="000E3F12" w:rsidP="00376489">
            <w:pPr>
              <w:pStyle w:val="Style5"/>
              <w:jc w:val="both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- расчет мощности и выбор двигателя, проверка двигателя по нагреву и перегрузке</w:t>
            </w:r>
          </w:p>
        </w:tc>
        <w:tc>
          <w:tcPr>
            <w:tcW w:w="1526" w:type="dxa"/>
            <w:vAlign w:val="center"/>
          </w:tcPr>
          <w:p w:rsidR="000E3F12" w:rsidRPr="002A305F" w:rsidRDefault="000E3F12" w:rsidP="00376489">
            <w:pPr>
              <w:pStyle w:val="Style5"/>
              <w:jc w:val="center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>
              <w:rPr>
                <w:rStyle w:val="22"/>
                <w:rFonts w:cs="Times New Roman"/>
                <w:bCs/>
                <w:color w:val="000000"/>
                <w:szCs w:val="24"/>
              </w:rPr>
              <w:t>7</w:t>
            </w:r>
          </w:p>
        </w:tc>
        <w:tc>
          <w:tcPr>
            <w:tcW w:w="2117" w:type="dxa"/>
          </w:tcPr>
          <w:p w:rsidR="000E3F12" w:rsidRPr="002A305F" w:rsidRDefault="000E3F12" w:rsidP="00376489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Написание и оформление второго раздела курсового проекта</w:t>
            </w:r>
          </w:p>
        </w:tc>
      </w:tr>
      <w:tr w:rsidR="000E3F12" w:rsidRPr="002A305F" w:rsidTr="00376489">
        <w:trPr>
          <w:trHeight w:val="841"/>
        </w:trPr>
        <w:tc>
          <w:tcPr>
            <w:tcW w:w="2690" w:type="dxa"/>
            <w:vMerge/>
            <w:tcBorders>
              <w:left w:val="single" w:sz="4" w:space="0" w:color="auto"/>
            </w:tcBorders>
          </w:tcPr>
          <w:p w:rsidR="000E3F12" w:rsidRPr="002A305F" w:rsidRDefault="000E3F12" w:rsidP="00376489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2671" w:type="dxa"/>
          </w:tcPr>
          <w:p w:rsidR="000E3F12" w:rsidRPr="002A305F" w:rsidRDefault="000E3F12" w:rsidP="00376489">
            <w:pPr>
              <w:pStyle w:val="Style5"/>
              <w:jc w:val="both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FF30F4">
              <w:rPr>
                <w:rStyle w:val="22"/>
                <w:rFonts w:cs="Times New Roman"/>
                <w:bCs/>
                <w:color w:val="000000"/>
                <w:szCs w:val="24"/>
              </w:rPr>
              <w:t>-проектирование силовой части электрического канала (выбор преобразователей, расчет и построение регулировочных и механических характеристик)</w:t>
            </w:r>
          </w:p>
        </w:tc>
        <w:tc>
          <w:tcPr>
            <w:tcW w:w="1526" w:type="dxa"/>
            <w:vAlign w:val="center"/>
          </w:tcPr>
          <w:p w:rsidR="000E3F12" w:rsidRPr="002A305F" w:rsidRDefault="000E3F12" w:rsidP="00376489">
            <w:pPr>
              <w:pStyle w:val="Style5"/>
              <w:jc w:val="center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>
              <w:rPr>
                <w:rStyle w:val="22"/>
                <w:rFonts w:cs="Times New Roman"/>
                <w:bCs/>
                <w:color w:val="000000"/>
                <w:szCs w:val="24"/>
              </w:rPr>
              <w:t>7</w:t>
            </w:r>
          </w:p>
        </w:tc>
        <w:tc>
          <w:tcPr>
            <w:tcW w:w="2117" w:type="dxa"/>
          </w:tcPr>
          <w:p w:rsidR="000E3F12" w:rsidRPr="002A305F" w:rsidRDefault="000E3F12" w:rsidP="00376489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Написание и оформление третьего раздела курсового проекта</w:t>
            </w:r>
          </w:p>
        </w:tc>
      </w:tr>
      <w:tr w:rsidR="000E3F12" w:rsidRPr="002A305F" w:rsidTr="00EC67CF">
        <w:trPr>
          <w:trHeight w:val="2618"/>
        </w:trPr>
        <w:tc>
          <w:tcPr>
            <w:tcW w:w="2690" w:type="dxa"/>
            <w:vMerge/>
            <w:tcBorders>
              <w:left w:val="single" w:sz="4" w:space="0" w:color="auto"/>
            </w:tcBorders>
          </w:tcPr>
          <w:p w:rsidR="000E3F12" w:rsidRPr="002A305F" w:rsidRDefault="000E3F12" w:rsidP="00376489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2671" w:type="dxa"/>
          </w:tcPr>
          <w:p w:rsidR="000E3F12" w:rsidRPr="002A305F" w:rsidRDefault="000E3F12" w:rsidP="00EC67CF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-расчет переходных процессов в электроприводе (составление математического описания, разработка структурных схем, составление модели электропривода</w:t>
            </w:r>
            <w:r w:rsidR="00EC67CF">
              <w:rPr>
                <w:rStyle w:val="22"/>
                <w:rFonts w:cs="Times New Roman"/>
                <w:bCs/>
                <w:color w:val="000000"/>
                <w:szCs w:val="24"/>
              </w:rPr>
              <w:t>)</w:t>
            </w: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526" w:type="dxa"/>
            <w:vAlign w:val="center"/>
          </w:tcPr>
          <w:p w:rsidR="000E3F12" w:rsidRPr="002A305F" w:rsidRDefault="000E3F12" w:rsidP="00376489">
            <w:pPr>
              <w:pStyle w:val="Style5"/>
              <w:jc w:val="center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4</w:t>
            </w:r>
          </w:p>
        </w:tc>
        <w:tc>
          <w:tcPr>
            <w:tcW w:w="2117" w:type="dxa"/>
          </w:tcPr>
          <w:p w:rsidR="000E3F12" w:rsidRPr="002A305F" w:rsidRDefault="000E3F12" w:rsidP="00376489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Написание и оформление четвертого раздела курсового проекта</w:t>
            </w:r>
          </w:p>
        </w:tc>
      </w:tr>
      <w:tr w:rsidR="000E3F12" w:rsidRPr="002A305F" w:rsidTr="00376489">
        <w:trPr>
          <w:trHeight w:val="2472"/>
        </w:trPr>
        <w:tc>
          <w:tcPr>
            <w:tcW w:w="2690" w:type="dxa"/>
            <w:vMerge/>
            <w:tcBorders>
              <w:left w:val="single" w:sz="4" w:space="0" w:color="auto"/>
            </w:tcBorders>
          </w:tcPr>
          <w:p w:rsidR="000E3F12" w:rsidRPr="002A305F" w:rsidRDefault="000E3F12" w:rsidP="00376489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2671" w:type="dxa"/>
          </w:tcPr>
          <w:p w:rsidR="000E3F12" w:rsidRPr="002A305F" w:rsidRDefault="000E3F12" w:rsidP="00376489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-расчет энергетических показателей спроектированного электропривода (КПД, коэффициент мощности, тепловой и нагрузочной способности двигателя).</w:t>
            </w:r>
          </w:p>
        </w:tc>
        <w:tc>
          <w:tcPr>
            <w:tcW w:w="1526" w:type="dxa"/>
            <w:vAlign w:val="center"/>
          </w:tcPr>
          <w:p w:rsidR="000E3F12" w:rsidRPr="002A305F" w:rsidRDefault="000E3F12" w:rsidP="00376489">
            <w:pPr>
              <w:pStyle w:val="Style5"/>
              <w:jc w:val="center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4</w:t>
            </w:r>
          </w:p>
        </w:tc>
        <w:tc>
          <w:tcPr>
            <w:tcW w:w="2117" w:type="dxa"/>
          </w:tcPr>
          <w:p w:rsidR="000E3F12" w:rsidRPr="002A305F" w:rsidRDefault="000E3F12" w:rsidP="00376489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Написание и оформление пятого раздела курсового проекта</w:t>
            </w:r>
          </w:p>
        </w:tc>
      </w:tr>
      <w:tr w:rsidR="000E3F12" w:rsidRPr="002A305F" w:rsidTr="00376489">
        <w:trPr>
          <w:trHeight w:val="249"/>
        </w:trPr>
        <w:tc>
          <w:tcPr>
            <w:tcW w:w="2690" w:type="dxa"/>
            <w:vMerge/>
            <w:tcBorders>
              <w:left w:val="single" w:sz="4" w:space="0" w:color="auto"/>
            </w:tcBorders>
          </w:tcPr>
          <w:p w:rsidR="000E3F12" w:rsidRPr="002A305F" w:rsidRDefault="000E3F12" w:rsidP="00376489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2671" w:type="dxa"/>
          </w:tcPr>
          <w:p w:rsidR="000E3F12" w:rsidRPr="002A305F" w:rsidRDefault="000E3F12" w:rsidP="00376489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-оформление пояснительной записки и презентации курсового проекта</w:t>
            </w:r>
          </w:p>
        </w:tc>
        <w:tc>
          <w:tcPr>
            <w:tcW w:w="1526" w:type="dxa"/>
            <w:vAlign w:val="center"/>
          </w:tcPr>
          <w:p w:rsidR="000E3F12" w:rsidRPr="002A305F" w:rsidRDefault="000E3F12" w:rsidP="00376489">
            <w:pPr>
              <w:pStyle w:val="Style5"/>
              <w:jc w:val="center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>
              <w:rPr>
                <w:rStyle w:val="22"/>
                <w:rFonts w:cs="Times New Roman"/>
                <w:bCs/>
                <w:color w:val="000000"/>
                <w:szCs w:val="24"/>
              </w:rPr>
              <w:t>8</w:t>
            </w:r>
          </w:p>
        </w:tc>
        <w:tc>
          <w:tcPr>
            <w:tcW w:w="2117" w:type="dxa"/>
          </w:tcPr>
          <w:p w:rsidR="000E3F12" w:rsidRPr="002A305F" w:rsidRDefault="000E3F12" w:rsidP="00376489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</w:p>
        </w:tc>
      </w:tr>
      <w:tr w:rsidR="000E3F12" w:rsidRPr="002A305F" w:rsidTr="00376489">
        <w:tc>
          <w:tcPr>
            <w:tcW w:w="2690" w:type="dxa"/>
          </w:tcPr>
          <w:p w:rsidR="000E3F12" w:rsidRPr="002A305F" w:rsidRDefault="000E3F12" w:rsidP="00376489">
            <w:pPr>
              <w:pStyle w:val="Style5"/>
              <w:jc w:val="both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Итого по 7 семестру</w:t>
            </w:r>
          </w:p>
        </w:tc>
        <w:tc>
          <w:tcPr>
            <w:tcW w:w="2671" w:type="dxa"/>
          </w:tcPr>
          <w:p w:rsidR="000E3F12" w:rsidRPr="002A305F" w:rsidRDefault="000E3F12" w:rsidP="00376489">
            <w:pPr>
              <w:pStyle w:val="Style5"/>
              <w:jc w:val="both"/>
              <w:rPr>
                <w:rStyle w:val="22"/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0E3F12" w:rsidRPr="002A305F" w:rsidRDefault="000E3F12" w:rsidP="00376489">
            <w:pPr>
              <w:pStyle w:val="Style5"/>
              <w:jc w:val="center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3</w:t>
            </w:r>
            <w:r>
              <w:rPr>
                <w:rStyle w:val="22"/>
                <w:rFonts w:cs="Times New Roman"/>
                <w:bCs/>
                <w:color w:val="000000"/>
                <w:szCs w:val="24"/>
              </w:rPr>
              <w:t>4</w:t>
            </w:r>
          </w:p>
        </w:tc>
        <w:tc>
          <w:tcPr>
            <w:tcW w:w="2117" w:type="dxa"/>
          </w:tcPr>
          <w:p w:rsidR="000E3F12" w:rsidRPr="002A305F" w:rsidRDefault="000E3F12" w:rsidP="00376489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</w:p>
        </w:tc>
      </w:tr>
    </w:tbl>
    <w:p w:rsidR="000E3F12" w:rsidRDefault="000E3F12" w:rsidP="000E3F12">
      <w:pPr>
        <w:pStyle w:val="Style5"/>
        <w:jc w:val="both"/>
        <w:rPr>
          <w:rStyle w:val="22"/>
          <w:rFonts w:cs="Times New Roman"/>
          <w:b/>
          <w:bCs/>
          <w:color w:val="000000"/>
          <w:szCs w:val="24"/>
        </w:rPr>
      </w:pPr>
    </w:p>
    <w:p w:rsidR="000E3F12" w:rsidRDefault="000E3F12" w:rsidP="000E3F12">
      <w:pPr>
        <w:rPr>
          <w:rFonts w:ascii="Times New Roman" w:eastAsia="Times New Roman" w:hAnsi="Times New Roman" w:cs="Times New Roman"/>
          <w:b/>
          <w:sz w:val="24"/>
          <w:szCs w:val="24"/>
          <w:lang w:bidi="he-IL"/>
        </w:rPr>
      </w:pPr>
    </w:p>
    <w:p w:rsidR="000E3F12" w:rsidRPr="008320B0" w:rsidRDefault="000E3F12" w:rsidP="000E3F12">
      <w:pPr>
        <w:rPr>
          <w:rFonts w:ascii="Times New Roman" w:eastAsia="Times New Roman" w:hAnsi="Times New Roman" w:cs="Times New Roman"/>
          <w:b/>
          <w:sz w:val="24"/>
          <w:szCs w:val="24"/>
          <w:lang w:bidi="he-IL"/>
        </w:rPr>
      </w:pPr>
      <w:r w:rsidRPr="008320B0">
        <w:rPr>
          <w:rFonts w:ascii="Times New Roman" w:eastAsia="Times New Roman" w:hAnsi="Times New Roman" w:cs="Times New Roman"/>
          <w:b/>
          <w:sz w:val="24"/>
          <w:szCs w:val="24"/>
          <w:lang w:bidi="he-IL"/>
        </w:rPr>
        <w:t>Перечень тем для курсового проекта.</w:t>
      </w:r>
    </w:p>
    <w:p w:rsidR="000E3F12" w:rsidRPr="008320B0" w:rsidRDefault="000E3F12" w:rsidP="000E3F12">
      <w:pPr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lastRenderedPageBreak/>
        <w:t>1. Электропривод скипового подъемника доменной печи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2. Электропривод поворота конвертора кислородно-конверторного цеха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 xml:space="preserve">3. Электропривод механизма перемещения кислородной фурмы конвертера 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4. Электропривод механизма качания кристаллизатора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5. Электропривод механизма перемещения слябов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6. Электропривод механизма подъема 450-тонного заливочного крана.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7. Электропривод валков клети кварто стана 5000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8. Электропривод нажимных устройств клети стана 5000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9. Электропривод рабочих рольгангов клети стана 5000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10. Электропривод валков чистовых клетей стана 2500 горячей прокатки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11. Электропривод летучих ножниц 35мм стана 2500 горячей прокатки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12. Электропривод валков чистовых клетей стана 2000 горячей прокатки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13. Электропривод валков черновой непрерывной группы клетей стана 2000 горячей прокатки.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14. Электропривод нажимных устройств черновых клетей стана 2000 горячей прокатки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15. Электропривод моталки стана 2000 горячей прокатки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16. Электропривод валков 5-ти клетевого  стана 630 холодной прокатки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17. Электропривод моталки 5-ти клетевого  стана 630 холодной прокатки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18. Электропривод разматывателя 5-ти клетевого  стана 630 холодной прокатки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19. Электропривод валков 5-ти клетевого  стана 2000 холодной прокатки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20. Электропривод моталки 5-ти клетевого  стана 2000 холодной прокатки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 xml:space="preserve">21. Электропривод валков черновой группы сортового стана 450 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22. Электропривод валков чистовой группы сортового стана 370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23. Электропривод механизма подъема крана ЭСПЦ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24. Электропривод механизма наклона лотка БЗУ доменной печи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25. Электропривод механизма подъема экскаватора ЭКГ-5</w:t>
      </w:r>
    </w:p>
    <w:p w:rsidR="0048705D" w:rsidRPr="004D606D" w:rsidRDefault="0048705D" w:rsidP="004D606D">
      <w:pPr>
        <w:pStyle w:val="Style5"/>
        <w:ind w:firstLine="709"/>
        <w:contextualSpacing/>
        <w:rPr>
          <w:rStyle w:val="22"/>
          <w:rFonts w:cs="Times New Roman"/>
          <w:bCs/>
        </w:rPr>
      </w:pPr>
    </w:p>
    <w:sectPr w:rsidR="0048705D" w:rsidRPr="004D606D" w:rsidSect="000B7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C07" w:rsidRDefault="006D2C07" w:rsidP="002B35CA">
      <w:pPr>
        <w:spacing w:after="0" w:line="240" w:lineRule="auto"/>
      </w:pPr>
      <w:r>
        <w:separator/>
      </w:r>
    </w:p>
  </w:endnote>
  <w:endnote w:type="continuationSeparator" w:id="0">
    <w:p w:rsidR="006D2C07" w:rsidRDefault="006D2C07" w:rsidP="002B3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38329"/>
      <w:docPartObj>
        <w:docPartGallery w:val="Page Numbers (Bottom of Page)"/>
        <w:docPartUnique/>
      </w:docPartObj>
    </w:sdtPr>
    <w:sdtEndPr/>
    <w:sdtContent>
      <w:p w:rsidR="00B03254" w:rsidRDefault="00B03254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A4F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3254" w:rsidRDefault="00B0325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C07" w:rsidRDefault="006D2C07" w:rsidP="002B35CA">
      <w:pPr>
        <w:spacing w:after="0" w:line="240" w:lineRule="auto"/>
      </w:pPr>
      <w:r>
        <w:separator/>
      </w:r>
    </w:p>
  </w:footnote>
  <w:footnote w:type="continuationSeparator" w:id="0">
    <w:p w:rsidR="006D2C07" w:rsidRDefault="006D2C07" w:rsidP="002B3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4E78"/>
    <w:multiLevelType w:val="hybridMultilevel"/>
    <w:tmpl w:val="2090A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73CAD"/>
    <w:multiLevelType w:val="hybridMultilevel"/>
    <w:tmpl w:val="FE0C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590612"/>
    <w:multiLevelType w:val="hybridMultilevel"/>
    <w:tmpl w:val="F474C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D15884"/>
    <w:multiLevelType w:val="hybridMultilevel"/>
    <w:tmpl w:val="92BE1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8656A1"/>
    <w:multiLevelType w:val="hybridMultilevel"/>
    <w:tmpl w:val="C0E6A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916C1"/>
    <w:multiLevelType w:val="hybridMultilevel"/>
    <w:tmpl w:val="CD420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804D73"/>
    <w:multiLevelType w:val="hybridMultilevel"/>
    <w:tmpl w:val="1ACAF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645525"/>
    <w:multiLevelType w:val="hybridMultilevel"/>
    <w:tmpl w:val="546AE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63C93"/>
    <w:multiLevelType w:val="multilevel"/>
    <w:tmpl w:val="048C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8F3332"/>
    <w:multiLevelType w:val="hybridMultilevel"/>
    <w:tmpl w:val="E3EC6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032CE7"/>
    <w:multiLevelType w:val="hybridMultilevel"/>
    <w:tmpl w:val="9D569634"/>
    <w:lvl w:ilvl="0" w:tplc="EDD83E9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80F39"/>
    <w:multiLevelType w:val="hybridMultilevel"/>
    <w:tmpl w:val="6AEC5E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F76BF"/>
    <w:multiLevelType w:val="hybridMultilevel"/>
    <w:tmpl w:val="2F0E8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E2E23"/>
    <w:multiLevelType w:val="hybridMultilevel"/>
    <w:tmpl w:val="FFB2D4A6"/>
    <w:lvl w:ilvl="0" w:tplc="6CD0FE44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52ECA"/>
    <w:multiLevelType w:val="hybridMultilevel"/>
    <w:tmpl w:val="C5E8E434"/>
    <w:lvl w:ilvl="0" w:tplc="4F468E86">
      <w:start w:val="1"/>
      <w:numFmt w:val="decimal"/>
      <w:lvlText w:val="%1."/>
      <w:lvlJc w:val="left"/>
      <w:pPr>
        <w:ind w:left="928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22B702C"/>
    <w:multiLevelType w:val="hybridMultilevel"/>
    <w:tmpl w:val="FF005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B36597"/>
    <w:multiLevelType w:val="singleLevel"/>
    <w:tmpl w:val="531E2D84"/>
    <w:lvl w:ilvl="0">
      <w:start w:val="1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7" w15:restartNumberingAfterBreak="0">
    <w:nsid w:val="56AE0D15"/>
    <w:multiLevelType w:val="hybridMultilevel"/>
    <w:tmpl w:val="2864C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276B9"/>
    <w:multiLevelType w:val="hybridMultilevel"/>
    <w:tmpl w:val="AEDCDA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3C9634C"/>
    <w:multiLevelType w:val="singleLevel"/>
    <w:tmpl w:val="6834257E"/>
    <w:lvl w:ilvl="0">
      <w:start w:val="3"/>
      <w:numFmt w:val="decimal"/>
      <w:lvlText w:val="%1"/>
      <w:legacy w:legacy="1" w:legacySpace="0" w:legacyIndent="22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0" w15:restartNumberingAfterBreak="0">
    <w:nsid w:val="670C039E"/>
    <w:multiLevelType w:val="hybridMultilevel"/>
    <w:tmpl w:val="03A8C33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CBD6030"/>
    <w:multiLevelType w:val="multilevel"/>
    <w:tmpl w:val="DEE21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7B0B87"/>
    <w:multiLevelType w:val="hybridMultilevel"/>
    <w:tmpl w:val="C048F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6E7FD7"/>
    <w:multiLevelType w:val="hybridMultilevel"/>
    <w:tmpl w:val="4480682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7E429A"/>
    <w:multiLevelType w:val="hybridMultilevel"/>
    <w:tmpl w:val="9FC25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FB7045"/>
    <w:multiLevelType w:val="hybridMultilevel"/>
    <w:tmpl w:val="C8E6B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1054CC"/>
    <w:multiLevelType w:val="hybridMultilevel"/>
    <w:tmpl w:val="AE8258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F11076A"/>
    <w:multiLevelType w:val="multilevel"/>
    <w:tmpl w:val="4BD0C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1512A8"/>
    <w:multiLevelType w:val="hybridMultilevel"/>
    <w:tmpl w:val="C47E9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3"/>
    </w:lvlOverride>
  </w:num>
  <w:num w:numId="5">
    <w:abstractNumId w:val="16"/>
    <w:lvlOverride w:ilvl="0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7"/>
  </w:num>
  <w:num w:numId="20">
    <w:abstractNumId w:val="11"/>
  </w:num>
  <w:num w:numId="21">
    <w:abstractNumId w:val="14"/>
  </w:num>
  <w:num w:numId="22">
    <w:abstractNumId w:val="17"/>
  </w:num>
  <w:num w:numId="23">
    <w:abstractNumId w:val="1"/>
  </w:num>
  <w:num w:numId="24">
    <w:abstractNumId w:val="13"/>
  </w:num>
  <w:num w:numId="25">
    <w:abstractNumId w:val="26"/>
  </w:num>
  <w:num w:numId="26">
    <w:abstractNumId w:val="18"/>
  </w:num>
  <w:num w:numId="27">
    <w:abstractNumId w:val="20"/>
  </w:num>
  <w:num w:numId="28">
    <w:abstractNumId w:val="8"/>
  </w:num>
  <w:num w:numId="29">
    <w:abstractNumId w:val="27"/>
  </w:num>
  <w:num w:numId="30">
    <w:abstractNumId w:val="21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634B"/>
    <w:rsid w:val="00000CC4"/>
    <w:rsid w:val="00004DFD"/>
    <w:rsid w:val="00014F3C"/>
    <w:rsid w:val="000311B6"/>
    <w:rsid w:val="00063BB8"/>
    <w:rsid w:val="00067093"/>
    <w:rsid w:val="000A132F"/>
    <w:rsid w:val="000A57B0"/>
    <w:rsid w:val="000A6F83"/>
    <w:rsid w:val="000B7D9C"/>
    <w:rsid w:val="000E3F12"/>
    <w:rsid w:val="001105C5"/>
    <w:rsid w:val="00112866"/>
    <w:rsid w:val="00117F6C"/>
    <w:rsid w:val="001271B0"/>
    <w:rsid w:val="0016591A"/>
    <w:rsid w:val="00194174"/>
    <w:rsid w:val="00195516"/>
    <w:rsid w:val="001A38F4"/>
    <w:rsid w:val="001B09DA"/>
    <w:rsid w:val="001D3D6E"/>
    <w:rsid w:val="001D7A64"/>
    <w:rsid w:val="001E1EA2"/>
    <w:rsid w:val="001E2F40"/>
    <w:rsid w:val="001E409F"/>
    <w:rsid w:val="001F3109"/>
    <w:rsid w:val="00203BEC"/>
    <w:rsid w:val="00221B65"/>
    <w:rsid w:val="002248E6"/>
    <w:rsid w:val="00232F8B"/>
    <w:rsid w:val="002335BE"/>
    <w:rsid w:val="00242F08"/>
    <w:rsid w:val="00254B81"/>
    <w:rsid w:val="00271B0B"/>
    <w:rsid w:val="0028215E"/>
    <w:rsid w:val="002A6CE5"/>
    <w:rsid w:val="002B2BDF"/>
    <w:rsid w:val="002B35CA"/>
    <w:rsid w:val="002D357C"/>
    <w:rsid w:val="002D7421"/>
    <w:rsid w:val="00300C3F"/>
    <w:rsid w:val="003029E1"/>
    <w:rsid w:val="00307299"/>
    <w:rsid w:val="0031129E"/>
    <w:rsid w:val="00333AE9"/>
    <w:rsid w:val="00334A8B"/>
    <w:rsid w:val="0034415C"/>
    <w:rsid w:val="00371804"/>
    <w:rsid w:val="00376489"/>
    <w:rsid w:val="003B12C4"/>
    <w:rsid w:val="003C7906"/>
    <w:rsid w:val="003F1164"/>
    <w:rsid w:val="00402EEF"/>
    <w:rsid w:val="00404B91"/>
    <w:rsid w:val="00414BA6"/>
    <w:rsid w:val="00445218"/>
    <w:rsid w:val="004606EF"/>
    <w:rsid w:val="004637A6"/>
    <w:rsid w:val="00465F32"/>
    <w:rsid w:val="00474700"/>
    <w:rsid w:val="00475EC3"/>
    <w:rsid w:val="00476A88"/>
    <w:rsid w:val="00485D10"/>
    <w:rsid w:val="0048705D"/>
    <w:rsid w:val="004B2C68"/>
    <w:rsid w:val="004C610E"/>
    <w:rsid w:val="004D1FCA"/>
    <w:rsid w:val="004D606D"/>
    <w:rsid w:val="00506C71"/>
    <w:rsid w:val="00535A1F"/>
    <w:rsid w:val="0054519F"/>
    <w:rsid w:val="005A4F5E"/>
    <w:rsid w:val="005C0B83"/>
    <w:rsid w:val="005C0C97"/>
    <w:rsid w:val="005F6313"/>
    <w:rsid w:val="00600C6E"/>
    <w:rsid w:val="00614C4A"/>
    <w:rsid w:val="00635317"/>
    <w:rsid w:val="0065160A"/>
    <w:rsid w:val="006766CD"/>
    <w:rsid w:val="00692B61"/>
    <w:rsid w:val="00694C61"/>
    <w:rsid w:val="006B0944"/>
    <w:rsid w:val="006D2C07"/>
    <w:rsid w:val="006E26B9"/>
    <w:rsid w:val="006F3F20"/>
    <w:rsid w:val="00700023"/>
    <w:rsid w:val="00700630"/>
    <w:rsid w:val="00715931"/>
    <w:rsid w:val="00762CB5"/>
    <w:rsid w:val="00797175"/>
    <w:rsid w:val="00816BA6"/>
    <w:rsid w:val="00817A30"/>
    <w:rsid w:val="008320B0"/>
    <w:rsid w:val="008350D5"/>
    <w:rsid w:val="008461F2"/>
    <w:rsid w:val="00864785"/>
    <w:rsid w:val="0087100F"/>
    <w:rsid w:val="00877D5D"/>
    <w:rsid w:val="008919E3"/>
    <w:rsid w:val="00892C1F"/>
    <w:rsid w:val="008C123B"/>
    <w:rsid w:val="008C4141"/>
    <w:rsid w:val="008C608E"/>
    <w:rsid w:val="008D55DB"/>
    <w:rsid w:val="008E62E4"/>
    <w:rsid w:val="008F551A"/>
    <w:rsid w:val="008F7D8B"/>
    <w:rsid w:val="00906102"/>
    <w:rsid w:val="00913538"/>
    <w:rsid w:val="00916306"/>
    <w:rsid w:val="00931553"/>
    <w:rsid w:val="00984874"/>
    <w:rsid w:val="009955E2"/>
    <w:rsid w:val="009A0754"/>
    <w:rsid w:val="009B106C"/>
    <w:rsid w:val="009B5C46"/>
    <w:rsid w:val="009F63E6"/>
    <w:rsid w:val="00A00339"/>
    <w:rsid w:val="00A15C1C"/>
    <w:rsid w:val="00A4541B"/>
    <w:rsid w:val="00A62FDB"/>
    <w:rsid w:val="00AA4E45"/>
    <w:rsid w:val="00AC73A4"/>
    <w:rsid w:val="00AE0FE4"/>
    <w:rsid w:val="00B01A81"/>
    <w:rsid w:val="00B03254"/>
    <w:rsid w:val="00B06BBE"/>
    <w:rsid w:val="00B37F4E"/>
    <w:rsid w:val="00B53615"/>
    <w:rsid w:val="00B53854"/>
    <w:rsid w:val="00B71406"/>
    <w:rsid w:val="00B90CA2"/>
    <w:rsid w:val="00B91E6A"/>
    <w:rsid w:val="00B91EE4"/>
    <w:rsid w:val="00BA50BF"/>
    <w:rsid w:val="00BC2D61"/>
    <w:rsid w:val="00BD1A8A"/>
    <w:rsid w:val="00C05E18"/>
    <w:rsid w:val="00C1385F"/>
    <w:rsid w:val="00C27E1D"/>
    <w:rsid w:val="00C37033"/>
    <w:rsid w:val="00C41A7B"/>
    <w:rsid w:val="00C53FA5"/>
    <w:rsid w:val="00C73052"/>
    <w:rsid w:val="00C75FA5"/>
    <w:rsid w:val="00C93A77"/>
    <w:rsid w:val="00C977CB"/>
    <w:rsid w:val="00CC4A96"/>
    <w:rsid w:val="00CD11B1"/>
    <w:rsid w:val="00CE48D4"/>
    <w:rsid w:val="00CE5645"/>
    <w:rsid w:val="00CE634B"/>
    <w:rsid w:val="00D004D7"/>
    <w:rsid w:val="00D1629D"/>
    <w:rsid w:val="00D17A59"/>
    <w:rsid w:val="00D24BB7"/>
    <w:rsid w:val="00D250B8"/>
    <w:rsid w:val="00D367A9"/>
    <w:rsid w:val="00D51221"/>
    <w:rsid w:val="00D82938"/>
    <w:rsid w:val="00D97B99"/>
    <w:rsid w:val="00DA1E34"/>
    <w:rsid w:val="00DB7E1E"/>
    <w:rsid w:val="00DC597E"/>
    <w:rsid w:val="00DD36D0"/>
    <w:rsid w:val="00DF1451"/>
    <w:rsid w:val="00E00C22"/>
    <w:rsid w:val="00E10739"/>
    <w:rsid w:val="00E203D1"/>
    <w:rsid w:val="00E8798C"/>
    <w:rsid w:val="00EB66F4"/>
    <w:rsid w:val="00EB78EA"/>
    <w:rsid w:val="00EC39F0"/>
    <w:rsid w:val="00EC67CF"/>
    <w:rsid w:val="00EF38DB"/>
    <w:rsid w:val="00EF70E1"/>
    <w:rsid w:val="00F06E40"/>
    <w:rsid w:val="00F469DE"/>
    <w:rsid w:val="00F47ACF"/>
    <w:rsid w:val="00F63F33"/>
    <w:rsid w:val="00FA01F4"/>
    <w:rsid w:val="00FA3148"/>
    <w:rsid w:val="00FC55C2"/>
    <w:rsid w:val="00FD299A"/>
    <w:rsid w:val="00FE0E5B"/>
    <w:rsid w:val="00FF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14D054"/>
  <w15:docId w15:val="{19705332-C57F-41D7-A1BB-52464067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D9C"/>
  </w:style>
  <w:style w:type="paragraph" w:styleId="1">
    <w:name w:val="heading 1"/>
    <w:basedOn w:val="a"/>
    <w:next w:val="a"/>
    <w:link w:val="10"/>
    <w:uiPriority w:val="9"/>
    <w:qFormat/>
    <w:rsid w:val="00F469DE"/>
    <w:pPr>
      <w:keepNext/>
      <w:keepLines/>
      <w:spacing w:after="0"/>
      <w:ind w:firstLine="709"/>
      <w:jc w:val="center"/>
      <w:outlineLvl w:val="0"/>
    </w:pPr>
    <w:rPr>
      <w:rFonts w:ascii="Times New Roman" w:eastAsiaTheme="majorEastAsia" w:hAnsi="Times New Roman" w:cstheme="majorBidi"/>
      <w:bCs/>
      <w:sz w:val="24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9DE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E63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E63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E63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E63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CE634B"/>
    <w:rPr>
      <w:rFonts w:ascii="Times New Roman" w:hAnsi="Times New Roman" w:cs="Times New Roman"/>
      <w:sz w:val="10"/>
      <w:szCs w:val="10"/>
    </w:rPr>
  </w:style>
  <w:style w:type="character" w:customStyle="1" w:styleId="FontStyle16">
    <w:name w:val="Font Style16"/>
    <w:basedOn w:val="a0"/>
    <w:rsid w:val="00CE63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CE63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CE634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CE634B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CE634B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CE634B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CE634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CE63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CE63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CE63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CE63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E63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"/>
    <w:basedOn w:val="a"/>
    <w:next w:val="a"/>
    <w:link w:val="22"/>
    <w:rsid w:val="00CE634B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character" w:customStyle="1" w:styleId="22">
    <w:name w:val="заголовок 2 Знак"/>
    <w:basedOn w:val="a0"/>
    <w:link w:val="21"/>
    <w:rsid w:val="00CE634B"/>
    <w:rPr>
      <w:rFonts w:ascii="Times New Roman" w:eastAsia="Times New Roman" w:hAnsi="Times New Roman" w:cs="Arial"/>
      <w:sz w:val="24"/>
      <w:szCs w:val="28"/>
    </w:rPr>
  </w:style>
  <w:style w:type="paragraph" w:styleId="a3">
    <w:name w:val="Body Text Indent"/>
    <w:basedOn w:val="a"/>
    <w:link w:val="a4"/>
    <w:rsid w:val="00CE634B"/>
    <w:pPr>
      <w:spacing w:after="0" w:line="240" w:lineRule="auto"/>
      <w:ind w:firstLine="709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E634B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Style4">
    <w:name w:val="Style4"/>
    <w:basedOn w:val="a"/>
    <w:rsid w:val="00CE63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CE63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nhideWhenUsed/>
    <w:rsid w:val="00CE63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E634B"/>
    <w:rPr>
      <w:sz w:val="16"/>
      <w:szCs w:val="16"/>
    </w:rPr>
  </w:style>
  <w:style w:type="character" w:customStyle="1" w:styleId="FontStyle15">
    <w:name w:val="Font Style15"/>
    <w:basedOn w:val="a0"/>
    <w:rsid w:val="00CE634B"/>
    <w:rPr>
      <w:rFonts w:ascii="Times New Roman" w:hAnsi="Times New Roman" w:cs="Times New Roman"/>
      <w:b/>
      <w:bCs/>
      <w:sz w:val="18"/>
      <w:szCs w:val="18"/>
    </w:rPr>
  </w:style>
  <w:style w:type="table" w:styleId="a5">
    <w:name w:val="Table Grid"/>
    <w:basedOn w:val="a1"/>
    <w:uiPriority w:val="59"/>
    <w:rsid w:val="00CE63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9DE"/>
    <w:rPr>
      <w:rFonts w:ascii="Times New Roman" w:eastAsiaTheme="majorEastAsia" w:hAnsi="Times New Roman" w:cstheme="majorBidi"/>
      <w:bCs/>
      <w:sz w:val="24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F469DE"/>
    <w:rPr>
      <w:rFonts w:ascii="Times New Roman" w:eastAsiaTheme="majorEastAsia" w:hAnsi="Times New Roman" w:cstheme="majorBidi"/>
      <w:b/>
      <w:bCs/>
      <w:sz w:val="32"/>
      <w:szCs w:val="26"/>
      <w:lang w:val="en-US" w:eastAsia="en-US"/>
    </w:rPr>
  </w:style>
  <w:style w:type="character" w:customStyle="1" w:styleId="a6">
    <w:name w:val="Верхний колонтитул Знак"/>
    <w:basedOn w:val="a0"/>
    <w:link w:val="a7"/>
    <w:semiHidden/>
    <w:rsid w:val="00F469D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6"/>
    <w:semiHidden/>
    <w:unhideWhenUsed/>
    <w:rsid w:val="00F469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rsid w:val="00F469DE"/>
  </w:style>
  <w:style w:type="character" w:customStyle="1" w:styleId="a8">
    <w:name w:val="Нижний колонтитул Знак"/>
    <w:basedOn w:val="a0"/>
    <w:link w:val="a9"/>
    <w:uiPriority w:val="99"/>
    <w:rsid w:val="00F469D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8"/>
    <w:uiPriority w:val="99"/>
    <w:unhideWhenUsed/>
    <w:rsid w:val="00F469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F469DE"/>
  </w:style>
  <w:style w:type="paragraph" w:styleId="aa">
    <w:name w:val="Title"/>
    <w:basedOn w:val="a"/>
    <w:link w:val="ab"/>
    <w:uiPriority w:val="10"/>
    <w:qFormat/>
    <w:rsid w:val="00F469D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Заголовок Знак"/>
    <w:basedOn w:val="a0"/>
    <w:link w:val="aa"/>
    <w:uiPriority w:val="10"/>
    <w:rsid w:val="00F469DE"/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d"/>
    <w:semiHidden/>
    <w:rsid w:val="00F469DE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c"/>
    <w:semiHidden/>
    <w:unhideWhenUsed/>
    <w:rsid w:val="00F469D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Знак1"/>
    <w:basedOn w:val="a0"/>
    <w:uiPriority w:val="99"/>
    <w:semiHidden/>
    <w:rsid w:val="00F469DE"/>
  </w:style>
  <w:style w:type="character" w:customStyle="1" w:styleId="23">
    <w:name w:val="Основной текст с отступом 2 Знак"/>
    <w:basedOn w:val="a0"/>
    <w:link w:val="24"/>
    <w:semiHidden/>
    <w:rsid w:val="00F469DE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unhideWhenUsed/>
    <w:rsid w:val="00F469D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F469DE"/>
  </w:style>
  <w:style w:type="paragraph" w:styleId="ae">
    <w:name w:val="Balloon Text"/>
    <w:basedOn w:val="a"/>
    <w:link w:val="14"/>
    <w:uiPriority w:val="99"/>
    <w:semiHidden/>
    <w:unhideWhenUsed/>
    <w:rsid w:val="00F469DE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af">
    <w:name w:val="Текст выноски Знак"/>
    <w:basedOn w:val="a0"/>
    <w:uiPriority w:val="99"/>
    <w:semiHidden/>
    <w:rsid w:val="00F469DE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e"/>
    <w:uiPriority w:val="99"/>
    <w:semiHidden/>
    <w:locked/>
    <w:rsid w:val="00F469DE"/>
    <w:rPr>
      <w:rFonts w:ascii="Tahoma" w:eastAsia="Calibri" w:hAnsi="Tahoma" w:cs="Tahoma"/>
      <w:sz w:val="16"/>
      <w:szCs w:val="16"/>
      <w:lang w:val="en-US" w:eastAsia="en-US"/>
    </w:rPr>
  </w:style>
  <w:style w:type="paragraph" w:customStyle="1" w:styleId="af0">
    <w:name w:val="_Лук"/>
    <w:basedOn w:val="a"/>
    <w:rsid w:val="00F469D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1">
    <w:name w:val="Основной текст с отступом 21"/>
    <w:basedOn w:val="a"/>
    <w:rsid w:val="00F469DE"/>
    <w:pPr>
      <w:widowControl w:val="0"/>
      <w:overflowPunct w:val="0"/>
      <w:autoSpaceDE w:val="0"/>
      <w:autoSpaceDN w:val="0"/>
      <w:adjustRightInd w:val="0"/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">
    <w:name w:val="Стиль1"/>
    <w:basedOn w:val="a"/>
    <w:rsid w:val="00F469DE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color w:val="000000"/>
      <w:sz w:val="20"/>
      <w:szCs w:val="26"/>
    </w:rPr>
  </w:style>
  <w:style w:type="paragraph" w:styleId="af1">
    <w:name w:val="List Paragraph"/>
    <w:basedOn w:val="a"/>
    <w:uiPriority w:val="34"/>
    <w:qFormat/>
    <w:rsid w:val="00F469DE"/>
    <w:pPr>
      <w:ind w:left="720"/>
      <w:contextualSpacing/>
    </w:pPr>
  </w:style>
  <w:style w:type="character" w:customStyle="1" w:styleId="FontStyle31">
    <w:name w:val="Font Style31"/>
    <w:basedOn w:val="a0"/>
    <w:rsid w:val="00692B61"/>
    <w:rPr>
      <w:rFonts w:ascii="Georgia" w:hAnsi="Georgia" w:cs="Georgia" w:hint="default"/>
      <w:sz w:val="12"/>
      <w:szCs w:val="12"/>
    </w:rPr>
  </w:style>
  <w:style w:type="character" w:styleId="af2">
    <w:name w:val="Hyperlink"/>
    <w:basedOn w:val="a0"/>
    <w:uiPriority w:val="99"/>
    <w:unhideWhenUsed/>
    <w:rsid w:val="00465F32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465F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26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hyperlink" Target="http://lomonosov-fund.ru/enc/ru/encyclopedia:0125607:articl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5.bin"/><Relationship Id="rId29" Type="http://schemas.openxmlformats.org/officeDocument/2006/relationships/hyperlink" Target="https://open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s://elibrary.ru/project_risc.asp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hyperlink" Target="https://magtu.informsystema.ru/uploader/fileUpload?name=3108.pdf&amp;show=dcatalogues/1/1135551/3108.pdf&amp;view=true" TargetMode="External"/><Relationship Id="rId28" Type="http://schemas.openxmlformats.org/officeDocument/2006/relationships/hyperlink" Target="https://www.i-exam.ru" TargetMode="External"/><Relationship Id="rId10" Type="http://schemas.openxmlformats.org/officeDocument/2006/relationships/image" Target="media/image2.jpeg"/><Relationship Id="rId19" Type="http://schemas.openxmlformats.org/officeDocument/2006/relationships/oleObject" Target="embeddings/oleObject4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wmf"/><Relationship Id="rId22" Type="http://schemas.openxmlformats.org/officeDocument/2006/relationships/oleObject" Target="embeddings/oleObject6.bin"/><Relationship Id="rId27" Type="http://schemas.openxmlformats.org/officeDocument/2006/relationships/hyperlink" Target="http://newlms.magtu.ru/course/view.php?id=7673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A28DA-82A6-4813-AF67-4C8446FB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1</Pages>
  <Words>10537</Words>
  <Characters>60062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МГТУ</dc:creator>
  <cp:keywords/>
  <dc:description/>
  <cp:lastModifiedBy>Big7</cp:lastModifiedBy>
  <cp:revision>55</cp:revision>
  <cp:lastPrinted>2020-11-01T10:58:00Z</cp:lastPrinted>
  <dcterms:created xsi:type="dcterms:W3CDTF">2003-12-31T23:14:00Z</dcterms:created>
  <dcterms:modified xsi:type="dcterms:W3CDTF">2020-11-01T10:59:00Z</dcterms:modified>
</cp:coreProperties>
</file>