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CF" w:rsidRDefault="00A450CF">
      <w:pPr>
        <w:sectPr w:rsidR="00A450CF">
          <w:footerReference w:type="default" r:id="rId7"/>
          <w:pgSz w:w="11910" w:h="16850"/>
          <w:pgMar w:top="1080" w:right="340" w:bottom="960" w:left="1200" w:header="0" w:footer="751" w:gutter="0"/>
          <w:cols w:space="720"/>
        </w:sectPr>
      </w:pPr>
      <w:bookmarkStart w:id="0" w:name="_GoBack"/>
      <w:bookmarkEnd w:id="0"/>
      <w:r>
        <w:rPr>
          <w:rFonts w:ascii="Times New Roman" w:eastAsia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>
            <wp:extent cx="6576060" cy="9306560"/>
            <wp:effectExtent l="0" t="0" r="0" b="0"/>
            <wp:docPr id="3" name="Рисунок 3" descr="C:\Users\Big7\Desktop\тест 3\13.03.02_БАЭп-18_Физическая культура и спорт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Физическая культура и спорт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6" name="Рисунок 6" descr="C:\Users\Big7\Desktop\тест 3\13.03.02_БАЭп-18_Физическая культура и спорт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Физическая культура и спорт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9D" w:rsidRDefault="00F065AD" w:rsidP="006E2BB6">
      <w:pPr>
        <w:numPr>
          <w:ilvl w:val="0"/>
          <w:numId w:val="3"/>
        </w:numPr>
        <w:tabs>
          <w:tab w:val="left" w:pos="966"/>
        </w:tabs>
        <w:spacing w:before="49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Цели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освоения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дисциплины</w:t>
      </w:r>
    </w:p>
    <w:p w:rsidR="006C239D" w:rsidRPr="00F065AD" w:rsidRDefault="00E674CC">
      <w:pPr>
        <w:pStyle w:val="a3"/>
        <w:spacing w:before="115"/>
        <w:ind w:left="218" w:right="220" w:firstLine="719"/>
        <w:jc w:val="both"/>
        <w:rPr>
          <w:lang w:val="ru-RU"/>
        </w:rPr>
      </w:pPr>
      <w:r>
        <w:pict>
          <v:group id="_x0000_s1026" style="position:absolute;left:0;text-align:left;margin-left:274.25pt;margin-top:18.55pt;width:112pt;height:.1pt;z-index:-251652096;mso-position-horizontal-relative:page" coordorigin="5485,371" coordsize="2240,2">
            <v:shape id="_x0000_s1027" style="position:absolute;left:5485;top:371;width:2240;height:2" coordorigin="5485,371" coordsize="2240,0" path="m5485,371r2240,e" filled="f" strokeweight=".7pt">
              <v:path arrowok="t"/>
            </v:shape>
            <w10:wrap anchorx="page"/>
          </v:group>
        </w:pict>
      </w:r>
      <w:r w:rsidR="00F065AD" w:rsidRPr="00F065AD">
        <w:rPr>
          <w:spacing w:val="-1"/>
          <w:lang w:val="ru-RU"/>
        </w:rPr>
        <w:t>Целью</w:t>
      </w:r>
      <w:r w:rsidR="00F065AD" w:rsidRPr="00F065AD">
        <w:rPr>
          <w:spacing w:val="48"/>
          <w:lang w:val="ru-RU"/>
        </w:rPr>
        <w:t xml:space="preserve"> </w:t>
      </w:r>
      <w:r w:rsidR="00F065AD" w:rsidRPr="00F065AD">
        <w:rPr>
          <w:spacing w:val="-1"/>
          <w:lang w:val="ru-RU"/>
        </w:rPr>
        <w:t>освоения</w:t>
      </w:r>
      <w:r w:rsidR="00F065AD" w:rsidRPr="00F065AD">
        <w:rPr>
          <w:spacing w:val="47"/>
          <w:lang w:val="ru-RU"/>
        </w:rPr>
        <w:t xml:space="preserve"> </w:t>
      </w:r>
      <w:r w:rsidR="00F065AD" w:rsidRPr="00F065AD">
        <w:rPr>
          <w:spacing w:val="-1"/>
          <w:lang w:val="ru-RU"/>
        </w:rPr>
        <w:t>дисциплины</w:t>
      </w:r>
      <w:r w:rsidR="00F065AD" w:rsidRPr="00F065AD">
        <w:rPr>
          <w:spacing w:val="52"/>
          <w:lang w:val="ru-RU"/>
        </w:rPr>
        <w:t xml:space="preserve"> </w:t>
      </w:r>
      <w:r w:rsidR="00F065AD" w:rsidRPr="00F065AD">
        <w:rPr>
          <w:spacing w:val="-1"/>
          <w:lang w:val="ru-RU"/>
        </w:rPr>
        <w:t>«Физическая</w:t>
      </w:r>
      <w:r w:rsidR="00F065AD" w:rsidRPr="00F065AD">
        <w:rPr>
          <w:spacing w:val="47"/>
          <w:lang w:val="ru-RU"/>
        </w:rPr>
        <w:t xml:space="preserve"> </w:t>
      </w:r>
      <w:r w:rsidR="00F065AD" w:rsidRPr="00F065AD">
        <w:rPr>
          <w:lang w:val="ru-RU"/>
        </w:rPr>
        <w:t>культура</w:t>
      </w:r>
      <w:r w:rsidR="00595626">
        <w:rPr>
          <w:lang w:val="ru-RU"/>
        </w:rPr>
        <w:t xml:space="preserve"> и спорт</w:t>
      </w:r>
      <w:r w:rsidR="00F065AD" w:rsidRPr="00F065AD">
        <w:rPr>
          <w:lang w:val="ru-RU"/>
        </w:rPr>
        <w:t>»</w:t>
      </w:r>
      <w:r w:rsidR="00F065AD" w:rsidRPr="00F065AD">
        <w:rPr>
          <w:spacing w:val="42"/>
          <w:lang w:val="ru-RU"/>
        </w:rPr>
        <w:t xml:space="preserve"> </w:t>
      </w:r>
      <w:r w:rsidR="00F065AD" w:rsidRPr="00F065AD">
        <w:rPr>
          <w:spacing w:val="-1"/>
          <w:lang w:val="ru-RU"/>
        </w:rPr>
        <w:t>является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spacing w:val="-1"/>
          <w:lang w:val="ru-RU"/>
        </w:rPr>
        <w:t>формирование</w:t>
      </w:r>
      <w:r w:rsidR="00F065AD" w:rsidRPr="00F065AD">
        <w:rPr>
          <w:spacing w:val="46"/>
          <w:lang w:val="ru-RU"/>
        </w:rPr>
        <w:t xml:space="preserve"> </w:t>
      </w:r>
      <w:r w:rsidR="00F065AD" w:rsidRPr="00F065AD">
        <w:rPr>
          <w:spacing w:val="-1"/>
          <w:lang w:val="ru-RU"/>
        </w:rPr>
        <w:t>физиче</w:t>
      </w:r>
      <w:r w:rsidR="00595626">
        <w:rPr>
          <w:spacing w:val="-1"/>
          <w:lang w:val="ru-RU"/>
        </w:rPr>
        <w:t>с</w:t>
      </w:r>
      <w:r w:rsidR="00F065AD" w:rsidRPr="00F065AD">
        <w:rPr>
          <w:spacing w:val="-1"/>
          <w:lang w:val="ru-RU"/>
        </w:rPr>
        <w:t>кой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личности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способности</w:t>
      </w:r>
      <w:r w:rsidR="00F065AD" w:rsidRPr="00F065AD">
        <w:rPr>
          <w:spacing w:val="5"/>
          <w:lang w:val="ru-RU"/>
        </w:rPr>
        <w:t xml:space="preserve"> </w:t>
      </w:r>
      <w:r w:rsidR="00F065AD" w:rsidRPr="00F065AD">
        <w:rPr>
          <w:spacing w:val="-1"/>
          <w:lang w:val="ru-RU"/>
        </w:rPr>
        <w:t>направленного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использования</w:t>
      </w:r>
      <w:r w:rsidR="00F065AD" w:rsidRPr="00F065AD">
        <w:rPr>
          <w:spacing w:val="4"/>
          <w:lang w:val="ru-RU"/>
        </w:rPr>
        <w:t xml:space="preserve"> </w:t>
      </w:r>
      <w:r w:rsidR="00F065AD" w:rsidRPr="00F065AD">
        <w:rPr>
          <w:spacing w:val="-1"/>
          <w:lang w:val="ru-RU"/>
        </w:rPr>
        <w:t>разнообразных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lang w:val="ru-RU"/>
        </w:rPr>
        <w:t>форм</w:t>
      </w:r>
      <w:r w:rsidR="00F065AD" w:rsidRPr="00F065AD">
        <w:rPr>
          <w:spacing w:val="6"/>
          <w:lang w:val="ru-RU"/>
        </w:rPr>
        <w:t xml:space="preserve"> </w:t>
      </w:r>
      <w:r w:rsidR="00595626">
        <w:rPr>
          <w:lang w:val="ru-RU"/>
        </w:rPr>
        <w:t>фи</w:t>
      </w:r>
      <w:r w:rsidR="00F065AD" w:rsidRPr="00F065AD">
        <w:rPr>
          <w:spacing w:val="-1"/>
          <w:lang w:val="ru-RU"/>
        </w:rPr>
        <w:t>зической</w:t>
      </w:r>
      <w:r w:rsidR="00F065AD" w:rsidRPr="00F065AD">
        <w:rPr>
          <w:spacing w:val="22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культуры,</w:t>
      </w:r>
      <w:r w:rsidR="00F065AD" w:rsidRPr="00F065AD">
        <w:rPr>
          <w:spacing w:val="23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спорта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для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spacing w:val="-1"/>
          <w:lang w:val="ru-RU"/>
        </w:rPr>
        <w:t>сохранения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1"/>
          <w:lang w:val="ru-RU"/>
        </w:rPr>
        <w:t>укрепления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здоровья,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а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spacing w:val="-1"/>
          <w:lang w:val="ru-RU"/>
        </w:rPr>
        <w:t>также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lang w:val="ru-RU"/>
        </w:rPr>
        <w:t>в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подготовке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к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3"/>
          <w:lang w:val="ru-RU"/>
        </w:rPr>
        <w:t>бу</w:t>
      </w:r>
      <w:r w:rsidR="00F065AD" w:rsidRPr="00F065AD">
        <w:rPr>
          <w:spacing w:val="-1"/>
          <w:lang w:val="ru-RU"/>
        </w:rPr>
        <w:t>дущей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профессиональной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деятельности.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6E2BB6">
      <w:pPr>
        <w:pStyle w:val="11"/>
        <w:numPr>
          <w:ilvl w:val="0"/>
          <w:numId w:val="3"/>
        </w:numPr>
        <w:tabs>
          <w:tab w:val="left" w:pos="966"/>
        </w:tabs>
        <w:ind w:right="2647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Место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в </w:t>
      </w:r>
      <w:r w:rsidRPr="00F065AD">
        <w:rPr>
          <w:spacing w:val="-1"/>
          <w:lang w:val="ru-RU"/>
        </w:rPr>
        <w:t>структуре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образовательной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программы</w:t>
      </w:r>
      <w:r w:rsidRPr="00F065AD">
        <w:rPr>
          <w:spacing w:val="71"/>
          <w:lang w:val="ru-RU"/>
        </w:rPr>
        <w:t xml:space="preserve"> </w:t>
      </w:r>
      <w:r w:rsidRPr="00F065AD">
        <w:rPr>
          <w:spacing w:val="-1"/>
          <w:lang w:val="ru-RU"/>
        </w:rPr>
        <w:t>подготовки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бакалавра</w:t>
      </w:r>
    </w:p>
    <w:p w:rsidR="006C239D" w:rsidRPr="00F065AD" w:rsidRDefault="00F065AD" w:rsidP="00595626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Дисциплина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2"/>
          <w:lang w:val="ru-RU"/>
        </w:rPr>
        <w:t>«Физическая</w:t>
      </w:r>
      <w:r w:rsidRPr="00F065AD">
        <w:rPr>
          <w:lang w:val="ru-RU"/>
        </w:rPr>
        <w:t xml:space="preserve"> культура</w:t>
      </w:r>
      <w:r w:rsidR="00595626">
        <w:rPr>
          <w:lang w:val="ru-RU"/>
        </w:rPr>
        <w:t xml:space="preserve"> и спорт</w:t>
      </w:r>
      <w:r w:rsidRPr="00F065AD">
        <w:rPr>
          <w:lang w:val="ru-RU"/>
        </w:rPr>
        <w:t>»</w:t>
      </w:r>
      <w:r w:rsidRPr="00F065AD">
        <w:rPr>
          <w:spacing w:val="-6"/>
          <w:lang w:val="ru-RU"/>
        </w:rPr>
        <w:t xml:space="preserve"> </w:t>
      </w:r>
      <w:r w:rsidRPr="00F065AD">
        <w:rPr>
          <w:lang w:val="ru-RU"/>
        </w:rPr>
        <w:t xml:space="preserve">входит в </w:t>
      </w:r>
      <w:r w:rsidRPr="00F065AD">
        <w:rPr>
          <w:spacing w:val="-2"/>
          <w:lang w:val="ru-RU"/>
        </w:rPr>
        <w:t>базовую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часть</w:t>
      </w:r>
      <w:r w:rsidRPr="00F065AD">
        <w:rPr>
          <w:lang w:val="ru-RU"/>
        </w:rPr>
        <w:t xml:space="preserve"> образовательной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программы.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Освоение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32"/>
          <w:lang w:val="ru-RU"/>
        </w:rPr>
        <w:t xml:space="preserve"> </w:t>
      </w:r>
      <w:r w:rsidRPr="00F065AD">
        <w:rPr>
          <w:spacing w:val="-1"/>
          <w:lang w:val="ru-RU"/>
        </w:rPr>
        <w:t>осуществляется</w:t>
      </w:r>
      <w:r w:rsidRPr="00F065AD">
        <w:rPr>
          <w:spacing w:val="35"/>
          <w:lang w:val="ru-RU"/>
        </w:rPr>
        <w:t xml:space="preserve"> </w:t>
      </w:r>
      <w:r w:rsidRPr="00F065AD">
        <w:rPr>
          <w:lang w:val="ru-RU"/>
        </w:rPr>
        <w:t>с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опорой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знания,</w:t>
      </w:r>
      <w:r w:rsidRPr="00F065AD">
        <w:rPr>
          <w:spacing w:val="38"/>
          <w:lang w:val="ru-RU"/>
        </w:rPr>
        <w:t xml:space="preserve"> </w:t>
      </w:r>
      <w:r w:rsidRPr="00F065AD">
        <w:rPr>
          <w:spacing w:val="-1"/>
          <w:lang w:val="ru-RU"/>
        </w:rPr>
        <w:t>умения,</w:t>
      </w:r>
      <w:r w:rsidRPr="00F065AD">
        <w:rPr>
          <w:spacing w:val="35"/>
          <w:lang w:val="ru-RU"/>
        </w:rPr>
        <w:t xml:space="preserve"> </w:t>
      </w:r>
      <w:r w:rsidRPr="00F065AD">
        <w:rPr>
          <w:spacing w:val="-1"/>
          <w:lang w:val="ru-RU"/>
        </w:rPr>
        <w:t>навыки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36"/>
          <w:lang w:val="ru-RU"/>
        </w:rPr>
        <w:t xml:space="preserve"> </w:t>
      </w:r>
      <w:r w:rsidR="00595626">
        <w:rPr>
          <w:lang w:val="ru-RU"/>
        </w:rPr>
        <w:t>межпред</w:t>
      </w:r>
      <w:r w:rsidRPr="00F065AD">
        <w:rPr>
          <w:spacing w:val="-1"/>
          <w:lang w:val="ru-RU"/>
        </w:rPr>
        <w:t>метные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связи,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27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предыдущих</w:t>
      </w:r>
      <w:r w:rsidRPr="00F065AD">
        <w:rPr>
          <w:spacing w:val="33"/>
          <w:lang w:val="ru-RU"/>
        </w:rPr>
        <w:t xml:space="preserve"> </w:t>
      </w:r>
      <w:r w:rsidRPr="00F065AD">
        <w:rPr>
          <w:spacing w:val="-1"/>
          <w:lang w:val="ru-RU"/>
        </w:rPr>
        <w:t>уровнях</w:t>
      </w:r>
      <w:r w:rsidRPr="00F065AD">
        <w:rPr>
          <w:spacing w:val="28"/>
          <w:lang w:val="ru-RU"/>
        </w:rPr>
        <w:t xml:space="preserve"> </w:t>
      </w:r>
      <w:r w:rsidRPr="00F065AD">
        <w:rPr>
          <w:spacing w:val="-1"/>
          <w:lang w:val="ru-RU"/>
        </w:rPr>
        <w:t>образования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дисциплинам: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физическая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культура,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безопасность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жизнедеятельности.</w:t>
      </w:r>
    </w:p>
    <w:p w:rsidR="006C239D" w:rsidRPr="00F065AD" w:rsidRDefault="00F065AD">
      <w:pPr>
        <w:pStyle w:val="a3"/>
        <w:ind w:left="218" w:right="220" w:firstLine="566"/>
        <w:jc w:val="both"/>
        <w:rPr>
          <w:lang w:val="ru-RU"/>
        </w:rPr>
      </w:pPr>
      <w:r w:rsidRPr="00F065AD">
        <w:rPr>
          <w:spacing w:val="-1"/>
          <w:lang w:val="ru-RU"/>
        </w:rPr>
        <w:t>Знания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(умения,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навыки),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7"/>
          <w:lang w:val="ru-RU"/>
        </w:rPr>
        <w:t xml:space="preserve"> </w:t>
      </w:r>
      <w:r w:rsidRPr="00F065AD">
        <w:rPr>
          <w:lang w:val="ru-RU"/>
        </w:rPr>
        <w:t>при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изучении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данной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2"/>
          <w:lang w:val="ru-RU"/>
        </w:rPr>
        <w:t>будут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1"/>
          <w:lang w:val="ru-RU"/>
        </w:rPr>
        <w:t>необходи</w:t>
      </w:r>
      <w:r w:rsidRPr="00F065AD">
        <w:rPr>
          <w:spacing w:val="-1"/>
          <w:lang w:val="ru-RU"/>
        </w:rPr>
        <w:t>мы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формирования</w:t>
      </w:r>
      <w:r w:rsidRPr="00F065AD">
        <w:rPr>
          <w:spacing w:val="14"/>
          <w:lang w:val="ru-RU"/>
        </w:rPr>
        <w:t xml:space="preserve"> </w:t>
      </w:r>
      <w:r w:rsidRPr="00F065AD">
        <w:rPr>
          <w:spacing w:val="-1"/>
          <w:lang w:val="ru-RU"/>
        </w:rPr>
        <w:t>понимания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социальной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роли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культуры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развитии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личности</w:t>
      </w:r>
      <w:r w:rsidRPr="00F065AD">
        <w:rPr>
          <w:spacing w:val="7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подготовке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ее</w:t>
      </w:r>
      <w:r w:rsidRPr="00F065AD">
        <w:rPr>
          <w:spacing w:val="5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профессиональной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деятельности;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сохранения</w:t>
      </w:r>
      <w:r w:rsidRPr="00F065AD">
        <w:rPr>
          <w:spacing w:val="52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укрепления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здоровья,</w:t>
      </w:r>
      <w:r w:rsidRPr="00F065AD">
        <w:rPr>
          <w:spacing w:val="73"/>
          <w:lang w:val="ru-RU"/>
        </w:rPr>
        <w:t xml:space="preserve"> </w:t>
      </w:r>
      <w:r w:rsidRPr="00F065AD">
        <w:rPr>
          <w:spacing w:val="-1"/>
          <w:lang w:val="ru-RU"/>
        </w:rPr>
        <w:t>психического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благополучия,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>развития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и </w:t>
      </w:r>
      <w:r w:rsidRPr="00F065AD">
        <w:rPr>
          <w:spacing w:val="-1"/>
          <w:lang w:val="ru-RU"/>
        </w:rPr>
        <w:t>совершенствования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психофизических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способностей,</w:t>
      </w:r>
      <w:r w:rsidRPr="00F065AD">
        <w:rPr>
          <w:spacing w:val="89"/>
          <w:lang w:val="ru-RU"/>
        </w:rPr>
        <w:t xml:space="preserve"> </w:t>
      </w:r>
      <w:r w:rsidRPr="00F065AD">
        <w:rPr>
          <w:spacing w:val="-1"/>
          <w:lang w:val="ru-RU"/>
        </w:rPr>
        <w:t>качеств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свойств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личности,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самоопределения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физической</w:t>
      </w:r>
      <w:r w:rsidRPr="00F065AD">
        <w:rPr>
          <w:spacing w:val="22"/>
          <w:lang w:val="ru-RU"/>
        </w:rPr>
        <w:t xml:space="preserve"> </w:t>
      </w:r>
      <w:r w:rsidRPr="00F065AD">
        <w:rPr>
          <w:spacing w:val="-1"/>
          <w:lang w:val="ru-RU"/>
        </w:rPr>
        <w:t>культуре;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овладения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общей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9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профессионально-прикладной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подготовленности,</w:t>
      </w:r>
      <w:r w:rsidRPr="00F065AD">
        <w:rPr>
          <w:spacing w:val="11"/>
          <w:lang w:val="ru-RU"/>
        </w:rPr>
        <w:t xml:space="preserve"> </w:t>
      </w:r>
      <w:r w:rsidRPr="00F065AD">
        <w:rPr>
          <w:spacing w:val="-1"/>
          <w:lang w:val="ru-RU"/>
        </w:rPr>
        <w:t>определяющей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психофизическую</w:t>
      </w:r>
      <w:r w:rsidRPr="00F065AD">
        <w:rPr>
          <w:spacing w:val="81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подготовленность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студента</w:t>
      </w:r>
      <w:r w:rsidRPr="00F065AD">
        <w:rPr>
          <w:spacing w:val="44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2"/>
          <w:lang w:val="ru-RU"/>
        </w:rPr>
        <w:t>будущей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профессии;</w:t>
      </w:r>
      <w:r w:rsidRPr="00F065AD">
        <w:rPr>
          <w:spacing w:val="45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45"/>
          <w:lang w:val="ru-RU"/>
        </w:rPr>
        <w:t xml:space="preserve"> </w:t>
      </w:r>
      <w:r w:rsidRPr="00F065AD">
        <w:rPr>
          <w:spacing w:val="-1"/>
          <w:lang w:val="ru-RU"/>
        </w:rPr>
        <w:t>достижения</w:t>
      </w:r>
      <w:r w:rsidRPr="00F065AD">
        <w:rPr>
          <w:spacing w:val="42"/>
          <w:lang w:val="ru-RU"/>
        </w:rPr>
        <w:t xml:space="preserve"> </w:t>
      </w:r>
      <w:r w:rsidRPr="00F065AD">
        <w:rPr>
          <w:spacing w:val="-1"/>
          <w:lang w:val="ru-RU"/>
        </w:rPr>
        <w:t>жизненных</w:t>
      </w:r>
      <w:r w:rsidRPr="00F065AD">
        <w:rPr>
          <w:spacing w:val="4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44"/>
          <w:lang w:val="ru-RU"/>
        </w:rPr>
        <w:t xml:space="preserve"> </w:t>
      </w:r>
      <w:r w:rsidR="00595626">
        <w:rPr>
          <w:lang w:val="ru-RU"/>
        </w:rPr>
        <w:t>профессио</w:t>
      </w:r>
      <w:r w:rsidRPr="00F065AD">
        <w:rPr>
          <w:spacing w:val="-1"/>
          <w:lang w:val="ru-RU"/>
        </w:rPr>
        <w:t>нальных</w:t>
      </w:r>
      <w:r w:rsidRPr="00F065AD">
        <w:rPr>
          <w:spacing w:val="2"/>
          <w:lang w:val="ru-RU"/>
        </w:rPr>
        <w:t xml:space="preserve"> </w:t>
      </w:r>
      <w:r w:rsidRPr="00F065AD">
        <w:rPr>
          <w:lang w:val="ru-RU"/>
        </w:rPr>
        <w:t>целей.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6E2BB6">
      <w:pPr>
        <w:pStyle w:val="11"/>
        <w:numPr>
          <w:ilvl w:val="0"/>
          <w:numId w:val="3"/>
        </w:numPr>
        <w:tabs>
          <w:tab w:val="left" w:pos="966"/>
        </w:tabs>
        <w:ind w:right="2148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Компетенции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обучающегося,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формируемые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результате</w:t>
      </w:r>
      <w:r w:rsidRPr="00F065AD">
        <w:rPr>
          <w:spacing w:val="-1"/>
          <w:lang w:val="ru-RU"/>
        </w:rPr>
        <w:t xml:space="preserve"> освоения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lang w:val="ru-RU"/>
        </w:rPr>
        <w:t xml:space="preserve">  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планируемые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 xml:space="preserve">результаты </w:t>
      </w:r>
      <w:r w:rsidRPr="00F065AD">
        <w:rPr>
          <w:spacing w:val="-1"/>
          <w:lang w:val="ru-RU"/>
        </w:rPr>
        <w:t>обучения</w:t>
      </w:r>
    </w:p>
    <w:p w:rsidR="00595626" w:rsidRDefault="00595626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5626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освоения дисциплины обучающийся должен обладать следующими компетенциями:</w:t>
      </w:r>
    </w:p>
    <w:p w:rsidR="00C83B74" w:rsidRPr="007B6363" w:rsidRDefault="00C83B74" w:rsidP="00C83B74">
      <w:pPr>
        <w:pStyle w:val="Style9"/>
        <w:widowControl/>
        <w:ind w:firstLine="0"/>
        <w:rPr>
          <w:rStyle w:val="FontStyle16"/>
          <w:sz w:val="24"/>
        </w:rPr>
      </w:pPr>
      <w:r w:rsidRPr="007B6363">
        <w:rPr>
          <w:rStyle w:val="FontStyle16"/>
          <w:sz w:val="24"/>
        </w:rPr>
        <w:t>1 Цели освоения дисциплины</w:t>
      </w:r>
    </w:p>
    <w:p w:rsidR="00C83B74" w:rsidRPr="00C83B74" w:rsidRDefault="00C83B74" w:rsidP="00C83B74">
      <w:pPr>
        <w:ind w:firstLine="720"/>
        <w:rPr>
          <w:rStyle w:val="FontStyle17"/>
          <w:b w:val="0"/>
          <w:bCs/>
          <w:lang w:val="ru-RU"/>
        </w:rPr>
      </w:pPr>
      <w:r w:rsidRPr="00C83B74">
        <w:rPr>
          <w:rStyle w:val="FontStyle16"/>
          <w:b w:val="0"/>
          <w:bCs w:val="0"/>
          <w:sz w:val="24"/>
          <w:lang w:val="ru-RU"/>
        </w:rPr>
        <w:t xml:space="preserve">Целью освоения дисциплины «Физическая культура и спорт» является </w:t>
      </w:r>
      <w:r w:rsidRPr="00C83B74">
        <w:rPr>
          <w:lang w:val="ru-RU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а также подготовка к будущей профессиональной деятельности.</w:t>
      </w:r>
    </w:p>
    <w:p w:rsidR="00C83B74" w:rsidRPr="00CA734D" w:rsidRDefault="00C83B74" w:rsidP="00C83B74">
      <w:pPr>
        <w:pStyle w:val="1"/>
        <w:rPr>
          <w:rStyle w:val="FontStyle21"/>
          <w:color w:val="auto"/>
          <w:sz w:val="24"/>
          <w:szCs w:val="24"/>
          <w:lang w:val="ru-RU"/>
        </w:rPr>
      </w:pPr>
      <w:r w:rsidRPr="00CA734D">
        <w:rPr>
          <w:rStyle w:val="FontStyle21"/>
          <w:color w:val="auto"/>
          <w:sz w:val="24"/>
          <w:szCs w:val="24"/>
          <w:lang w:val="ru-RU"/>
        </w:rPr>
        <w:t>2 Место дисциплины в структуре образовательной программы</w:t>
      </w:r>
      <w:r w:rsidRPr="00CA734D">
        <w:rPr>
          <w:rStyle w:val="FontStyle21"/>
          <w:color w:val="auto"/>
          <w:sz w:val="24"/>
          <w:szCs w:val="24"/>
          <w:lang w:val="ru-RU"/>
        </w:rPr>
        <w:br/>
        <w:t xml:space="preserve">подготовки бакалавра </w:t>
      </w:r>
    </w:p>
    <w:p w:rsidR="00C83B74" w:rsidRPr="00CA734D" w:rsidRDefault="00C83B74" w:rsidP="00C83B74">
      <w:pPr>
        <w:pStyle w:val="Style11"/>
        <w:widowControl/>
        <w:tabs>
          <w:tab w:val="left" w:pos="5463"/>
        </w:tabs>
        <w:rPr>
          <w:rStyle w:val="FontStyle16"/>
          <w:b w:val="0"/>
          <w:bCs w:val="0"/>
          <w:sz w:val="24"/>
          <w:szCs w:val="24"/>
        </w:rPr>
      </w:pPr>
      <w:r w:rsidRPr="00CA734D">
        <w:rPr>
          <w:rStyle w:val="FontStyle16"/>
          <w:b w:val="0"/>
          <w:bCs w:val="0"/>
          <w:sz w:val="24"/>
          <w:szCs w:val="24"/>
        </w:rPr>
        <w:t>Дисциплина «Физическая культура и спорт» входит в базовую часть образовательной программы.</w:t>
      </w:r>
    </w:p>
    <w:p w:rsidR="00C83B74" w:rsidRPr="00CA734D" w:rsidRDefault="00C83B74" w:rsidP="00C83B74">
      <w:pPr>
        <w:pStyle w:val="a7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bCs w:val="0"/>
          <w:sz w:val="24"/>
          <w:szCs w:val="24"/>
        </w:rPr>
      </w:pPr>
      <w:r w:rsidRPr="00CA734D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дисциплины «Безопасность жизнедеятельности», «элективные курсы по физической культуре»</w:t>
      </w:r>
    </w:p>
    <w:p w:rsidR="00C83B74" w:rsidRPr="00CA734D" w:rsidRDefault="00C83B74" w:rsidP="00C83B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734D">
        <w:rPr>
          <w:rStyle w:val="FontStyle16"/>
          <w:b w:val="0"/>
          <w:bCs w:val="0"/>
          <w:sz w:val="24"/>
          <w:szCs w:val="24"/>
          <w:lang w:val="ru-RU"/>
        </w:rPr>
        <w:t xml:space="preserve">Знания (умения, навыки), полученные при изучении данной дисциплины будут необходимы для </w:t>
      </w:r>
      <w:r w:rsidRPr="00CA734D">
        <w:rPr>
          <w:rFonts w:ascii="Times New Roman" w:hAnsi="Times New Roman" w:cs="Times New Roman"/>
          <w:sz w:val="24"/>
          <w:szCs w:val="24"/>
          <w:lang w:val="ru-RU"/>
        </w:rPr>
        <w:t>формирования понимания социальной роли физической культуры в развитии личности и подготовке ее к профессиональной деятельности; для сохранения и укрепления здоровья, психического благополучия, развития и совершенствования психофизических способностей, качеств и свойств личности, самоопределения в физической культуре; для овладения общей и профессионально-прикладной физической подготовленности, определяющей психофизическую подготовленность студента к будущей профессии; для достижения жизненных и профессиональных целей.</w:t>
      </w:r>
    </w:p>
    <w:p w:rsidR="00C83B74" w:rsidRPr="00CA734D" w:rsidRDefault="00C83B74" w:rsidP="00C83B74">
      <w:pPr>
        <w:pStyle w:val="1"/>
        <w:rPr>
          <w:rStyle w:val="FontStyle21"/>
          <w:color w:val="auto"/>
          <w:sz w:val="24"/>
          <w:szCs w:val="24"/>
          <w:lang w:val="ru-RU"/>
        </w:rPr>
      </w:pPr>
      <w:r w:rsidRPr="00CA734D">
        <w:rPr>
          <w:rStyle w:val="FontStyle21"/>
          <w:color w:val="auto"/>
          <w:sz w:val="24"/>
          <w:szCs w:val="24"/>
          <w:lang w:val="ru-RU"/>
        </w:rPr>
        <w:t xml:space="preserve">3 Компетенции обучающегося, формируемые в результате освоения </w:t>
      </w:r>
      <w:r w:rsidRPr="00CA734D">
        <w:rPr>
          <w:rStyle w:val="FontStyle21"/>
          <w:color w:val="auto"/>
          <w:sz w:val="24"/>
          <w:szCs w:val="24"/>
          <w:lang w:val="ru-RU"/>
        </w:rPr>
        <w:br/>
        <w:t>дисциплины  и планируемые результаты обучения</w:t>
      </w:r>
    </w:p>
    <w:p w:rsidR="00C83B74" w:rsidRPr="00C83B74" w:rsidRDefault="00C83B74" w:rsidP="00C83B74">
      <w:pPr>
        <w:tabs>
          <w:tab w:val="left" w:pos="851"/>
        </w:tabs>
        <w:rPr>
          <w:rStyle w:val="FontStyle16"/>
          <w:b w:val="0"/>
          <w:sz w:val="24"/>
          <w:lang w:val="ru-RU"/>
        </w:rPr>
      </w:pPr>
      <w:r w:rsidRPr="00CA734D">
        <w:rPr>
          <w:rStyle w:val="FontStyle16"/>
          <w:b w:val="0"/>
          <w:sz w:val="24"/>
          <w:szCs w:val="24"/>
          <w:lang w:val="ru-RU"/>
        </w:rPr>
        <w:t>В результате освоения дисциплины «Физическая культура и спорт» обучающийся должен обладать</w:t>
      </w:r>
      <w:r w:rsidRPr="00C83B74">
        <w:rPr>
          <w:rStyle w:val="FontStyle16"/>
          <w:b w:val="0"/>
          <w:sz w:val="24"/>
          <w:lang w:val="ru-RU"/>
        </w:rPr>
        <w:t xml:space="preserve"> следующими компетенциями:</w:t>
      </w:r>
    </w:p>
    <w:p w:rsidR="00C83B74" w:rsidRPr="00C83B74" w:rsidRDefault="00C83B74" w:rsidP="00C83B74">
      <w:pPr>
        <w:tabs>
          <w:tab w:val="left" w:pos="851"/>
        </w:tabs>
        <w:rPr>
          <w:rStyle w:val="FontStyle16"/>
          <w:b w:val="0"/>
          <w:sz w:val="24"/>
          <w:lang w:val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229"/>
      </w:tblGrid>
      <w:tr w:rsidR="00C83B74" w:rsidRPr="00C83B74" w:rsidTr="00C83B74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Структурный</w:t>
            </w:r>
          </w:p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элемент</w:t>
            </w:r>
          </w:p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C83B74" w:rsidRPr="00283FA1" w:rsidTr="00C83B74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/>
                <w:bCs/>
                <w:sz w:val="20"/>
                <w:szCs w:val="20"/>
              </w:rPr>
            </w:pPr>
            <w:r w:rsidRPr="00C83B74">
              <w:rPr>
                <w:b/>
                <w:bCs/>
                <w:sz w:val="20"/>
                <w:szCs w:val="20"/>
              </w:rPr>
              <w:t xml:space="preserve">ОК-2 - </w:t>
            </w:r>
            <w:r w:rsidRPr="00C83B74">
              <w:rPr>
                <w:b/>
                <w:sz w:val="20"/>
                <w:szCs w:val="20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C83B74" w:rsidRPr="00C83B74" w:rsidTr="00C83B74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</w:t>
            </w: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историко-культурного развития человека и человечества;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всемирную и отечественную историю и культуру;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особенности национальных традиций, текстов;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движущие силы и закономерности исторического процесса;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место человека в историческом процессе;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- политическую организацию общества.</w:t>
            </w:r>
          </w:p>
        </w:tc>
      </w:tr>
      <w:tr w:rsidR="00C83B74" w:rsidRPr="00283FA1" w:rsidTr="00C83B74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ценность</w:t>
            </w: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или иного исторического или культурного факта или явления;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уметь соотносить факты и явления с исторической эпохой и принадлежностью к культурной традиции;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проявлять и транслировать уважительное и бережное отношение к историческому наследию и культурным традициям</w:t>
            </w: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многообразие культур и цивилизаций; оценивать роль цивилизаций в их взаимодействии.</w:t>
            </w:r>
          </w:p>
        </w:tc>
      </w:tr>
      <w:tr w:rsidR="00C83B74" w:rsidRPr="00283FA1" w:rsidTr="00C83B74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</w:t>
            </w:r>
          </w:p>
          <w:p w:rsidR="00C83B74" w:rsidRPr="00C83B74" w:rsidRDefault="00C83B74" w:rsidP="00C83B74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навыками бережного отношения к культурному наследию и человеку;</w:t>
            </w:r>
          </w:p>
          <w:p w:rsidR="00C83B74" w:rsidRPr="00C83B74" w:rsidRDefault="00C83B74" w:rsidP="00C83B74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информацией о движущих силах исторического процесса;</w:t>
            </w:r>
          </w:p>
          <w:p w:rsidR="00C83B74" w:rsidRPr="00C83B74" w:rsidRDefault="00C83B74" w:rsidP="00C83B74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приемами анализа сложных социальных проблем в контексте событий мировой истории и современного социума.</w:t>
            </w:r>
          </w:p>
        </w:tc>
      </w:tr>
      <w:tr w:rsidR="00C83B74" w:rsidRPr="00283FA1" w:rsidTr="00C83B74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/>
                <w:bCs/>
                <w:sz w:val="20"/>
                <w:szCs w:val="20"/>
              </w:rPr>
            </w:pPr>
            <w:r w:rsidRPr="00C83B74">
              <w:rPr>
                <w:b/>
                <w:bCs/>
                <w:sz w:val="20"/>
                <w:szCs w:val="20"/>
              </w:rPr>
              <w:t>ОК-8 -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C83B74" w:rsidRPr="00283FA1" w:rsidTr="00C83B74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</w:t>
            </w:r>
            <w:r w:rsidRPr="00C83B74">
              <w:rPr>
                <w:bCs/>
                <w:sz w:val="20"/>
                <w:szCs w:val="20"/>
              </w:rPr>
              <w:t>;</w:t>
            </w:r>
          </w:p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</w:t>
            </w:r>
            <w:r w:rsidRPr="00C83B74">
              <w:rPr>
                <w:bCs/>
                <w:sz w:val="20"/>
                <w:szCs w:val="20"/>
              </w:rPr>
              <w:t>;</w:t>
            </w:r>
          </w:p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C83B74" w:rsidRPr="00283FA1" w:rsidTr="00C83B74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</w:t>
            </w:r>
            <w:r w:rsidRPr="00C83B74">
              <w:rPr>
                <w:bCs/>
                <w:sz w:val="20"/>
                <w:szCs w:val="20"/>
              </w:rPr>
              <w:t>;</w:t>
            </w:r>
          </w:p>
          <w:p w:rsidR="00C83B74" w:rsidRPr="00C83B74" w:rsidRDefault="00C83B74" w:rsidP="00C83B74">
            <w:pPr>
              <w:pStyle w:val="Style3"/>
              <w:widowControl/>
              <w:rPr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подготовленности;</w:t>
            </w:r>
          </w:p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C83B74" w:rsidRPr="00283FA1" w:rsidTr="00C83B74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>средствами и методами физического воспитания;</w:t>
            </w:r>
          </w:p>
          <w:p w:rsidR="00C83B74" w:rsidRPr="00C83B74" w:rsidRDefault="00C83B74" w:rsidP="00C83B74">
            <w:pPr>
              <w:pStyle w:val="Style3"/>
              <w:widowControl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>- методиками организации и планирования самостоятельных занятий по физической культуре;</w:t>
            </w:r>
          </w:p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C83B74" w:rsidRPr="00283FA1" w:rsidTr="00C83B74">
        <w:trPr>
          <w:trHeight w:val="2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/>
                <w:bCs/>
                <w:sz w:val="20"/>
                <w:szCs w:val="20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C83B74" w:rsidRPr="00283FA1" w:rsidTr="00C83B74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основные понятия о приемах первой помощи;</w:t>
            </w:r>
          </w:p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характеристики опасностей природного, техногенного и социального происхождения;</w:t>
            </w:r>
          </w:p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lastRenderedPageBreak/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C83B74" w:rsidRPr="00C83B74" w:rsidTr="00C83B74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выделять основные опасности среды обитания человека;</w:t>
            </w:r>
          </w:p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оценивать риск их реализации</w:t>
            </w:r>
          </w:p>
        </w:tc>
      </w:tr>
      <w:tr w:rsidR="00C83B74" w:rsidRPr="00283FA1" w:rsidTr="00C83B74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74" w:rsidRPr="00C83B74" w:rsidRDefault="00C83B74" w:rsidP="00C83B74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C83B74" w:rsidRPr="00595626" w:rsidRDefault="00C83B74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C239D" w:rsidRDefault="00F065AD" w:rsidP="006E2BB6">
      <w:pPr>
        <w:pStyle w:val="11"/>
        <w:numPr>
          <w:ilvl w:val="0"/>
          <w:numId w:val="3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rPr>
          <w:spacing w:val="-1"/>
        </w:rPr>
        <w:t>Структура</w:t>
      </w:r>
      <w:r>
        <w:t xml:space="preserve"> и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дисциплины</w:t>
      </w:r>
    </w:p>
    <w:p w:rsidR="00036E6A" w:rsidRPr="00036E6A" w:rsidRDefault="00036E6A" w:rsidP="00036E6A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Общая трудоемкость дисциплины </w:t>
      </w:r>
      <w:r>
        <w:rPr>
          <w:rStyle w:val="FontStyle18"/>
          <w:b w:val="0"/>
          <w:sz w:val="24"/>
          <w:szCs w:val="24"/>
          <w:lang w:val="ru-RU"/>
        </w:rPr>
        <w:t>составляет 2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единиц </w:t>
      </w:r>
      <w:r>
        <w:rPr>
          <w:rStyle w:val="FontStyle18"/>
          <w:b w:val="0"/>
          <w:sz w:val="24"/>
          <w:szCs w:val="24"/>
          <w:lang w:val="ru-RU"/>
        </w:rPr>
        <w:t>7</w:t>
      </w:r>
      <w:r w:rsidRPr="00036E6A">
        <w:rPr>
          <w:rStyle w:val="FontStyle18"/>
          <w:b w:val="0"/>
          <w:sz w:val="24"/>
          <w:szCs w:val="24"/>
          <w:lang w:val="ru-RU"/>
        </w:rPr>
        <w:t>2 часа, в том числе:</w:t>
      </w:r>
    </w:p>
    <w:p w:rsidR="00036E6A" w:rsidRPr="00036E6A" w:rsidRDefault="00036E6A" w:rsidP="00036E6A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контактная работа – </w:t>
      </w:r>
      <w:r>
        <w:rPr>
          <w:rStyle w:val="FontStyle18"/>
          <w:b w:val="0"/>
          <w:sz w:val="24"/>
          <w:szCs w:val="24"/>
          <w:lang w:val="ru-RU"/>
        </w:rPr>
        <w:t>19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036E6A" w:rsidRPr="00036E6A" w:rsidRDefault="00036E6A" w:rsidP="00036E6A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>аудиторная – 1</w:t>
      </w:r>
      <w:r>
        <w:rPr>
          <w:rStyle w:val="FontStyle18"/>
          <w:b w:val="0"/>
          <w:sz w:val="24"/>
          <w:szCs w:val="24"/>
          <w:lang w:val="ru-RU"/>
        </w:rPr>
        <w:t>8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036E6A" w:rsidRPr="00036E6A" w:rsidRDefault="00036E6A" w:rsidP="00036E6A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внеаудиторная – </w:t>
      </w:r>
      <w:r>
        <w:rPr>
          <w:rStyle w:val="FontStyle18"/>
          <w:b w:val="0"/>
          <w:sz w:val="24"/>
          <w:szCs w:val="24"/>
          <w:lang w:val="ru-RU"/>
        </w:rPr>
        <w:t>1</w:t>
      </w:r>
      <w:r w:rsidRPr="00036E6A">
        <w:rPr>
          <w:b/>
          <w:lang w:val="ru-RU"/>
        </w:rPr>
        <w:t xml:space="preserve">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Default="00036E6A" w:rsidP="00036E6A">
      <w:pPr>
        <w:pStyle w:val="a4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  <w:lang w:val="ru-RU"/>
        </w:rPr>
        <w:t>53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</w:t>
      </w:r>
      <w:r>
        <w:rPr>
          <w:rStyle w:val="FontStyle18"/>
          <w:b w:val="0"/>
          <w:sz w:val="24"/>
          <w:szCs w:val="24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1"/>
        <w:gridCol w:w="362"/>
        <w:gridCol w:w="614"/>
        <w:gridCol w:w="614"/>
        <w:gridCol w:w="669"/>
        <w:gridCol w:w="2550"/>
        <w:gridCol w:w="1848"/>
        <w:gridCol w:w="982"/>
      </w:tblGrid>
      <w:tr w:rsidR="00CC440E" w:rsidRPr="00283FA1" w:rsidTr="00203776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8408B2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:rsidR="00036E6A" w:rsidRPr="008408B2" w:rsidRDefault="00036E6A" w:rsidP="0020377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CC440E" w:rsidRPr="008408B2" w:rsidTr="00203776">
        <w:trPr>
          <w:cantSplit/>
          <w:trHeight w:val="1134"/>
          <w:tblHeader/>
        </w:trPr>
        <w:tc>
          <w:tcPr>
            <w:tcW w:w="1345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036E6A">
            <w:pPr>
              <w:pStyle w:val="TableParagraph"/>
              <w:spacing w:line="241" w:lineRule="auto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Раздел.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</w:t>
            </w:r>
            <w:r w:rsidRPr="008408B2">
              <w:rPr>
                <w:rFonts w:ascii="Times New Roman" w:hAnsi="Times New Roman" w:cs="Times New Roman"/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профессиональной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подготовке</w:t>
            </w:r>
          </w:p>
          <w:p w:rsidR="00036E6A" w:rsidRPr="008408B2" w:rsidRDefault="00036E6A" w:rsidP="00036E6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pacing w:val="-1"/>
                <w:sz w:val="20"/>
                <w:szCs w:val="20"/>
              </w:rPr>
              <w:t>студентов:</w:t>
            </w:r>
          </w:p>
        </w:tc>
        <w:tc>
          <w:tcPr>
            <w:tcW w:w="173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283FA1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понятия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опреде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области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шенство,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 подготовленность).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Компоненты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социальные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функции.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Уровни сформированности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ской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Выполнение тренировочных, реконструктивных упражнений и различных упражнений, направленных на развитие умений и навыков говорения, чтения и письма Формирование навыков ознакомительного и изучающего чтения на базе текстов по темам (снятия лексических и грамматических трудностей), коррекция навыков произношения. Развитие навыков диалогической и монологической речи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 Выполнение тестов для самопроверки</w:t>
            </w:r>
          </w:p>
        </w:tc>
        <w:tc>
          <w:tcPr>
            <w:tcW w:w="884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Беседа по устным темам. Выполнение тестов и контрольных заданий. Чтение, перевод, сообщения, доклады по прочитанным текстам (5 тыс. зн.)</w:t>
            </w:r>
          </w:p>
        </w:tc>
        <w:tc>
          <w:tcPr>
            <w:tcW w:w="470" w:type="pct"/>
          </w:tcPr>
          <w:p w:rsidR="00036E6A" w:rsidRPr="003C711C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</w:t>
            </w:r>
            <w:r w:rsidR="003C711C" w:rsidRPr="003C711C">
              <w:rPr>
                <w:sz w:val="20"/>
                <w:szCs w:val="20"/>
              </w:rPr>
              <w:t>2</w:t>
            </w:r>
            <w:r w:rsidRPr="003C711C">
              <w:rPr>
                <w:sz w:val="20"/>
                <w:szCs w:val="20"/>
              </w:rPr>
              <w:t xml:space="preserve"> </w:t>
            </w:r>
            <w:r w:rsidR="003C711C" w:rsidRPr="003C711C">
              <w:rPr>
                <w:sz w:val="20"/>
                <w:szCs w:val="20"/>
              </w:rPr>
              <w:t>-</w:t>
            </w:r>
            <w:r w:rsidRPr="003C711C">
              <w:rPr>
                <w:sz w:val="20"/>
                <w:szCs w:val="20"/>
              </w:rPr>
              <w:t xml:space="preserve"> зув</w:t>
            </w:r>
          </w:p>
          <w:p w:rsidR="00036E6A" w:rsidRPr="003C711C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283FA1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Организационные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питания: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принципы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 физических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Техническая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обучение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двигательным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действиям.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(специаль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общая)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283FA1" w:rsidTr="00203776">
        <w:trPr>
          <w:trHeight w:val="70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2.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Анатомо-</w:t>
            </w:r>
            <w:r w:rsidRPr="008408B2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морфологические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2"/>
                <w:sz w:val="20"/>
                <w:szCs w:val="20"/>
              </w:rPr>
              <w:t>физиологиче</w:t>
            </w:r>
            <w:r w:rsidRPr="008408B2">
              <w:rPr>
                <w:b/>
                <w:sz w:val="20"/>
                <w:szCs w:val="20"/>
              </w:rPr>
              <w:t xml:space="preserve">ские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lastRenderedPageBreak/>
              <w:t>жизнедеятельности</w:t>
            </w:r>
            <w:r w:rsidRPr="008408B2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организма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человека</w:t>
            </w:r>
            <w:r w:rsidRPr="008408B2">
              <w:rPr>
                <w:b/>
                <w:sz w:val="20"/>
                <w:szCs w:val="20"/>
              </w:rPr>
              <w:t xml:space="preserve"> при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занятиях</w:t>
            </w:r>
            <w:r w:rsidRPr="008408B2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физической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культурой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283FA1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как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единая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саморазвивающаяся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саморегулирующаяся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Общее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строении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тела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ловека,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тканях,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органах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фи-</w:t>
            </w:r>
            <w:r w:rsidRPr="008408B2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зиологических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системах.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8408B2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20" w:type="pct"/>
            <w:vMerge w:val="restart"/>
          </w:tcPr>
          <w:p w:rsidR="00036E6A" w:rsidRPr="008408B2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036E6A" w:rsidRPr="003C711C" w:rsidRDefault="003C711C" w:rsidP="003C71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491A11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491A11">
              <w:rPr>
                <w:sz w:val="20"/>
                <w:szCs w:val="20"/>
                <w:lang w:val="ru-RU"/>
              </w:rPr>
              <w:t xml:space="preserve"> - </w:t>
            </w:r>
            <w:r w:rsidRPr="00491A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283FA1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Морфофункциональные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(костная система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мышечной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системе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сердечно-сосудистая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дыхательная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нервная система)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8408B2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491A11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491A11">
              <w:rPr>
                <w:sz w:val="20"/>
                <w:szCs w:val="20"/>
                <w:lang w:val="ru-RU"/>
              </w:rPr>
              <w:t xml:space="preserve"> - </w:t>
            </w:r>
            <w:r w:rsidRPr="00491A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C440E" w:rsidRPr="00283FA1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Внешняя среда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воздействие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жизнедеятель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ность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активность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ские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ритмы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8408B2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491A11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491A11">
              <w:rPr>
                <w:sz w:val="20"/>
                <w:szCs w:val="20"/>
                <w:lang w:val="ru-RU"/>
              </w:rPr>
              <w:t xml:space="preserve"> - </w:t>
            </w:r>
            <w:r w:rsidRPr="00491A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283FA1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3.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здорового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об</w:t>
            </w:r>
            <w:r w:rsidRPr="008408B2">
              <w:rPr>
                <w:b/>
                <w:sz w:val="20"/>
                <w:szCs w:val="20"/>
              </w:rPr>
              <w:t xml:space="preserve">раза </w:t>
            </w:r>
            <w:r w:rsidRPr="008408B2">
              <w:rPr>
                <w:b/>
                <w:spacing w:val="-1"/>
                <w:sz w:val="20"/>
                <w:szCs w:val="20"/>
              </w:rPr>
              <w:t>жизни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студента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283FA1" w:rsidTr="00203776">
        <w:trPr>
          <w:trHeight w:val="422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3.1.  </w:t>
            </w:r>
            <w:r w:rsidRPr="008408B2">
              <w:rPr>
                <w:spacing w:val="-1"/>
                <w:sz w:val="20"/>
                <w:szCs w:val="20"/>
              </w:rPr>
              <w:t>Физическое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и его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критерии (адаптационно-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энергетический потенциал</w:t>
            </w:r>
            <w:r w:rsidRPr="008408B2">
              <w:rPr>
                <w:sz w:val="20"/>
                <w:szCs w:val="20"/>
              </w:rPr>
              <w:t xml:space="preserve"> человека, </w:t>
            </w:r>
            <w:r w:rsidRPr="008408B2">
              <w:rPr>
                <w:spacing w:val="-1"/>
                <w:sz w:val="20"/>
                <w:szCs w:val="20"/>
              </w:rPr>
              <w:t>продолжительность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предстоя</w:t>
            </w:r>
            <w:r w:rsidRPr="008408B2">
              <w:rPr>
                <w:sz w:val="20"/>
                <w:szCs w:val="20"/>
              </w:rPr>
              <w:t xml:space="preserve">щей </w:t>
            </w:r>
            <w:r w:rsidRPr="008408B2">
              <w:rPr>
                <w:spacing w:val="-1"/>
                <w:sz w:val="20"/>
                <w:szCs w:val="20"/>
              </w:rPr>
              <w:t>жизни</w:t>
            </w:r>
            <w:r w:rsidRPr="008408B2">
              <w:rPr>
                <w:spacing w:val="-4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как</w:t>
            </w:r>
            <w:r w:rsidRPr="008408B2">
              <w:rPr>
                <w:spacing w:val="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мера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здоровья).</w:t>
            </w:r>
            <w:r w:rsidRPr="008408B2">
              <w:rPr>
                <w:sz w:val="20"/>
                <w:szCs w:val="20"/>
              </w:rPr>
              <w:t xml:space="preserve"> Образ </w:t>
            </w:r>
            <w:r w:rsidRPr="008408B2">
              <w:rPr>
                <w:spacing w:val="-1"/>
                <w:sz w:val="20"/>
                <w:szCs w:val="20"/>
              </w:rPr>
              <w:t xml:space="preserve">жизни </w:t>
            </w:r>
            <w:r w:rsidRPr="008408B2">
              <w:rPr>
                <w:sz w:val="20"/>
                <w:szCs w:val="20"/>
              </w:rPr>
              <w:t xml:space="preserve">и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(рациональ</w:t>
            </w:r>
            <w:r w:rsidRPr="008408B2">
              <w:rPr>
                <w:sz w:val="20"/>
                <w:szCs w:val="20"/>
              </w:rPr>
              <w:t xml:space="preserve">ный </w:t>
            </w:r>
            <w:r w:rsidRPr="008408B2">
              <w:rPr>
                <w:spacing w:val="-1"/>
                <w:sz w:val="20"/>
                <w:szCs w:val="20"/>
              </w:rPr>
              <w:t>режим труда</w:t>
            </w:r>
            <w:r w:rsidRPr="008408B2">
              <w:rPr>
                <w:sz w:val="20"/>
                <w:szCs w:val="20"/>
              </w:rPr>
              <w:t xml:space="preserve"> и</w:t>
            </w:r>
            <w:r w:rsidRPr="008408B2">
              <w:rPr>
                <w:spacing w:val="-1"/>
                <w:sz w:val="20"/>
                <w:szCs w:val="20"/>
              </w:rPr>
              <w:t xml:space="preserve"> отдыха,</w:t>
            </w:r>
            <w:r w:rsidRPr="008408B2">
              <w:rPr>
                <w:sz w:val="20"/>
                <w:szCs w:val="20"/>
              </w:rPr>
              <w:t xml:space="preserve"> отказ</w:t>
            </w:r>
            <w:r w:rsidRPr="008408B2">
              <w:rPr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от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вредных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привычек,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личная </w:t>
            </w:r>
            <w:r w:rsidRPr="008408B2">
              <w:rPr>
                <w:sz w:val="20"/>
                <w:szCs w:val="20"/>
              </w:rPr>
              <w:t>гигиена,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закаливание,</w:t>
            </w:r>
            <w:r w:rsidRPr="008408B2">
              <w:rPr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рациональное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питание).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Ценностные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ориентации </w:t>
            </w:r>
            <w:r w:rsidRPr="008408B2">
              <w:rPr>
                <w:sz w:val="20"/>
                <w:szCs w:val="20"/>
              </w:rPr>
              <w:t>мо</w:t>
            </w:r>
            <w:r w:rsidRPr="008408B2">
              <w:rPr>
                <w:spacing w:val="-1"/>
                <w:sz w:val="20"/>
                <w:szCs w:val="20"/>
              </w:rPr>
              <w:t>лодежи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на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здоровый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образ жизни.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4.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в </w:t>
            </w:r>
            <w:r w:rsidRPr="008408B2">
              <w:rPr>
                <w:b/>
                <w:spacing w:val="-1"/>
                <w:sz w:val="20"/>
                <w:szCs w:val="20"/>
              </w:rPr>
              <w:t>системе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воспитания.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Виды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спорта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283FA1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4.1. </w:t>
            </w:r>
            <w:r w:rsidRPr="008408B2">
              <w:rPr>
                <w:spacing w:val="-1"/>
                <w:sz w:val="20"/>
                <w:szCs w:val="20"/>
              </w:rPr>
              <w:t>Определение</w:t>
            </w:r>
            <w:r w:rsidRPr="008408B2">
              <w:rPr>
                <w:sz w:val="20"/>
                <w:szCs w:val="20"/>
              </w:rPr>
              <w:t xml:space="preserve"> и </w:t>
            </w:r>
            <w:r w:rsidRPr="008408B2">
              <w:rPr>
                <w:spacing w:val="-1"/>
                <w:sz w:val="20"/>
                <w:szCs w:val="20"/>
              </w:rPr>
              <w:t>понятие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спорта;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Организационно-правовые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разно-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видности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lastRenderedPageBreak/>
              <w:t>спорта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(массовый,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про-</w:t>
            </w:r>
            <w:r w:rsidRPr="008408B2">
              <w:rPr>
                <w:spacing w:val="3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фессиональный,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студенческий </w:t>
            </w:r>
            <w:r w:rsidRPr="008408B2">
              <w:rPr>
                <w:sz w:val="20"/>
                <w:szCs w:val="20"/>
              </w:rPr>
              <w:t>и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 xml:space="preserve">спорт </w:t>
            </w:r>
            <w:r w:rsidRPr="008408B2">
              <w:rPr>
                <w:spacing w:val="-1"/>
                <w:sz w:val="20"/>
                <w:szCs w:val="20"/>
              </w:rPr>
              <w:t>высших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достижений)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выступление с докладом, защита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lastRenderedPageBreak/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8408B2" w:rsidRPr="008408B2" w:rsidTr="00203776">
        <w:trPr>
          <w:trHeight w:val="499"/>
        </w:trPr>
        <w:tc>
          <w:tcPr>
            <w:tcW w:w="1345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4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8408B2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283FA1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5.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Олимпийские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игры.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Комплекс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ГТО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283FA1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История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Олимпийско-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движения.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Выступление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сборных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команд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СССР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России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зимних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летних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играх.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  <w:vMerge w:val="restar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3C711C" w:rsidRPr="00283FA1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ГТО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программе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студентов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(история,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организация работы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совершенствованию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  <w:vMerge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3C711C" w:rsidRPr="008408B2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36E6A" w:rsidRPr="00283FA1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6.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Контроль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и </w:t>
            </w:r>
            <w:r w:rsidRPr="008408B2">
              <w:rPr>
                <w:b/>
                <w:spacing w:val="-1"/>
                <w:sz w:val="20"/>
                <w:szCs w:val="20"/>
              </w:rPr>
              <w:t>самоконтроль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состояния.</w:t>
            </w:r>
            <w:r w:rsidRPr="008408B2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Лечебная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культура</w:t>
            </w:r>
            <w:r w:rsidRPr="008408B2">
              <w:rPr>
                <w:b/>
                <w:sz w:val="20"/>
                <w:szCs w:val="20"/>
              </w:rPr>
              <w:t xml:space="preserve"> и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массаж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C711C" w:rsidRPr="00283FA1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самодиагности-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регулярных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занятиях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том.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Врачебный,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педагогический,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самоконтроль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(формы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врачебного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раз-</w:t>
            </w:r>
            <w:r w:rsidRPr="008408B2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вития,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подготов-</w:t>
            </w:r>
            <w:r w:rsidRPr="008408B2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ленности,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дневник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самоконтроля).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283FA1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Лечебная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заболеваниях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сосудистой системы,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органов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дыха-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пищеварения,</w:t>
            </w:r>
            <w:r w:rsidR="008408B2"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заболеваниях.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(основные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виды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массажа,</w:t>
            </w:r>
            <w:r w:rsidRPr="008408B2">
              <w:rPr>
                <w:rFonts w:ascii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аппаратный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самомассаж).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8408B2">
              <w:rPr>
                <w:spacing w:val="-1"/>
                <w:sz w:val="20"/>
                <w:szCs w:val="20"/>
              </w:rPr>
              <w:t>Опрос,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составление</w:t>
            </w:r>
            <w:r w:rsidRPr="008408B2">
              <w:rPr>
                <w:spacing w:val="36"/>
                <w:sz w:val="20"/>
                <w:szCs w:val="20"/>
              </w:rPr>
              <w:t xml:space="preserve"> </w:t>
            </w:r>
            <w:r w:rsidRPr="008408B2">
              <w:rPr>
                <w:spacing w:val="-2"/>
                <w:sz w:val="20"/>
                <w:szCs w:val="20"/>
              </w:rPr>
              <w:t>ком</w:t>
            </w:r>
            <w:r w:rsidRPr="008408B2">
              <w:rPr>
                <w:sz w:val="20"/>
                <w:szCs w:val="20"/>
              </w:rPr>
              <w:t>плексов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упражнений,</w:t>
            </w:r>
            <w:r w:rsidRPr="008408B2">
              <w:rPr>
                <w:spacing w:val="26"/>
                <w:sz w:val="20"/>
                <w:szCs w:val="20"/>
              </w:rPr>
              <w:t xml:space="preserve"> </w:t>
            </w:r>
            <w:r w:rsidRPr="008408B2">
              <w:rPr>
                <w:spacing w:val="-3"/>
                <w:sz w:val="20"/>
                <w:szCs w:val="20"/>
              </w:rPr>
              <w:t>на-</w:t>
            </w:r>
            <w:r w:rsidRPr="008408B2">
              <w:rPr>
                <w:spacing w:val="24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правленных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на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профилактику</w:t>
            </w:r>
            <w:r w:rsidRPr="008408B2">
              <w:rPr>
                <w:spacing w:val="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профессиональных</w:t>
            </w:r>
            <w:r w:rsidRPr="008408B2">
              <w:rPr>
                <w:spacing w:val="2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заболеваний</w:t>
            </w:r>
          </w:p>
        </w:tc>
        <w:tc>
          <w:tcPr>
            <w:tcW w:w="884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упражнений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TableParagraph"/>
              <w:ind w:left="35" w:right="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94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036E6A" w:rsidRPr="008408B2" w:rsidRDefault="008408B2" w:rsidP="008408B2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8408B2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22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7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6C239D" w:rsidRPr="00F065AD" w:rsidRDefault="006C239D">
      <w:pPr>
        <w:spacing w:before="11" w:line="60" w:lineRule="exact"/>
        <w:rPr>
          <w:sz w:val="6"/>
          <w:szCs w:val="6"/>
          <w:lang w:val="ru-RU"/>
        </w:rPr>
      </w:pPr>
    </w:p>
    <w:p w:rsidR="006C239D" w:rsidRPr="00F065AD" w:rsidRDefault="006C239D">
      <w:pPr>
        <w:spacing w:before="7" w:line="160" w:lineRule="exact"/>
        <w:rPr>
          <w:sz w:val="16"/>
          <w:szCs w:val="16"/>
          <w:lang w:val="ru-RU"/>
        </w:rPr>
      </w:pPr>
    </w:p>
    <w:p w:rsidR="006C239D" w:rsidRDefault="00F065AD" w:rsidP="006E2BB6">
      <w:pPr>
        <w:pStyle w:val="11"/>
        <w:numPr>
          <w:ilvl w:val="0"/>
          <w:numId w:val="3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t>Образовательные и</w:t>
      </w:r>
      <w:r>
        <w:rPr>
          <w:spacing w:val="-2"/>
        </w:rPr>
        <w:t xml:space="preserve"> </w:t>
      </w:r>
      <w:r>
        <w:rPr>
          <w:spacing w:val="-1"/>
        </w:rPr>
        <w:t>информационные</w:t>
      </w:r>
      <w:r>
        <w:rPr>
          <w:spacing w:val="-4"/>
        </w:rPr>
        <w:t xml:space="preserve"> </w:t>
      </w:r>
      <w:r>
        <w:rPr>
          <w:spacing w:val="-1"/>
        </w:rPr>
        <w:t>технологии</w:t>
      </w:r>
    </w:p>
    <w:p w:rsidR="00CC440E" w:rsidRPr="00CC440E" w:rsidRDefault="00CC440E" w:rsidP="00CC440E">
      <w:pPr>
        <w:pStyle w:val="a4"/>
        <w:ind w:left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sz w:val="24"/>
          <w:szCs w:val="24"/>
          <w:lang w:val="ru-RU"/>
        </w:rPr>
        <w:t>Для достижения планируемых результатов в обучении используются следующие образовательные технологии: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Информационно-развивающие технологии, 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направленные на формирование системы знаний, запоминание и свободное оперирование ими. В учебном процессе используются активные и интерактивные формы проведения занятий (плакаты, таблицы, компьютерные контрольно-обучающие программы, деловые и ролевые игры, языковые игры, электронные словари); электронные образовательные ресурсы по темам практических занятий; самостоятельное ознакомление студентов с источниками информации по профилю на иностранном языке,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Деятельностные, практико-ориентированные технологии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, направленные на формирование системы профессиональных практических умений при проведении экспериментальных исследований, обеспечивающих возможность качественно выполнять профессиональную деятельность; использование электронных образовательных ресурсов по темам практических занятий.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Личностно-ориентированные технологии обучения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при защите рефератов, проектных работ, при выполнении </w:t>
      </w:r>
      <w:r>
        <w:rPr>
          <w:rFonts w:ascii="Times New Roman" w:hAnsi="Times New Roman" w:cs="Times New Roman"/>
          <w:sz w:val="24"/>
          <w:szCs w:val="24"/>
          <w:lang w:val="ru-RU"/>
        </w:rPr>
        <w:t>домашних индивидуальных заданий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CC440E" w:rsidRDefault="00F065AD" w:rsidP="006E2BB6">
      <w:pPr>
        <w:pStyle w:val="11"/>
        <w:numPr>
          <w:ilvl w:val="0"/>
          <w:numId w:val="3"/>
        </w:numPr>
        <w:tabs>
          <w:tab w:val="left" w:pos="966"/>
        </w:tabs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 xml:space="preserve">Учебно-методическое обеспечение </w:t>
      </w:r>
      <w:r w:rsidRPr="00F065AD">
        <w:rPr>
          <w:lang w:val="ru-RU"/>
        </w:rPr>
        <w:t>самостоятельной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работы</w:t>
      </w:r>
      <w:r w:rsidRPr="00F065AD">
        <w:rPr>
          <w:spacing w:val="4"/>
          <w:lang w:val="ru-RU"/>
        </w:rPr>
        <w:t xml:space="preserve"> </w:t>
      </w:r>
      <w:r w:rsidRPr="00F065AD">
        <w:rPr>
          <w:spacing w:val="-1"/>
          <w:lang w:val="ru-RU"/>
        </w:rPr>
        <w:t>обучающихся</w:t>
      </w:r>
    </w:p>
    <w:p w:rsidR="00CC440E" w:rsidRPr="00CC440E" w:rsidRDefault="00CC440E" w:rsidP="00CC440E">
      <w:pPr>
        <w:pStyle w:val="11"/>
        <w:tabs>
          <w:tab w:val="left" w:pos="966"/>
        </w:tabs>
        <w:jc w:val="right"/>
        <w:rPr>
          <w:b w:val="0"/>
          <w:bCs w:val="0"/>
          <w:lang w:val="ru-RU"/>
        </w:rPr>
      </w:pPr>
    </w:p>
    <w:p w:rsidR="00CC440E" w:rsidRPr="00203776" w:rsidRDefault="00CC440E" w:rsidP="006E2BB6">
      <w:pPr>
        <w:pStyle w:val="TableParagraph"/>
        <w:numPr>
          <w:ilvl w:val="0"/>
          <w:numId w:val="4"/>
        </w:numPr>
        <w:spacing w:line="241" w:lineRule="auto"/>
        <w:ind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профессиональной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подготовке</w:t>
      </w:r>
    </w:p>
    <w:p w:rsidR="00203776" w:rsidRPr="00203776" w:rsidRDefault="00203776" w:rsidP="00203776">
      <w:pPr>
        <w:widowControl/>
        <w:shd w:val="clear" w:color="auto" w:fill="FFFFFF"/>
        <w:spacing w:line="50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ценностных ориентаций студентов на физическую культуру и спорт.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физической культуры и спорта в духовном воспитании личности.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повышении функциональных возможностей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общей физической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в процессе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и методы воспитания физических качеств.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C440E" w:rsidRPr="00203776" w:rsidRDefault="00CC440E" w:rsidP="006E2BB6">
      <w:pPr>
        <w:pStyle w:val="TableParagraph"/>
        <w:numPr>
          <w:ilvl w:val="0"/>
          <w:numId w:val="4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Анатомо-</w:t>
      </w:r>
      <w:r w:rsidRPr="00203776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морфологические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физиологиче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ские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жизнедеятельности</w:t>
      </w:r>
      <w:r w:rsidRPr="00203776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организма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человека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занятиях</w:t>
      </w:r>
      <w:r w:rsidRPr="00203776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культурой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Анатомо-морфологические особенности и основные физиологические функции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Внешняя среда и ее воздействие на организм человека.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Функциональная активность человека и взаимосвязь физической и умственной деятельности.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Утомление при физической и умственной работе.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Восстановление.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регулировании работоспособности.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к физическим упражнениям.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спортсменов к выполнению специфических статических нагрузок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6E2BB6">
      <w:pPr>
        <w:pStyle w:val="TableParagraph"/>
        <w:numPr>
          <w:ilvl w:val="0"/>
          <w:numId w:val="4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здорового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раза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жизни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студента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основных компонентов здорового образа жизни.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Современные популярные оздоровительные системы физических упражнений.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Методики применения средств физической культуры для направленной коррекции телосложения.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Методика составления индивидуальных программ физкультурных занятий с оздоровительной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иммунитета и профилактика простудных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сердечно-сосудистых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опорно-двигательного аппарата.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улучшения зрения.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Применение физических упражнений для формирования красивой фигуры.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Профилактика профессиональных заболеваний и травматизма средствами физической культуры.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физических нагрузок, их интенсивность.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физических упражнений на мышцы.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Комплексы упражнений при заболеваниях опорно-двигательного аппарата.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методики и организация самостоятельных занятий физическими упражнениями.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Контроль, самоконтроль в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травматизма.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6E2BB6">
      <w:pPr>
        <w:pStyle w:val="TableParagraph"/>
        <w:numPr>
          <w:ilvl w:val="0"/>
          <w:numId w:val="4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воспитания.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спорта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16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Баскетбол.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азбука баскетбола.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элементы техники.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броски мяча.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Волейбол.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азбука волейбола.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передачи.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нападающий удар.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блокирование.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подача.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организация соревнований.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Лёгкая атлетика.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ходьбы.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бега.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прыжков.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метаний.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соревнований по эстафетному бегу (круговая, встречная, линейная, комбинированная, эстафета «Веселые старты»).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Лыжная подготовка.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Лыжная подготовка: основы техники передвижения.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способы лыжных ходов.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преодоление подъемов и спусков.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подбор инвентаря.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подготовка. Тульские спортсмены - победители крупнейших мировых соревнований.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Лыжный спорт: перспективы развития.</w:t>
      </w:r>
    </w:p>
    <w:p w:rsidR="00CC440E" w:rsidRPr="00491A11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Плавание.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плаванию (способы «кроль» и «брасс»).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и его воздействие на развитие системы опорно-двигательного аппарата.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Футбол.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азбука футбола.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техника футбола.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Футбол.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игры в фут-зал (мини-футбол), утвержденные фифа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ФК «Арсенал» - легенда тульского футбола.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методы проведения подвижных игр (подбор игр, требования к организации, задачи руководителя т. д.)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Тульского велоспорта.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Тульские велосипедисты - победители.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Олимпийские чемпионы - туляки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арены Тулы.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общества Тулы.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и организация школьного туризма.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проведение туристических соревнований, туристических слетов.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внеурочных форм занятий (гимнастика до занятий, физкультминутки, физкультпаузы, динамичные перемены, спорт-час).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Внеклассные занятия физическими упражнениями (организация и содержание работы школьного КФК, организация спортивных праздников, дней здоровья и т. д.)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экстремальных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Атлетическая гимнастика и ее влияние на организм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Бег, как средство укрепления здоровья.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бега и их влияние на здоровье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Бокс и борьба как основные виды силовых состязаний.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борьбы как в вида спорта.</w:t>
      </w:r>
    </w:p>
    <w:p w:rsidR="00CC440E" w:rsidRPr="00491A11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гимнастики.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зимних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Восточные единоборства, их история и развитие как вида спорта.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Русские национальные виды спорта и игры.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Национальные виды спорта и игры народов мира.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6E2BB6">
      <w:pPr>
        <w:pStyle w:val="TableParagraph"/>
        <w:numPr>
          <w:ilvl w:val="0"/>
          <w:numId w:val="4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Олимпийские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игры.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Комплекс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ГТО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современных Олимпийских игр как международного спортивного движения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олимпийские игры: особенности проведения и их значение в жизни современного общества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Олимпийского движения в России.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Международный Олимпийский комитет (МОК, история создания, цели, задачи, содержание деятельности).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летних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зимних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и результаты 22 летних Олимпийских игр в Москве в 1980 г.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6E2BB6">
      <w:pPr>
        <w:pStyle w:val="TableParagraph"/>
        <w:numPr>
          <w:ilvl w:val="0"/>
          <w:numId w:val="4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Контроль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самоконтроль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состояния.</w:t>
      </w:r>
      <w:r w:rsidRPr="00203776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Лечебная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массаж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ЛФК (лечебная физкультура) , корригирующей гимнастики и т. п. Методика составления программ по физической культуре с оздоровительной, рекреационной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Особенности, содержание и структура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 половых и возрастных особенностей при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Физические качества. Методы воспитания физических качеств на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Возможности и условия коррекции физического развития, телосложения, функциональных возможностей организма средствами физической культуры и спорта.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на занятиях физической культурой и спортом. Способы и методы самоконтроля за функциональным состоянием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Массаж, виды массажа. Влияние массажа на функциональное состояние организма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pStyle w:val="1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377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203776" w:rsidRPr="00603A72" w:rsidRDefault="00203776" w:rsidP="00203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3A72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CC440E" w:rsidRDefault="00CC440E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sz w:val="20"/>
          <w:szCs w:val="20"/>
          <w:lang w:val="ru-RU"/>
        </w:rPr>
      </w:pPr>
    </w:p>
    <w:p w:rsidR="006C239D" w:rsidRPr="00CC440E" w:rsidRDefault="006C239D">
      <w:pPr>
        <w:spacing w:before="11" w:line="60" w:lineRule="exact"/>
        <w:rPr>
          <w:sz w:val="6"/>
          <w:szCs w:val="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399"/>
        <w:gridCol w:w="5421"/>
      </w:tblGrid>
      <w:tr w:rsidR="00C83B74" w:rsidRPr="00C83B74" w:rsidTr="00C83B7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C83B74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C83B74" w:rsidRPr="00283FA1" w:rsidTr="00C83B7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ОК-2 - </w:t>
            </w: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C83B74" w:rsidRPr="00C83B74" w:rsidTr="00C83B7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</w:t>
            </w: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историко-культурного развития человека и человечества;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всемирную и отечественную историю и культуру; особенности национальных традиций, текстов; движущие силы и закономерности исторического процесса; место человека в историческом процессе; политическую организацию общества.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Тест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состоялись первые Олимпийские Игры современности?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1950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1896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1917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1991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наша страна принимала летние Олимпийские игры?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1917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1991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1980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2000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и в каком городе российский спортсмен впервые победил на Олимпийских играх?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1996 Магадан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1908 Лондон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1987 Сингапур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 Чикаго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 называется традиционный ритуал с участием спортсмена и судьи: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торжественное обещание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олимпийская клятва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присяга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приговор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Какие цвета используют для Олимпийских колец?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только черный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только синий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зеленый, красный, коричневый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только серый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Какого цвета полотнище Олимпийского флага?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красный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белый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синий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зеленый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проходили первые Олимпийские Игры современности?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Амстердам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Афины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Бомбей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Каир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1956 году во время Олимпийских игр в г. Мельбурне, в Австралию нельзя было привезти лошадей. В каком европейском городе прошли Олимпийские состязания по конному спорту?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Пярну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Стокгольм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Берн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Измаил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каком городе проходили Олимпийские игры 1980 года?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Новосибирск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Москва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Троицк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Алма-Ата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сделал Олимпийский мишка на закрытии Олимпийские игры 1980 года?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заплакал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чихнул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убежал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уехал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себя повели кольца на открытии Сочинской Олимпиады?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развалились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загорелись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пятое кольцо не открылось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улетели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порядке приносят клятву участники Олимпийских игр?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спортсмены хором, потом все судьи хором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сначала спортсмен, затем судья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сначала судья, затем спортсмен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молча про себя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Сколько колец на Олимпийском флаге?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из спортсменов нашей страны завоевал боль всех золотых Олимпийских медалей?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Иван Ухов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Лариса Латынина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Владислав Бобров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Игорь Попов</w:t>
            </w:r>
          </w:p>
        </w:tc>
      </w:tr>
      <w:tr w:rsidR="00C83B74" w:rsidRPr="00283FA1" w:rsidTr="00C83B7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ценность</w:t>
            </w: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того или иного исторического или культурного факта или явления; уметь соотносить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факты и явления с исторической эпохой и принадлежностью к культурной традиции; проявлять и транслировать уважительное и бережное отношение к историческому наследию и культурным традициям</w:t>
            </w: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многообразие культур и цивилизаций; оценивать роль цивилизаций в их взаимодействии.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lastRenderedPageBreak/>
              <w:t>Перечень заданий для зачета: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Физическая культура и спорт как социальный феномен современного общества.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 Средства физической культуры.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Основные составляющие физической культуры.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 Социальные функции физической культуры.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Формирование физической культуры личности.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Физическая культура в структуре высшего профессионального образования.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highlight w:val="yellow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Организационно-правовые основы физической культуры и спорта студенческой молодѐжи России.</w:t>
            </w:r>
          </w:p>
        </w:tc>
      </w:tr>
      <w:tr w:rsidR="00C83B74" w:rsidRPr="00283FA1" w:rsidTr="00C83B7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 навыками бережного отношения к культурному наследию и человеку; информацией о движущих силах исторического процесса; приемами анализа сложных социальных проблем в контексте событий мировой истории и современного социума.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часть культуры общества.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Уровни физической культуры личности.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Функции физической культуры.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 и задачи физической культуры.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Структура физической культуры.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и разновидности физической культуры.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всестороннего гармоничного развития личности.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оздоровительной направленности.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Система физического воспитания. </w:t>
            </w:r>
          </w:p>
          <w:p w:rsidR="00C83B74" w:rsidRPr="00C83B74" w:rsidRDefault="00C83B74" w:rsidP="006E2BB6">
            <w:pPr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Основы системы физического воспитания (социально-экономические, правовые основы). </w:t>
            </w:r>
          </w:p>
        </w:tc>
      </w:tr>
      <w:tr w:rsidR="00C83B74" w:rsidRPr="00283FA1" w:rsidTr="00C83B7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83B74" w:rsidRPr="00283FA1" w:rsidTr="00C83B7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ОК- 8 -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C83B74" w:rsidRPr="00283FA1" w:rsidTr="00C83B7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widowControl/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C83B74" w:rsidRPr="00C83B74" w:rsidRDefault="00C83B74" w:rsidP="00C83B74">
            <w:pPr>
              <w:widowControl/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C83B74" w:rsidRPr="00C83B74" w:rsidRDefault="00C83B74" w:rsidP="00C83B74">
            <w:pPr>
              <w:widowControl/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1. Дайте определение понятию «физическая культура» и раскройте его 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2. Дайте определение основным понятиям теории физической культуры, ее компонентам. 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3. Сформулируйте цель, задачи и опишите формы организации физического воспитания. 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4. Назовите задачи физического воспитания студентов в вузе. 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C83B74" w:rsidRPr="00283FA1" w:rsidTr="00C83B7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C83B74" w:rsidRPr="00C83B74" w:rsidRDefault="00C83B74" w:rsidP="00C83B7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C83B74" w:rsidRPr="00C83B74" w:rsidRDefault="00C83B74" w:rsidP="00C83B7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 для зачета: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1. Какие методы физического воспитания вы знаете? Кратко опишите их.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2. В чем отличие двигательного умения от двигательного навыка?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3. Перечислите основные физические качества, дайте им определения.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4. Какие формы занятий физическими упражнениями вы знаете?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5. Что такое ОФП? Его задачи.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6. В чем отличие ОФП от специальной физической подготовки?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7. Что представляет собой спортивная подготовка?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8. Для чего нужны показатели интенсивности физических нагрузок?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>9. Расскажите об энергозатратах организма при выполнении нагрузок в зонах различной мощности?</w:t>
            </w:r>
          </w:p>
        </w:tc>
      </w:tr>
      <w:tr w:rsidR="00C83B74" w:rsidRPr="00283FA1" w:rsidTr="00C83B7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>Средствами и методами физического воспитания.</w:t>
            </w:r>
          </w:p>
          <w:p w:rsidR="00C83B74" w:rsidRPr="00C83B74" w:rsidRDefault="00C83B74" w:rsidP="00C83B74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>Методиками организации и планирования самостоятельных занятий по физической культуре.</w:t>
            </w:r>
          </w:p>
          <w:p w:rsidR="00C83B74" w:rsidRPr="00C83B74" w:rsidRDefault="00C83B74" w:rsidP="00C83B74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C83B74" w:rsidRPr="00C83B74" w:rsidRDefault="00C83B74" w:rsidP="00C83B74">
            <w:pPr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C83B74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1. ППФП в системе физического воспитания студентов;</w:t>
            </w:r>
          </w:p>
          <w:p w:rsidR="00C83B74" w:rsidRPr="00C83B74" w:rsidRDefault="00C83B74" w:rsidP="00C83B74">
            <w:pPr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C83B74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2. Факторы, определяющие ППФП студентов;</w:t>
            </w:r>
          </w:p>
          <w:p w:rsidR="00C83B74" w:rsidRPr="00C83B74" w:rsidRDefault="00C83B74" w:rsidP="00C83B74">
            <w:pPr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C83B74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>3. Средства ППФП студентов;</w:t>
            </w:r>
          </w:p>
          <w:p w:rsidR="00C83B74" w:rsidRPr="00C83B74" w:rsidRDefault="00C83B74" w:rsidP="00C83B74">
            <w:pPr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C83B74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  <w:t xml:space="preserve">4. </w:t>
            </w:r>
            <w:r w:rsidRPr="00C83B74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Основы методики самостоятельных занятий физическими</w:t>
            </w:r>
            <w:r w:rsidRPr="00C83B74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C83B74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упражнениями;</w:t>
            </w:r>
          </w:p>
          <w:p w:rsidR="00C83B74" w:rsidRPr="00C96088" w:rsidRDefault="00C83B74" w:rsidP="00C83B7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C96088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5. Индивидуальный выбор спорта или систем физических упражнений.</w:t>
            </w:r>
          </w:p>
        </w:tc>
      </w:tr>
      <w:tr w:rsidR="00C83B74" w:rsidRPr="00283FA1" w:rsidTr="00C83B7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C83B74" w:rsidRPr="00283FA1" w:rsidTr="00C83B7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C83B74">
              <w:rPr>
                <w:iCs/>
                <w:sz w:val="20"/>
                <w:szCs w:val="20"/>
              </w:rPr>
              <w:t>- основные понятия о приемах первой помощи;</w:t>
            </w:r>
          </w:p>
          <w:p w:rsidR="00C83B74" w:rsidRPr="00C83B74" w:rsidRDefault="00C83B74" w:rsidP="00C83B7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C83B74">
              <w:rPr>
                <w:iCs/>
                <w:sz w:val="20"/>
                <w:szCs w:val="20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C83B74" w:rsidRPr="00C83B74" w:rsidRDefault="00C83B74" w:rsidP="00C83B7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C83B74">
              <w:rPr>
                <w:iCs/>
                <w:sz w:val="20"/>
                <w:szCs w:val="20"/>
              </w:rPr>
              <w:t>- характеристики опасностей природного, техногенного и социального происхождения;</w:t>
            </w:r>
          </w:p>
          <w:p w:rsidR="00C83B74" w:rsidRPr="00C83B74" w:rsidRDefault="00C83B74" w:rsidP="00C83B74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83B74">
              <w:rPr>
                <w:iCs/>
                <w:sz w:val="20"/>
                <w:szCs w:val="20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1. Организм. Его функции. Взаимодействие с внешней средой. Гомеостаз.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2. Регуляция функций в организме.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3. Двигательная активность как биологическая потребность организма.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4. Особенности физически тренированного организма.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5. Костная система. Влияние на неё физических нагрузок.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6. Мышечная система. Скелетные мышцы, строение, функции.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7. Напряжение и сокращение мышц. Изотонический и изометрический режим работы.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9. Работа сердца, пульс. Кровяное давление.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11. Жизненная ёмкость лёгких. Кислородный запрос и кислородный долг.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12. Пищеварение. Его особенности при физических нагрузках. </w:t>
            </w:r>
          </w:p>
          <w:p w:rsidR="00C83B74" w:rsidRPr="00C83B74" w:rsidRDefault="00C83B74" w:rsidP="00C83B7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C83B74" w:rsidRPr="00283FA1" w:rsidTr="00C83B7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C83B74">
              <w:rPr>
                <w:iCs/>
                <w:sz w:val="20"/>
                <w:szCs w:val="20"/>
              </w:rPr>
              <w:t>- выделять основные опасности среды обитания человека;</w:t>
            </w:r>
          </w:p>
          <w:p w:rsidR="00C83B74" w:rsidRPr="00C83B74" w:rsidRDefault="00C83B74" w:rsidP="00C83B74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83B74">
              <w:rPr>
                <w:iCs/>
                <w:sz w:val="20"/>
                <w:szCs w:val="20"/>
              </w:rPr>
              <w:t>- оценивать риск их реализации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 для зачета: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1. Что такое здоровье? 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2.Какое здоровье определяет духовный потенциал человека? </w:t>
            </w:r>
          </w:p>
          <w:p w:rsidR="00C83B74" w:rsidRPr="00C83B74" w:rsidRDefault="00C83B74" w:rsidP="00C83B74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Какие факторы окружающей среды влияют на здоровье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человека?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4. Какова норма ночного сна? 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5. Укажите среднее суточное потребление энергии у девушек. 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6. Укажите среднее суточное потребление энергии у юношей. 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7. За сколько времени до занятий физической культурой следует принимать пищу? </w:t>
            </w:r>
          </w:p>
          <w:p w:rsidR="00C83B74" w:rsidRPr="00C83B74" w:rsidRDefault="00C83B74" w:rsidP="00C83B74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8. Укажите в часах минимальную норму двигательной активности студента в неделю. </w:t>
            </w:r>
          </w:p>
          <w:p w:rsidR="00C83B74" w:rsidRPr="00C83B74" w:rsidRDefault="00C83B74" w:rsidP="00C83B74">
            <w:pP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Укажите важный принцип закаливания организма.</w:t>
            </w:r>
          </w:p>
        </w:tc>
      </w:tr>
      <w:tr w:rsidR="00C83B74" w:rsidRPr="00283FA1" w:rsidTr="00C83B7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B74" w:rsidRPr="00C83B74" w:rsidRDefault="00C83B74" w:rsidP="00C83B74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83B74">
              <w:rPr>
                <w:bCs/>
                <w:iCs/>
                <w:sz w:val="20"/>
                <w:szCs w:val="20"/>
              </w:rPr>
              <w:t>-</w:t>
            </w:r>
            <w:r w:rsidRPr="00C83B74">
              <w:rPr>
                <w:iCs/>
                <w:sz w:val="20"/>
                <w:szCs w:val="20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B74" w:rsidRPr="00C83B74" w:rsidRDefault="00C83B74" w:rsidP="00C83B74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5. «Физические упражнения как средство активного отдыха»,- раскройте это положение. </w:t>
            </w:r>
          </w:p>
          <w:p w:rsidR="00C83B74" w:rsidRPr="00C83B74" w:rsidRDefault="00C83B74" w:rsidP="00C83B74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6. «Малые формы» физической культуры в режиме учебного труда студентов. </w:t>
            </w:r>
          </w:p>
          <w:p w:rsidR="00C83B74" w:rsidRPr="00C83B74" w:rsidRDefault="00C83B74" w:rsidP="00C83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162765" w:rsidRPr="00930890" w:rsidRDefault="00162765" w:rsidP="001627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0890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C83B74" w:rsidRPr="00C83B74" w:rsidRDefault="00C83B74" w:rsidP="00C83B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3B74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зачета:</w:t>
      </w:r>
    </w:p>
    <w:p w:rsidR="00C83B74" w:rsidRPr="00C83B74" w:rsidRDefault="00C83B74" w:rsidP="00C83B74">
      <w:pPr>
        <w:pStyle w:val="Style11"/>
        <w:widowControl/>
        <w:ind w:firstLine="0"/>
        <w:rPr>
          <w:bCs/>
          <w:caps/>
        </w:rPr>
      </w:pPr>
      <w:r w:rsidRPr="00C83B74">
        <w:rPr>
          <w:iCs/>
        </w:rPr>
        <w:t>Требования, предъявляемые к студентам, для получения зачета по дисциплине</w:t>
      </w:r>
      <w:r w:rsidRPr="00C83B74">
        <w:rPr>
          <w:rStyle w:val="FontStyle17"/>
          <w:b w:val="0"/>
          <w:sz w:val="24"/>
        </w:rPr>
        <w:t xml:space="preserve"> «Физическая культура и спорт»</w:t>
      </w:r>
      <w:r w:rsidRPr="00C83B74">
        <w:rPr>
          <w:iCs/>
        </w:rPr>
        <w:t>:</w:t>
      </w:r>
    </w:p>
    <w:p w:rsidR="00C83B74" w:rsidRPr="00C83B74" w:rsidRDefault="00C83B74" w:rsidP="00C83B74">
      <w:pPr>
        <w:pStyle w:val="a9"/>
        <w:tabs>
          <w:tab w:val="left" w:pos="993"/>
        </w:tabs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3B74">
        <w:rPr>
          <w:rFonts w:ascii="Times New Roman" w:hAnsi="Times New Roman" w:cs="Times New Roman"/>
          <w:iCs/>
          <w:sz w:val="24"/>
          <w:szCs w:val="24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C83B74" w:rsidRPr="00C83B74" w:rsidRDefault="00C83B74" w:rsidP="00C83B74">
      <w:pPr>
        <w:pStyle w:val="a9"/>
        <w:tabs>
          <w:tab w:val="left" w:pos="993"/>
        </w:tabs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3B74">
        <w:rPr>
          <w:rFonts w:ascii="Times New Roman" w:hAnsi="Times New Roman" w:cs="Times New Roman"/>
          <w:sz w:val="24"/>
          <w:szCs w:val="24"/>
          <w:lang w:val="ru-RU"/>
        </w:rPr>
        <w:t>2. 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темам.</w:t>
      </w:r>
    </w:p>
    <w:p w:rsidR="00C83B74" w:rsidRPr="00C83B74" w:rsidRDefault="00C83B74" w:rsidP="00C83B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3B74">
        <w:rPr>
          <w:rFonts w:ascii="Times New Roman" w:hAnsi="Times New Roman" w:cs="Times New Roman"/>
          <w:sz w:val="24"/>
          <w:szCs w:val="24"/>
          <w:lang w:val="ru-RU"/>
        </w:rPr>
        <w:t>- «зачтено» -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C83B74" w:rsidRPr="00C83B74" w:rsidRDefault="00C83B74" w:rsidP="00C83B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3B74">
        <w:rPr>
          <w:rFonts w:ascii="Times New Roman" w:hAnsi="Times New Roman" w:cs="Times New Roman"/>
          <w:sz w:val="24"/>
          <w:szCs w:val="24"/>
          <w:lang w:val="ru-RU"/>
        </w:rPr>
        <w:t>- «не зачтено» -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62765" w:rsidRDefault="00162765" w:rsidP="00162765">
      <w:pPr>
        <w:pStyle w:val="a3"/>
        <w:tabs>
          <w:tab w:val="left" w:pos="733"/>
        </w:tabs>
        <w:ind w:left="732"/>
        <w:rPr>
          <w:lang w:val="ru-RU"/>
        </w:rPr>
      </w:pPr>
    </w:p>
    <w:p w:rsidR="006C239D" w:rsidRPr="00F065AD" w:rsidRDefault="00162765" w:rsidP="006E2BB6">
      <w:pPr>
        <w:pStyle w:val="11"/>
        <w:numPr>
          <w:ilvl w:val="0"/>
          <w:numId w:val="3"/>
        </w:numPr>
        <w:tabs>
          <w:tab w:val="left" w:pos="866"/>
        </w:tabs>
        <w:spacing w:before="48"/>
        <w:ind w:left="865"/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У</w:t>
      </w:r>
      <w:r w:rsidR="00F065AD" w:rsidRPr="00F065AD">
        <w:rPr>
          <w:spacing w:val="-1"/>
          <w:lang w:val="ru-RU"/>
        </w:rPr>
        <w:t xml:space="preserve">чебно-методическое </w:t>
      </w:r>
      <w:r w:rsidR="00F065AD" w:rsidRPr="00F065AD">
        <w:rPr>
          <w:lang w:val="ru-RU"/>
        </w:rPr>
        <w:t xml:space="preserve">и </w:t>
      </w:r>
      <w:r w:rsidR="00F065AD" w:rsidRPr="00F065AD">
        <w:rPr>
          <w:spacing w:val="-1"/>
          <w:lang w:val="ru-RU"/>
        </w:rPr>
        <w:t>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22E8D" w:rsidTr="0003146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E8D" w:rsidRDefault="00022E8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22E8D" w:rsidTr="0003146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E8D" w:rsidRDefault="00022E8D" w:rsidP="00031461"/>
        </w:tc>
      </w:tr>
      <w:tr w:rsidR="00022E8D" w:rsidRPr="00806E9E" w:rsidTr="0003146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978-5-534-04492-8.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1" w:history="1"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/438651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2" w:history="1"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/431427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022E8D" w:rsidRPr="00806E9E" w:rsidTr="00031461">
        <w:trPr>
          <w:trHeight w:hRule="exact" w:val="138"/>
        </w:trPr>
        <w:tc>
          <w:tcPr>
            <w:tcW w:w="9357" w:type="dxa"/>
          </w:tcPr>
          <w:p w:rsidR="00022E8D" w:rsidRPr="00A455D9" w:rsidRDefault="00022E8D" w:rsidP="00031461">
            <w:pPr>
              <w:rPr>
                <w:lang w:val="ru-RU"/>
              </w:rPr>
            </w:pPr>
          </w:p>
        </w:tc>
      </w:tr>
      <w:tr w:rsidR="00022E8D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2E8D" w:rsidRDefault="00022E8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22E8D" w:rsidRPr="00806E9E" w:rsidTr="00031461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978-5-4263-0617-2.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3" w:history="1"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/1020559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кроссовой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</w:p>
        </w:tc>
      </w:tr>
    </w:tbl>
    <w:p w:rsidR="00022E8D" w:rsidRPr="00022E8D" w:rsidRDefault="00022E8D" w:rsidP="00022E8D">
      <w:pPr>
        <w:pStyle w:val="a4"/>
        <w:numPr>
          <w:ilvl w:val="0"/>
          <w:numId w:val="3"/>
        </w:numPr>
        <w:rPr>
          <w:sz w:val="0"/>
          <w:szCs w:val="0"/>
          <w:lang w:val="ru-RU"/>
        </w:rPr>
      </w:pPr>
      <w:r w:rsidRPr="00022E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</w:tblGrid>
      <w:tr w:rsidR="00022E8D" w:rsidRPr="00806E9E" w:rsidTr="00031461">
        <w:trPr>
          <w:trHeight w:hRule="exact" w:val="3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2E8D" w:rsidRPr="00A455D9" w:rsidRDefault="00022E8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2017.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4" w:history="1"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=3296.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/1/1137684/3296.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мини-футболу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5" w:history="1"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=3696.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/1/1527535/3696.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022E8D" w:rsidRPr="00806E9E" w:rsidTr="00031461">
        <w:trPr>
          <w:trHeight w:hRule="exact" w:val="138"/>
        </w:trPr>
        <w:tc>
          <w:tcPr>
            <w:tcW w:w="9357" w:type="dxa"/>
          </w:tcPr>
          <w:p w:rsidR="00022E8D" w:rsidRPr="00A455D9" w:rsidRDefault="00022E8D" w:rsidP="00031461">
            <w:pPr>
              <w:rPr>
                <w:lang w:val="ru-RU"/>
              </w:rPr>
            </w:pPr>
          </w:p>
        </w:tc>
      </w:tr>
      <w:tr w:rsidR="00022E8D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2E8D" w:rsidRDefault="00022E8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22E8D" w:rsidRPr="00806E9E" w:rsidTr="00031461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Борисоглебская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Усцелемов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Гуркина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Шумовсков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атлетике: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29с.</w:t>
            </w: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Стерхова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25с.</w:t>
            </w:r>
            <w:r w:rsidRPr="00A455D9">
              <w:rPr>
                <w:lang w:val="ru-RU"/>
              </w:rPr>
              <w:t xml:space="preserve"> </w:t>
            </w:r>
          </w:p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</w:tbl>
    <w:p w:rsidR="006C239D" w:rsidRPr="00F065AD" w:rsidRDefault="00F065AD">
      <w:pPr>
        <w:pStyle w:val="11"/>
        <w:spacing w:before="211" w:line="274" w:lineRule="exact"/>
        <w:rPr>
          <w:b w:val="0"/>
          <w:bCs w:val="0"/>
          <w:lang w:val="ru-RU"/>
        </w:rPr>
      </w:pPr>
      <w:r w:rsidRPr="00F065AD">
        <w:rPr>
          <w:spacing w:val="19"/>
          <w:lang w:val="ru-RU"/>
        </w:rPr>
        <w:t>г)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 xml:space="preserve">Программное </w:t>
      </w:r>
      <w:r w:rsidRPr="00F065AD">
        <w:rPr>
          <w:spacing w:val="-1"/>
          <w:lang w:val="ru-RU"/>
        </w:rPr>
        <w:t>обеспечение</w:t>
      </w:r>
      <w:r w:rsidRPr="00F065AD">
        <w:rPr>
          <w:lang w:val="ru-RU"/>
        </w:rPr>
        <w:t xml:space="preserve"> </w:t>
      </w:r>
      <w:r w:rsidRPr="00F065AD">
        <w:rPr>
          <w:sz w:val="18"/>
          <w:lang w:val="ru-RU"/>
        </w:rPr>
        <w:t>и</w:t>
      </w:r>
      <w:r w:rsidRPr="00F065AD">
        <w:rPr>
          <w:spacing w:val="40"/>
          <w:sz w:val="18"/>
          <w:lang w:val="ru-RU"/>
        </w:rPr>
        <w:t xml:space="preserve"> </w:t>
      </w:r>
      <w:r w:rsidRPr="00F065AD">
        <w:rPr>
          <w:spacing w:val="-1"/>
          <w:lang w:val="ru-RU"/>
        </w:rPr>
        <w:t>Интернет-ресурсы:</w:t>
      </w:r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1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Всероссийский</w:t>
      </w:r>
      <w:r w:rsidRPr="00F065AD">
        <w:rPr>
          <w:spacing w:val="3"/>
          <w:lang w:val="ru-RU"/>
        </w:rPr>
        <w:t xml:space="preserve"> </w:t>
      </w:r>
      <w:r w:rsidRPr="00F065AD">
        <w:rPr>
          <w:spacing w:val="-1"/>
          <w:lang w:val="ru-RU"/>
        </w:rPr>
        <w:t>физкультурно-спортивный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комплекс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2"/>
          <w:lang w:val="ru-RU"/>
        </w:rPr>
        <w:t>«Готов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7"/>
          <w:lang w:val="ru-RU"/>
        </w:rPr>
        <w:t xml:space="preserve"> </w:t>
      </w:r>
      <w:r w:rsidRPr="00F065AD">
        <w:rPr>
          <w:spacing w:val="-1"/>
          <w:lang w:val="ru-RU"/>
        </w:rPr>
        <w:t>труду</w:t>
      </w:r>
      <w:r w:rsidRPr="00F065AD">
        <w:rPr>
          <w:spacing w:val="5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обороне»</w:t>
      </w:r>
      <w:r w:rsidRPr="00F065AD">
        <w:rPr>
          <w:spacing w:val="78"/>
          <w:lang w:val="ru-RU"/>
        </w:rPr>
        <w:t xml:space="preserve"> </w:t>
      </w:r>
      <w:hyperlink r:id="rId16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gto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4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библиотека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spacing w:val="33"/>
          <w:lang w:val="ru-RU"/>
        </w:rPr>
        <w:t xml:space="preserve"> </w:t>
      </w:r>
      <w:r w:rsidRPr="00F065AD">
        <w:rPr>
          <w:lang w:val="ru-RU"/>
        </w:rPr>
        <w:t xml:space="preserve">– </w:t>
      </w:r>
      <w:r w:rsidRPr="00F065AD">
        <w:rPr>
          <w:rFonts w:cs="Times New Roman"/>
          <w:w w:val="99"/>
          <w:lang w:val="ru-RU"/>
        </w:rPr>
        <w:t xml:space="preserve"> </w:t>
      </w:r>
      <w:hyperlink r:id="rId17">
        <w:r>
          <w:rPr>
            <w:rFonts w:cs="Times New Roman"/>
            <w:spacing w:val="-1"/>
            <w:u w:val="single" w:color="000000"/>
          </w:rPr>
          <w:t>http</w:t>
        </w:r>
        <w:r w:rsidRPr="00F065AD">
          <w:rPr>
            <w:rFonts w:cs="Times New Roman"/>
            <w:spacing w:val="-1"/>
            <w:u w:val="single" w:color="000000"/>
            <w:lang w:val="ru-RU"/>
          </w:rPr>
          <w:t>://</w:t>
        </w:r>
        <w:r>
          <w:rPr>
            <w:rFonts w:cs="Times New Roman"/>
            <w:spacing w:val="-1"/>
            <w:u w:val="single" w:color="000000"/>
          </w:rPr>
          <w:t>lib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sportedu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ru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left="970" w:hanging="285"/>
        <w:jc w:val="left"/>
        <w:rPr>
          <w:lang w:val="ru-RU"/>
        </w:rPr>
      </w:pPr>
      <w:r w:rsidRPr="00F065AD">
        <w:rPr>
          <w:color w:val="0000FF"/>
          <w:spacing w:val="-60"/>
          <w:u w:val="single" w:color="0000FF"/>
          <w:lang w:val="ru-RU"/>
        </w:rPr>
        <w:t xml:space="preserve"> </w:t>
      </w:r>
      <w:r>
        <w:rPr>
          <w:color w:val="0000FF"/>
          <w:u w:val="single" w:color="0000FF"/>
        </w:rPr>
        <w:t>http</w:t>
      </w:r>
      <w:r w:rsidRPr="00F065AD">
        <w:rPr>
          <w:color w:val="0000FF"/>
          <w:u w:val="single" w:color="0000FF"/>
          <w:lang w:val="ru-RU"/>
        </w:rPr>
        <w:t>:/</w:t>
      </w:r>
      <w:r w:rsidRPr="00F065AD">
        <w:rPr>
          <w:color w:val="0000FF"/>
          <w:spacing w:val="-1"/>
          <w:u w:val="single" w:color="0000FF"/>
          <w:lang w:val="ru-RU"/>
        </w:rPr>
        <w:t>/физическая</w:t>
      </w:r>
      <w:r w:rsidRPr="00F065AD">
        <w:rPr>
          <w:color w:val="0000FF"/>
          <w:spacing w:val="-59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-к</w:t>
      </w:r>
      <w:r w:rsidRPr="00F065AD">
        <w:rPr>
          <w:color w:val="0000FF"/>
          <w:spacing w:val="-57"/>
          <w:u w:val="single" w:color="0000FF"/>
          <w:lang w:val="ru-RU"/>
        </w:rPr>
        <w:t xml:space="preserve"> </w:t>
      </w:r>
      <w:r w:rsidRPr="00F065AD">
        <w:rPr>
          <w:color w:val="0000FF"/>
          <w:spacing w:val="-2"/>
          <w:u w:val="single" w:color="0000FF"/>
          <w:lang w:val="ru-RU"/>
        </w:rPr>
        <w:t>уль</w:t>
      </w:r>
      <w:r w:rsidRPr="00F065AD">
        <w:rPr>
          <w:color w:val="0000FF"/>
          <w:u w:val="single" w:color="0000FF"/>
          <w:lang w:val="ru-RU"/>
        </w:rPr>
        <w:t>т</w:t>
      </w:r>
      <w:r w:rsidRPr="00F065AD">
        <w:rPr>
          <w:color w:val="0000FF"/>
          <w:spacing w:val="-3"/>
          <w:u w:val="single" w:color="0000FF"/>
          <w:lang w:val="ru-RU"/>
        </w:rPr>
        <w:t>ур</w:t>
      </w:r>
      <w:r w:rsidRPr="00F065AD">
        <w:rPr>
          <w:color w:val="0000FF"/>
          <w:spacing w:val="-58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а.рф/</w:t>
      </w:r>
      <w:r w:rsidRPr="00F065AD">
        <w:rPr>
          <w:color w:val="0000FF"/>
          <w:spacing w:val="1"/>
          <w:u w:val="single" w:color="0000FF"/>
          <w:lang w:val="ru-RU"/>
        </w:rPr>
        <w:t xml:space="preserve"> </w:t>
      </w:r>
      <w:r w:rsidRPr="00F065AD">
        <w:rPr>
          <w:color w:val="000000"/>
          <w:lang w:val="ru-RU"/>
        </w:rPr>
        <w:t>-</w:t>
      </w:r>
      <w:r w:rsidRPr="00F065AD">
        <w:rPr>
          <w:color w:val="000000"/>
          <w:spacing w:val="-1"/>
          <w:lang w:val="ru-RU"/>
        </w:rPr>
        <w:t xml:space="preserve"> Сайт</w:t>
      </w:r>
      <w:r w:rsidRPr="00F065AD">
        <w:rPr>
          <w:color w:val="000000"/>
          <w:lang w:val="ru-RU"/>
        </w:rPr>
        <w:t xml:space="preserve"> по </w:t>
      </w:r>
      <w:r w:rsidRPr="00F065AD">
        <w:rPr>
          <w:color w:val="000000"/>
          <w:spacing w:val="-1"/>
          <w:lang w:val="ru-RU"/>
        </w:rPr>
        <w:t>физической</w:t>
      </w:r>
      <w:r w:rsidRPr="00F065AD">
        <w:rPr>
          <w:color w:val="000000"/>
          <w:lang w:val="ru-RU"/>
        </w:rPr>
        <w:t xml:space="preserve"> </w:t>
      </w:r>
      <w:r w:rsidRPr="00F065AD">
        <w:rPr>
          <w:color w:val="000000"/>
          <w:spacing w:val="-1"/>
          <w:lang w:val="ru-RU"/>
        </w:rPr>
        <w:t>культуре.</w:t>
      </w:r>
    </w:p>
    <w:p w:rsidR="006C239D" w:rsidRPr="00BE4AE0" w:rsidRDefault="00F065AD" w:rsidP="00BE4AE0">
      <w:pPr>
        <w:pStyle w:val="a3"/>
        <w:numPr>
          <w:ilvl w:val="0"/>
          <w:numId w:val="1"/>
        </w:numPr>
        <w:tabs>
          <w:tab w:val="left" w:pos="971"/>
        </w:tabs>
        <w:spacing w:before="44"/>
        <w:ind w:left="1070" w:hanging="285"/>
        <w:jc w:val="left"/>
        <w:rPr>
          <w:rFonts w:cs="Times New Roman"/>
          <w:lang w:val="ru-RU"/>
        </w:rPr>
      </w:pPr>
      <w:r w:rsidRPr="00BE4AE0">
        <w:rPr>
          <w:spacing w:val="-1"/>
          <w:lang w:val="ru-RU"/>
        </w:rPr>
        <w:t>Аппаратура</w:t>
      </w:r>
      <w:r w:rsidRPr="00BE4AE0">
        <w:rPr>
          <w:spacing w:val="-6"/>
          <w:lang w:val="ru-RU"/>
        </w:rPr>
        <w:t xml:space="preserve"> </w:t>
      </w:r>
      <w:r w:rsidRPr="00BE4AE0">
        <w:rPr>
          <w:lang w:val="ru-RU"/>
        </w:rPr>
        <w:t>для</w:t>
      </w:r>
      <w:r w:rsidRPr="00BE4AE0">
        <w:rPr>
          <w:spacing w:val="-5"/>
          <w:lang w:val="ru-RU"/>
        </w:rPr>
        <w:t xml:space="preserve"> </w:t>
      </w:r>
      <w:r w:rsidRPr="00BE4AE0">
        <w:rPr>
          <w:lang w:val="ru-RU"/>
        </w:rPr>
        <w:t>диагностики</w:t>
      </w:r>
      <w:r w:rsidRPr="00BE4AE0">
        <w:rPr>
          <w:spacing w:val="-7"/>
          <w:lang w:val="ru-RU"/>
        </w:rPr>
        <w:t xml:space="preserve"> </w:t>
      </w:r>
      <w:r w:rsidRPr="00BE4AE0">
        <w:rPr>
          <w:lang w:val="ru-RU"/>
        </w:rPr>
        <w:t>здоровья</w:t>
      </w:r>
      <w:r w:rsidRPr="00BE4AE0">
        <w:rPr>
          <w:spacing w:val="-5"/>
          <w:lang w:val="ru-RU"/>
        </w:rPr>
        <w:t xml:space="preserve"> </w:t>
      </w:r>
      <w:r w:rsidRPr="00BE4AE0">
        <w:rPr>
          <w:spacing w:val="-1"/>
          <w:lang w:val="ru-RU"/>
        </w:rPr>
        <w:t>человека</w:t>
      </w:r>
      <w:r w:rsidRPr="00BE4AE0">
        <w:rPr>
          <w:spacing w:val="-4"/>
          <w:lang w:val="ru-RU"/>
        </w:rPr>
        <w:t xml:space="preserve"> </w:t>
      </w:r>
      <w:r w:rsidRPr="00BE4AE0">
        <w:rPr>
          <w:lang w:val="ru-RU"/>
        </w:rPr>
        <w:t>-</w:t>
      </w:r>
      <w:r w:rsidRPr="00BE4AE0">
        <w:rPr>
          <w:spacing w:val="-6"/>
          <w:lang w:val="ru-RU"/>
        </w:rPr>
        <w:t xml:space="preserve"> </w:t>
      </w:r>
      <w:hyperlink r:id="rId18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nootex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com</w:t>
        </w:r>
        <w:r w:rsidRPr="00BE4AE0">
          <w:rPr>
            <w:spacing w:val="-1"/>
            <w:lang w:val="ru-RU"/>
          </w:rPr>
          <w:t>/</w:t>
        </w:r>
        <w:r w:rsidRPr="00BE4AE0">
          <w:rPr>
            <w:spacing w:val="-1"/>
          </w:rPr>
          <w:t>index</w:t>
        </w:r>
        <w:r w:rsidRPr="00BE4AE0">
          <w:rPr>
            <w:spacing w:val="-1"/>
            <w:lang w:val="ru-RU"/>
          </w:rPr>
          <w:t>13.</w:t>
        </w:r>
        <w:r w:rsidRPr="00BE4AE0">
          <w:rPr>
            <w:spacing w:val="-1"/>
          </w:rPr>
          <w:t>htm</w:t>
        </w:r>
      </w:hyperlink>
      <w:r w:rsidRPr="00BE4AE0">
        <w:rPr>
          <w:spacing w:val="-1"/>
          <w:lang w:val="ru-RU"/>
        </w:rPr>
        <w:t>Ассоциация</w:t>
      </w:r>
      <w:r w:rsidRPr="00BE4AE0">
        <w:rPr>
          <w:spacing w:val="-3"/>
          <w:lang w:val="ru-RU"/>
        </w:rPr>
        <w:t xml:space="preserve"> </w:t>
      </w:r>
      <w:r w:rsidRPr="00BE4AE0">
        <w:rPr>
          <w:spacing w:val="-1"/>
          <w:lang w:val="ru-RU"/>
        </w:rPr>
        <w:t>профессионалов</w:t>
      </w:r>
      <w:r w:rsidRPr="00BE4AE0">
        <w:rPr>
          <w:spacing w:val="-2"/>
          <w:lang w:val="ru-RU"/>
        </w:rPr>
        <w:t xml:space="preserve"> </w:t>
      </w:r>
      <w:r w:rsidRPr="00BE4AE0">
        <w:rPr>
          <w:spacing w:val="-1"/>
          <w:lang w:val="ru-RU"/>
        </w:rPr>
        <w:t>фитнеса</w:t>
      </w:r>
      <w:r w:rsidRPr="00BE4AE0">
        <w:rPr>
          <w:lang w:val="ru-RU"/>
        </w:rPr>
        <w:t xml:space="preserve"> -</w:t>
      </w:r>
      <w:r w:rsidRPr="00BE4AE0">
        <w:rPr>
          <w:spacing w:val="-3"/>
          <w:lang w:val="ru-RU"/>
        </w:rPr>
        <w:t xml:space="preserve"> </w:t>
      </w:r>
      <w:hyperlink r:id="rId19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fitness</w:t>
        </w:r>
        <w:r w:rsidRPr="00BE4AE0">
          <w:rPr>
            <w:spacing w:val="-1"/>
            <w:lang w:val="ru-RU"/>
          </w:rPr>
          <w:t>-</w:t>
        </w:r>
        <w:r w:rsidRPr="00BE4AE0">
          <w:rPr>
            <w:spacing w:val="-1"/>
          </w:rPr>
          <w:t>pro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Аэробика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20">
        <w:r>
          <w:rPr>
            <w:spacing w:val="-1"/>
          </w:rPr>
          <w:t>http://www.aerobica.ru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Бодибилдинг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hyperlink r:id="rId21">
        <w:r>
          <w:rPr>
            <w:spacing w:val="-1"/>
          </w:rPr>
          <w:t>http://musculatura.narod.ru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Валеология</w:t>
      </w:r>
      <w:r w:rsidRPr="00F065AD">
        <w:rPr>
          <w:spacing w:val="-19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19"/>
          <w:lang w:val="ru-RU"/>
        </w:rPr>
        <w:t xml:space="preserve"> </w:t>
      </w:r>
      <w:hyperlink r:id="rId22" w:anchor="arhiv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ecocongress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  <w:r>
          <w:rPr>
            <w:spacing w:val="-1"/>
          </w:rPr>
          <w:t>valeologia</w:t>
        </w:r>
        <w:r w:rsidRPr="00F065AD">
          <w:rPr>
            <w:spacing w:val="-1"/>
            <w:lang w:val="ru-RU"/>
          </w:rPr>
          <w:t>-</w:t>
        </w:r>
        <w:r>
          <w:rPr>
            <w:spacing w:val="-1"/>
          </w:rPr>
          <w:t>n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htm</w:t>
        </w:r>
        <w:r w:rsidRPr="00F065AD">
          <w:rPr>
            <w:spacing w:val="-1"/>
            <w:lang w:val="ru-RU"/>
          </w:rPr>
          <w:t>#</w:t>
        </w:r>
        <w:r>
          <w:rPr>
            <w:spacing w:val="-1"/>
          </w:rPr>
          <w:t>arhiv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Интернет-Академия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безопасного</w:t>
      </w:r>
      <w:r w:rsidRPr="00F065AD">
        <w:rPr>
          <w:lang w:val="ru-RU"/>
        </w:rPr>
        <w:t xml:space="preserve"> труда</w:t>
      </w:r>
      <w:r w:rsidRPr="00F065AD">
        <w:rPr>
          <w:spacing w:val="8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2"/>
          <w:lang w:val="ru-RU"/>
        </w:rPr>
        <w:t xml:space="preserve"> </w:t>
      </w:r>
      <w:hyperlink r:id="rId23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new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safework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Каталог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 xml:space="preserve">спортивных ресурсов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4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sportfiles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lastRenderedPageBreak/>
        <w:t>О</w:t>
      </w:r>
      <w:r w:rsidRPr="00F065AD">
        <w:rPr>
          <w:spacing w:val="1"/>
          <w:lang w:val="ru-RU"/>
        </w:rPr>
        <w:t xml:space="preserve"> зрении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зрительном утомлении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3"/>
          <w:lang w:val="ru-RU"/>
        </w:rPr>
        <w:t xml:space="preserve"> </w:t>
      </w:r>
      <w:hyperlink r:id="rId25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www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ocular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  <w:r w:rsidRPr="00F065AD">
          <w:rPr>
            <w:spacing w:val="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t>Портал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здорового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образа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 xml:space="preserve">жизни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breath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218" w:right="226" w:firstLine="567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библиотека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lang w:val="ru-RU"/>
        </w:rPr>
        <w:t xml:space="preserve">по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lang w:val="ru-RU"/>
        </w:rPr>
        <w:t xml:space="preserve">  </w:t>
      </w:r>
      <w:r w:rsidRPr="00F065AD">
        <w:rPr>
          <w:spacing w:val="5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lang w:val="ru-RU"/>
        </w:rPr>
        <w:t xml:space="preserve">  </w:t>
      </w:r>
      <w:r w:rsidRPr="00F065AD">
        <w:rPr>
          <w:spacing w:val="14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69"/>
          <w:lang w:val="ru-RU"/>
        </w:rPr>
        <w:t xml:space="preserve"> </w:t>
      </w:r>
      <w:hyperlink r:id="rId27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lib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sportedu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Центр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физического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здоровья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человека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5"/>
          <w:lang w:val="ru-RU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fitnestest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nm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36324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Энциклопедия</w:t>
      </w:r>
      <w:r w:rsidRPr="00F065AD">
        <w:rPr>
          <w:lang w:val="ru-RU"/>
        </w:rPr>
        <w:t xml:space="preserve"> массажа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1"/>
          <w:lang w:val="ru-RU"/>
        </w:rPr>
        <w:t xml:space="preserve"> </w:t>
      </w:r>
      <w:hyperlink r:id="rId29">
        <w:r>
          <w:rPr>
            <w:color w:val="0000FF"/>
            <w:spacing w:val="1"/>
            <w:u w:val="single" w:color="0000FF"/>
          </w:rPr>
          <w:t>http</w:t>
        </w:r>
        <w:r w:rsidRPr="00F065AD">
          <w:rPr>
            <w:color w:val="0000FF"/>
            <w:spacing w:val="1"/>
            <w:u w:val="single" w:color="0000FF"/>
            <w:lang w:val="ru-RU"/>
          </w:rPr>
          <w:t>://</w:t>
        </w:r>
        <w:r>
          <w:rPr>
            <w:color w:val="0000FF"/>
            <w:spacing w:val="1"/>
            <w:u w:val="single" w:color="0000FF"/>
          </w:rPr>
          <w:t>massazh</w:t>
        </w:r>
        <w:r w:rsidRPr="00F065AD">
          <w:rPr>
            <w:color w:val="0000FF"/>
            <w:spacing w:val="1"/>
            <w:u w:val="single" w:color="0000FF"/>
            <w:lang w:val="ru-RU"/>
          </w:rPr>
          <w:t>.</w:t>
        </w:r>
        <w:r>
          <w:rPr>
            <w:color w:val="0000FF"/>
            <w:spacing w:val="1"/>
            <w:u w:val="single" w:color="0000FF"/>
          </w:rPr>
          <w:t>h</w:t>
        </w:r>
        <w:r w:rsidRPr="00F065AD">
          <w:rPr>
            <w:color w:val="0000FF"/>
            <w:spacing w:val="1"/>
            <w:u w:val="single" w:color="0000FF"/>
            <w:lang w:val="ru-RU"/>
          </w:rPr>
          <w:t>1.</w:t>
        </w:r>
        <w:r>
          <w:rPr>
            <w:color w:val="0000FF"/>
            <w:spacing w:val="1"/>
            <w:u w:val="single" w:color="0000FF"/>
          </w:rPr>
          <w:t>ru</w:t>
        </w:r>
      </w:hyperlink>
    </w:p>
    <w:p w:rsidR="0036324D" w:rsidRPr="0036324D" w:rsidRDefault="0036324D" w:rsidP="0036324D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36324D">
        <w:rPr>
          <w:rFonts w:cs="Times New Roman"/>
          <w:lang w:val="ru-RU"/>
        </w:rPr>
        <w:t>Электронно-библиотечные системы http://newlms.magtu.ru/course/view.php?id=76738</w:t>
      </w:r>
    </w:p>
    <w:p w:rsidR="0036324D" w:rsidRPr="0036324D" w:rsidRDefault="0036324D" w:rsidP="0036324D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36324D">
        <w:rPr>
          <w:rFonts w:cs="Times New Roman"/>
          <w:lang w:val="ru-RU"/>
        </w:rPr>
        <w:t>Интернет-тестирование https://www.i-exam.ru/</w:t>
      </w:r>
    </w:p>
    <w:p w:rsidR="0036324D" w:rsidRPr="0036324D" w:rsidRDefault="0036324D" w:rsidP="0036324D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36324D">
        <w:rPr>
          <w:rFonts w:cs="Times New Roman"/>
          <w:lang w:val="ru-RU"/>
        </w:rPr>
        <w:t>Открытое образование https://openedu.ru/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321"/>
        <w:gridCol w:w="538"/>
      </w:tblGrid>
      <w:tr w:rsidR="00022E8D" w:rsidTr="0003146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E8D" w:rsidRDefault="00022E8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8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138"/>
        </w:trPr>
        <w:tc>
          <w:tcPr>
            <w:tcW w:w="1985" w:type="dxa"/>
          </w:tcPr>
          <w:p w:rsidR="00022E8D" w:rsidRDefault="00022E8D" w:rsidP="00031461"/>
        </w:tc>
        <w:tc>
          <w:tcPr>
            <w:tcW w:w="3686" w:type="dxa"/>
          </w:tcPr>
          <w:p w:rsidR="00022E8D" w:rsidRDefault="00022E8D" w:rsidP="00031461"/>
        </w:tc>
        <w:tc>
          <w:tcPr>
            <w:tcW w:w="3120" w:type="dxa"/>
          </w:tcPr>
          <w:p w:rsidR="00022E8D" w:rsidRDefault="00022E8D" w:rsidP="00031461"/>
        </w:tc>
      </w:tr>
      <w:tr w:rsidR="00022E8D" w:rsidRPr="00A455D9" w:rsidTr="0003146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E8D" w:rsidRPr="00A455D9" w:rsidRDefault="00022E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455D9">
              <w:rPr>
                <w:lang w:val="ru-RU"/>
              </w:rPr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27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14"/>
        </w:trPr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Pr="00A455D9" w:rsidRDefault="00022E8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E674CC" w:rsidP="00031461">
            <w:pPr>
              <w:jc w:val="both"/>
              <w:rPr>
                <w:sz w:val="24"/>
                <w:szCs w:val="24"/>
              </w:rPr>
            </w:pPr>
            <w:hyperlink r:id="rId30" w:history="1">
              <w:r w:rsidR="00022E8D"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22E8D"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540"/>
        </w:trPr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/>
        </w:tc>
      </w:tr>
      <w:tr w:rsidR="00022E8D" w:rsidTr="00031461">
        <w:trPr>
          <w:gridAfter w:val="1"/>
          <w:wAfter w:w="535" w:type="dxa"/>
          <w:trHeight w:hRule="exact" w:val="82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Pr="00A455D9" w:rsidRDefault="00022E8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1" w:history="1"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Pr="00A455D9" w:rsidRDefault="00022E8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2" w:history="1"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</w:tr>
      <w:tr w:rsidR="00022E8D" w:rsidTr="00031461">
        <w:trPr>
          <w:gridAfter w:val="1"/>
          <w:wAfter w:w="535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Pr="00A455D9" w:rsidRDefault="00022E8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E8D" w:rsidRDefault="00022E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3" w:history="1">
              <w:r w:rsidRPr="00A56B9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</w:tr>
    </w:tbl>
    <w:p w:rsidR="006C239D" w:rsidRPr="0036324D" w:rsidRDefault="006C239D">
      <w:pPr>
        <w:spacing w:before="16" w:line="160" w:lineRule="exact"/>
        <w:rPr>
          <w:sz w:val="16"/>
          <w:szCs w:val="16"/>
        </w:rPr>
      </w:pPr>
    </w:p>
    <w:p w:rsidR="006C239D" w:rsidRPr="00F065AD" w:rsidRDefault="00F065AD" w:rsidP="006E2BB6">
      <w:pPr>
        <w:pStyle w:val="11"/>
        <w:numPr>
          <w:ilvl w:val="0"/>
          <w:numId w:val="3"/>
        </w:numPr>
        <w:tabs>
          <w:tab w:val="left" w:pos="966"/>
        </w:tabs>
        <w:spacing w:before="69"/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(модуля)</w:t>
      </w:r>
    </w:p>
    <w:p w:rsidR="006C239D" w:rsidRPr="00F065AD" w:rsidRDefault="00F065AD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6232"/>
      </w:tblGrid>
      <w:tr w:rsidR="0036324D" w:rsidRPr="0036324D" w:rsidTr="00362442">
        <w:trPr>
          <w:tblHeader/>
        </w:trPr>
        <w:tc>
          <w:tcPr>
            <w:tcW w:w="2056" w:type="pct"/>
            <w:vAlign w:val="center"/>
          </w:tcPr>
          <w:p w:rsidR="0036324D" w:rsidRPr="0036324D" w:rsidRDefault="0036324D" w:rsidP="0036324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2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36324D" w:rsidRPr="0036324D" w:rsidRDefault="0036324D" w:rsidP="0036324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2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36324D" w:rsidRPr="00283FA1" w:rsidTr="00362442">
        <w:tc>
          <w:tcPr>
            <w:tcW w:w="2056" w:type="pct"/>
          </w:tcPr>
          <w:p w:rsidR="0036324D" w:rsidRPr="0036324D" w:rsidRDefault="0036324D" w:rsidP="0036324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32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36324D" w:rsidRPr="0036324D" w:rsidRDefault="0036324D" w:rsidP="0036324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32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36324D" w:rsidRPr="00283FA1" w:rsidTr="00362442">
        <w:tc>
          <w:tcPr>
            <w:tcW w:w="2056" w:type="pct"/>
          </w:tcPr>
          <w:p w:rsidR="0036324D" w:rsidRPr="0036324D" w:rsidRDefault="0036324D" w:rsidP="0036324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32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36324D" w:rsidRPr="0036324D" w:rsidRDefault="0036324D" w:rsidP="0036324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32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36324D">
              <w:rPr>
                <w:rFonts w:ascii="Times New Roman" w:eastAsia="Calibri" w:hAnsi="Times New Roman" w:cs="Times New Roman"/>
                <w:sz w:val="24"/>
                <w:szCs w:val="24"/>
              </w:rPr>
              <w:t>MS</w:t>
            </w:r>
            <w:r w:rsidRPr="003632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324D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r w:rsidRPr="003632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6324D" w:rsidRPr="00283FA1" w:rsidTr="00362442">
        <w:tc>
          <w:tcPr>
            <w:tcW w:w="2056" w:type="pct"/>
          </w:tcPr>
          <w:p w:rsidR="0036324D" w:rsidRPr="0036324D" w:rsidRDefault="0036324D" w:rsidP="0036324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32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36324D" w:rsidRPr="0036324D" w:rsidRDefault="0036324D" w:rsidP="0036324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32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8805A5" w:rsidRDefault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Pr="008805A5" w:rsidRDefault="008805A5" w:rsidP="008805A5">
      <w:pPr>
        <w:rPr>
          <w:lang w:val="ru-RU"/>
        </w:rPr>
      </w:pPr>
    </w:p>
    <w:p w:rsidR="008805A5" w:rsidRDefault="008805A5" w:rsidP="008805A5">
      <w:pPr>
        <w:rPr>
          <w:lang w:val="ru-RU"/>
        </w:rPr>
      </w:pPr>
    </w:p>
    <w:p w:rsidR="00F065AD" w:rsidRDefault="00F065AD" w:rsidP="008805A5">
      <w:pPr>
        <w:tabs>
          <w:tab w:val="left" w:pos="4528"/>
        </w:tabs>
        <w:rPr>
          <w:lang w:val="ru-RU"/>
        </w:rPr>
      </w:pPr>
    </w:p>
    <w:p w:rsidR="008805A5" w:rsidRDefault="008805A5" w:rsidP="008805A5">
      <w:pPr>
        <w:tabs>
          <w:tab w:val="left" w:pos="4528"/>
        </w:tabs>
        <w:rPr>
          <w:lang w:val="ru-RU"/>
        </w:rPr>
      </w:pPr>
    </w:p>
    <w:p w:rsidR="008805A5" w:rsidRDefault="008805A5" w:rsidP="008805A5">
      <w:pPr>
        <w:tabs>
          <w:tab w:val="left" w:pos="4528"/>
        </w:tabs>
        <w:rPr>
          <w:lang w:val="ru-RU"/>
        </w:rPr>
      </w:pPr>
    </w:p>
    <w:p w:rsidR="008805A5" w:rsidRPr="00D85A5C" w:rsidRDefault="008805A5" w:rsidP="008805A5">
      <w:pPr>
        <w:rPr>
          <w:rFonts w:ascii="Calibri" w:eastAsia="Calibri" w:hAnsi="Calibri" w:cs="Times New Roman"/>
          <w:lang w:val="ru-RU"/>
        </w:rPr>
      </w:pPr>
      <w:r w:rsidRPr="00D85A5C">
        <w:rPr>
          <w:rFonts w:ascii="Calibri" w:eastAsia="Calibri" w:hAnsi="Calibri" w:cs="Times New Roman"/>
          <w:lang w:val="ru-RU"/>
        </w:rPr>
        <w:t>Приложение1</w:t>
      </w:r>
    </w:p>
    <w:p w:rsidR="008805A5" w:rsidRDefault="008805A5" w:rsidP="008805A5">
      <w:pPr>
        <w:widowControl/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8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указания по самостоятельной работе</w:t>
      </w:r>
    </w:p>
    <w:p w:rsidR="008805A5" w:rsidRPr="008805A5" w:rsidRDefault="008805A5" w:rsidP="008805A5">
      <w:pPr>
        <w:keepNext/>
        <w:spacing w:before="240" w:after="120"/>
        <w:ind w:left="567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8805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Методические указания по подготовке докладов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5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5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</w:t>
      </w:r>
      <w:r w:rsidRPr="008805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условий осуществления и принципов организации страхования в различные периоды развития общества.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5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Представленный на защиту доклад должен быть напечатан на компьютере на одной стороне стандартного листа бумаги с полями: левое – 30 мм, правое – 10 мм, верхнее – 20 мм, нижнее – 20 мм. Параметры текста: шрифт – TimesNewRoman, размер – 14, междустрочный интервал – одинарный, абзацный отступ (отступ первой строки) – 1 см, форматирование – по ширине. Установка функции «переноса» обязательна. Нумерация страниц производится по центру внизу. Номера на первой странице не ставятся. Общий объем работы не ограничивается.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5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доклада (сообщения) следует обратить особое внимание на следующие аспекты:</w:t>
      </w:r>
    </w:p>
    <w:p w:rsidR="008805A5" w:rsidRPr="008805A5" w:rsidRDefault="008805A5" w:rsidP="008805A5">
      <w:pPr>
        <w:widowControl/>
        <w:numPr>
          <w:ilvl w:val="0"/>
          <w:numId w:val="7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5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качество подготовки;</w:t>
      </w:r>
    </w:p>
    <w:p w:rsidR="008805A5" w:rsidRPr="008805A5" w:rsidRDefault="008805A5" w:rsidP="008805A5">
      <w:pPr>
        <w:widowControl/>
        <w:numPr>
          <w:ilvl w:val="0"/>
          <w:numId w:val="7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5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владение материалом;</w:t>
      </w:r>
    </w:p>
    <w:p w:rsidR="008805A5" w:rsidRPr="008805A5" w:rsidRDefault="008805A5" w:rsidP="008805A5">
      <w:pPr>
        <w:widowControl/>
        <w:numPr>
          <w:ilvl w:val="0"/>
          <w:numId w:val="7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5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отвечать на вопросы аудитории;</w:t>
      </w:r>
    </w:p>
    <w:p w:rsidR="008805A5" w:rsidRPr="008805A5" w:rsidRDefault="008805A5" w:rsidP="008805A5">
      <w:pPr>
        <w:widowControl/>
        <w:numPr>
          <w:ilvl w:val="0"/>
          <w:numId w:val="7"/>
        </w:numPr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5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ценные и конструктивные предложения.</w:t>
      </w:r>
    </w:p>
    <w:p w:rsidR="008805A5" w:rsidRDefault="008805A5" w:rsidP="008805A5">
      <w:pPr>
        <w:widowControl/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05A5" w:rsidRPr="008805A5" w:rsidRDefault="008805A5" w:rsidP="008805A5">
      <w:pPr>
        <w:widowControl/>
        <w:spacing w:after="160" w:line="259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>Методические указания по подготовке рефератов.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Требования к содержанию реферата.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Целью реферативной работы является углубленное знакомство с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выбранной проблематикой,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 Реферат должен представлять собой не конспект 1-2 публикаций, а краткое изложение и собственный анализ в письменном виде содержания научной литературы по теме.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Реферат имеет следующую структуру: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- титульный лист;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- оглавление с указанием глав, параграфов, страниц;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-  введение;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- основная часть (разбитая на главы и параграфы);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- выводы;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- список литературы;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-приложения (если есть).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Титульный лист реферата должен включать следующие элементы: полное наименование учебного заведения, института (факультета); надпись «РЕФЕРАТ» с названием работы и указанием дисциплины; данные об авторе (ФИО, группа) и научном руководителе (ФИО, должность, ученая степень); город, в котором находится учебное заведение, и год написания работы.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Содержание включает в себя наименования всех частей (введения, глав и параграфов основной части, заключения, списка литературы, приложений). Для каждого из элементов, кроме приложений, указывается номер страницы.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Во введении следует отразить место рассматриваемого вопроса в естественнонаучной проблематике, его теоретическое и прикладное значение.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Основная часть реферата структурируется по главам, параграфам, количество и название которых определяются автором. Подбор её должен быть направлен на рассмотрение и раскрытие основных положений выбранной темы. Основная часть реферата, помимо почерпнутого из разных источников содержания, должна включать в себя собственное мнение студента и сформулированные выводы, опирающиеся на приведенные факты.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Для наглядности изложения желательно сопровождать текст иллюстрациями. Иллюстрации (чертежи, графики, схемы, диаграммы, фотоснимки, рисунки)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 На все иллюстрации должны быть даны ссылки в работе. Иллюстрации должны иметь название, которое помещают под ней.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Выводы 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Список литературы включает весь перечень изученных в процессе написания реферата монографий, статей, учебников, справочников, энциклопедий. В нем указываются: фамилии автора, инициалы, название работы, место и время её публикации.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После списка литературы могут быть помещены различные приложения. Каждое приложение нумеруется и оформляется с нового листа.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Требования к оформлению реферата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Реферат представляется в электронном виде (файл в формате .doc или .docx). Файл содержит текст на странице стандартного (А4) формата. Страницы должны быть пронумерованы, начиная с 3-й (титульный лист и страница оглавления включаются в общую нумерацию, но номера на них не ставятся). Поля: слева 2 см, справа 1,5 см; сверху и снизу по 2 см. Размер шрифта – 14, интервал – полуторный, тип шрифта Times New Roman. Примерный объем реферата составляет 15-20 страниц. Рисунки должны быть оптимизированы для экранного просмотра. Общий размер файла не должен превышать 7 МБ.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Название файла должно быть написано на латинице, содержать фамилию обучающегося и номер группы (например, Ivanov_F152.doc). Файл отправляется на проверку через личный кабинет обучающегося в ЭИОС КемГУ (https://eios.kemsu.ru). Реферат должен быть отправлен не позднее указанного срока.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Критерии оценки реферата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Новизна текста</w:t>
      </w: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: а) самостоятельность в постановке проблемы, формулирование нового аспекта известной проблемы в установлении новых связей (межпредметных, внутрипредметных); б) умение работать с литературой, систематизировать и структурировать материал; в) наличие авторской позиции, самостоятельность оценок и суждений; г) стилевое единство текста.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Степень раскрытия сущности вопроса</w:t>
      </w: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: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Обоснованность выбора источников</w:t>
      </w: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: а) оценка использованной литературы: привлечены ли наиболее известные работы по теме (в т. ч. научные публикации последних лет).</w:t>
      </w:r>
    </w:p>
    <w:p w:rsidR="008805A5" w:rsidRPr="008805A5" w:rsidRDefault="008805A5" w:rsidP="008805A5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05A5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Соблюдение требований к оформлению</w:t>
      </w:r>
      <w:r w:rsidRPr="008805A5">
        <w:rPr>
          <w:rFonts w:ascii="Times New Roman" w:eastAsia="Calibri" w:hAnsi="Times New Roman" w:cs="Times New Roman"/>
          <w:sz w:val="24"/>
          <w:szCs w:val="24"/>
          <w:lang w:val="ru-RU"/>
        </w:rPr>
        <w:t>: а) правильность оформления ссылок на используемую литературу, списка литературы; б) оценка грамотности и культуры изложения (в т. ч. орфографической, пунктуационной, стилистической, владение терминологией; в) соблюдение требований к объёму реферата.</w:t>
      </w:r>
    </w:p>
    <w:p w:rsidR="008805A5" w:rsidRPr="008805A5" w:rsidRDefault="008805A5" w:rsidP="008805A5">
      <w:pPr>
        <w:widowControl/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05A5" w:rsidRPr="008805A5" w:rsidRDefault="008805A5" w:rsidP="008805A5">
      <w:pPr>
        <w:tabs>
          <w:tab w:val="left" w:pos="4528"/>
        </w:tabs>
        <w:rPr>
          <w:lang w:val="ru-RU"/>
        </w:rPr>
      </w:pPr>
    </w:p>
    <w:sectPr w:rsidR="008805A5" w:rsidRPr="008805A5" w:rsidSect="006C239D">
      <w:footerReference w:type="default" r:id="rId34"/>
      <w:pgSz w:w="11910" w:h="16850"/>
      <w:pgMar w:top="1080" w:right="340" w:bottom="960" w:left="12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CC" w:rsidRDefault="00E674CC" w:rsidP="006C239D">
      <w:r>
        <w:separator/>
      </w:r>
    </w:p>
  </w:endnote>
  <w:endnote w:type="continuationSeparator" w:id="0">
    <w:p w:rsidR="00E674CC" w:rsidRDefault="00E674CC" w:rsidP="006C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74" w:rsidRDefault="00E674C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1pt;margin-top:792.5pt;width:17.9pt;height:14.75pt;z-index:-1516;mso-position-horizontal-relative:page;mso-position-vertical-relative:page" filled="f" stroked="f">
          <v:textbox inset="0,0,0,0">
            <w:txbxContent>
              <w:p w:rsidR="00C83B74" w:rsidRDefault="002C0163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36324D">
                  <w:instrText xml:space="preserve"> PAGE </w:instrText>
                </w:r>
                <w:r>
                  <w:fldChar w:fldCharType="separate"/>
                </w:r>
                <w:r w:rsidR="00A450C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74" w:rsidRDefault="00E674C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92.5pt;width:16pt;height:14pt;z-index:-1515;mso-position-horizontal-relative:page;mso-position-vertical-relative:page" filled="f" stroked="f">
          <v:textbox style="mso-next-textbox:#_x0000_s2049" inset="0,0,0,0">
            <w:txbxContent>
              <w:p w:rsidR="00C83B74" w:rsidRDefault="002C0163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36324D">
                  <w:instrText xml:space="preserve"> PAGE </w:instrText>
                </w:r>
                <w:r>
                  <w:fldChar w:fldCharType="separate"/>
                </w:r>
                <w:r w:rsidR="00A450CF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CC" w:rsidRDefault="00E674CC" w:rsidP="006C239D">
      <w:r>
        <w:separator/>
      </w:r>
    </w:p>
  </w:footnote>
  <w:footnote w:type="continuationSeparator" w:id="0">
    <w:p w:rsidR="00E674CC" w:rsidRDefault="00E674CC" w:rsidP="006C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D82"/>
    <w:multiLevelType w:val="hybridMultilevel"/>
    <w:tmpl w:val="5E58A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F17A7"/>
    <w:multiLevelType w:val="hybridMultilevel"/>
    <w:tmpl w:val="13C241C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2364BF"/>
    <w:multiLevelType w:val="hybridMultilevel"/>
    <w:tmpl w:val="9C028ED6"/>
    <w:lvl w:ilvl="0" w:tplc="672C6D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3BAA2429"/>
    <w:multiLevelType w:val="hybridMultilevel"/>
    <w:tmpl w:val="C408094C"/>
    <w:lvl w:ilvl="0" w:tplc="FCC0114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FFB8BB92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7E08647C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81C8385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A4ACF49C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8D2084EC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92C928A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4940878A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1B086BE6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4" w15:restartNumberingAfterBreak="0">
    <w:nsid w:val="42BA0ADD"/>
    <w:multiLevelType w:val="hybridMultilevel"/>
    <w:tmpl w:val="E63053A2"/>
    <w:lvl w:ilvl="0" w:tplc="F9B05B5A">
      <w:start w:val="1"/>
      <w:numFmt w:val="decimal"/>
      <w:lvlText w:val="%1"/>
      <w:lvlJc w:val="left"/>
      <w:pPr>
        <w:ind w:left="748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6E435A0">
      <w:start w:val="1"/>
      <w:numFmt w:val="bullet"/>
      <w:lvlText w:val="•"/>
      <w:lvlJc w:val="left"/>
      <w:pPr>
        <w:ind w:left="1743" w:hanging="180"/>
      </w:pPr>
      <w:rPr>
        <w:rFonts w:hint="default"/>
      </w:rPr>
    </w:lvl>
    <w:lvl w:ilvl="2" w:tplc="97540F28">
      <w:start w:val="1"/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6006D38">
      <w:start w:val="1"/>
      <w:numFmt w:val="bullet"/>
      <w:lvlText w:val="•"/>
      <w:lvlJc w:val="left"/>
      <w:pPr>
        <w:ind w:left="3659" w:hanging="180"/>
      </w:pPr>
      <w:rPr>
        <w:rFonts w:hint="default"/>
      </w:rPr>
    </w:lvl>
    <w:lvl w:ilvl="4" w:tplc="751C5514">
      <w:start w:val="1"/>
      <w:numFmt w:val="bullet"/>
      <w:lvlText w:val="•"/>
      <w:lvlJc w:val="left"/>
      <w:pPr>
        <w:ind w:left="4617" w:hanging="180"/>
      </w:pPr>
      <w:rPr>
        <w:rFonts w:hint="default"/>
      </w:rPr>
    </w:lvl>
    <w:lvl w:ilvl="5" w:tplc="4BD8FBE0">
      <w:start w:val="1"/>
      <w:numFmt w:val="bullet"/>
      <w:lvlText w:val="•"/>
      <w:lvlJc w:val="left"/>
      <w:pPr>
        <w:ind w:left="5575" w:hanging="180"/>
      </w:pPr>
      <w:rPr>
        <w:rFonts w:hint="default"/>
      </w:rPr>
    </w:lvl>
    <w:lvl w:ilvl="6" w:tplc="6AF21F26">
      <w:start w:val="1"/>
      <w:numFmt w:val="bullet"/>
      <w:lvlText w:val="•"/>
      <w:lvlJc w:val="left"/>
      <w:pPr>
        <w:ind w:left="6533" w:hanging="180"/>
      </w:pPr>
      <w:rPr>
        <w:rFonts w:hint="default"/>
      </w:rPr>
    </w:lvl>
    <w:lvl w:ilvl="7" w:tplc="5F6C3F10">
      <w:start w:val="1"/>
      <w:numFmt w:val="bullet"/>
      <w:lvlText w:val="•"/>
      <w:lvlJc w:val="left"/>
      <w:pPr>
        <w:ind w:left="7492" w:hanging="180"/>
      </w:pPr>
      <w:rPr>
        <w:rFonts w:hint="default"/>
      </w:rPr>
    </w:lvl>
    <w:lvl w:ilvl="8" w:tplc="B07E78EA">
      <w:start w:val="1"/>
      <w:numFmt w:val="bullet"/>
      <w:lvlText w:val="•"/>
      <w:lvlJc w:val="left"/>
      <w:pPr>
        <w:ind w:left="8450" w:hanging="180"/>
      </w:pPr>
      <w:rPr>
        <w:rFonts w:hint="default"/>
      </w:rPr>
    </w:lvl>
  </w:abstractNum>
  <w:abstractNum w:abstractNumId="5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23D20"/>
    <w:multiLevelType w:val="multilevel"/>
    <w:tmpl w:val="853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20713"/>
    <w:multiLevelType w:val="hybridMultilevel"/>
    <w:tmpl w:val="89E20A82"/>
    <w:lvl w:ilvl="0" w:tplc="89AAB8AC">
      <w:start w:val="1"/>
      <w:numFmt w:val="decimal"/>
      <w:lvlText w:val="%1."/>
      <w:lvlJc w:val="left"/>
      <w:pPr>
        <w:ind w:left="996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44EBEDA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222C5AA4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B534074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72602EB6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6F84A65E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3302118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00006980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B28E73E4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39D"/>
    <w:rsid w:val="00004585"/>
    <w:rsid w:val="00022E8D"/>
    <w:rsid w:val="00036E6A"/>
    <w:rsid w:val="000B31FD"/>
    <w:rsid w:val="0014010C"/>
    <w:rsid w:val="00162765"/>
    <w:rsid w:val="001A08EE"/>
    <w:rsid w:val="00203776"/>
    <w:rsid w:val="00274D6E"/>
    <w:rsid w:val="00283FA1"/>
    <w:rsid w:val="002C0163"/>
    <w:rsid w:val="0030038E"/>
    <w:rsid w:val="0036324D"/>
    <w:rsid w:val="003C711C"/>
    <w:rsid w:val="003E75AF"/>
    <w:rsid w:val="00491A11"/>
    <w:rsid w:val="004E1956"/>
    <w:rsid w:val="00595626"/>
    <w:rsid w:val="005F4D73"/>
    <w:rsid w:val="00632721"/>
    <w:rsid w:val="0067124E"/>
    <w:rsid w:val="006C239D"/>
    <w:rsid w:val="006E2BB6"/>
    <w:rsid w:val="008408B2"/>
    <w:rsid w:val="008805A5"/>
    <w:rsid w:val="008816F4"/>
    <w:rsid w:val="008E26E1"/>
    <w:rsid w:val="00966E54"/>
    <w:rsid w:val="00997C64"/>
    <w:rsid w:val="009A654A"/>
    <w:rsid w:val="00A450CF"/>
    <w:rsid w:val="00BE4AE0"/>
    <w:rsid w:val="00C83B74"/>
    <w:rsid w:val="00C96088"/>
    <w:rsid w:val="00C967A0"/>
    <w:rsid w:val="00CA734D"/>
    <w:rsid w:val="00CC440E"/>
    <w:rsid w:val="00CD3905"/>
    <w:rsid w:val="00D83D8E"/>
    <w:rsid w:val="00E674CC"/>
    <w:rsid w:val="00EA63D1"/>
    <w:rsid w:val="00F00AFE"/>
    <w:rsid w:val="00F0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6E3531"/>
  <w15:docId w15:val="{75F61DED-4D9F-4B92-9109-945C1977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39D"/>
  </w:style>
  <w:style w:type="paragraph" w:styleId="1">
    <w:name w:val="heading 1"/>
    <w:basedOn w:val="a"/>
    <w:next w:val="a"/>
    <w:link w:val="10"/>
    <w:uiPriority w:val="9"/>
    <w:qFormat/>
    <w:rsid w:val="00203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39D"/>
    <w:pPr>
      <w:ind w:left="665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39D"/>
    <w:pPr>
      <w:ind w:left="68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239D"/>
  </w:style>
  <w:style w:type="paragraph" w:customStyle="1" w:styleId="TableParagraph">
    <w:name w:val="Table Paragraph"/>
    <w:basedOn w:val="a"/>
    <w:uiPriority w:val="1"/>
    <w:qFormat/>
    <w:rsid w:val="006C239D"/>
  </w:style>
  <w:style w:type="paragraph" w:customStyle="1" w:styleId="61">
    <w:name w:val="Стиль6"/>
    <w:basedOn w:val="6"/>
    <w:next w:val="a"/>
    <w:rsid w:val="00595626"/>
    <w:pPr>
      <w:keepLines w:val="0"/>
      <w:widowControl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Cs w:val="20"/>
      <w:lang w:val="ru-RU" w:eastAsia="ar-SA"/>
    </w:rPr>
  </w:style>
  <w:style w:type="paragraph" w:styleId="a5">
    <w:name w:val="footnote text"/>
    <w:basedOn w:val="a"/>
    <w:link w:val="a6"/>
    <w:rsid w:val="0059562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5956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5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18">
    <w:name w:val="Font Style18"/>
    <w:rsid w:val="00036E6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36E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36E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36E6A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036E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03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3776"/>
    <w:pPr>
      <w:ind w:left="10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FontStyle16">
    <w:name w:val="Font Style16"/>
    <w:rsid w:val="0020377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20377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83B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3B74"/>
    <w:rPr>
      <w:sz w:val="16"/>
      <w:szCs w:val="16"/>
    </w:rPr>
  </w:style>
  <w:style w:type="paragraph" w:customStyle="1" w:styleId="Style9">
    <w:name w:val="Style9"/>
    <w:basedOn w:val="a"/>
    <w:rsid w:val="00C83B74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83B74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rsid w:val="00C83B74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21">
    <w:name w:val="Font Style21"/>
    <w:rsid w:val="00C83B74"/>
    <w:rPr>
      <w:rFonts w:ascii="Times New Roman" w:hAnsi="Times New Roman" w:cs="Times New Roman" w:hint="default"/>
      <w:sz w:val="12"/>
    </w:rPr>
  </w:style>
  <w:style w:type="paragraph" w:customStyle="1" w:styleId="a7">
    <w:name w:val="список с точками"/>
    <w:basedOn w:val="a"/>
    <w:rsid w:val="00C83B74"/>
    <w:pPr>
      <w:widowControl/>
      <w:tabs>
        <w:tab w:val="num" w:pos="720"/>
        <w:tab w:val="num" w:pos="756"/>
        <w:tab w:val="num" w:pos="1440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C83B7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83B7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Strong"/>
    <w:qFormat/>
    <w:rsid w:val="00C83B74"/>
    <w:rPr>
      <w:b/>
      <w:bCs/>
    </w:rPr>
  </w:style>
  <w:style w:type="paragraph" w:styleId="2">
    <w:name w:val="Body Text 2"/>
    <w:basedOn w:val="a"/>
    <w:link w:val="20"/>
    <w:rsid w:val="00C83B74"/>
    <w:pPr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C83B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83B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83B74"/>
  </w:style>
  <w:style w:type="character" w:styleId="ab">
    <w:name w:val="Hyperlink"/>
    <w:basedOn w:val="a0"/>
    <w:uiPriority w:val="99"/>
    <w:unhideWhenUsed/>
    <w:rsid w:val="006E2B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00A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0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20559" TargetMode="External"/><Relationship Id="rId18" Type="http://schemas.openxmlformats.org/officeDocument/2006/relationships/hyperlink" Target="http://www.nootex.com/index13.htm" TargetMode="External"/><Relationship Id="rId26" Type="http://schemas.openxmlformats.org/officeDocument/2006/relationships/hyperlink" Target="http://www.breat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culatura.narod.ru/" TargetMode="External"/><Relationship Id="rId34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bcode/431427" TargetMode="External"/><Relationship Id="rId17" Type="http://schemas.openxmlformats.org/officeDocument/2006/relationships/hyperlink" Target="http://lib.sportedu.ru/" TargetMode="External"/><Relationship Id="rId25" Type="http://schemas.openxmlformats.org/officeDocument/2006/relationships/hyperlink" Target="http://www.ocular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to.ru/" TargetMode="External"/><Relationship Id="rId20" Type="http://schemas.openxmlformats.org/officeDocument/2006/relationships/hyperlink" Target="http://www.aerobica.ru/" TargetMode="External"/><Relationship Id="rId29" Type="http://schemas.openxmlformats.org/officeDocument/2006/relationships/hyperlink" Target="http://massazh.h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8651" TargetMode="External"/><Relationship Id="rId24" Type="http://schemas.openxmlformats.org/officeDocument/2006/relationships/hyperlink" Target="http://www.sportfiles.ru/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696.pdf&amp;show=dcatalogues/1/1527535/3696.pdf&amp;view=true" TargetMode="External"/><Relationship Id="rId23" Type="http://schemas.openxmlformats.org/officeDocument/2006/relationships/hyperlink" Target="http://new.safework.ru/" TargetMode="External"/><Relationship Id="rId28" Type="http://schemas.openxmlformats.org/officeDocument/2006/relationships/hyperlink" Target="http://fitnestest.nm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fitness-pro.ru/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96.pdf&amp;show=dcatalogues/1/1137684/3296.pdf&amp;view=true" TargetMode="External"/><Relationship Id="rId22" Type="http://schemas.openxmlformats.org/officeDocument/2006/relationships/hyperlink" Target="http://www.ecocongress.ru/valeologia-n.htm" TargetMode="External"/><Relationship Id="rId27" Type="http://schemas.openxmlformats.org/officeDocument/2006/relationships/hyperlink" Target="http://lib.sportedu.ru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6974</Words>
  <Characters>39753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21</cp:revision>
  <cp:lastPrinted>2020-11-01T11:01:00Z</cp:lastPrinted>
  <dcterms:created xsi:type="dcterms:W3CDTF">2018-12-19T12:20:00Z</dcterms:created>
  <dcterms:modified xsi:type="dcterms:W3CDTF">2020-11-01T11:01:00Z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2018-12-07T00:00:00Z</vt:filetime>
  </property>
</Properties>
</file>