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AAA" w:rsidRPr="0004588F" w:rsidRDefault="00C94AAA" w:rsidP="00C94AAA">
      <w:pPr>
        <w:jc w:val="center"/>
        <w:rPr>
          <w:b/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2791E514" wp14:editId="230DF846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62850" cy="10687050"/>
            <wp:effectExtent l="19050" t="0" r="0" b="0"/>
            <wp:wrapNone/>
            <wp:docPr id="155" name="Рисунок 155" descr="Scan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can_000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588F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F13702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37CCDA9" wp14:editId="35EA9587">
            <wp:simplePos x="0" y="0"/>
            <wp:positionH relativeFrom="column">
              <wp:posOffset>-959820</wp:posOffset>
            </wp:positionH>
            <wp:positionV relativeFrom="paragraph">
              <wp:posOffset>-527585</wp:posOffset>
            </wp:positionV>
            <wp:extent cx="7291137" cy="1030184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37" cy="103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4588F">
        <w:rPr>
          <w:rStyle w:val="FontStyle16"/>
          <w:b w:val="0"/>
          <w:sz w:val="24"/>
          <w:szCs w:val="24"/>
        </w:rPr>
        <w:br w:type="page"/>
      </w:r>
      <w:proofErr w:type="spellStart"/>
      <w:r w:rsidRPr="0004588F">
        <w:rPr>
          <w:b/>
          <w:bCs/>
        </w:rPr>
        <w:t>Лист</w:t>
      </w:r>
      <w:proofErr w:type="spellEnd"/>
      <w:r w:rsidRPr="0004588F">
        <w:rPr>
          <w:b/>
          <w:bCs/>
        </w:rPr>
        <w:t xml:space="preserve"> </w:t>
      </w:r>
      <w:proofErr w:type="spellStart"/>
      <w:r w:rsidRPr="0004588F">
        <w:rPr>
          <w:b/>
          <w:bCs/>
        </w:rPr>
        <w:t>регистрации</w:t>
      </w:r>
      <w:proofErr w:type="spellEnd"/>
      <w:r w:rsidRPr="0004588F">
        <w:rPr>
          <w:b/>
          <w:bCs/>
        </w:rPr>
        <w:t xml:space="preserve"> </w:t>
      </w:r>
      <w:proofErr w:type="spellStart"/>
      <w:r w:rsidRPr="0004588F">
        <w:rPr>
          <w:b/>
          <w:bCs/>
        </w:rPr>
        <w:t>изменений</w:t>
      </w:r>
      <w:proofErr w:type="spellEnd"/>
      <w:r w:rsidRPr="0004588F">
        <w:rPr>
          <w:b/>
          <w:bCs/>
        </w:rPr>
        <w:t xml:space="preserve"> и </w:t>
      </w:r>
      <w:proofErr w:type="spellStart"/>
      <w:r w:rsidRPr="0004588F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C94AAA" w:rsidRPr="0004588F" w:rsidTr="00926538">
        <w:trPr>
          <w:trHeight w:val="1173"/>
        </w:trPr>
        <w:tc>
          <w:tcPr>
            <w:tcW w:w="355" w:type="pct"/>
            <w:vAlign w:val="center"/>
          </w:tcPr>
          <w:p w:rsidR="00C94AAA" w:rsidRPr="0004588F" w:rsidRDefault="00C94AAA" w:rsidP="00926538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-1009650</wp:posOffset>
                  </wp:positionH>
                  <wp:positionV relativeFrom="paragraph">
                    <wp:posOffset>-1210310</wp:posOffset>
                  </wp:positionV>
                  <wp:extent cx="7474585" cy="10554335"/>
                  <wp:effectExtent l="19050" t="0" r="0" b="0"/>
                  <wp:wrapNone/>
                  <wp:docPr id="156" name="Рисунок 156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585" cy="1055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588F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C94AAA" w:rsidRPr="0004588F" w:rsidRDefault="00C94AAA" w:rsidP="00926538">
            <w:pPr>
              <w:jc w:val="center"/>
              <w:rPr>
                <w:bCs/>
              </w:rPr>
            </w:pPr>
            <w:proofErr w:type="spellStart"/>
            <w:r w:rsidRPr="0004588F">
              <w:rPr>
                <w:bCs/>
              </w:rPr>
              <w:t>Раздел</w:t>
            </w:r>
            <w:proofErr w:type="spellEnd"/>
            <w:r w:rsidRPr="0004588F">
              <w:rPr>
                <w:bCs/>
              </w:rPr>
              <w:t xml:space="preserve"> </w:t>
            </w:r>
            <w:r w:rsidRPr="0004588F">
              <w:rPr>
                <w:bCs/>
              </w:rPr>
              <w:br/>
            </w:r>
            <w:proofErr w:type="spellStart"/>
            <w:r w:rsidRPr="0004588F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C94AAA" w:rsidRPr="0004588F" w:rsidRDefault="00C94AAA" w:rsidP="00926538">
            <w:pPr>
              <w:jc w:val="center"/>
              <w:rPr>
                <w:bCs/>
              </w:rPr>
            </w:pPr>
            <w:proofErr w:type="spellStart"/>
            <w:r w:rsidRPr="0004588F">
              <w:rPr>
                <w:bCs/>
              </w:rPr>
              <w:t>Краткое</w:t>
            </w:r>
            <w:proofErr w:type="spellEnd"/>
            <w:r w:rsidRPr="0004588F">
              <w:rPr>
                <w:bCs/>
              </w:rPr>
              <w:t xml:space="preserve"> </w:t>
            </w:r>
            <w:proofErr w:type="spellStart"/>
            <w:r w:rsidRPr="0004588F">
              <w:rPr>
                <w:bCs/>
              </w:rPr>
              <w:t>содержание</w:t>
            </w:r>
            <w:proofErr w:type="spellEnd"/>
            <w:r w:rsidRPr="0004588F">
              <w:rPr>
                <w:bCs/>
              </w:rPr>
              <w:t xml:space="preserve"> </w:t>
            </w:r>
            <w:r w:rsidRPr="0004588F">
              <w:rPr>
                <w:bCs/>
              </w:rPr>
              <w:br/>
            </w:r>
            <w:proofErr w:type="spellStart"/>
            <w:r w:rsidRPr="0004588F">
              <w:rPr>
                <w:bCs/>
              </w:rPr>
              <w:t>изменения</w:t>
            </w:r>
            <w:proofErr w:type="spellEnd"/>
            <w:r w:rsidRPr="0004588F">
              <w:rPr>
                <w:bCs/>
              </w:rPr>
              <w:t>/</w:t>
            </w:r>
            <w:proofErr w:type="spellStart"/>
            <w:r w:rsidRPr="0004588F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C94AAA" w:rsidRPr="0004588F" w:rsidRDefault="00C94AAA" w:rsidP="00926538">
            <w:pPr>
              <w:jc w:val="center"/>
              <w:rPr>
                <w:bCs/>
              </w:rPr>
            </w:pPr>
            <w:proofErr w:type="spellStart"/>
            <w:r w:rsidRPr="0004588F">
              <w:rPr>
                <w:bCs/>
              </w:rPr>
              <w:t>Дата</w:t>
            </w:r>
            <w:proofErr w:type="spellEnd"/>
            <w:r w:rsidRPr="0004588F">
              <w:rPr>
                <w:bCs/>
              </w:rPr>
              <w:t xml:space="preserve">. </w:t>
            </w:r>
            <w:r w:rsidRPr="0004588F">
              <w:rPr>
                <w:bCs/>
              </w:rPr>
              <w:br/>
              <w:t xml:space="preserve">№ </w:t>
            </w:r>
            <w:proofErr w:type="spellStart"/>
            <w:r w:rsidRPr="0004588F">
              <w:rPr>
                <w:bCs/>
              </w:rPr>
              <w:t>протокола</w:t>
            </w:r>
            <w:proofErr w:type="spellEnd"/>
            <w:r w:rsidRPr="0004588F">
              <w:rPr>
                <w:bCs/>
              </w:rPr>
              <w:t xml:space="preserve"> </w:t>
            </w:r>
            <w:r w:rsidRPr="0004588F">
              <w:rPr>
                <w:bCs/>
              </w:rPr>
              <w:br/>
            </w:r>
            <w:proofErr w:type="spellStart"/>
            <w:r w:rsidRPr="0004588F">
              <w:rPr>
                <w:bCs/>
              </w:rPr>
              <w:t>заседания</w:t>
            </w:r>
            <w:proofErr w:type="spellEnd"/>
            <w:r w:rsidRPr="0004588F">
              <w:rPr>
                <w:bCs/>
              </w:rPr>
              <w:t xml:space="preserve"> </w:t>
            </w:r>
            <w:r w:rsidRPr="0004588F">
              <w:rPr>
                <w:bCs/>
              </w:rPr>
              <w:br/>
            </w:r>
            <w:proofErr w:type="spellStart"/>
            <w:r w:rsidRPr="0004588F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C94AAA" w:rsidRPr="0004588F" w:rsidRDefault="00C94AAA" w:rsidP="00926538">
            <w:pPr>
              <w:jc w:val="center"/>
              <w:rPr>
                <w:bCs/>
              </w:rPr>
            </w:pPr>
            <w:proofErr w:type="spellStart"/>
            <w:r w:rsidRPr="0004588F">
              <w:rPr>
                <w:bCs/>
              </w:rPr>
              <w:t>Подпись</w:t>
            </w:r>
            <w:proofErr w:type="spellEnd"/>
            <w:r w:rsidRPr="0004588F">
              <w:rPr>
                <w:bCs/>
              </w:rPr>
              <w:t xml:space="preserve"> </w:t>
            </w:r>
            <w:proofErr w:type="spellStart"/>
            <w:r w:rsidRPr="0004588F">
              <w:rPr>
                <w:bCs/>
              </w:rPr>
              <w:t>зав</w:t>
            </w:r>
            <w:proofErr w:type="spellEnd"/>
            <w:r w:rsidRPr="0004588F">
              <w:rPr>
                <w:bCs/>
              </w:rPr>
              <w:t xml:space="preserve">. </w:t>
            </w:r>
            <w:r w:rsidRPr="0004588F">
              <w:rPr>
                <w:bCs/>
              </w:rPr>
              <w:br/>
            </w:r>
            <w:proofErr w:type="spellStart"/>
            <w:r w:rsidRPr="0004588F">
              <w:rPr>
                <w:bCs/>
              </w:rPr>
              <w:t>кафедрой</w:t>
            </w:r>
            <w:proofErr w:type="spellEnd"/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pStyle w:val="a5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pStyle w:val="a5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  <w:tr w:rsidR="00C94AAA" w:rsidRPr="0004588F" w:rsidTr="00926538">
        <w:tc>
          <w:tcPr>
            <w:tcW w:w="355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C94AAA" w:rsidRPr="0004588F" w:rsidRDefault="00C94AAA" w:rsidP="00926538">
            <w:pPr>
              <w:rPr>
                <w:b/>
                <w:bCs/>
              </w:rPr>
            </w:pPr>
          </w:p>
        </w:tc>
      </w:tr>
    </w:tbl>
    <w:p w:rsidR="00DE609B" w:rsidRDefault="00C94AAA">
      <w:pPr>
        <w:rPr>
          <w:sz w:val="0"/>
          <w:szCs w:val="0"/>
        </w:rPr>
      </w:pPr>
      <w:r w:rsidRPr="0004588F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E609B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E609B" w:rsidRPr="00F13702" w:rsidTr="00D1419B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сварке»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редакторов;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D1419B">
        <w:trPr>
          <w:trHeight w:hRule="exact" w:val="138"/>
        </w:trPr>
        <w:tc>
          <w:tcPr>
            <w:tcW w:w="1999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RPr="00F13702" w:rsidTr="00D1419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D1419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DE609B" w:rsidRPr="00F13702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DE609B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DE609B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DE609B" w:rsidRPr="00F13702" w:rsidTr="00D1419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proofErr w:type="spellEnd"/>
            <w:r>
              <w:t xml:space="preserve"> </w:t>
            </w:r>
          </w:p>
        </w:tc>
      </w:tr>
      <w:tr w:rsidR="00DE609B" w:rsidRPr="00F13702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D1419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D1419B">
        <w:trPr>
          <w:trHeight w:hRule="exact" w:val="138"/>
        </w:trPr>
        <w:tc>
          <w:tcPr>
            <w:tcW w:w="1999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RPr="00F13702" w:rsidTr="00D1419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4102F">
              <w:rPr>
                <w:lang w:val="ru-RU"/>
              </w:rPr>
              <w:t xml:space="preserve"> </w:t>
            </w:r>
            <w:proofErr w:type="gramEnd"/>
          </w:p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D1419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сварке»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D1419B">
        <w:trPr>
          <w:trHeight w:hRule="exact" w:val="7"/>
        </w:trPr>
        <w:tc>
          <w:tcPr>
            <w:tcW w:w="1999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E609B" w:rsidRPr="00F13702" w:rsidTr="00D1419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DE609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DE609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потоках</w:t>
            </w:r>
            <w:proofErr w:type="spellEnd"/>
          </w:p>
        </w:tc>
      </w:tr>
      <w:tr w:rsidR="00DE609B" w:rsidRPr="00F1370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</w:tr>
      <w:tr w:rsidR="00DE609B" w:rsidRPr="00F13702" w:rsidTr="00D1419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владением основными методами, способами и средствами получения, хранения, переработки информации</w:t>
            </w:r>
          </w:p>
        </w:tc>
      </w:tr>
      <w:tr w:rsidR="00DE609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DE609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DE609B" w:rsidRPr="00F1370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методами, способами и средствами получения, хранения, переработки информации</w:t>
            </w:r>
          </w:p>
        </w:tc>
      </w:tr>
    </w:tbl>
    <w:p w:rsidR="00DE609B" w:rsidRPr="0014102F" w:rsidRDefault="00385081">
      <w:pPr>
        <w:rPr>
          <w:sz w:val="0"/>
          <w:szCs w:val="0"/>
          <w:lang w:val="ru-RU"/>
        </w:rPr>
      </w:pPr>
      <w:r w:rsidRPr="001410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E609B" w:rsidRPr="00F1370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E609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</w:p>
        </w:tc>
      </w:tr>
      <w:tr w:rsidR="00DE609B" w:rsidRPr="00F1370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DE609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proofErr w:type="spellEnd"/>
          </w:p>
        </w:tc>
      </w:tr>
      <w:tr w:rsidR="00DE609B" w:rsidRPr="00F1370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DE609B" w:rsidRPr="00F1370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-структурный синтез и параметрическую оптимизацию;</w:t>
            </w:r>
          </w:p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</w:tr>
      <w:tr w:rsidR="00DE609B" w:rsidRPr="00F1370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</w:tr>
      <w:tr w:rsidR="00DE609B" w:rsidRPr="00F1370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</w:tr>
      <w:tr w:rsidR="00DE609B" w:rsidRPr="00F1370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DE609B" w:rsidRPr="00F1370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Знать 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</w:t>
            </w:r>
            <w:proofErr w:type="gramEnd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ашинную графику и геометрическое моделирование;</w:t>
            </w:r>
          </w:p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структур объектов в виде графов и эквивалентных схем;</w:t>
            </w:r>
          </w:p>
        </w:tc>
      </w:tr>
      <w:tr w:rsidR="00DE609B" w:rsidRPr="00F1370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</w:t>
            </w:r>
          </w:p>
        </w:tc>
      </w:tr>
      <w:tr w:rsidR="00DE609B" w:rsidRPr="00F1370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Default="003850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</w:t>
            </w:r>
          </w:p>
        </w:tc>
      </w:tr>
    </w:tbl>
    <w:p w:rsidR="00DE609B" w:rsidRPr="0014102F" w:rsidRDefault="00385081">
      <w:pPr>
        <w:rPr>
          <w:sz w:val="0"/>
          <w:szCs w:val="0"/>
          <w:lang w:val="ru-RU"/>
        </w:rPr>
      </w:pPr>
      <w:r w:rsidRPr="001410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03"/>
        <w:gridCol w:w="400"/>
        <w:gridCol w:w="533"/>
        <w:gridCol w:w="622"/>
        <w:gridCol w:w="697"/>
        <w:gridCol w:w="527"/>
        <w:gridCol w:w="1543"/>
        <w:gridCol w:w="1608"/>
        <w:gridCol w:w="1246"/>
      </w:tblGrid>
      <w:tr w:rsidR="00DE609B" w:rsidRPr="00F13702" w:rsidTr="00B70BDF">
        <w:trPr>
          <w:trHeight w:hRule="exact" w:val="285"/>
        </w:trPr>
        <w:tc>
          <w:tcPr>
            <w:tcW w:w="711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B70BDF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="00B70BDF" w:rsidRP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57.2</w:t>
            </w:r>
            <w:r w:rsid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="00B70BDF" w:rsidRP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="00B70BDF" w:rsidRP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  <w:r w:rsid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="00B70BDF" w:rsidRP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="00B70BDF" w:rsidRP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35.7</w:t>
            </w:r>
            <w:r w:rsidR="00B70B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DE60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E609B" w:rsidRPr="0014102F" w:rsidRDefault="003850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B70BDF">
        <w:trPr>
          <w:trHeight w:hRule="exact" w:val="138"/>
        </w:trPr>
        <w:tc>
          <w:tcPr>
            <w:tcW w:w="711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622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527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543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608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DE609B" w:rsidRPr="0014102F" w:rsidRDefault="00DE609B">
            <w:pPr>
              <w:rPr>
                <w:lang w:val="ru-RU"/>
              </w:rPr>
            </w:pPr>
          </w:p>
        </w:tc>
      </w:tr>
      <w:tr w:rsidR="00DE609B" w:rsidTr="00B70BDF">
        <w:trPr>
          <w:trHeight w:hRule="exact" w:val="972"/>
        </w:trPr>
        <w:tc>
          <w:tcPr>
            <w:tcW w:w="22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Pr="00B70BDF" w:rsidRDefault="00B70B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</w:tc>
        <w:tc>
          <w:tcPr>
            <w:tcW w:w="18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</w:p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E609B" w:rsidTr="00B70BDF">
        <w:trPr>
          <w:trHeight w:hRule="exact" w:val="833"/>
        </w:trPr>
        <w:tc>
          <w:tcPr>
            <w:tcW w:w="22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Default="00DE609B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609B" w:rsidRDefault="00DE609B"/>
        </w:tc>
        <w:tc>
          <w:tcPr>
            <w:tcW w:w="1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</w:tr>
      <w:tr w:rsidR="00501A06" w:rsidRPr="00F13702" w:rsidTr="00B70BDF">
        <w:trPr>
          <w:trHeight w:hRule="exact" w:val="1796"/>
        </w:trPr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501A06" w:rsidRPr="00F13702" w:rsidTr="00B70BDF">
        <w:trPr>
          <w:trHeight w:hRule="exact" w:val="1796"/>
        </w:trPr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Каналы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501A06" w:rsidRPr="00F13702" w:rsidTr="00B70BDF">
        <w:trPr>
          <w:trHeight w:hRule="exact" w:val="1576"/>
        </w:trPr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proofErr w:type="gramStart"/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AE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6E1BA5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5,1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501A06" w:rsidRPr="00F13702" w:rsidTr="00B70BDF">
        <w:trPr>
          <w:trHeight w:hRule="exact" w:val="1796"/>
        </w:trPr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</w:t>
            </w:r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501A06" w:rsidRPr="00F13702" w:rsidTr="00B70BDF">
        <w:trPr>
          <w:trHeight w:hRule="exact" w:val="1796"/>
        </w:trPr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сообщения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B70BDF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3,6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6E1BA5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501A06" w:rsidRPr="00F13702" w:rsidTr="00B70BDF">
        <w:trPr>
          <w:trHeight w:hRule="exact" w:val="2675"/>
        </w:trPr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B70BDF" w:rsidRDefault="00501A06" w:rsidP="00B70B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36/14И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Default="00501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5495">
              <w:rPr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занятиям. </w:t>
            </w:r>
            <w:proofErr w:type="spellStart"/>
            <w:r>
              <w:rPr>
                <w:color w:val="000000"/>
                <w:sz w:val="19"/>
                <w:szCs w:val="19"/>
              </w:rPr>
              <w:t>Выпо</w:t>
            </w:r>
            <w:r w:rsidRPr="00CF26B4">
              <w:rPr>
                <w:color w:val="000000"/>
                <w:sz w:val="19"/>
                <w:szCs w:val="19"/>
              </w:rPr>
              <w:t>лнение</w:t>
            </w:r>
            <w:proofErr w:type="spellEnd"/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А</w:t>
            </w:r>
            <w:r w:rsidRPr="00CF26B4">
              <w:rPr>
                <w:color w:val="000000"/>
                <w:sz w:val="19"/>
                <w:szCs w:val="19"/>
              </w:rPr>
              <w:t>КР</w:t>
            </w:r>
            <w:r>
              <w:rPr>
                <w:color w:val="000000"/>
                <w:sz w:val="19"/>
                <w:szCs w:val="19"/>
              </w:rPr>
              <w:t>, ИДЗ</w:t>
            </w:r>
            <w:r>
              <w:rPr>
                <w:color w:val="000000"/>
                <w:sz w:val="19"/>
                <w:szCs w:val="19"/>
                <w:lang w:val="ru-RU"/>
              </w:rPr>
              <w:t>. Подготовка рефератов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225495" w:rsidRDefault="00501A06" w:rsidP="00B0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рефератов.</w:t>
            </w:r>
            <w:r w:rsidRPr="00225495">
              <w:rPr>
                <w:lang w:val="ru-RU"/>
              </w:rPr>
              <w:t xml:space="preserve"> </w:t>
            </w:r>
            <w:r w:rsidRPr="002254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Экзамен.</w:t>
            </w:r>
            <w:r w:rsidRPr="00225495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06" w:rsidRPr="0014102F" w:rsidRDefault="00501A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RPr="00F13702" w:rsidTr="00B70BDF">
        <w:trPr>
          <w:trHeight w:hRule="exact" w:val="893"/>
        </w:trPr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B70B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85081"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DE609B" w:rsidTr="00B70BDF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</w:tr>
      <w:tr w:rsidR="00B70BDF" w:rsidTr="00B70BDF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Default="00B70B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Default="00B70B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Default="00B70BDF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Pr="00B70BDF" w:rsidRDefault="00B70BDF" w:rsidP="00B70B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36/14И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Default="00B70B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0B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Default="00B70BDF"/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Default="00B70B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BDF" w:rsidRDefault="00B70BDF"/>
        </w:tc>
      </w:tr>
      <w:tr w:rsidR="00DE609B" w:rsidRPr="00F13702" w:rsidTr="00B70BDF">
        <w:trPr>
          <w:trHeight w:hRule="exact" w:val="673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B70BDF" w:rsidRDefault="00B70B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B70BDF" w:rsidRDefault="00B70B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36/14И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B70B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0B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DE609B"/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Default="00385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609B" w:rsidRPr="0014102F" w:rsidRDefault="003850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ПК-6,ОПК- 2,ОПК-3,ПК- 7,ОПК-5</w:t>
            </w:r>
          </w:p>
        </w:tc>
      </w:tr>
    </w:tbl>
    <w:p w:rsidR="008B50EE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50EE" w:rsidRDefault="008B50E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5 Образовательные технологии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Формы учебных занятий с использованием традиционных технологий: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>2. 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</w:t>
      </w:r>
      <w:proofErr w:type="gramStart"/>
      <w:r w:rsidRPr="00747656">
        <w:rPr>
          <w:rFonts w:ascii="Times New Roman" w:hAnsi="Times New Roman" w:cs="Times New Roman"/>
          <w:sz w:val="24"/>
          <w:szCs w:val="24"/>
          <w:lang w:val="ru-RU"/>
        </w:rPr>
        <w:t>о-</w:t>
      </w:r>
      <w:proofErr w:type="gram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747656">
        <w:rPr>
          <w:rFonts w:ascii="Times New Roman" w:hAnsi="Times New Roman" w:cs="Times New Roman"/>
          <w:sz w:val="24"/>
          <w:szCs w:val="24"/>
          <w:lang w:val="ru-RU"/>
        </w:rPr>
        <w:t>субъект-субъектные</w:t>
      </w:r>
      <w:proofErr w:type="gram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3.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Формы учебных занятий с использованием информационно-коммуникационных технологий: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747656">
        <w:rPr>
          <w:rFonts w:ascii="Times New Roman" w:hAnsi="Times New Roman" w:cs="Times New Roman"/>
          <w:sz w:val="24"/>
          <w:szCs w:val="24"/>
          <w:lang w:val="ru-RU"/>
        </w:rPr>
        <w:t>т.ч</w:t>
      </w:r>
      <w:proofErr w:type="spell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. иллюстративных, графических, аудио и видеоматериалов).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747656">
        <w:rPr>
          <w:rFonts w:ascii="Times New Roman" w:hAnsi="Times New Roman" w:cs="Times New Roman"/>
          <w:i/>
          <w:sz w:val="24"/>
          <w:szCs w:val="24"/>
          <w:lang w:val="ru-RU"/>
        </w:rPr>
        <w:br w:type="page"/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 Учебно-методическое обеспечение самостоятельной работы </w:t>
      </w:r>
      <w:proofErr w:type="gramStart"/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747656">
        <w:rPr>
          <w:rStyle w:val="FontStyle16"/>
          <w:sz w:val="24"/>
          <w:szCs w:val="24"/>
          <w:lang w:val="ru-RU"/>
        </w:rPr>
        <w:t>Системы автоматизированного проектирования в сварке</w:t>
      </w: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74765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8B50EE" w:rsidRPr="00DE5D55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D55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предполагает подготовк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рефератови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E5D55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индивидуальных домашних заданий. </w:t>
      </w:r>
    </w:p>
    <w:p w:rsidR="008B50EE" w:rsidRPr="00747656" w:rsidRDefault="008B50EE" w:rsidP="008B50EE">
      <w:pPr>
        <w:pStyle w:val="Default"/>
        <w:ind w:firstLine="720"/>
        <w:rPr>
          <w:b/>
        </w:rPr>
      </w:pPr>
      <w:r w:rsidRPr="00747656">
        <w:rPr>
          <w:b/>
        </w:rPr>
        <w:t>Примерные аудиторные контрольные работы (АКР):</w:t>
      </w:r>
    </w:p>
    <w:p w:rsidR="008B50EE" w:rsidRPr="00747656" w:rsidRDefault="008B50EE" w:rsidP="008B50EE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>Практическая работа АКР</w:t>
      </w:r>
      <w:r w:rsidRPr="00747656">
        <w:rPr>
          <w:b/>
        </w:rPr>
        <w:t xml:space="preserve"> №1</w:t>
      </w:r>
      <w:r w:rsidRPr="00747656">
        <w:t xml:space="preserve"> </w:t>
      </w:r>
      <w:r w:rsidRPr="00747656">
        <w:rPr>
          <w:b/>
          <w:bCs/>
          <w:iCs/>
        </w:rPr>
        <w:t>«Средства автоматизации проектирования»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Цель работы: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овладеть методами работы в системах </w:t>
      </w:r>
      <w:r>
        <w:rPr>
          <w:rFonts w:ascii="Times New Roman" w:hAnsi="Times New Roman" w:cs="Times New Roman"/>
          <w:bCs/>
          <w:iCs/>
          <w:sz w:val="24"/>
          <w:szCs w:val="24"/>
        </w:rPr>
        <w:t>CAD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,</w:t>
      </w:r>
      <w:r w:rsidRPr="005B12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научится выполнять конструкторские работы с использованием систем автоматизированного проектирования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Этапы выполнения работы: </w:t>
      </w:r>
    </w:p>
    <w:p w:rsidR="008B50EE" w:rsidRPr="00B37445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B37445">
        <w:rPr>
          <w:rFonts w:ascii="Times New Roman" w:hAnsi="Times New Roman" w:cs="Times New Roman"/>
          <w:bCs/>
          <w:iCs/>
          <w:sz w:val="24"/>
          <w:szCs w:val="24"/>
          <w:lang w:val="ru-RU"/>
        </w:rPr>
        <w:t>1.Сделать постановку задачи для проектирования по заданию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2. Выполнить эскиз объекта проектирования. 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3. Создать 3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модель объекта проектирования. 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4. По модели создать чертежи необходимых видов с помощью специальных функция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5. Оформить чертежи в соответствии с требованиями ЕСКД. Подготовить спецификации по чертежам.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6. Сделать выводы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отличии описания объекта в задании, в описании задачи при проектировании, и в готовом объекте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7. Сохранить информацию о твердотельной модели в виде файлов разных форматов.</w:t>
      </w:r>
      <w:proofErr w:type="gramStart"/>
      <w:r w:rsidRPr="00D860DA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Распечатать чертежи.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8. Защитить свои авторские права на проект при сохранении файлов.</w:t>
      </w:r>
      <w:r w:rsidRPr="00D860DA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9. Сохранить информацию в виде файлов, сделать невозможным их редактирование.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Задание: 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КМД чертежи в </w:t>
      </w:r>
      <w:r w:rsidRPr="00747656">
        <w:rPr>
          <w:rFonts w:ascii="Times New Roman" w:hAnsi="Times New Roman" w:cs="Times New Roman"/>
          <w:iCs/>
          <w:sz w:val="24"/>
          <w:szCs w:val="24"/>
        </w:rPr>
        <w:t>CAD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Компас, </w:t>
      </w:r>
      <w:proofErr w:type="spellStart"/>
      <w:r w:rsidRPr="00747656">
        <w:rPr>
          <w:rFonts w:ascii="Times New Roman" w:hAnsi="Times New Roman" w:cs="Times New Roman"/>
          <w:iCs/>
          <w:sz w:val="24"/>
          <w:szCs w:val="24"/>
        </w:rPr>
        <w:t>AutoCad</w:t>
      </w:r>
      <w:proofErr w:type="spellEnd"/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. При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продолжении 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>выполнени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я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вне аудиторий университета использовать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полностью 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бесплатные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или</w:t>
      </w:r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учебные бесплатные версии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ru-RU"/>
        </w:rPr>
        <w:t>ПО</w:t>
      </w:r>
      <w:proofErr w:type="gramEnd"/>
      <w:r w:rsidRPr="00747656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8B50EE" w:rsidRPr="004139FC" w:rsidRDefault="008B50EE" w:rsidP="008B50E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 оформления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чертежадетали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типа «тело вращения» в САПР КОМПАС 3</w:t>
      </w:r>
      <w:r>
        <w:rPr>
          <w:rFonts w:ascii="Times New Roman" w:hAnsi="Times New Roman" w:cs="Times New Roman"/>
          <w:iCs/>
          <w:sz w:val="24"/>
          <w:szCs w:val="24"/>
        </w:rPr>
        <w:t>D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747656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4C4CAD97" wp14:editId="34AC5678">
            <wp:extent cx="421957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EE" w:rsidRPr="00747656" w:rsidRDefault="008B50EE" w:rsidP="008B50EE">
      <w:pPr>
        <w:pStyle w:val="Style3"/>
        <w:widowControl/>
        <w:tabs>
          <w:tab w:val="left" w:pos="477"/>
        </w:tabs>
        <w:rPr>
          <w:b/>
          <w:bCs/>
          <w:iCs/>
        </w:rPr>
      </w:pPr>
      <w:r>
        <w:rPr>
          <w:b/>
          <w:bCs/>
          <w:iCs/>
        </w:rPr>
        <w:t>Примерные вопросы для подготовки к защите АКР 1.</w:t>
      </w:r>
    </w:p>
    <w:p w:rsidR="008B50EE" w:rsidRDefault="008B50EE" w:rsidP="008B50E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представить визуальную информацию в САПР.</w:t>
      </w:r>
    </w:p>
    <w:p w:rsidR="008B50EE" w:rsidRDefault="008B50EE" w:rsidP="008B50E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Какими способами обмениваются информацией разработчики в САПР?</w:t>
      </w:r>
    </w:p>
    <w:p w:rsidR="008B50EE" w:rsidRDefault="008B50EE" w:rsidP="008B50E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защитить информацию о проекте от несанкционированного копирования и редактирования?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Перечислите отечественные САПР.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Какие виды специализированых САПР Вы знаете?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Перечислите виды документов, которые можно автоматизировано подготовить в КОМПАС 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20EC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 подготовке КМД.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Расшифруйте аббревиатуру КМД.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организуется совместная работа над одним проектом коллектива разработчиков?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B50EE" w:rsidRPr="002623CA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B50EE" w:rsidRPr="00DE5D55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DE5D55">
        <w:rPr>
          <w:rStyle w:val="FontStyle20"/>
          <w:rFonts w:ascii="Times New Roman" w:hAnsi="Times New Roman" w:cs="Times New Roman"/>
          <w:b/>
          <w:sz w:val="24"/>
          <w:szCs w:val="24"/>
        </w:rPr>
        <w:t>Тем</w:t>
      </w:r>
      <w:proofErr w:type="spellEnd"/>
      <w:r w:rsidRPr="00DE5D5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DE5D55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для подготовки </w:t>
      </w:r>
      <w:proofErr w:type="spellStart"/>
      <w:r w:rsidRPr="00DE5D55">
        <w:rPr>
          <w:rStyle w:val="FontStyle20"/>
          <w:rFonts w:ascii="Times New Roman" w:hAnsi="Times New Roman" w:cs="Times New Roman"/>
          <w:b/>
          <w:sz w:val="24"/>
          <w:szCs w:val="24"/>
        </w:rPr>
        <w:t>рефератов</w:t>
      </w:r>
      <w:proofErr w:type="spellEnd"/>
    </w:p>
    <w:tbl>
      <w:tblPr>
        <w:tblpPr w:leftFromText="180" w:rightFromText="180" w:vertAnchor="text" w:horzAnchor="margin" w:tblpY="81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223"/>
      </w:tblGrid>
      <w:tr w:rsidR="008B50EE" w:rsidRPr="00747656" w:rsidTr="00B04BFF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0EE" w:rsidRPr="00747656" w:rsidRDefault="008B50EE" w:rsidP="00B04BFF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0EE" w:rsidRPr="00747656" w:rsidRDefault="008B50EE" w:rsidP="00B04BFF">
            <w:pPr>
              <w:pStyle w:val="Style16"/>
              <w:widowControl/>
              <w:tabs>
                <w:tab w:val="left" w:pos="993"/>
              </w:tabs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рефератов</w:t>
            </w:r>
          </w:p>
        </w:tc>
      </w:tr>
      <w:tr w:rsidR="008B50EE" w:rsidRPr="00747656" w:rsidTr="00B04BFF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EE" w:rsidRPr="00747656" w:rsidRDefault="008B50EE" w:rsidP="008B50EE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747656" w:rsidRDefault="008B50EE" w:rsidP="00B04BFF">
            <w:pPr>
              <w:pStyle w:val="Style14"/>
              <w:widowControl/>
              <w:tabs>
                <w:tab w:val="left" w:pos="993"/>
              </w:tabs>
            </w:pPr>
            <w:r w:rsidRPr="00747656">
              <w:t>Структура технического  обеспечения САПР</w:t>
            </w:r>
          </w:p>
        </w:tc>
      </w:tr>
      <w:tr w:rsidR="008B50EE" w:rsidRPr="00747656" w:rsidTr="00B04BFF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EE" w:rsidRPr="00747656" w:rsidRDefault="008B50EE" w:rsidP="008B50EE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747656" w:rsidRDefault="008B50EE" w:rsidP="00B04BFF">
            <w:pPr>
              <w:pStyle w:val="Style14"/>
              <w:widowControl/>
              <w:tabs>
                <w:tab w:val="left" w:pos="993"/>
              </w:tabs>
            </w:pPr>
            <w:r w:rsidRPr="00747656">
              <w:t>Каналы передачи данных</w:t>
            </w:r>
          </w:p>
        </w:tc>
      </w:tr>
      <w:tr w:rsidR="008B50EE" w:rsidRPr="00747656" w:rsidTr="00B04BFF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EE" w:rsidRPr="00747656" w:rsidRDefault="008B50EE" w:rsidP="008B50EE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747656" w:rsidRDefault="008B50EE" w:rsidP="00B04BFF">
            <w:pPr>
              <w:pStyle w:val="Style14"/>
              <w:widowControl/>
              <w:tabs>
                <w:tab w:val="left" w:pos="993"/>
              </w:tabs>
            </w:pPr>
            <w:r w:rsidRPr="00747656">
              <w:t>Математические модели на микроуровне</w:t>
            </w:r>
          </w:p>
        </w:tc>
      </w:tr>
      <w:tr w:rsidR="008B50EE" w:rsidRPr="00747656" w:rsidTr="00B04BFF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EE" w:rsidRPr="00747656" w:rsidRDefault="008B50EE" w:rsidP="008B50EE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747656" w:rsidRDefault="008B50EE" w:rsidP="00B04BFF">
            <w:pPr>
              <w:pStyle w:val="Style14"/>
              <w:widowControl/>
              <w:tabs>
                <w:tab w:val="left" w:pos="993"/>
              </w:tabs>
            </w:pPr>
            <w:r w:rsidRPr="00747656">
              <w:t>Математические модели на макроуровне</w:t>
            </w:r>
          </w:p>
        </w:tc>
      </w:tr>
      <w:tr w:rsidR="008B50EE" w:rsidRPr="00747656" w:rsidTr="00B04BFF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EE" w:rsidRPr="00747656" w:rsidRDefault="008B50EE" w:rsidP="008B50EE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747656" w:rsidRDefault="008B50EE" w:rsidP="00B04BFF">
            <w:pPr>
              <w:pStyle w:val="Style14"/>
              <w:widowControl/>
              <w:tabs>
                <w:tab w:val="left" w:pos="993"/>
              </w:tabs>
            </w:pPr>
            <w:r w:rsidRPr="00747656">
              <w:t>Программное обеспечение САПР</w:t>
            </w:r>
          </w:p>
        </w:tc>
      </w:tr>
      <w:tr w:rsidR="008B50EE" w:rsidRPr="00747656" w:rsidTr="00B04BFF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EE" w:rsidRPr="00747656" w:rsidRDefault="008B50EE" w:rsidP="008B50EE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747656" w:rsidRDefault="008B50EE" w:rsidP="00B04BFF">
            <w:pPr>
              <w:pStyle w:val="Style14"/>
              <w:widowControl/>
              <w:tabs>
                <w:tab w:val="left" w:pos="993"/>
              </w:tabs>
            </w:pPr>
            <w:r w:rsidRPr="00747656">
              <w:t>Лингвистическое обеспечение САПР</w:t>
            </w:r>
          </w:p>
        </w:tc>
      </w:tr>
      <w:tr w:rsidR="008B50EE" w:rsidRPr="00F13702" w:rsidTr="00B04BFF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EE" w:rsidRPr="00747656" w:rsidRDefault="008B50EE" w:rsidP="008B50EE">
            <w:pPr>
              <w:pStyle w:val="Style16"/>
              <w:widowControl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747656" w:rsidRDefault="008B50EE" w:rsidP="00B04BFF">
            <w:pPr>
              <w:pStyle w:val="Style14"/>
              <w:widowControl/>
              <w:tabs>
                <w:tab w:val="left" w:pos="993"/>
              </w:tabs>
            </w:pPr>
            <w:r w:rsidRPr="00747656">
              <w:t>Особенности внедрения и эксплуатации САПР</w:t>
            </w:r>
          </w:p>
        </w:tc>
      </w:tr>
    </w:tbl>
    <w:p w:rsidR="008B50EE" w:rsidRPr="00747656" w:rsidRDefault="008B50EE" w:rsidP="008B50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8B50EE" w:rsidRDefault="008B50EE" w:rsidP="008B50E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B50EE" w:rsidRPr="00747656" w:rsidRDefault="008B50EE" w:rsidP="008B50EE">
      <w:pPr>
        <w:pStyle w:val="Default"/>
        <w:ind w:firstLine="720"/>
        <w:rPr>
          <w:b/>
        </w:rPr>
      </w:pPr>
      <w:r w:rsidRPr="00747656">
        <w:rPr>
          <w:b/>
        </w:rPr>
        <w:t>Примерные индивидуальные домашние задания (ИДЗ):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ИДЗ </w:t>
      </w:r>
      <w:r w:rsidRPr="00CE37B3">
        <w:rPr>
          <w:rFonts w:ascii="Times New Roman" w:hAnsi="Times New Roman" w:cs="Times New Roman"/>
          <w:b/>
          <w:sz w:val="24"/>
          <w:szCs w:val="24"/>
          <w:lang w:val="ru-RU"/>
        </w:rPr>
        <w:t>№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CE37B3">
        <w:rPr>
          <w:rFonts w:ascii="Times New Roman" w:hAnsi="Times New Roman" w:cs="Times New Roman"/>
          <w:b/>
          <w:sz w:val="24"/>
          <w:szCs w:val="24"/>
          <w:lang w:val="ru-RU"/>
        </w:rPr>
        <w:t>. «Бесплатные системы автоматического проектирования».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Цель работы: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познакомится с различными альтернативными системами </w:t>
      </w:r>
      <w:r>
        <w:rPr>
          <w:rFonts w:ascii="Times New Roman" w:hAnsi="Times New Roman" w:cs="Times New Roman"/>
          <w:bCs/>
          <w:iCs/>
          <w:sz w:val="24"/>
          <w:szCs w:val="24"/>
        </w:rPr>
        <w:t>CAD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,</w:t>
      </w:r>
      <w:r w:rsidRPr="005B12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научится выполнять конструкторские работы с использованием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универсальных файловых форматов твердотельных моделей и проектов.</w:t>
      </w:r>
    </w:p>
    <w:p w:rsidR="008B50EE" w:rsidRPr="00A80FE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A80FE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Этапы выполнения работы: 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1. Выполнить эскиз объекта проектирования. 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2. Создать 3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модель объекта проектирования. 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3. По модели создать чертежи необходимых видов с помощью специальных функция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4. Оформить чертежи в соответствии с требованиями ЕСКД. Подготовить спецификации по чертежам.</w:t>
      </w:r>
    </w:p>
    <w:p w:rsidR="008B50EE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5. Сохранить проект</w:t>
      </w:r>
      <w:r w:rsidRPr="005B1248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 использованием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универсальных файловых форматов твердотельных моделей и проектов. </w:t>
      </w:r>
    </w:p>
    <w:p w:rsidR="008B50EE" w:rsidRPr="00386878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6. Импортировать созданный проект в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альтернотивную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САПР (</w:t>
      </w:r>
      <w:r>
        <w:rPr>
          <w:rFonts w:ascii="Times New Roman" w:hAnsi="Times New Roman" w:cs="Times New Roman"/>
          <w:bCs/>
          <w:iCs/>
          <w:sz w:val="24"/>
          <w:szCs w:val="24"/>
        </w:rPr>
        <w:t>CAD</w:t>
      </w:r>
      <w:r w:rsidRPr="00386878">
        <w:rPr>
          <w:rFonts w:ascii="Times New Roman" w:hAnsi="Times New Roman" w:cs="Times New Roman"/>
          <w:bCs/>
          <w:iCs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систему.</w:t>
      </w:r>
    </w:p>
    <w:p w:rsidR="008B50EE" w:rsidRPr="00A80FE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7.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Сделайть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заключение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о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ограничениях используемого бесплатного ПО.</w:t>
      </w:r>
    </w:p>
    <w:p w:rsidR="008B50EE" w:rsidRPr="006105B1" w:rsidRDefault="008B50EE" w:rsidP="008B50E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Задание: </w:t>
      </w: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Создайте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ru-RU"/>
        </w:rPr>
        <w:t>детали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 заданию преподавателя используя бесплатные (минимум 2 из списка) </w:t>
      </w: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>системы автоматического проектирования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CAD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системы): </w:t>
      </w:r>
    </w:p>
    <w:p w:rsidR="008B50EE" w:rsidRPr="006105B1" w:rsidRDefault="008B50EE" w:rsidP="008B50E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105B1">
        <w:rPr>
          <w:rFonts w:ascii="Times New Roman" w:hAnsi="Times New Roman" w:cs="Times New Roman"/>
          <w:bCs/>
          <w:sz w:val="24"/>
          <w:szCs w:val="24"/>
        </w:rPr>
        <w:t xml:space="preserve">gCAD3D </w:t>
      </w:r>
    </w:p>
    <w:p w:rsidR="008B50EE" w:rsidRPr="006105B1" w:rsidRDefault="008B50EE" w:rsidP="008B50E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105B1">
        <w:rPr>
          <w:rFonts w:ascii="Times New Roman" w:hAnsi="Times New Roman" w:cs="Times New Roman"/>
          <w:bCs/>
          <w:sz w:val="24"/>
          <w:szCs w:val="24"/>
        </w:rPr>
        <w:t xml:space="preserve">A9Tech </w:t>
      </w:r>
    </w:p>
    <w:p w:rsidR="008B50EE" w:rsidRPr="006105B1" w:rsidRDefault="008B50EE" w:rsidP="008B50E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DraftSight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Free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</w:rPr>
        <w:t xml:space="preserve"> CAD </w:t>
      </w:r>
    </w:p>
    <w:p w:rsidR="008B50EE" w:rsidRPr="006105B1" w:rsidRDefault="008B50EE" w:rsidP="008B50E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nanoCAD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free</w:t>
      </w:r>
      <w:proofErr w:type="spellEnd"/>
    </w:p>
    <w:p w:rsidR="008B50EE" w:rsidRPr="006105B1" w:rsidRDefault="008B50EE" w:rsidP="008B50E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LibreCAD</w:t>
      </w:r>
      <w:proofErr w:type="spellEnd"/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Пример использования </w:t>
      </w:r>
      <w:proofErr w:type="spellStart"/>
      <w:r w:rsidRPr="006105B1">
        <w:rPr>
          <w:rFonts w:ascii="Times New Roman" w:hAnsi="Times New Roman" w:cs="Times New Roman"/>
          <w:bCs/>
          <w:sz w:val="24"/>
          <w:szCs w:val="24"/>
        </w:rPr>
        <w:t>DraftSight</w:t>
      </w:r>
      <w:proofErr w:type="spellEnd"/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105B1">
        <w:rPr>
          <w:rFonts w:ascii="Times New Roman" w:hAnsi="Times New Roman" w:cs="Times New Roman"/>
          <w:bCs/>
          <w:sz w:val="24"/>
          <w:szCs w:val="24"/>
        </w:rPr>
        <w:t>Free</w:t>
      </w:r>
      <w:r w:rsidRPr="006105B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105B1">
        <w:rPr>
          <w:rFonts w:ascii="Times New Roman" w:hAnsi="Times New Roman" w:cs="Times New Roman"/>
          <w:bCs/>
          <w:sz w:val="24"/>
          <w:szCs w:val="24"/>
        </w:rPr>
        <w:t>CAD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для создания чертежа детали из листового материала:</w:t>
      </w:r>
    </w:p>
    <w:p w:rsidR="008B50EE" w:rsidRPr="006105B1" w:rsidRDefault="008B50EE" w:rsidP="008B50E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D8054B" wp14:editId="674FF57F">
            <wp:extent cx="5941060" cy="4210847"/>
            <wp:effectExtent l="0" t="0" r="0" b="0"/>
            <wp:docPr id="7" name="Рисунок 7" descr="https://freeanalogs.ru/softimage/V1S1V8Z0S0P4O4Y8C7S3T8R3Y9S8K8Q2A3J8E3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reeanalogs.ru/softimage/V1S1V8Z0S0P4O4Y8C7S3T8R3Y9S8K8Q2A3J8E3W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EE" w:rsidRPr="00747656" w:rsidRDefault="008B50EE" w:rsidP="008B50EE">
      <w:pPr>
        <w:pStyle w:val="Style3"/>
        <w:widowControl/>
        <w:tabs>
          <w:tab w:val="left" w:pos="477"/>
        </w:tabs>
        <w:rPr>
          <w:b/>
          <w:bCs/>
          <w:iCs/>
        </w:rPr>
      </w:pPr>
      <w:r>
        <w:rPr>
          <w:b/>
          <w:bCs/>
          <w:iCs/>
        </w:rPr>
        <w:t xml:space="preserve">Примерные вопросы для подготовки к защите </w:t>
      </w:r>
      <w:r w:rsidRPr="00747656">
        <w:rPr>
          <w:b/>
        </w:rPr>
        <w:t xml:space="preserve">ИДЗ </w:t>
      </w:r>
      <w:r w:rsidRPr="00CE37B3">
        <w:rPr>
          <w:b/>
        </w:rPr>
        <w:t>№</w:t>
      </w:r>
      <w:r>
        <w:rPr>
          <w:b/>
        </w:rPr>
        <w:t>1</w:t>
      </w:r>
    </w:p>
    <w:p w:rsidR="008B50EE" w:rsidRPr="002623CA" w:rsidRDefault="008B50EE" w:rsidP="008B50EE">
      <w:pPr>
        <w:pStyle w:val="Style3"/>
        <w:widowControl/>
      </w:pPr>
      <w:r w:rsidRPr="002623CA">
        <w:t xml:space="preserve">Назовите бесплатные версии </w:t>
      </w:r>
      <w:proofErr w:type="gramStart"/>
      <w:r w:rsidRPr="002623CA">
        <w:t>платного</w:t>
      </w:r>
      <w:proofErr w:type="gramEnd"/>
      <w:r w:rsidRPr="002623CA">
        <w:t xml:space="preserve"> ПО </w:t>
      </w:r>
      <w:r w:rsidRPr="002623CA">
        <w:rPr>
          <w:lang w:val="en-US"/>
        </w:rPr>
        <w:t>CAD</w:t>
      </w:r>
      <w:r w:rsidRPr="002623CA">
        <w:t xml:space="preserve"> систем, которые поддерживают работу со спецификациями? </w:t>
      </w:r>
    </w:p>
    <w:p w:rsidR="008B50EE" w:rsidRPr="002623CA" w:rsidRDefault="008B50EE" w:rsidP="008B50EE">
      <w:pPr>
        <w:pStyle w:val="Style3"/>
        <w:widowControl/>
      </w:pPr>
      <w:r w:rsidRPr="002623CA">
        <w:t xml:space="preserve">Назовите </w:t>
      </w:r>
      <w:proofErr w:type="gramStart"/>
      <w:r w:rsidRPr="002623CA">
        <w:t>бесплатное</w:t>
      </w:r>
      <w:proofErr w:type="gramEnd"/>
      <w:r w:rsidRPr="002623CA">
        <w:t xml:space="preserve"> ПО </w:t>
      </w:r>
      <w:r w:rsidRPr="002623CA">
        <w:rPr>
          <w:lang w:val="en-US"/>
        </w:rPr>
        <w:t>CAD</w:t>
      </w:r>
      <w:r w:rsidRPr="002623CA">
        <w:t xml:space="preserve"> систем, которые поддерживают требования отечественного ЕСКД?</w:t>
      </w:r>
    </w:p>
    <w:p w:rsidR="008B50EE" w:rsidRPr="002623CA" w:rsidRDefault="008B50EE" w:rsidP="008B50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Есть ли требования, со стороны регулирующих органов к </w:t>
      </w:r>
      <w:proofErr w:type="gramStart"/>
      <w:r w:rsidRPr="002623CA">
        <w:rPr>
          <w:rFonts w:ascii="Times New Roman" w:hAnsi="Times New Roman" w:cs="Times New Roman"/>
          <w:sz w:val="24"/>
          <w:szCs w:val="24"/>
          <w:lang w:val="ru-RU"/>
        </w:rPr>
        <w:t>бесплатному</w:t>
      </w:r>
      <w:proofErr w:type="gramEnd"/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и свободному ПО </w:t>
      </w:r>
      <w:r w:rsidRPr="002623CA">
        <w:rPr>
          <w:rFonts w:ascii="Times New Roman" w:hAnsi="Times New Roman" w:cs="Times New Roman"/>
          <w:sz w:val="24"/>
          <w:szCs w:val="24"/>
        </w:rPr>
        <w:t>CAD</w:t>
      </w: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систем?.</w:t>
      </w:r>
    </w:p>
    <w:p w:rsidR="008B50EE" w:rsidRPr="002623CA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Чем отличается </w:t>
      </w:r>
      <w:proofErr w:type="gramStart"/>
      <w:r w:rsidRPr="002623CA">
        <w:rPr>
          <w:rFonts w:ascii="Times New Roman" w:hAnsi="Times New Roman" w:cs="Times New Roman"/>
          <w:sz w:val="24"/>
          <w:szCs w:val="24"/>
          <w:lang w:val="ru-RU"/>
        </w:rPr>
        <w:t>свободное</w:t>
      </w:r>
      <w:proofErr w:type="gramEnd"/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ПО от бесплатного?</w:t>
      </w:r>
    </w:p>
    <w:p w:rsidR="008B50EE" w:rsidRPr="002623CA" w:rsidRDefault="008B50EE" w:rsidP="008B50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Чем отличается от </w:t>
      </w:r>
      <w:proofErr w:type="gramStart"/>
      <w:r w:rsidRPr="002623CA">
        <w:rPr>
          <w:rFonts w:ascii="Times New Roman" w:hAnsi="Times New Roman" w:cs="Times New Roman"/>
          <w:sz w:val="24"/>
          <w:szCs w:val="24"/>
          <w:lang w:val="ru-RU"/>
        </w:rPr>
        <w:t>бесплатное</w:t>
      </w:r>
      <w:proofErr w:type="gramEnd"/>
      <w:r w:rsidRPr="002623CA">
        <w:rPr>
          <w:rFonts w:ascii="Times New Roman" w:hAnsi="Times New Roman" w:cs="Times New Roman"/>
          <w:sz w:val="24"/>
          <w:szCs w:val="24"/>
          <w:lang w:val="ru-RU"/>
        </w:rPr>
        <w:t xml:space="preserve"> ПО от Условно – бесплатного?</w:t>
      </w:r>
    </w:p>
    <w:p w:rsidR="008B50EE" w:rsidRDefault="008B50EE" w:rsidP="008B50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623CA">
        <w:rPr>
          <w:rFonts w:ascii="Times New Roman" w:hAnsi="Times New Roman" w:cs="Times New Roman"/>
          <w:sz w:val="24"/>
          <w:szCs w:val="24"/>
          <w:lang w:val="ru-RU"/>
        </w:rPr>
        <w:t>Назовите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бесплатные версии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платного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ПО, скажите с какими они ограничениями?</w:t>
      </w:r>
    </w:p>
    <w:p w:rsidR="008B50EE" w:rsidRDefault="008B50EE" w:rsidP="008B50E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B50EE" w:rsidRDefault="008B50EE" w:rsidP="008B50E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4765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практические задания на экзаме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не</w:t>
      </w:r>
    </w:p>
    <w:p w:rsidR="008B50EE" w:rsidRPr="005E4CED" w:rsidRDefault="008B50EE" w:rsidP="008B50EE">
      <w:pPr>
        <w:spacing w:after="0" w:line="240" w:lineRule="auto"/>
        <w:ind w:firstLine="567"/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(с применением ЭВМ </w:t>
      </w:r>
      <w:proofErr w:type="gramStart"/>
      <w:r w:rsidRPr="005E4CED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>подключенного</w:t>
      </w:r>
      <w:proofErr w:type="gramEnd"/>
      <w:r w:rsidRPr="005E4CED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 интернету)</w:t>
      </w:r>
    </w:p>
    <w:p w:rsidR="008B50EE" w:rsidRPr="00B03F2F" w:rsidRDefault="008B50EE" w:rsidP="008B50EE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1. 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Задана информация: Начальное описание объекта проектирования. </w:t>
      </w:r>
    </w:p>
    <w:p w:rsidR="008B50EE" w:rsidRPr="00B03F2F" w:rsidRDefault="008B50EE" w:rsidP="008B50EE">
      <w:pPr>
        <w:pStyle w:val="a5"/>
        <w:spacing w:after="0" w:line="240" w:lineRule="auto"/>
        <w:ind w:left="0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B03F2F">
        <w:rPr>
          <w:rStyle w:val="FontStyle20"/>
          <w:rFonts w:ascii="Times New Roman" w:hAnsi="Times New Roman" w:cs="Times New Roman"/>
          <w:bCs/>
          <w:sz w:val="24"/>
          <w:szCs w:val="24"/>
        </w:rPr>
        <w:t>Опишите на</w:t>
      </w:r>
      <w:r>
        <w:rPr>
          <w:rStyle w:val="FontStyle20"/>
          <w:rFonts w:ascii="Times New Roman" w:hAnsi="Times New Roman" w:cs="Times New Roman"/>
          <w:bCs/>
          <w:sz w:val="24"/>
          <w:szCs w:val="24"/>
        </w:rPr>
        <w:t>зна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</w:rPr>
        <w:t>чение указанной информации для выбранного объекта.</w:t>
      </w:r>
    </w:p>
    <w:p w:rsidR="008B50EE" w:rsidRPr="005E4CED" w:rsidRDefault="008B50EE" w:rsidP="008B50EE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Проверьте, есть л</w:t>
      </w: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и у вас все необходимые данные.</w:t>
      </w:r>
    </w:p>
    <w:p w:rsidR="008B50EE" w:rsidRPr="00B03F2F" w:rsidRDefault="008B50EE" w:rsidP="008B50EE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2. 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Задана информация: Начальное описание объекта проектирования </w:t>
      </w:r>
    </w:p>
    <w:p w:rsidR="008B50EE" w:rsidRPr="005E4CED" w:rsidRDefault="008B50EE" w:rsidP="008B50EE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Актуальность. Убедитесь, что вся найденная информация свежая</w:t>
      </w: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(не устарела)</w:t>
      </w: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8B50EE" w:rsidRPr="005E4CED" w:rsidRDefault="008B50EE" w:rsidP="008B50EE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Достоверность. Сопоставьте информацию из нескольких источников. </w:t>
      </w: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•</w:t>
      </w: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Релевантность. Трезво оцените найденную информацию и посмотрите, нет ли в ней лишних данных.</w:t>
      </w:r>
    </w:p>
    <w:p w:rsidR="008B50EE" w:rsidRPr="005E4CED" w:rsidRDefault="008B50EE" w:rsidP="008B50EE">
      <w:pPr>
        <w:pStyle w:val="a5"/>
        <w:spacing w:after="0" w:line="240" w:lineRule="auto"/>
        <w:ind w:left="0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3. </w:t>
      </w:r>
      <w:r w:rsidRPr="005E4CED">
        <w:rPr>
          <w:rStyle w:val="FontStyle20"/>
          <w:rFonts w:ascii="Times New Roman" w:hAnsi="Times New Roman" w:cs="Times New Roman"/>
          <w:bCs/>
          <w:sz w:val="24"/>
          <w:szCs w:val="24"/>
        </w:rPr>
        <w:t>Задана информация:</w:t>
      </w:r>
      <w:r w:rsidRPr="00B03F2F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Начальное описание объекта проектирования</w:t>
      </w:r>
      <w:r w:rsidRPr="005E4CED"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B50EE" w:rsidRPr="005E4CED" w:rsidRDefault="008B50EE" w:rsidP="008B50EE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Выделите наиболее значимую информацию для указанного объекта проектирования</w:t>
      </w:r>
      <w:proofErr w:type="gramStart"/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укажите какими способами возможно исследовать информацию на ПК. </w:t>
      </w:r>
    </w:p>
    <w:p w:rsidR="008B50EE" w:rsidRPr="005E4CED" w:rsidRDefault="008B50EE" w:rsidP="008B50EE">
      <w:pPr>
        <w:spacing w:after="0" w:line="240" w:lineRule="auto"/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</w:pPr>
      <w:r w:rsidRPr="005E4CED"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>Определите источники происхождения заданной информации</w:t>
      </w:r>
      <w:r>
        <w:rPr>
          <w:rStyle w:val="FontStyle20"/>
          <w:rFonts w:ascii="Times New Roman" w:hAnsi="Times New Roman" w:cs="Times New Roman"/>
          <w:bCs/>
          <w:sz w:val="24"/>
          <w:szCs w:val="24"/>
          <w:lang w:val="ru-RU"/>
        </w:rPr>
        <w:t xml:space="preserve"> с помощью поиска в интернете.</w:t>
      </w:r>
    </w:p>
    <w:p w:rsidR="008B50EE" w:rsidRPr="005E4CED" w:rsidRDefault="008B50EE" w:rsidP="008B50EE">
      <w:pPr>
        <w:pStyle w:val="a5"/>
        <w:spacing w:after="0" w:line="240" w:lineRule="auto"/>
        <w:ind w:left="0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4. Заданы различные типы информации по результатам проектирования. </w:t>
      </w:r>
      <w:r w:rsidRPr="005E4CED">
        <w:rPr>
          <w:rStyle w:val="FontStyle20"/>
          <w:rFonts w:ascii="Times New Roman" w:hAnsi="Times New Roman" w:cs="Times New Roman"/>
          <w:bCs/>
          <w:sz w:val="24"/>
          <w:szCs w:val="24"/>
        </w:rPr>
        <w:t>Продемонстрируйте основные методы, способы и средства получения, хранения, переработки информации по заданию преподавателя на компьютере</w:t>
      </w:r>
      <w:r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. Студент должен продемонстрировать </w:t>
      </w:r>
      <w:r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н</w:t>
      </w:r>
      <w:r>
        <w:rPr>
          <w:rStyle w:val="FontStyle20"/>
          <w:rFonts w:ascii="Times New Roman" w:hAnsi="Times New Roman" w:cs="Times New Roman"/>
          <w:bCs/>
          <w:sz w:val="24"/>
          <w:szCs w:val="24"/>
        </w:rPr>
        <w:t xml:space="preserve">а примере рисунков, текста, звука, видео - какие виды архивации подходят для сжатия, какие способы хранения подходят для малых и больших файлов, указать ограничения интернет сервисов по передаче данных, какие файлы запрещено передавать в некоторых сервисах. </w:t>
      </w:r>
    </w:p>
    <w:p w:rsidR="008B50EE" w:rsidRDefault="008B50EE" w:rsidP="008B50EE">
      <w:pPr>
        <w:pStyle w:val="1"/>
        <w:spacing w:before="0" w:after="0"/>
        <w:ind w:left="0"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50EE" w:rsidRDefault="008B50EE" w:rsidP="008B50EE">
      <w:pPr>
        <w:pStyle w:val="1"/>
        <w:spacing w:before="0" w:after="0"/>
        <w:ind w:left="0"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50EE" w:rsidRPr="00747656" w:rsidRDefault="008B50EE" w:rsidP="008B50EE">
      <w:pPr>
        <w:pStyle w:val="1"/>
        <w:spacing w:before="0" w:after="0"/>
        <w:ind w:left="0" w:firstLine="567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747656">
        <w:rPr>
          <w:rStyle w:val="FontStyle20"/>
          <w:rFonts w:ascii="Times New Roman" w:hAnsi="Times New Roman" w:cs="Times New Roman"/>
          <w:sz w:val="24"/>
          <w:szCs w:val="24"/>
        </w:rPr>
        <w:t>Вопросы для подготовки к экзамену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 xml:space="preserve">САПР как объект проектирования – общие положения. </w:t>
      </w:r>
      <w:proofErr w:type="gramStart"/>
      <w:r w:rsidRPr="00E823D6">
        <w:rPr>
          <w:rFonts w:ascii="Times New Roman" w:hAnsi="Times New Roman" w:cs="Times New Roman"/>
          <w:sz w:val="24"/>
          <w:szCs w:val="24"/>
        </w:rPr>
        <w:t>Понятия: автоматизация проектирования; объект проектирования; проектное решение; проект; проектирование; входные и выходные данные; модели; программное обеспечение.</w:t>
      </w:r>
      <w:proofErr w:type="gramEnd"/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Основные принципы при создании САПР – системное единство; типизация; развитие.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Общие признаки современных САПР.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Состав и структура САПР. Виды подсистем (проектирующие, обслуживающие), их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Понятие “Комплекс средств автоматизированного проектирования (КСАП)”. Назначение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КСАП. Виды КСАП (обзорно). Структурные части комплексов средств.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Программно-методические комплексы (ПМК). Их подвиды. Проблемно-ориентированные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ПМК. Объектно-ориентированные ПМК.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Общесистемные ПМК. Их состав и назначение. (Мониторные СУ, СУБД, информационно-поисковые системы, средства машинной графики, подсистемы обеспечения диалогового режима).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Программно-технические комплексы (ПТК). Их подразделения. Назначение.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Вычислительные сети. Их подразделение на уровни. Назначение уровней.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Виды обеспечения САПР. Математическое и информационное обеспечение.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Виды обеспечения САПР. Программное и лингвистическое обеспечение.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Виды обеспечения САПР. Техническое, методическое и организационное обеспечение.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Классификация САПР. Цель классификации. Классификация по типу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23D6">
        <w:rPr>
          <w:rFonts w:ascii="Times New Roman" w:hAnsi="Times New Roman" w:cs="Times New Roman"/>
          <w:sz w:val="24"/>
          <w:szCs w:val="24"/>
        </w:rPr>
        <w:t>проектирования и разновидности объектов проектирования.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Классификация САПР по сложности объекта проектирования и по уровню автоматизации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 xml:space="preserve">Классификация САПР по комплектности проектирования, </w:t>
      </w:r>
      <w:proofErr w:type="gramStart"/>
      <w:r w:rsidRPr="00E823D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823D6">
        <w:rPr>
          <w:rFonts w:ascii="Times New Roman" w:hAnsi="Times New Roman" w:cs="Times New Roman"/>
          <w:sz w:val="24"/>
          <w:szCs w:val="24"/>
        </w:rPr>
        <w:t xml:space="preserve"> выпускаемым проектным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>документам и их количеству.</w:t>
      </w:r>
    </w:p>
    <w:p w:rsidR="008B50EE" w:rsidRPr="00E823D6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23D6">
        <w:rPr>
          <w:rFonts w:ascii="Times New Roman" w:hAnsi="Times New Roman" w:cs="Times New Roman"/>
          <w:sz w:val="24"/>
          <w:szCs w:val="24"/>
        </w:rPr>
        <w:t xml:space="preserve">Классификация САПР по числу уровней в структуре технологического обеспечения и </w:t>
      </w:r>
      <w:proofErr w:type="spellStart"/>
      <w:r w:rsidRPr="00E823D6">
        <w:rPr>
          <w:rFonts w:ascii="Times New Roman" w:hAnsi="Times New Roman" w:cs="Times New Roman"/>
          <w:sz w:val="24"/>
          <w:szCs w:val="24"/>
        </w:rPr>
        <w:t>поориентированности</w:t>
      </w:r>
      <w:proofErr w:type="spellEnd"/>
      <w:r w:rsidRPr="00E823D6">
        <w:rPr>
          <w:rFonts w:ascii="Times New Roman" w:hAnsi="Times New Roman" w:cs="Times New Roman"/>
          <w:sz w:val="24"/>
          <w:szCs w:val="24"/>
        </w:rPr>
        <w:t xml:space="preserve"> проектирования. Поясните состав и назначение устрой</w:t>
      </w:r>
      <w:proofErr w:type="gramStart"/>
      <w:r w:rsidRPr="00E823D6">
        <w:rPr>
          <w:rFonts w:ascii="Times New Roman" w:hAnsi="Times New Roman" w:cs="Times New Roman"/>
          <w:sz w:val="24"/>
          <w:szCs w:val="24"/>
        </w:rPr>
        <w:t>ств гр</w:t>
      </w:r>
      <w:proofErr w:type="gramEnd"/>
      <w:r w:rsidRPr="00E823D6">
        <w:rPr>
          <w:rFonts w:ascii="Times New Roman" w:hAnsi="Times New Roman" w:cs="Times New Roman"/>
          <w:sz w:val="24"/>
          <w:szCs w:val="24"/>
        </w:rPr>
        <w:t>афической рабочей станции. Что такое “промышленный компьютер”? Каковы его особенности?</w:t>
      </w:r>
    </w:p>
    <w:p w:rsidR="008B50EE" w:rsidRPr="00747656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47656">
        <w:rPr>
          <w:rFonts w:ascii="Times New Roman" w:hAnsi="Times New Roman" w:cs="Times New Roman"/>
          <w:sz w:val="24"/>
          <w:szCs w:val="24"/>
        </w:rPr>
        <w:t xml:space="preserve">Какие функции выполняет </w:t>
      </w:r>
      <w:proofErr w:type="gramStart"/>
      <w:r w:rsidRPr="00747656">
        <w:rPr>
          <w:rFonts w:ascii="Times New Roman" w:hAnsi="Times New Roman" w:cs="Times New Roman"/>
          <w:sz w:val="24"/>
          <w:szCs w:val="24"/>
        </w:rPr>
        <w:t>сетевое</w:t>
      </w:r>
      <w:proofErr w:type="gramEnd"/>
      <w:r w:rsidRPr="00747656">
        <w:rPr>
          <w:rFonts w:ascii="Times New Roman" w:hAnsi="Times New Roman" w:cs="Times New Roman"/>
          <w:sz w:val="24"/>
          <w:szCs w:val="24"/>
        </w:rPr>
        <w:t xml:space="preserve"> ПО?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Дайте определение понятия “проектирование”.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Приведите примеры иерархической структуры технических объектов, их внутренних, внешних и выходных параметров.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Перечислите известные Вам языки программирования CAD.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Что такое твердотельное моделирование.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Какие форматы файлов твердотельных моделей Вам известны?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Приведите примеры проектных процедур, выполняемых в системах CAD.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Назовите основные типы промышленных автоматизированных систем и виды их обеспечения.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 xml:space="preserve">Перечислите </w:t>
      </w:r>
      <w:r w:rsidRPr="002623CA">
        <w:rPr>
          <w:rFonts w:ascii="Times New Roman" w:hAnsi="Times New Roman" w:cs="Times New Roman"/>
          <w:color w:val="000000"/>
          <w:sz w:val="24"/>
          <w:szCs w:val="24"/>
        </w:rPr>
        <w:t>технические средства САПР.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tabs>
          <w:tab w:val="left" w:pos="39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color w:val="000000"/>
          <w:sz w:val="24"/>
          <w:szCs w:val="24"/>
        </w:rPr>
        <w:t>Перечислите известных Вам разработчиков САПР и их продукты.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2623CA">
        <w:rPr>
          <w:rFonts w:ascii="Times New Roman" w:hAnsi="Times New Roman" w:cs="Times New Roman"/>
          <w:color w:val="000000"/>
          <w:sz w:val="24"/>
          <w:szCs w:val="24"/>
        </w:rPr>
        <w:t>Основные способы защиты информации от изменения и несанкционированного копирования в САПР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2623CA">
        <w:rPr>
          <w:rFonts w:ascii="Times New Roman" w:hAnsi="Times New Roman" w:cs="Times New Roman"/>
          <w:color w:val="000000"/>
          <w:sz w:val="24"/>
          <w:szCs w:val="24"/>
        </w:rPr>
        <w:t>Укажите</w:t>
      </w:r>
      <w:proofErr w:type="gramEnd"/>
      <w:r w:rsidRPr="002623CA">
        <w:rPr>
          <w:rFonts w:ascii="Times New Roman" w:hAnsi="Times New Roman" w:cs="Times New Roman"/>
          <w:color w:val="000000"/>
          <w:sz w:val="24"/>
          <w:szCs w:val="24"/>
        </w:rPr>
        <w:t xml:space="preserve"> как установить авторство в файле.</w:t>
      </w:r>
    </w:p>
    <w:p w:rsidR="008B50EE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способами обмениваются информацией разработчики в САПР</w:t>
      </w:r>
    </w:p>
    <w:p w:rsidR="008B50EE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форматах сохраняются твердотельные модели, документация, назовите расширения файлов.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Какие виды информации используются в САПР.</w:t>
      </w:r>
    </w:p>
    <w:p w:rsidR="008B50EE" w:rsidRPr="002623CA" w:rsidRDefault="008B50EE" w:rsidP="008B50EE">
      <w:pPr>
        <w:pStyle w:val="a5"/>
        <w:numPr>
          <w:ilvl w:val="0"/>
          <w:numId w:val="8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623CA">
        <w:rPr>
          <w:rFonts w:ascii="Times New Roman" w:hAnsi="Times New Roman" w:cs="Times New Roman"/>
          <w:sz w:val="24"/>
          <w:szCs w:val="24"/>
        </w:rPr>
        <w:t>Как описать объект проектирования в САПР.</w:t>
      </w:r>
    </w:p>
    <w:p w:rsidR="008B50EE" w:rsidRPr="002623CA" w:rsidRDefault="008B50EE" w:rsidP="008B50EE">
      <w:pPr>
        <w:pStyle w:val="a5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50EE" w:rsidRPr="00F13702" w:rsidTr="00B04BFF">
        <w:trPr>
          <w:trHeight w:hRule="exact" w:val="138"/>
        </w:trPr>
        <w:tc>
          <w:tcPr>
            <w:tcW w:w="9370" w:type="dxa"/>
          </w:tcPr>
          <w:p w:rsidR="008B50EE" w:rsidRPr="00747656" w:rsidRDefault="008B50EE" w:rsidP="00B04BF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B50EE" w:rsidRPr="00747656" w:rsidRDefault="008B50EE" w:rsidP="008B50E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8B50EE" w:rsidRPr="00747656" w:rsidSect="00DE609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50EE" w:rsidRPr="00F13702" w:rsidTr="00B04B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50EE" w:rsidRPr="0014102F" w:rsidRDefault="008B50EE" w:rsidP="00B04B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4102F">
              <w:rPr>
                <w:lang w:val="ru-RU"/>
              </w:rPr>
              <w:t xml:space="preserve"> </w:t>
            </w:r>
          </w:p>
        </w:tc>
      </w:tr>
    </w:tbl>
    <w:p w:rsidR="008B50EE" w:rsidRPr="0014102F" w:rsidRDefault="008B50EE" w:rsidP="008B50EE">
      <w:pPr>
        <w:rPr>
          <w:b/>
          <w:lang w:val="ru-RU"/>
        </w:rPr>
      </w:pPr>
      <w:r w:rsidRPr="0014102F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6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121"/>
        <w:gridCol w:w="9573"/>
      </w:tblGrid>
      <w:tr w:rsidR="008B50EE" w:rsidRPr="006A70BF" w:rsidTr="00B04BFF">
        <w:trPr>
          <w:trHeight w:val="753"/>
          <w:tblHeader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E530B6" w:rsidRDefault="008B50EE" w:rsidP="00B04B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30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E530B6" w:rsidRDefault="008B50EE" w:rsidP="00B04B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53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E530B6" w:rsidRDefault="008B50EE" w:rsidP="00B04B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B50EE" w:rsidRPr="00F13702" w:rsidTr="00B04B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8B50EE" w:rsidRPr="00F13702" w:rsidTr="00B04BFF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7327E0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используемые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Pr="00747656" w:rsidRDefault="008B50EE" w:rsidP="00B04BFF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виды информации используются в САПР.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описать объект проектирования в САПР.</w:t>
            </w:r>
          </w:p>
          <w:p w:rsidR="008B50EE" w:rsidRPr="00A17403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50EE" w:rsidRPr="00F13702" w:rsidTr="00B04BFF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7327E0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преобразовывать информацию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Pr="00B37445" w:rsidRDefault="008B50EE" w:rsidP="00B04BF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3744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1.Сделать постановку задачи для проектирования по заданию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6. Сделать выводы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отличии описания объекта в задании, в описании задачи при проектировании, и в готовом объекте. </w:t>
            </w:r>
          </w:p>
          <w:p w:rsidR="008B50EE" w:rsidRPr="00B03F2F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90EFA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8B50EE" w:rsidRPr="00F13702" w:rsidTr="00B04BFF">
        <w:trPr>
          <w:trHeight w:val="12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осознанием сущности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САПР как средства преобразования исходного описания объекта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конечное</w:t>
            </w:r>
            <w:proofErr w:type="gramEnd"/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на экзаме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</w:p>
          <w:p w:rsidR="008B50EE" w:rsidRDefault="008B50EE" w:rsidP="00B04BFF">
            <w:pPr>
              <w:spacing w:after="0" w:line="240" w:lineRule="auto"/>
              <w:ind w:firstLine="567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(с применением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ЭВМ 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подключенного</w:t>
            </w:r>
            <w:proofErr w:type="gramEnd"/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 интернету)</w:t>
            </w:r>
          </w:p>
          <w:p w:rsidR="008B50EE" w:rsidRPr="00090EFA" w:rsidRDefault="008B50EE" w:rsidP="00B04BF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Задана информация: Начальное описание объекта проектирования. </w:t>
            </w:r>
          </w:p>
          <w:p w:rsidR="008B50EE" w:rsidRPr="00B03F2F" w:rsidRDefault="008B50EE" w:rsidP="00B04BFF">
            <w:pPr>
              <w:pStyle w:val="a5"/>
              <w:spacing w:after="0" w:line="240" w:lineRule="auto"/>
              <w:ind w:left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Опишите на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зна</w:t>
            </w: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чение указанной информации для выбранного объекта.</w:t>
            </w:r>
          </w:p>
          <w:p w:rsidR="008B50EE" w:rsidRDefault="008B50EE" w:rsidP="00B04BFF">
            <w:pPr>
              <w:pStyle w:val="Style3"/>
              <w:widowControl/>
              <w:tabs>
                <w:tab w:val="left" w:pos="477"/>
              </w:tabs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Проверьте, есть л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и у вас все необходимые данные.</w:t>
            </w:r>
            <w:r w:rsidRPr="00090EFA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B50EE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proofErr w:type="gramStart"/>
            <w:r w:rsidRPr="00C019FD">
              <w:rPr>
                <w:b/>
                <w:bCs/>
                <w:iCs/>
                <w:lang w:val="ru-RU"/>
              </w:rPr>
              <w:t>П</w:t>
            </w:r>
            <w:proofErr w:type="gramEnd"/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Этапы выполнения работы: </w:t>
            </w:r>
          </w:p>
          <w:p w:rsidR="008B50EE" w:rsidRPr="00B37445" w:rsidRDefault="008B50EE" w:rsidP="00B04BF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B3744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1.Сделать постановку задачи для проектирования по заданию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6. Сделать выводы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отличии описания объекта в задании, в описании задачи при проектировании, и в готовом объекте. 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proofErr w:type="spellStart"/>
            <w:r>
              <w:rPr>
                <w:b/>
                <w:bCs/>
                <w:iCs/>
              </w:rPr>
              <w:t>римерные</w:t>
            </w:r>
            <w:proofErr w:type="spellEnd"/>
            <w:r>
              <w:rPr>
                <w:b/>
                <w:bCs/>
                <w:iCs/>
              </w:rPr>
              <w:t xml:space="preserve"> вопросы для подготовки к защите АКР 1.</w:t>
            </w:r>
          </w:p>
          <w:p w:rsidR="008B50EE" w:rsidRPr="00E530B6" w:rsidRDefault="008B50EE" w:rsidP="00B04BFF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представить визуальную информацию в САПР.</w:t>
            </w:r>
          </w:p>
        </w:tc>
      </w:tr>
      <w:tr w:rsidR="008B50EE" w:rsidRPr="00F13702" w:rsidTr="00B04B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ОПК-3 владением основными методами, способами и средствами получения, хранения, переработки информации</w:t>
            </w:r>
          </w:p>
        </w:tc>
      </w:tr>
      <w:tr w:rsidR="008B50EE" w:rsidRPr="00F13702" w:rsidTr="00B04BFF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7327E0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способы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 хранения, переработки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Pr="00747656" w:rsidRDefault="008B50EE" w:rsidP="00B04BFF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каких форматах сохраняются твердотельные модели, документация, назовите расширения файлов.</w:t>
            </w:r>
          </w:p>
        </w:tc>
      </w:tr>
      <w:tr w:rsidR="008B50EE" w:rsidRPr="00E45515" w:rsidTr="00B04BFF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7327E0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хран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перераб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атывать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 в САПР</w:t>
            </w: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7. Сохранить информацию о твердотельной модели в виде файлов разных форматов.</w:t>
            </w:r>
            <w:proofErr w:type="gramStart"/>
            <w:r w:rsidRPr="00D860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Распечатать чертежи.</w:t>
            </w:r>
          </w:p>
          <w:p w:rsidR="008B50EE" w:rsidRPr="00E530B6" w:rsidRDefault="008B50EE" w:rsidP="00B04BFF">
            <w:pPr>
              <w:pStyle w:val="1"/>
              <w:spacing w:before="0" w:after="0"/>
              <w:ind w:left="0" w:firstLine="567"/>
              <w:jc w:val="left"/>
              <w:rPr>
                <w:szCs w:val="24"/>
              </w:rPr>
            </w:pPr>
          </w:p>
        </w:tc>
      </w:tr>
      <w:tr w:rsidR="008B50EE" w:rsidRPr="00F13702" w:rsidTr="00B04BFF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методами, способами и средствами получения, хранения, переработки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Примерные вопросы для подготовки к защите АКР 1.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Какими способами обмениваются информацией разработчики в САПР? </w:t>
            </w:r>
          </w:p>
          <w:p w:rsidR="008B50EE" w:rsidRDefault="008B50EE" w:rsidP="00B04BFF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на экзаме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</w:p>
          <w:p w:rsidR="008B50EE" w:rsidRPr="005E4CED" w:rsidRDefault="008B50EE" w:rsidP="00B04BFF">
            <w:pPr>
              <w:spacing w:after="0" w:line="240" w:lineRule="auto"/>
              <w:ind w:firstLine="567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(с применением ЭВМ </w:t>
            </w:r>
            <w:proofErr w:type="gramStart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подключенного</w:t>
            </w:r>
            <w:proofErr w:type="gramEnd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 интернету)</w:t>
            </w:r>
          </w:p>
          <w:p w:rsidR="008B50EE" w:rsidRPr="005E4CED" w:rsidRDefault="008B50EE" w:rsidP="00B04BFF">
            <w:pPr>
              <w:pStyle w:val="a5"/>
              <w:spacing w:after="0" w:line="240" w:lineRule="auto"/>
              <w:ind w:left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Заданы различные типы информации по результатам проектирования. 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Продемонстрируйте основные методы, способы и средства получения, хранения, переработки информации по заданию преподавателя на компьютере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. Студент должен продемонстрировать 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а примере рисунков, текста, звука, видео - какие виды архивации подходят для сжатия, какие способы хранения подходят для малых и больших файлов, указать ограничения интернет сервисов по передаче данных, какие файлы запрещено передавать в некоторых сервисах. </w:t>
            </w:r>
          </w:p>
          <w:p w:rsidR="008B50EE" w:rsidRPr="002D42FF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50EE" w:rsidRPr="00F13702" w:rsidTr="00B04B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B50EE" w:rsidRPr="00F13702" w:rsidTr="00B04BFF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7327E0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-основные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защиты информации от изменения и несанкционированного копирования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Pr="00747656" w:rsidRDefault="008B50EE" w:rsidP="00B04BFF">
            <w:pPr>
              <w:pStyle w:val="1"/>
              <w:spacing w:before="0" w:after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сновные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защиты информации от изменения и несанкционированного копирования в САПР</w:t>
            </w:r>
          </w:p>
          <w:p w:rsidR="008B50EE" w:rsidRPr="00D860DA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Укажите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установить авторство в файле.</w:t>
            </w:r>
          </w:p>
        </w:tc>
      </w:tr>
      <w:tr w:rsidR="008B50EE" w:rsidRPr="00F13702" w:rsidTr="00B04BFF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 информацию от изменения и несанкционированного копирования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8. Защитить свои авторские права на проект при сохранении файлов.</w:t>
            </w:r>
            <w:r w:rsidRPr="00D860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9. Сохранить информацию в виде файлов, сделать невозможным их редактирование.</w:t>
            </w:r>
          </w:p>
          <w:p w:rsidR="008B50EE" w:rsidRDefault="008B50EE" w:rsidP="00B04BFF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8B50EE" w:rsidRPr="00D860DA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8B50EE" w:rsidRPr="00F13702" w:rsidTr="00B04BFF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7327E0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</w:t>
            </w:r>
            <w:r w:rsidRPr="007327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защиты информации от изменения и несанкционированного копирования в САПР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 на экзаме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</w:t>
            </w:r>
          </w:p>
          <w:p w:rsidR="008B50EE" w:rsidRPr="005E4CED" w:rsidRDefault="008B50EE" w:rsidP="00B04BFF">
            <w:pPr>
              <w:spacing w:after="0" w:line="240" w:lineRule="auto"/>
              <w:ind w:firstLine="567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(с применением ЭВМ </w:t>
            </w:r>
            <w:proofErr w:type="gramStart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подключенного</w:t>
            </w:r>
            <w:proofErr w:type="gramEnd"/>
            <w:r w:rsidRPr="005E4CED"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к интернету)</w:t>
            </w:r>
          </w:p>
          <w:p w:rsidR="008B50EE" w:rsidRPr="00B03F2F" w:rsidRDefault="008B50EE" w:rsidP="00B04BF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</w:t>
            </w: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Задана информация: Начальное описание объекта проектирования </w:t>
            </w:r>
          </w:p>
          <w:p w:rsidR="008B50EE" w:rsidRPr="005E4CED" w:rsidRDefault="008B50EE" w:rsidP="00B04BF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Актуальность. Убедитесь, что вся найденная информация свежая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(не устарела)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8B50EE" w:rsidRPr="005E4CED" w:rsidRDefault="008B50EE" w:rsidP="00B04BF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Достоверность. Сопоставьте информацию из нескольких источников. 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•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Релевантность. Трезво оцените найденную информацию и посмотрите, нет ли в ней лишних данных.</w:t>
            </w:r>
          </w:p>
          <w:p w:rsidR="008B50EE" w:rsidRPr="00B03F2F" w:rsidRDefault="008B50EE" w:rsidP="00B04BF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</w:t>
            </w:r>
            <w:r w:rsidRPr="00B03F2F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Задана информация: Начальное описание объекта проектирования </w:t>
            </w:r>
          </w:p>
          <w:p w:rsidR="008B50EE" w:rsidRPr="005E4CED" w:rsidRDefault="008B50EE" w:rsidP="00B04BF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Актуальность. Убедитесь, что вся найденная информация свежая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(не устарела)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8B50EE" w:rsidRPr="005E4CED" w:rsidRDefault="008B50EE" w:rsidP="00B04BF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Достоверность. Сопоставьте информацию из нескольких источников. </w:t>
            </w:r>
            <w:r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•</w:t>
            </w:r>
            <w:r w:rsidRPr="005E4CED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Релевантность. Трезво оцените найденную информацию и посмотрите, нет ли в ней лишних данных.</w:t>
            </w:r>
          </w:p>
          <w:p w:rsidR="008B50EE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Примерные вопросы </w:t>
            </w:r>
            <w:proofErr w:type="spellStart"/>
            <w:r>
              <w:rPr>
                <w:b/>
                <w:bCs/>
                <w:iCs/>
              </w:rPr>
              <w:t>дляподготовки</w:t>
            </w:r>
            <w:proofErr w:type="spellEnd"/>
            <w:r>
              <w:rPr>
                <w:b/>
                <w:bCs/>
                <w:iCs/>
              </w:rPr>
              <w:t xml:space="preserve"> к защите АКР 1.</w:t>
            </w:r>
          </w:p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защитить информацию о проекте от несанкционированного копирования и редактирования?</w:t>
            </w:r>
          </w:p>
        </w:tc>
      </w:tr>
      <w:tr w:rsidR="008B50EE" w:rsidRPr="00F13702" w:rsidTr="00B04B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8B50EE" w:rsidRPr="00F13702" w:rsidTr="00B04BFF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50EE" w:rsidRPr="00E823D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82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САПР как объект проектирования – общие положения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понятия принципы построения, структура;</w:t>
            </w:r>
          </w:p>
          <w:p w:rsidR="008B50EE" w:rsidRPr="00CE37B3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8B50EE" w:rsidRPr="00CE37B3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твердотельного моделирования;</w:t>
            </w:r>
          </w:p>
          <w:p w:rsidR="008B50EE" w:rsidRPr="00CE37B3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8B50EE" w:rsidRPr="00CE37B3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-программное обеспечение САПР</w:t>
            </w:r>
          </w:p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747656" w:rsidRDefault="008B50EE" w:rsidP="00B04BFF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САПР как объект проектирования – общие положения. 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Понятия: автоматизация проектирования; объект проектирования; проектное решение; проект; проектирование; входные и выходные данные; модели; программное обеспечение.</w:t>
            </w:r>
            <w:proofErr w:type="gramEnd"/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признаки современных САПР.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и структура САПР. Виды подсистем (проектирующие, обслуживающие), их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КСАП. Виды КСАП (обзорно). Структурные части комплексов средств.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Программно-методические комплексы (ПМК). Их подвиды. Проблемно-ориентированные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ПМК. Объектно-ориентированные ПМК.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Общесистемные ПМК. Их состав и назначение. (Мониторные СУ, СУБД, информационно-поисковые системы, средства машинной графики, подсистемы обеспечения диалогового режима).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Программно-технические комплексы (ПТК). Их подразделения. Назначение.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Вычислительные сети. Их подразделение на уровни. Назначение уровней.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обеспечения САПР. Математическое и информационное обеспечение.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обеспечения САПР. Программное и лингвистическое обеспечение.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обеспечения САПР. Техническое, методическое и организационное обеспечение.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САПР. Цель классификации. Классификация по типу объектов проектирования и разновидности объектов проектирования.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САПР по сложности объекта проектирования и по уровню автоматизации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САПР по комплектности проектирования, 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выпускаемым проектным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документам и их количеству.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САПР по числу уровней в структуре технологического обеспечения и </w:t>
            </w:r>
            <w:proofErr w:type="spell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поориентированности</w:t>
            </w:r>
            <w:proofErr w:type="spell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проектирования. Поясните состав и назначение устрой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гр</w:t>
            </w:r>
            <w:proofErr w:type="gram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афической рабочей станции. Что такое “промышленный компьютер”? Каковы его особенности?</w:t>
            </w:r>
          </w:p>
          <w:p w:rsidR="008B50EE" w:rsidRPr="00E45515" w:rsidRDefault="008B50EE" w:rsidP="00B04BFF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функции выполняет </w:t>
            </w:r>
            <w:proofErr w:type="gramStart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</w:t>
            </w:r>
            <w:proofErr w:type="gramEnd"/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ПО?</w:t>
            </w:r>
          </w:p>
          <w:p w:rsidR="008B50EE" w:rsidRPr="00E45515" w:rsidRDefault="008B50EE" w:rsidP="00B04BFF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определение понятия “проектирование”.</w:t>
            </w:r>
          </w:p>
          <w:p w:rsidR="008B50EE" w:rsidRPr="00E45515" w:rsidRDefault="008B50EE" w:rsidP="00B04BFF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8B50EE" w:rsidRPr="00E45515" w:rsidRDefault="008B50EE" w:rsidP="00B04BFF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известные Вам языки программирования </w:t>
            </w:r>
            <w:r w:rsidRPr="00E823D6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твердотельное моделирование.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форматы файлов твердотельных моделей Вам известны?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Приведите примеры проектных процедур, выполняемых в системах </w:t>
            </w:r>
            <w:r w:rsidRPr="00E823D6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типы промышленных автоматизированных систем и виды их обеспечения.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Перечислите </w:t>
            </w:r>
            <w:r w:rsidRPr="00E4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средства САПР.</w:t>
            </w:r>
          </w:p>
          <w:p w:rsidR="008B50EE" w:rsidRPr="00E45515" w:rsidRDefault="008B50EE" w:rsidP="00B04BFF">
            <w:pPr>
              <w:tabs>
                <w:tab w:val="left" w:pos="390"/>
              </w:tabs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Перечислите известных Вам разработчиков САПР и их продукты.</w:t>
            </w:r>
          </w:p>
          <w:p w:rsidR="008B50EE" w:rsidRPr="00836B8C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6B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Подготовка </w:t>
            </w:r>
            <w:r w:rsidRPr="002D42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рефератов</w:t>
            </w:r>
            <w:r w:rsidRPr="00836B8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pPr w:leftFromText="180" w:rightFromText="180" w:vertAnchor="text" w:horzAnchor="margin" w:tblpY="81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03"/>
              <w:gridCol w:w="8077"/>
            </w:tblGrid>
            <w:tr w:rsidR="008B50EE" w:rsidRPr="00E530B6" w:rsidTr="00B04BFF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50EE" w:rsidRPr="00E530B6" w:rsidRDefault="008B50EE" w:rsidP="00B04BFF">
                  <w:pPr>
                    <w:pStyle w:val="Style16"/>
                    <w:widowControl/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п.п</w:t>
                  </w:r>
                  <w:proofErr w:type="spellEnd"/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B50EE" w:rsidRPr="00E530B6" w:rsidRDefault="008B50EE" w:rsidP="00B04BFF">
                  <w:pPr>
                    <w:pStyle w:val="Style16"/>
                    <w:widowControl/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30B6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Тема </w:t>
                  </w:r>
                  <w:r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реферата</w:t>
                  </w:r>
                </w:p>
              </w:tc>
            </w:tr>
            <w:tr w:rsidR="008B50EE" w:rsidRPr="00E530B6" w:rsidTr="00B04BFF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50EE" w:rsidRPr="00E530B6" w:rsidRDefault="008B50EE" w:rsidP="008B50EE">
                  <w:pPr>
                    <w:pStyle w:val="Style16"/>
                    <w:widowControl/>
                    <w:numPr>
                      <w:ilvl w:val="0"/>
                      <w:numId w:val="13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0EE" w:rsidRPr="00E530B6" w:rsidRDefault="008B50EE" w:rsidP="00B04BFF">
                  <w:pPr>
                    <w:pStyle w:val="Style14"/>
                    <w:widowControl/>
                    <w:ind w:firstLine="0"/>
                  </w:pPr>
                  <w:r w:rsidRPr="00E530B6">
                    <w:t>Структура технического  обеспечения САПР</w:t>
                  </w:r>
                </w:p>
              </w:tc>
            </w:tr>
            <w:tr w:rsidR="008B50EE" w:rsidRPr="00E530B6" w:rsidTr="00B04BFF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50EE" w:rsidRPr="00E530B6" w:rsidRDefault="008B50EE" w:rsidP="008B50EE">
                  <w:pPr>
                    <w:pStyle w:val="Style16"/>
                    <w:widowControl/>
                    <w:numPr>
                      <w:ilvl w:val="0"/>
                      <w:numId w:val="13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0EE" w:rsidRPr="00E530B6" w:rsidRDefault="008B50EE" w:rsidP="00B04BFF">
                  <w:pPr>
                    <w:pStyle w:val="Style14"/>
                    <w:widowControl/>
                    <w:ind w:firstLine="0"/>
                  </w:pPr>
                  <w:r w:rsidRPr="00E530B6">
                    <w:t>Каналы передачи данных</w:t>
                  </w:r>
                </w:p>
              </w:tc>
            </w:tr>
            <w:tr w:rsidR="008B50EE" w:rsidRPr="00E530B6" w:rsidTr="00B04BFF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50EE" w:rsidRPr="00E530B6" w:rsidRDefault="008B50EE" w:rsidP="008B50EE">
                  <w:pPr>
                    <w:pStyle w:val="Style16"/>
                    <w:widowControl/>
                    <w:numPr>
                      <w:ilvl w:val="0"/>
                      <w:numId w:val="13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0EE" w:rsidRPr="00E530B6" w:rsidRDefault="008B50EE" w:rsidP="00B04BFF">
                  <w:pPr>
                    <w:pStyle w:val="Style14"/>
                    <w:widowControl/>
                    <w:ind w:firstLine="0"/>
                  </w:pPr>
                  <w:r w:rsidRPr="00E530B6">
                    <w:t>Математические модели на микроуровне</w:t>
                  </w:r>
                </w:p>
              </w:tc>
            </w:tr>
            <w:tr w:rsidR="008B50EE" w:rsidRPr="00E530B6" w:rsidTr="00B04BFF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50EE" w:rsidRPr="00E530B6" w:rsidRDefault="008B50EE" w:rsidP="008B50EE">
                  <w:pPr>
                    <w:pStyle w:val="Style16"/>
                    <w:widowControl/>
                    <w:numPr>
                      <w:ilvl w:val="0"/>
                      <w:numId w:val="13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0EE" w:rsidRPr="00E530B6" w:rsidRDefault="008B50EE" w:rsidP="00B04BFF">
                  <w:pPr>
                    <w:pStyle w:val="Style14"/>
                    <w:widowControl/>
                    <w:ind w:firstLine="0"/>
                  </w:pPr>
                  <w:r w:rsidRPr="00E530B6">
                    <w:t>Математические модели на макроуровне</w:t>
                  </w:r>
                </w:p>
              </w:tc>
            </w:tr>
            <w:tr w:rsidR="008B50EE" w:rsidRPr="00E530B6" w:rsidTr="00B04BFF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50EE" w:rsidRPr="00E530B6" w:rsidRDefault="008B50EE" w:rsidP="008B50EE">
                  <w:pPr>
                    <w:pStyle w:val="Style16"/>
                    <w:widowControl/>
                    <w:numPr>
                      <w:ilvl w:val="0"/>
                      <w:numId w:val="13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0EE" w:rsidRPr="00E530B6" w:rsidRDefault="008B50EE" w:rsidP="00B04BFF">
                  <w:pPr>
                    <w:pStyle w:val="Style14"/>
                    <w:widowControl/>
                    <w:ind w:firstLine="0"/>
                  </w:pPr>
                  <w:r w:rsidRPr="00E530B6">
                    <w:t>Программное обеспечение САПР</w:t>
                  </w:r>
                </w:p>
              </w:tc>
            </w:tr>
            <w:tr w:rsidR="008B50EE" w:rsidRPr="00E530B6" w:rsidTr="00B04BFF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50EE" w:rsidRPr="00E530B6" w:rsidRDefault="008B50EE" w:rsidP="008B50EE">
                  <w:pPr>
                    <w:pStyle w:val="Style16"/>
                    <w:widowControl/>
                    <w:numPr>
                      <w:ilvl w:val="0"/>
                      <w:numId w:val="13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0EE" w:rsidRPr="00E530B6" w:rsidRDefault="008B50EE" w:rsidP="00B04BFF">
                  <w:pPr>
                    <w:pStyle w:val="Style14"/>
                    <w:widowControl/>
                    <w:ind w:firstLine="0"/>
                  </w:pPr>
                  <w:r w:rsidRPr="00E530B6">
                    <w:t>Лингвистическое обеспечение САПР</w:t>
                  </w:r>
                </w:p>
              </w:tc>
            </w:tr>
            <w:tr w:rsidR="008B50EE" w:rsidRPr="00F13702" w:rsidTr="00B04BFF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B50EE" w:rsidRPr="00E530B6" w:rsidRDefault="008B50EE" w:rsidP="008B50EE">
                  <w:pPr>
                    <w:pStyle w:val="Style16"/>
                    <w:widowControl/>
                    <w:numPr>
                      <w:ilvl w:val="0"/>
                      <w:numId w:val="13"/>
                    </w:numPr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B50EE" w:rsidRPr="00E530B6" w:rsidRDefault="008B50EE" w:rsidP="00B04BFF">
                  <w:pPr>
                    <w:pStyle w:val="Style14"/>
                    <w:widowControl/>
                    <w:ind w:firstLine="0"/>
                  </w:pPr>
                  <w:r w:rsidRPr="00E530B6">
                    <w:t>Особенности внедрения и эксплуатации САПР</w:t>
                  </w:r>
                </w:p>
              </w:tc>
            </w:tr>
          </w:tbl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50EE" w:rsidRPr="00F13702" w:rsidTr="00B04BFF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B50EE" w:rsidRPr="00747656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При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продолжении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выполнени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я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вне аудиторий университета использовать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полностью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бесплатные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или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учебные бесплатные версии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</w:t>
            </w:r>
            <w:proofErr w:type="gram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8B50EE" w:rsidRPr="00A80FE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2. Выполнить эскиз объекта проектирования. </w:t>
            </w:r>
          </w:p>
          <w:p w:rsidR="008B50EE" w:rsidRPr="00747656" w:rsidRDefault="008B50EE" w:rsidP="00B04BFF">
            <w:pPr>
              <w:pStyle w:val="Default"/>
              <w:ind w:firstLine="720"/>
              <w:rPr>
                <w:b/>
              </w:rPr>
            </w:pPr>
            <w:r w:rsidRPr="00747656">
              <w:rPr>
                <w:b/>
              </w:rPr>
              <w:t>Примерные индивидуальные домашние задания (ИДЗ):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8B50EE" w:rsidRPr="006105B1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Создайте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заданию преподавателя используя бесплатные (минимум 2 из списка)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системы автоматического проектирования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системы):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gCAD3D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A9Tech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CAD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nanoCAD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</w:p>
          <w:p w:rsidR="008B50EE" w:rsidRPr="006105B1" w:rsidRDefault="008B50EE" w:rsidP="008B50EE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LibreCAD</w:t>
            </w:r>
            <w:proofErr w:type="spellEnd"/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познакомится с различными альтернативными системами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универсальных файловых форматов твердотельных моделей и проектов.</w:t>
            </w:r>
          </w:p>
          <w:p w:rsidR="008B50EE" w:rsidRPr="00A80FE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1. Выполнить эскиз объекта проектирования. </w:t>
            </w:r>
          </w:p>
          <w:p w:rsidR="008B50EE" w:rsidRPr="006105B1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Создайте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заданию преподавателя используя бесплатные (минимум 2 из списка)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системы автоматического проектирования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системы):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gCAD3D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A9Tech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CAD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nanoCAD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</w:p>
          <w:p w:rsidR="008B50EE" w:rsidRPr="006105B1" w:rsidRDefault="008B50EE" w:rsidP="008B50EE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LibreCAD</w:t>
            </w:r>
            <w:proofErr w:type="spellEnd"/>
          </w:p>
          <w:p w:rsidR="008B50EE" w:rsidRPr="00836B8C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Пример использования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создания чертежа детали из листового материала:</w:t>
            </w:r>
          </w:p>
          <w:p w:rsidR="008B50EE" w:rsidRPr="0026738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50EE" w:rsidRPr="00F13702" w:rsidTr="00B04BFF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Pr="00A80FE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3. Создать 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модель объекта проектирования. 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Примерные вопросы </w:t>
            </w:r>
            <w:proofErr w:type="spellStart"/>
            <w:r>
              <w:rPr>
                <w:b/>
                <w:bCs/>
                <w:iCs/>
              </w:rPr>
              <w:t>дляподготовки</w:t>
            </w:r>
            <w:proofErr w:type="spellEnd"/>
            <w:r>
              <w:rPr>
                <w:b/>
                <w:bCs/>
                <w:iCs/>
              </w:rPr>
              <w:t xml:space="preserve"> к защите АКР 1.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отечественные САПР.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виды специализированых САПР Вы знаете?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организуется совместная работа над одним проектом коллектива разработчиков?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2. Создать 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модель объекта проектирования. 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Примерные вопросы для подготовки к защите </w:t>
            </w:r>
            <w:r w:rsidRPr="00747656">
              <w:rPr>
                <w:b/>
              </w:rPr>
              <w:t xml:space="preserve">ИДЗ </w:t>
            </w:r>
            <w:r w:rsidRPr="00CE37B3">
              <w:rPr>
                <w:b/>
              </w:rPr>
              <w:t>№</w:t>
            </w:r>
            <w:r>
              <w:rPr>
                <w:b/>
              </w:rPr>
              <w:t>1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 отличается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от бесплатного?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 отличается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бесплатное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от Условно – бесплатного?</w:t>
            </w:r>
          </w:p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бесплатные версии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ПО, скажите с какими они ограничениями?</w:t>
            </w:r>
          </w:p>
        </w:tc>
      </w:tr>
      <w:tr w:rsidR="008B50EE" w:rsidRPr="00F13702" w:rsidTr="00B04BF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8B50EE" w:rsidRPr="00F13702" w:rsidTr="00B04BFF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машинную графику;</w:t>
            </w:r>
          </w:p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E53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структуры технических объектов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747656" w:rsidRDefault="008B50EE" w:rsidP="00B04BFF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765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для подготовки к экзамену</w:t>
            </w:r>
          </w:p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определение понятия “проектирование”.</w:t>
            </w:r>
          </w:p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3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50EE" w:rsidRPr="00E64C86" w:rsidTr="00B04BFF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законченные проектно-конструкторские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Pr="00747656" w:rsidRDefault="008B50EE" w:rsidP="00B04BFF">
            <w:pPr>
              <w:pStyle w:val="Default"/>
              <w:rPr>
                <w:b/>
              </w:rPr>
            </w:pPr>
            <w:r w:rsidRPr="00747656">
              <w:rPr>
                <w:b/>
              </w:rPr>
              <w:t>Примерные аудиторные контрольные работы (АКР):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овладеть методами работы в системах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систем автоматизированного проектирования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B50EE" w:rsidRPr="00747656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747656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При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продолжении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выполнени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я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вне аудиторий университета использовать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полностью 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бесплатные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или</w:t>
            </w:r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учебные бесплатные версии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</w:t>
            </w:r>
            <w:proofErr w:type="gramEnd"/>
            <w:r w:rsidRPr="0074765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8B50EE" w:rsidRPr="00A80FE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4. По модели создать чертежи необходимых видов с помощью специальных функция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. </w:t>
            </w:r>
          </w:p>
          <w:p w:rsidR="008B50EE" w:rsidRPr="00747656" w:rsidRDefault="008B50EE" w:rsidP="00B04BFF">
            <w:pPr>
              <w:pStyle w:val="Default"/>
              <w:rPr>
                <w:b/>
              </w:rPr>
            </w:pPr>
            <w:r w:rsidRPr="00747656">
              <w:rPr>
                <w:b/>
              </w:rPr>
              <w:t>Примерные индивидуальные домашние задания (ИДЗ):</w:t>
            </w:r>
          </w:p>
          <w:p w:rsidR="008B50EE" w:rsidRDefault="008B50EE" w:rsidP="00B04BFF">
            <w:pPr>
              <w:spacing w:after="0" w:line="240" w:lineRule="auto"/>
              <w:ind w:firstLine="5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8B50EE" w:rsidRPr="006105B1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Создайте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детали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заданию преподавателя используя бесплатные (минимум 2 из списка)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системы автоматического проектирования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системы):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gCAD3D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A9Tech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CAD </w:t>
            </w:r>
          </w:p>
          <w:p w:rsidR="008B50EE" w:rsidRPr="006105B1" w:rsidRDefault="008B50EE" w:rsidP="008B50EE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nanoCAD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proofErr w:type="spellEnd"/>
          </w:p>
          <w:p w:rsidR="008B50EE" w:rsidRPr="006105B1" w:rsidRDefault="008B50EE" w:rsidP="008B50EE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LibreCAD</w:t>
            </w:r>
            <w:proofErr w:type="spellEnd"/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познакомится с различными альтернативными системами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</w:t>
            </w:r>
            <w:r w:rsidRPr="005B12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научится выполнять конструкторские работы с использованием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универсальных файловых форматов твердотельных моделей и проектов.</w:t>
            </w:r>
          </w:p>
          <w:p w:rsidR="008B50EE" w:rsidRPr="00A80FE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3. По модели создать чертежи необходимых видов с помощью специальных функция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.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Пример использования </w:t>
            </w:r>
            <w:proofErr w:type="spellStart"/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DraftSight</w:t>
            </w:r>
            <w:proofErr w:type="spellEnd"/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Free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05B1">
              <w:rPr>
                <w:rFonts w:ascii="Times New Roman" w:hAnsi="Times New Roman" w:cs="Times New Roman"/>
                <w:bCs/>
                <w:sz w:val="24"/>
                <w:szCs w:val="24"/>
              </w:rPr>
              <w:t>CAD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создания чертежа детали из листового материала: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8B50EE" w:rsidRPr="006105B1" w:rsidRDefault="008B50EE" w:rsidP="00B04BFF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AAB68C" wp14:editId="2F29C48B">
                  <wp:extent cx="5941060" cy="4210847"/>
                  <wp:effectExtent l="0" t="0" r="0" b="0"/>
                  <wp:docPr id="9" name="Рисунок 9" descr="https://freeanalogs.ru/softimage/V1S1V8Z0S0P4O4Y8C7S3T8R3Y9S8K8Q2A3J8E3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reeanalogs.ru/softimage/V1S1V8Z0S0P4O4Y8C7S3T8R3Y9S8K8Q2A3J8E3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421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8B50EE" w:rsidRPr="00747656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656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82D445" wp14:editId="07161C68">
                  <wp:extent cx="4219575" cy="30575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0EE" w:rsidRPr="00747656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B50EE" w:rsidRPr="00D64787" w:rsidRDefault="008B50EE" w:rsidP="00B04BFF">
            <w:pPr>
              <w:spacing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50EE" w:rsidRPr="00F13702" w:rsidTr="00B04BFF">
        <w:trPr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E530B6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50EE" w:rsidRPr="0014102F" w:rsidRDefault="008B50EE" w:rsidP="00B04BF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оформлять законченные проектно-конструкторские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САПР.</w:t>
            </w:r>
          </w:p>
        </w:tc>
        <w:tc>
          <w:tcPr>
            <w:tcW w:w="3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50EE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8B50EE" w:rsidRPr="00A80FE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5. Оформить чертежи в соответствии с требованиями ЕСКД. Подготовить спецификации по чертежам.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Примерные вопросы для подготовки к защите АКР 1.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виды документов, которые можно автоматизировано подготовить в КОМПАС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720E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подготовке КМД.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Расшифруйте аббревиатуру КМД.</w:t>
            </w:r>
          </w:p>
          <w:p w:rsidR="008B50EE" w:rsidRDefault="008B50EE" w:rsidP="00B04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6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ИДЗ 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E37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«Бесплатные системы автоматического проектирования».</w:t>
            </w:r>
          </w:p>
          <w:p w:rsidR="008B50EE" w:rsidRPr="00A80FE9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80FE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Этапы выполнения работы: </w:t>
            </w:r>
          </w:p>
          <w:p w:rsidR="008B50EE" w:rsidRDefault="008B50EE" w:rsidP="00B04BF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4. Оформить чертежи в соответствии с требованиями ЕСКД. Подготовить спецификации по чертежам.</w:t>
            </w:r>
          </w:p>
          <w:p w:rsidR="008B50EE" w:rsidRPr="00747656" w:rsidRDefault="008B50EE" w:rsidP="00B04BFF">
            <w:pPr>
              <w:pStyle w:val="Style3"/>
              <w:widowControl/>
              <w:tabs>
                <w:tab w:val="left" w:pos="477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Примерные вопросы для подготовки к защите </w:t>
            </w:r>
            <w:r w:rsidRPr="00747656">
              <w:rPr>
                <w:b/>
              </w:rPr>
              <w:t xml:space="preserve">ИДЗ </w:t>
            </w:r>
            <w:r w:rsidRPr="00CE37B3">
              <w:rPr>
                <w:b/>
              </w:rPr>
              <w:t>№</w:t>
            </w:r>
            <w:r>
              <w:rPr>
                <w:b/>
              </w:rPr>
              <w:t>1</w:t>
            </w:r>
          </w:p>
          <w:p w:rsidR="008B50EE" w:rsidRDefault="008B50EE" w:rsidP="00B04BFF">
            <w:pPr>
              <w:pStyle w:val="Style3"/>
              <w:widowControl/>
              <w:tabs>
                <w:tab w:val="left" w:pos="477"/>
              </w:tabs>
            </w:pPr>
            <w:r>
              <w:t xml:space="preserve">Назовите бесплатные версии </w:t>
            </w:r>
            <w:proofErr w:type="gramStart"/>
            <w:r>
              <w:t>платного</w:t>
            </w:r>
            <w:proofErr w:type="gramEnd"/>
            <w:r>
              <w:t xml:space="preserve"> ПО </w:t>
            </w:r>
            <w:r>
              <w:rPr>
                <w:lang w:val="en-US"/>
              </w:rPr>
              <w:t>CAD</w:t>
            </w:r>
            <w:r w:rsidRPr="007B523A">
              <w:t xml:space="preserve"> </w:t>
            </w:r>
            <w:r>
              <w:t xml:space="preserve">систем, которые поддерживают работу со спецификациями? </w:t>
            </w:r>
          </w:p>
          <w:p w:rsidR="008B50EE" w:rsidRDefault="008B50EE" w:rsidP="00B04BFF">
            <w:pPr>
              <w:pStyle w:val="Style3"/>
              <w:widowControl/>
              <w:tabs>
                <w:tab w:val="left" w:pos="477"/>
              </w:tabs>
            </w:pPr>
            <w:r>
              <w:t xml:space="preserve">Назовите </w:t>
            </w:r>
            <w:proofErr w:type="gramStart"/>
            <w:r>
              <w:t>бесплатное</w:t>
            </w:r>
            <w:proofErr w:type="gramEnd"/>
            <w:r>
              <w:t xml:space="preserve"> ПО </w:t>
            </w:r>
            <w:r>
              <w:rPr>
                <w:lang w:val="en-US"/>
              </w:rPr>
              <w:t>CAD</w:t>
            </w:r>
            <w:r w:rsidRPr="007B523A">
              <w:t xml:space="preserve"> </w:t>
            </w:r>
            <w:r>
              <w:t>систем, которые поддерживают требования отечественного ЕСКД?</w:t>
            </w:r>
          </w:p>
          <w:p w:rsidR="008B50EE" w:rsidRPr="00E530B6" w:rsidRDefault="008B50EE" w:rsidP="00B04BFF">
            <w:pPr>
              <w:pStyle w:val="Style3"/>
              <w:widowControl/>
              <w:tabs>
                <w:tab w:val="left" w:pos="477"/>
              </w:tabs>
            </w:pPr>
            <w:r>
              <w:t xml:space="preserve">Есть ли требования, со стороны регулирующих органов к </w:t>
            </w:r>
            <w:proofErr w:type="gramStart"/>
            <w:r>
              <w:t>бесплатному</w:t>
            </w:r>
            <w:proofErr w:type="gramEnd"/>
            <w:r>
              <w:t xml:space="preserve"> и свободному ПО</w:t>
            </w:r>
            <w:r w:rsidRPr="007B523A">
              <w:t xml:space="preserve"> </w:t>
            </w:r>
            <w:r>
              <w:rPr>
                <w:lang w:val="en-US"/>
              </w:rPr>
              <w:t>CAD</w:t>
            </w:r>
            <w:r w:rsidRPr="007B523A">
              <w:t xml:space="preserve"> </w:t>
            </w:r>
            <w:r>
              <w:t>систем?.</w:t>
            </w:r>
          </w:p>
        </w:tc>
      </w:tr>
    </w:tbl>
    <w:p w:rsidR="008B50EE" w:rsidRPr="0014102F" w:rsidRDefault="008B50EE" w:rsidP="008B50EE">
      <w:pPr>
        <w:rPr>
          <w:lang w:val="ru-RU"/>
        </w:rPr>
      </w:pPr>
    </w:p>
    <w:p w:rsidR="008B50EE" w:rsidRPr="0014102F" w:rsidRDefault="008B50EE" w:rsidP="008B50EE">
      <w:pPr>
        <w:rPr>
          <w:lang w:val="ru-RU"/>
        </w:rPr>
        <w:sectPr w:rsidR="008B50EE" w:rsidRPr="0014102F" w:rsidSect="0014102F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«Системы автоматизированного проектирования в сварке» включает теоретические вопросы, позволяющие оценить уровень усвоения </w:t>
      </w:r>
      <w:proofErr w:type="gramStart"/>
      <w:r w:rsidRPr="0026738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и в форме выполнения и защиты курсовой работы.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26738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26738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B50EE" w:rsidRPr="00267389" w:rsidRDefault="008B50EE" w:rsidP="008B50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6738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6738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B50EE" w:rsidRDefault="008B50EE" w:rsidP="008B50EE">
      <w:pPr>
        <w:rPr>
          <w:lang w:val="ru-RU"/>
        </w:rPr>
      </w:pPr>
    </w:p>
    <w:p w:rsidR="008B50EE" w:rsidRPr="0069566C" w:rsidRDefault="008B50EE" w:rsidP="008B50E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8B50EE" w:rsidRPr="0069566C" w:rsidRDefault="008B50EE" w:rsidP="008B50E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Ушаков, Д. М. Введение в математические основы САПР. Курс лекций [Электронный ресурс] / Д. М. Ушаков. - 2-е изд.,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и доп. - Москва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ДМК Пресс, 2011. - 208 с.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ил. - ISBN 978-5-94074-829-8.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https://znanium.com/catalog/product/409467 (дата обращения: 26.10.2020). – Режим доступа: по подписке. 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Мухина, Е.Ю. Системы автоматизированного проектирования [Текст]: учебное пособие/МГТУ. -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Магнитогорск: [б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. и.], 2013. - 150 с.: ил., схемы. - ISBN 978-5-9967-0384-5. Режим доступа: https://magtu.informsystema.ru/uploader/fileUpload?name=620.pdf&amp;show=dcatalogues/1/11078 55/620.pdf&amp;view=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true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Кутлубаев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, И. М. Введение в автоматизированное проектирование механических систем: Конспект лекций по дисциплине "Основы автоматизированного проектирования"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И. М.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Кутлубаев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- Магнитогорск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МГТУ, 2012. - 1 электрон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пт. диск (CD-ROM). - URL: https://magtu.informsystema.ru/uploader/fileUpload?name=1046.pdf&amp;show=dcatalogues/1/1119344/1046.pdf&amp;view=true (дата обращения: 04.10.2019). - Макрообъект.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> 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б) Дополнительная литература: 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Autodesk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Inventor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AutoCAD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[Электронный ресурс]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чебное пособие. Ч. 1 / МГТУ. - Магнитогорск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пт. диск (CD-ROM). Режим доступа: https://magtu.informsystema.ru/uploader/fileUpload?name=2525.pdf&amp;show=dcatalogues/1/1130327/2525.pdf&amp;view=true . 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>Решетникова, Е. С. Компьютерная графика в дизайне и проектировании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МГТУ, 2015. - 1 электрон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пт. диск (CD-ROM).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в) Методические указания: 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Колошкина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, И. Е. Автоматизация проектирования технологической документации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учебник и практикум для вузов / И. Е.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Колошкина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, 2020. — 371 с. — (Высшее образование). — ISBN 978-5-534-14010-1. — URL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https://urait.ru/bcode/467467</w:t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Головицына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, М. В. Математическое обеспечение конструкторского и технологического проектирования с применением САПР: методические указания по выполнению контрольных работ / сост. М. В.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Головицына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Из-во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Всесоюз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Заоч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Полит. Ин-та, 1990. - 65 с.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https://znanium.com/catalog/product/358705  (дата обращения: 26.10.2020). – Режим доступа: по подписке. </w:t>
      </w:r>
    </w:p>
    <w:p w:rsidR="008B50EE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Андреев, С. М. Проектирование систем визуализации технологических процессов в среде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InTouch</w:t>
      </w:r>
      <w:proofErr w:type="spellEnd"/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С. М. Андреев, М. Ю. Рябчиков ; МГТУ, каф. </w:t>
      </w:r>
      <w:proofErr w:type="spellStart"/>
      <w:r w:rsidRPr="0069566C">
        <w:rPr>
          <w:rFonts w:ascii="Times New Roman" w:hAnsi="Times New Roman" w:cs="Times New Roman"/>
          <w:sz w:val="24"/>
          <w:szCs w:val="24"/>
          <w:lang w:val="ru-RU"/>
        </w:rPr>
        <w:t>ПКиСУ</w:t>
      </w:r>
      <w:proofErr w:type="spellEnd"/>
      <w:r w:rsidRPr="0069566C">
        <w:rPr>
          <w:rFonts w:ascii="Times New Roman" w:hAnsi="Times New Roman" w:cs="Times New Roman"/>
          <w:sz w:val="24"/>
          <w:szCs w:val="24"/>
          <w:lang w:val="ru-RU"/>
        </w:rPr>
        <w:t>. - Магнитогорск, 2010. - 159 с. : ил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>схемы, табл.  - URL: https://magtu.informsystema.ru/uploader/fileUpload?name=321.pdf&amp;show=dcatalogues/1/1070354/321.pdf&amp;view=true (дата обращения: 04.10.2019). - Макрообъект. - Текст</w:t>
      </w:r>
      <w:proofErr w:type="gramStart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69566C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</w:t>
      </w:r>
    </w:p>
    <w:p w:rsidR="008B50EE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B50EE" w:rsidRPr="0069566C" w:rsidRDefault="008B50EE" w:rsidP="008B50EE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24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545"/>
        <w:gridCol w:w="454"/>
        <w:gridCol w:w="2441"/>
        <w:gridCol w:w="218"/>
        <w:gridCol w:w="2751"/>
        <w:gridCol w:w="2223"/>
        <w:gridCol w:w="16"/>
        <w:gridCol w:w="300"/>
        <w:gridCol w:w="143"/>
      </w:tblGrid>
      <w:tr w:rsidR="008B50EE" w:rsidRPr="00F13702" w:rsidTr="00B04BFF">
        <w:trPr>
          <w:trHeight w:hRule="exact" w:val="138"/>
        </w:trPr>
        <w:tc>
          <w:tcPr>
            <w:tcW w:w="1332" w:type="dxa"/>
            <w:gridSpan w:val="3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  <w:tc>
          <w:tcPr>
            <w:tcW w:w="2659" w:type="dxa"/>
            <w:gridSpan w:val="2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  <w:tc>
          <w:tcPr>
            <w:tcW w:w="2751" w:type="dxa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  <w:tc>
          <w:tcPr>
            <w:tcW w:w="2239" w:type="dxa"/>
            <w:gridSpan w:val="2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  <w:tc>
          <w:tcPr>
            <w:tcW w:w="443" w:type="dxa"/>
            <w:gridSpan w:val="2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</w:tr>
      <w:tr w:rsidR="008B50EE" w:rsidRPr="00F13702" w:rsidTr="00B04BFF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50EE" w:rsidRPr="0014102F" w:rsidRDefault="008B50EE" w:rsidP="00B04B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8B50EE" w:rsidTr="00B04BFF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50EE" w:rsidRDefault="008B50EE" w:rsidP="00B04B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B50EE" w:rsidTr="00B04BFF">
        <w:trPr>
          <w:trHeight w:hRule="exact" w:val="555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trHeight w:hRule="exact" w:val="818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trHeight w:hRule="exact" w:val="826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trHeight w:hRule="exact" w:val="826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trHeight w:hRule="exact" w:val="826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trHeight w:hRule="exact" w:val="1096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trHeight w:hRule="exact" w:val="1096"/>
        </w:trPr>
        <w:tc>
          <w:tcPr>
            <w:tcW w:w="878" w:type="dxa"/>
            <w:gridSpan w:val="2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43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826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826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826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/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>
            <w:pPr>
              <w:rPr>
                <w:lang w:val="ru-RU"/>
              </w:rPr>
            </w:pPr>
          </w:p>
          <w:p w:rsidR="008B50EE" w:rsidRPr="00EC7C6F" w:rsidRDefault="008B50EE" w:rsidP="00B04BFF">
            <w:pPr>
              <w:rPr>
                <w:lang w:val="ru-RU"/>
              </w:rPr>
            </w:pPr>
          </w:p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50EE" w:rsidRPr="004E6560" w:rsidRDefault="008B50EE" w:rsidP="00B04BFF">
            <w:r w:rsidRPr="004E6560">
              <w:t xml:space="preserve">FAR Manager </w:t>
            </w:r>
          </w:p>
        </w:tc>
        <w:tc>
          <w:tcPr>
            <w:tcW w:w="2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50EE" w:rsidRPr="004E6560" w:rsidRDefault="008B50EE" w:rsidP="00B04BFF">
            <w:proofErr w:type="spellStart"/>
            <w:r w:rsidRPr="004E6560">
              <w:t>свободно</w:t>
            </w:r>
            <w:proofErr w:type="spellEnd"/>
            <w:r w:rsidRPr="004E6560">
              <w:t xml:space="preserve"> </w:t>
            </w:r>
            <w:proofErr w:type="spellStart"/>
            <w:r w:rsidRPr="004E6560">
              <w:t>распространяемое</w:t>
            </w:r>
            <w:proofErr w:type="spellEnd"/>
            <w:r w:rsidRPr="004E6560">
              <w:t xml:space="preserve"> ПО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50EE" w:rsidRDefault="008B50EE" w:rsidP="00B04BFF">
            <w:proofErr w:type="spellStart"/>
            <w:r w:rsidRPr="004E6560">
              <w:t>бессрочно</w:t>
            </w:r>
            <w:proofErr w:type="spellEnd"/>
            <w:r w:rsidRPr="004E6560">
              <w:t xml:space="preserve"> </w:t>
            </w:r>
          </w:p>
        </w:tc>
        <w:tc>
          <w:tcPr>
            <w:tcW w:w="316" w:type="dxa"/>
            <w:gridSpan w:val="2"/>
          </w:tcPr>
          <w:p w:rsidR="008B50EE" w:rsidRDefault="008B50EE" w:rsidP="00B04BFF">
            <w:pPr>
              <w:rPr>
                <w:lang w:val="ru-RU"/>
              </w:rPr>
            </w:pPr>
          </w:p>
          <w:p w:rsidR="008B50EE" w:rsidRPr="00EC7C6F" w:rsidRDefault="008B50EE" w:rsidP="00B04BFF">
            <w:pPr>
              <w:rPr>
                <w:lang w:val="ru-RU"/>
              </w:rPr>
            </w:pPr>
          </w:p>
        </w:tc>
      </w:tr>
      <w:tr w:rsidR="008B50EE" w:rsidTr="00B04BFF">
        <w:trPr>
          <w:gridBefore w:val="1"/>
          <w:gridAfter w:val="1"/>
          <w:wBefore w:w="333" w:type="dxa"/>
          <w:wAfter w:w="143" w:type="dxa"/>
          <w:trHeight w:hRule="exact" w:val="138"/>
        </w:trPr>
        <w:tc>
          <w:tcPr>
            <w:tcW w:w="545" w:type="dxa"/>
          </w:tcPr>
          <w:p w:rsidR="008B50EE" w:rsidRDefault="008B50EE" w:rsidP="00B04BFF"/>
        </w:tc>
        <w:tc>
          <w:tcPr>
            <w:tcW w:w="2895" w:type="dxa"/>
            <w:gridSpan w:val="2"/>
          </w:tcPr>
          <w:p w:rsidR="008B50EE" w:rsidRDefault="008B50EE" w:rsidP="00B04BFF"/>
        </w:tc>
        <w:tc>
          <w:tcPr>
            <w:tcW w:w="2969" w:type="dxa"/>
            <w:gridSpan w:val="2"/>
          </w:tcPr>
          <w:p w:rsidR="008B50EE" w:rsidRDefault="008B50EE" w:rsidP="00B04BFF"/>
        </w:tc>
        <w:tc>
          <w:tcPr>
            <w:tcW w:w="2223" w:type="dxa"/>
          </w:tcPr>
          <w:p w:rsidR="008B50EE" w:rsidRDefault="008B50EE" w:rsidP="00B04BFF"/>
        </w:tc>
        <w:tc>
          <w:tcPr>
            <w:tcW w:w="316" w:type="dxa"/>
            <w:gridSpan w:val="2"/>
          </w:tcPr>
          <w:p w:rsidR="008B50EE" w:rsidRDefault="008B50EE" w:rsidP="00B04BFF"/>
        </w:tc>
      </w:tr>
    </w:tbl>
    <w:p w:rsidR="008B50EE" w:rsidRDefault="008B50EE" w:rsidP="008B50EE">
      <w:r>
        <w:br w:type="page"/>
      </w:r>
    </w:p>
    <w:tbl>
      <w:tblPr>
        <w:tblW w:w="8948" w:type="dxa"/>
        <w:tblInd w:w="3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4760"/>
        <w:gridCol w:w="3197"/>
        <w:gridCol w:w="446"/>
      </w:tblGrid>
      <w:tr w:rsidR="008B50EE" w:rsidRPr="00F13702" w:rsidTr="00B04BFF">
        <w:trPr>
          <w:trHeight w:hRule="exact" w:val="285"/>
        </w:trPr>
        <w:tc>
          <w:tcPr>
            <w:tcW w:w="89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50EE" w:rsidRPr="0014102F" w:rsidRDefault="008B50EE" w:rsidP="00B04BF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4102F">
              <w:rPr>
                <w:lang w:val="ru-RU"/>
              </w:rPr>
              <w:t xml:space="preserve"> </w:t>
            </w:r>
          </w:p>
        </w:tc>
      </w:tr>
      <w:tr w:rsidR="008B50EE" w:rsidTr="00B04BFF">
        <w:trPr>
          <w:trHeight w:hRule="exact" w:val="270"/>
        </w:trPr>
        <w:tc>
          <w:tcPr>
            <w:tcW w:w="545" w:type="dxa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14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811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/>
        </w:tc>
        <w:tc>
          <w:tcPr>
            <w:tcW w:w="31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/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8B50EE"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B50EE"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826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EC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8B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0EE"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826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proofErr w:type="spellStart"/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8B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0EE"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8B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0EE"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410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8B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0EE"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410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8B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0EE"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  <w:tr w:rsidR="008B50EE" w:rsidRPr="00F13702" w:rsidTr="00B04BFF">
        <w:trPr>
          <w:trHeight w:hRule="exact" w:val="555"/>
        </w:trPr>
        <w:tc>
          <w:tcPr>
            <w:tcW w:w="545" w:type="dxa"/>
          </w:tcPr>
          <w:p w:rsidR="008B50EE" w:rsidRDefault="008B50EE" w:rsidP="00B04BFF"/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10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8B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0EE" w:rsidRPr="0014102F">
              <w:rPr>
                <w:lang w:val="ru-RU"/>
              </w:rPr>
              <w:t xml:space="preserve"> </w:t>
            </w:r>
          </w:p>
        </w:tc>
        <w:tc>
          <w:tcPr>
            <w:tcW w:w="446" w:type="dxa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</w:tr>
      <w:tr w:rsidR="008B50EE" w:rsidTr="00B04BFF">
        <w:trPr>
          <w:trHeight w:hRule="exact" w:val="555"/>
        </w:trPr>
        <w:tc>
          <w:tcPr>
            <w:tcW w:w="545" w:type="dxa"/>
          </w:tcPr>
          <w:p w:rsidR="008B50EE" w:rsidRPr="0014102F" w:rsidRDefault="008B50EE" w:rsidP="00B04BFF">
            <w:pPr>
              <w:rPr>
                <w:lang w:val="ru-RU"/>
              </w:rPr>
            </w:pP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Pr="0014102F" w:rsidRDefault="008B50EE" w:rsidP="00B04B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14102F">
              <w:rPr>
                <w:lang w:val="ru-RU"/>
              </w:rPr>
              <w:t xml:space="preserve"> </w:t>
            </w:r>
            <w:r w:rsidRPr="001410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1410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14102F">
              <w:rPr>
                <w:lang w:val="ru-RU"/>
              </w:rPr>
              <w:t xml:space="preserve"> 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50EE" w:rsidRDefault="00F13702" w:rsidP="00B04B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8B50EE" w:rsidRPr="00FB7A2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8B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0EE">
              <w:t xml:space="preserve"> </w:t>
            </w:r>
          </w:p>
        </w:tc>
        <w:tc>
          <w:tcPr>
            <w:tcW w:w="446" w:type="dxa"/>
          </w:tcPr>
          <w:p w:rsidR="008B50EE" w:rsidRDefault="008B50EE" w:rsidP="00B04BFF"/>
        </w:tc>
      </w:tr>
    </w:tbl>
    <w:p w:rsidR="008B50EE" w:rsidRDefault="008B50EE" w:rsidP="008B50EE">
      <w:pPr>
        <w:pStyle w:val="Style1"/>
        <w:widowControl/>
        <w:rPr>
          <w:rStyle w:val="FontStyle14"/>
          <w:sz w:val="24"/>
          <w:szCs w:val="24"/>
        </w:rPr>
      </w:pPr>
    </w:p>
    <w:p w:rsidR="008B50EE" w:rsidRDefault="008B50EE" w:rsidP="008B50EE">
      <w:pPr>
        <w:rPr>
          <w:rStyle w:val="FontStyle14"/>
          <w:rFonts w:eastAsia="Times New Roman"/>
          <w:sz w:val="24"/>
          <w:szCs w:val="24"/>
          <w:lang w:val="ru-RU" w:eastAsia="ru-RU"/>
        </w:rPr>
      </w:pPr>
      <w:r>
        <w:rPr>
          <w:rStyle w:val="FontStyle14"/>
          <w:sz w:val="24"/>
          <w:szCs w:val="24"/>
        </w:rPr>
        <w:br w:type="page"/>
      </w:r>
    </w:p>
    <w:p w:rsidR="008B50EE" w:rsidRPr="0069566C" w:rsidRDefault="008B50EE" w:rsidP="008B50EE">
      <w:pPr>
        <w:pStyle w:val="Style1"/>
        <w:widowControl/>
        <w:rPr>
          <w:rStyle w:val="FontStyle14"/>
          <w:sz w:val="24"/>
          <w:szCs w:val="24"/>
        </w:rPr>
      </w:pPr>
      <w:r w:rsidRPr="0069566C">
        <w:rPr>
          <w:rStyle w:val="FontStyle14"/>
          <w:sz w:val="24"/>
          <w:szCs w:val="24"/>
        </w:rPr>
        <w:t xml:space="preserve">9 Материально-техническое обеспечение дисциплины (модуля) </w:t>
      </w:r>
    </w:p>
    <w:p w:rsidR="008B50EE" w:rsidRPr="0069566C" w:rsidRDefault="008B50EE" w:rsidP="008B50EE">
      <w:pPr>
        <w:rPr>
          <w:lang w:val="ru-RU"/>
        </w:rPr>
      </w:pPr>
      <w:r w:rsidRPr="0069566C">
        <w:rPr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6074"/>
      </w:tblGrid>
      <w:tr w:rsidR="008B50EE" w:rsidRPr="00532109" w:rsidTr="00B04BFF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0EE" w:rsidRPr="00532109" w:rsidRDefault="008B50EE" w:rsidP="00B04BFF">
            <w:pPr>
              <w:jc w:val="center"/>
            </w:pPr>
            <w:proofErr w:type="spellStart"/>
            <w:r w:rsidRPr="00532109">
              <w:t>Тип</w:t>
            </w:r>
            <w:proofErr w:type="spellEnd"/>
            <w:r w:rsidRPr="00532109">
              <w:t xml:space="preserve"> и </w:t>
            </w:r>
            <w:proofErr w:type="spellStart"/>
            <w:r w:rsidRPr="00532109">
              <w:t>название</w:t>
            </w:r>
            <w:proofErr w:type="spellEnd"/>
            <w:r w:rsidRPr="00532109">
              <w:t xml:space="preserve"> </w:t>
            </w:r>
            <w:proofErr w:type="spellStart"/>
            <w:r w:rsidRPr="00532109">
              <w:t>аудитории</w:t>
            </w:r>
            <w:proofErr w:type="spellEnd"/>
            <w:r w:rsidRPr="00532109">
              <w:t xml:space="preserve">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0EE" w:rsidRPr="00532109" w:rsidRDefault="008B50EE" w:rsidP="00B04BFF">
            <w:pPr>
              <w:jc w:val="center"/>
            </w:pPr>
            <w:proofErr w:type="spellStart"/>
            <w:r w:rsidRPr="00532109">
              <w:t>Оснащение</w:t>
            </w:r>
            <w:proofErr w:type="spellEnd"/>
            <w:r w:rsidRPr="00532109">
              <w:t xml:space="preserve"> </w:t>
            </w:r>
            <w:proofErr w:type="spellStart"/>
            <w:r w:rsidRPr="00532109">
              <w:t>аудитории</w:t>
            </w:r>
            <w:proofErr w:type="spellEnd"/>
          </w:p>
        </w:tc>
      </w:tr>
      <w:tr w:rsidR="008B50EE" w:rsidRPr="00F13702" w:rsidTr="00B04BFF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  <w:tr w:rsidR="008B50EE" w:rsidRPr="00532109" w:rsidTr="00B04BFF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532109" w:rsidRDefault="008B50EE" w:rsidP="00B04BFF">
            <w:proofErr w:type="spellStart"/>
            <w:r w:rsidRPr="00532109">
              <w:t>Библиотека</w:t>
            </w:r>
            <w:proofErr w:type="spellEnd"/>
            <w:r w:rsidRPr="00532109">
              <w:t xml:space="preserve">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532109" w:rsidRDefault="008B50EE" w:rsidP="00B04BFF">
            <w:proofErr w:type="spellStart"/>
            <w:r w:rsidRPr="00532109">
              <w:t>Каталоги</w:t>
            </w:r>
            <w:proofErr w:type="spellEnd"/>
            <w:r w:rsidRPr="00532109">
              <w:t xml:space="preserve">, </w:t>
            </w:r>
            <w:proofErr w:type="spellStart"/>
            <w:r w:rsidRPr="00532109">
              <w:t>литература</w:t>
            </w:r>
            <w:proofErr w:type="spellEnd"/>
          </w:p>
        </w:tc>
      </w:tr>
      <w:tr w:rsidR="008B50EE" w:rsidRPr="00F13702" w:rsidTr="00B04BFF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Лаборатория сварки (лабораторный корпус с лабораторией резания)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 xml:space="preserve">Комплект печатных и электронных версий методических рекомендаций, учебное пособие, плакаты по темам «Проектная деятельность» </w:t>
            </w:r>
          </w:p>
        </w:tc>
      </w:tr>
      <w:tr w:rsidR="008B50EE" w:rsidRPr="00F13702" w:rsidTr="00B04BFF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 xml:space="preserve">Учебная аудитория для проведения практических работ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 xml:space="preserve">Комплект методических рекомендаций, учебное пособие, плакаты по темам «Проектная деятельность» </w:t>
            </w:r>
          </w:p>
        </w:tc>
      </w:tr>
      <w:tr w:rsidR="008B50EE" w:rsidRPr="00532109" w:rsidTr="00B04BFF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532109" w:rsidRDefault="008B50EE" w:rsidP="00B04BFF">
            <w:proofErr w:type="spellStart"/>
            <w:r w:rsidRPr="00532109">
              <w:t>Доска</w:t>
            </w:r>
            <w:proofErr w:type="spellEnd"/>
            <w:r w:rsidRPr="00532109">
              <w:t xml:space="preserve">, </w:t>
            </w:r>
            <w:proofErr w:type="spellStart"/>
            <w:r w:rsidRPr="00532109">
              <w:t>мультимедийный</w:t>
            </w:r>
            <w:proofErr w:type="spellEnd"/>
            <w:r w:rsidRPr="00532109">
              <w:t xml:space="preserve"> </w:t>
            </w:r>
            <w:proofErr w:type="spellStart"/>
            <w:r w:rsidRPr="00532109">
              <w:t>проектор</w:t>
            </w:r>
            <w:proofErr w:type="spellEnd"/>
            <w:r w:rsidRPr="00532109">
              <w:t xml:space="preserve">, </w:t>
            </w:r>
            <w:proofErr w:type="spellStart"/>
            <w:r w:rsidRPr="00532109">
              <w:t>экран</w:t>
            </w:r>
            <w:proofErr w:type="spellEnd"/>
          </w:p>
        </w:tc>
      </w:tr>
      <w:tr w:rsidR="008B50EE" w:rsidRPr="00532109" w:rsidTr="00B04BFF">
        <w:trPr>
          <w:trHeight w:val="1759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Учебные аудитории для проведения практических работ, помещения для самостоятельной работы обучающихся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532109" w:rsidRDefault="008B50EE" w:rsidP="00B04BFF">
            <w:r w:rsidRPr="0069566C">
              <w:rPr>
                <w:lang w:val="ru-RU"/>
              </w:rPr>
              <w:t xml:space="preserve">Персональные компьютеры с пакетом </w:t>
            </w:r>
            <w:r w:rsidRPr="00532109">
              <w:t>MS</w:t>
            </w:r>
            <w:r w:rsidRPr="0069566C">
              <w:rPr>
                <w:lang w:val="ru-RU"/>
              </w:rPr>
              <w:t xml:space="preserve"> </w:t>
            </w:r>
            <w:r w:rsidRPr="00532109">
              <w:t>Office</w:t>
            </w:r>
            <w:r w:rsidRPr="0069566C">
              <w:rPr>
                <w:lang w:val="ru-RU"/>
              </w:rPr>
              <w:t xml:space="preserve">, ПО </w:t>
            </w:r>
            <w:r>
              <w:t>CAD</w:t>
            </w:r>
            <w:r w:rsidRPr="0069566C">
              <w:rPr>
                <w:lang w:val="ru-RU"/>
              </w:rPr>
              <w:t xml:space="preserve"> систем и выходом в Интернет и с доступом в электронную информационно-образовательную среду университета. </w:t>
            </w:r>
            <w:proofErr w:type="spellStart"/>
            <w:r w:rsidRPr="008F22B0">
              <w:t>Комплект</w:t>
            </w:r>
            <w:proofErr w:type="spellEnd"/>
            <w:r w:rsidRPr="008F22B0">
              <w:t xml:space="preserve"> </w:t>
            </w:r>
            <w:proofErr w:type="spellStart"/>
            <w:r w:rsidRPr="008F22B0">
              <w:t>методиче</w:t>
            </w:r>
            <w:r>
              <w:t>ских</w:t>
            </w:r>
            <w:proofErr w:type="spellEnd"/>
            <w:r>
              <w:t xml:space="preserve"> </w:t>
            </w:r>
            <w:proofErr w:type="spellStart"/>
            <w:r>
              <w:t>рекомендаций</w:t>
            </w:r>
            <w:proofErr w:type="spellEnd"/>
            <w:r>
              <w:t xml:space="preserve">, </w:t>
            </w:r>
            <w:proofErr w:type="spellStart"/>
            <w:r>
              <w:t>учебные</w:t>
            </w:r>
            <w:proofErr w:type="spellEnd"/>
            <w:r>
              <w:t xml:space="preserve"> </w:t>
            </w:r>
            <w:proofErr w:type="spellStart"/>
            <w:r>
              <w:t>посо</w:t>
            </w:r>
            <w:r w:rsidRPr="008F22B0">
              <w:t>би</w:t>
            </w:r>
            <w:r>
              <w:t>я</w:t>
            </w:r>
            <w:proofErr w:type="spellEnd"/>
            <w:r w:rsidRPr="008F22B0">
              <w:t xml:space="preserve"> </w:t>
            </w:r>
            <w:proofErr w:type="spellStart"/>
            <w:r w:rsidRPr="008F22B0">
              <w:t>по</w:t>
            </w:r>
            <w:proofErr w:type="spellEnd"/>
            <w:r w:rsidRPr="008F22B0">
              <w:t xml:space="preserve"> </w:t>
            </w:r>
            <w:proofErr w:type="spellStart"/>
            <w:r>
              <w:t>дисциплине</w:t>
            </w:r>
            <w:proofErr w:type="spellEnd"/>
            <w:r w:rsidRPr="008F22B0">
              <w:t xml:space="preserve"> «</w:t>
            </w:r>
            <w:proofErr w:type="spellStart"/>
            <w:r w:rsidRPr="008F22B0">
              <w:t>Проектная</w:t>
            </w:r>
            <w:proofErr w:type="spellEnd"/>
            <w:r w:rsidRPr="008F22B0">
              <w:t xml:space="preserve"> </w:t>
            </w:r>
            <w:proofErr w:type="spellStart"/>
            <w:r w:rsidRPr="008F22B0">
              <w:t>деятельность</w:t>
            </w:r>
            <w:proofErr w:type="spellEnd"/>
            <w:r w:rsidRPr="008F22B0">
              <w:t>»</w:t>
            </w:r>
          </w:p>
        </w:tc>
      </w:tr>
      <w:tr w:rsidR="008B50EE" w:rsidRPr="00F13702" w:rsidTr="00B04BFF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Стеллажи, сейфы для хранения учебного оборудования</w:t>
            </w:r>
          </w:p>
          <w:p w:rsidR="008B50EE" w:rsidRPr="0069566C" w:rsidRDefault="008B50EE" w:rsidP="00B04BFF">
            <w:pPr>
              <w:rPr>
                <w:lang w:val="ru-RU"/>
              </w:rPr>
            </w:pPr>
            <w:r w:rsidRPr="0069566C">
              <w:rPr>
                <w:lang w:val="ru-RU"/>
              </w:rPr>
              <w:t>Инструменты для ремонта лабораторного оборудования</w:t>
            </w:r>
          </w:p>
        </w:tc>
      </w:tr>
    </w:tbl>
    <w:p w:rsidR="00DE609B" w:rsidRPr="0014102F" w:rsidRDefault="00DE609B" w:rsidP="008B50EE">
      <w:pPr>
        <w:rPr>
          <w:lang w:val="ru-RU"/>
        </w:rPr>
      </w:pPr>
    </w:p>
    <w:sectPr w:rsidR="00DE609B" w:rsidRPr="0014102F" w:rsidSect="00DE609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1DFB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E213FBF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A794A27"/>
    <w:multiLevelType w:val="hybridMultilevel"/>
    <w:tmpl w:val="12E090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E535BB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1C76140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1F00FC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DFA54C7"/>
    <w:multiLevelType w:val="hybridMultilevel"/>
    <w:tmpl w:val="175EF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F4F50"/>
    <w:multiLevelType w:val="hybridMultilevel"/>
    <w:tmpl w:val="EE20C3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4216F2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21407"/>
    <w:multiLevelType w:val="hybridMultilevel"/>
    <w:tmpl w:val="01A4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55182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A856E63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0235D1F"/>
    <w:multiLevelType w:val="hybridMultilevel"/>
    <w:tmpl w:val="0BEE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83A3A"/>
    <w:multiLevelType w:val="hybridMultilevel"/>
    <w:tmpl w:val="380EFD8E"/>
    <w:lvl w:ilvl="0" w:tplc="51048D10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5">
    <w:nsid w:val="688623E3"/>
    <w:multiLevelType w:val="hybridMultilevel"/>
    <w:tmpl w:val="4412E3FA"/>
    <w:lvl w:ilvl="0" w:tplc="2AF6AE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A0C1EDB"/>
    <w:multiLevelType w:val="multilevel"/>
    <w:tmpl w:val="BE9A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600394"/>
    <w:multiLevelType w:val="multilevel"/>
    <w:tmpl w:val="F432B1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4B336B"/>
    <w:multiLevelType w:val="hybridMultilevel"/>
    <w:tmpl w:val="21842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1213A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3"/>
  </w:num>
  <w:num w:numId="4">
    <w:abstractNumId w:val="3"/>
  </w:num>
  <w:num w:numId="5">
    <w:abstractNumId w:val="16"/>
  </w:num>
  <w:num w:numId="6">
    <w:abstractNumId w:val="18"/>
  </w:num>
  <w:num w:numId="7">
    <w:abstractNumId w:val="2"/>
  </w:num>
  <w:num w:numId="8">
    <w:abstractNumId w:val="5"/>
  </w:num>
  <w:num w:numId="9">
    <w:abstractNumId w:val="19"/>
  </w:num>
  <w:num w:numId="10">
    <w:abstractNumId w:val="6"/>
  </w:num>
  <w:num w:numId="11">
    <w:abstractNumId w:val="12"/>
  </w:num>
  <w:num w:numId="12">
    <w:abstractNumId w:val="15"/>
  </w:num>
  <w:num w:numId="13">
    <w:abstractNumId w:val="9"/>
  </w:num>
  <w:num w:numId="14">
    <w:abstractNumId w:val="10"/>
  </w:num>
  <w:num w:numId="15">
    <w:abstractNumId w:val="11"/>
  </w:num>
  <w:num w:numId="16">
    <w:abstractNumId w:val="1"/>
  </w:num>
  <w:num w:numId="17">
    <w:abstractNumId w:val="0"/>
  </w:num>
  <w:num w:numId="18">
    <w:abstractNumId w:val="14"/>
  </w:num>
  <w:num w:numId="19">
    <w:abstractNumId w:val="4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6E0F"/>
    <w:rsid w:val="0002418B"/>
    <w:rsid w:val="0014102F"/>
    <w:rsid w:val="001F0BC7"/>
    <w:rsid w:val="00385081"/>
    <w:rsid w:val="00501A06"/>
    <w:rsid w:val="006D7B66"/>
    <w:rsid w:val="006E1BA5"/>
    <w:rsid w:val="008B50EE"/>
    <w:rsid w:val="00A46682"/>
    <w:rsid w:val="00A4761C"/>
    <w:rsid w:val="00A82023"/>
    <w:rsid w:val="00AA1C00"/>
    <w:rsid w:val="00B70BDF"/>
    <w:rsid w:val="00C94AAA"/>
    <w:rsid w:val="00CB02B1"/>
    <w:rsid w:val="00D1419B"/>
    <w:rsid w:val="00D31453"/>
    <w:rsid w:val="00DE609B"/>
    <w:rsid w:val="00E209E2"/>
    <w:rsid w:val="00F1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09B"/>
  </w:style>
  <w:style w:type="paragraph" w:styleId="1">
    <w:name w:val="heading 1"/>
    <w:basedOn w:val="a"/>
    <w:next w:val="a"/>
    <w:link w:val="10"/>
    <w:qFormat/>
    <w:rsid w:val="0014102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50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0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4102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1410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1410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4102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14102F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14102F"/>
    <w:rPr>
      <w:rFonts w:ascii="Georgia" w:hAnsi="Georgia" w:cs="Georgia" w:hint="default"/>
      <w:sz w:val="12"/>
      <w:szCs w:val="12"/>
    </w:rPr>
  </w:style>
  <w:style w:type="paragraph" w:styleId="a5">
    <w:name w:val="List Paragraph"/>
    <w:basedOn w:val="a"/>
    <w:uiPriority w:val="34"/>
    <w:qFormat/>
    <w:rsid w:val="0014102F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styleId="a6">
    <w:name w:val="footnote text"/>
    <w:basedOn w:val="a"/>
    <w:link w:val="a7"/>
    <w:semiHidden/>
    <w:unhideWhenUsed/>
    <w:rsid w:val="001410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14102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8">
    <w:name w:val="Hyperlink"/>
    <w:basedOn w:val="a0"/>
    <w:uiPriority w:val="99"/>
    <w:unhideWhenUsed/>
    <w:rsid w:val="00016E0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16E0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B50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8B5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3">
    <w:name w:val="Style3"/>
    <w:basedOn w:val="a"/>
    <w:rsid w:val="008B5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nk">
    <w:name w:val="Link"/>
    <w:rsid w:val="008B50EE"/>
    <w:rPr>
      <w:color w:val="0000FF"/>
      <w:u w:val="single"/>
    </w:rPr>
  </w:style>
  <w:style w:type="paragraph" w:customStyle="1" w:styleId="Style1">
    <w:name w:val="Style1"/>
    <w:basedOn w:val="a"/>
    <w:rsid w:val="008B50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8B50E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B50EE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rsl.ru/ru/4readers/catalogues/" TargetMode="External"/><Relationship Id="rId18" Type="http://schemas.openxmlformats.org/officeDocument/2006/relationships/hyperlink" Target="http://link.spring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scholar.google.ru/" TargetMode="External"/><Relationship Id="rId17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scopus.com" TargetMode="External"/><Relationship Id="rId20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library.ru/project_risc.as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springerprotocol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1.fips.ru/" TargetMode="External"/><Relationship Id="rId22" Type="http://schemas.openxmlformats.org/officeDocument/2006/relationships/hyperlink" Target="http://zbmath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28</Pages>
  <Words>6023</Words>
  <Characters>34334</Characters>
  <Application>Microsoft Office Word</Application>
  <DocSecurity>0</DocSecurity>
  <Lines>286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2020-2021_b15_03_01-зММСб-20-1_27_plx_Системы автоматизированного проектирования в сварке</vt:lpstr>
      <vt:lpstr>Лист1</vt:lpstr>
    </vt:vector>
  </TitlesOfParts>
  <Company>MGTU</Company>
  <LinksUpToDate>false</LinksUpToDate>
  <CharactersWithSpaces>40277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2020-2021_b15_03_01-зММСб-20-1_27_plx_Системы автоматизированного проектирования в сварке</dc:title>
  <dc:creator>FastReport.NET</dc:creator>
  <cp:lastModifiedBy>Пользователь</cp:lastModifiedBy>
  <cp:revision>10</cp:revision>
  <dcterms:created xsi:type="dcterms:W3CDTF">2020-11-02T10:22:00Z</dcterms:created>
  <dcterms:modified xsi:type="dcterms:W3CDTF">2020-11-25T07:57:00Z</dcterms:modified>
</cp:coreProperties>
</file>