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9B4" w:rsidRDefault="000C39B4" w:rsidP="006A0BFC">
      <w:pPr>
        <w:pStyle w:val="Style9"/>
        <w:widowControl/>
        <w:ind w:firstLine="0"/>
        <w:rPr>
          <w:rStyle w:val="FontStyle22"/>
        </w:rPr>
      </w:pPr>
    </w:p>
    <w:p w:rsidR="000C39B4" w:rsidRDefault="000C39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7920990"/>
            <wp:effectExtent l="19050" t="0" r="0" b="0"/>
            <wp:docPr id="1" name="Рисунок 6" descr="F:\ММ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МС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B4" w:rsidRDefault="000C39B4" w:rsidP="006A0BFC">
      <w:pPr>
        <w:pStyle w:val="Style9"/>
        <w:widowControl/>
        <w:ind w:firstLine="0"/>
        <w:rPr>
          <w:rStyle w:val="FontStyle22"/>
        </w:rPr>
      </w:pPr>
    </w:p>
    <w:p w:rsidR="000C39B4" w:rsidRDefault="000C39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</w:rPr>
      </w:pPr>
      <w:r>
        <w:rPr>
          <w:rStyle w:val="FontStyle22"/>
        </w:rPr>
        <w:br w:type="page"/>
      </w:r>
    </w:p>
    <w:p w:rsidR="000C39B4" w:rsidRDefault="00117C7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Рисунок 6" descr="F:\сканы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ы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B4" w:rsidRDefault="000C39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</w:rPr>
      </w:pPr>
    </w:p>
    <w:p w:rsidR="006A0BFC" w:rsidRDefault="006A0BFC" w:rsidP="006A0BFC">
      <w:pPr>
        <w:pStyle w:val="Style9"/>
        <w:widowControl/>
        <w:ind w:firstLine="0"/>
        <w:rPr>
          <w:rStyle w:val="FontStyle22"/>
          <w:lang w:val="en-US"/>
        </w:rPr>
      </w:pPr>
    </w:p>
    <w:p w:rsidR="007320DD" w:rsidRDefault="00CB194F" w:rsidP="006A0BFC">
      <w:pPr>
        <w:pStyle w:val="Style9"/>
        <w:widowControl/>
        <w:ind w:firstLine="0"/>
        <w:rPr>
          <w:rStyle w:val="FontStyle22"/>
          <w:lang w:val="en-US"/>
        </w:rPr>
        <w:sectPr w:rsidR="007320DD" w:rsidSect="002A113B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  <w:r w:rsidRPr="00CB194F">
        <w:rPr>
          <w:rStyle w:val="FontStyle22"/>
          <w:noProof/>
        </w:rPr>
        <w:lastRenderedPageBreak/>
        <w:drawing>
          <wp:inline distT="0" distB="0" distL="0" distR="0">
            <wp:extent cx="5760720" cy="8137109"/>
            <wp:effectExtent l="0" t="0" r="0" b="0"/>
            <wp:docPr id="6" name="Рисунок 6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0F" w:rsidRPr="00A0000F" w:rsidRDefault="00A0000F" w:rsidP="006A0BFC">
      <w:pPr>
        <w:pStyle w:val="Style9"/>
        <w:widowControl/>
        <w:ind w:firstLine="0"/>
        <w:rPr>
          <w:rStyle w:val="FontStyle22"/>
          <w:lang w:val="en-US"/>
        </w:rPr>
      </w:pPr>
    </w:p>
    <w:p w:rsidR="00563265" w:rsidRDefault="00563265" w:rsidP="00DA35A7">
      <w:pPr>
        <w:pStyle w:val="1"/>
        <w:jc w:val="left"/>
        <w:rPr>
          <w:rStyle w:val="FontStyle16"/>
          <w:b/>
          <w:sz w:val="24"/>
          <w:szCs w:val="24"/>
        </w:rPr>
      </w:pPr>
      <w:r w:rsidRPr="00623417">
        <w:rPr>
          <w:rStyle w:val="FontStyle16"/>
          <w:b/>
          <w:sz w:val="24"/>
          <w:szCs w:val="24"/>
        </w:rPr>
        <w:t>1 Цели освоения дисциплины</w:t>
      </w:r>
    </w:p>
    <w:p w:rsidR="00EE6D46" w:rsidRPr="00D307A5" w:rsidRDefault="00EE6D46" w:rsidP="00EE6D46">
      <w:pPr>
        <w:ind w:firstLine="0"/>
        <w:jc w:val="left"/>
        <w:rPr>
          <w:rStyle w:val="FontStyle21"/>
          <w:bCs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  <w:r w:rsidRPr="00DF040A">
        <w:t xml:space="preserve"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</w:t>
      </w:r>
      <w:r w:rsidRPr="00FF0393">
        <w:t>специальности</w:t>
      </w:r>
      <w:r>
        <w:rPr>
          <w:color w:val="000000"/>
        </w:rPr>
        <w:t>15.03.01</w:t>
      </w:r>
      <w:r w:rsidRPr="00FF0393">
        <w:rPr>
          <w:color w:val="000000"/>
        </w:rPr>
        <w:t xml:space="preserve"> </w:t>
      </w:r>
      <w:r>
        <w:rPr>
          <w:color w:val="000000"/>
        </w:rPr>
        <w:t>Машиностроение</w:t>
      </w:r>
      <w:r w:rsidRPr="00FF0393">
        <w:t>.</w:t>
      </w:r>
      <w:r w:rsidRPr="00FF0393">
        <w:rPr>
          <w:bCs/>
          <w:i/>
          <w:color w:val="C00000"/>
        </w:rPr>
        <w:t xml:space="preserve"> </w:t>
      </w:r>
      <w:r w:rsidRPr="00FF0393">
        <w:t>Курс теории механизмов и машин приобретает важное значение в связи с задачей дальнейшего повышения уровня научно-технической подготовки</w:t>
      </w:r>
      <w:r w:rsidRPr="00DF040A">
        <w:t xml:space="preserve"> бакалавров.</w:t>
      </w:r>
    </w:p>
    <w:p w:rsidR="00EE6D46" w:rsidRPr="00623417" w:rsidRDefault="00EE6D46" w:rsidP="00EE6D46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:rsidR="00EE6D46" w:rsidRPr="00D307A5" w:rsidRDefault="00EE6D46" w:rsidP="00EE6D46">
      <w:pPr>
        <w:ind w:firstLine="0"/>
        <w:jc w:val="left"/>
        <w:rPr>
          <w:rFonts w:eastAsiaTheme="minorHAnsi" w:cstheme="minorBidi"/>
          <w:bCs/>
        </w:rPr>
      </w:pPr>
      <w:r w:rsidRPr="00623417">
        <w:rPr>
          <w:rStyle w:val="FontStyle16"/>
          <w:b w:val="0"/>
          <w:sz w:val="24"/>
          <w:szCs w:val="24"/>
        </w:rPr>
        <w:t>Дисци</w:t>
      </w:r>
      <w:r>
        <w:rPr>
          <w:rStyle w:val="FontStyle16"/>
          <w:b w:val="0"/>
          <w:sz w:val="24"/>
          <w:szCs w:val="24"/>
        </w:rPr>
        <w:t>плина «</w:t>
      </w:r>
      <w:r w:rsidRPr="00204208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>» входит в базовую часть</w:t>
      </w:r>
      <w:r w:rsidR="00CB194F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</w:t>
      </w:r>
      <w:r w:rsidRPr="00623417">
        <w:rPr>
          <w:rStyle w:val="FontStyle16"/>
          <w:b w:val="0"/>
          <w:sz w:val="24"/>
          <w:szCs w:val="24"/>
        </w:rPr>
        <w:t>бл</w:t>
      </w:r>
      <w:r>
        <w:rPr>
          <w:rStyle w:val="FontStyle16"/>
          <w:b w:val="0"/>
          <w:sz w:val="24"/>
          <w:szCs w:val="24"/>
        </w:rPr>
        <w:t xml:space="preserve">ока 1 образовательной программы </w:t>
      </w:r>
      <w:r w:rsidRPr="00623417">
        <w:t>Б</w:t>
      </w:r>
      <w:proofErr w:type="gramStart"/>
      <w:r w:rsidRPr="00623417">
        <w:t>1</w:t>
      </w:r>
      <w:r>
        <w:t>.Б</w:t>
      </w:r>
      <w:r w:rsidRPr="00CA1495">
        <w:t>.</w:t>
      </w:r>
      <w:proofErr w:type="gramEnd"/>
      <w:r>
        <w:t>16</w:t>
      </w:r>
      <w:r>
        <w:rPr>
          <w:rStyle w:val="FontStyle16"/>
          <w:b w:val="0"/>
          <w:sz w:val="24"/>
          <w:szCs w:val="24"/>
        </w:rPr>
        <w:t xml:space="preserve">. </w:t>
      </w:r>
      <w:r w:rsidRPr="00623417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</w:t>
      </w:r>
      <w:r w:rsidRPr="00745E81">
        <w:rPr>
          <w:rFonts w:eastAsiaTheme="minorHAnsi" w:cstheme="minorBidi"/>
          <w:bCs/>
        </w:rPr>
        <w:t xml:space="preserve"> изучения </w:t>
      </w:r>
      <w:r w:rsidRPr="00745E81">
        <w:rPr>
          <w:rFonts w:eastAsiaTheme="minorHAnsi" w:cstheme="minorBidi"/>
          <w:bCs/>
          <w:lang w:eastAsia="en-US"/>
        </w:rPr>
        <w:t>дисциплин:</w:t>
      </w:r>
      <w:r>
        <w:rPr>
          <w:rFonts w:eastAsiaTheme="minorHAnsi" w:cstheme="minorBidi"/>
          <w:bCs/>
        </w:rPr>
        <w:t xml:space="preserve"> </w:t>
      </w:r>
      <w:r w:rsidRPr="00745E81">
        <w:rPr>
          <w:rFonts w:eastAsiaTheme="minorHAnsi" w:cstheme="minorBidi"/>
        </w:rPr>
        <w:t>Б</w:t>
      </w:r>
      <w:proofErr w:type="gramStart"/>
      <w:r w:rsidRPr="00745E81">
        <w:rPr>
          <w:rFonts w:eastAsiaTheme="minorHAnsi" w:cstheme="minorBidi"/>
        </w:rPr>
        <w:t>1.Б.</w:t>
      </w:r>
      <w:proofErr w:type="gramEnd"/>
      <w:r w:rsidRPr="00745E81">
        <w:rPr>
          <w:rFonts w:eastAsiaTheme="minorHAnsi" w:cstheme="minorBidi"/>
        </w:rPr>
        <w:t>09 «Математика», Б1.Б.10 «Физика».</w:t>
      </w:r>
      <w:r>
        <w:rPr>
          <w:rFonts w:eastAsiaTheme="minorHAnsi" w:cstheme="minorBidi"/>
        </w:rPr>
        <w:t xml:space="preserve"> </w:t>
      </w:r>
      <w:r w:rsidRPr="00745E81">
        <w:rPr>
          <w:rFonts w:eastAsiaTheme="minorHAnsi" w:cstheme="minorBidi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745E81">
        <w:rPr>
          <w:rFonts w:eastAsia="Calibri" w:cstheme="minorBidi"/>
          <w:lang w:eastAsia="en-US"/>
        </w:rPr>
        <w:t xml:space="preserve"> при прохождении </w:t>
      </w:r>
      <w:r w:rsidRPr="00745E81">
        <w:rPr>
          <w:rFonts w:eastAsiaTheme="minorHAnsi" w:cstheme="minorBidi"/>
        </w:rPr>
        <w:t>производственной - практики по получению профессиональных умений и опыт</w:t>
      </w:r>
      <w:r w:rsidR="00CB194F">
        <w:rPr>
          <w:rFonts w:eastAsiaTheme="minorHAnsi" w:cstheme="minorBidi"/>
        </w:rPr>
        <w:t>а профессиональной деятельности</w:t>
      </w:r>
      <w:r w:rsidRPr="00745E81">
        <w:rPr>
          <w:rFonts w:eastAsiaTheme="minorHAnsi" w:cstheme="minorBidi"/>
        </w:rPr>
        <w:t>:</w:t>
      </w:r>
      <w:r w:rsidR="00CB194F">
        <w:rPr>
          <w:rFonts w:eastAsiaTheme="minorHAnsi" w:cstheme="minorBidi"/>
        </w:rPr>
        <w:t xml:space="preserve"> </w:t>
      </w:r>
      <w:r w:rsidRPr="00745E81">
        <w:rPr>
          <w:rFonts w:eastAsia="Calibri" w:cstheme="minorBidi"/>
          <w:lang w:eastAsia="en-US"/>
        </w:rPr>
        <w:t>Б</w:t>
      </w:r>
      <w:proofErr w:type="gramStart"/>
      <w:r w:rsidRPr="00745E81">
        <w:rPr>
          <w:rFonts w:eastAsia="Calibri" w:cstheme="minorBidi"/>
          <w:lang w:eastAsia="en-US"/>
        </w:rPr>
        <w:t>2.В.</w:t>
      </w:r>
      <w:proofErr w:type="gramEnd"/>
      <w:r w:rsidRPr="00745E81">
        <w:rPr>
          <w:rFonts w:eastAsia="Calibri" w:cstheme="minorBidi"/>
          <w:lang w:eastAsia="en-US"/>
        </w:rPr>
        <w:t>02(П), производственной - преддипломной практики Б2.В.03(П) и подготовке к защите и защите выпускной квалификационной работы Б3.Б.02.</w:t>
      </w:r>
    </w:p>
    <w:p w:rsidR="00EE6D46" w:rsidRPr="00EE6D46" w:rsidRDefault="00EE6D46" w:rsidP="00EE6D46">
      <w:pPr>
        <w:ind w:firstLine="0"/>
      </w:pPr>
    </w:p>
    <w:p w:rsidR="00563265" w:rsidRPr="00623417" w:rsidRDefault="00563265" w:rsidP="00DA35A7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563265" w:rsidRPr="00623417" w:rsidRDefault="00563265" w:rsidP="0056200F">
      <w:pPr>
        <w:tabs>
          <w:tab w:val="left" w:pos="851"/>
        </w:tabs>
        <w:ind w:firstLine="0"/>
        <w:jc w:val="left"/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 xml:space="preserve">«Теория механизмов и машин» </w:t>
      </w:r>
      <w:r w:rsidRPr="00623417">
        <w:rPr>
          <w:bCs/>
        </w:rPr>
        <w:t>обучающийся должен обладать следующими компетенциями:</w:t>
      </w:r>
    </w:p>
    <w:p w:rsidR="00563265" w:rsidRPr="00623417" w:rsidRDefault="00563265" w:rsidP="00DA35A7">
      <w:pPr>
        <w:tabs>
          <w:tab w:val="left" w:pos="851"/>
        </w:tabs>
        <w:ind w:firstLine="0"/>
        <w:jc w:val="left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7254"/>
      </w:tblGrid>
      <w:tr w:rsidR="00901E4D" w:rsidRPr="00623417" w:rsidTr="0035346B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E4D" w:rsidRPr="00623417" w:rsidRDefault="00901E4D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1E4D" w:rsidRPr="00623417" w:rsidRDefault="00901E4D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2A5D60" w:rsidRPr="00623417" w:rsidTr="00EE6D46">
        <w:trPr>
          <w:trHeight w:val="57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60" w:rsidRPr="00082C31" w:rsidRDefault="002A5D60" w:rsidP="00EE6D46">
            <w:pPr>
              <w:ind w:firstLine="0"/>
              <w:jc w:val="left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082C31">
              <w:rPr>
                <w:color w:val="000000"/>
              </w:rPr>
              <w:t>умением учитывать технические и эксплуатационные параметры</w:t>
            </w:r>
            <w:r>
              <w:rPr>
                <w:color w:val="000000"/>
              </w:rPr>
              <w:t xml:space="preserve">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 xml:space="preserve"> и узлов деталей машиностроения при их проектировании</w:t>
            </w:r>
          </w:p>
        </w:tc>
      </w:tr>
      <w:tr w:rsidR="001B0F56" w:rsidRPr="00623417" w:rsidTr="001B0F56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56" w:rsidRPr="00623417" w:rsidRDefault="001B0F56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F56" w:rsidRPr="00623417" w:rsidRDefault="004248A9" w:rsidP="00DA35A7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t xml:space="preserve"> 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:rsidR="001B0F56" w:rsidRPr="00623417" w:rsidRDefault="004248A9" w:rsidP="00DA35A7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:rsidR="007E4C68" w:rsidRPr="00EE6D46" w:rsidRDefault="004248A9" w:rsidP="00DA35A7">
            <w:pPr>
              <w:ind w:firstLine="0"/>
              <w:jc w:val="left"/>
              <w:rPr>
                <w:color w:val="000000"/>
              </w:rPr>
            </w:pPr>
            <w:r w:rsidRPr="00082C31">
              <w:rPr>
                <w:color w:val="000000"/>
              </w:rPr>
              <w:t>технические и эксплуатационные параметры</w:t>
            </w:r>
            <w:r>
              <w:rPr>
                <w:color w:val="000000"/>
              </w:rPr>
              <w:t xml:space="preserve">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 xml:space="preserve"> и узлов деталей машиностроения.</w:t>
            </w:r>
          </w:p>
        </w:tc>
      </w:tr>
      <w:tr w:rsidR="001B0F56" w:rsidRPr="00623417" w:rsidTr="001B0F56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56" w:rsidRPr="00623417" w:rsidRDefault="001B0F56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56" w:rsidRPr="00623417" w:rsidRDefault="004248A9" w:rsidP="00DA35A7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:rsidR="001B0F56" w:rsidRPr="00623417" w:rsidRDefault="004248A9" w:rsidP="00DA35A7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1B0F56" w:rsidRPr="00623417" w:rsidRDefault="004248A9" w:rsidP="00DA35A7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</w:t>
            </w:r>
            <w:r>
              <w:rPr>
                <w:color w:val="000000"/>
              </w:rPr>
              <w:t>.</w:t>
            </w:r>
            <w:r w:rsidRPr="002A113B">
              <w:rPr>
                <w:color w:val="000000"/>
              </w:rPr>
              <w:t xml:space="preserve"> </w:t>
            </w:r>
          </w:p>
        </w:tc>
      </w:tr>
      <w:tr w:rsidR="001B0F56" w:rsidRPr="00623417" w:rsidTr="00E9346A">
        <w:trPr>
          <w:trHeight w:val="247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56" w:rsidRPr="00623417" w:rsidRDefault="001B0F56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56" w:rsidRPr="00623417" w:rsidRDefault="004248A9" w:rsidP="00DA35A7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1B0F56" w:rsidRPr="00623417" w:rsidRDefault="004248A9" w:rsidP="00DA35A7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 xml:space="preserve">, </w:t>
            </w:r>
            <w:r>
              <w:rPr>
                <w:color w:val="000000"/>
              </w:rPr>
              <w:t>техническими и эксплуатационными</w:t>
            </w:r>
            <w:r w:rsidRPr="00082C31">
              <w:rPr>
                <w:color w:val="000000"/>
              </w:rPr>
              <w:t xml:space="preserve"> парамет</w:t>
            </w:r>
            <w:r>
              <w:rPr>
                <w:color w:val="000000"/>
              </w:rPr>
              <w:t xml:space="preserve">рами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>.</w:t>
            </w:r>
          </w:p>
          <w:p w:rsidR="001B0F56" w:rsidRPr="00623417" w:rsidRDefault="004248A9" w:rsidP="00DA35A7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E9346A" w:rsidRPr="00623417" w:rsidTr="00416C73">
        <w:trPr>
          <w:trHeight w:val="66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46A" w:rsidRPr="00901E4D" w:rsidRDefault="00E9346A" w:rsidP="00DA35A7">
            <w:pPr>
              <w:ind w:firstLine="0"/>
              <w:jc w:val="left"/>
            </w:pPr>
            <w:r w:rsidRPr="00903863">
              <w:rPr>
                <w:b/>
              </w:rPr>
              <w:lastRenderedPageBreak/>
              <w:t>ОПК-5</w:t>
            </w:r>
            <w:r w:rsidRPr="00901E4D">
              <w:rPr>
                <w:rFonts w:ascii="Tahoma" w:hAnsi="Tahoma" w:cs="Tahoma"/>
              </w:rPr>
              <w:t xml:space="preserve"> </w:t>
            </w:r>
            <w:r w:rsidRPr="00901E4D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E9346A" w:rsidRPr="00623417" w:rsidTr="00E9346A">
        <w:trPr>
          <w:trHeight w:val="832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623417" w:rsidRDefault="00E9346A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901E4D" w:rsidRDefault="00E9346A" w:rsidP="00DA35A7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9346A" w:rsidRPr="00623417" w:rsidTr="00EE6D46">
        <w:trPr>
          <w:trHeight w:val="629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623417" w:rsidRDefault="00E9346A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901E4D" w:rsidRDefault="00E9346A" w:rsidP="00DA35A7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использовать  </w:t>
            </w:r>
            <w:r w:rsidRPr="00901E4D">
              <w:t>задачи профессиональной деятельности, информационно-коммуникационные технологии.</w:t>
            </w:r>
          </w:p>
        </w:tc>
      </w:tr>
      <w:tr w:rsidR="00E9346A" w:rsidRPr="00623417" w:rsidTr="00EE6D46">
        <w:trPr>
          <w:trHeight w:val="694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623417" w:rsidRDefault="00E9346A" w:rsidP="00DA35A7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6A" w:rsidRPr="00901E4D" w:rsidRDefault="00E9346A" w:rsidP="00DA35A7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информационной и библиографической культурой и информационно-коммуникационными технологиями.</w:t>
            </w:r>
          </w:p>
        </w:tc>
      </w:tr>
    </w:tbl>
    <w:p w:rsidR="001B0F56" w:rsidRPr="007E4C68" w:rsidRDefault="001B0F56" w:rsidP="00DA35A7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1B0F56" w:rsidRPr="007E4C68" w:rsidSect="002A113B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903863" w:rsidRPr="007014FE" w:rsidRDefault="00903863" w:rsidP="00903863">
      <w:pPr>
        <w:pStyle w:val="1"/>
        <w:rPr>
          <w:rStyle w:val="FontStyle18"/>
          <w:b/>
          <w:sz w:val="24"/>
          <w:szCs w:val="24"/>
        </w:rPr>
      </w:pPr>
      <w:r w:rsidRPr="007014F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03863" w:rsidRPr="00901E4D" w:rsidRDefault="00903863" w:rsidP="009038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Общая труд</w:t>
      </w:r>
      <w:r w:rsidR="00DA35A7"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901E4D">
        <w:rPr>
          <w:rStyle w:val="FontStyle18"/>
          <w:b w:val="0"/>
          <w:sz w:val="24"/>
          <w:szCs w:val="24"/>
        </w:rPr>
        <w:t xml:space="preserve"> зачетных единиц 144 </w:t>
      </w:r>
      <w:proofErr w:type="gramStart"/>
      <w:r w:rsidRPr="00901E4D">
        <w:rPr>
          <w:rStyle w:val="FontStyle18"/>
          <w:b w:val="0"/>
          <w:sz w:val="24"/>
          <w:szCs w:val="24"/>
        </w:rPr>
        <w:t>акад.часов</w:t>
      </w:r>
      <w:proofErr w:type="gramEnd"/>
      <w:r w:rsidRPr="00901E4D">
        <w:rPr>
          <w:rStyle w:val="FontStyle18"/>
          <w:b w:val="0"/>
          <w:sz w:val="24"/>
          <w:szCs w:val="24"/>
        </w:rPr>
        <w:t>, в том числе:</w:t>
      </w:r>
    </w:p>
    <w:p w:rsidR="00903863" w:rsidRPr="00901E4D" w:rsidRDefault="00903863" w:rsidP="009038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 xml:space="preserve">– контактная работа – 67,9 </w:t>
      </w:r>
      <w:proofErr w:type="gramStart"/>
      <w:r w:rsidRPr="00901E4D">
        <w:rPr>
          <w:rStyle w:val="FontStyle18"/>
          <w:b w:val="0"/>
          <w:sz w:val="24"/>
          <w:szCs w:val="24"/>
        </w:rPr>
        <w:t>акад.часов</w:t>
      </w:r>
      <w:proofErr w:type="gramEnd"/>
      <w:r w:rsidRPr="00901E4D">
        <w:rPr>
          <w:rStyle w:val="FontStyle18"/>
          <w:b w:val="0"/>
          <w:sz w:val="24"/>
          <w:szCs w:val="24"/>
        </w:rPr>
        <w:t>:</w:t>
      </w:r>
    </w:p>
    <w:p w:rsidR="00903863" w:rsidRPr="00901E4D" w:rsidRDefault="00903863" w:rsidP="009038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 xml:space="preserve">– аудиторная - 64 </w:t>
      </w:r>
      <w:proofErr w:type="gramStart"/>
      <w:r w:rsidRPr="00901E4D">
        <w:rPr>
          <w:rStyle w:val="FontStyle18"/>
          <w:b w:val="0"/>
          <w:sz w:val="24"/>
          <w:szCs w:val="24"/>
        </w:rPr>
        <w:t>акад.часов</w:t>
      </w:r>
      <w:proofErr w:type="gramEnd"/>
      <w:r w:rsidRPr="00901E4D">
        <w:rPr>
          <w:rStyle w:val="FontStyle18"/>
          <w:b w:val="0"/>
          <w:sz w:val="24"/>
          <w:szCs w:val="24"/>
        </w:rPr>
        <w:t>;</w:t>
      </w:r>
    </w:p>
    <w:p w:rsidR="00903863" w:rsidRPr="00901E4D" w:rsidRDefault="00903863" w:rsidP="009038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 xml:space="preserve">– внеаудиторная- </w:t>
      </w:r>
      <w:proofErr w:type="gramStart"/>
      <w:r w:rsidRPr="00901E4D">
        <w:rPr>
          <w:rStyle w:val="FontStyle18"/>
          <w:b w:val="0"/>
          <w:sz w:val="24"/>
          <w:szCs w:val="24"/>
        </w:rPr>
        <w:t>3,9</w:t>
      </w:r>
      <w:r w:rsidR="00EE6D46">
        <w:rPr>
          <w:rStyle w:val="FontStyle18"/>
          <w:b w:val="0"/>
          <w:sz w:val="24"/>
          <w:szCs w:val="24"/>
        </w:rPr>
        <w:t>акад.часов</w:t>
      </w:r>
      <w:proofErr w:type="gramEnd"/>
      <w:r w:rsidR="00EE6D46">
        <w:rPr>
          <w:rStyle w:val="FontStyle18"/>
          <w:b w:val="0"/>
          <w:sz w:val="24"/>
          <w:szCs w:val="24"/>
        </w:rPr>
        <w:t>;</w:t>
      </w:r>
    </w:p>
    <w:p w:rsidR="00903863" w:rsidRPr="00901E4D" w:rsidRDefault="00903863" w:rsidP="009038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 xml:space="preserve">–самостоятельная работа- 40,4 </w:t>
      </w:r>
      <w:proofErr w:type="gramStart"/>
      <w:r w:rsidRPr="00901E4D">
        <w:rPr>
          <w:rStyle w:val="FontStyle18"/>
          <w:b w:val="0"/>
          <w:sz w:val="24"/>
          <w:szCs w:val="24"/>
        </w:rPr>
        <w:t>акад.часов</w:t>
      </w:r>
      <w:proofErr w:type="gramEnd"/>
      <w:r w:rsidRPr="00901E4D">
        <w:rPr>
          <w:rStyle w:val="FontStyle18"/>
          <w:b w:val="0"/>
          <w:sz w:val="24"/>
          <w:szCs w:val="24"/>
        </w:rPr>
        <w:t>;</w:t>
      </w:r>
    </w:p>
    <w:p w:rsidR="00903863" w:rsidRPr="00901E4D" w:rsidRDefault="00903863" w:rsidP="00EE6D4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 xml:space="preserve">–подготовка к экзамену –  35,7 </w:t>
      </w:r>
      <w:proofErr w:type="gramStart"/>
      <w:r w:rsidRPr="00901E4D">
        <w:rPr>
          <w:rStyle w:val="FontStyle18"/>
          <w:b w:val="0"/>
          <w:sz w:val="24"/>
          <w:szCs w:val="24"/>
        </w:rPr>
        <w:t>акад.часа</w:t>
      </w:r>
      <w:proofErr w:type="gramEnd"/>
      <w:r w:rsidRPr="00901E4D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568"/>
        <w:gridCol w:w="993"/>
        <w:gridCol w:w="709"/>
        <w:gridCol w:w="3159"/>
        <w:gridCol w:w="2854"/>
        <w:gridCol w:w="1084"/>
      </w:tblGrid>
      <w:tr w:rsidR="00903863" w:rsidRPr="00901E4D" w:rsidTr="007A5121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903863" w:rsidRPr="00901E4D" w:rsidRDefault="00903863" w:rsidP="000F4809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>Раздел/ тема</w:t>
            </w:r>
          </w:p>
          <w:p w:rsidR="00903863" w:rsidRPr="00901E4D" w:rsidRDefault="00903863" w:rsidP="000F4809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903863" w:rsidRPr="00901E4D" w:rsidRDefault="00903863" w:rsidP="000F480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E4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903863" w:rsidRPr="00901E4D" w:rsidRDefault="00903863" w:rsidP="000F4809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901E4D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901E4D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903863" w:rsidRPr="00901E4D" w:rsidRDefault="00903863" w:rsidP="000F480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901E4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8" w:type="pct"/>
            <w:vMerge w:val="restart"/>
            <w:vAlign w:val="center"/>
          </w:tcPr>
          <w:p w:rsidR="00903863" w:rsidRPr="00901E4D" w:rsidRDefault="00903863" w:rsidP="000F4809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901E4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03863" w:rsidRPr="00901E4D" w:rsidRDefault="00903863" w:rsidP="000F4809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01E4D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903863" w:rsidRPr="00901E4D" w:rsidRDefault="00903863" w:rsidP="000F480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901E4D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901E4D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903863" w:rsidRPr="00901E4D" w:rsidTr="007A5121">
        <w:trPr>
          <w:cantSplit/>
          <w:trHeight w:val="1134"/>
          <w:tblHeader/>
        </w:trPr>
        <w:tc>
          <w:tcPr>
            <w:tcW w:w="1320" w:type="pct"/>
            <w:vMerge/>
          </w:tcPr>
          <w:p w:rsidR="00903863" w:rsidRPr="00901E4D" w:rsidRDefault="00903863" w:rsidP="000F4809">
            <w:pPr>
              <w:pStyle w:val="Style14"/>
              <w:widowControl/>
              <w:jc w:val="left"/>
            </w:pPr>
          </w:p>
        </w:tc>
        <w:tc>
          <w:tcPr>
            <w:tcW w:w="242" w:type="pct"/>
            <w:vMerge/>
          </w:tcPr>
          <w:p w:rsidR="00903863" w:rsidRPr="00901E4D" w:rsidRDefault="00903863" w:rsidP="000F4809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903863" w:rsidRPr="00901E4D" w:rsidRDefault="00903863" w:rsidP="000F4809">
            <w:pPr>
              <w:pStyle w:val="Style14"/>
              <w:widowControl/>
              <w:ind w:firstLine="0"/>
              <w:jc w:val="center"/>
            </w:pPr>
            <w:r w:rsidRPr="00901E4D"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:rsidR="00903863" w:rsidRPr="00901E4D" w:rsidRDefault="00903863" w:rsidP="000F4809">
            <w:pPr>
              <w:pStyle w:val="Style14"/>
              <w:widowControl/>
              <w:ind w:firstLine="0"/>
              <w:jc w:val="center"/>
            </w:pPr>
            <w:proofErr w:type="spellStart"/>
            <w:r w:rsidRPr="00901E4D">
              <w:t>лаборат</w:t>
            </w:r>
            <w:proofErr w:type="spellEnd"/>
            <w:r w:rsidRPr="00901E4D">
              <w:t>.</w:t>
            </w:r>
          </w:p>
          <w:p w:rsidR="00903863" w:rsidRPr="00901E4D" w:rsidRDefault="00903863" w:rsidP="000F4809">
            <w:pPr>
              <w:pStyle w:val="Style14"/>
              <w:widowControl/>
              <w:ind w:firstLine="0"/>
              <w:jc w:val="center"/>
            </w:pPr>
            <w:r w:rsidRPr="00901E4D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903863" w:rsidRPr="00901E4D" w:rsidRDefault="00903863" w:rsidP="000F4809">
            <w:pPr>
              <w:pStyle w:val="Style14"/>
              <w:widowControl/>
              <w:ind w:firstLine="0"/>
              <w:jc w:val="center"/>
            </w:pPr>
            <w:proofErr w:type="spellStart"/>
            <w:r w:rsidRPr="00901E4D">
              <w:t>практич</w:t>
            </w:r>
            <w:proofErr w:type="spellEnd"/>
            <w:r w:rsidRPr="00901E4D">
              <w:t>. занятия</w:t>
            </w:r>
          </w:p>
        </w:tc>
        <w:tc>
          <w:tcPr>
            <w:tcW w:w="242" w:type="pct"/>
            <w:vMerge/>
            <w:textDirection w:val="btLr"/>
          </w:tcPr>
          <w:p w:rsidR="00903863" w:rsidRPr="00901E4D" w:rsidRDefault="00903863" w:rsidP="000F4809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textDirection w:val="btLr"/>
          </w:tcPr>
          <w:p w:rsidR="00903863" w:rsidRPr="00901E4D" w:rsidRDefault="00903863" w:rsidP="000F4809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03863" w:rsidRPr="00901E4D" w:rsidRDefault="00903863" w:rsidP="000F4809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903863" w:rsidRPr="00901E4D" w:rsidRDefault="00903863" w:rsidP="000F4809">
            <w:pPr>
              <w:pStyle w:val="Style14"/>
              <w:widowControl/>
              <w:jc w:val="center"/>
            </w:pPr>
          </w:p>
        </w:tc>
      </w:tr>
      <w:tr w:rsidR="00E358DD" w:rsidRPr="00901E4D" w:rsidTr="007A5121">
        <w:trPr>
          <w:trHeight w:val="268"/>
        </w:trPr>
        <w:tc>
          <w:tcPr>
            <w:tcW w:w="1320" w:type="pct"/>
          </w:tcPr>
          <w:p w:rsidR="00E358DD" w:rsidRPr="00901E4D" w:rsidRDefault="00E358DD" w:rsidP="00EE6D46">
            <w:pPr>
              <w:ind w:firstLine="0"/>
              <w:jc w:val="left"/>
            </w:pPr>
            <w:r w:rsidRPr="00901E4D">
              <w:t xml:space="preserve">1.Введение. </w:t>
            </w:r>
          </w:p>
        </w:tc>
        <w:tc>
          <w:tcPr>
            <w:tcW w:w="242" w:type="pct"/>
          </w:tcPr>
          <w:p w:rsidR="00E358DD" w:rsidRPr="00901E4D" w:rsidRDefault="00E358DD" w:rsidP="000F4809">
            <w:pPr>
              <w:ind w:firstLine="0"/>
            </w:pPr>
          </w:p>
        </w:tc>
        <w:tc>
          <w:tcPr>
            <w:tcW w:w="241" w:type="pct"/>
          </w:tcPr>
          <w:p w:rsidR="00E358DD" w:rsidRPr="00901E4D" w:rsidRDefault="00E358DD" w:rsidP="000F4809"/>
        </w:tc>
        <w:tc>
          <w:tcPr>
            <w:tcW w:w="194" w:type="pct"/>
          </w:tcPr>
          <w:p w:rsidR="00E358DD" w:rsidRPr="00901E4D" w:rsidRDefault="00E358DD" w:rsidP="000F4809"/>
        </w:tc>
        <w:tc>
          <w:tcPr>
            <w:tcW w:w="339" w:type="pct"/>
          </w:tcPr>
          <w:p w:rsidR="00E358DD" w:rsidRPr="00901E4D" w:rsidRDefault="00E358DD" w:rsidP="000F4809">
            <w:pPr>
              <w:ind w:firstLine="0"/>
            </w:pPr>
          </w:p>
        </w:tc>
        <w:tc>
          <w:tcPr>
            <w:tcW w:w="242" w:type="pct"/>
          </w:tcPr>
          <w:p w:rsidR="00E358DD" w:rsidRPr="00901E4D" w:rsidRDefault="00E358DD" w:rsidP="000F4809"/>
        </w:tc>
        <w:tc>
          <w:tcPr>
            <w:tcW w:w="1078" w:type="pct"/>
          </w:tcPr>
          <w:p w:rsidR="00E358DD" w:rsidRPr="000874EC" w:rsidRDefault="00E358DD" w:rsidP="00EF5ABD">
            <w:pPr>
              <w:ind w:firstLine="0"/>
              <w:jc w:val="left"/>
            </w:pPr>
          </w:p>
        </w:tc>
        <w:tc>
          <w:tcPr>
            <w:tcW w:w="974" w:type="pct"/>
          </w:tcPr>
          <w:p w:rsidR="00E358DD" w:rsidRPr="00901E4D" w:rsidRDefault="00E358DD" w:rsidP="000F4809">
            <w:pPr>
              <w:ind w:firstLine="0"/>
              <w:jc w:val="left"/>
            </w:pPr>
          </w:p>
        </w:tc>
        <w:tc>
          <w:tcPr>
            <w:tcW w:w="370" w:type="pct"/>
          </w:tcPr>
          <w:p w:rsidR="00E358DD" w:rsidRPr="00901E4D" w:rsidRDefault="00E358DD" w:rsidP="000F4809">
            <w:pPr>
              <w:ind w:firstLine="0"/>
            </w:pPr>
          </w:p>
        </w:tc>
      </w:tr>
      <w:tr w:rsidR="00BE6CFB" w:rsidRPr="00901E4D" w:rsidTr="007A5121">
        <w:trPr>
          <w:trHeight w:val="422"/>
        </w:trPr>
        <w:tc>
          <w:tcPr>
            <w:tcW w:w="1320" w:type="pct"/>
          </w:tcPr>
          <w:p w:rsidR="00BE6CFB" w:rsidRPr="00901E4D" w:rsidRDefault="00BE6CFB" w:rsidP="00EE6D46">
            <w:pPr>
              <w:ind w:firstLine="0"/>
              <w:jc w:val="left"/>
            </w:pPr>
            <w:r w:rsidRPr="00901E4D">
              <w:t>1.1.Основные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BE6CFB" w:rsidRPr="00901E4D" w:rsidRDefault="00BE6CFB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BE6CFB" w:rsidRPr="00901E4D" w:rsidRDefault="00BE6CFB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194" w:type="pct"/>
          </w:tcPr>
          <w:p w:rsidR="00BE6CFB" w:rsidRPr="00901E4D" w:rsidRDefault="00BE6CFB" w:rsidP="000F4809"/>
        </w:tc>
        <w:tc>
          <w:tcPr>
            <w:tcW w:w="339" w:type="pct"/>
          </w:tcPr>
          <w:p w:rsidR="00BE6CFB" w:rsidRPr="00901E4D" w:rsidRDefault="00BE6CFB" w:rsidP="000F4809">
            <w:pPr>
              <w:ind w:firstLine="0"/>
            </w:pPr>
            <w:r w:rsidRPr="00901E4D">
              <w:t>1</w:t>
            </w:r>
          </w:p>
        </w:tc>
        <w:tc>
          <w:tcPr>
            <w:tcW w:w="242" w:type="pct"/>
          </w:tcPr>
          <w:p w:rsidR="00BE6CFB" w:rsidRPr="00901E4D" w:rsidRDefault="00BE6CFB" w:rsidP="000F4809">
            <w:pPr>
              <w:ind w:firstLine="0"/>
            </w:pPr>
            <w:r>
              <w:t>1</w:t>
            </w:r>
            <w:r w:rsidRPr="00901E4D">
              <w:t>,</w:t>
            </w:r>
            <w:r>
              <w:t>4</w:t>
            </w:r>
          </w:p>
        </w:tc>
        <w:tc>
          <w:tcPr>
            <w:tcW w:w="1078" w:type="pct"/>
          </w:tcPr>
          <w:p w:rsidR="00BE6CFB" w:rsidRPr="000874EC" w:rsidRDefault="00BE6CFB" w:rsidP="00EF5ABD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BE6CFB" w:rsidRDefault="00450AC0" w:rsidP="00BE6CFB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="00BE6CFB"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BE6CFB" w:rsidRPr="00901E4D" w:rsidRDefault="00BE6CFB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BE6CFB" w:rsidRPr="00901E4D" w:rsidRDefault="00BE6CFB" w:rsidP="000F4809">
            <w:pPr>
              <w:ind w:firstLine="0"/>
            </w:pPr>
          </w:p>
        </w:tc>
      </w:tr>
      <w:tr w:rsidR="00450AC0" w:rsidRPr="00901E4D" w:rsidTr="007A5121">
        <w:trPr>
          <w:trHeight w:val="422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</w:pPr>
            <w:r w:rsidRPr="00901E4D">
              <w:t>1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 w:rsidRPr="00901E4D">
              <w:t>2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499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2. Структура механизмов.</w:t>
            </w:r>
          </w:p>
          <w:p w:rsidR="00450AC0" w:rsidRPr="00901E4D" w:rsidRDefault="00450AC0" w:rsidP="00EE6D46">
            <w:pPr>
              <w:jc w:val="left"/>
            </w:pP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241" w:type="pct"/>
          </w:tcPr>
          <w:p w:rsidR="00450AC0" w:rsidRPr="00901E4D" w:rsidRDefault="00450AC0" w:rsidP="000F4809"/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242" w:type="pct"/>
          </w:tcPr>
          <w:p w:rsidR="00450AC0" w:rsidRPr="00901E4D" w:rsidRDefault="00450AC0" w:rsidP="000F4809"/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70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 xml:space="preserve">2.1. Основные понятия теории механизмов и: машина, механизм, машин звено механизма, кинематические пары. </w:t>
            </w:r>
            <w:r w:rsidRPr="00901E4D">
              <w:lastRenderedPageBreak/>
              <w:t xml:space="preserve">Классификация кинематических пар. 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lastRenderedPageBreak/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</w:pPr>
            <w:r w:rsidRPr="00901E4D">
              <w:t>1</w:t>
            </w:r>
            <w:r>
              <w:rPr>
                <w:lang w:val="en-US"/>
              </w:rPr>
              <w:t>/1И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1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cantSplit/>
          <w:trHeight w:val="1134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3</w:t>
            </w:r>
            <w:r>
              <w:rPr>
                <w:lang w:val="en-US"/>
              </w:rPr>
              <w:t>И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499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3.Анализ механизмов.</w:t>
            </w:r>
          </w:p>
          <w:p w:rsidR="00450AC0" w:rsidRPr="00901E4D" w:rsidRDefault="00450AC0" w:rsidP="00EE6D46">
            <w:pPr>
              <w:ind w:firstLine="0"/>
              <w:jc w:val="left"/>
            </w:pP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984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3.1.Задачи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1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</w:tc>
      </w:tr>
      <w:tr w:rsidR="00450AC0" w:rsidRPr="00901E4D" w:rsidTr="007A5121">
        <w:trPr>
          <w:trHeight w:val="499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3.</w:t>
            </w:r>
            <w:proofErr w:type="gramStart"/>
            <w:r w:rsidRPr="00901E4D">
              <w:t>2.Кинематический</w:t>
            </w:r>
            <w:proofErr w:type="gramEnd"/>
            <w:r w:rsidRPr="00901E4D">
              <w:t xml:space="preserve"> анализ аналитическим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</w:pPr>
            <w:r w:rsidRPr="00901E4D">
              <w:t>5</w:t>
            </w: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268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 xml:space="preserve">3.3.Задачи динамического анализа </w:t>
            </w:r>
            <w:proofErr w:type="spellStart"/>
            <w:r w:rsidRPr="00901E4D">
              <w:t>Кинетостатический</w:t>
            </w:r>
            <w:proofErr w:type="spellEnd"/>
            <w:r w:rsidRPr="00901E4D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2" w:type="pct"/>
          </w:tcPr>
          <w:p w:rsidR="00450AC0" w:rsidRPr="00DA35A7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422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lastRenderedPageBreak/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194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339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312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4.Синтез механизмов.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</w:p>
        </w:tc>
        <w:tc>
          <w:tcPr>
            <w:tcW w:w="241" w:type="pct"/>
          </w:tcPr>
          <w:p w:rsidR="00450AC0" w:rsidRPr="00901E4D" w:rsidRDefault="00450AC0" w:rsidP="000F4809"/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901E4D" w:rsidRDefault="00450AC0" w:rsidP="000F4809"/>
        </w:tc>
        <w:tc>
          <w:tcPr>
            <w:tcW w:w="242" w:type="pct"/>
          </w:tcPr>
          <w:p w:rsidR="00450AC0" w:rsidRPr="00901E4D" w:rsidRDefault="00450AC0" w:rsidP="000F4809"/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</w:p>
        </w:tc>
        <w:tc>
          <w:tcPr>
            <w:tcW w:w="370" w:type="pct"/>
          </w:tcPr>
          <w:p w:rsidR="00450AC0" w:rsidRPr="00901E4D" w:rsidRDefault="00450AC0" w:rsidP="000F4809"/>
        </w:tc>
      </w:tr>
      <w:tr w:rsidR="00450AC0" w:rsidRPr="00901E4D" w:rsidTr="007A5121">
        <w:trPr>
          <w:trHeight w:val="499"/>
        </w:trPr>
        <w:tc>
          <w:tcPr>
            <w:tcW w:w="1320" w:type="pct"/>
          </w:tcPr>
          <w:p w:rsidR="00450AC0" w:rsidRPr="007A5121" w:rsidRDefault="00450AC0" w:rsidP="00EE6D46">
            <w:pPr>
              <w:ind w:firstLine="0"/>
              <w:jc w:val="left"/>
            </w:pPr>
            <w:r w:rsidRPr="00901E4D">
              <w:t xml:space="preserve">4.1. Синтез рычажных механизмов. Методы оптимизации в синтезе механизмов Синтез механизмов по методу приближения функций. 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  <w:rPr>
                <w:lang w:val="en-US"/>
              </w:rPr>
            </w:pPr>
            <w:r w:rsidRPr="00901E4D">
              <w:t>2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70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 xml:space="preserve">4.2.Синтез зубчатых зацеплений. Основная теорема зацепления, свойства </w:t>
            </w:r>
            <w:proofErr w:type="spellStart"/>
            <w:r w:rsidRPr="00901E4D">
              <w:t>эвольвентного</w:t>
            </w:r>
            <w:proofErr w:type="spellEnd"/>
            <w:r w:rsidRPr="00901E4D"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4И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450AC0" w:rsidRPr="00901E4D" w:rsidTr="007A5121">
        <w:trPr>
          <w:trHeight w:val="499"/>
        </w:trPr>
        <w:tc>
          <w:tcPr>
            <w:tcW w:w="1320" w:type="pct"/>
          </w:tcPr>
          <w:p w:rsidR="00450AC0" w:rsidRPr="00901E4D" w:rsidRDefault="00450AC0" w:rsidP="00EE6D46">
            <w:pPr>
              <w:ind w:firstLine="0"/>
              <w:jc w:val="left"/>
            </w:pPr>
            <w:r w:rsidRPr="00901E4D"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450AC0" w:rsidRPr="00901E4D" w:rsidRDefault="00450AC0" w:rsidP="000F4809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194" w:type="pct"/>
          </w:tcPr>
          <w:p w:rsidR="00450AC0" w:rsidRPr="00901E4D" w:rsidRDefault="00450AC0" w:rsidP="000F4809"/>
        </w:tc>
        <w:tc>
          <w:tcPr>
            <w:tcW w:w="339" w:type="pct"/>
          </w:tcPr>
          <w:p w:rsidR="00450AC0" w:rsidRPr="007014FE" w:rsidRDefault="00450AC0" w:rsidP="000F4809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2</w:t>
            </w:r>
            <w:r>
              <w:rPr>
                <w:lang w:val="en-US"/>
              </w:rPr>
              <w:t>И</w:t>
            </w:r>
          </w:p>
        </w:tc>
        <w:tc>
          <w:tcPr>
            <w:tcW w:w="242" w:type="pct"/>
          </w:tcPr>
          <w:p w:rsidR="00450AC0" w:rsidRPr="00901E4D" w:rsidRDefault="00450AC0" w:rsidP="000F4809">
            <w:pPr>
              <w:ind w:firstLine="0"/>
            </w:pPr>
            <w:r>
              <w:t>5</w:t>
            </w:r>
          </w:p>
        </w:tc>
        <w:tc>
          <w:tcPr>
            <w:tcW w:w="1078" w:type="pct"/>
          </w:tcPr>
          <w:p w:rsidR="00450AC0" w:rsidRPr="000874EC" w:rsidRDefault="00450AC0" w:rsidP="00D63A43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практических заданий</w:t>
            </w:r>
          </w:p>
        </w:tc>
        <w:tc>
          <w:tcPr>
            <w:tcW w:w="974" w:type="pct"/>
          </w:tcPr>
          <w:p w:rsidR="00450AC0" w:rsidRDefault="00450AC0" w:rsidP="00D63A43">
            <w:pPr>
              <w:ind w:firstLine="0"/>
              <w:jc w:val="left"/>
            </w:pPr>
            <w:r w:rsidRPr="00DF1569">
              <w:t>Текущий контроль успеваемости</w:t>
            </w:r>
            <w:r w:rsidRPr="00037A23">
              <w:t xml:space="preserve">, выполнение практических </w:t>
            </w:r>
            <w:r>
              <w:t>заданий</w:t>
            </w:r>
          </w:p>
        </w:tc>
        <w:tc>
          <w:tcPr>
            <w:tcW w:w="370" w:type="pct"/>
          </w:tcPr>
          <w:p w:rsidR="00450AC0" w:rsidRPr="00901E4D" w:rsidRDefault="00450AC0" w:rsidP="000F4809">
            <w:pPr>
              <w:ind w:firstLine="0"/>
            </w:pPr>
            <w:r w:rsidRPr="00901E4D">
              <w:t>ПК-5 (</w:t>
            </w:r>
            <w:proofErr w:type="spellStart"/>
            <w:r w:rsidRPr="00901E4D">
              <w:t>зув</w:t>
            </w:r>
            <w:proofErr w:type="spellEnd"/>
            <w:r w:rsidRPr="00901E4D">
              <w:t>) ОПК-5</w:t>
            </w:r>
          </w:p>
          <w:p w:rsidR="00450AC0" w:rsidRPr="00901E4D" w:rsidRDefault="00450AC0" w:rsidP="000F4809">
            <w:pPr>
              <w:ind w:firstLine="0"/>
            </w:pPr>
          </w:p>
        </w:tc>
      </w:tr>
      <w:tr w:rsidR="00EE6D46" w:rsidRPr="00901E4D" w:rsidTr="007A5121">
        <w:trPr>
          <w:trHeight w:val="499"/>
        </w:trPr>
        <w:tc>
          <w:tcPr>
            <w:tcW w:w="1320" w:type="pct"/>
          </w:tcPr>
          <w:p w:rsidR="00EE6D46" w:rsidRPr="00901E4D" w:rsidRDefault="00EE6D46" w:rsidP="00450AC0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:rsidR="00EE6D46" w:rsidRPr="007014FE" w:rsidRDefault="00EE6D46" w:rsidP="0022368D">
            <w:pPr>
              <w:ind w:firstLine="0"/>
              <w:rPr>
                <w:b/>
                <w:lang w:val="en-US"/>
              </w:rPr>
            </w:pPr>
            <w:r w:rsidRPr="007014FE">
              <w:rPr>
                <w:b/>
                <w:lang w:val="en-US"/>
              </w:rPr>
              <w:t>4</w:t>
            </w:r>
          </w:p>
        </w:tc>
        <w:tc>
          <w:tcPr>
            <w:tcW w:w="241" w:type="pct"/>
          </w:tcPr>
          <w:p w:rsidR="00EE6D46" w:rsidRPr="007014FE" w:rsidRDefault="00EE6D46" w:rsidP="0022368D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</w:t>
            </w:r>
          </w:p>
        </w:tc>
        <w:tc>
          <w:tcPr>
            <w:tcW w:w="194" w:type="pct"/>
          </w:tcPr>
          <w:p w:rsidR="00EE6D46" w:rsidRPr="007014FE" w:rsidRDefault="00EE6D46" w:rsidP="0022368D">
            <w:pPr>
              <w:rPr>
                <w:b/>
              </w:rPr>
            </w:pPr>
          </w:p>
        </w:tc>
        <w:tc>
          <w:tcPr>
            <w:tcW w:w="339" w:type="pct"/>
          </w:tcPr>
          <w:p w:rsidR="00EE6D46" w:rsidRPr="007014FE" w:rsidRDefault="00EE6D46" w:rsidP="0022368D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2/14И</w:t>
            </w:r>
          </w:p>
        </w:tc>
        <w:tc>
          <w:tcPr>
            <w:tcW w:w="242" w:type="pct"/>
          </w:tcPr>
          <w:p w:rsidR="00EE6D46" w:rsidRPr="00DA35A7" w:rsidRDefault="00EE6D46" w:rsidP="0022368D">
            <w:pPr>
              <w:ind w:firstLine="0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078" w:type="pct"/>
          </w:tcPr>
          <w:p w:rsidR="00EE6D46" w:rsidRPr="007014FE" w:rsidRDefault="00EE6D46" w:rsidP="0022368D">
            <w:pPr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EE6D46" w:rsidRPr="007014FE" w:rsidRDefault="00EE6D46" w:rsidP="0022368D">
            <w:pPr>
              <w:ind w:firstLine="0"/>
              <w:jc w:val="left"/>
              <w:rPr>
                <w:b/>
              </w:rPr>
            </w:pPr>
            <w:r w:rsidRPr="007014FE">
              <w:rPr>
                <w:b/>
              </w:rPr>
              <w:t>Итоговый контроль:</w:t>
            </w:r>
          </w:p>
          <w:p w:rsidR="00EE6D46" w:rsidRPr="007014FE" w:rsidRDefault="00EE6D46" w:rsidP="0022368D">
            <w:pPr>
              <w:ind w:firstLine="0"/>
              <w:jc w:val="left"/>
              <w:rPr>
                <w:b/>
                <w:lang w:val="en-US"/>
              </w:rPr>
            </w:pPr>
            <w:r w:rsidRPr="007014FE">
              <w:rPr>
                <w:b/>
              </w:rPr>
              <w:t>экзамен</w:t>
            </w:r>
          </w:p>
        </w:tc>
        <w:tc>
          <w:tcPr>
            <w:tcW w:w="370" w:type="pct"/>
          </w:tcPr>
          <w:p w:rsidR="00EE6D46" w:rsidRPr="007014FE" w:rsidRDefault="00EE6D46" w:rsidP="0022368D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ПК-5 </w:t>
            </w:r>
            <w:r w:rsidRPr="007014FE">
              <w:rPr>
                <w:b/>
              </w:rPr>
              <w:t>ОПК-5</w:t>
            </w:r>
          </w:p>
        </w:tc>
      </w:tr>
      <w:tr w:rsidR="00E358DD" w:rsidRPr="00901E4D" w:rsidTr="007A5121">
        <w:trPr>
          <w:trHeight w:val="499"/>
        </w:trPr>
        <w:tc>
          <w:tcPr>
            <w:tcW w:w="1320" w:type="pct"/>
          </w:tcPr>
          <w:p w:rsidR="00E358DD" w:rsidRPr="00901E4D" w:rsidRDefault="00E358DD" w:rsidP="00450AC0">
            <w:pPr>
              <w:ind w:firstLine="0"/>
              <w:jc w:val="left"/>
              <w:rPr>
                <w:b/>
              </w:rPr>
            </w:pPr>
            <w:r w:rsidRPr="00901E4D">
              <w:rPr>
                <w:b/>
              </w:rPr>
              <w:t>Итого по дисциплине:</w:t>
            </w:r>
          </w:p>
          <w:p w:rsidR="00E358DD" w:rsidRPr="00901E4D" w:rsidRDefault="00E358DD" w:rsidP="00EE6D46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:rsidR="00E358DD" w:rsidRPr="007014FE" w:rsidRDefault="00E358DD" w:rsidP="000F4809">
            <w:pPr>
              <w:ind w:firstLine="0"/>
              <w:rPr>
                <w:b/>
                <w:lang w:val="en-US"/>
              </w:rPr>
            </w:pPr>
            <w:r w:rsidRPr="007014FE">
              <w:rPr>
                <w:b/>
                <w:lang w:val="en-US"/>
              </w:rPr>
              <w:t>4</w:t>
            </w:r>
          </w:p>
        </w:tc>
        <w:tc>
          <w:tcPr>
            <w:tcW w:w="241" w:type="pct"/>
          </w:tcPr>
          <w:p w:rsidR="00E358DD" w:rsidRPr="007014FE" w:rsidRDefault="00E358DD" w:rsidP="000F4809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</w:t>
            </w:r>
          </w:p>
        </w:tc>
        <w:tc>
          <w:tcPr>
            <w:tcW w:w="194" w:type="pct"/>
          </w:tcPr>
          <w:p w:rsidR="00E358DD" w:rsidRPr="007014FE" w:rsidRDefault="00E358DD" w:rsidP="000F4809">
            <w:pPr>
              <w:rPr>
                <w:b/>
              </w:rPr>
            </w:pPr>
          </w:p>
        </w:tc>
        <w:tc>
          <w:tcPr>
            <w:tcW w:w="339" w:type="pct"/>
          </w:tcPr>
          <w:p w:rsidR="00E358DD" w:rsidRPr="007014FE" w:rsidRDefault="00E358DD" w:rsidP="000F4809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2/14И</w:t>
            </w:r>
          </w:p>
        </w:tc>
        <w:tc>
          <w:tcPr>
            <w:tcW w:w="242" w:type="pct"/>
          </w:tcPr>
          <w:p w:rsidR="00E358DD" w:rsidRPr="00DA35A7" w:rsidRDefault="00E358DD" w:rsidP="000F4809">
            <w:pPr>
              <w:ind w:firstLine="0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078" w:type="pct"/>
          </w:tcPr>
          <w:p w:rsidR="00E358DD" w:rsidRPr="007014FE" w:rsidRDefault="00E358DD" w:rsidP="00BF2C42">
            <w:pPr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E358DD" w:rsidRPr="007014FE" w:rsidRDefault="00E358DD" w:rsidP="000F4809">
            <w:pPr>
              <w:ind w:firstLine="0"/>
              <w:jc w:val="left"/>
              <w:rPr>
                <w:b/>
              </w:rPr>
            </w:pPr>
            <w:r w:rsidRPr="007014FE">
              <w:rPr>
                <w:b/>
              </w:rPr>
              <w:t>Итоговый контроль:</w:t>
            </w:r>
          </w:p>
          <w:p w:rsidR="00E358DD" w:rsidRPr="007014FE" w:rsidRDefault="00E358DD" w:rsidP="000F4809">
            <w:pPr>
              <w:ind w:firstLine="0"/>
              <w:jc w:val="left"/>
              <w:rPr>
                <w:b/>
                <w:lang w:val="en-US"/>
              </w:rPr>
            </w:pPr>
            <w:r w:rsidRPr="007014FE">
              <w:rPr>
                <w:b/>
              </w:rPr>
              <w:t>экзамен</w:t>
            </w:r>
          </w:p>
        </w:tc>
        <w:tc>
          <w:tcPr>
            <w:tcW w:w="370" w:type="pct"/>
          </w:tcPr>
          <w:p w:rsidR="00E358DD" w:rsidRPr="007014FE" w:rsidRDefault="00EE6D46" w:rsidP="000F4809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ПК-5 </w:t>
            </w:r>
            <w:r w:rsidR="00E358DD" w:rsidRPr="007014FE">
              <w:rPr>
                <w:b/>
              </w:rPr>
              <w:t>ОПК-5</w:t>
            </w:r>
          </w:p>
        </w:tc>
      </w:tr>
    </w:tbl>
    <w:p w:rsidR="00903863" w:rsidRPr="00EE6D46" w:rsidRDefault="00903863" w:rsidP="001B0F56">
      <w:pPr>
        <w:ind w:firstLine="0"/>
        <w:sectPr w:rsidR="00903863" w:rsidRPr="00EE6D46" w:rsidSect="009E16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B0F56" w:rsidRPr="00903863" w:rsidRDefault="001B0F56" w:rsidP="001B0F5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0386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E6D46" w:rsidRDefault="00EE6D46" w:rsidP="00EE6D46">
      <w:pPr>
        <w:spacing w:before="120"/>
        <w:ind w:firstLine="0"/>
        <w:jc w:val="left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EE6D46" w:rsidRDefault="00EE6D46" w:rsidP="00EE6D46">
      <w:pPr>
        <w:spacing w:before="120"/>
        <w:ind w:firstLine="0"/>
        <w:jc w:val="left"/>
      </w:pPr>
      <w:r>
        <w:t xml:space="preserve">В </w:t>
      </w:r>
      <w:r w:rsidRPr="000874EC">
        <w:t>соотв</w:t>
      </w:r>
      <w:r>
        <w:t xml:space="preserve">етствии с требованиями ФГОС ВО </w:t>
      </w:r>
      <w:r w:rsidRPr="000874EC">
        <w:t>не менее 20% занятий должны проводиться в интерактивной форме.</w:t>
      </w:r>
      <w:r>
        <w:t xml:space="preserve"> </w:t>
      </w:r>
      <w:r w:rsidRPr="000874EC">
        <w:t>Лекции проходят в традиционной форме, в форме информационная лекция</w:t>
      </w:r>
      <w:r>
        <w:t xml:space="preserve"> </w:t>
      </w:r>
      <w:proofErr w:type="gramStart"/>
      <w:r w:rsidRPr="000874EC">
        <w:t>При</w:t>
      </w:r>
      <w:proofErr w:type="gramEnd"/>
      <w:r w:rsidRPr="000874EC">
        <w:t xml:space="preserve">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>
        <w:t xml:space="preserve">асли. </w:t>
      </w:r>
    </w:p>
    <w:p w:rsidR="001B0F56" w:rsidRPr="00901E4D" w:rsidRDefault="00EE6D46" w:rsidP="00EE6D46">
      <w:pPr>
        <w:jc w:val="left"/>
      </w:pPr>
      <w:r w:rsidRPr="008271C8">
        <w:t>Практ</w:t>
      </w:r>
      <w:r>
        <w:t xml:space="preserve">ическое занятие посвящено освоению конкретных умений </w:t>
      </w:r>
      <w:r w:rsidRPr="008271C8">
        <w:t xml:space="preserve">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lang w:val="en-US"/>
        </w:rPr>
        <w:t>IT</w:t>
      </w:r>
      <w:r w:rsidRPr="008271C8"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t>. Передача необходимых теоретических знан</w:t>
      </w:r>
      <w:r>
        <w:t>ий и формирование основных пред</w:t>
      </w:r>
      <w:r w:rsidRPr="00734034">
        <w:t>ставлений по курсу «</w:t>
      </w:r>
      <w:r>
        <w:t>Теория машин и механизмов</w:t>
      </w:r>
      <w:r w:rsidRPr="00734034">
        <w:t>» про</w:t>
      </w:r>
      <w:r>
        <w:t>исходит с использованием мульти</w:t>
      </w:r>
      <w:r w:rsidRPr="00734034">
        <w:t>медийного оборудования. При рассмотрении тем данной дисциплины необх</w:t>
      </w:r>
      <w:r>
        <w:t>одимо про</w:t>
      </w:r>
      <w:r w:rsidRPr="00734034"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  <w:r>
        <w:t>.</w:t>
      </w:r>
    </w:p>
    <w:p w:rsidR="001B0F56" w:rsidRPr="00901E4D" w:rsidRDefault="001B0F56" w:rsidP="001B0F5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01E4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E6D46" w:rsidRPr="00DF1569" w:rsidRDefault="00EE6D46" w:rsidP="00450AC0">
      <w:pPr>
        <w:ind w:firstLine="0"/>
        <w:jc w:val="left"/>
      </w:pPr>
      <w:r w:rsidRPr="00DF1569">
        <w:t>По дисциплине «Теория машин и механизмов» предусмотрено выполнение самостоятельной контрольной работы обучающихся. Самостоятельная работа обучающихся предполагает решение практических заданий на занятиях.</w:t>
      </w:r>
    </w:p>
    <w:p w:rsidR="00EE6D46" w:rsidRPr="00DF1569" w:rsidRDefault="00EE6D46" w:rsidP="00EE6D46">
      <w:pPr>
        <w:ind w:firstLine="0"/>
        <w:rPr>
          <w:b/>
          <w:i/>
        </w:rPr>
      </w:pPr>
      <w:r w:rsidRPr="00DF1569">
        <w:rPr>
          <w:b/>
          <w:i/>
        </w:rPr>
        <w:t>Примерные самостоятельные практические задания:</w:t>
      </w:r>
    </w:p>
    <w:p w:rsidR="00EE6D46" w:rsidRPr="00DF1569" w:rsidRDefault="00EE6D46" w:rsidP="00EE6D46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 w:rsidRPr="00DF1569">
        <w:rPr>
          <w:rFonts w:eastAsia="SimSun"/>
          <w:lang w:eastAsia="en-US"/>
        </w:rPr>
        <w:t xml:space="preserve">   по вариантам.</w:t>
      </w:r>
    </w:p>
    <w:tbl>
      <w:tblPr>
        <w:tblpPr w:leftFromText="180" w:rightFromText="180" w:vertAnchor="page" w:horzAnchor="margin" w:tblpY="10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450AC0" w:rsidRPr="00DF1569" w:rsidTr="00450AC0">
        <w:trPr>
          <w:trHeight w:val="57"/>
        </w:trPr>
        <w:tc>
          <w:tcPr>
            <w:tcW w:w="1187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450AC0" w:rsidRPr="00DF1569" w:rsidRDefault="00726FCF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450AC0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450AC0" w:rsidRPr="00DF1569" w:rsidRDefault="00726FCF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450AC0" w:rsidRPr="00DF1569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450AC0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450AC0" w:rsidRPr="00DF1569" w:rsidRDefault="00726FCF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450AC0" w:rsidRPr="00DF1569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450AC0" w:rsidRPr="00DF1569" w:rsidRDefault="00726FCF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450AC0" w:rsidRPr="00DF1569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450AC0" w:rsidRPr="00DF1569" w:rsidTr="00450AC0">
        <w:trPr>
          <w:trHeight w:val="57"/>
        </w:trPr>
        <w:tc>
          <w:tcPr>
            <w:tcW w:w="1187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3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7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9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13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17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19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-0,9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-1,0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2,6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450AC0" w:rsidRPr="00DF1569" w:rsidRDefault="00450AC0" w:rsidP="00450AC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</w:tc>
      </w:tr>
    </w:tbl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right="-568"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rFonts w:eastAsia="SimSun"/>
          <w:lang w:eastAsia="en-US"/>
        </w:rPr>
      </w:pPr>
    </w:p>
    <w:p w:rsidR="00EE6D46" w:rsidRPr="00DF1569" w:rsidRDefault="00EE6D46" w:rsidP="00EE6D46">
      <w:pPr>
        <w:ind w:firstLine="0"/>
        <w:rPr>
          <w:b/>
          <w:i/>
        </w:rPr>
      </w:pPr>
    </w:p>
    <w:p w:rsidR="00EE6D46" w:rsidRPr="00DF1569" w:rsidRDefault="00EE6D46" w:rsidP="00EE6D46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t xml:space="preserve">   </w:t>
      </w:r>
      <w:r w:rsidRPr="00DF1569">
        <w:rPr>
          <w:rFonts w:eastAsiaTheme="minorHAnsi"/>
          <w:b/>
          <w:i/>
          <w:noProof/>
        </w:rPr>
        <w:lastRenderedPageBreak/>
        <w:drawing>
          <wp:inline distT="0" distB="0" distL="0" distR="0">
            <wp:extent cx="3656965" cy="1145026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46" w:rsidRPr="00DF1569" w:rsidRDefault="00EE6D46" w:rsidP="00EE6D4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ϑ</m:t>
            </m:r>
          </m:sub>
        </m:sSub>
      </m:oMath>
      <w:r w:rsidRPr="00DF1569">
        <w:rPr>
          <w:rFonts w:eastAsia="SimSun"/>
          <w:lang w:eastAsia="zh-CN"/>
        </w:rPr>
        <w:t>.</w:t>
      </w:r>
    </w:p>
    <w:p w:rsidR="00EE6D46" w:rsidRPr="00DF1569" w:rsidRDefault="00EE6D46" w:rsidP="00EE6D4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DF1569">
        <w:rPr>
          <w:rFonts w:eastAsiaTheme="minorHAnsi"/>
          <w:i/>
          <w:noProof/>
        </w:rPr>
        <w:drawing>
          <wp:inline distT="0" distB="0" distL="0" distR="0">
            <wp:extent cx="3060000" cy="1016653"/>
            <wp:effectExtent l="19050" t="0" r="70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0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46" w:rsidRPr="00DF1569" w:rsidRDefault="00EE6D46" w:rsidP="00EE6D4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i/>
          <w:lang w:eastAsia="en-US"/>
        </w:rPr>
      </w:pPr>
      <w:r w:rsidRPr="00DF1569">
        <w:rPr>
          <w:rFonts w:eastAsia="SimSun"/>
          <w:lang w:eastAsia="zh-CN"/>
        </w:rPr>
        <w:t>Для имеющегося механизма построить</w:t>
      </w:r>
      <w:r w:rsidRPr="00DF1569">
        <w:rPr>
          <w:rFonts w:eastAsiaTheme="minorHAnsi"/>
          <w:b/>
          <w:i/>
          <w:lang w:eastAsia="en-US"/>
        </w:rPr>
        <w:t xml:space="preserve"> </w:t>
      </w:r>
      <w:r w:rsidRPr="00DF1569">
        <w:rPr>
          <w:rFonts w:eastAsiaTheme="minorHAns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α</m:t>
            </m:r>
          </m:sub>
        </m:sSub>
      </m:oMath>
      <w:r w:rsidRPr="00DF1569">
        <w:rPr>
          <w:rFonts w:eastAsiaTheme="minorHAnsi"/>
          <w:lang w:eastAsia="zh-CN"/>
        </w:rPr>
        <w:t>.</w:t>
      </w:r>
    </w:p>
    <w:p w:rsidR="00EE6D46" w:rsidRPr="00450AC0" w:rsidRDefault="00EE6D46" w:rsidP="00450AC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DF1569">
        <w:rPr>
          <w:rFonts w:eastAsiaTheme="minorHAnsi"/>
          <w:b/>
          <w:i/>
          <w:noProof/>
        </w:rPr>
        <w:drawing>
          <wp:inline distT="0" distB="0" distL="0" distR="0">
            <wp:extent cx="2772000" cy="1277939"/>
            <wp:effectExtent l="19050" t="0" r="93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2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46" w:rsidRPr="00DF1569" w:rsidRDefault="00EE6D46" w:rsidP="00EE6D46">
      <w:pPr>
        <w:ind w:firstLine="0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 xml:space="preserve">2.Силовой расчёт </w:t>
      </w:r>
      <w:proofErr w:type="spellStart"/>
      <w:r w:rsidRPr="00DF1569">
        <w:rPr>
          <w:rFonts w:eastAsia="SimSun"/>
          <w:b/>
          <w:lang w:eastAsia="zh-CN"/>
        </w:rPr>
        <w:t>кривошипно</w:t>
      </w:r>
      <w:proofErr w:type="spellEnd"/>
      <w:r w:rsidRPr="00DF1569">
        <w:rPr>
          <w:rFonts w:eastAsia="SimSun"/>
          <w:b/>
          <w:lang w:eastAsia="zh-CN"/>
        </w:rPr>
        <w:t xml:space="preserve"> – ползунных</w:t>
      </w:r>
      <w:r w:rsidRPr="00DF1569">
        <w:rPr>
          <w:rFonts w:eastAsia="SimSun"/>
          <w:b/>
          <w:caps/>
          <w:lang w:eastAsia="zh-CN"/>
        </w:rPr>
        <w:t xml:space="preserve"> </w:t>
      </w:r>
      <w:r w:rsidRPr="00DF1569">
        <w:rPr>
          <w:rFonts w:eastAsia="SimSun"/>
          <w:b/>
          <w:lang w:eastAsia="zh-CN"/>
        </w:rPr>
        <w:t>механизмов</w:t>
      </w:r>
    </w:p>
    <w:p w:rsidR="00EE6D46" w:rsidRPr="00DF1569" w:rsidRDefault="00EE6D46" w:rsidP="00EE6D46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:rsidR="00EE6D46" w:rsidRPr="00DF1569" w:rsidRDefault="00EE6D46" w:rsidP="00EE6D46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реакций в кинематических парах. </w:t>
      </w:r>
    </w:p>
    <w:p w:rsidR="00EE6D46" w:rsidRPr="00DF1569" w:rsidRDefault="00EE6D46" w:rsidP="00EE6D46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>-Определение уравновешивающего момента.</w:t>
      </w:r>
    </w:p>
    <w:p w:rsidR="00EE6D46" w:rsidRPr="00DF1569" w:rsidRDefault="00EE6D46" w:rsidP="00EE6D46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-Выделить структурную группу </w:t>
      </w:r>
      <w:proofErr w:type="spellStart"/>
      <w:r w:rsidRPr="00DF1569">
        <w:rPr>
          <w:rFonts w:eastAsia="SimSun"/>
          <w:lang w:eastAsia="zh-CN"/>
        </w:rPr>
        <w:t>Ассура</w:t>
      </w:r>
      <w:proofErr w:type="spellEnd"/>
      <w:r w:rsidRPr="00DF1569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EE6D46" w:rsidRPr="00DF1569" w:rsidRDefault="00EE6D46" w:rsidP="00EE6D46">
      <w:pPr>
        <w:ind w:firstLine="0"/>
        <w:rPr>
          <w:b/>
          <w:i/>
        </w:rPr>
      </w:pPr>
      <w:r w:rsidRPr="00DF1569">
        <w:rPr>
          <w:rFonts w:eastAsia="SimSun"/>
          <w:lang w:eastAsia="zh-CN"/>
        </w:rPr>
        <w:t xml:space="preserve"> -Составить систему уравнений и решить эти уравнения </w:t>
      </w:r>
      <w:proofErr w:type="gramStart"/>
      <w:r w:rsidRPr="00DF1569">
        <w:rPr>
          <w:rFonts w:eastAsia="SimSun"/>
          <w:lang w:eastAsia="zh-CN"/>
        </w:rPr>
        <w:t>графо-аналитическим</w:t>
      </w:r>
      <w:proofErr w:type="gramEnd"/>
      <w:r w:rsidRPr="00DF1569">
        <w:rPr>
          <w:rFonts w:eastAsia="SimSun"/>
          <w:lang w:eastAsia="zh-CN"/>
        </w:rPr>
        <w:t xml:space="preserve"> методом.</w:t>
      </w:r>
    </w:p>
    <w:p w:rsidR="00EE6D46" w:rsidRPr="00DF1569" w:rsidRDefault="00EE6D46" w:rsidP="00EE6D46">
      <w:pPr>
        <w:rPr>
          <w:b/>
          <w:i/>
        </w:rPr>
        <w:sectPr w:rsidR="00EE6D46" w:rsidRPr="00DF1569" w:rsidSect="00DF1569"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  <w:r w:rsidRPr="00DF1569">
        <w:rPr>
          <w:b/>
          <w:i/>
          <w:noProof/>
        </w:rPr>
        <w:drawing>
          <wp:inline distT="0" distB="0" distL="0" distR="0">
            <wp:extent cx="1584000" cy="3488687"/>
            <wp:effectExtent l="19050" t="0" r="0" b="0"/>
            <wp:docPr id="5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48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A3" w:rsidRPr="00EE6D46" w:rsidRDefault="001542A3" w:rsidP="00EE6D46">
      <w:pPr>
        <w:pStyle w:val="1"/>
        <w:rPr>
          <w:rFonts w:ascii="Georgia" w:hAnsi="Georgia" w:cs="Georgia"/>
          <w:szCs w:val="24"/>
        </w:rPr>
      </w:pPr>
      <w:r w:rsidRPr="00901E4D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542A3" w:rsidRDefault="001542A3" w:rsidP="00EE6D46">
      <w:pPr>
        <w:rPr>
          <w:i/>
        </w:rPr>
      </w:pPr>
      <w:r w:rsidRPr="00901E4D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0F77FD" w:rsidRPr="005D0420" w:rsidRDefault="000F77FD" w:rsidP="000F77FD">
      <w:r w:rsidRPr="005D0420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0F77FD" w:rsidRPr="00450AC0" w:rsidRDefault="000F77FD" w:rsidP="00450AC0">
      <w:r w:rsidRPr="005D0420">
        <w:t>«</w:t>
      </w:r>
      <w:r>
        <w:t>Теория машин и механизмов</w:t>
      </w:r>
      <w:r w:rsidRPr="005D0420">
        <w:t xml:space="preserve">» за </w:t>
      </w:r>
      <w:r>
        <w:t>один семестр</w:t>
      </w:r>
      <w:r w:rsidRPr="005D0420">
        <w:t xml:space="preserve"> и про</w:t>
      </w:r>
      <w:r>
        <w:t>водится в форме экзамена в4</w:t>
      </w:r>
      <w:r w:rsidRPr="005D0420">
        <w:t xml:space="preserve"> семестре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1542A3" w:rsidRPr="00901E4D" w:rsidTr="007003D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42A3" w:rsidRPr="00901E4D" w:rsidRDefault="001542A3" w:rsidP="007003DC">
            <w:r w:rsidRPr="00901E4D">
              <w:t xml:space="preserve">Структурный элемент </w:t>
            </w:r>
            <w:r w:rsidRPr="00901E4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42A3" w:rsidRPr="00901E4D" w:rsidRDefault="001542A3" w:rsidP="007003DC">
            <w:r w:rsidRPr="00901E4D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42A3" w:rsidRPr="00901E4D" w:rsidRDefault="001542A3" w:rsidP="007003DC">
            <w:r w:rsidRPr="00901E4D">
              <w:t>Оценочные средства</w:t>
            </w:r>
          </w:p>
        </w:tc>
      </w:tr>
      <w:tr w:rsidR="001542A3" w:rsidRPr="00901E4D" w:rsidTr="007003DC">
        <w:trPr>
          <w:trHeight w:val="44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42A3" w:rsidRPr="00901E4D" w:rsidRDefault="001542A3" w:rsidP="007003DC">
            <w:pPr>
              <w:ind w:firstLine="0"/>
              <w:rPr>
                <w:color w:val="000000"/>
              </w:rPr>
            </w:pPr>
            <w:r w:rsidRPr="00901E4D">
              <w:rPr>
                <w:b/>
              </w:rPr>
              <w:t xml:space="preserve">ПК-5 </w:t>
            </w:r>
            <w:r w:rsidRPr="00901E4D">
              <w:rPr>
                <w:color w:val="000000"/>
              </w:rPr>
              <w:t>умением учитывать технические и эксплуатационные параметры деталей и узлов деталей машиностроения при их проектировании</w:t>
            </w:r>
          </w:p>
        </w:tc>
      </w:tr>
      <w:tr w:rsidR="00EE6D46" w:rsidRPr="00901E4D" w:rsidTr="007003DC">
        <w:trPr>
          <w:trHeight w:val="190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7003DC">
            <w:pPr>
              <w:ind w:firstLine="0"/>
            </w:pPr>
            <w:r w:rsidRPr="00901E4D"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ind w:firstLine="0"/>
              <w:jc w:val="left"/>
            </w:pPr>
            <w:r w:rsidRPr="00901E4D">
              <w:rPr>
                <w:color w:val="000000"/>
              </w:rPr>
              <w:t xml:space="preserve">особенности </w:t>
            </w:r>
            <w:r w:rsidRPr="00901E4D">
              <w:t xml:space="preserve"> расчетов при   проектировании машин</w:t>
            </w:r>
            <w:r w:rsidRPr="00901E4D">
              <w:rPr>
                <w:color w:val="000000"/>
              </w:rPr>
              <w:t>.</w:t>
            </w:r>
          </w:p>
          <w:p w:rsidR="00EE6D46" w:rsidRPr="00901E4D" w:rsidRDefault="00450AC0" w:rsidP="00450AC0">
            <w:pPr>
              <w:ind w:firstLine="0"/>
              <w:jc w:val="left"/>
              <w:rPr>
                <w:i/>
              </w:rPr>
            </w:pPr>
            <w:r w:rsidRPr="00901E4D">
              <w:t>проблемы создания машин различных типов, приводов, принципы работы.</w:t>
            </w:r>
            <w:r w:rsidRPr="00901E4D">
              <w:rPr>
                <w:i/>
              </w:rPr>
              <w:t xml:space="preserve"> </w:t>
            </w:r>
          </w:p>
          <w:p w:rsidR="00EE6D46" w:rsidRPr="00901E4D" w:rsidRDefault="00450AC0" w:rsidP="00450AC0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>технические и эксплуатационные параметры деталей и узлов деталей машиностроения.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ind w:firstLine="0"/>
              <w:rPr>
                <w:rFonts w:eastAsia="Calibri"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DF1569">
              <w:rPr>
                <w:rFonts w:eastAsia="Calibri"/>
                <w:kern w:val="24"/>
              </w:rPr>
              <w:t>: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Кинематические пары и их классификация.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contextualSpacing/>
              <w:rPr>
                <w:rFonts w:eastAsia="Calibri"/>
                <w:lang w:val="en-US" w:eastAsia="en-US"/>
              </w:rPr>
            </w:pPr>
            <w:proofErr w:type="spellStart"/>
            <w:r w:rsidRPr="00DF1569">
              <w:rPr>
                <w:rFonts w:eastAsia="Calibri"/>
                <w:lang w:val="en-US" w:eastAsia="en-US"/>
              </w:rPr>
              <w:t>Кинематические</w:t>
            </w:r>
            <w:proofErr w:type="spellEnd"/>
            <w:r w:rsidRPr="00DF1569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DF1569">
              <w:rPr>
                <w:rFonts w:eastAsia="Calibri"/>
                <w:lang w:val="en-US" w:eastAsia="en-US"/>
              </w:rPr>
              <w:t>цепи</w:t>
            </w:r>
            <w:proofErr w:type="spellEnd"/>
            <w:r w:rsidRPr="00DF1569">
              <w:rPr>
                <w:rFonts w:eastAsia="Calibri"/>
                <w:lang w:val="en-US" w:eastAsia="en-US"/>
              </w:rPr>
              <w:t>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Структурная формула кинематической цепи общего вида.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Избыточные связи и лишние степени подвижности.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>Образование плоских и пространственных механизмов. Структурная классификация.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>Аналоги скоростей и ускорений.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>Постановка задачи кинематического анализа и методы их решения.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>Аналитическое исследование кривошипно-ползунного механизма.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 xml:space="preserve"> Построение планов механизмов и определение функций положения.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 xml:space="preserve"> Построение планов скоростей.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 xml:space="preserve"> Построение планов ускорений.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 xml:space="preserve"> Кинематический анализ графическим методом.</w:t>
            </w:r>
          </w:p>
          <w:p w:rsidR="00EE6D46" w:rsidRPr="00DF1569" w:rsidRDefault="00EE6D46" w:rsidP="00EE6D46">
            <w:pPr>
              <w:numPr>
                <w:ilvl w:val="0"/>
                <w:numId w:val="26"/>
              </w:numPr>
              <w:ind w:left="502"/>
              <w:jc w:val="left"/>
            </w:pPr>
            <w:r w:rsidRPr="00DF1569">
              <w:t xml:space="preserve"> Основные кинематические соотношения в механизмах 3-х </w:t>
            </w:r>
            <w:proofErr w:type="spellStart"/>
            <w:r w:rsidRPr="00DF1569">
              <w:t>звенных</w:t>
            </w:r>
            <w:proofErr w:type="spellEnd"/>
            <w:r w:rsidRPr="00DF1569">
              <w:t xml:space="preserve"> и  </w:t>
            </w:r>
          </w:p>
          <w:p w:rsidR="00EE6D46" w:rsidRPr="00DF1569" w:rsidRDefault="00EE6D46" w:rsidP="00EE6D46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многоступенчатых зубчатых передач с неподвижными осями.</w:t>
            </w:r>
          </w:p>
        </w:tc>
      </w:tr>
      <w:tr w:rsidR="00EE6D46" w:rsidRPr="00901E4D" w:rsidTr="007003D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1542A3">
            <w:pPr>
              <w:ind w:firstLine="0"/>
              <w:jc w:val="left"/>
            </w:pPr>
            <w:r w:rsidRPr="00901E4D">
              <w:t>Уметь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ind w:firstLine="0"/>
              <w:jc w:val="left"/>
            </w:pPr>
            <w:r w:rsidRPr="00901E4D">
              <w:rPr>
                <w:color w:val="000000"/>
              </w:rPr>
              <w:t>использовать стандартные средства автоматизации проектирования</w:t>
            </w:r>
            <w:r w:rsidRPr="00901E4D">
              <w:t xml:space="preserve"> </w:t>
            </w:r>
          </w:p>
          <w:p w:rsidR="00EE6D46" w:rsidRPr="00901E4D" w:rsidRDefault="00450AC0" w:rsidP="00450AC0">
            <w:pPr>
              <w:ind w:firstLine="0"/>
              <w:jc w:val="left"/>
            </w:pPr>
            <w:r w:rsidRPr="00901E4D">
              <w:t>проводить расчеты</w:t>
            </w:r>
            <w:r w:rsidRPr="00901E4D">
              <w:rPr>
                <w:color w:val="000000"/>
              </w:rPr>
              <w:t xml:space="preserve"> деталей и узлов </w:t>
            </w:r>
            <w:r w:rsidRPr="00901E4D">
              <w:rPr>
                <w:color w:val="000000"/>
              </w:rPr>
              <w:lastRenderedPageBreak/>
              <w:t>машиностроительных конструкций</w:t>
            </w:r>
            <w:r w:rsidRPr="00901E4D">
              <w:t>.</w:t>
            </w:r>
          </w:p>
          <w:p w:rsidR="00EE6D46" w:rsidRPr="00265155" w:rsidRDefault="00450AC0" w:rsidP="00450AC0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проектировать детали  и узлы машиностроительных конструкций в соответствии с техническими заданиями. </w:t>
            </w:r>
          </w:p>
          <w:p w:rsidR="00EE6D46" w:rsidRPr="00265155" w:rsidRDefault="00EE6D46" w:rsidP="00450AC0">
            <w:pPr>
              <w:ind w:firstLine="0"/>
              <w:jc w:val="left"/>
              <w:rPr>
                <w:color w:val="000000"/>
              </w:rPr>
            </w:pPr>
          </w:p>
          <w:p w:rsidR="00EE6D46" w:rsidRPr="00265155" w:rsidRDefault="00EE6D46" w:rsidP="00450AC0">
            <w:pPr>
              <w:ind w:firstLine="0"/>
              <w:jc w:val="left"/>
              <w:rPr>
                <w:color w:val="000000"/>
              </w:rPr>
            </w:pPr>
          </w:p>
          <w:p w:rsidR="00EE6D46" w:rsidRPr="00265155" w:rsidRDefault="00EE6D46" w:rsidP="00450AC0">
            <w:pPr>
              <w:ind w:firstLine="0"/>
              <w:jc w:val="left"/>
              <w:rPr>
                <w:b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DF1569">
              <w:rPr>
                <w:rFonts w:eastAsiaTheme="minorHAnsi"/>
                <w:b/>
                <w:i/>
                <w:lang w:eastAsia="en-US"/>
              </w:rPr>
              <w:lastRenderedPageBreak/>
              <w:t>Пример практического задания к экзаменационному билету</w:t>
            </w:r>
          </w:p>
          <w:p w:rsidR="00EE6D46" w:rsidRPr="00DF1569" w:rsidRDefault="00EE6D46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F1569">
              <w:rPr>
                <w:rFonts w:eastAsiaTheme="minorHAnsi"/>
                <w:lang w:eastAsia="en-US"/>
              </w:rPr>
              <w:t>На рисунке изображён план скоростей</w:t>
            </w:r>
          </w:p>
          <w:p w:rsidR="00EE6D46" w:rsidRPr="00DF1569" w:rsidRDefault="00EE6D46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F1569">
              <w:rPr>
                <w:rFonts w:eastAsiaTheme="minorHAnsi"/>
                <w:lang w:eastAsia="en-US"/>
              </w:rPr>
              <w:t>кривошипно-ползунного механизма.</w:t>
            </w:r>
          </w:p>
          <w:p w:rsidR="00EE6D46" w:rsidRPr="00DF1569" w:rsidRDefault="00EE6D46" w:rsidP="0022368D">
            <w:pPr>
              <w:ind w:firstLine="0"/>
              <w:rPr>
                <w:rFonts w:eastAsiaTheme="minorHAnsi"/>
              </w:rPr>
            </w:pPr>
            <w:r w:rsidRPr="00DF1569">
              <w:rPr>
                <w:rFonts w:eastAsiaTheme="minorHAnsi"/>
              </w:rPr>
              <w:lastRenderedPageBreak/>
              <w:t xml:space="preserve">Определить абсолютные скорости </w:t>
            </w:r>
          </w:p>
          <w:p w:rsidR="00EE6D46" w:rsidRPr="00DF1569" w:rsidRDefault="00EE6D46" w:rsidP="0022368D">
            <w:pPr>
              <w:ind w:firstLine="0"/>
              <w:rPr>
                <w:rFonts w:eastAsiaTheme="minorHAnsi"/>
              </w:rPr>
            </w:pPr>
            <w:r w:rsidRPr="00DF156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E6D46" w:rsidRPr="00DF1569" w:rsidRDefault="00EE6D46" w:rsidP="0022368D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EE6D46" w:rsidRPr="00901E4D" w:rsidTr="007003DC">
        <w:trPr>
          <w:trHeight w:val="391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1542A3">
            <w:pPr>
              <w:ind w:firstLine="0"/>
            </w:pPr>
            <w:r w:rsidRPr="00901E4D">
              <w:lastRenderedPageBreak/>
              <w:t>Владеть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901E4D">
              <w:rPr>
                <w:color w:val="000000"/>
              </w:rPr>
              <w:t>стандартными средствами автоматизации проектирования</w:t>
            </w:r>
          </w:p>
          <w:p w:rsidR="00EE6D46" w:rsidRPr="00901E4D" w:rsidRDefault="00450AC0" w:rsidP="00450AC0">
            <w:pPr>
              <w:ind w:firstLine="0"/>
              <w:jc w:val="left"/>
            </w:pPr>
            <w:r w:rsidRPr="00901E4D">
              <w:rPr>
                <w:color w:val="000000"/>
              </w:rPr>
              <w:t xml:space="preserve">технологией и </w:t>
            </w:r>
            <w:r w:rsidRPr="00901E4D">
              <w:t>расчетами</w:t>
            </w:r>
            <w:r w:rsidRPr="00901E4D">
              <w:rPr>
                <w:color w:val="000000"/>
              </w:rPr>
              <w:t xml:space="preserve"> деталей и узлов машиностроительных конструкций</w:t>
            </w:r>
            <w:r w:rsidRPr="00901E4D">
              <w:t xml:space="preserve">, </w:t>
            </w:r>
            <w:r w:rsidRPr="00901E4D">
              <w:rPr>
                <w:color w:val="000000"/>
              </w:rPr>
              <w:t>техническими и эксплуатационными параметрами деталей.</w:t>
            </w:r>
          </w:p>
          <w:p w:rsidR="00EE6D46" w:rsidRPr="00901E4D" w:rsidRDefault="00450AC0" w:rsidP="00450AC0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  <w:p w:rsidR="00EE6D46" w:rsidRPr="00901E4D" w:rsidRDefault="00EE6D46" w:rsidP="00450AC0">
            <w:pPr>
              <w:ind w:firstLine="0"/>
              <w:jc w:val="left"/>
              <w:rPr>
                <w:color w:val="000000"/>
              </w:rPr>
            </w:pPr>
          </w:p>
          <w:p w:rsidR="00EE6D46" w:rsidRPr="00901E4D" w:rsidRDefault="00EE6D46" w:rsidP="00450AC0">
            <w:pPr>
              <w:ind w:firstLine="0"/>
              <w:jc w:val="left"/>
              <w:rPr>
                <w:color w:val="000000"/>
              </w:rPr>
            </w:pPr>
          </w:p>
          <w:p w:rsidR="00EE6D46" w:rsidRPr="00901E4D" w:rsidRDefault="00EE6D46" w:rsidP="00450AC0">
            <w:pPr>
              <w:ind w:firstLine="0"/>
              <w:jc w:val="left"/>
              <w:rPr>
                <w:b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 w:rsidR="00270A46"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EE6D46" w:rsidRPr="00DF1569" w:rsidRDefault="00EE6D46" w:rsidP="0022368D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caps/>
                <w:lang w:eastAsia="zh-CN"/>
              </w:rPr>
            </w:pPr>
            <w:r w:rsidRPr="00DF1569">
              <w:rPr>
                <w:rFonts w:eastAsia="Calibri"/>
                <w:lang w:eastAsia="zh-CN"/>
              </w:rPr>
              <w:t>Силовой расчёт кривошипно-ползунных механизмов</w:t>
            </w:r>
          </w:p>
          <w:p w:rsidR="00EE6D46" w:rsidRPr="00DF1569" w:rsidRDefault="00EE6D46" w:rsidP="0022368D">
            <w:pPr>
              <w:jc w:val="center"/>
              <w:rPr>
                <w:b/>
                <w:i/>
              </w:rPr>
            </w:pPr>
            <w:r w:rsidRPr="00DF1569">
              <w:rPr>
                <w:b/>
                <w:i/>
                <w:noProof/>
              </w:rPr>
              <w:drawing>
                <wp:inline distT="0" distB="0" distL="0" distR="0">
                  <wp:extent cx="2914650" cy="912601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сил, действующих на звенья механизма.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реакций в кинематических парах.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уравновешивающего момента.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-Начертить кинематическую схему механизма в масштабе </w:t>
            </w:r>
            <w:r w:rsidRPr="00DF1569">
              <w:rPr>
                <w:position w:val="-10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>
                  <v:imagedata r:id="rId19" o:title=""/>
                </v:shape>
                <o:OLEObject Type="Embed" ProgID="Equation.3" ShapeID="_x0000_i1025" DrawAspect="Content" ObjectID="_1664193030" r:id="rId20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w:r w:rsidRPr="00DF1569">
              <w:rPr>
                <w:position w:val="-12"/>
              </w:rPr>
              <w:object w:dxaOrig="340" w:dyaOrig="360">
                <v:shape id="_x0000_i1026" type="#_x0000_t75" style="width:17.25pt;height:19.5pt" o:ole="">
                  <v:imagedata r:id="rId21" o:title=""/>
                </v:shape>
                <o:OLEObject Type="Embed" ProgID="Equation.3" ShapeID="_x0000_i1026" DrawAspect="Content" ObjectID="_1664193031" r:id="rId22"/>
              </w:objec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 Построить план ускорений в масштабе </w:t>
            </w:r>
            <w:r w:rsidRPr="00DF1569">
              <w:rPr>
                <w:position w:val="-12"/>
              </w:rPr>
              <w:object w:dxaOrig="320" w:dyaOrig="360">
                <v:shape id="_x0000_i1027" type="#_x0000_t75" style="width:15.75pt;height:19.5pt" o:ole="">
                  <v:imagedata r:id="rId23" o:title=""/>
                </v:shape>
                <o:OLEObject Type="Embed" ProgID="Equation.3" ShapeID="_x0000_i1027" DrawAspect="Content" ObjectID="_1664193032" r:id="rId24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-Выделить структурную группу </w:t>
            </w:r>
            <w:proofErr w:type="spellStart"/>
            <w:r w:rsidRPr="00DF1569">
              <w:rPr>
                <w:rFonts w:eastAsia="SimSun"/>
                <w:lang w:eastAsia="zh-CN"/>
              </w:rPr>
              <w:t>Ассура</w:t>
            </w:r>
            <w:proofErr w:type="spellEnd"/>
            <w:r w:rsidRPr="00DF1569">
              <w:rPr>
                <w:rFonts w:eastAsia="SimSun"/>
                <w:lang w:eastAsia="zh-CN"/>
              </w:rPr>
              <w:t xml:space="preserve"> и показать все силы, действующее на неё, а также момент инерции второго звена. 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 </w:t>
            </w:r>
            <w:proofErr w:type="gramStart"/>
            <w:r w:rsidRPr="00DF1569">
              <w:rPr>
                <w:rFonts w:eastAsia="SimSun"/>
                <w:lang w:eastAsia="zh-CN"/>
              </w:rPr>
              <w:t>Графо-аналитическим</w:t>
            </w:r>
            <w:proofErr w:type="gramEnd"/>
            <w:r w:rsidRPr="00DF1569">
              <w:rPr>
                <w:rFonts w:eastAsia="SimSun"/>
                <w:lang w:eastAsia="zh-CN"/>
              </w:rPr>
              <w:t xml:space="preserve"> методом решить систему:</w:t>
            </w:r>
          </w:p>
          <w:p w:rsidR="00EE6D46" w:rsidRPr="00DF1569" w:rsidRDefault="00726FCF" w:rsidP="0022368D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EE6D46" w:rsidRPr="00DF1569">
              <w:rPr>
                <w:rFonts w:eastAsia="SimSun"/>
                <w:lang w:eastAsia="zh-CN"/>
              </w:rPr>
              <w:tab/>
              <w:t xml:space="preserve">                       </w:t>
            </w:r>
            <w:r w:rsidR="00EE6D46" w:rsidRPr="00DF1569">
              <w:rPr>
                <w:rFonts w:eastAsia="SimSun"/>
                <w:lang w:eastAsia="zh-CN"/>
              </w:rPr>
              <w:tab/>
              <w:t xml:space="preserve">   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-Выделить ползун  и показать все силы, действующие на него.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-Графо-аналитическим методом решить второе уравнение </w:t>
            </w:r>
            <w:proofErr w:type="gramStart"/>
            <w:r w:rsidRPr="00DF1569">
              <w:rPr>
                <w:rFonts w:eastAsia="SimSun"/>
                <w:lang w:eastAsia="zh-CN"/>
              </w:rPr>
              <w:t>системы  расписанное</w:t>
            </w:r>
            <w:proofErr w:type="gramEnd"/>
            <w:r w:rsidRPr="00DF1569">
              <w:rPr>
                <w:rFonts w:eastAsia="SimSun"/>
                <w:lang w:eastAsia="zh-CN"/>
              </w:rPr>
              <w:t xml:space="preserve"> для ползуна: 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-Построить план сил.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-Выделить начальное звено и определить уравновешивающий момент или уравновешивающую</w:t>
            </w:r>
            <w:r w:rsidRPr="00DF1569">
              <w:rPr>
                <w:rFonts w:eastAsia="SimSun"/>
                <w:b/>
                <w:lang w:eastAsia="zh-CN"/>
              </w:rPr>
              <w:t xml:space="preserve"> </w:t>
            </w:r>
            <w:r w:rsidRPr="00DF1569">
              <w:rPr>
                <w:rFonts w:eastAsia="SimSun"/>
                <w:lang w:eastAsia="zh-CN"/>
              </w:rPr>
              <w:t>силу</w:t>
            </w:r>
            <w:r w:rsidRPr="00DF1569">
              <w:rPr>
                <w:rFonts w:eastAsia="SimSun"/>
                <w:b/>
                <w:lang w:eastAsia="zh-CN"/>
              </w:rPr>
              <w:t>.</w:t>
            </w:r>
            <w:r w:rsidRPr="00DF1569">
              <w:rPr>
                <w:rFonts w:eastAsia="SimSun"/>
                <w:lang w:eastAsia="zh-CN"/>
              </w:rPr>
              <w:t xml:space="preserve"> 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-Решить уравнение: сумма моментов относительно точки </w:t>
            </w:r>
            <w:proofErr w:type="gramStart"/>
            <w:r w:rsidRPr="00DF1569">
              <w:rPr>
                <w:rFonts w:eastAsia="SimSun"/>
                <w:lang w:eastAsia="zh-CN"/>
              </w:rPr>
              <w:t>О</w:t>
            </w:r>
            <w:proofErr w:type="gramEnd"/>
            <w:r w:rsidRPr="00DF1569">
              <w:rPr>
                <w:rFonts w:eastAsia="SimSun"/>
                <w:lang w:eastAsia="zh-CN"/>
              </w:rPr>
              <w:t xml:space="preserve"> равна 0.</w:t>
            </w:r>
          </w:p>
          <w:p w:rsidR="00EE6D46" w:rsidRPr="00DF1569" w:rsidRDefault="00EE6D46" w:rsidP="0022368D">
            <w:pPr>
              <w:rPr>
                <w:rFonts w:eastAsia="SimSun"/>
                <w:sz w:val="36"/>
                <w:szCs w:val="36"/>
                <w:lang w:eastAsia="zh-CN"/>
              </w:rPr>
            </w:pPr>
            <w:r w:rsidRPr="00DF1569"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EE6D46" w:rsidRPr="00901E4D" w:rsidTr="007003DC">
        <w:trPr>
          <w:trHeight w:val="5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b/>
              </w:rPr>
              <w:lastRenderedPageBreak/>
              <w:t>ОПК-5</w:t>
            </w:r>
            <w:r w:rsidRPr="00901E4D">
              <w:rPr>
                <w:rFonts w:ascii="Tahoma" w:hAnsi="Tahoma" w:cs="Tahoma"/>
                <w:b/>
              </w:rPr>
              <w:t xml:space="preserve"> </w:t>
            </w:r>
            <w:r w:rsidRPr="00901E4D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E6D46" w:rsidRPr="00901E4D" w:rsidTr="007003DC">
        <w:trPr>
          <w:trHeight w:val="124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7003DC">
            <w:pPr>
              <w:ind w:firstLine="0"/>
            </w:pPr>
            <w:r w:rsidRPr="00901E4D">
              <w:t>Знать: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:rsidR="00EE6D46" w:rsidRPr="00DF1569" w:rsidRDefault="00EE6D46" w:rsidP="00EE6D4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lang w:val="en-US" w:eastAsia="en-US"/>
              </w:rPr>
            </w:pPr>
            <w:proofErr w:type="spellStart"/>
            <w:r w:rsidRPr="00DF1569">
              <w:rPr>
                <w:rFonts w:eastAsia="Calibri"/>
                <w:szCs w:val="22"/>
                <w:lang w:val="en-US" w:eastAsia="en-US"/>
              </w:rPr>
              <w:t>Кинематика</w:t>
            </w:r>
            <w:proofErr w:type="spellEnd"/>
            <w:r w:rsidRPr="00DF1569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DF1569">
              <w:rPr>
                <w:rFonts w:eastAsia="Calibri"/>
                <w:szCs w:val="22"/>
                <w:lang w:val="en-US" w:eastAsia="en-US"/>
              </w:rPr>
              <w:t>планетарных</w:t>
            </w:r>
            <w:proofErr w:type="spellEnd"/>
            <w:r w:rsidRPr="00DF1569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DF1569">
              <w:rPr>
                <w:rFonts w:eastAsia="Calibri"/>
                <w:szCs w:val="22"/>
                <w:lang w:val="en-US" w:eastAsia="en-US"/>
              </w:rPr>
              <w:t>передач</w:t>
            </w:r>
            <w:proofErr w:type="spellEnd"/>
            <w:r w:rsidRPr="00DF1569">
              <w:rPr>
                <w:rFonts w:eastAsia="Calibri"/>
                <w:szCs w:val="22"/>
                <w:lang w:val="en-US" w:eastAsia="en-US"/>
              </w:rPr>
              <w:t>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 Кинематика дифференциальных передач.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Классификация кулачковых механизмов.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>Задачи динамического анализа и классификация сил действующих на звенья механизма.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Определение сил инерции звеньев механизма.</w:t>
            </w:r>
          </w:p>
          <w:p w:rsidR="00EE6D46" w:rsidRPr="00DF1569" w:rsidRDefault="00EE6D46" w:rsidP="00EE6D4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szCs w:val="22"/>
                <w:lang w:eastAsia="en-US"/>
              </w:rPr>
              <w:t>Дуга зацепления и коэффициент перекрытия.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lastRenderedPageBreak/>
              <w:t xml:space="preserve"> Скольжение зубьев в зацеплении.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Методы изготовления зубчатых колес.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Изготовление зубчатых колес со смещением режущего инструмента.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Подбор чисел зубьев планетарных передач из условий </w:t>
            </w:r>
            <w:proofErr w:type="spellStart"/>
            <w:r w:rsidRPr="00DF1569">
              <w:t>соосности</w:t>
            </w:r>
            <w:proofErr w:type="spellEnd"/>
            <w:r w:rsidRPr="00DF1569">
              <w:t>, соседства и сборки.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Определение основных размеров кулачковых механизмов по заданному углу давления.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Синтез 4-х </w:t>
            </w:r>
            <w:proofErr w:type="spellStart"/>
            <w:r w:rsidRPr="00DF1569">
              <w:t>звенного</w:t>
            </w:r>
            <w:proofErr w:type="spellEnd"/>
            <w:r w:rsidRPr="00DF1569">
              <w:t xml:space="preserve"> механизма по двум положениям ведомого звена и коэффициенту изменения средней скорости.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Условие существование кривошипа в 4-х звеном механизме.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Система управления по времени. Кулачковый </w:t>
            </w:r>
            <w:proofErr w:type="spellStart"/>
            <w:r w:rsidRPr="00DF1569">
              <w:t>распредвал</w:t>
            </w:r>
            <w:proofErr w:type="spellEnd"/>
            <w:r w:rsidRPr="00DF1569">
              <w:t>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Трение во вращательной кинематической паре.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Трение в передачах с гибкими звеньями.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Трение качения.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Условие статической определимости кинематической цепи.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Определение реакций в кинематической паре в группах с вращательными парами.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Силовой расчет ведущего звена.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Приведенная масса и приведенный момент инерции механизма.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lastRenderedPageBreak/>
              <w:t>Дифференциальное уравнение движения механизмов и машин.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Решение дифференциального уравнения движения.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Характеристики неравномерности движения машины. Роль маховика.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>Уравновешивание масс звеньев на фундаменте.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Уравновешивание вращающихся масс.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Основная теорема зацепления.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Эвольвента. Свойство </w:t>
            </w:r>
            <w:proofErr w:type="spellStart"/>
            <w:r w:rsidRPr="00DF1569">
              <w:t>эвольвентного</w:t>
            </w:r>
            <w:proofErr w:type="spellEnd"/>
            <w:r w:rsidRPr="00DF1569">
              <w:t xml:space="preserve"> зацепления.</w:t>
            </w:r>
          </w:p>
          <w:p w:rsidR="00EE6D46" w:rsidRPr="00DF1569" w:rsidRDefault="00EE6D46" w:rsidP="00EE6D46">
            <w:pPr>
              <w:numPr>
                <w:ilvl w:val="0"/>
                <w:numId w:val="27"/>
              </w:numPr>
              <w:jc w:val="left"/>
            </w:pPr>
            <w:r w:rsidRPr="00DF1569">
              <w:t xml:space="preserve"> Основные термины, обозначения и соотношения между геометрическими</w:t>
            </w:r>
          </w:p>
        </w:tc>
      </w:tr>
      <w:tr w:rsidR="00EE6D46" w:rsidRPr="00901E4D" w:rsidTr="007003DC">
        <w:trPr>
          <w:trHeight w:val="52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7003DC">
            <w:pPr>
              <w:ind w:firstLine="0"/>
            </w:pPr>
            <w:r w:rsidRPr="00901E4D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использовать  </w:t>
            </w:r>
            <w:r w:rsidRPr="00901E4D">
              <w:t>задачи профессиональной деятельности,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>Практическое задание к экзаменационному билету</w:t>
            </w:r>
          </w:p>
          <w:p w:rsidR="00EE6D46" w:rsidRPr="00DF1569" w:rsidRDefault="00EE6D46" w:rsidP="0022368D">
            <w:pPr>
              <w:ind w:firstLine="0"/>
            </w:pPr>
            <w:r w:rsidRPr="00DF1569"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:rsidR="00EE6D46" w:rsidRPr="00EE6D46" w:rsidRDefault="00EE6D46" w:rsidP="0022368D">
            <w:pPr>
              <w:ind w:firstLine="0"/>
            </w:pPr>
            <w:r w:rsidRPr="00DF1569">
              <w:t xml:space="preserve">сопротивления) </w:t>
            </w:r>
            <w:r w:rsidRPr="00DF1569">
              <w:rPr>
                <w:lang w:val="en-US"/>
              </w:rPr>
              <w:t>F</w:t>
            </w:r>
            <w:r w:rsidRPr="00DF1569">
              <w:rPr>
                <w:vertAlign w:val="subscript"/>
                <w:lang w:val="en-US"/>
              </w:rPr>
              <w:t>c</w:t>
            </w:r>
            <w:r w:rsidRPr="00DF1569">
              <w:t xml:space="preserve"> , дать пояснения.</w:t>
            </w: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EE6D46" w:rsidP="0022368D">
            <w:pPr>
              <w:ind w:firstLine="0"/>
            </w:pPr>
          </w:p>
          <w:p w:rsidR="00EE6D46" w:rsidRPr="00EE6D46" w:rsidRDefault="00450AC0" w:rsidP="00450AC0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-1836420</wp:posOffset>
                  </wp:positionV>
                  <wp:extent cx="2555875" cy="1719580"/>
                  <wp:effectExtent l="19050" t="0" r="0" b="0"/>
                  <wp:wrapSquare wrapText="bothSides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D46" w:rsidRPr="00901E4D" w:rsidTr="007003DC">
        <w:trPr>
          <w:trHeight w:val="5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EE6D46" w:rsidP="007003DC">
            <w:pPr>
              <w:ind w:firstLine="0"/>
            </w:pPr>
            <w:r w:rsidRPr="00901E4D">
              <w:t>Владеть: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6D46" w:rsidRPr="00901E4D" w:rsidRDefault="00450AC0" w:rsidP="00450AC0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информационной и библиографической культурой и информационно-коммуникационными технологиями.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6D46" w:rsidRPr="00DF1569" w:rsidRDefault="00EE6D46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EE6D46" w:rsidRPr="00DF1569" w:rsidRDefault="00EE6D46" w:rsidP="0022368D">
            <w:pPr>
              <w:ind w:right="-57" w:firstLine="0"/>
              <w:rPr>
                <w:lang w:eastAsia="zh-CN"/>
              </w:rPr>
            </w:pPr>
            <w:r w:rsidRPr="00DF1569">
              <w:rPr>
                <w:lang w:eastAsia="zh-CN"/>
              </w:rPr>
              <w:t>Кинематический анализ кривошипно-ползунных механизмов</w:t>
            </w:r>
          </w:p>
          <w:p w:rsidR="00EE6D46" w:rsidRPr="00DF1569" w:rsidRDefault="00EE6D46" w:rsidP="0022368D">
            <w:pPr>
              <w:ind w:right="-57" w:firstLine="0"/>
              <w:rPr>
                <w:b/>
                <w:lang w:eastAsia="zh-CN"/>
              </w:rPr>
            </w:pPr>
            <w:r w:rsidRPr="00DF1569">
              <w:rPr>
                <w:b/>
                <w:noProof/>
              </w:rPr>
              <w:lastRenderedPageBreak/>
              <w:drawing>
                <wp:inline distT="0" distB="0" distL="0" distR="0">
                  <wp:extent cx="3924300" cy="1228725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46" w:rsidRPr="00DF1569" w:rsidRDefault="00EE6D46" w:rsidP="0022368D">
            <w:pPr>
              <w:ind w:firstLine="0"/>
            </w:pPr>
            <w:r w:rsidRPr="00DF1569"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Pr="00DF1569">
              <w:t>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EE6D46" w:rsidRPr="00DF1569" w:rsidRDefault="00EE6D46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 xml:space="preserve"> по формуле </w:t>
            </w:r>
          </w:p>
          <w:p w:rsidR="00EE6D46" w:rsidRPr="00DF1569" w:rsidRDefault="00726FCF" w:rsidP="0022368D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EE6D46" w:rsidRPr="00DF1569">
              <w:rPr>
                <w:rFonts w:eastAsia="SimSun"/>
                <w:lang w:eastAsia="zh-CN"/>
              </w:rPr>
              <w:t xml:space="preserve">        </w:t>
            </w:r>
          </w:p>
          <w:p w:rsidR="00EE6D46" w:rsidRPr="00DF1569" w:rsidRDefault="00EE6D46" w:rsidP="0022368D">
            <w:pPr>
              <w:ind w:firstLine="0"/>
              <w:rPr>
                <w:lang w:eastAsia="zh-CN"/>
              </w:rPr>
            </w:pPr>
            <w:r w:rsidRPr="00DF1569">
              <w:rPr>
                <w:lang w:eastAsia="zh-CN"/>
              </w:rPr>
              <w:br w:type="page"/>
            </w:r>
            <w:r w:rsidRPr="00DF1569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0F77FD" w:rsidRPr="00DF1569" w:rsidRDefault="00EE6D46" w:rsidP="000F77FD">
            <w:pPr>
              <w:rPr>
                <w:i/>
              </w:rPr>
            </w:pPr>
            <w:r w:rsidRPr="00DF1569">
              <w:rPr>
                <w:i/>
                <w:noProof/>
              </w:rPr>
              <w:drawing>
                <wp:inline distT="0" distB="0" distL="0" distR="0">
                  <wp:extent cx="2808000" cy="948522"/>
                  <wp:effectExtent l="1905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94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7FD" w:rsidRDefault="00EE6D46" w:rsidP="000F77FD">
            <w:pPr>
              <w:ind w:firstLine="0"/>
              <w:rPr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DF1569">
              <w:rPr>
                <w:b/>
                <w:i/>
              </w:rPr>
              <w:t xml:space="preserve"> </w:t>
            </w:r>
            <w:r w:rsidRPr="00DF1569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DF1569">
              <w:rPr>
                <w:lang w:eastAsia="zh-CN"/>
              </w:rPr>
              <w:t>.</w:t>
            </w:r>
            <w:r w:rsidRPr="00DF1569">
              <w:rPr>
                <w:b/>
                <w:i/>
                <w:noProof/>
              </w:rPr>
              <w:drawing>
                <wp:inline distT="0" distB="0" distL="0" distR="0">
                  <wp:extent cx="2412000" cy="1097785"/>
                  <wp:effectExtent l="19050" t="0" r="735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7FD" w:rsidRPr="00DF1569" w:rsidRDefault="000F77FD" w:rsidP="000F77FD">
            <w:pPr>
              <w:ind w:firstLine="0"/>
              <w:rPr>
                <w:b/>
                <w:i/>
              </w:rPr>
            </w:pPr>
          </w:p>
        </w:tc>
      </w:tr>
    </w:tbl>
    <w:p w:rsidR="001542A3" w:rsidRPr="00901E4D" w:rsidRDefault="001542A3" w:rsidP="001542A3">
      <w:pPr>
        <w:ind w:firstLine="0"/>
        <w:sectPr w:rsidR="001542A3" w:rsidRPr="00901E4D" w:rsidSect="001B0F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B0F56" w:rsidRPr="00901E4D" w:rsidRDefault="001B0F56" w:rsidP="001B0F56">
      <w:pPr>
        <w:pStyle w:val="ae"/>
        <w:rPr>
          <w:i/>
          <w:color w:val="000000"/>
        </w:rPr>
      </w:pPr>
      <w:r w:rsidRPr="00901E4D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1B0F56" w:rsidRPr="00901E4D" w:rsidRDefault="001B0F56" w:rsidP="001B0F56">
      <w:pPr>
        <w:pStyle w:val="ae"/>
        <w:rPr>
          <w:color w:val="000000"/>
        </w:rPr>
      </w:pPr>
      <w:r w:rsidRPr="00901E4D">
        <w:rPr>
          <w:color w:val="000000"/>
        </w:rPr>
        <w:t xml:space="preserve">Промежуточная аттестация по дисциплине «Теория машин и </w:t>
      </w:r>
      <w:proofErr w:type="gramStart"/>
      <w:r w:rsidRPr="00901E4D">
        <w:rPr>
          <w:color w:val="000000"/>
        </w:rPr>
        <w:t>механизмов »</w:t>
      </w:r>
      <w:proofErr w:type="gramEnd"/>
      <w:r w:rsidRPr="00901E4D">
        <w:rPr>
          <w:color w:val="000000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01E4D">
        <w:rPr>
          <w:color w:val="000000"/>
        </w:rPr>
        <w:t>сформированности</w:t>
      </w:r>
      <w:proofErr w:type="spellEnd"/>
      <w:r w:rsidRPr="00901E4D">
        <w:rPr>
          <w:color w:val="000000"/>
        </w:rPr>
        <w:t xml:space="preserve"> умений и владений, проводится в форме экзамена</w:t>
      </w:r>
      <w:r w:rsidR="00C367CB">
        <w:rPr>
          <w:color w:val="000000"/>
        </w:rPr>
        <w:t xml:space="preserve"> в 4 семестре</w:t>
      </w:r>
      <w:r w:rsidRPr="00901E4D">
        <w:rPr>
          <w:color w:val="000000"/>
        </w:rPr>
        <w:t>.</w:t>
      </w:r>
    </w:p>
    <w:p w:rsidR="001B0F56" w:rsidRPr="00901E4D" w:rsidRDefault="001B0F56" w:rsidP="001B0F56">
      <w:pPr>
        <w:pStyle w:val="ae"/>
        <w:rPr>
          <w:color w:val="000000"/>
        </w:rPr>
      </w:pPr>
      <w:r w:rsidRPr="00901E4D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1B0F56" w:rsidRPr="00901E4D" w:rsidRDefault="001B0F56" w:rsidP="001B0F56">
      <w:pPr>
        <w:pStyle w:val="ae"/>
        <w:rPr>
          <w:color w:val="000000"/>
        </w:rPr>
      </w:pPr>
      <w:r w:rsidRPr="00901E4D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C367CB" w:rsidRPr="00426C91" w:rsidRDefault="00C367CB" w:rsidP="00C367CB">
      <w:pPr>
        <w:ind w:firstLine="0"/>
        <w:rPr>
          <w:b/>
          <w:u w:val="single"/>
        </w:rPr>
      </w:pPr>
      <w:r w:rsidRPr="00426C91">
        <w:rPr>
          <w:b/>
          <w:u w:val="single"/>
        </w:rPr>
        <w:t>Показатели и критерии оценивания экзамена:</w:t>
      </w:r>
    </w:p>
    <w:p w:rsidR="00C367CB" w:rsidRPr="00426C91" w:rsidRDefault="00C367CB" w:rsidP="00C367CB">
      <w:r w:rsidRPr="00426C91">
        <w:t xml:space="preserve">– на оценку </w:t>
      </w:r>
      <w:r w:rsidRPr="00426C91">
        <w:rPr>
          <w:b/>
        </w:rPr>
        <w:t>«отлично»</w:t>
      </w:r>
      <w:r w:rsidRPr="00426C91">
        <w:t xml:space="preserve"> (5 баллов) – обучающийся демонстрирует высокий уровень </w:t>
      </w:r>
      <w:proofErr w:type="spellStart"/>
      <w:r w:rsidRPr="00426C91">
        <w:t>сформированности</w:t>
      </w:r>
      <w:proofErr w:type="spellEnd"/>
      <w:r w:rsidRPr="00426C9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367CB" w:rsidRPr="00426C91" w:rsidRDefault="00C367CB" w:rsidP="00C367CB">
      <w:r w:rsidRPr="00426C91">
        <w:t xml:space="preserve">– на оценку </w:t>
      </w:r>
      <w:r w:rsidRPr="00426C91">
        <w:rPr>
          <w:b/>
        </w:rPr>
        <w:t>«хорошо»</w:t>
      </w:r>
      <w:r w:rsidRPr="00426C91">
        <w:t xml:space="preserve"> (4 балла) – обучающийся демонстрирует средний уровень </w:t>
      </w:r>
      <w:proofErr w:type="spellStart"/>
      <w:r w:rsidRPr="00426C91">
        <w:t>сформированности</w:t>
      </w:r>
      <w:proofErr w:type="spellEnd"/>
      <w:r w:rsidRPr="00426C91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367CB" w:rsidRPr="00426C91" w:rsidRDefault="00C367CB" w:rsidP="00C367CB">
      <w:r w:rsidRPr="00426C91">
        <w:t xml:space="preserve">– на оценку </w:t>
      </w:r>
      <w:r w:rsidRPr="00426C91">
        <w:rPr>
          <w:b/>
        </w:rPr>
        <w:t>«удовлетворительно»</w:t>
      </w:r>
      <w:r w:rsidRPr="00426C91">
        <w:t xml:space="preserve"> (3 балла) – обучающийся демонстрирует пороговый уровень </w:t>
      </w:r>
      <w:proofErr w:type="spellStart"/>
      <w:r w:rsidRPr="00426C91">
        <w:t>сформированности</w:t>
      </w:r>
      <w:proofErr w:type="spellEnd"/>
      <w:r w:rsidRPr="00426C9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367CB" w:rsidRPr="00426C91" w:rsidRDefault="00C367CB" w:rsidP="00C367CB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6390" w:rsidRDefault="00C367CB" w:rsidP="00C367CB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B0F56" w:rsidRPr="00C71658" w:rsidRDefault="001B0F56" w:rsidP="00556390">
      <w:pPr>
        <w:ind w:firstLine="0"/>
        <w:jc w:val="left"/>
      </w:pPr>
    </w:p>
    <w:p w:rsidR="007A4D95" w:rsidRPr="007A4D95" w:rsidRDefault="007A4D95" w:rsidP="007A4D95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iCs/>
          <w:spacing w:val="-4"/>
        </w:rPr>
      </w:pPr>
      <w:r w:rsidRPr="007A4D95">
        <w:rPr>
          <w:b/>
          <w:i/>
          <w:spacing w:val="-4"/>
        </w:rPr>
        <w:t xml:space="preserve">8 </w:t>
      </w:r>
      <w:r w:rsidRPr="007A4D95">
        <w:rPr>
          <w:b/>
          <w:iCs/>
          <w:spacing w:val="-4"/>
        </w:rPr>
        <w:t>Учебно-методическое и информационное обеспечение дисциплины</w:t>
      </w:r>
    </w:p>
    <w:p w:rsidR="007A4D95" w:rsidRPr="007A4D95" w:rsidRDefault="007A4D95" w:rsidP="007A4D95">
      <w:pPr>
        <w:ind w:firstLine="0"/>
        <w:rPr>
          <w:b/>
          <w:bCs/>
          <w:lang w:eastAsia="en-US"/>
        </w:rPr>
      </w:pPr>
      <w:r w:rsidRPr="007A4D95">
        <w:rPr>
          <w:b/>
        </w:rPr>
        <w:t xml:space="preserve">а) </w:t>
      </w:r>
      <w:r w:rsidRPr="007A4D95">
        <w:rPr>
          <w:b/>
          <w:bCs/>
          <w:lang w:eastAsia="en-US"/>
        </w:rPr>
        <w:t>Основная литература:</w:t>
      </w:r>
    </w:p>
    <w:p w:rsidR="007A4D95" w:rsidRPr="007A4D95" w:rsidRDefault="007A4D95" w:rsidP="007A4D95">
      <w:pPr>
        <w:ind w:firstLine="0"/>
        <w:rPr>
          <w:b/>
          <w:bCs/>
          <w:lang w:eastAsia="en-US"/>
        </w:rPr>
      </w:pPr>
    </w:p>
    <w:p w:rsidR="007A4D95" w:rsidRPr="007A4D95" w:rsidRDefault="007A4D95" w:rsidP="007A4D95">
      <w:pPr>
        <w:numPr>
          <w:ilvl w:val="0"/>
          <w:numId w:val="29"/>
        </w:numPr>
        <w:jc w:val="left"/>
      </w:pPr>
      <w:proofErr w:type="spellStart"/>
      <w:r w:rsidRPr="007A4D95">
        <w:t>Чмиль</w:t>
      </w:r>
      <w:proofErr w:type="spellEnd"/>
      <w:r w:rsidRPr="007A4D95">
        <w:t xml:space="preserve">, В. П. Теория механизмов и </w:t>
      </w:r>
      <w:proofErr w:type="gramStart"/>
      <w:r w:rsidRPr="007A4D95">
        <w:t>машин :</w:t>
      </w:r>
      <w:proofErr w:type="gramEnd"/>
      <w:r w:rsidRPr="007A4D95">
        <w:t xml:space="preserve"> учебно-методическое пособие / В. П. </w:t>
      </w:r>
      <w:proofErr w:type="spellStart"/>
      <w:r w:rsidRPr="007A4D95">
        <w:t>Чмиль</w:t>
      </w:r>
      <w:proofErr w:type="spellEnd"/>
      <w:r w:rsidRPr="007A4D95">
        <w:t>. — 3-е изд., стер. — Санкт-</w:t>
      </w:r>
      <w:proofErr w:type="gramStart"/>
      <w:r w:rsidRPr="007A4D95">
        <w:t>Петербург :</w:t>
      </w:r>
      <w:proofErr w:type="gramEnd"/>
      <w:r w:rsidRPr="007A4D95">
        <w:t xml:space="preserve"> Лань, 2017. — 280 с. — ISBN 978-5-8114-1222-8. — </w:t>
      </w:r>
      <w:proofErr w:type="gramStart"/>
      <w:r w:rsidRPr="007A4D95">
        <w:t>Текст :</w:t>
      </w:r>
      <w:proofErr w:type="gramEnd"/>
      <w:r w:rsidRPr="007A4D95">
        <w:t xml:space="preserve"> электронный // Лань : электронно-библиотечная система. — URL: </w:t>
      </w:r>
      <w:hyperlink r:id="rId27" w:history="1">
        <w:r w:rsidRPr="007A4D95">
          <w:rPr>
            <w:color w:val="0000FF"/>
            <w:u w:val="single"/>
          </w:rPr>
          <w:t>https://e.lanbook.com/book/91896</w:t>
        </w:r>
      </w:hyperlink>
      <w:r w:rsidRPr="007A4D95">
        <w:t xml:space="preserve"> (дата обращения: 05.08.2020). — Режим доступа: для </w:t>
      </w:r>
      <w:proofErr w:type="spellStart"/>
      <w:r w:rsidRPr="007A4D95">
        <w:t>авториз</w:t>
      </w:r>
      <w:proofErr w:type="spellEnd"/>
      <w:r w:rsidRPr="007A4D95">
        <w:t>. пользователей.</w:t>
      </w:r>
    </w:p>
    <w:p w:rsidR="007A4D95" w:rsidRPr="007A4D95" w:rsidRDefault="007A4D95" w:rsidP="007A4D95">
      <w:pPr>
        <w:numPr>
          <w:ilvl w:val="0"/>
          <w:numId w:val="29"/>
        </w:numPr>
        <w:jc w:val="left"/>
      </w:pPr>
      <w:proofErr w:type="spellStart"/>
      <w:r w:rsidRPr="007A4D95">
        <w:t>Белан</w:t>
      </w:r>
      <w:proofErr w:type="spellEnd"/>
      <w:r w:rsidRPr="007A4D95">
        <w:t xml:space="preserve">, А. К. Проектирование и исследование механизмов металлургических </w:t>
      </w:r>
      <w:proofErr w:type="gramStart"/>
      <w:r w:rsidRPr="007A4D95">
        <w:t>машин :</w:t>
      </w:r>
      <w:proofErr w:type="gramEnd"/>
      <w:r w:rsidRPr="007A4D95">
        <w:t xml:space="preserve"> учебное пособие / А. К. </w:t>
      </w:r>
      <w:proofErr w:type="spellStart"/>
      <w:r w:rsidRPr="007A4D95">
        <w:t>Белан</w:t>
      </w:r>
      <w:proofErr w:type="spellEnd"/>
      <w:r w:rsidRPr="007A4D95">
        <w:t xml:space="preserve">, Е. В. Куликова, О. А. </w:t>
      </w:r>
      <w:proofErr w:type="spellStart"/>
      <w:r w:rsidRPr="007A4D95">
        <w:t>Белан</w:t>
      </w:r>
      <w:proofErr w:type="spellEnd"/>
      <w:r w:rsidRPr="007A4D95">
        <w:t xml:space="preserve"> ; МГТУ. - </w:t>
      </w:r>
      <w:proofErr w:type="gramStart"/>
      <w:r w:rsidRPr="007A4D95">
        <w:t>Магнитогорск :</w:t>
      </w:r>
      <w:proofErr w:type="gramEnd"/>
      <w:r w:rsidRPr="007A4D95">
        <w:t xml:space="preserve"> МГТУ, 2018. - 1 электрон. опт. диск (CD-ROM). - </w:t>
      </w:r>
      <w:proofErr w:type="spellStart"/>
      <w:r w:rsidRPr="007A4D95">
        <w:t>Загл</w:t>
      </w:r>
      <w:proofErr w:type="spellEnd"/>
      <w:r w:rsidRPr="007A4D95">
        <w:t xml:space="preserve">. с титул. экрана. - URL: </w:t>
      </w:r>
      <w:hyperlink r:id="rId28" w:history="1">
        <w:r w:rsidRPr="007A4D95">
          <w:rPr>
            <w:color w:val="0000FF"/>
            <w:u w:val="single"/>
          </w:rPr>
          <w:t>https://magtu.informsystema.ru/uploader/fileUpload?name=3520.pdf&amp;show=dcatalogues/1/1514338/3520.pdf&amp;view=true</w:t>
        </w:r>
      </w:hyperlink>
      <w:r w:rsidRPr="007A4D95">
        <w:t xml:space="preserve"> (дата обращения: 05.08.2020). - Макрообъект. </w:t>
      </w:r>
      <w:r w:rsidRPr="007A4D95">
        <w:lastRenderedPageBreak/>
        <w:t xml:space="preserve">- </w:t>
      </w:r>
      <w:proofErr w:type="gramStart"/>
      <w:r w:rsidRPr="007A4D95">
        <w:t>Текст :</w:t>
      </w:r>
      <w:proofErr w:type="gramEnd"/>
      <w:r w:rsidRPr="007A4D95">
        <w:t xml:space="preserve"> электронный. - ISBN 978-5-9967-1113-0. - Сведения доступны также на CD-ROM.</w:t>
      </w:r>
    </w:p>
    <w:p w:rsidR="007A4D95" w:rsidRPr="007A4D95" w:rsidRDefault="007A4D95" w:rsidP="007A4D95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</w:p>
    <w:p w:rsidR="007A4D95" w:rsidRPr="007A4D95" w:rsidRDefault="007A4D95" w:rsidP="007A4D95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  <w:proofErr w:type="gramStart"/>
      <w:r w:rsidRPr="007A4D95">
        <w:rPr>
          <w:b/>
          <w:bCs/>
          <w:lang w:eastAsia="en-US"/>
        </w:rPr>
        <w:t>б)  Дополнительная</w:t>
      </w:r>
      <w:proofErr w:type="gramEnd"/>
      <w:r w:rsidRPr="007A4D95">
        <w:rPr>
          <w:b/>
          <w:bCs/>
          <w:lang w:eastAsia="en-US"/>
        </w:rPr>
        <w:t xml:space="preserve"> литература:</w:t>
      </w:r>
    </w:p>
    <w:p w:rsidR="007A4D95" w:rsidRPr="007A4D95" w:rsidRDefault="007A4D95" w:rsidP="007A4D95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7A4D95">
        <w:rPr>
          <w:color w:val="000000"/>
          <w:lang w:eastAsia="en-US"/>
        </w:rPr>
        <w:t>Капустин, А.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В.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 xml:space="preserve">Теория механизмов и машин. </w:t>
      </w:r>
      <w:proofErr w:type="gramStart"/>
      <w:r w:rsidRPr="007A4D95">
        <w:rPr>
          <w:color w:val="000000"/>
          <w:lang w:eastAsia="en-US"/>
        </w:rPr>
        <w:t>Практикум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:</w:t>
      </w:r>
      <w:proofErr w:type="gramEnd"/>
      <w:r w:rsidRPr="007A4D95">
        <w:rPr>
          <w:color w:val="000000"/>
          <w:lang w:eastAsia="en-US"/>
        </w:rPr>
        <w:t xml:space="preserve"> учебное пособие для вузов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/ А.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В.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Капустин, Ю.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Д.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Нагибин.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 xml:space="preserve">— </w:t>
      </w:r>
      <w:proofErr w:type="gramStart"/>
      <w:r w:rsidRPr="007A4D95">
        <w:rPr>
          <w:color w:val="000000"/>
          <w:lang w:eastAsia="en-US"/>
        </w:rPr>
        <w:t>Москва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:</w:t>
      </w:r>
      <w:proofErr w:type="gramEnd"/>
      <w:r w:rsidRPr="007A4D95">
        <w:rPr>
          <w:color w:val="000000"/>
          <w:lang w:eastAsia="en-US"/>
        </w:rPr>
        <w:t xml:space="preserve"> Издательство </w:t>
      </w:r>
      <w:proofErr w:type="spellStart"/>
      <w:r w:rsidRPr="007A4D95">
        <w:rPr>
          <w:color w:val="000000"/>
          <w:lang w:eastAsia="en-US"/>
        </w:rPr>
        <w:t>Юрайт</w:t>
      </w:r>
      <w:proofErr w:type="spellEnd"/>
      <w:r w:rsidRPr="007A4D95">
        <w:rPr>
          <w:color w:val="000000"/>
          <w:lang w:eastAsia="en-US"/>
        </w:rPr>
        <w:t>, 2020.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— 65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с.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>— (Высшее образование).</w:t>
      </w:r>
      <w:r w:rsidRPr="007A4D95">
        <w:rPr>
          <w:color w:val="000000"/>
          <w:lang w:val="en-US" w:eastAsia="en-US"/>
        </w:rPr>
        <w:t> </w:t>
      </w:r>
      <w:r w:rsidRPr="007A4D95">
        <w:rPr>
          <w:color w:val="000000"/>
          <w:lang w:eastAsia="en-US"/>
        </w:rPr>
        <w:t xml:space="preserve">— </w:t>
      </w:r>
      <w:r w:rsidRPr="007A4D95">
        <w:rPr>
          <w:color w:val="000000"/>
          <w:lang w:val="en-US" w:eastAsia="en-US"/>
        </w:rPr>
        <w:t>ISBN </w:t>
      </w:r>
      <w:r w:rsidRPr="007A4D95">
        <w:rPr>
          <w:color w:val="000000"/>
          <w:lang w:eastAsia="en-US"/>
        </w:rPr>
        <w:t xml:space="preserve">978-5-9916-9972-3. — </w:t>
      </w:r>
      <w:proofErr w:type="gramStart"/>
      <w:r w:rsidRPr="007A4D95">
        <w:rPr>
          <w:color w:val="000000"/>
          <w:lang w:eastAsia="en-US"/>
        </w:rPr>
        <w:t>Текст :</w:t>
      </w:r>
      <w:proofErr w:type="gramEnd"/>
      <w:r w:rsidRPr="007A4D95">
        <w:rPr>
          <w:color w:val="000000"/>
          <w:lang w:eastAsia="en-US"/>
        </w:rPr>
        <w:t xml:space="preserve"> электронный // ЭБС </w:t>
      </w:r>
      <w:proofErr w:type="spellStart"/>
      <w:r w:rsidRPr="007A4D95">
        <w:rPr>
          <w:color w:val="000000"/>
          <w:lang w:eastAsia="en-US"/>
        </w:rPr>
        <w:t>Юрайт</w:t>
      </w:r>
      <w:proofErr w:type="spellEnd"/>
      <w:r w:rsidRPr="007A4D95">
        <w:rPr>
          <w:color w:val="000000"/>
          <w:lang w:eastAsia="en-US"/>
        </w:rPr>
        <w:t xml:space="preserve"> [сайт]. — </w:t>
      </w:r>
      <w:r w:rsidRPr="007A4D95">
        <w:rPr>
          <w:color w:val="000000"/>
          <w:lang w:val="en-US" w:eastAsia="en-US"/>
        </w:rPr>
        <w:t>URL</w:t>
      </w:r>
      <w:r w:rsidRPr="007A4D95">
        <w:rPr>
          <w:color w:val="000000"/>
          <w:lang w:eastAsia="en-US"/>
        </w:rPr>
        <w:t xml:space="preserve">: </w:t>
      </w:r>
      <w:hyperlink r:id="rId29" w:history="1">
        <w:r w:rsidRPr="007A4D95">
          <w:rPr>
            <w:color w:val="0563C1"/>
            <w:u w:val="single"/>
            <w:lang w:val="en-US" w:eastAsia="en-US"/>
          </w:rPr>
          <w:t>https</w:t>
        </w:r>
        <w:r w:rsidRPr="007A4D95">
          <w:rPr>
            <w:color w:val="0563C1"/>
            <w:u w:val="single"/>
            <w:lang w:eastAsia="en-US"/>
          </w:rPr>
          <w:t>://</w:t>
        </w:r>
        <w:proofErr w:type="spellStart"/>
        <w:r w:rsidRPr="007A4D95">
          <w:rPr>
            <w:color w:val="0563C1"/>
            <w:u w:val="single"/>
            <w:lang w:val="en-US" w:eastAsia="en-US"/>
          </w:rPr>
          <w:t>urait</w:t>
        </w:r>
        <w:proofErr w:type="spellEnd"/>
        <w:r w:rsidRPr="007A4D95">
          <w:rPr>
            <w:color w:val="0563C1"/>
            <w:u w:val="single"/>
            <w:lang w:eastAsia="en-US"/>
          </w:rPr>
          <w:t>.</w:t>
        </w:r>
        <w:proofErr w:type="spellStart"/>
        <w:r w:rsidRPr="007A4D95">
          <w:rPr>
            <w:color w:val="0563C1"/>
            <w:u w:val="single"/>
            <w:lang w:val="en-US" w:eastAsia="en-US"/>
          </w:rPr>
          <w:t>ru</w:t>
        </w:r>
        <w:proofErr w:type="spellEnd"/>
        <w:r w:rsidRPr="007A4D95">
          <w:rPr>
            <w:color w:val="0563C1"/>
            <w:u w:val="single"/>
            <w:lang w:eastAsia="en-US"/>
          </w:rPr>
          <w:t>/</w:t>
        </w:r>
        <w:proofErr w:type="spellStart"/>
        <w:r w:rsidRPr="007A4D95">
          <w:rPr>
            <w:color w:val="0563C1"/>
            <w:u w:val="single"/>
            <w:lang w:val="en-US" w:eastAsia="en-US"/>
          </w:rPr>
          <w:t>bcode</w:t>
        </w:r>
        <w:proofErr w:type="spellEnd"/>
        <w:r w:rsidRPr="007A4D95">
          <w:rPr>
            <w:color w:val="0563C1"/>
            <w:u w:val="single"/>
            <w:lang w:eastAsia="en-US"/>
          </w:rPr>
          <w:t>/453386</w:t>
        </w:r>
      </w:hyperlink>
      <w:r w:rsidRPr="007A4D95">
        <w:rPr>
          <w:color w:val="000000"/>
          <w:lang w:eastAsia="en-US"/>
        </w:rPr>
        <w:t xml:space="preserve"> (дата обращения: 05.08.2020).</w:t>
      </w:r>
    </w:p>
    <w:p w:rsidR="007A4D95" w:rsidRPr="007A4D95" w:rsidRDefault="007A4D95" w:rsidP="007A4D95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7A4D95">
        <w:rPr>
          <w:color w:val="000000"/>
          <w:lang w:eastAsia="en-US"/>
        </w:rPr>
        <w:t xml:space="preserve">Курсовое проектирование по теории механизмов и </w:t>
      </w:r>
      <w:proofErr w:type="gramStart"/>
      <w:r w:rsidRPr="007A4D95">
        <w:rPr>
          <w:color w:val="000000"/>
          <w:lang w:eastAsia="en-US"/>
        </w:rPr>
        <w:t>машин :</w:t>
      </w:r>
      <w:proofErr w:type="gramEnd"/>
      <w:r w:rsidRPr="007A4D95">
        <w:rPr>
          <w:color w:val="000000"/>
          <w:lang w:eastAsia="en-US"/>
        </w:rPr>
        <w:t xml:space="preserve"> учебно-методическое пособие / В. В. </w:t>
      </w:r>
      <w:proofErr w:type="spellStart"/>
      <w:r w:rsidRPr="007A4D95">
        <w:rPr>
          <w:color w:val="000000"/>
          <w:lang w:eastAsia="en-US"/>
        </w:rPr>
        <w:t>Жога</w:t>
      </w:r>
      <w:proofErr w:type="spellEnd"/>
      <w:r w:rsidRPr="007A4D95">
        <w:rPr>
          <w:color w:val="000000"/>
          <w:lang w:eastAsia="en-US"/>
        </w:rPr>
        <w:t xml:space="preserve">, И. А. </w:t>
      </w:r>
      <w:proofErr w:type="spellStart"/>
      <w:r w:rsidRPr="007A4D95">
        <w:rPr>
          <w:color w:val="000000"/>
          <w:lang w:eastAsia="en-US"/>
        </w:rPr>
        <w:t>Несмиянов</w:t>
      </w:r>
      <w:proofErr w:type="spellEnd"/>
      <w:r w:rsidRPr="007A4D95">
        <w:rPr>
          <w:color w:val="000000"/>
          <w:lang w:eastAsia="en-US"/>
        </w:rPr>
        <w:t xml:space="preserve">, Н. С. Воробьева [и др.]. - </w:t>
      </w:r>
      <w:proofErr w:type="gramStart"/>
      <w:r w:rsidRPr="007A4D95">
        <w:rPr>
          <w:color w:val="000000"/>
          <w:lang w:eastAsia="en-US"/>
        </w:rPr>
        <w:t>Волгоград :</w:t>
      </w:r>
      <w:proofErr w:type="gramEnd"/>
      <w:r w:rsidRPr="007A4D95">
        <w:rPr>
          <w:color w:val="000000"/>
          <w:lang w:eastAsia="en-US"/>
        </w:rPr>
        <w:t xml:space="preserve"> ФГБОУ ВО Волгоградский ГАУ, 2019. - 80 с. - </w:t>
      </w:r>
      <w:proofErr w:type="gramStart"/>
      <w:r w:rsidRPr="007A4D95">
        <w:rPr>
          <w:color w:val="000000"/>
          <w:lang w:eastAsia="en-US"/>
        </w:rPr>
        <w:t>Текст :</w:t>
      </w:r>
      <w:proofErr w:type="gramEnd"/>
      <w:r w:rsidRPr="007A4D95">
        <w:rPr>
          <w:color w:val="000000"/>
          <w:lang w:eastAsia="en-US"/>
        </w:rPr>
        <w:t xml:space="preserve"> электронный. - </w:t>
      </w:r>
      <w:r w:rsidRPr="007A4D95">
        <w:rPr>
          <w:color w:val="000000"/>
          <w:lang w:val="en-US" w:eastAsia="en-US"/>
        </w:rPr>
        <w:t>URL</w:t>
      </w:r>
      <w:r w:rsidRPr="007A4D95">
        <w:rPr>
          <w:color w:val="000000"/>
          <w:lang w:eastAsia="en-US"/>
        </w:rPr>
        <w:t xml:space="preserve">: </w:t>
      </w:r>
      <w:hyperlink r:id="rId30" w:history="1">
        <w:r w:rsidRPr="007A4D95">
          <w:rPr>
            <w:color w:val="0563C1"/>
            <w:u w:val="single"/>
            <w:lang w:val="en-US" w:eastAsia="en-US"/>
          </w:rPr>
          <w:t>https</w:t>
        </w:r>
        <w:r w:rsidRPr="007A4D95">
          <w:rPr>
            <w:color w:val="0563C1"/>
            <w:u w:val="single"/>
            <w:lang w:eastAsia="en-US"/>
          </w:rPr>
          <w:t>://</w:t>
        </w:r>
        <w:proofErr w:type="spellStart"/>
        <w:r w:rsidRPr="007A4D95">
          <w:rPr>
            <w:color w:val="0563C1"/>
            <w:u w:val="single"/>
            <w:lang w:val="en-US" w:eastAsia="en-US"/>
          </w:rPr>
          <w:t>znanium</w:t>
        </w:r>
        <w:proofErr w:type="spellEnd"/>
        <w:r w:rsidRPr="007A4D95">
          <w:rPr>
            <w:color w:val="0563C1"/>
            <w:u w:val="single"/>
            <w:lang w:eastAsia="en-US"/>
          </w:rPr>
          <w:t>.</w:t>
        </w:r>
        <w:r w:rsidRPr="007A4D95">
          <w:rPr>
            <w:color w:val="0563C1"/>
            <w:u w:val="single"/>
            <w:lang w:val="en-US" w:eastAsia="en-US"/>
          </w:rPr>
          <w:t>com</w:t>
        </w:r>
        <w:r w:rsidRPr="007A4D95">
          <w:rPr>
            <w:color w:val="0563C1"/>
            <w:u w:val="single"/>
            <w:lang w:eastAsia="en-US"/>
          </w:rPr>
          <w:t>/</w:t>
        </w:r>
        <w:r w:rsidRPr="007A4D95">
          <w:rPr>
            <w:color w:val="0563C1"/>
            <w:u w:val="single"/>
            <w:lang w:val="en-US" w:eastAsia="en-US"/>
          </w:rPr>
          <w:t>catalog</w:t>
        </w:r>
        <w:r w:rsidRPr="007A4D95">
          <w:rPr>
            <w:color w:val="0563C1"/>
            <w:u w:val="single"/>
            <w:lang w:eastAsia="en-US"/>
          </w:rPr>
          <w:t>/</w:t>
        </w:r>
        <w:r w:rsidRPr="007A4D95">
          <w:rPr>
            <w:color w:val="0563C1"/>
            <w:u w:val="single"/>
            <w:lang w:val="en-US" w:eastAsia="en-US"/>
          </w:rPr>
          <w:t>product</w:t>
        </w:r>
        <w:r w:rsidRPr="007A4D95">
          <w:rPr>
            <w:color w:val="0563C1"/>
            <w:u w:val="single"/>
            <w:lang w:eastAsia="en-US"/>
          </w:rPr>
          <w:t>/1087912</w:t>
        </w:r>
      </w:hyperlink>
    </w:p>
    <w:p w:rsidR="007A4D95" w:rsidRPr="007A4D95" w:rsidRDefault="007A4D95" w:rsidP="007A4D95">
      <w:pPr>
        <w:widowControl/>
        <w:autoSpaceDE/>
        <w:autoSpaceDN/>
        <w:adjustRightInd/>
        <w:spacing w:after="200" w:line="276" w:lineRule="auto"/>
        <w:ind w:left="720" w:firstLine="0"/>
        <w:contextualSpacing/>
        <w:jc w:val="left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</w:t>
      </w:r>
      <w:r w:rsidRPr="007A4D95">
        <w:rPr>
          <w:color w:val="000000"/>
          <w:lang w:eastAsia="en-US"/>
        </w:rPr>
        <w:t>(дата обращения: 05.08.2020). – Режим доступа: по подписке.</w:t>
      </w:r>
    </w:p>
    <w:p w:rsidR="007A4D95" w:rsidRPr="007A4D95" w:rsidRDefault="007A4D95" w:rsidP="007A4D95">
      <w:pPr>
        <w:ind w:firstLine="0"/>
      </w:pPr>
    </w:p>
    <w:p w:rsidR="007A4D95" w:rsidRPr="007A4D95" w:rsidRDefault="007A4D95" w:rsidP="007A4D95">
      <w:pPr>
        <w:widowControl/>
        <w:autoSpaceDE/>
        <w:autoSpaceDN/>
        <w:adjustRightInd/>
        <w:ind w:left="993" w:hanging="2591"/>
        <w:rPr>
          <w:b/>
          <w:iCs/>
          <w:lang w:val="x-none" w:eastAsia="x-none"/>
        </w:rPr>
      </w:pPr>
      <w:r w:rsidRPr="007A4D95">
        <w:rPr>
          <w:b/>
          <w:iCs/>
          <w:lang w:val="x-none" w:eastAsia="x-none"/>
        </w:rPr>
        <w:t xml:space="preserve">                            в)  Методические указания:</w:t>
      </w:r>
    </w:p>
    <w:p w:rsidR="00726FCF" w:rsidRPr="00726FCF" w:rsidRDefault="00726FCF" w:rsidP="00726FCF">
      <w:pPr>
        <w:widowControl/>
        <w:numPr>
          <w:ilvl w:val="0"/>
          <w:numId w:val="32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proofErr w:type="spellStart"/>
      <w:r w:rsidRPr="00726FCF">
        <w:rPr>
          <w:rFonts w:eastAsia="Calibri"/>
          <w:color w:val="000000"/>
          <w:lang w:eastAsia="en-US"/>
        </w:rPr>
        <w:t>Белан</w:t>
      </w:r>
      <w:proofErr w:type="spellEnd"/>
      <w:r w:rsidRPr="00726FCF">
        <w:rPr>
          <w:rFonts w:eastAsia="Calibri"/>
          <w:color w:val="000000"/>
          <w:lang w:eastAsia="en-US"/>
        </w:rPr>
        <w:t>, А. К. Курсовое проектирование по теории механизмов и машин с применением КОМПАС-</w:t>
      </w:r>
      <w:proofErr w:type="gramStart"/>
      <w:r w:rsidRPr="00726FCF">
        <w:rPr>
          <w:rFonts w:eastAsia="Calibri"/>
          <w:color w:val="000000"/>
          <w:lang w:eastAsia="en-US"/>
        </w:rPr>
        <w:t>ГРАФИК :</w:t>
      </w:r>
      <w:proofErr w:type="gramEnd"/>
      <w:r w:rsidRPr="00726FCF">
        <w:rPr>
          <w:rFonts w:eastAsia="Calibri"/>
          <w:color w:val="000000"/>
          <w:lang w:eastAsia="en-US"/>
        </w:rPr>
        <w:t xml:space="preserve"> учебное пособие / А. К. </w:t>
      </w:r>
      <w:proofErr w:type="spellStart"/>
      <w:r w:rsidRPr="00726FCF">
        <w:rPr>
          <w:rFonts w:eastAsia="Calibri"/>
          <w:color w:val="000000"/>
          <w:lang w:eastAsia="en-US"/>
        </w:rPr>
        <w:t>Белан</w:t>
      </w:r>
      <w:proofErr w:type="spellEnd"/>
      <w:r w:rsidRPr="00726FCF">
        <w:rPr>
          <w:rFonts w:eastAsia="Calibri"/>
          <w:color w:val="000000"/>
          <w:lang w:eastAsia="en-US"/>
        </w:rPr>
        <w:t xml:space="preserve"> ; МГТУ, каф. </w:t>
      </w:r>
      <w:proofErr w:type="spellStart"/>
      <w:r w:rsidRPr="00726FCF">
        <w:rPr>
          <w:rFonts w:eastAsia="Calibri"/>
          <w:color w:val="000000"/>
          <w:lang w:eastAsia="en-US"/>
        </w:rPr>
        <w:t>ПМиГ</w:t>
      </w:r>
      <w:proofErr w:type="spellEnd"/>
      <w:r w:rsidRPr="00726FCF">
        <w:rPr>
          <w:rFonts w:eastAsia="Calibri"/>
          <w:color w:val="000000"/>
          <w:lang w:eastAsia="en-US"/>
        </w:rPr>
        <w:t xml:space="preserve">. - Магнитогорск, 2011. - 70 с. : ил., табл. - URL: </w:t>
      </w:r>
      <w:hyperlink r:id="rId31" w:history="1">
        <w:r w:rsidRPr="00726FCF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:rsidR="00726FCF" w:rsidRPr="00726FCF" w:rsidRDefault="00726FCF" w:rsidP="00726FCF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726FCF">
        <w:rPr>
          <w:rFonts w:eastAsia="Calibri"/>
          <w:color w:val="000000"/>
          <w:lang w:eastAsia="en-US"/>
        </w:rPr>
        <w:t xml:space="preserve">(дата обращения: 05.08.2020). - Макрообъект. - </w:t>
      </w:r>
      <w:proofErr w:type="gramStart"/>
      <w:r w:rsidRPr="00726FCF">
        <w:rPr>
          <w:rFonts w:eastAsia="Calibri"/>
          <w:color w:val="000000"/>
          <w:lang w:eastAsia="en-US"/>
        </w:rPr>
        <w:t>Текст :</w:t>
      </w:r>
      <w:proofErr w:type="gramEnd"/>
      <w:r w:rsidRPr="00726FCF">
        <w:rPr>
          <w:rFonts w:eastAsia="Calibri"/>
          <w:color w:val="000000"/>
          <w:lang w:eastAsia="en-US"/>
        </w:rPr>
        <w:t xml:space="preserve"> электронный. - Имеется печатный аналог.</w:t>
      </w:r>
    </w:p>
    <w:p w:rsidR="00726FCF" w:rsidRDefault="00726FCF" w:rsidP="00726FCF">
      <w:pPr>
        <w:numPr>
          <w:ilvl w:val="0"/>
          <w:numId w:val="32"/>
        </w:numPr>
        <w:rPr>
          <w:rFonts w:eastAsia="Calibri"/>
          <w:color w:val="000000"/>
          <w:lang w:eastAsia="en-US"/>
        </w:rPr>
      </w:pPr>
      <w:proofErr w:type="spellStart"/>
      <w:r w:rsidRPr="00726FCF">
        <w:rPr>
          <w:rFonts w:eastAsia="Calibri"/>
          <w:color w:val="000000"/>
          <w:lang w:eastAsia="en-US"/>
        </w:rPr>
        <w:t>Слободяник</w:t>
      </w:r>
      <w:proofErr w:type="spellEnd"/>
      <w:r w:rsidRPr="00726FCF">
        <w:rPr>
          <w:rFonts w:eastAsia="Calibri"/>
          <w:color w:val="000000"/>
          <w:lang w:eastAsia="en-US"/>
        </w:rPr>
        <w:t xml:space="preserve">, Т. М. Прикладная механика. Теория механизмов и </w:t>
      </w:r>
      <w:proofErr w:type="gramStart"/>
      <w:r w:rsidRPr="00726FCF">
        <w:rPr>
          <w:rFonts w:eastAsia="Calibri"/>
          <w:color w:val="000000"/>
          <w:lang w:eastAsia="en-US"/>
        </w:rPr>
        <w:t>машин :</w:t>
      </w:r>
      <w:proofErr w:type="gramEnd"/>
      <w:r w:rsidRPr="00726FCF">
        <w:rPr>
          <w:rFonts w:eastAsia="Calibri"/>
          <w:color w:val="000000"/>
          <w:lang w:eastAsia="en-US"/>
        </w:rPr>
        <w:t xml:space="preserve"> методические указания / Т. М. </w:t>
      </w:r>
      <w:proofErr w:type="spellStart"/>
      <w:r w:rsidRPr="00726FCF">
        <w:rPr>
          <w:rFonts w:eastAsia="Calibri"/>
          <w:color w:val="000000"/>
          <w:lang w:eastAsia="en-US"/>
        </w:rPr>
        <w:t>Слободяник</w:t>
      </w:r>
      <w:proofErr w:type="spellEnd"/>
      <w:r w:rsidRPr="00726FCF">
        <w:rPr>
          <w:rFonts w:eastAsia="Calibri"/>
          <w:color w:val="000000"/>
          <w:lang w:eastAsia="en-US"/>
        </w:rPr>
        <w:t xml:space="preserve">, Т. В. Денискина. — </w:t>
      </w:r>
      <w:proofErr w:type="gramStart"/>
      <w:r w:rsidRPr="00726FCF">
        <w:rPr>
          <w:rFonts w:eastAsia="Calibri"/>
          <w:color w:val="000000"/>
          <w:lang w:eastAsia="en-US"/>
        </w:rPr>
        <w:t>Москва :</w:t>
      </w:r>
      <w:proofErr w:type="gramEnd"/>
      <w:r w:rsidRPr="00726FCF">
        <w:rPr>
          <w:rFonts w:eastAsia="Calibri"/>
          <w:color w:val="000000"/>
          <w:lang w:eastAsia="en-US"/>
        </w:rPr>
        <w:t xml:space="preserve"> МИСИС, 2016. — 67 с. — </w:t>
      </w:r>
      <w:proofErr w:type="gramStart"/>
      <w:r w:rsidRPr="00726FCF">
        <w:rPr>
          <w:rFonts w:eastAsia="Calibri"/>
          <w:color w:val="000000"/>
          <w:lang w:eastAsia="en-US"/>
        </w:rPr>
        <w:t>Текст :</w:t>
      </w:r>
      <w:proofErr w:type="gramEnd"/>
      <w:r w:rsidRPr="00726FCF">
        <w:rPr>
          <w:rFonts w:eastAsia="Calibri"/>
          <w:color w:val="000000"/>
          <w:lang w:eastAsia="en-US"/>
        </w:rPr>
        <w:t xml:space="preserve"> электронный // Лань : электронно-библиотечная система. — URL: </w:t>
      </w:r>
      <w:hyperlink r:id="rId32" w:history="1">
        <w:r w:rsidRPr="00B46903">
          <w:rPr>
            <w:rStyle w:val="ab"/>
            <w:rFonts w:eastAsia="Calibri"/>
            <w:lang w:eastAsia="en-US"/>
          </w:rPr>
          <w:t>https://e.lanbook.com/book/10810</w:t>
        </w:r>
      </w:hyperlink>
    </w:p>
    <w:p w:rsidR="00726FCF" w:rsidRPr="00726FCF" w:rsidRDefault="00726FCF" w:rsidP="00726FCF">
      <w:pPr>
        <w:ind w:left="720" w:firstLine="0"/>
        <w:rPr>
          <w:rFonts w:eastAsia="Calibri"/>
          <w:color w:val="000000"/>
          <w:lang w:eastAsia="en-US"/>
        </w:rPr>
      </w:pPr>
      <w:r w:rsidRPr="00726FCF">
        <w:rPr>
          <w:rFonts w:eastAsia="Calibri"/>
          <w:color w:val="000000"/>
          <w:lang w:eastAsia="en-US"/>
        </w:rPr>
        <w:t xml:space="preserve"> (дата обращения: 05.08.2020). — Режим доступа: для </w:t>
      </w:r>
      <w:proofErr w:type="spellStart"/>
      <w:r w:rsidRPr="00726FCF">
        <w:rPr>
          <w:rFonts w:eastAsia="Calibri"/>
          <w:color w:val="000000"/>
          <w:lang w:eastAsia="en-US"/>
        </w:rPr>
        <w:t>авториз</w:t>
      </w:r>
      <w:proofErr w:type="spellEnd"/>
      <w:r w:rsidRPr="00726FCF">
        <w:rPr>
          <w:rFonts w:eastAsia="Calibri"/>
          <w:color w:val="000000"/>
          <w:lang w:eastAsia="en-US"/>
        </w:rPr>
        <w:t>. пользователей.</w:t>
      </w:r>
    </w:p>
    <w:p w:rsidR="007A4D95" w:rsidRPr="00726FCF" w:rsidRDefault="00726FCF" w:rsidP="00726FCF">
      <w:pPr>
        <w:pStyle w:val="aa"/>
        <w:numPr>
          <w:ilvl w:val="0"/>
          <w:numId w:val="32"/>
        </w:numPr>
        <w:rPr>
          <w:lang w:val="ru-RU"/>
        </w:rPr>
      </w:pPr>
      <w:r w:rsidRPr="00726FCF">
        <w:rPr>
          <w:color w:val="000000"/>
          <w:lang w:val="ru-RU"/>
        </w:rPr>
        <w:t xml:space="preserve">Куликова, Е. В. Кинематический анализ механизмов и </w:t>
      </w:r>
      <w:proofErr w:type="gramStart"/>
      <w:r w:rsidRPr="00726FCF">
        <w:rPr>
          <w:color w:val="000000"/>
          <w:lang w:val="ru-RU"/>
        </w:rPr>
        <w:t>машин :</w:t>
      </w:r>
      <w:proofErr w:type="gramEnd"/>
      <w:r w:rsidRPr="00726FCF">
        <w:rPr>
          <w:color w:val="000000"/>
          <w:lang w:val="ru-RU"/>
        </w:rPr>
        <w:t xml:space="preserve"> учебное пособие / Е. В. Куликова, В. И. </w:t>
      </w:r>
      <w:proofErr w:type="spellStart"/>
      <w:r w:rsidRPr="00726FCF">
        <w:rPr>
          <w:color w:val="000000"/>
          <w:lang w:val="ru-RU"/>
        </w:rPr>
        <w:t>Кадошников</w:t>
      </w:r>
      <w:proofErr w:type="spellEnd"/>
      <w:r w:rsidRPr="00726FCF">
        <w:rPr>
          <w:color w:val="000000"/>
          <w:lang w:val="ru-RU"/>
        </w:rPr>
        <w:t xml:space="preserve">, М. В. Андросенко ; МГТУ. - </w:t>
      </w:r>
      <w:proofErr w:type="gramStart"/>
      <w:r w:rsidRPr="00726FCF">
        <w:rPr>
          <w:color w:val="000000"/>
          <w:lang w:val="ru-RU"/>
        </w:rPr>
        <w:t>Магнитогорск :</w:t>
      </w:r>
      <w:proofErr w:type="gramEnd"/>
      <w:r w:rsidRPr="00726FCF">
        <w:rPr>
          <w:color w:val="000000"/>
          <w:lang w:val="ru-RU"/>
        </w:rPr>
        <w:t xml:space="preserve"> МГТУ, 2016. - 1 электрон. опт. диск (</w:t>
      </w:r>
      <w:r w:rsidRPr="00726FCF">
        <w:rPr>
          <w:color w:val="000000"/>
        </w:rPr>
        <w:t>CD</w:t>
      </w:r>
      <w:r w:rsidRPr="00726FCF">
        <w:rPr>
          <w:color w:val="000000"/>
          <w:lang w:val="ru-RU"/>
        </w:rPr>
        <w:t>-</w:t>
      </w:r>
      <w:r w:rsidRPr="00726FCF">
        <w:rPr>
          <w:color w:val="000000"/>
        </w:rPr>
        <w:t>ROM</w:t>
      </w:r>
      <w:r w:rsidRPr="00726FCF">
        <w:rPr>
          <w:color w:val="000000"/>
          <w:lang w:val="ru-RU"/>
        </w:rPr>
        <w:t xml:space="preserve">). - </w:t>
      </w:r>
      <w:proofErr w:type="spellStart"/>
      <w:r w:rsidRPr="00726FCF">
        <w:rPr>
          <w:color w:val="000000"/>
          <w:lang w:val="ru-RU"/>
        </w:rPr>
        <w:t>Загл</w:t>
      </w:r>
      <w:proofErr w:type="spellEnd"/>
      <w:r w:rsidRPr="00726FCF">
        <w:rPr>
          <w:color w:val="000000"/>
          <w:lang w:val="ru-RU"/>
        </w:rPr>
        <w:t xml:space="preserve">. с титул. экрана. - </w:t>
      </w:r>
      <w:r w:rsidRPr="00726FCF">
        <w:rPr>
          <w:color w:val="000000"/>
        </w:rPr>
        <w:t>URL</w:t>
      </w:r>
      <w:r w:rsidRPr="00726FCF">
        <w:rPr>
          <w:color w:val="000000"/>
          <w:lang w:val="ru-RU"/>
        </w:rPr>
        <w:t xml:space="preserve">: </w:t>
      </w:r>
      <w:hyperlink r:id="rId33" w:history="1">
        <w:r w:rsidRPr="00726FCF">
          <w:rPr>
            <w:color w:val="0000FF"/>
            <w:u w:val="single"/>
          </w:rPr>
          <w:t>https</w:t>
        </w:r>
        <w:r w:rsidRPr="00726FCF">
          <w:rPr>
            <w:color w:val="0000FF"/>
            <w:u w:val="single"/>
            <w:lang w:val="ru-RU"/>
          </w:rPr>
          <w:t>://</w:t>
        </w:r>
        <w:proofErr w:type="spellStart"/>
        <w:r w:rsidRPr="00726FCF">
          <w:rPr>
            <w:color w:val="0000FF"/>
            <w:u w:val="single"/>
          </w:rPr>
          <w:t>magtu</w:t>
        </w:r>
        <w:proofErr w:type="spellEnd"/>
        <w:r w:rsidRPr="00726FCF">
          <w:rPr>
            <w:color w:val="0000FF"/>
            <w:u w:val="single"/>
            <w:lang w:val="ru-RU"/>
          </w:rPr>
          <w:t>.</w:t>
        </w:r>
        <w:proofErr w:type="spellStart"/>
        <w:r w:rsidRPr="00726FCF">
          <w:rPr>
            <w:color w:val="0000FF"/>
            <w:u w:val="single"/>
          </w:rPr>
          <w:t>informsystema</w:t>
        </w:r>
        <w:proofErr w:type="spellEnd"/>
        <w:r w:rsidRPr="00726FCF">
          <w:rPr>
            <w:color w:val="0000FF"/>
            <w:u w:val="single"/>
            <w:lang w:val="ru-RU"/>
          </w:rPr>
          <w:t>.</w:t>
        </w:r>
        <w:proofErr w:type="spellStart"/>
        <w:r w:rsidRPr="00726FCF">
          <w:rPr>
            <w:color w:val="0000FF"/>
            <w:u w:val="single"/>
          </w:rPr>
          <w:t>ru</w:t>
        </w:r>
        <w:proofErr w:type="spellEnd"/>
        <w:r w:rsidRPr="00726FCF">
          <w:rPr>
            <w:color w:val="0000FF"/>
            <w:u w:val="single"/>
            <w:lang w:val="ru-RU"/>
          </w:rPr>
          <w:t>/</w:t>
        </w:r>
        <w:r w:rsidRPr="00726FCF">
          <w:rPr>
            <w:color w:val="0000FF"/>
            <w:u w:val="single"/>
          </w:rPr>
          <w:t>uploader</w:t>
        </w:r>
        <w:r w:rsidRPr="00726FCF">
          <w:rPr>
            <w:color w:val="0000FF"/>
            <w:u w:val="single"/>
            <w:lang w:val="ru-RU"/>
          </w:rPr>
          <w:t>/</w:t>
        </w:r>
        <w:proofErr w:type="spellStart"/>
        <w:r w:rsidRPr="00726FCF">
          <w:rPr>
            <w:color w:val="0000FF"/>
            <w:u w:val="single"/>
          </w:rPr>
          <w:t>fileUpload</w:t>
        </w:r>
        <w:proofErr w:type="spellEnd"/>
        <w:r w:rsidRPr="00726FCF">
          <w:rPr>
            <w:color w:val="0000FF"/>
            <w:u w:val="single"/>
            <w:lang w:val="ru-RU"/>
          </w:rPr>
          <w:t>?</w:t>
        </w:r>
        <w:r w:rsidRPr="00726FCF">
          <w:rPr>
            <w:color w:val="0000FF"/>
            <w:u w:val="single"/>
          </w:rPr>
          <w:t>name</w:t>
        </w:r>
        <w:r w:rsidRPr="00726FCF">
          <w:rPr>
            <w:color w:val="0000FF"/>
            <w:u w:val="single"/>
            <w:lang w:val="ru-RU"/>
          </w:rPr>
          <w:t>=2539.</w:t>
        </w:r>
        <w:r w:rsidRPr="00726FCF">
          <w:rPr>
            <w:color w:val="0000FF"/>
            <w:u w:val="single"/>
          </w:rPr>
          <w:t>pdf</w:t>
        </w:r>
        <w:r w:rsidRPr="00726FCF">
          <w:rPr>
            <w:color w:val="0000FF"/>
            <w:u w:val="single"/>
            <w:lang w:val="ru-RU"/>
          </w:rPr>
          <w:t>&amp;</w:t>
        </w:r>
        <w:r w:rsidRPr="00726FCF">
          <w:rPr>
            <w:color w:val="0000FF"/>
            <w:u w:val="single"/>
          </w:rPr>
          <w:t>show</w:t>
        </w:r>
        <w:r w:rsidRPr="00726FCF">
          <w:rPr>
            <w:color w:val="0000FF"/>
            <w:u w:val="single"/>
            <w:lang w:val="ru-RU"/>
          </w:rPr>
          <w:t>=</w:t>
        </w:r>
        <w:proofErr w:type="spellStart"/>
        <w:r w:rsidRPr="00726FCF">
          <w:rPr>
            <w:color w:val="0000FF"/>
            <w:u w:val="single"/>
          </w:rPr>
          <w:t>dcatalogues</w:t>
        </w:r>
        <w:proofErr w:type="spellEnd"/>
        <w:r w:rsidRPr="00726FCF">
          <w:rPr>
            <w:color w:val="0000FF"/>
            <w:u w:val="single"/>
            <w:lang w:val="ru-RU"/>
          </w:rPr>
          <w:t>/1/1130341/2539.</w:t>
        </w:r>
        <w:r w:rsidRPr="00726FCF">
          <w:rPr>
            <w:color w:val="0000FF"/>
            <w:u w:val="single"/>
          </w:rPr>
          <w:t>pdf</w:t>
        </w:r>
        <w:r w:rsidRPr="00726FCF">
          <w:rPr>
            <w:color w:val="0000FF"/>
            <w:u w:val="single"/>
            <w:lang w:val="ru-RU"/>
          </w:rPr>
          <w:t>&amp;</w:t>
        </w:r>
        <w:r w:rsidRPr="00726FCF">
          <w:rPr>
            <w:color w:val="0000FF"/>
            <w:u w:val="single"/>
          </w:rPr>
          <w:t>view</w:t>
        </w:r>
        <w:r w:rsidRPr="00726FCF">
          <w:rPr>
            <w:color w:val="0000FF"/>
            <w:u w:val="single"/>
            <w:lang w:val="ru-RU"/>
          </w:rPr>
          <w:t>=</w:t>
        </w:r>
        <w:r w:rsidRPr="00726FCF">
          <w:rPr>
            <w:color w:val="0000FF"/>
            <w:u w:val="single"/>
          </w:rPr>
          <w:t>true</w:t>
        </w:r>
      </w:hyperlink>
      <w:r w:rsidRPr="00726FCF">
        <w:rPr>
          <w:color w:val="000000"/>
          <w:lang w:val="ru-RU"/>
        </w:rPr>
        <w:t xml:space="preserve"> (дата обращения: 04.10.2019). - Макрообъект. - </w:t>
      </w:r>
      <w:proofErr w:type="gramStart"/>
      <w:r w:rsidRPr="00726FCF">
        <w:rPr>
          <w:color w:val="000000"/>
          <w:lang w:val="ru-RU"/>
        </w:rPr>
        <w:t>Текст :</w:t>
      </w:r>
      <w:proofErr w:type="gramEnd"/>
      <w:r w:rsidRPr="00726FCF">
        <w:rPr>
          <w:color w:val="000000"/>
          <w:lang w:val="ru-RU"/>
        </w:rPr>
        <w:t xml:space="preserve"> электронный. - Сведения доступны также на </w:t>
      </w:r>
      <w:r w:rsidRPr="00726FCF">
        <w:rPr>
          <w:color w:val="000000"/>
        </w:rPr>
        <w:t>CD</w:t>
      </w:r>
      <w:r w:rsidRPr="00726FCF">
        <w:rPr>
          <w:color w:val="000000"/>
          <w:lang w:val="ru-RU"/>
        </w:rPr>
        <w:t>-</w:t>
      </w:r>
      <w:r w:rsidRPr="00726FCF">
        <w:rPr>
          <w:color w:val="000000"/>
        </w:rPr>
        <w:t>ROM</w:t>
      </w:r>
    </w:p>
    <w:p w:rsidR="00C71658" w:rsidRPr="00901E4D" w:rsidRDefault="00C71658" w:rsidP="00C71658">
      <w:pPr>
        <w:pStyle w:val="a6"/>
        <w:ind w:firstLine="0"/>
      </w:pPr>
    </w:p>
    <w:p w:rsidR="00C71658" w:rsidRPr="00C10577" w:rsidRDefault="00C71658" w:rsidP="00C71658">
      <w:pPr>
        <w:ind w:firstLine="0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p w:rsidR="00C71658" w:rsidRDefault="00C71658" w:rsidP="00C7165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3090"/>
        <w:gridCol w:w="3091"/>
      </w:tblGrid>
      <w:tr w:rsidR="00C71658" w:rsidRPr="007743FA" w:rsidTr="00CB194F">
        <w:trPr>
          <w:trHeight w:val="595"/>
        </w:trPr>
        <w:tc>
          <w:tcPr>
            <w:tcW w:w="3107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7743FA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7743FA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0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1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C71658" w:rsidRPr="007743FA" w:rsidTr="00CB194F">
        <w:trPr>
          <w:trHeight w:val="575"/>
        </w:trPr>
        <w:tc>
          <w:tcPr>
            <w:tcW w:w="3107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0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1" w:type="dxa"/>
          </w:tcPr>
          <w:p w:rsidR="00C71658" w:rsidRPr="007743FA" w:rsidRDefault="00C71658" w:rsidP="009025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C71658" w:rsidRPr="007743FA" w:rsidTr="00CB194F">
        <w:trPr>
          <w:trHeight w:val="53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658" w:rsidRPr="007743FA" w:rsidRDefault="00726FCF" w:rsidP="00902555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34" w:history="1">
              <w:r w:rsidR="00C71658" w:rsidRPr="007743FA">
                <w:rPr>
                  <w:rStyle w:val="ab"/>
                  <w:lang w:val="en-US"/>
                </w:rPr>
                <w:t>КОМПАС 3D V16</w:t>
              </w:r>
            </w:hyperlink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658" w:rsidRPr="007743FA" w:rsidRDefault="00C71658" w:rsidP="00902555">
            <w:pPr>
              <w:pStyle w:val="Style8"/>
              <w:ind w:firstLine="0"/>
            </w:pPr>
            <w:r w:rsidRPr="007743FA">
              <w:t>Д-261-17 от 16.03.2017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658" w:rsidRPr="007743FA" w:rsidRDefault="00C71658" w:rsidP="00902555">
            <w:pPr>
              <w:pStyle w:val="Style8"/>
              <w:ind w:firstLine="0"/>
            </w:pPr>
            <w:r w:rsidRPr="007743FA">
              <w:t>бессрочно</w:t>
            </w:r>
          </w:p>
        </w:tc>
      </w:tr>
      <w:tr w:rsidR="00CB194F" w:rsidRPr="007743FA" w:rsidTr="00726FCF">
        <w:trPr>
          <w:trHeight w:val="91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94F" w:rsidRPr="00DE27C3" w:rsidRDefault="00CB194F" w:rsidP="00CB194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94F" w:rsidRPr="00DE27C3" w:rsidRDefault="00CB194F" w:rsidP="00CB194F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94F" w:rsidRPr="00DE27C3" w:rsidRDefault="00CB194F" w:rsidP="00CB194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C71658" w:rsidRPr="00CB194F" w:rsidRDefault="00C71658" w:rsidP="00CB194F">
      <w:pPr>
        <w:pStyle w:val="aa"/>
        <w:numPr>
          <w:ilvl w:val="0"/>
          <w:numId w:val="28"/>
        </w:numPr>
        <w:rPr>
          <w:lang w:val="ru-RU"/>
        </w:rPr>
      </w:pPr>
      <w:proofErr w:type="gramStart"/>
      <w:r w:rsidRPr="00CB194F">
        <w:rPr>
          <w:lang w:val="ru-RU"/>
        </w:rPr>
        <w:lastRenderedPageBreak/>
        <w:t>ГОСТы  ЕСКД</w:t>
      </w:r>
      <w:proofErr w:type="gramEnd"/>
      <w:r w:rsidRPr="00CB194F">
        <w:rPr>
          <w:lang w:val="ru-RU"/>
        </w:rPr>
        <w:t xml:space="preserve"> [Электронный ресурс]: портал нормативных документов. -  </w:t>
      </w:r>
      <w:r w:rsidRPr="00997F1A">
        <w:t>URL</w:t>
      </w:r>
      <w:r w:rsidRPr="00CB194F">
        <w:rPr>
          <w:lang w:val="ru-RU"/>
        </w:rPr>
        <w:t xml:space="preserve">: </w:t>
      </w:r>
      <w:hyperlink r:id="rId35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opengost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u w:val="single"/>
          <w:lang w:val="ru-RU"/>
        </w:rPr>
      </w:pPr>
      <w:proofErr w:type="gramStart"/>
      <w:r w:rsidRPr="00CB194F">
        <w:rPr>
          <w:lang w:val="ru-RU"/>
        </w:rPr>
        <w:t>ГОСТы  ЕСКД</w:t>
      </w:r>
      <w:proofErr w:type="gramEnd"/>
      <w:r w:rsidRPr="00CB194F">
        <w:rPr>
          <w:lang w:val="ru-RU"/>
        </w:rPr>
        <w:t xml:space="preserve"> [Электронный ресурс]: открытая база ГОСТов. -  </w:t>
      </w:r>
      <w:r w:rsidRPr="00997F1A">
        <w:t>URL</w:t>
      </w:r>
      <w:r w:rsidRPr="00CB194F">
        <w:rPr>
          <w:lang w:val="ru-RU"/>
        </w:rPr>
        <w:t xml:space="preserve">: </w:t>
      </w:r>
      <w:hyperlink r:id="rId36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standartgost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lang w:val="ru-RU"/>
        </w:rPr>
      </w:pPr>
      <w:proofErr w:type="gramStart"/>
      <w:r w:rsidRPr="00CB194F">
        <w:rPr>
          <w:lang w:val="ru-RU"/>
        </w:rPr>
        <w:t>ГОСТы  ЕСКД</w:t>
      </w:r>
      <w:proofErr w:type="gramEnd"/>
      <w:r w:rsidRPr="00CB194F">
        <w:rPr>
          <w:lang w:val="ru-RU"/>
        </w:rPr>
        <w:t xml:space="preserve"> [Электронный ресурс]: Библиотека ГОСТов и нормативных документов. -  </w:t>
      </w:r>
      <w:r w:rsidRPr="00997F1A">
        <w:t>URL</w:t>
      </w:r>
      <w:r w:rsidRPr="00CB194F">
        <w:rPr>
          <w:lang w:val="ru-RU"/>
        </w:rPr>
        <w:t xml:space="preserve">: </w:t>
      </w:r>
      <w:hyperlink r:id="rId37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libgost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lang w:val="ru-RU"/>
        </w:rPr>
      </w:pPr>
      <w:proofErr w:type="gramStart"/>
      <w:r w:rsidRPr="00CB194F">
        <w:rPr>
          <w:lang w:val="ru-RU"/>
        </w:rPr>
        <w:t>Государственная  публичная</w:t>
      </w:r>
      <w:proofErr w:type="gramEnd"/>
      <w:r w:rsidRPr="00CB194F">
        <w:rPr>
          <w:lang w:val="ru-RU"/>
        </w:rPr>
        <w:t xml:space="preserve"> научно-техническая библиотека России [Электронный ресурс]. — </w:t>
      </w:r>
      <w:r w:rsidRPr="00997F1A">
        <w:t>URL</w:t>
      </w:r>
      <w:r w:rsidRPr="00CB194F">
        <w:rPr>
          <w:lang w:val="ru-RU"/>
        </w:rPr>
        <w:t xml:space="preserve">: </w:t>
      </w:r>
      <w:hyperlink r:id="rId38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gpntb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u w:val="single"/>
          <w:lang w:val="ru-RU"/>
        </w:rPr>
      </w:pPr>
      <w:r w:rsidRPr="00CB194F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CB194F">
        <w:rPr>
          <w:lang w:val="ru-RU"/>
        </w:rPr>
        <w:t xml:space="preserve">: </w:t>
      </w:r>
      <w:hyperlink r:id="rId39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magtu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  <w:r w:rsidRPr="00CB194F">
          <w:rPr>
            <w:color w:val="0000FF"/>
            <w:u w:val="single"/>
            <w:lang w:val="ru-RU"/>
          </w:rPr>
          <w:t>/</w:t>
        </w:r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lang w:val="ru-RU"/>
        </w:rPr>
      </w:pPr>
      <w:r w:rsidRPr="00CB194F">
        <w:rPr>
          <w:lang w:val="ru-RU"/>
        </w:rPr>
        <w:t xml:space="preserve">Поисковая система Академия </w:t>
      </w:r>
      <w:r w:rsidRPr="00997F1A">
        <w:t>Google</w:t>
      </w:r>
      <w:r w:rsidRPr="00CB194F">
        <w:rPr>
          <w:lang w:val="ru-RU"/>
        </w:rPr>
        <w:t xml:space="preserve"> (</w:t>
      </w:r>
      <w:r w:rsidRPr="00997F1A">
        <w:t>Google</w:t>
      </w:r>
      <w:r w:rsidRPr="00CB194F">
        <w:rPr>
          <w:lang w:val="ru-RU"/>
        </w:rPr>
        <w:t xml:space="preserve"> </w:t>
      </w:r>
      <w:r w:rsidRPr="00997F1A">
        <w:t>Scholar</w:t>
      </w:r>
      <w:r w:rsidRPr="00CB194F">
        <w:rPr>
          <w:lang w:val="ru-RU"/>
        </w:rPr>
        <w:t xml:space="preserve">). – </w:t>
      </w:r>
      <w:r w:rsidRPr="00997F1A">
        <w:t>URL</w:t>
      </w:r>
      <w:r w:rsidRPr="00CB194F">
        <w:rPr>
          <w:lang w:val="ru-RU"/>
        </w:rPr>
        <w:t xml:space="preserve">: </w:t>
      </w:r>
      <w:hyperlink r:id="rId40" w:history="1">
        <w:r w:rsidRPr="00CB194F">
          <w:rPr>
            <w:color w:val="0000FF"/>
            <w:u w:val="single"/>
          </w:rPr>
          <w:t>https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scholar</w:t>
        </w:r>
        <w:r w:rsidRPr="00CB194F">
          <w:rPr>
            <w:color w:val="0000FF"/>
            <w:u w:val="single"/>
            <w:lang w:val="ru-RU"/>
          </w:rPr>
          <w:t>.</w:t>
        </w:r>
        <w:r w:rsidRPr="00CB194F">
          <w:rPr>
            <w:color w:val="0000FF"/>
            <w:u w:val="single"/>
          </w:rPr>
          <w:t>google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  <w:r w:rsidRPr="00CB194F">
          <w:rPr>
            <w:color w:val="0000FF"/>
            <w:u w:val="single"/>
            <w:lang w:val="ru-RU"/>
          </w:rPr>
          <w:t>/</w:t>
        </w:r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lang w:val="ru-RU"/>
        </w:rPr>
      </w:pPr>
      <w:r w:rsidRPr="00CB194F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CB194F">
        <w:rPr>
          <w:lang w:val="ru-RU"/>
        </w:rPr>
        <w:t xml:space="preserve">: </w:t>
      </w:r>
      <w:hyperlink r:id="rId41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window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edu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  <w:r w:rsidRPr="00CB194F">
          <w:rPr>
            <w:color w:val="0000FF"/>
            <w:u w:val="single"/>
            <w:lang w:val="ru-RU"/>
          </w:rPr>
          <w:t>/</w:t>
        </w:r>
      </w:hyperlink>
    </w:p>
    <w:p w:rsidR="00C71658" w:rsidRPr="00CB194F" w:rsidRDefault="00C71658" w:rsidP="00CB194F">
      <w:pPr>
        <w:pStyle w:val="aa"/>
        <w:numPr>
          <w:ilvl w:val="0"/>
          <w:numId w:val="28"/>
        </w:numPr>
        <w:rPr>
          <w:u w:val="single"/>
          <w:lang w:val="ru-RU"/>
        </w:rPr>
      </w:pPr>
      <w:r w:rsidRPr="00CB194F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2" w:history="1">
        <w:r w:rsidRPr="00CB194F">
          <w:rPr>
            <w:color w:val="0000FF"/>
            <w:u w:val="single"/>
          </w:rPr>
          <w:t>http</w:t>
        </w:r>
        <w:r w:rsidRPr="00CB194F">
          <w:rPr>
            <w:color w:val="0000FF"/>
            <w:u w:val="single"/>
            <w:lang w:val="ru-RU"/>
          </w:rPr>
          <w:t>://</w:t>
        </w:r>
        <w:r w:rsidRPr="00CB194F">
          <w:rPr>
            <w:color w:val="0000FF"/>
            <w:u w:val="single"/>
          </w:rPr>
          <w:t>www</w:t>
        </w:r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fips</w:t>
        </w:r>
        <w:proofErr w:type="spellEnd"/>
        <w:r w:rsidRPr="00CB194F">
          <w:rPr>
            <w:color w:val="0000FF"/>
            <w:u w:val="single"/>
            <w:lang w:val="ru-RU"/>
          </w:rPr>
          <w:t>.</w:t>
        </w:r>
        <w:proofErr w:type="spellStart"/>
        <w:r w:rsidRPr="00CB194F">
          <w:rPr>
            <w:color w:val="0000FF"/>
            <w:u w:val="single"/>
          </w:rPr>
          <w:t>ru</w:t>
        </w:r>
        <w:proofErr w:type="spellEnd"/>
        <w:r w:rsidRPr="00CB194F">
          <w:rPr>
            <w:color w:val="0000FF"/>
            <w:u w:val="single"/>
            <w:lang w:val="ru-RU"/>
          </w:rPr>
          <w:t>/</w:t>
        </w:r>
      </w:hyperlink>
    </w:p>
    <w:p w:rsidR="00C71658" w:rsidRDefault="00C71658" w:rsidP="00C71658">
      <w:pPr>
        <w:ind w:firstLine="0"/>
      </w:pPr>
      <w:r>
        <w:t xml:space="preserve"> </w:t>
      </w:r>
    </w:p>
    <w:p w:rsidR="00C71658" w:rsidRPr="00B74569" w:rsidRDefault="00C71658" w:rsidP="00C71658">
      <w:pPr>
        <w:pStyle w:val="1"/>
        <w:rPr>
          <w:rStyle w:val="FontStyle14"/>
          <w:b/>
          <w:sz w:val="24"/>
          <w:szCs w:val="24"/>
        </w:rPr>
      </w:pPr>
      <w:r w:rsidRPr="00901E4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C71658" w:rsidRPr="00450AC0" w:rsidRDefault="00C71658" w:rsidP="00450AC0">
      <w:pPr>
        <w:rPr>
          <w:sz w:val="18"/>
          <w:szCs w:val="18"/>
        </w:rPr>
      </w:pPr>
      <w:r w:rsidRPr="00743B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71658" w:rsidRPr="00316CD7" w:rsidTr="00902555">
        <w:trPr>
          <w:tblHeader/>
        </w:trPr>
        <w:tc>
          <w:tcPr>
            <w:tcW w:w="1928" w:type="pct"/>
            <w:vAlign w:val="center"/>
          </w:tcPr>
          <w:p w:rsidR="00C71658" w:rsidRPr="00316CD7" w:rsidRDefault="00C71658" w:rsidP="00902555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71658" w:rsidRPr="00316CD7" w:rsidRDefault="00C71658" w:rsidP="00902555">
            <w:pPr>
              <w:jc w:val="center"/>
            </w:pPr>
            <w:r w:rsidRPr="00316CD7">
              <w:t>Оснащение аудитории</w:t>
            </w:r>
          </w:p>
        </w:tc>
      </w:tr>
      <w:tr w:rsidR="00C71658" w:rsidRPr="005468C7" w:rsidTr="00726FCF">
        <w:tc>
          <w:tcPr>
            <w:tcW w:w="1928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  <w:bookmarkStart w:id="0" w:name="_GoBack"/>
        <w:bookmarkEnd w:id="0"/>
      </w:tr>
      <w:tr w:rsidR="00C71658" w:rsidRPr="005468C7" w:rsidTr="00726FCF">
        <w:tc>
          <w:tcPr>
            <w:tcW w:w="1928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Доска, мультимедийный проектор, экран.</w:t>
            </w:r>
          </w:p>
          <w:p w:rsidR="00C71658" w:rsidRPr="005468C7" w:rsidRDefault="00C71658" w:rsidP="00726FCF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71658" w:rsidRPr="005468C7" w:rsidTr="00726FCF">
        <w:tc>
          <w:tcPr>
            <w:tcW w:w="1928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71658" w:rsidRPr="005468C7" w:rsidTr="00726FCF">
        <w:tc>
          <w:tcPr>
            <w:tcW w:w="1928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C71658" w:rsidRPr="005468C7" w:rsidTr="00726FCF">
        <w:tc>
          <w:tcPr>
            <w:tcW w:w="1928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71658" w:rsidRPr="005468C7" w:rsidRDefault="00C71658" w:rsidP="00726FCF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1B0F56" w:rsidRPr="00901E4D" w:rsidRDefault="001B0F56" w:rsidP="00852106">
      <w:pPr>
        <w:widowControl/>
        <w:tabs>
          <w:tab w:val="left" w:pos="284"/>
        </w:tabs>
        <w:autoSpaceDE/>
        <w:autoSpaceDN/>
        <w:adjustRightInd/>
        <w:ind w:firstLine="0"/>
      </w:pPr>
    </w:p>
    <w:sectPr w:rsidR="001B0F56" w:rsidRPr="00901E4D" w:rsidSect="001B0F5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13B" w:rsidRDefault="002A113B" w:rsidP="00DE20D5">
      <w:r>
        <w:separator/>
      </w:r>
    </w:p>
  </w:endnote>
  <w:endnote w:type="continuationSeparator" w:id="0">
    <w:p w:rsidR="002A113B" w:rsidRDefault="002A113B" w:rsidP="00DE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13B" w:rsidRDefault="00745CD4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113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A113B" w:rsidRDefault="002A113B" w:rsidP="002A113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F56" w:rsidRDefault="001B0F56">
    <w:pPr>
      <w:pStyle w:val="a3"/>
    </w:pPr>
  </w:p>
  <w:p w:rsidR="002A113B" w:rsidRDefault="002A113B" w:rsidP="002A11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13B" w:rsidRDefault="002A113B" w:rsidP="00DE20D5">
      <w:r>
        <w:separator/>
      </w:r>
    </w:p>
  </w:footnote>
  <w:footnote w:type="continuationSeparator" w:id="0">
    <w:p w:rsidR="002A113B" w:rsidRDefault="002A113B" w:rsidP="00DE2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4F2E"/>
    <w:multiLevelType w:val="hybridMultilevel"/>
    <w:tmpl w:val="7ABAC99A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232368"/>
    <w:multiLevelType w:val="hybridMultilevel"/>
    <w:tmpl w:val="E4F2C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B3E6285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56286"/>
    <w:multiLevelType w:val="hybridMultilevel"/>
    <w:tmpl w:val="09E619EA"/>
    <w:lvl w:ilvl="0" w:tplc="B5F4CE3E">
      <w:start w:val="1"/>
      <w:numFmt w:val="decimal"/>
      <w:lvlText w:val="%1."/>
      <w:lvlJc w:val="left"/>
      <w:pPr>
        <w:ind w:left="1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 w15:restartNumberingAfterBreak="0">
    <w:nsid w:val="354A09CF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1207B"/>
    <w:multiLevelType w:val="hybridMultilevel"/>
    <w:tmpl w:val="A9583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A730B"/>
    <w:multiLevelType w:val="hybridMultilevel"/>
    <w:tmpl w:val="BB3806E6"/>
    <w:lvl w:ilvl="0" w:tplc="91609EB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D6B00"/>
    <w:multiLevelType w:val="hybridMultilevel"/>
    <w:tmpl w:val="0ED08426"/>
    <w:lvl w:ilvl="0" w:tplc="F0CA3E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B6C3F90"/>
    <w:multiLevelType w:val="hybridMultilevel"/>
    <w:tmpl w:val="F8AC9D36"/>
    <w:lvl w:ilvl="0" w:tplc="9FF4F648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6C22217"/>
    <w:multiLevelType w:val="hybridMultilevel"/>
    <w:tmpl w:val="F58A5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EB0554E"/>
    <w:multiLevelType w:val="hybridMultilevel"/>
    <w:tmpl w:val="9968BA04"/>
    <w:lvl w:ilvl="0" w:tplc="0AB2BC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5B06CB8"/>
    <w:multiLevelType w:val="hybridMultilevel"/>
    <w:tmpl w:val="357A0810"/>
    <w:lvl w:ilvl="0" w:tplc="B5F4CE3E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6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FD3D6C"/>
    <w:multiLevelType w:val="hybridMultilevel"/>
    <w:tmpl w:val="B3869ED6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0"/>
  </w:num>
  <w:num w:numId="5">
    <w:abstractNumId w:val="9"/>
  </w:num>
  <w:num w:numId="6">
    <w:abstractNumId w:val="26"/>
  </w:num>
  <w:num w:numId="7">
    <w:abstractNumId w:val="18"/>
  </w:num>
  <w:num w:numId="8">
    <w:abstractNumId w:val="3"/>
  </w:num>
  <w:num w:numId="9">
    <w:abstractNumId w:val="15"/>
  </w:num>
  <w:num w:numId="10">
    <w:abstractNumId w:val="5"/>
  </w:num>
  <w:num w:numId="11">
    <w:abstractNumId w:val="11"/>
  </w:num>
  <w:num w:numId="12">
    <w:abstractNumId w:val="22"/>
  </w:num>
  <w:num w:numId="13">
    <w:abstractNumId w:val="1"/>
  </w:num>
  <w:num w:numId="14">
    <w:abstractNumId w:val="25"/>
  </w:num>
  <w:num w:numId="15">
    <w:abstractNumId w:val="28"/>
  </w:num>
  <w:num w:numId="16">
    <w:abstractNumId w:val="8"/>
  </w:num>
  <w:num w:numId="17">
    <w:abstractNumId w:val="13"/>
  </w:num>
  <w:num w:numId="18">
    <w:abstractNumId w:val="2"/>
  </w:num>
  <w:num w:numId="19">
    <w:abstractNumId w:val="16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4"/>
  </w:num>
  <w:num w:numId="23">
    <w:abstractNumId w:val="12"/>
  </w:num>
  <w:num w:numId="24">
    <w:abstractNumId w:val="20"/>
  </w:num>
  <w:num w:numId="25">
    <w:abstractNumId w:val="0"/>
  </w:num>
  <w:num w:numId="26">
    <w:abstractNumId w:val="4"/>
  </w:num>
  <w:num w:numId="27">
    <w:abstractNumId w:val="23"/>
  </w:num>
  <w:num w:numId="28">
    <w:abstractNumId w:val="19"/>
  </w:num>
  <w:num w:numId="29">
    <w:abstractNumId w:val="29"/>
  </w:num>
  <w:num w:numId="30">
    <w:abstractNumId w:val="7"/>
  </w:num>
  <w:num w:numId="31">
    <w:abstractNumId w:val="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265"/>
    <w:rsid w:val="00000C47"/>
    <w:rsid w:val="00030FFA"/>
    <w:rsid w:val="00044A95"/>
    <w:rsid w:val="00070D40"/>
    <w:rsid w:val="00075276"/>
    <w:rsid w:val="00090F5E"/>
    <w:rsid w:val="000A7A23"/>
    <w:rsid w:val="000C29DD"/>
    <w:rsid w:val="000C39B4"/>
    <w:rsid w:val="000C5413"/>
    <w:rsid w:val="000C620F"/>
    <w:rsid w:val="000D5D1E"/>
    <w:rsid w:val="000F45CA"/>
    <w:rsid w:val="000F77FD"/>
    <w:rsid w:val="00117C76"/>
    <w:rsid w:val="00123BBE"/>
    <w:rsid w:val="00141587"/>
    <w:rsid w:val="001542A3"/>
    <w:rsid w:val="001546D5"/>
    <w:rsid w:val="001770AF"/>
    <w:rsid w:val="001B0F56"/>
    <w:rsid w:val="001E090E"/>
    <w:rsid w:val="002206A4"/>
    <w:rsid w:val="00241C13"/>
    <w:rsid w:val="00270A46"/>
    <w:rsid w:val="00282402"/>
    <w:rsid w:val="00287F36"/>
    <w:rsid w:val="002A113B"/>
    <w:rsid w:val="002A3C98"/>
    <w:rsid w:val="002A5D60"/>
    <w:rsid w:val="002D6C16"/>
    <w:rsid w:val="002D738B"/>
    <w:rsid w:val="002E4F8B"/>
    <w:rsid w:val="002E66D7"/>
    <w:rsid w:val="002F41E0"/>
    <w:rsid w:val="0033160E"/>
    <w:rsid w:val="0035244E"/>
    <w:rsid w:val="0035457E"/>
    <w:rsid w:val="0037608F"/>
    <w:rsid w:val="003A4F93"/>
    <w:rsid w:val="003A6188"/>
    <w:rsid w:val="003B06C1"/>
    <w:rsid w:val="003B6F16"/>
    <w:rsid w:val="003C56EA"/>
    <w:rsid w:val="003E25BE"/>
    <w:rsid w:val="00412CF2"/>
    <w:rsid w:val="00420086"/>
    <w:rsid w:val="004248A9"/>
    <w:rsid w:val="00427D89"/>
    <w:rsid w:val="00446AA9"/>
    <w:rsid w:val="00450602"/>
    <w:rsid w:val="00450AC0"/>
    <w:rsid w:val="004A4D1A"/>
    <w:rsid w:val="00556390"/>
    <w:rsid w:val="0056200F"/>
    <w:rsid w:val="00563265"/>
    <w:rsid w:val="00591B17"/>
    <w:rsid w:val="00593C70"/>
    <w:rsid w:val="005A6A19"/>
    <w:rsid w:val="005B1BBA"/>
    <w:rsid w:val="0063432E"/>
    <w:rsid w:val="00634CAC"/>
    <w:rsid w:val="00644A02"/>
    <w:rsid w:val="00663E40"/>
    <w:rsid w:val="0067425F"/>
    <w:rsid w:val="00685F4C"/>
    <w:rsid w:val="006A0BFC"/>
    <w:rsid w:val="006D0E40"/>
    <w:rsid w:val="006F1C36"/>
    <w:rsid w:val="0071116C"/>
    <w:rsid w:val="00726FCF"/>
    <w:rsid w:val="007320DD"/>
    <w:rsid w:val="00745CD4"/>
    <w:rsid w:val="007A35FD"/>
    <w:rsid w:val="007A4D95"/>
    <w:rsid w:val="007A5121"/>
    <w:rsid w:val="007B76C8"/>
    <w:rsid w:val="007C5D66"/>
    <w:rsid w:val="007C7729"/>
    <w:rsid w:val="007E4C68"/>
    <w:rsid w:val="007E6139"/>
    <w:rsid w:val="008136B4"/>
    <w:rsid w:val="00826E79"/>
    <w:rsid w:val="00827FE2"/>
    <w:rsid w:val="00852106"/>
    <w:rsid w:val="0086799B"/>
    <w:rsid w:val="008944BE"/>
    <w:rsid w:val="008B424B"/>
    <w:rsid w:val="008B48D4"/>
    <w:rsid w:val="008E4E3E"/>
    <w:rsid w:val="008E6BCA"/>
    <w:rsid w:val="00901E4D"/>
    <w:rsid w:val="00903863"/>
    <w:rsid w:val="0091480A"/>
    <w:rsid w:val="009250F4"/>
    <w:rsid w:val="00950AF2"/>
    <w:rsid w:val="00965BFE"/>
    <w:rsid w:val="00966670"/>
    <w:rsid w:val="009951BB"/>
    <w:rsid w:val="009A079B"/>
    <w:rsid w:val="009A7B6B"/>
    <w:rsid w:val="009C156C"/>
    <w:rsid w:val="009C4C74"/>
    <w:rsid w:val="009C4EBF"/>
    <w:rsid w:val="009F0F05"/>
    <w:rsid w:val="00A0000F"/>
    <w:rsid w:val="00A76FDC"/>
    <w:rsid w:val="00A834DE"/>
    <w:rsid w:val="00AC049C"/>
    <w:rsid w:val="00AF0F5C"/>
    <w:rsid w:val="00AF24F2"/>
    <w:rsid w:val="00B126A7"/>
    <w:rsid w:val="00B54F7B"/>
    <w:rsid w:val="00B74FEC"/>
    <w:rsid w:val="00B752EE"/>
    <w:rsid w:val="00B838D3"/>
    <w:rsid w:val="00B96767"/>
    <w:rsid w:val="00BD5046"/>
    <w:rsid w:val="00BE6CFB"/>
    <w:rsid w:val="00BF2C42"/>
    <w:rsid w:val="00C00FE0"/>
    <w:rsid w:val="00C367CB"/>
    <w:rsid w:val="00C44A34"/>
    <w:rsid w:val="00C71658"/>
    <w:rsid w:val="00C71DCA"/>
    <w:rsid w:val="00C83F9D"/>
    <w:rsid w:val="00CB194F"/>
    <w:rsid w:val="00CD34D0"/>
    <w:rsid w:val="00CF45F0"/>
    <w:rsid w:val="00D03BFF"/>
    <w:rsid w:val="00D178F6"/>
    <w:rsid w:val="00D27513"/>
    <w:rsid w:val="00D34885"/>
    <w:rsid w:val="00D55ABE"/>
    <w:rsid w:val="00D6739C"/>
    <w:rsid w:val="00D81D5D"/>
    <w:rsid w:val="00DA35A7"/>
    <w:rsid w:val="00DD4AEA"/>
    <w:rsid w:val="00DE20D5"/>
    <w:rsid w:val="00E358DD"/>
    <w:rsid w:val="00E4257F"/>
    <w:rsid w:val="00E574D0"/>
    <w:rsid w:val="00E9346A"/>
    <w:rsid w:val="00EA0408"/>
    <w:rsid w:val="00EA756C"/>
    <w:rsid w:val="00EB5C7C"/>
    <w:rsid w:val="00EC6EAE"/>
    <w:rsid w:val="00EC7B34"/>
    <w:rsid w:val="00EE6D46"/>
    <w:rsid w:val="00F16549"/>
    <w:rsid w:val="00F351EA"/>
    <w:rsid w:val="00F872D4"/>
    <w:rsid w:val="00FB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7E7340C"/>
  <w15:docId w15:val="{77A11050-5CD7-429F-BAB5-AA1823790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paragraph" w:styleId="ac">
    <w:name w:val="Balloon Text"/>
    <w:basedOn w:val="a"/>
    <w:link w:val="ad"/>
    <w:uiPriority w:val="99"/>
    <w:semiHidden/>
    <w:unhideWhenUsed/>
    <w:rsid w:val="000F45C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5CA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B0F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B0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1B0F5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8">
    <w:name w:val="Style8"/>
    <w:basedOn w:val="a"/>
    <w:rsid w:val="001B0F56"/>
  </w:style>
  <w:style w:type="character" w:customStyle="1" w:styleId="FontStyle25">
    <w:name w:val="Font Style25"/>
    <w:basedOn w:val="a0"/>
    <w:rsid w:val="001B0F56"/>
    <w:rPr>
      <w:rFonts w:ascii="Times New Roman" w:hAnsi="Times New Roman" w:cs="Times New Roman"/>
      <w:i/>
      <w:i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://www.magt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42" Type="http://schemas.openxmlformats.org/officeDocument/2006/relationships/hyperlink" Target="http://www.fip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https://magtu.informsystema.ru/uploader/fileUpload?name=2539.pdf&amp;show=dcatalogues/1/1130341/2539.pdf&amp;view=true" TargetMode="External"/><Relationship Id="rId38" Type="http://schemas.openxmlformats.org/officeDocument/2006/relationships/hyperlink" Target="http://www.gpnt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hyperlink" Target="https://urait.ru/bcode/453386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3.bin"/><Relationship Id="rId32" Type="http://schemas.openxmlformats.org/officeDocument/2006/relationships/hyperlink" Target="https://e.lanbook.com/book/10810" TargetMode="External"/><Relationship Id="rId37" Type="http://schemas.openxmlformats.org/officeDocument/2006/relationships/hyperlink" Target="http://www.libgost.ru" TargetMode="External"/><Relationship Id="rId40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wmf"/><Relationship Id="rId28" Type="http://schemas.openxmlformats.org/officeDocument/2006/relationships/hyperlink" Target="https://magtu.informsystema.ru/uploader/fileUpload?name=3520.pdf&amp;show=dcatalogues/1/1514338/3520.pdf&amp;view=true" TargetMode="External"/><Relationship Id="rId36" Type="http://schemas.openxmlformats.org/officeDocument/2006/relationships/hyperlink" Target="http://www.standartgost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hyperlink" Target="https://magtu.informsystema.ru/uploader/fileUpload?name=361.pdf&amp;show=dcatalogues/1/1079108/361.pdf&amp;view=true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hyperlink" Target="https://e.lanbook.com/book/91896" TargetMode="External"/><Relationship Id="rId30" Type="http://schemas.openxmlformats.org/officeDocument/2006/relationships/hyperlink" Target="https://znanium.com/catalog/product/1087912" TargetMode="External"/><Relationship Id="rId35" Type="http://schemas.openxmlformats.org/officeDocument/2006/relationships/hyperlink" Target="http://www.opengost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AA001-BB6B-43C6-B258-CB257C7E2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19</Pages>
  <Words>3807</Words>
  <Characters>21706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Пользователь</cp:lastModifiedBy>
  <cp:revision>86</cp:revision>
  <cp:lastPrinted>2018-10-18T07:24:00Z</cp:lastPrinted>
  <dcterms:created xsi:type="dcterms:W3CDTF">2016-11-17T09:37:00Z</dcterms:created>
  <dcterms:modified xsi:type="dcterms:W3CDTF">2020-10-14T10:04:00Z</dcterms:modified>
</cp:coreProperties>
</file>