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6B" w:rsidRDefault="0026546B" w:rsidP="0026546B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816682" cy="9153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82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6B" w:rsidRDefault="0026546B" w:rsidP="0026546B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5938041" cy="7953375"/>
            <wp:effectExtent l="19050" t="0" r="555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041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6B08A0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6723C">
        <w:rPr>
          <w:b/>
          <w:caps/>
          <w:szCs w:val="24"/>
        </w:rPr>
        <w:br w:type="page"/>
      </w:r>
      <w:r w:rsidR="00581033">
        <w:rPr>
          <w:noProof/>
        </w:rPr>
        <w:lastRenderedPageBreak/>
        <w:drawing>
          <wp:inline distT="0" distB="0" distL="0" distR="0">
            <wp:extent cx="5940425" cy="7894443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707F7" w:rsidRPr="00C14342" w:rsidRDefault="00E707F7" w:rsidP="00E707F7">
      <w:pPr>
        <w:rPr>
          <w:rStyle w:val="FontStyle17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Целями освоения дисциплины</w:t>
      </w:r>
      <w:r w:rsidRPr="00C14342">
        <w:rPr>
          <w:i/>
          <w:szCs w:val="24"/>
        </w:rPr>
        <w:t xml:space="preserve">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</w:t>
      </w:r>
      <w:r w:rsidRPr="00C14342">
        <w:rPr>
          <w:szCs w:val="24"/>
        </w:rPr>
        <w:t>являются форм</w:t>
      </w:r>
      <w:r w:rsidRPr="00C14342">
        <w:rPr>
          <w:szCs w:val="24"/>
        </w:rPr>
        <w:t>и</w:t>
      </w:r>
      <w:r w:rsidRPr="00C14342">
        <w:rPr>
          <w:szCs w:val="24"/>
        </w:rPr>
        <w:t>рование знаний и навыков, необходимых для создания безопасных условий деятельности и при прогнозировании и ликвидации последствий стихийных бедствий, аварий и катас</w:t>
      </w:r>
      <w:r w:rsidRPr="00C14342">
        <w:rPr>
          <w:szCs w:val="24"/>
        </w:rPr>
        <w:t>т</w:t>
      </w:r>
      <w:r w:rsidRPr="00C14342">
        <w:rPr>
          <w:szCs w:val="24"/>
        </w:rPr>
        <w:t>роф.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Дисциплина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входит в базовую часть блока 1 о</w:t>
      </w:r>
      <w:r w:rsidRPr="00C14342">
        <w:rPr>
          <w:rStyle w:val="FontStyle16"/>
          <w:b w:val="0"/>
          <w:sz w:val="24"/>
          <w:szCs w:val="24"/>
        </w:rPr>
        <w:t>б</w:t>
      </w:r>
      <w:r w:rsidRPr="00C14342">
        <w:rPr>
          <w:rStyle w:val="FontStyle16"/>
          <w:b w:val="0"/>
          <w:sz w:val="24"/>
          <w:szCs w:val="24"/>
        </w:rPr>
        <w:t>разовательной программы.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</w:t>
      </w:r>
      <w:r w:rsidRPr="00C14342">
        <w:rPr>
          <w:szCs w:val="24"/>
        </w:rPr>
        <w:t xml:space="preserve"> «Экология».</w:t>
      </w:r>
    </w:p>
    <w:p w:rsidR="00E707F7" w:rsidRPr="00C14342" w:rsidRDefault="00E707F7" w:rsidP="00E707F7">
      <w:pPr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4342">
        <w:rPr>
          <w:rStyle w:val="FontStyle16"/>
          <w:b w:val="0"/>
          <w:sz w:val="24"/>
          <w:szCs w:val="24"/>
        </w:rPr>
        <w:t>е</w:t>
      </w:r>
      <w:r w:rsidRPr="00C14342">
        <w:rPr>
          <w:rStyle w:val="FontStyle16"/>
          <w:b w:val="0"/>
          <w:sz w:val="24"/>
          <w:szCs w:val="24"/>
        </w:rPr>
        <w:t xml:space="preserve">обходимы </w:t>
      </w:r>
      <w:r w:rsidRPr="00C14342">
        <w:rPr>
          <w:szCs w:val="24"/>
        </w:rPr>
        <w:t>при итоговой государственной аттестации.</w:t>
      </w:r>
    </w:p>
    <w:p w:rsidR="00E707F7" w:rsidRPr="00C14342" w:rsidRDefault="00E707F7" w:rsidP="00E707F7">
      <w:pPr>
        <w:pStyle w:val="a5"/>
        <w:autoSpaceDE w:val="0"/>
        <w:autoSpaceDN w:val="0"/>
        <w:adjustRightInd w:val="0"/>
        <w:spacing w:line="240" w:lineRule="auto"/>
        <w:rPr>
          <w:color w:val="000000"/>
          <w:szCs w:val="24"/>
          <w:lang w:val="ru-RU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«Безопасность жизнедеятельности»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A667EC">
            <w:pPr>
              <w:ind w:firstLine="0"/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A667EC" w:rsidRPr="00A667EC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F32DC7" w:rsidRDefault="00322D56" w:rsidP="00322D56">
            <w:pPr>
              <w:ind w:firstLine="0"/>
            </w:pPr>
            <w:r w:rsidRPr="00F32DC7">
              <w:t>определения понятий</w:t>
            </w:r>
            <w:r>
              <w:t xml:space="preserve"> о </w:t>
            </w:r>
            <w:proofErr w:type="spellStart"/>
            <w:r w:rsidRPr="00EE1807">
              <w:t>техносферны</w:t>
            </w:r>
            <w:r>
              <w:t>х</w:t>
            </w:r>
            <w:proofErr w:type="spellEnd"/>
            <w:r w:rsidRPr="00EE1807">
              <w:t xml:space="preserve"> опасност</w:t>
            </w:r>
            <w:r>
              <w:t>ях</w:t>
            </w:r>
            <w:r w:rsidRPr="00EE1807">
              <w:t>, их свойства</w:t>
            </w:r>
            <w:r>
              <w:t>х</w:t>
            </w:r>
            <w:r w:rsidRPr="00EE1807">
              <w:t xml:space="preserve"> и характеристик</w:t>
            </w:r>
            <w:r>
              <w:t>ах; методы и приемы</w:t>
            </w:r>
            <w:r w:rsidRPr="0046414F">
              <w:t xml:space="preserve"> оказания первой помощи, защиты в условиях чрезвычайных ситуаций</w:t>
            </w:r>
            <w:r>
              <w:t xml:space="preserve"> и их особенностях.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6E0526" w:rsidRDefault="00322D56" w:rsidP="00731B8B">
            <w:pPr>
              <w:tabs>
                <w:tab w:val="left" w:pos="-62"/>
                <w:tab w:val="left" w:pos="0"/>
              </w:tabs>
              <w:ind w:firstLine="0"/>
            </w:pPr>
            <w:r w:rsidRPr="006E0526">
              <w:t xml:space="preserve">обсуждать способы эффективного решения в области </w:t>
            </w:r>
            <w:r w:rsidRPr="006E0526">
              <w:rPr>
                <w:color w:val="000000"/>
              </w:rPr>
              <w:t>использ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вать приемы оказания первой помощи, методы защиты в усл</w:t>
            </w:r>
            <w:r w:rsidRPr="006E0526">
              <w:rPr>
                <w:color w:val="000000"/>
              </w:rPr>
              <w:t>о</w:t>
            </w:r>
            <w:r w:rsidRPr="006E0526">
              <w:rPr>
                <w:color w:val="000000"/>
              </w:rPr>
              <w:t>виях чрезвычайных ситуаций</w:t>
            </w:r>
            <w:r w:rsidRPr="00EE1807">
              <w:t xml:space="preserve"> оценивать риск их реализации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Pr="00001E69" w:rsidRDefault="00322D56" w:rsidP="00322D56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 w:hanging="8"/>
            </w:pPr>
            <w:r w:rsidRPr="00001E69">
              <w:t>способами оценивания значимости и практической пригодности полученных результатов в области</w:t>
            </w:r>
            <w:r w:rsidRPr="00001E69">
              <w:rPr>
                <w:color w:val="000000"/>
              </w:rPr>
              <w:t xml:space="preserve"> оказания первой помощи и методах защиты в условиях чрезвычайных ситуаций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szCs w:val="24"/>
              </w:rPr>
              <w:t>способностью применять в практической деятельности принципы раци</w:t>
            </w:r>
            <w:r w:rsidRPr="0055229C">
              <w:rPr>
                <w:b/>
                <w:szCs w:val="24"/>
              </w:rPr>
              <w:t>о</w:t>
            </w:r>
            <w:r w:rsidRPr="0055229C">
              <w:rPr>
                <w:b/>
                <w:szCs w:val="24"/>
              </w:rPr>
              <w:t xml:space="preserve">нального использования природных ресурсов и защиты окружающей среды 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ind w:firstLine="0"/>
            </w:pPr>
            <w:r>
              <w:t>о</w:t>
            </w:r>
            <w:r w:rsidR="00C07287">
              <w:t xml:space="preserve">сновные </w:t>
            </w:r>
            <w:r>
              <w:t xml:space="preserve">источники и факторы физического, химического и биологического  </w:t>
            </w:r>
            <w:r w:rsidR="00C07287">
              <w:t xml:space="preserve">загрязнения окружающей среды, их влияние на </w:t>
            </w:r>
            <w:r>
              <w:t>атмосферу, гидросферу, почву</w:t>
            </w:r>
            <w:r w:rsidR="00C07287">
              <w:t xml:space="preserve"> и человека.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-62"/>
                <w:tab w:val="left" w:pos="0"/>
              </w:tabs>
              <w:ind w:firstLine="0"/>
            </w:pPr>
            <w:r>
              <w:t>р</w:t>
            </w:r>
            <w:r w:rsidR="00C07287">
              <w:t>азличать физические</w:t>
            </w:r>
            <w:r>
              <w:t>, химические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иологические </w:t>
            </w:r>
            <w:r w:rsidR="00C07287">
              <w:t xml:space="preserve"> факторы их параметры и обсуждать способы защиты от них техническими, организационными и управленческими методами.</w:t>
            </w:r>
          </w:p>
        </w:tc>
      </w:tr>
      <w:tr w:rsidR="00322D5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322D5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56" w:rsidRDefault="00D26ACF" w:rsidP="00D26AC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различных факторов и способами оцен</w:t>
            </w:r>
            <w:r>
              <w:t>и</w:t>
            </w:r>
            <w:r>
              <w:t>вания  этих факторов на окружающую среду.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5229C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87008B"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</w:t>
            </w:r>
            <w:r w:rsidR="0087008B" w:rsidRPr="0087008B">
              <w:rPr>
                <w:b/>
                <w:color w:val="000000"/>
                <w:szCs w:val="24"/>
              </w:rPr>
              <w:t>а</w:t>
            </w:r>
            <w:r w:rsidR="0087008B" w:rsidRPr="0087008B">
              <w:rPr>
                <w:b/>
                <w:color w:val="000000"/>
                <w:szCs w:val="24"/>
              </w:rPr>
              <w:t>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 xml:space="preserve">методические, нормативные и руководящие стандарты и документы в области </w:t>
            </w:r>
            <w:r>
              <w:rPr>
                <w:bCs/>
              </w:rPr>
              <w:t>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3D7A03" w:rsidRDefault="00896C02" w:rsidP="00C07287">
            <w:pPr>
              <w:pStyle w:val="Style3"/>
              <w:rPr>
                <w:bCs/>
              </w:rPr>
            </w:pPr>
            <w:r w:rsidRPr="003D7A03">
              <w:rPr>
                <w:bCs/>
              </w:rPr>
              <w:t>обсуждать способы эффективного решения в области в</w:t>
            </w:r>
            <w:r w:rsidRPr="003D7A03">
              <w:rPr>
                <w:bCs/>
              </w:rPr>
              <w:t>ы</w:t>
            </w:r>
            <w:r w:rsidRPr="003D7A03">
              <w:rPr>
                <w:bCs/>
              </w:rPr>
              <w:lastRenderedPageBreak/>
              <w:t>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134723" w:rsidRDefault="00896C02" w:rsidP="00C07287">
            <w:pPr>
              <w:pStyle w:val="Style3"/>
              <w:rPr>
                <w:bCs/>
              </w:rPr>
            </w:pPr>
            <w:r w:rsidRPr="00134723">
              <w:rPr>
                <w:bCs/>
              </w:rPr>
              <w:t>способами оценивания значимости и практической пр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C07287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ПК-13</w:t>
            </w:r>
            <w:r w:rsidR="001F5B8F">
              <w:rPr>
                <w:b/>
                <w:color w:val="000000"/>
              </w:rPr>
              <w:t xml:space="preserve">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</w:t>
            </w:r>
            <w:r w:rsidRPr="0055229C">
              <w:rPr>
                <w:b/>
                <w:color w:val="000000"/>
                <w:szCs w:val="24"/>
              </w:rPr>
              <w:t>о</w:t>
            </w:r>
            <w:r w:rsidRPr="0055229C">
              <w:rPr>
                <w:b/>
                <w:color w:val="000000"/>
                <w:szCs w:val="24"/>
              </w:rPr>
              <w:t>сти технологических процессов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widowControl/>
              <w:rPr>
                <w:bCs/>
              </w:rPr>
            </w:pPr>
            <w:r w:rsidRPr="0021726C">
              <w:rPr>
                <w:bCs/>
              </w:rPr>
              <w:t>обсуждать способы эффективного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жарной безопасности и охраны труда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896C02" w:rsidP="00C07287">
            <w:pPr>
              <w:pStyle w:val="Style3"/>
              <w:rPr>
                <w:bCs/>
              </w:rPr>
            </w:pPr>
            <w:r w:rsidRPr="0021726C">
              <w:rPr>
                <w:bCs/>
              </w:rPr>
              <w:t>способами оценивания значимости и практической пр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годности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</w:tr>
    </w:tbl>
    <w:p w:rsidR="00E707F7" w:rsidRDefault="00E707F7" w:rsidP="00E707F7">
      <w:pPr>
        <w:tabs>
          <w:tab w:val="left" w:pos="851"/>
        </w:tabs>
        <w:rPr>
          <w:rStyle w:val="FontStyle18"/>
          <w:b w:val="0"/>
          <w:i/>
          <w:highlight w:val="yellow"/>
        </w:rPr>
        <w:sectPr w:rsidR="00E707F7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4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единицы 144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252E3">
        <w:rPr>
          <w:rStyle w:val="FontStyle18"/>
          <w:b w:val="0"/>
          <w:sz w:val="24"/>
          <w:szCs w:val="24"/>
        </w:rPr>
        <w:t>55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252E3">
        <w:rPr>
          <w:rStyle w:val="FontStyle18"/>
          <w:b w:val="0"/>
          <w:sz w:val="24"/>
          <w:szCs w:val="24"/>
          <w:lang w:val="ru-RU"/>
        </w:rPr>
        <w:t>51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5515DE">
      <w:pPr>
        <w:pStyle w:val="a5"/>
        <w:numPr>
          <w:ilvl w:val="0"/>
          <w:numId w:val="20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252E3">
        <w:rPr>
          <w:rStyle w:val="FontStyle18"/>
          <w:b w:val="0"/>
          <w:sz w:val="24"/>
          <w:szCs w:val="24"/>
          <w:lang w:val="ru-RU"/>
        </w:rPr>
        <w:t>4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9F714B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252E3">
        <w:rPr>
          <w:rStyle w:val="FontStyle18"/>
          <w:b w:val="0"/>
          <w:sz w:val="24"/>
          <w:szCs w:val="24"/>
        </w:rPr>
        <w:t>53,3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5515DE" w:rsidRPr="00997182" w:rsidRDefault="005515DE" w:rsidP="005515DE">
      <w:pPr>
        <w:pStyle w:val="a5"/>
        <w:numPr>
          <w:ilvl w:val="0"/>
          <w:numId w:val="21"/>
        </w:numPr>
        <w:tabs>
          <w:tab w:val="left" w:pos="851"/>
        </w:tabs>
        <w:ind w:left="0" w:firstLine="567"/>
        <w:rPr>
          <w:rStyle w:val="FontStyle18"/>
          <w:rFonts w:eastAsia="Times New Roman"/>
          <w:b w:val="0"/>
          <w:sz w:val="24"/>
          <w:szCs w:val="24"/>
          <w:lang w:val="ru-RU" w:eastAsia="ru-RU"/>
        </w:rPr>
      </w:pP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контроль – </w:t>
      </w:r>
      <w:r w:rsidR="00E252E3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>35,7</w:t>
      </w:r>
      <w:r w:rsidRPr="00997182">
        <w:rPr>
          <w:rStyle w:val="FontStyle18"/>
          <w:rFonts w:eastAsia="Times New Roman"/>
          <w:b w:val="0"/>
          <w:sz w:val="24"/>
          <w:szCs w:val="24"/>
          <w:lang w:val="ru-RU" w:eastAsia="ru-RU"/>
        </w:rPr>
        <w:t xml:space="preserve"> акад. часов;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</w:t>
      </w:r>
      <w:r w:rsidRPr="00C14342">
        <w:rPr>
          <w:rStyle w:val="FontStyle18"/>
          <w:b w:val="0"/>
          <w:sz w:val="24"/>
          <w:szCs w:val="24"/>
        </w:rPr>
        <w:t xml:space="preserve"> – </w:t>
      </w:r>
      <w:r w:rsidR="00E252E3">
        <w:rPr>
          <w:rStyle w:val="FontStyle18"/>
          <w:b w:val="0"/>
          <w:sz w:val="24"/>
          <w:szCs w:val="24"/>
        </w:rPr>
        <w:t>35,7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часов.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59"/>
        <w:gridCol w:w="525"/>
        <w:gridCol w:w="856"/>
        <w:gridCol w:w="740"/>
        <w:gridCol w:w="724"/>
        <w:gridCol w:w="869"/>
        <w:gridCol w:w="1540"/>
        <w:gridCol w:w="1644"/>
        <w:gridCol w:w="2193"/>
      </w:tblGrid>
      <w:tr w:rsidR="005515DE" w:rsidRPr="00147FE0" w:rsidTr="005515DE">
        <w:trPr>
          <w:cantSplit/>
          <w:trHeight w:val="962"/>
          <w:tblHeader/>
        </w:trPr>
        <w:tc>
          <w:tcPr>
            <w:tcW w:w="5559" w:type="dxa"/>
            <w:vMerge w:val="restart"/>
            <w:vAlign w:val="center"/>
          </w:tcPr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Раздел/ тема</w:t>
            </w:r>
          </w:p>
          <w:p w:rsidR="005515DE" w:rsidRPr="00CE5D06" w:rsidRDefault="005515DE" w:rsidP="005515DE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2320" w:type="dxa"/>
            <w:gridSpan w:val="3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контак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 xml:space="preserve">ная работа (в акад. часах) </w:t>
            </w:r>
          </w:p>
        </w:tc>
        <w:tc>
          <w:tcPr>
            <w:tcW w:w="869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540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644" w:type="dxa"/>
            <w:vMerge w:val="restart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</w:t>
            </w:r>
            <w:r w:rsidRPr="00CE5D06">
              <w:rPr>
                <w:rStyle w:val="FontStyle31"/>
                <w:sz w:val="22"/>
                <w:szCs w:val="22"/>
              </w:rPr>
              <w:t>у</w:t>
            </w:r>
            <w:r w:rsidRPr="00CE5D06">
              <w:rPr>
                <w:rStyle w:val="FontStyle31"/>
                <w:sz w:val="22"/>
                <w:szCs w:val="22"/>
              </w:rPr>
              <w:t>щего контроля успеваемости и промежуто</w:t>
            </w:r>
            <w:r w:rsidRPr="00CE5D06">
              <w:rPr>
                <w:rStyle w:val="FontStyle31"/>
                <w:sz w:val="22"/>
                <w:szCs w:val="22"/>
              </w:rPr>
              <w:t>ч</w:t>
            </w:r>
            <w:r w:rsidRPr="00CE5D06">
              <w:rPr>
                <w:rStyle w:val="FontStyle31"/>
                <w:sz w:val="22"/>
                <w:szCs w:val="22"/>
              </w:rPr>
              <w:t>ной аттестации</w:t>
            </w:r>
          </w:p>
        </w:tc>
        <w:tc>
          <w:tcPr>
            <w:tcW w:w="2193" w:type="dxa"/>
            <w:vMerge w:val="restart"/>
            <w:textDirection w:val="btLr"/>
            <w:vAlign w:val="center"/>
          </w:tcPr>
          <w:p w:rsidR="005515DE" w:rsidRPr="00CE5D06" w:rsidRDefault="005515DE" w:rsidP="005515D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15DE" w:rsidRPr="00147FE0" w:rsidTr="005515DE">
        <w:trPr>
          <w:cantSplit/>
          <w:trHeight w:val="1134"/>
          <w:tblHeader/>
        </w:trPr>
        <w:tc>
          <w:tcPr>
            <w:tcW w:w="5559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40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24" w:type="dxa"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869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540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644" w:type="dxa"/>
            <w:vMerge/>
            <w:textDirection w:val="btLr"/>
            <w:vAlign w:val="cente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2193" w:type="dxa"/>
            <w:vMerge/>
            <w:textDirection w:val="btLr"/>
          </w:tcPr>
          <w:p w:rsidR="005515DE" w:rsidRPr="00CE5D06" w:rsidRDefault="005515DE" w:rsidP="005515DE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14342"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lang w:val="en-US"/>
              </w:rPr>
            </w:pPr>
          </w:p>
        </w:tc>
        <w:tc>
          <w:tcPr>
            <w:tcW w:w="2193" w:type="dxa"/>
          </w:tcPr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B23B02" w:rsidRPr="00E77B56" w:rsidRDefault="00B23B02" w:rsidP="00B23B02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C14342" w:rsidRDefault="00B23B02" w:rsidP="00B23B02">
            <w:pPr>
              <w:pStyle w:val="Style14"/>
              <w:widowControl/>
              <w:ind w:firstLine="0"/>
              <w:jc w:val="left"/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r w:rsidRPr="00E77B56">
              <w:rPr>
                <w:i/>
                <w:color w:val="000000"/>
              </w:rPr>
              <w:t>зув</w:t>
            </w: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 Формирование опасностей в производственной среде. Идентификация вредных и опасных факторов технических систем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C34B1F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t>Деловая игра «Аттестация рабочих мест по условиям труда»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7247CC" w:rsidP="005515DE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7247CC">
              <w:rPr>
                <w:i/>
                <w:color w:val="000000"/>
              </w:rPr>
              <w:t>О</w:t>
            </w:r>
            <w:r w:rsidR="005515DE" w:rsidRPr="007247CC">
              <w:rPr>
                <w:i/>
                <w:color w:val="000000"/>
              </w:rPr>
              <w:t>К-</w:t>
            </w:r>
            <w:r w:rsidRPr="007247CC">
              <w:rPr>
                <w:i/>
                <w:color w:val="000000"/>
              </w:rPr>
              <w:t>8</w:t>
            </w:r>
            <w:r w:rsidR="005515DE" w:rsidRPr="007247CC">
              <w:rPr>
                <w:i/>
                <w:color w:val="000000"/>
              </w:rPr>
              <w:t xml:space="preserve"> </w:t>
            </w:r>
            <w:r w:rsidR="005515DE" w:rsidRPr="007247CC">
              <w:rPr>
                <w:i/>
              </w:rPr>
              <w:t xml:space="preserve">– </w:t>
            </w:r>
            <w:proofErr w:type="spellStart"/>
            <w:r w:rsidR="005515DE" w:rsidRPr="007247CC">
              <w:rPr>
                <w:i/>
                <w:color w:val="000000"/>
              </w:rPr>
              <w:t>зув</w:t>
            </w:r>
            <w:proofErr w:type="spellEnd"/>
          </w:p>
          <w:p w:rsidR="005515DE" w:rsidRPr="007247CC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247CC">
              <w:rPr>
                <w:i/>
                <w:color w:val="000000"/>
              </w:rPr>
              <w:t>ПК</w:t>
            </w:r>
            <w:r w:rsidR="007247CC" w:rsidRPr="007247CC">
              <w:rPr>
                <w:i/>
                <w:color w:val="000000"/>
              </w:rPr>
              <w:t>-13</w:t>
            </w:r>
            <w:r w:rsidRPr="007247CC">
              <w:rPr>
                <w:i/>
                <w:color w:val="000000"/>
              </w:rPr>
              <w:t xml:space="preserve"> 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2.1. Производственный шум, ультразвук и инфр</w:t>
            </w:r>
            <w:r w:rsidRPr="00C14342">
              <w:t>а</w:t>
            </w:r>
            <w:r w:rsidRPr="00C14342">
              <w:t>звук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1073DD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szCs w:val="24"/>
              </w:rPr>
            </w:pPr>
            <w:r w:rsidRPr="00C14342">
              <w:rPr>
                <w:szCs w:val="24"/>
              </w:rPr>
              <w:t>Лабораторное занятие «И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lastRenderedPageBreak/>
              <w:t>следование промышле</w:t>
            </w:r>
            <w:r w:rsidRPr="00C14342">
              <w:rPr>
                <w:szCs w:val="24"/>
              </w:rPr>
              <w:t>н</w:t>
            </w:r>
            <w:r w:rsidRPr="00C14342">
              <w:rPr>
                <w:szCs w:val="24"/>
              </w:rPr>
              <w:t>ного шума»</w:t>
            </w:r>
          </w:p>
          <w:p w:rsidR="005515DE" w:rsidRPr="00C14342" w:rsidRDefault="005515DE" w:rsidP="005515DE">
            <w:pPr>
              <w:ind w:firstLine="0"/>
              <w:rPr>
                <w:szCs w:val="24"/>
                <w:lang w:val="en-US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93" w:type="dxa"/>
          </w:tcPr>
          <w:p w:rsidR="005515DE" w:rsidRPr="007247CC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lastRenderedPageBreak/>
              <w:t>ПК-</w:t>
            </w:r>
            <w:r w:rsidR="007247CC" w:rsidRPr="007247CC">
              <w:rPr>
                <w:i/>
              </w:rPr>
              <w:t>13</w:t>
            </w:r>
            <w:r w:rsidRPr="007247CC">
              <w:rPr>
                <w:i/>
              </w:rPr>
              <w:t xml:space="preserve">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5515DE" w:rsidP="007247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</w:t>
            </w:r>
            <w:r w:rsidR="007247CC" w:rsidRPr="007247CC">
              <w:rPr>
                <w:i/>
                <w:color w:val="000000"/>
              </w:rPr>
              <w:t>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>2.2. Производственная вибрация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515DE" w:rsidRPr="00C14342" w:rsidRDefault="005515DE" w:rsidP="005515DE">
            <w:pPr>
              <w:ind w:firstLine="0"/>
              <w:rPr>
                <w:szCs w:val="24"/>
              </w:rPr>
            </w:pP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2.3. Гигиенические основы производственного о</w:t>
            </w:r>
            <w:r w:rsidRPr="00C14342">
              <w:t>с</w:t>
            </w:r>
            <w:r w:rsidRPr="00C14342">
              <w:t>вещения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</w:t>
            </w: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естес</w:t>
            </w:r>
            <w:r w:rsidRPr="00C14342">
              <w:rPr>
                <w:szCs w:val="24"/>
              </w:rPr>
              <w:t>т</w:t>
            </w:r>
            <w:r w:rsidRPr="00C14342">
              <w:rPr>
                <w:szCs w:val="24"/>
              </w:rPr>
              <w:t>венного и и</w:t>
            </w:r>
            <w:r w:rsidRPr="00C14342">
              <w:rPr>
                <w:szCs w:val="24"/>
              </w:rPr>
              <w:t>с</w:t>
            </w:r>
            <w:r w:rsidRPr="00C14342">
              <w:rPr>
                <w:szCs w:val="24"/>
              </w:rPr>
              <w:t>кусственного освещения»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2.4. Воздух рабочей зоны предприятий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вание пар</w:t>
            </w:r>
            <w:r w:rsidRPr="00C14342">
              <w:rPr>
                <w:szCs w:val="24"/>
              </w:rPr>
              <w:t>а</w:t>
            </w:r>
            <w:r w:rsidRPr="00C14342">
              <w:rPr>
                <w:szCs w:val="24"/>
              </w:rPr>
              <w:t>метров микр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климата»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2.5. Электромагнитные излучения</w:t>
            </w:r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ОПК-5 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47FE0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lastRenderedPageBreak/>
              <w:t xml:space="preserve">2.6. </w:t>
            </w:r>
            <w:proofErr w:type="spellStart"/>
            <w:r w:rsidRPr="00C14342">
              <w:t>Электробезопасность</w:t>
            </w:r>
            <w:proofErr w:type="spellEnd"/>
          </w:p>
        </w:tc>
        <w:tc>
          <w:tcPr>
            <w:tcW w:w="525" w:type="dxa"/>
          </w:tcPr>
          <w:p w:rsidR="005515DE" w:rsidRPr="00CE5D06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CE5D06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5515DE">
              <w:rPr>
                <w:color w:val="000000"/>
                <w:szCs w:val="22"/>
              </w:rPr>
              <w:t>/1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Default="005515DE" w:rsidP="005515DE">
            <w:pPr>
              <w:ind w:firstLine="47"/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Лаб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>раторное зан</w:t>
            </w:r>
            <w:r w:rsidRPr="00C14342">
              <w:rPr>
                <w:szCs w:val="24"/>
              </w:rPr>
              <w:t>я</w:t>
            </w:r>
            <w:r w:rsidRPr="00C14342">
              <w:rPr>
                <w:szCs w:val="24"/>
              </w:rPr>
              <w:t>тие «Исслед</w:t>
            </w:r>
            <w:r w:rsidRPr="00C14342">
              <w:rPr>
                <w:szCs w:val="24"/>
              </w:rPr>
              <w:t>о</w:t>
            </w:r>
            <w:r w:rsidRPr="00C14342">
              <w:rPr>
                <w:szCs w:val="24"/>
              </w:rPr>
              <w:t xml:space="preserve">вание </w:t>
            </w:r>
            <w:r>
              <w:rPr>
                <w:szCs w:val="24"/>
              </w:rPr>
              <w:t>сопр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тивления тела человека</w:t>
            </w:r>
            <w:r w:rsidRPr="00C14342">
              <w:rPr>
                <w:szCs w:val="24"/>
              </w:rPr>
              <w:t>»</w:t>
            </w:r>
          </w:p>
        </w:tc>
        <w:tc>
          <w:tcPr>
            <w:tcW w:w="2193" w:type="dxa"/>
          </w:tcPr>
          <w:p w:rsidR="007247CC" w:rsidRPr="007247CC" w:rsidRDefault="007247CC" w:rsidP="007247CC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247CC">
              <w:rPr>
                <w:i/>
              </w:rPr>
              <w:t xml:space="preserve">ПК-13 – </w:t>
            </w:r>
            <w:proofErr w:type="spellStart"/>
            <w:r w:rsidRPr="007247CC">
              <w:rPr>
                <w:i/>
              </w:rPr>
              <w:t>зув</w:t>
            </w:r>
            <w:proofErr w:type="spellEnd"/>
          </w:p>
          <w:p w:rsidR="005515DE" w:rsidRPr="00172251" w:rsidRDefault="007247CC" w:rsidP="007247CC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7247CC">
              <w:rPr>
                <w:i/>
                <w:color w:val="000000"/>
              </w:rPr>
              <w:t>ПК-12</w:t>
            </w:r>
            <w:r w:rsidRPr="007247CC">
              <w:rPr>
                <w:i/>
              </w:rPr>
              <w:t xml:space="preserve">– </w:t>
            </w:r>
            <w:proofErr w:type="spellStart"/>
            <w:r w:rsidRPr="007247CC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2.7. Пожарная безопасность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C34B1F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7247CC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E77B56" w:rsidRDefault="005515DE" w:rsidP="007247CC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>ПК-</w:t>
            </w:r>
            <w:r w:rsidR="007247CC" w:rsidRPr="00E77B56">
              <w:rPr>
                <w:i/>
                <w:color w:val="000000"/>
              </w:rPr>
              <w:t>12</w:t>
            </w:r>
            <w:r w:rsidRPr="00E77B56">
              <w:rPr>
                <w:i/>
                <w:color w:val="000000"/>
              </w:rPr>
              <w:t xml:space="preserve">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7247CC" w:rsidRPr="00E77B56" w:rsidRDefault="007247CC" w:rsidP="007247C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  <w:color w:val="000000"/>
              </w:rPr>
              <w:t xml:space="preserve">ПК-13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C34B1F" w:rsidP="00C34B1F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16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3. Технические методы и средства повышения без</w:t>
            </w:r>
            <w:r w:rsidRPr="00C14342">
              <w:t>о</w:t>
            </w:r>
            <w:r w:rsidRPr="00C14342">
              <w:t xml:space="preserve">пасности и </w:t>
            </w:r>
            <w:proofErr w:type="spellStart"/>
            <w:r w:rsidRPr="00C14342">
              <w:t>экологичности</w:t>
            </w:r>
            <w:proofErr w:type="spellEnd"/>
            <w:r w:rsidRPr="00C14342">
              <w:t xml:space="preserve"> производственных систем</w:t>
            </w:r>
          </w:p>
        </w:tc>
        <w:tc>
          <w:tcPr>
            <w:tcW w:w="525" w:type="dxa"/>
          </w:tcPr>
          <w:p w:rsidR="005515DE" w:rsidRPr="00383744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2863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383744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E77B56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ОК-8-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  <w:r w:rsidRPr="00E77B56">
              <w:rPr>
                <w:i/>
              </w:rPr>
              <w:t xml:space="preserve"> </w:t>
            </w:r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</w:t>
            </w:r>
            <w:r w:rsidR="005515DE" w:rsidRPr="00E77B56">
              <w:rPr>
                <w:i/>
              </w:rPr>
              <w:t>ПК-</w:t>
            </w:r>
            <w:r w:rsidRPr="00E77B56">
              <w:rPr>
                <w:i/>
              </w:rPr>
              <w:t>5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E77B56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</w:t>
            </w:r>
            <w:r w:rsidR="005515DE" w:rsidRPr="00E77B56">
              <w:rPr>
                <w:i/>
              </w:rPr>
              <w:t>-</w:t>
            </w:r>
            <w:r w:rsidRPr="00E77B56">
              <w:rPr>
                <w:i/>
              </w:rPr>
              <w:t>12</w:t>
            </w:r>
            <w:r w:rsidR="005515DE" w:rsidRPr="00E77B56">
              <w:rPr>
                <w:i/>
              </w:rPr>
              <w:t xml:space="preserve"> – </w:t>
            </w:r>
            <w:proofErr w:type="spellStart"/>
            <w:r w:rsidR="005515DE"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E77B5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2863" w:rsidP="006B286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4. Прогнозирование и ликвидация чрезвычайных с</w:t>
            </w:r>
            <w:r w:rsidRPr="00C14342">
              <w:t>и</w:t>
            </w:r>
            <w:r w:rsidRPr="00C14342">
              <w:t>туаций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 xml:space="preserve">ОК-8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E77B56" w:rsidRPr="00E77B56" w:rsidRDefault="00E77B56" w:rsidP="00E77B56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  <w:r w:rsidRPr="00E77B56">
              <w:rPr>
                <w:i/>
                <w:color w:val="000000"/>
              </w:rPr>
              <w:t xml:space="preserve">ОПК-5 -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  <w:p w:rsidR="005515DE" w:rsidRPr="00172251" w:rsidRDefault="00E77B56" w:rsidP="00E77B5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E77B56">
              <w:rPr>
                <w:i/>
                <w:color w:val="000000"/>
              </w:rPr>
              <w:t xml:space="preserve">ПК-12 </w:t>
            </w:r>
            <w:r w:rsidRPr="00E77B56">
              <w:rPr>
                <w:i/>
              </w:rPr>
              <w:t xml:space="preserve">– </w:t>
            </w:r>
            <w:proofErr w:type="spellStart"/>
            <w:r w:rsidRPr="00E77B56">
              <w:rPr>
                <w:i/>
                <w:color w:val="000000"/>
              </w:rPr>
              <w:t>зув</w:t>
            </w:r>
            <w:proofErr w:type="spellEnd"/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2444BC" w:rsidRDefault="005515DE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1360D1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t>5. Правовые и организационные основы безопасн</w:t>
            </w:r>
            <w:r w:rsidRPr="00C14342">
              <w:t>о</w:t>
            </w:r>
            <w:r w:rsidRPr="00C14342">
              <w:t>сти жизнедеятельности. Управление безопасностью жизнедеятельности</w:t>
            </w:r>
          </w:p>
        </w:tc>
        <w:tc>
          <w:tcPr>
            <w:tcW w:w="525" w:type="dxa"/>
          </w:tcPr>
          <w:p w:rsidR="005515DE" w:rsidRPr="002444BC" w:rsidRDefault="00991385" w:rsidP="0099138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EF62F8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5515DE">
              <w:t>,</w:t>
            </w:r>
            <w:r>
              <w:t>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143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C1434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</w:tcPr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ПК-</w:t>
            </w:r>
            <w:r w:rsidR="00E77B56" w:rsidRPr="00E77B56">
              <w:rPr>
                <w:i/>
              </w:rPr>
              <w:t>13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E77B56" w:rsidRDefault="005515DE" w:rsidP="005515D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77B56">
              <w:rPr>
                <w:i/>
              </w:rPr>
              <w:t>ОК-</w:t>
            </w:r>
            <w:r w:rsidR="00E77B56" w:rsidRPr="00E77B56">
              <w:rPr>
                <w:i/>
              </w:rPr>
              <w:t>8</w:t>
            </w:r>
            <w:r w:rsidRPr="00E77B56">
              <w:rPr>
                <w:i/>
              </w:rPr>
              <w:t xml:space="preserve"> – </w:t>
            </w:r>
            <w:proofErr w:type="spellStart"/>
            <w:r w:rsidRPr="00E77B56">
              <w:rPr>
                <w:i/>
              </w:rPr>
              <w:t>зув</w:t>
            </w:r>
            <w:proofErr w:type="spellEnd"/>
          </w:p>
          <w:p w:rsidR="005515DE" w:rsidRPr="00172251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</w:pPr>
            <w:r w:rsidRPr="00C14342">
              <w:rPr>
                <w:b/>
              </w:rPr>
              <w:t>Итого по разделу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6B7150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7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515DE" w:rsidRPr="00154EB1" w:rsidTr="005515DE">
        <w:trPr>
          <w:trHeight w:val="268"/>
        </w:trPr>
        <w:tc>
          <w:tcPr>
            <w:tcW w:w="5559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rPr>
                <w:b/>
              </w:rPr>
            </w:pPr>
            <w:r w:rsidRPr="00C1434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525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6" w:type="dxa"/>
          </w:tcPr>
          <w:p w:rsidR="005515DE" w:rsidRPr="00383744" w:rsidRDefault="006B7150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740" w:type="dxa"/>
          </w:tcPr>
          <w:p w:rsidR="005515DE" w:rsidRPr="00CE5D06" w:rsidRDefault="00060505" w:rsidP="0006050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</w:t>
            </w:r>
            <w:r w:rsidR="001073DD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24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69" w:type="dxa"/>
          </w:tcPr>
          <w:p w:rsidR="005515DE" w:rsidRPr="00C14342" w:rsidRDefault="00EF62F8" w:rsidP="005515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1540" w:type="dxa"/>
          </w:tcPr>
          <w:p w:rsidR="005515DE" w:rsidRPr="00CE5D06" w:rsidRDefault="005515DE" w:rsidP="005515DE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644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 (экзамен)</w:t>
            </w:r>
          </w:p>
        </w:tc>
        <w:tc>
          <w:tcPr>
            <w:tcW w:w="2193" w:type="dxa"/>
          </w:tcPr>
          <w:p w:rsidR="005515DE" w:rsidRPr="00C14342" w:rsidRDefault="005515DE" w:rsidP="005515DE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«Безопасность жизнедеятельности» испол</w:t>
      </w:r>
      <w:r w:rsidRPr="00C14342">
        <w:rPr>
          <w:bCs/>
        </w:rPr>
        <w:t>ь</w:t>
      </w:r>
      <w:r w:rsidRPr="00C14342">
        <w:rPr>
          <w:bCs/>
        </w:rPr>
        <w:t xml:space="preserve">зуются традиционная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Лекционный материал закрепляется, углубляется и дополняется в ходе лаборато</w:t>
      </w:r>
      <w:r w:rsidRPr="00C14342">
        <w:rPr>
          <w:bCs/>
        </w:rPr>
        <w:t>р</w:t>
      </w:r>
      <w:r w:rsidRPr="00C14342">
        <w:rPr>
          <w:bCs/>
        </w:rPr>
        <w:t>ных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 (</w:t>
      </w:r>
      <w:proofErr w:type="spellStart"/>
      <w:r w:rsidRPr="00C14342">
        <w:rPr>
          <w:bCs/>
          <w:i/>
          <w:iCs/>
        </w:rPr>
        <w:t>Case-study</w:t>
      </w:r>
      <w:proofErr w:type="spellEnd"/>
      <w:r w:rsidRPr="00C14342">
        <w:rPr>
          <w:bCs/>
          <w:i/>
          <w:iCs/>
        </w:rPr>
        <w:t>).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 к тестированию,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наиболее типичные источники опасных и вредных производстве</w:t>
      </w:r>
      <w:r w:rsidRPr="00C14342">
        <w:t>н</w:t>
      </w:r>
      <w:r w:rsidRPr="00C14342">
        <w:t>ных факторов студента в учебной аудитории.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потенциальная опасность деятельности.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Перечислите факторы, способствующие высокому уровню работоспособности.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Какие свойства личности определяют склонность к риску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В чем состоит стимулирование безопасной деятельности на производстве.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Классификация чрезвычайных ситуаций. Стадии их развития, причины возни</w:t>
      </w:r>
      <w:r w:rsidRPr="00C14342">
        <w:t>к</w:t>
      </w:r>
      <w:r w:rsidRPr="00C14342">
        <w:t>новения.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Принципы и способы обеспечения безопасности жизнедеятельности в чрезв</w:t>
      </w:r>
      <w:r w:rsidRPr="00C14342">
        <w:t>ы</w:t>
      </w:r>
      <w:r w:rsidRPr="00C14342">
        <w:t>чайных ситуациях, прогнозирование чрезвычайных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Создание единой государственной системы предупреждения и ликвидации чре</w:t>
      </w:r>
      <w:r w:rsidRPr="00C14342">
        <w:t>з</w:t>
      </w:r>
      <w:r w:rsidRPr="00C14342">
        <w:t>вычайных ситуаций.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Назначение и структура ПЛА, его составление, утверждение и согласование, о</w:t>
      </w:r>
      <w:r w:rsidRPr="00C14342">
        <w:t>з</w:t>
      </w:r>
      <w:r w:rsidRPr="00C14342">
        <w:t>накомление с планом.</w:t>
      </w:r>
    </w:p>
    <w:p w:rsidR="00E707F7" w:rsidRPr="00C14342" w:rsidRDefault="00E707F7" w:rsidP="00E707F7">
      <w:pPr>
        <w:pStyle w:val="Style3"/>
        <w:numPr>
          <w:ilvl w:val="0"/>
          <w:numId w:val="18"/>
        </w:numPr>
        <w:tabs>
          <w:tab w:val="left" w:pos="993"/>
        </w:tabs>
        <w:autoSpaceDN/>
        <w:adjustRightInd/>
        <w:ind w:left="0" w:firstLine="567"/>
      </w:pPr>
      <w:r w:rsidRPr="00C14342">
        <w:t>Мероприятия по спасению людей и ликвидации последствий аварии.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Тесты для самопроверки: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1.  Биосфера, преобразованная хозяйственной деятельностью человека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ноосфера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Б) </w:t>
      </w:r>
      <w:proofErr w:type="spellStart"/>
      <w:r w:rsidRPr="00C14342">
        <w:rPr>
          <w:rFonts w:eastAsia="Calibri"/>
          <w:szCs w:val="24"/>
          <w:lang w:eastAsia="en-US"/>
        </w:rPr>
        <w:t>техносфера</w:t>
      </w:r>
      <w:proofErr w:type="spellEnd"/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атмосфера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гидросфера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2.  Целью БЖД является?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сформировать у человека сознательность и ответственность в отношении к ли</w:t>
      </w:r>
      <w:r w:rsidRPr="00C14342">
        <w:rPr>
          <w:rFonts w:eastAsia="Calibri"/>
          <w:szCs w:val="24"/>
          <w:lang w:eastAsia="en-US"/>
        </w:rPr>
        <w:t>ч</w:t>
      </w:r>
      <w:r w:rsidRPr="00C14342">
        <w:rPr>
          <w:rFonts w:eastAsia="Calibri"/>
          <w:szCs w:val="24"/>
          <w:lang w:eastAsia="en-US"/>
        </w:rPr>
        <w:t>ной безопасности и безопасности окружающих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защита человека от опасностей на работе и за её пределами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научить человека оказывать самопомощь и взаимопомощь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lastRenderedPageBreak/>
        <w:t xml:space="preserve">Г) научить </w:t>
      </w:r>
      <w:proofErr w:type="gramStart"/>
      <w:r w:rsidRPr="00C14342">
        <w:rPr>
          <w:rFonts w:eastAsia="Calibri"/>
          <w:szCs w:val="24"/>
          <w:lang w:eastAsia="en-US"/>
        </w:rPr>
        <w:t>оперативно</w:t>
      </w:r>
      <w:proofErr w:type="gramEnd"/>
      <w:r w:rsidRPr="00C14342">
        <w:rPr>
          <w:rFonts w:eastAsia="Calibri"/>
          <w:szCs w:val="24"/>
          <w:lang w:eastAsia="en-US"/>
        </w:rPr>
        <w:t xml:space="preserve"> ликвидировать последствия ЧС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3.  Безопасность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состояние деятельности, при которой с определённой вероятностью исключается проявление опасности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разносторонний процесс создания человеческим условием для своего существ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вания и развития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центральное понятие БЖД, которое объединяет явления, процессы, объекты, сп</w:t>
      </w:r>
      <w:r w:rsidRPr="00C14342">
        <w:rPr>
          <w:rFonts w:eastAsia="Calibri"/>
          <w:szCs w:val="24"/>
          <w:lang w:eastAsia="en-US"/>
        </w:rPr>
        <w:t>о</w:t>
      </w:r>
      <w:r w:rsidRPr="00C14342">
        <w:rPr>
          <w:rFonts w:eastAsia="Calibri"/>
          <w:szCs w:val="24"/>
          <w:lang w:eastAsia="en-US"/>
        </w:rPr>
        <w:t>собные в определённых условиях принести убытие здоровью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 xml:space="preserve">4. Какие опасности относятся к </w:t>
      </w:r>
      <w:proofErr w:type="gramStart"/>
      <w:r w:rsidRPr="00C14342">
        <w:rPr>
          <w:rFonts w:eastAsia="Calibri"/>
          <w:szCs w:val="24"/>
          <w:lang w:eastAsia="en-US"/>
        </w:rPr>
        <w:t>техногенным</w:t>
      </w:r>
      <w:proofErr w:type="gramEnd"/>
      <w:r w:rsidRPr="00C14342">
        <w:rPr>
          <w:rFonts w:eastAsia="Calibri"/>
          <w:szCs w:val="24"/>
          <w:lang w:eastAsia="en-US"/>
        </w:rPr>
        <w:t>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наводнение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производственные аварии в больших масштабах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загрязнение воздуха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природные катаклизмы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5. Какие опасности классифицируются по происхождению?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антропогенные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импульсивные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кумулятивные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биологические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индивидуальный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социальный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допустимый риск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безопасность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7. Анализаторы – это?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подсистемы ЦНС, которые обеспечивают в получении и первичный анализ и</w:t>
      </w:r>
      <w:r w:rsidRPr="00C14342">
        <w:rPr>
          <w:rFonts w:eastAsia="Calibri"/>
          <w:szCs w:val="24"/>
          <w:lang w:eastAsia="en-US"/>
        </w:rPr>
        <w:t>н</w:t>
      </w:r>
      <w:r w:rsidRPr="00C14342">
        <w:rPr>
          <w:rFonts w:eastAsia="Calibri"/>
          <w:szCs w:val="24"/>
          <w:lang w:eastAsia="en-US"/>
        </w:rPr>
        <w:t>формационных сигналов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совместимость сложных приспособительных реакций живого организма, напра</w:t>
      </w:r>
      <w:r w:rsidRPr="00C14342">
        <w:rPr>
          <w:rFonts w:eastAsia="Calibri"/>
          <w:szCs w:val="24"/>
          <w:lang w:eastAsia="en-US"/>
        </w:rPr>
        <w:t>в</w:t>
      </w:r>
      <w:r w:rsidRPr="00C14342">
        <w:rPr>
          <w:rFonts w:eastAsia="Calibri"/>
          <w:szCs w:val="24"/>
          <w:lang w:eastAsia="en-US"/>
        </w:rPr>
        <w:t>ленных на устранение действия факторов внешней и внутренней среды, нарушающих о</w:t>
      </w:r>
      <w:r w:rsidRPr="00C14342">
        <w:rPr>
          <w:rFonts w:eastAsia="Calibri"/>
          <w:szCs w:val="24"/>
          <w:lang w:eastAsia="en-US"/>
        </w:rPr>
        <w:t>т</w:t>
      </w:r>
      <w:r w:rsidRPr="00C14342">
        <w:rPr>
          <w:rFonts w:eastAsia="Calibri"/>
          <w:szCs w:val="24"/>
          <w:lang w:eastAsia="en-US"/>
        </w:rPr>
        <w:t>носительное динамическое постоянство внутренней среды организма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совместимость факторов способных оказывать прямое или косвенное воздействие на деятельность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величина функциональных возможностей человека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8. Первая фаза работоспособности: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высокой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утомление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врабатывания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средней работоспособности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9. Переохлаждение организма может быть вызвано: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повышения температуры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понижением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при уменьшении теплоотдачи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при понижении температуры и увеличении влажности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10. Из скольких баллов состоит шкала измерения силы землетрясения: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А) 9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Б) 10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В) 12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  <w:r w:rsidRPr="00C14342">
        <w:rPr>
          <w:rFonts w:eastAsia="Calibri"/>
          <w:szCs w:val="24"/>
          <w:lang w:eastAsia="en-US"/>
        </w:rPr>
        <w:t>Г) 5</w:t>
      </w:r>
    </w:p>
    <w:p w:rsidR="00E707F7" w:rsidRPr="00C14342" w:rsidRDefault="00E707F7" w:rsidP="00E707F7">
      <w:pPr>
        <w:jc w:val="left"/>
        <w:rPr>
          <w:rFonts w:eastAsia="Calibri"/>
          <w:szCs w:val="24"/>
          <w:lang w:eastAsia="en-US"/>
        </w:rPr>
      </w:pPr>
    </w:p>
    <w:p w:rsidR="00E707F7" w:rsidRPr="00C14342" w:rsidRDefault="00E707F7" w:rsidP="00E707F7">
      <w:pPr>
        <w:jc w:val="left"/>
        <w:rPr>
          <w:rFonts w:eastAsia="Calibri"/>
          <w:szCs w:val="24"/>
          <w:lang w:val="en-US" w:eastAsia="en-US"/>
        </w:rPr>
      </w:pPr>
      <w:r w:rsidRPr="00C14342">
        <w:rPr>
          <w:rFonts w:eastAsia="Calibri"/>
          <w:szCs w:val="24"/>
          <w:lang w:eastAsia="en-US"/>
        </w:rPr>
        <w:t>Ключ: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E707F7" w:rsidRPr="00C14342" w:rsidTr="00E707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7F7" w:rsidRPr="00C14342" w:rsidRDefault="00E707F7" w:rsidP="00E707F7">
            <w:pPr>
              <w:ind w:firstLine="0"/>
              <w:jc w:val="left"/>
              <w:rPr>
                <w:rFonts w:eastAsia="Calibri"/>
                <w:szCs w:val="24"/>
                <w:lang w:val="en-US" w:eastAsia="en-US"/>
              </w:rPr>
            </w:pPr>
            <w:r w:rsidRPr="00C14342">
              <w:rPr>
                <w:rFonts w:eastAsia="Calibri"/>
                <w:szCs w:val="24"/>
                <w:lang w:eastAsia="en-US"/>
              </w:rPr>
              <w:t>10. В</w:t>
            </w:r>
          </w:p>
        </w:tc>
      </w:tr>
    </w:tbl>
    <w:p w:rsidR="00E707F7" w:rsidRDefault="00E707F7" w:rsidP="00E707F7">
      <w:pPr>
        <w:jc w:val="left"/>
        <w:rPr>
          <w:rFonts w:eastAsia="Calibri"/>
          <w:szCs w:val="24"/>
          <w:lang w:val="en-US" w:eastAsia="en-US"/>
        </w:rPr>
        <w:sectPr w:rsidR="00E707F7" w:rsidSect="00E707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95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8314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E707F7">
        <w:tc>
          <w:tcPr>
            <w:tcW w:w="14429" w:type="dxa"/>
            <w:gridSpan w:val="3"/>
          </w:tcPr>
          <w:p w:rsidR="00E707F7" w:rsidRPr="005D1A22" w:rsidRDefault="002C4B3E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ОК-8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731B8B" w:rsidRPr="00731B8B">
              <w:rPr>
                <w:b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="00731B8B" w:rsidRPr="00731B8B">
              <w:rPr>
                <w:b/>
                <w:szCs w:val="24"/>
              </w:rPr>
              <w:t>д</w:t>
            </w:r>
            <w:r w:rsidR="00731B8B" w:rsidRPr="00731B8B">
              <w:rPr>
                <w:b/>
                <w:szCs w:val="24"/>
              </w:rPr>
              <w:t>ствий аварий, катастроф, стихийных бедствий</w:t>
            </w: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E707F7" w:rsidRDefault="00E707F7" w:rsidP="00E707F7">
            <w:pPr>
              <w:ind w:firstLine="0"/>
            </w:pPr>
            <w:r>
              <w:t xml:space="preserve">определения понятий о </w:t>
            </w:r>
            <w:proofErr w:type="spellStart"/>
            <w:r>
              <w:t>техн</w:t>
            </w:r>
            <w:r>
              <w:t>о</w:t>
            </w:r>
            <w:r>
              <w:t>сферных</w:t>
            </w:r>
            <w:proofErr w:type="spellEnd"/>
            <w:r>
              <w:t xml:space="preserve"> опасностях, их сво</w:t>
            </w:r>
            <w:r>
              <w:t>й</w:t>
            </w:r>
            <w:r>
              <w:t>ствах и характеристиках; х</w:t>
            </w:r>
            <w:r>
              <w:t>а</w:t>
            </w:r>
            <w:r>
              <w:t>рактере  воздействия вредных и опасных факторов; приемы первой помощи; методы защ</w:t>
            </w:r>
            <w:r>
              <w:t>и</w:t>
            </w:r>
            <w:r>
              <w:t>ты в условиях чрезвычайных ситуаций, называет их стру</w:t>
            </w:r>
            <w:r>
              <w:t>к</w:t>
            </w:r>
            <w:r>
              <w:t>турные характеристики</w:t>
            </w:r>
          </w:p>
        </w:tc>
        <w:tc>
          <w:tcPr>
            <w:tcW w:w="8314" w:type="dxa"/>
          </w:tcPr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поражении электрическим током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отравлении.</w:t>
            </w:r>
          </w:p>
          <w:p w:rsidR="00FB19DD" w:rsidRDefault="00FB19DD" w:rsidP="00FB19DD">
            <w:pPr>
              <w:numPr>
                <w:ilvl w:val="0"/>
                <w:numId w:val="34"/>
              </w:numPr>
            </w:pPr>
            <w:r>
              <w:t>Первая доврачебная помощь при кровотечении.</w:t>
            </w:r>
          </w:p>
          <w:p w:rsidR="00FB19DD" w:rsidRPr="00B86E3B" w:rsidRDefault="00FB19DD" w:rsidP="00FB19DD">
            <w:pPr>
              <w:numPr>
                <w:ilvl w:val="0"/>
                <w:numId w:val="34"/>
              </w:numPr>
            </w:pPr>
            <w:r>
              <w:t xml:space="preserve">Местные </w:t>
            </w:r>
            <w:proofErr w:type="spellStart"/>
            <w:r>
              <w:t>электротравмы</w:t>
            </w:r>
            <w:proofErr w:type="spellEnd"/>
            <w:r w:rsidRPr="00B86E3B">
              <w:t>.</w:t>
            </w:r>
          </w:p>
          <w:p w:rsidR="00E707F7" w:rsidRDefault="00E707F7" w:rsidP="00E707F7">
            <w:pPr>
              <w:numPr>
                <w:ilvl w:val="0"/>
                <w:numId w:val="34"/>
              </w:numPr>
            </w:pPr>
            <w:r w:rsidRPr="00B86E3B">
              <w:t>Системный анализ безопасности.</w:t>
            </w:r>
          </w:p>
          <w:p w:rsidR="00E707F7" w:rsidRPr="005D1A22" w:rsidRDefault="00E707F7" w:rsidP="00FB19DD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E707F7">
        <w:tc>
          <w:tcPr>
            <w:tcW w:w="2157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E707F7" w:rsidRDefault="00E707F7" w:rsidP="00E707F7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способы эффекти</w:t>
            </w:r>
            <w:r>
              <w:t>в</w:t>
            </w:r>
            <w:r>
              <w:t>ного решения в области иде</w:t>
            </w:r>
            <w:r>
              <w:t>н</w:t>
            </w:r>
            <w:r>
              <w:t>тификации опасностей среды обитания человека, риска их реализации; выбирать методы защиты от опасностей и сп</w:t>
            </w:r>
            <w:r>
              <w:t>о</w:t>
            </w:r>
            <w:r>
              <w:t>собы обеспечения комфор</w:t>
            </w:r>
            <w:r>
              <w:t>т</w:t>
            </w:r>
            <w:r>
              <w:t>ных условий жизнедеятельн</w:t>
            </w:r>
            <w:r>
              <w:t>о</w:t>
            </w:r>
            <w:r>
              <w:t>сти</w:t>
            </w:r>
          </w:p>
        </w:tc>
        <w:tc>
          <w:tcPr>
            <w:tcW w:w="8314" w:type="dxa"/>
          </w:tcPr>
          <w:p w:rsidR="00E707F7" w:rsidRPr="00414481" w:rsidRDefault="00E707F7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DF58AB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>На учебном тренажере провести реанимационные действия человека пор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>женного электрическим током.</w:t>
            </w:r>
          </w:p>
          <w:p w:rsidR="00E707F7" w:rsidRPr="00FE15E6" w:rsidRDefault="00DF58AB" w:rsidP="00DF58AB">
            <w:pPr>
              <w:pStyle w:val="a3"/>
              <w:numPr>
                <w:ilvl w:val="0"/>
                <w:numId w:val="42"/>
              </w:numPr>
              <w:jc w:val="both"/>
              <w:rPr>
                <w:i w:val="0"/>
              </w:rPr>
            </w:pPr>
            <w:r>
              <w:rPr>
                <w:i w:val="0"/>
              </w:rPr>
              <w:t xml:space="preserve">На учебном тренажере провести наложение шины на </w:t>
            </w:r>
            <w:r w:rsidR="00E80251">
              <w:rPr>
                <w:i w:val="0"/>
              </w:rPr>
              <w:t>перелом в лучезапяс</w:t>
            </w:r>
            <w:r w:rsidR="00E80251">
              <w:rPr>
                <w:i w:val="0"/>
              </w:rPr>
              <w:t>т</w:t>
            </w:r>
            <w:r w:rsidR="00E80251">
              <w:rPr>
                <w:i w:val="0"/>
              </w:rPr>
              <w:t>ной кости руки.</w:t>
            </w:r>
            <w:r>
              <w:rPr>
                <w:i w:val="0"/>
              </w:rPr>
              <w:t xml:space="preserve"> </w:t>
            </w:r>
          </w:p>
        </w:tc>
      </w:tr>
      <w:tr w:rsidR="00FA4830" w:rsidRPr="005D1A22" w:rsidTr="00E707F7">
        <w:tc>
          <w:tcPr>
            <w:tcW w:w="2157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FA4830" w:rsidRDefault="00FA4830" w:rsidP="00E707F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8"/>
            </w:pPr>
            <w:r>
              <w:t>способами оценивания значимости и практической пригодности полученных р</w:t>
            </w:r>
            <w:r>
              <w:t>е</w:t>
            </w:r>
            <w:r>
              <w:t>зультатов в области</w:t>
            </w:r>
            <w:r>
              <w:rPr>
                <w:color w:val="000000"/>
              </w:rPr>
              <w:t xml:space="preserve"> защиты производственного персонала и населения от возможных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следствий аварий, катастроф, стихийных бедствий</w:t>
            </w:r>
          </w:p>
        </w:tc>
        <w:tc>
          <w:tcPr>
            <w:tcW w:w="8314" w:type="dxa"/>
          </w:tcPr>
          <w:p w:rsidR="00FA4830" w:rsidRPr="00675798" w:rsidRDefault="00FA4830" w:rsidP="007D5A6B">
            <w:pPr>
              <w:rPr>
                <w:b/>
              </w:rPr>
            </w:pPr>
            <w:r w:rsidRPr="00675798">
              <w:rPr>
                <w:b/>
              </w:rPr>
              <w:t>Комплексные задания:</w:t>
            </w:r>
          </w:p>
          <w:p w:rsidR="00FA4830" w:rsidRPr="00675798" w:rsidRDefault="00FA4830" w:rsidP="007D5A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 xml:space="preserve">ЗАДАНИЕ </w:t>
            </w:r>
            <w:r w:rsidR="00E80251">
              <w:t>1</w:t>
            </w:r>
          </w:p>
          <w:p w:rsidR="00FA4830" w:rsidRPr="006111E0" w:rsidRDefault="00FA4830" w:rsidP="007D5A6B">
            <w:r w:rsidRPr="00D9256D">
              <w:t>В результате схода лавины погибли четверо туристов. Двум участникам гру</w:t>
            </w:r>
            <w:r w:rsidRPr="00D9256D">
              <w:t>п</w:t>
            </w:r>
            <w:r w:rsidRPr="00D9256D">
              <w:t>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D9256D">
              <w:rPr>
                <w:vertAlign w:val="superscript"/>
              </w:rPr>
              <w:t>3</w:t>
            </w:r>
            <w:r>
              <w:t xml:space="preserve"> </w:t>
            </w:r>
            <w:r w:rsidRPr="00D9256D">
              <w:t>снега: ширина лавины составила 7 метров, глубина – 3 метра и длина – 100 ме</w:t>
            </w:r>
            <w:r w:rsidRPr="00D9256D">
              <w:t>т</w:t>
            </w:r>
            <w:r w:rsidRPr="00D9256D">
              <w:t>ров.</w:t>
            </w:r>
            <w:r w:rsidRPr="00D9256D">
              <w:rPr>
                <w:rFonts w:eastAsia="Calibri"/>
                <w:shd w:val="clear" w:color="auto" w:fill="FFFFFF"/>
                <w:lang w:eastAsia="en-US"/>
              </w:rPr>
              <w:t xml:space="preserve"> Как </w:t>
            </w:r>
            <w:r w:rsidRPr="00D9256D">
              <w:t>называется удушье, обусловленное кислородным голоданием и избытком углекислоты в крови и тка</w:t>
            </w:r>
            <w:r>
              <w:t xml:space="preserve">нях? </w:t>
            </w:r>
            <w:r w:rsidRPr="00D9256D">
              <w:t xml:space="preserve">Укажите последовательность осуществления первой </w:t>
            </w:r>
            <w:r w:rsidRPr="00D9256D">
              <w:lastRenderedPageBreak/>
              <w:t>медицинской помощи при сильном обморожении конечностей.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скорость лав</w:t>
            </w:r>
            <w:r w:rsidRPr="00D9256D">
              <w:t>и</w:t>
            </w:r>
            <w:r w:rsidRPr="00D9256D">
              <w:t>ны составляет 200 км/ч, а дальность ее выброса – 1 км, то время (в секундах), за к</w:t>
            </w:r>
            <w:r w:rsidRPr="00D9256D">
              <w:t>о</w:t>
            </w:r>
            <w:r w:rsidRPr="00D9256D">
              <w:t>торое лавина сойдет с горного массива, составит</w:t>
            </w:r>
            <w:r>
              <w:t xml:space="preserve"> …?</w:t>
            </w:r>
          </w:p>
          <w:p w:rsidR="00FA4830" w:rsidRPr="00A84A59" w:rsidRDefault="00FA4830" w:rsidP="007D5A6B"/>
        </w:tc>
      </w:tr>
      <w:tr w:rsidR="00FA4830" w:rsidRPr="005D1A22" w:rsidTr="00E707F7">
        <w:tc>
          <w:tcPr>
            <w:tcW w:w="14429" w:type="dxa"/>
            <w:gridSpan w:val="3"/>
          </w:tcPr>
          <w:p w:rsidR="00FA4830" w:rsidRPr="005D1A22" w:rsidRDefault="00876C3A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="00FA4830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5</w:t>
            </w:r>
            <w:r w:rsidR="00FA4830">
              <w:rPr>
                <w:b/>
                <w:color w:val="000000"/>
              </w:rPr>
              <w:t xml:space="preserve"> - </w:t>
            </w:r>
            <w:r w:rsidR="000F35C5" w:rsidRPr="0055229C">
              <w:rPr>
                <w:b/>
                <w:szCs w:val="24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Default="00152730" w:rsidP="00DF58AB">
            <w:pPr>
              <w:ind w:firstLine="0"/>
            </w:pPr>
            <w:r>
              <w:t>основные источники и факт</w:t>
            </w:r>
            <w:r>
              <w:t>о</w:t>
            </w:r>
            <w:r>
              <w:t>ры физического, химического и биологического  загрязнения окружающей среды, их вли</w:t>
            </w:r>
            <w:r>
              <w:t>я</w:t>
            </w:r>
            <w:r>
              <w:t>ние на атмосферу, гидросферу, почву и человека.</w:t>
            </w:r>
          </w:p>
        </w:tc>
        <w:tc>
          <w:tcPr>
            <w:tcW w:w="8314" w:type="dxa"/>
          </w:tcPr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Назовите этапы создания безопасного жизненного пространства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152730" w:rsidRPr="00211959" w:rsidRDefault="00152730" w:rsidP="002C4B3E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Формы трудовой деятельности и энергетические затраты человека.</w:t>
            </w:r>
          </w:p>
          <w:p w:rsidR="00E80251" w:rsidRPr="00211959" w:rsidRDefault="00E80251" w:rsidP="00E80251">
            <w:pPr>
              <w:pStyle w:val="a5"/>
              <w:numPr>
                <w:ilvl w:val="0"/>
                <w:numId w:val="39"/>
              </w:numPr>
              <w:ind w:left="474"/>
              <w:rPr>
                <w:lang w:val="ru-RU"/>
              </w:rPr>
            </w:pPr>
            <w:r w:rsidRPr="00211959">
              <w:rPr>
                <w:lang w:val="ru-RU"/>
              </w:rPr>
              <w:t>Действие параметров микроклимата на человека.</w:t>
            </w:r>
          </w:p>
          <w:p w:rsidR="00152730" w:rsidRPr="0040751E" w:rsidRDefault="00152730" w:rsidP="00E80251">
            <w:pPr>
              <w:pStyle w:val="a5"/>
              <w:numPr>
                <w:ilvl w:val="0"/>
                <w:numId w:val="39"/>
              </w:numPr>
              <w:ind w:left="474"/>
              <w:rPr>
                <w:sz w:val="20"/>
                <w:szCs w:val="20"/>
                <w:lang w:val="ru-RU"/>
              </w:rPr>
            </w:pPr>
            <w:r w:rsidRPr="00211959">
              <w:rPr>
                <w:lang w:val="ru-RU"/>
              </w:rPr>
              <w:t>Влияние физической нагрузки на физиологию человека.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различать физические, хим</w:t>
            </w:r>
            <w:r>
              <w:t>и</w:t>
            </w:r>
            <w:r>
              <w:t>ческие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иологические  факт</w:t>
            </w:r>
            <w:r>
              <w:t>о</w:t>
            </w:r>
            <w:r>
              <w:t>ры их параметры и обсуждать способы защиты от них техн</w:t>
            </w:r>
            <w:r>
              <w:t>и</w:t>
            </w:r>
            <w:r>
              <w:t>ческими, организационными и управленческими методами.</w:t>
            </w:r>
          </w:p>
        </w:tc>
        <w:tc>
          <w:tcPr>
            <w:tcW w:w="8314" w:type="dxa"/>
          </w:tcPr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63E88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Практическое задание</w:t>
            </w:r>
          </w:p>
          <w:p w:rsidR="00152730" w:rsidRPr="00414481" w:rsidRDefault="00152730" w:rsidP="00E707F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В помещении, размером 4×10×4 м</w:t>
            </w:r>
            <w:r w:rsidRPr="00414481">
              <w:rPr>
                <w:rFonts w:eastAsiaTheme="minorHAnsi"/>
                <w:color w:val="000000"/>
                <w:szCs w:val="24"/>
                <w:vertAlign w:val="superscript"/>
                <w:lang w:eastAsia="en-US"/>
              </w:rPr>
              <w:t>3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, установлено три одинаковых компьютера (си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темный блок и монитор, размером 13 дюймов, при постоянном включении). За ка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ж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и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ровальный аппарат (в спящем режиме). Приточно-вытяжная естественная вентил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я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ция осуществляется через оконные проемы (температура наружного воздуха 18 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>С) и решетки вытяжных шахт (жалюзи с углом открытия 30</w:t>
            </w:r>
            <w:r w:rsidRPr="00414481">
              <w:rPr>
                <w:rFonts w:ascii="Symbol" w:eastAsiaTheme="minorHAnsi" w:hAnsi="Symbol"/>
                <w:color w:val="000000"/>
                <w:szCs w:val="24"/>
                <w:lang w:eastAsia="en-US"/>
              </w:rPr>
              <w:t></w:t>
            </w:r>
            <w:r w:rsidRPr="00414481">
              <w:rPr>
                <w:rFonts w:eastAsiaTheme="minorHAnsi"/>
                <w:color w:val="000000"/>
                <w:szCs w:val="24"/>
                <w:lang w:eastAsia="en-US"/>
              </w:rPr>
              <w:t xml:space="preserve">). Перепад высот приточного и вытяжного отверстий около 1 м. </w:t>
            </w:r>
          </w:p>
          <w:p w:rsidR="00152730" w:rsidRPr="00237A38" w:rsidRDefault="00152730" w:rsidP="00E707F7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863E88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</w:t>
            </w:r>
            <w:r w:rsidRPr="00863E88">
              <w:rPr>
                <w:rFonts w:eastAsiaTheme="minorHAnsi"/>
                <w:lang w:eastAsia="en-US"/>
              </w:rPr>
              <w:t>е</w:t>
            </w:r>
            <w:r w:rsidRPr="00863E88">
              <w:rPr>
                <w:rFonts w:eastAsiaTheme="minorHAnsi"/>
                <w:lang w:eastAsia="en-US"/>
              </w:rPr>
              <w:t>ратура 22</w:t>
            </w:r>
            <w:proofErr w:type="gramStart"/>
            <w:r w:rsidRPr="00863E88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863E88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</w:t>
            </w:r>
            <w:r w:rsidRPr="00863E88">
              <w:rPr>
                <w:rFonts w:eastAsiaTheme="minorHAnsi"/>
                <w:lang w:eastAsia="en-US"/>
              </w:rPr>
              <w:t>у</w:t>
            </w:r>
            <w:r w:rsidRPr="00863E88">
              <w:rPr>
                <w:rFonts w:eastAsiaTheme="minorHAnsi"/>
                <w:lang w:eastAsia="en-US"/>
              </w:rPr>
              <w:t>хообмена.</w:t>
            </w:r>
          </w:p>
        </w:tc>
      </w:tr>
      <w:tr w:rsidR="00152730" w:rsidRPr="005D1A22" w:rsidTr="00E707F7">
        <w:tc>
          <w:tcPr>
            <w:tcW w:w="2157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958" w:type="dxa"/>
          </w:tcPr>
          <w:p w:rsidR="00152730" w:rsidRDefault="00152730" w:rsidP="00DF58AB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методиками измерения ра</w:t>
            </w:r>
            <w:r>
              <w:t>з</w:t>
            </w:r>
            <w:r>
              <w:t>личных факторов и способами оценивания  этих факторов на окружающую среду.</w:t>
            </w:r>
          </w:p>
        </w:tc>
        <w:tc>
          <w:tcPr>
            <w:tcW w:w="8314" w:type="dxa"/>
          </w:tcPr>
          <w:p w:rsidR="00152730" w:rsidRPr="00BB411C" w:rsidRDefault="00152730" w:rsidP="007D5A6B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</w:rPr>
            </w:pPr>
            <w:r w:rsidRPr="0093307F">
              <w:rPr>
                <w:rFonts w:eastAsia="TimesNewRomanPSMT"/>
                <w:b/>
              </w:rPr>
              <w:t>РАСЧЕТ ПОЛИГОНА Т</w:t>
            </w:r>
            <w:r>
              <w:rPr>
                <w:rFonts w:eastAsia="TimesNewRomanPSMT"/>
                <w:b/>
              </w:rPr>
              <w:t>К</w:t>
            </w:r>
            <w:r w:rsidRPr="0093307F">
              <w:rPr>
                <w:rFonts w:eastAsia="TimesNewRomanPSMT"/>
                <w:b/>
              </w:rPr>
              <w:t>О</w:t>
            </w: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</w:rPr>
            </w:pPr>
          </w:p>
          <w:p w:rsidR="0084174B" w:rsidRPr="0093307F" w:rsidRDefault="0084174B" w:rsidP="0084174B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Задание: </w:t>
            </w:r>
            <w:r w:rsidRPr="003579F7">
              <w:rPr>
                <w:rFonts w:eastAsia="TimesNewRomanPS-BoldMT"/>
                <w:bCs/>
              </w:rPr>
              <w:t xml:space="preserve">Рассчитать полигон твердых коммунальных </w:t>
            </w:r>
            <w:r>
              <w:rPr>
                <w:rFonts w:eastAsia="TimesNewRomanPS-BoldMT"/>
                <w:bCs/>
              </w:rPr>
              <w:t>от</w:t>
            </w:r>
            <w:r w:rsidRPr="003579F7">
              <w:rPr>
                <w:rFonts w:eastAsia="TimesNewRomanPS-BoldMT"/>
                <w:bCs/>
              </w:rPr>
              <w:t>ходов</w:t>
            </w:r>
            <w:r>
              <w:rPr>
                <w:rFonts w:eastAsia="TimesNewRomanPS-BoldMT"/>
                <w:bCs/>
              </w:rPr>
              <w:t xml:space="preserve"> по исходным данным, приведенным в табл.3.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ind w:firstLine="426"/>
              <w:jc w:val="right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Таблица 3</w:t>
            </w:r>
          </w:p>
          <w:p w:rsidR="0084174B" w:rsidRPr="00124598" w:rsidRDefault="0084174B" w:rsidP="0084174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0"/>
                <w:szCs w:val="20"/>
              </w:rPr>
            </w:pPr>
            <w:r w:rsidRPr="00124598">
              <w:rPr>
                <w:rFonts w:eastAsia="TimesNewRomanPSMT"/>
                <w:sz w:val="20"/>
                <w:szCs w:val="20"/>
              </w:rPr>
              <w:t>Исходные данные (варианты)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1461"/>
              <w:gridCol w:w="1560"/>
              <w:gridCol w:w="1984"/>
              <w:gridCol w:w="1418"/>
              <w:gridCol w:w="1559"/>
            </w:tblGrid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lastRenderedPageBreak/>
                    <w:t>№ варианта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Т, лет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1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N</w:t>
                  </w:r>
                  <w:r w:rsidRPr="00372EE7">
                    <w:rPr>
                      <w:rFonts w:eastAsia="TimesNewRomanPSMT"/>
                      <w:vertAlign w:val="subscript"/>
                    </w:rPr>
                    <w:t>2</w:t>
                  </w:r>
                  <w:r w:rsidRPr="00372EE7">
                    <w:rPr>
                      <w:rFonts w:eastAsia="TimesNewRomanPSMT"/>
                    </w:rPr>
                    <w:t>, чел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Н</w:t>
                  </w:r>
                  <w:r w:rsidRPr="00372EE7">
                    <w:rPr>
                      <w:rFonts w:eastAsia="TimesNewRomanPSMT"/>
                      <w:vertAlign w:val="subscript"/>
                    </w:rPr>
                    <w:t>П</w:t>
                  </w:r>
                  <w:proofErr w:type="gramStart"/>
                  <w:r w:rsidRPr="00372EE7">
                    <w:rPr>
                      <w:rFonts w:eastAsia="TimesNewRomanPSMT"/>
                      <w:vertAlign w:val="superscript"/>
                    </w:rPr>
                    <w:t>1</w:t>
                  </w:r>
                  <w:proofErr w:type="gramEnd"/>
                  <w:r w:rsidRPr="00372EE7">
                    <w:rPr>
                      <w:rFonts w:eastAsia="TimesNewRomanPSMT"/>
                    </w:rPr>
                    <w:t>, м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280000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370000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530000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1025000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390000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950000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16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17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355000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940000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820000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18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510000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975000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21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1900000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345000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420000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22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660000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1400000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24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1250000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2300000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40</w:t>
                  </w:r>
                </w:p>
              </w:tc>
            </w:tr>
            <w:tr w:rsidR="0084174B" w:rsidRPr="000A44DF" w:rsidTr="0084174B">
              <w:tc>
                <w:tcPr>
                  <w:tcW w:w="1461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560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440000</w:t>
                  </w:r>
                </w:p>
              </w:tc>
              <w:tc>
                <w:tcPr>
                  <w:tcW w:w="1418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710000</w:t>
                  </w:r>
                </w:p>
              </w:tc>
              <w:tc>
                <w:tcPr>
                  <w:tcW w:w="1559" w:type="dxa"/>
                </w:tcPr>
                <w:p w:rsidR="0084174B" w:rsidRPr="00372EE7" w:rsidRDefault="0084174B" w:rsidP="0084174B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TimesNewRomanPSMT"/>
                    </w:rPr>
                  </w:pPr>
                  <w:r w:rsidRPr="00372EE7">
                    <w:rPr>
                      <w:rFonts w:eastAsia="TimesNewRomanPSMT"/>
                    </w:rPr>
                    <w:t>25</w:t>
                  </w:r>
                </w:p>
              </w:tc>
            </w:tr>
          </w:tbl>
          <w:p w:rsidR="00152730" w:rsidRPr="00BB411C" w:rsidRDefault="00152730" w:rsidP="007D5A6B">
            <w:pPr>
              <w:rPr>
                <w:b/>
                <w:szCs w:val="24"/>
              </w:rPr>
            </w:pPr>
          </w:p>
        </w:tc>
      </w:tr>
      <w:tr w:rsidR="000F35C5" w:rsidRPr="005D1A22" w:rsidTr="00DF58AB">
        <w:tc>
          <w:tcPr>
            <w:tcW w:w="14429" w:type="dxa"/>
            <w:gridSpan w:val="3"/>
          </w:tcPr>
          <w:p w:rsidR="000F35C5" w:rsidRPr="005D1A22" w:rsidRDefault="000F35C5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ПК-12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87008B">
              <w:rPr>
                <w:b/>
                <w:color w:val="000000"/>
                <w:szCs w:val="24"/>
              </w:rPr>
              <w:t>способностью осуществлять выбор материалов для изделий различного назначения с учетом эксплуатационных треб</w:t>
            </w:r>
            <w:r w:rsidRPr="0087008B">
              <w:rPr>
                <w:b/>
                <w:color w:val="000000"/>
                <w:szCs w:val="24"/>
              </w:rPr>
              <w:t>о</w:t>
            </w:r>
            <w:r w:rsidRPr="0087008B">
              <w:rPr>
                <w:b/>
                <w:color w:val="000000"/>
                <w:szCs w:val="24"/>
              </w:rPr>
              <w:t>ваний и охраны окружающей среды</w:t>
            </w:r>
          </w:p>
        </w:tc>
      </w:tr>
      <w:tr w:rsidR="00152730" w:rsidRPr="005D1A22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152730" w:rsidRPr="0021726C" w:rsidRDefault="00152730" w:rsidP="00152730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 xml:space="preserve">кументы в области </w:t>
            </w:r>
            <w:r>
              <w:rPr>
                <w:bCs/>
              </w:rPr>
              <w:t>охраны о</w:t>
            </w:r>
            <w:r>
              <w:rPr>
                <w:bCs/>
              </w:rPr>
              <w:t>к</w:t>
            </w:r>
            <w:r>
              <w:rPr>
                <w:bCs/>
              </w:rPr>
              <w:t>ружающей среды</w:t>
            </w:r>
          </w:p>
        </w:tc>
        <w:tc>
          <w:tcPr>
            <w:tcW w:w="8314" w:type="dxa"/>
          </w:tcPr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Микроклимат. Действие параметров микроклимата на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параметров микроклимата. Нормирование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Способы нормализации микроклимата производственных помещений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Защита от теплового облучения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lastRenderedPageBreak/>
              <w:t>Причины и характер загрязнения воздуха рабочей зоны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Действие вредных веществ на организм человека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>Нормирование вредных веществ. Защита от вредных веществ</w:t>
            </w:r>
          </w:p>
          <w:p w:rsidR="00CB3B95" w:rsidRPr="002F64AE" w:rsidRDefault="00CB3B95" w:rsidP="00CB3B95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567"/>
              </w:tabs>
            </w:pPr>
            <w:r w:rsidRPr="002F64AE">
              <w:t xml:space="preserve"> Вентиляция. Естественная вентиляция. Механическая вентиляция</w:t>
            </w:r>
          </w:p>
          <w:p w:rsidR="00152730" w:rsidRPr="00FB19DD" w:rsidRDefault="00CB3B95" w:rsidP="00CB3B95">
            <w:pPr>
              <w:pStyle w:val="a5"/>
              <w:numPr>
                <w:ilvl w:val="0"/>
                <w:numId w:val="41"/>
              </w:numPr>
              <w:tabs>
                <w:tab w:val="left" w:pos="567"/>
              </w:tabs>
              <w:rPr>
                <w:sz w:val="20"/>
                <w:szCs w:val="20"/>
                <w:lang w:val="ru-RU"/>
              </w:rPr>
            </w:pPr>
            <w:r w:rsidRPr="00CB3B95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FB19DD">
              <w:rPr>
                <w:lang w:val="ru-RU"/>
              </w:rPr>
              <w:t xml:space="preserve"> шума. Действие шума на организм</w:t>
            </w:r>
          </w:p>
        </w:tc>
      </w:tr>
      <w:tr w:rsidR="00152730" w:rsidRPr="00FE15E6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958" w:type="dxa"/>
          </w:tcPr>
          <w:p w:rsidR="00152730" w:rsidRPr="003D7A03" w:rsidRDefault="00152730" w:rsidP="00152730">
            <w:pPr>
              <w:pStyle w:val="Style3"/>
              <w:ind w:firstLine="0"/>
              <w:rPr>
                <w:bCs/>
              </w:rPr>
            </w:pPr>
            <w:r w:rsidRPr="003D7A03">
              <w:rPr>
                <w:bCs/>
              </w:rPr>
              <w:t>обсуждать способы эффекти</w:t>
            </w:r>
            <w:r w:rsidRPr="003D7A03">
              <w:rPr>
                <w:bCs/>
              </w:rPr>
              <w:t>в</w:t>
            </w:r>
            <w:r w:rsidRPr="003D7A03">
              <w:rPr>
                <w:bCs/>
              </w:rPr>
              <w:t>ного решения в области выб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ра материалов для изделий различного назначения с уч</w:t>
            </w:r>
            <w:r w:rsidRPr="003D7A03">
              <w:rPr>
                <w:bCs/>
              </w:rPr>
              <w:t>е</w:t>
            </w:r>
            <w:r w:rsidRPr="003D7A03">
              <w:rPr>
                <w:bCs/>
              </w:rPr>
              <w:t>том эксплуатационных треб</w:t>
            </w:r>
            <w:r w:rsidRPr="003D7A03">
              <w:rPr>
                <w:bCs/>
              </w:rPr>
              <w:t>о</w:t>
            </w:r>
            <w:r w:rsidRPr="003D7A03">
              <w:rPr>
                <w:bCs/>
              </w:rPr>
              <w:t>ваний и охраны окружающей среды</w:t>
            </w:r>
          </w:p>
        </w:tc>
        <w:tc>
          <w:tcPr>
            <w:tcW w:w="8314" w:type="dxa"/>
          </w:tcPr>
          <w:p w:rsidR="009D5FEC" w:rsidRPr="009D5FEC" w:rsidRDefault="009D5FEC" w:rsidP="009D5FEC">
            <w:pPr>
              <w:autoSpaceDE w:val="0"/>
              <w:autoSpaceDN w:val="0"/>
              <w:adjustRightInd w:val="0"/>
              <w:rPr>
                <w:rFonts w:eastAsia="SymbolMT"/>
                <w:b/>
                <w:bCs/>
                <w:color w:val="000000"/>
              </w:rPr>
            </w:pPr>
            <w:r w:rsidRPr="009D5FEC">
              <w:rPr>
                <w:rFonts w:eastAsia="SymbolMT"/>
                <w:b/>
                <w:bCs/>
                <w:color w:val="000000"/>
              </w:rPr>
              <w:t xml:space="preserve">Задание: </w:t>
            </w:r>
            <w:r w:rsidRPr="009D5FEC">
              <w:rPr>
                <w:rFonts w:eastAsia="SymbolMT"/>
                <w:bCs/>
                <w:color w:val="000000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9D5FEC">
              <w:rPr>
                <w:rFonts w:eastAsia="SymbolMT"/>
                <w:b/>
                <w:bCs/>
                <w:color w:val="000000"/>
              </w:rPr>
              <w:t xml:space="preserve"> 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Таблица 13.3</w:t>
            </w:r>
          </w:p>
          <w:p w:rsidR="009D5FEC" w:rsidRPr="009D5FEC" w:rsidRDefault="009D5FEC" w:rsidP="009D5FEC">
            <w:pPr>
              <w:autoSpaceDE w:val="0"/>
              <w:autoSpaceDN w:val="0"/>
              <w:adjustRightInd w:val="0"/>
              <w:ind w:firstLine="426"/>
              <w:rPr>
                <w:rFonts w:eastAsia="SymbolMT"/>
                <w:color w:val="000000"/>
                <w:szCs w:val="24"/>
              </w:rPr>
            </w:pPr>
            <w:r w:rsidRPr="009D5FEC">
              <w:rPr>
                <w:rFonts w:eastAsia="SymbolMT"/>
                <w:color w:val="000000"/>
                <w:szCs w:val="24"/>
              </w:rPr>
              <w:t>Степень опасности компонентов отхода (</w:t>
            </w:r>
            <w:proofErr w:type="gramStart"/>
            <w:r w:rsidRPr="009D5FEC">
              <w:rPr>
                <w:rFonts w:eastAsia="SymbolMT"/>
                <w:color w:val="000000"/>
                <w:szCs w:val="24"/>
              </w:rPr>
              <w:t>КО</w:t>
            </w:r>
            <w:proofErr w:type="gramEnd"/>
            <w:r w:rsidRPr="009D5FEC">
              <w:rPr>
                <w:rFonts w:eastAsia="SymbolMT"/>
                <w:color w:val="000000"/>
                <w:szCs w:val="24"/>
              </w:rPr>
              <w:t xml:space="preserve"> – класс опасности)</w:t>
            </w:r>
          </w:p>
          <w:tbl>
            <w:tblPr>
              <w:tblStyle w:val="af6"/>
              <w:tblW w:w="8789" w:type="dxa"/>
              <w:tblLook w:val="04A0"/>
            </w:tblPr>
            <w:tblGrid>
              <w:gridCol w:w="574"/>
              <w:gridCol w:w="1870"/>
              <w:gridCol w:w="1436"/>
              <w:gridCol w:w="1588"/>
              <w:gridCol w:w="1497"/>
              <w:gridCol w:w="1824"/>
            </w:tblGrid>
            <w:tr w:rsidR="009D5FEC" w:rsidRPr="00AC3F75" w:rsidTr="009D5FEC">
              <w:tc>
                <w:tcPr>
                  <w:tcW w:w="887" w:type="dxa"/>
                  <w:vMerge w:val="restart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N</w:t>
                  </w:r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</w:t>
                  </w:r>
                  <w:proofErr w:type="spellEnd"/>
                </w:p>
              </w:tc>
              <w:tc>
                <w:tcPr>
                  <w:tcW w:w="1522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Степень опасн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сти по комп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нентам</w:t>
                  </w:r>
                </w:p>
              </w:tc>
              <w:tc>
                <w:tcPr>
                  <w:tcW w:w="6380" w:type="dxa"/>
                  <w:gridSpan w:val="4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Первичные показатели опасности компонента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  <w:vMerge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522" w:type="dxa"/>
                  <w:vMerge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</w:rPr>
                  </w:pP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(ОДК),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1-10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11-100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почве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не </w:t>
                  </w:r>
                  <w:proofErr w:type="spellStart"/>
                  <w:r w:rsidRPr="00AC3F75">
                    <w:t>установ</w:t>
                  </w:r>
                  <w:proofErr w:type="spellEnd"/>
                  <w:r w:rsidRPr="00AC3F75">
                    <w:t>.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(ОДУ, 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  <w:lang w:val="en-US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&lt;0</w:t>
                  </w:r>
                  <w:r w:rsidRPr="00AC3F75">
                    <w:rPr>
                      <w:rFonts w:eastAsia="SymbolMT"/>
                      <w:color w:val="000000"/>
                    </w:rPr>
                    <w:t>,</w:t>
                  </w: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/питьевой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р.х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(ОБУВ), мг/л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0,001-0,01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0,011-0,1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 xml:space="preserve">КО в 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рыб/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хоз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воде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с.с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.,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ОБУВ),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0,010,1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0,11-1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КО</w:t>
                  </w:r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 в атмосфере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пп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(МДУ, МДС),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0,01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(S, мг/л 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11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 xml:space="preserve">3 </w:t>
                  </w: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р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, мг/л)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lastRenderedPageBreak/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1,9-1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lastRenderedPageBreak/>
                    <w:t>12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Снас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  <w:proofErr w:type="gram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/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с</w:t>
                  </w:r>
                  <w:proofErr w:type="gram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 xml:space="preserve">,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ПДК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м.р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7-3,9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3,8-1,6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1,6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13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Lg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ow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>(</w:t>
                  </w:r>
                  <w:proofErr w:type="spellStart"/>
                  <w:proofErr w:type="gramStart"/>
                  <w:r w:rsidRPr="00AC3F75">
                    <w:rPr>
                      <w:rFonts w:eastAsia="SymbolMT"/>
                      <w:color w:val="000000"/>
                    </w:rPr>
                    <w:t>окт</w:t>
                  </w:r>
                  <w:proofErr w:type="spellEnd"/>
                  <w:proofErr w:type="gramEnd"/>
                  <w:r w:rsidRPr="00AC3F75">
                    <w:rPr>
                      <w:rFonts w:eastAsia="SymbolMT"/>
                      <w:color w:val="000000"/>
                    </w:rPr>
                    <w:t>/вода)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4-2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1,9-0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14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LD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мг/кг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15-150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151-5000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50</w:t>
                  </w:r>
                  <w:r w:rsidRPr="00AC3F75">
                    <w:rPr>
                      <w:rFonts w:eastAsia="SymbolMT"/>
                      <w:color w:val="000000"/>
                    </w:rPr>
                    <w:t>, мг/м</w:t>
                  </w:r>
                  <w:r w:rsidRPr="00AC3F75">
                    <w:rPr>
                      <w:rFonts w:eastAsia="SymbolMT"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500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500-5000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5001-50000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50000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16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LC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 xml:space="preserve">50 </w:t>
                  </w:r>
                  <w:proofErr w:type="spellStart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водн</w:t>
                  </w:r>
                  <w:proofErr w:type="spellEnd"/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.</w:t>
                  </w:r>
                  <w:r w:rsidRPr="00AC3F75">
                    <w:rPr>
                      <w:rFonts w:eastAsia="SymbolMT"/>
                      <w:color w:val="000000"/>
                    </w:rPr>
                    <w:t>, мг/л/96ч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1-5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5,1-100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17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БД=БПК</w:t>
                  </w:r>
                  <w:r w:rsidRPr="00AC3F75">
                    <w:rPr>
                      <w:rFonts w:eastAsia="SymbolMT"/>
                      <w:color w:val="000000"/>
                      <w:vertAlign w:val="subscript"/>
                    </w:rPr>
                    <w:t>5</w:t>
                  </w:r>
                  <w:r w:rsidRPr="00AC3F75">
                    <w:rPr>
                      <w:rFonts w:eastAsia="SymbolMT"/>
                      <w:color w:val="000000"/>
                    </w:rPr>
                    <w:t>/ХПК 100%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&lt;</w:t>
                  </w:r>
                  <w:r w:rsidRPr="00AC3F75">
                    <w:rPr>
                      <w:rFonts w:eastAsia="SymbolMT"/>
                      <w:color w:val="000000"/>
                    </w:rPr>
                    <w:t>0,1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0,01-1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1-10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  <w:lang w:val="en-US"/>
                    </w:rPr>
                    <w:t>&gt;</w:t>
                  </w:r>
                  <w:r w:rsidRPr="00AC3F75">
                    <w:rPr>
                      <w:rFonts w:eastAsia="SymbolMT"/>
                      <w:color w:val="000000"/>
                    </w:rPr>
                    <w:t>10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18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Персистентность</w:t>
                  </w:r>
                  <w:proofErr w:type="spellEnd"/>
                </w:p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(трансформация в ОПС)</w:t>
                  </w:r>
                </w:p>
              </w:tc>
              <w:tc>
                <w:tcPr>
                  <w:tcW w:w="144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более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сичных пр</w:t>
                  </w:r>
                  <w:r w:rsidRPr="00AC3F75">
                    <w:rPr>
                      <w:rFonts w:eastAsia="SymbolMT"/>
                      <w:color w:val="000000"/>
                    </w:rPr>
                    <w:t>о</w:t>
                  </w:r>
                  <w:r w:rsidRPr="00AC3F75">
                    <w:rPr>
                      <w:rFonts w:eastAsia="SymbolMT"/>
                      <w:color w:val="000000"/>
                    </w:rPr>
                    <w:t>дуктов,  в т.ч.   обл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дающих о</w:t>
                  </w:r>
                  <w:r w:rsidRPr="00AC3F75">
                    <w:rPr>
                      <w:rFonts w:eastAsia="SymbolMT"/>
                      <w:color w:val="000000"/>
                    </w:rPr>
                    <w:t>т</w:t>
                  </w:r>
                  <w:r w:rsidRPr="00AC3F75">
                    <w:rPr>
                      <w:rFonts w:eastAsia="SymbolMT"/>
                      <w:color w:val="000000"/>
                    </w:rPr>
                    <w:t>даленными эффектами или новыми свойствами</w:t>
                  </w:r>
                  <w:r w:rsidRPr="00AC3F75">
                    <w:t>  </w:t>
                  </w:r>
                </w:p>
              </w:tc>
              <w:tc>
                <w:tcPr>
                  <w:tcW w:w="1597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 продуктов с более выр</w:t>
                  </w:r>
                  <w:r w:rsidRPr="00AC3F75">
                    <w:rPr>
                      <w:rFonts w:eastAsia="SymbolMT"/>
                      <w:color w:val="000000"/>
                    </w:rPr>
                    <w:t>а</w:t>
                  </w:r>
                  <w:r w:rsidRPr="00AC3F75">
                    <w:rPr>
                      <w:rFonts w:eastAsia="SymbolMT"/>
                      <w:color w:val="000000"/>
                    </w:rPr>
                    <w:t>женным вли</w:t>
                  </w:r>
                  <w:r w:rsidRPr="00AC3F75">
                    <w:rPr>
                      <w:rFonts w:eastAsia="SymbolMT"/>
                      <w:color w:val="000000"/>
                    </w:rPr>
                    <w:t>я</w:t>
                  </w:r>
                  <w:r w:rsidRPr="00AC3F75">
                    <w:rPr>
                      <w:rFonts w:eastAsia="SymbolMT"/>
                      <w:color w:val="000000"/>
                    </w:rPr>
                    <w:t>нием других   критериев опасности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продуктов,    токсичность   которых близка к то</w:t>
                  </w:r>
                  <w:r w:rsidRPr="00AC3F75">
                    <w:rPr>
                      <w:rFonts w:eastAsia="SymbolMT"/>
                      <w:color w:val="000000"/>
                    </w:rPr>
                    <w:t>к</w:t>
                  </w:r>
                  <w:r w:rsidRPr="00AC3F75">
                    <w:rPr>
                      <w:rFonts w:eastAsia="SymbolMT"/>
                      <w:color w:val="000000"/>
                    </w:rPr>
                    <w:t>сичности   исходного вещества</w:t>
                  </w:r>
                  <w:r w:rsidRPr="00AC3F75">
                    <w:t>  </w:t>
                  </w:r>
                </w:p>
              </w:tc>
              <w:tc>
                <w:tcPr>
                  <w:tcW w:w="1834" w:type="dxa"/>
                  <w:tcMar>
                    <w:left w:w="28" w:type="dxa"/>
                    <w:right w:w="28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Образование   менее токсичных продуктов</w:t>
                  </w:r>
                  <w:r w:rsidRPr="00AC3F75">
                    <w:t> </w:t>
                  </w:r>
                </w:p>
              </w:tc>
            </w:tr>
            <w:tr w:rsidR="009D5FEC" w:rsidRPr="00AC3F75" w:rsidTr="009D5FEC">
              <w:tc>
                <w:tcPr>
                  <w:tcW w:w="88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19</w:t>
                  </w:r>
                </w:p>
              </w:tc>
              <w:tc>
                <w:tcPr>
                  <w:tcW w:w="1522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proofErr w:type="spellStart"/>
                  <w:r w:rsidRPr="00AC3F75">
                    <w:rPr>
                      <w:rFonts w:eastAsia="SymbolMT"/>
                      <w:color w:val="000000"/>
                    </w:rPr>
                    <w:t>Биоаккумуляция</w:t>
                  </w:r>
                  <w:proofErr w:type="spellEnd"/>
                  <w:r w:rsidRPr="00AC3F75">
                    <w:rPr>
                      <w:rFonts w:eastAsia="SymbolMT"/>
                      <w:color w:val="000000"/>
                    </w:rPr>
                    <w:t xml:space="preserve"> (поведение в пищевой цепо</w:t>
                  </w:r>
                  <w:r w:rsidRPr="00AC3F75">
                    <w:rPr>
                      <w:rFonts w:eastAsia="SymbolMT"/>
                      <w:color w:val="000000"/>
                    </w:rPr>
                    <w:t>ч</w:t>
                  </w:r>
                  <w:r w:rsidRPr="00AC3F75">
                    <w:rPr>
                      <w:rFonts w:eastAsia="SymbolMT"/>
                      <w:color w:val="000000"/>
                    </w:rPr>
                    <w:t>ке)</w:t>
                  </w:r>
                </w:p>
              </w:tc>
              <w:tc>
                <w:tcPr>
                  <w:tcW w:w="144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Выраженное накопление во всех  звеньях</w:t>
                  </w:r>
                  <w:r w:rsidRPr="00AC3F75">
                    <w:t> </w:t>
                  </w:r>
                </w:p>
              </w:tc>
              <w:tc>
                <w:tcPr>
                  <w:tcW w:w="1597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Накопление в    нескол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ких      звен</w:t>
                  </w:r>
                  <w:r w:rsidRPr="00AC3F75">
                    <w:rPr>
                      <w:rFonts w:eastAsia="SymbolMT"/>
                      <w:color w:val="000000"/>
                    </w:rPr>
                    <w:t>ь</w:t>
                  </w:r>
                  <w:r w:rsidRPr="00AC3F75">
                    <w:rPr>
                      <w:rFonts w:eastAsia="SymbolMT"/>
                      <w:color w:val="000000"/>
                    </w:rPr>
                    <w:t>ях</w:t>
                  </w:r>
                  <w:r w:rsidRPr="00AC3F75">
                    <w:t> </w:t>
                  </w:r>
                </w:p>
              </w:tc>
              <w:tc>
                <w:tcPr>
                  <w:tcW w:w="1505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 xml:space="preserve">Накопление в   одном из звеньев </w:t>
                  </w:r>
                </w:p>
              </w:tc>
              <w:tc>
                <w:tcPr>
                  <w:tcW w:w="1834" w:type="dxa"/>
                  <w:tcMar>
                    <w:left w:w="57" w:type="dxa"/>
                    <w:right w:w="57" w:type="dxa"/>
                  </w:tcMar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t>Нет     накопл</w:t>
                  </w:r>
                  <w:r w:rsidRPr="00AC3F75">
                    <w:t>е</w:t>
                  </w:r>
                  <w:r w:rsidRPr="00AC3F75">
                    <w:t>ния   </w:t>
                  </w:r>
                </w:p>
              </w:tc>
            </w:tr>
            <w:tr w:rsidR="009D5FEC" w:rsidRPr="00AC3F75" w:rsidTr="009D5FEC">
              <w:tc>
                <w:tcPr>
                  <w:tcW w:w="2409" w:type="dxa"/>
                  <w:gridSpan w:val="2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Балл</w:t>
                  </w:r>
                </w:p>
              </w:tc>
              <w:tc>
                <w:tcPr>
                  <w:tcW w:w="144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2</w:t>
                  </w:r>
                </w:p>
              </w:tc>
              <w:tc>
                <w:tcPr>
                  <w:tcW w:w="1505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3</w:t>
                  </w:r>
                </w:p>
              </w:tc>
              <w:tc>
                <w:tcPr>
                  <w:tcW w:w="1834" w:type="dxa"/>
                </w:tcPr>
                <w:p w:rsidR="009D5FEC" w:rsidRPr="00AC3F75" w:rsidRDefault="009D5FEC" w:rsidP="009D5FEC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="SymbolMT"/>
                      <w:color w:val="000000"/>
                    </w:rPr>
                  </w:pPr>
                  <w:r w:rsidRPr="00AC3F75">
                    <w:rPr>
                      <w:rFonts w:eastAsia="SymbolMT"/>
                      <w:color w:val="000000"/>
                    </w:rPr>
                    <w:t>4</w:t>
                  </w:r>
                </w:p>
              </w:tc>
            </w:tr>
          </w:tbl>
          <w:p w:rsidR="00152730" w:rsidRPr="00FE15E6" w:rsidRDefault="00152730" w:rsidP="00DF58AB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DF58AB">
        <w:tc>
          <w:tcPr>
            <w:tcW w:w="2157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152730" w:rsidRPr="00134723" w:rsidRDefault="00152730" w:rsidP="00152730">
            <w:pPr>
              <w:pStyle w:val="Style3"/>
              <w:ind w:firstLine="0"/>
              <w:rPr>
                <w:bCs/>
              </w:rPr>
            </w:pPr>
            <w:r w:rsidRPr="00134723">
              <w:rPr>
                <w:bCs/>
              </w:rPr>
              <w:t>способами оценивания знач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мости и практической приго</w:t>
            </w:r>
            <w:r w:rsidRPr="00134723">
              <w:rPr>
                <w:bCs/>
              </w:rPr>
              <w:t>д</w:t>
            </w:r>
            <w:r w:rsidRPr="00134723">
              <w:rPr>
                <w:bCs/>
              </w:rPr>
              <w:t>ности полученных результатов в области выбора материалов для изделий различного назн</w:t>
            </w:r>
            <w:r w:rsidRPr="00134723">
              <w:rPr>
                <w:bCs/>
              </w:rPr>
              <w:t>а</w:t>
            </w:r>
            <w:r w:rsidRPr="00134723">
              <w:rPr>
                <w:bCs/>
              </w:rPr>
              <w:t>чения с учетом эксплуатац</w:t>
            </w:r>
            <w:r w:rsidRPr="00134723">
              <w:rPr>
                <w:bCs/>
              </w:rPr>
              <w:t>и</w:t>
            </w:r>
            <w:r w:rsidRPr="00134723">
              <w:rPr>
                <w:bCs/>
              </w:rPr>
              <w:t>онных требований и охраны окружающей среды</w:t>
            </w:r>
          </w:p>
        </w:tc>
        <w:tc>
          <w:tcPr>
            <w:tcW w:w="8314" w:type="dxa"/>
          </w:tcPr>
          <w:p w:rsidR="002C2C95" w:rsidRPr="00675798" w:rsidRDefault="002C2C95" w:rsidP="002C2C95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>
              <w:t>ЗАДАНИЕ 2</w:t>
            </w:r>
          </w:p>
          <w:p w:rsidR="00152730" w:rsidRPr="00A84A59" w:rsidRDefault="002C2C95" w:rsidP="002C2C95">
            <w:r w:rsidRPr="00D9256D"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</w:t>
            </w:r>
            <w:r w:rsidRPr="00D9256D">
              <w:t>у</w:t>
            </w:r>
            <w:r w:rsidRPr="00D9256D">
              <w:t>дарственный авиационный комитет (МАК). Непосредственной причиной катастрофы названа ошибка пило</w:t>
            </w:r>
            <w:r>
              <w:t xml:space="preserve">тирования. Как </w:t>
            </w:r>
            <w:r w:rsidRPr="00D9256D">
              <w:t>называется уменьшение давления в салоне с</w:t>
            </w:r>
            <w:r w:rsidRPr="00D9256D">
              <w:t>а</w:t>
            </w:r>
            <w:r w:rsidRPr="00D9256D">
              <w:t>молета</w:t>
            </w:r>
            <w:r>
              <w:t xml:space="preserve">? </w:t>
            </w:r>
            <w:r w:rsidRPr="00D9256D">
              <w:t>Укажите последовательность действий человека в случае возникновения аварийной ситуации в самолете.</w:t>
            </w:r>
            <w:r w:rsidRPr="00D9256D">
              <w:rPr>
                <w:rFonts w:eastAsia="Calibri"/>
                <w:color w:val="333333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Pr="00D9256D">
              <w:t>Если в 2011 году в России в авиакатастрофах п</w:t>
            </w:r>
            <w:r w:rsidRPr="00D9256D">
              <w:t>о</w:t>
            </w:r>
            <w:r w:rsidRPr="00D9256D">
              <w:t>гибло 120 человек, что составляет 24</w:t>
            </w:r>
            <w:r>
              <w:t xml:space="preserve"> </w:t>
            </w:r>
            <w:r w:rsidRPr="00D9256D">
              <w:t xml:space="preserve">% от общего количества всех погибших, то во </w:t>
            </w:r>
            <w:r w:rsidRPr="00D9256D">
              <w:lastRenderedPageBreak/>
              <w:t xml:space="preserve">всем мире за этот год в результате авиакатастроф погибло </w:t>
            </w:r>
            <w:r>
              <w:t>…</w:t>
            </w:r>
            <w:r w:rsidRPr="00D9256D">
              <w:t xml:space="preserve"> человек.</w:t>
            </w:r>
          </w:p>
        </w:tc>
      </w:tr>
      <w:tr w:rsidR="00152730" w:rsidRPr="005D1A22" w:rsidTr="00DF58AB">
        <w:tc>
          <w:tcPr>
            <w:tcW w:w="14429" w:type="dxa"/>
            <w:gridSpan w:val="3"/>
          </w:tcPr>
          <w:p w:rsidR="00152730" w:rsidRPr="005D1A22" w:rsidRDefault="00152730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ПК-13 -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55229C">
              <w:rPr>
                <w:b/>
                <w:color w:val="000000"/>
                <w:szCs w:val="24"/>
              </w:rPr>
              <w:t>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60463" w:rsidRPr="005D1A22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методические, нормативные и руководящие стандарты и д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кументы в области техники безопасности, производстве</w:t>
            </w:r>
            <w:r w:rsidRPr="0021726C">
              <w:rPr>
                <w:bCs/>
              </w:rPr>
              <w:t>н</w:t>
            </w:r>
            <w:r w:rsidRPr="0021726C">
              <w:rPr>
                <w:bCs/>
              </w:rPr>
              <w:t>ной санитарии, пожарной безопасности и охраны труда</w:t>
            </w:r>
          </w:p>
        </w:tc>
        <w:tc>
          <w:tcPr>
            <w:tcW w:w="8314" w:type="dxa"/>
          </w:tcPr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Риск как количественная оценка опасности. Основные положения теории ри</w:t>
            </w:r>
            <w:r w:rsidRPr="002F64AE">
              <w:t>с</w:t>
            </w:r>
            <w:r w:rsidRPr="002F64AE">
              <w:t>ка. Концепция приемлемого риска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Принципы обеспечения безопасности. Методы и средства обеспечения без</w:t>
            </w:r>
            <w:r w:rsidRPr="002F64AE">
              <w:t>о</w:t>
            </w:r>
            <w:r w:rsidRPr="002F64AE">
              <w:t>пасности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Причины ошибок и нарушений человека в процессе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Производственная среда и условия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Тяжесть и напряженность труда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Основные причины поражения человека электрическим током. Действие тока на человека</w:t>
            </w:r>
          </w:p>
          <w:p w:rsidR="00CB3B95" w:rsidRPr="002F64AE" w:rsidRDefault="00CB3B95" w:rsidP="009D5FEC">
            <w:pPr>
              <w:pStyle w:val="Style3"/>
              <w:widowControl/>
              <w:numPr>
                <w:ilvl w:val="0"/>
                <w:numId w:val="44"/>
              </w:numPr>
              <w:tabs>
                <w:tab w:val="left" w:pos="567"/>
              </w:tabs>
            </w:pPr>
            <w:r w:rsidRPr="002F64AE">
              <w:t>Факторы, определяющие действие электрического тока на организм человека</w:t>
            </w:r>
          </w:p>
          <w:p w:rsidR="00260463" w:rsidRPr="005D1A22" w:rsidRDefault="00260463" w:rsidP="00C81050">
            <w:pPr>
              <w:ind w:left="360" w:firstLine="0"/>
              <w:rPr>
                <w:sz w:val="20"/>
                <w:szCs w:val="20"/>
              </w:rPr>
            </w:pPr>
          </w:p>
        </w:tc>
      </w:tr>
      <w:tr w:rsidR="00260463" w:rsidRPr="00FE15E6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widowControl/>
              <w:ind w:firstLine="0"/>
              <w:rPr>
                <w:bCs/>
              </w:rPr>
            </w:pPr>
            <w:r w:rsidRPr="0021726C">
              <w:rPr>
                <w:bCs/>
              </w:rPr>
              <w:t>обсуждать способы эффекти</w:t>
            </w:r>
            <w:r w:rsidRPr="0021726C">
              <w:rPr>
                <w:bCs/>
              </w:rPr>
              <w:t>в</w:t>
            </w:r>
            <w:r w:rsidRPr="0021726C">
              <w:rPr>
                <w:bCs/>
              </w:rPr>
              <w:t>ного решения в области в о</w:t>
            </w:r>
            <w:r w:rsidRPr="0021726C">
              <w:rPr>
                <w:bCs/>
              </w:rPr>
              <w:t>б</w:t>
            </w:r>
            <w:r w:rsidRPr="0021726C">
              <w:rPr>
                <w:bCs/>
              </w:rPr>
              <w:t>ласти техники безопасности, производственной санитарии, пожарной безопасности и о</w:t>
            </w:r>
            <w:r w:rsidRPr="0021726C">
              <w:rPr>
                <w:bCs/>
              </w:rPr>
              <w:t>х</w:t>
            </w:r>
            <w:r w:rsidRPr="0021726C">
              <w:rPr>
                <w:bCs/>
              </w:rPr>
              <w:t>раны труда</w:t>
            </w:r>
          </w:p>
        </w:tc>
        <w:tc>
          <w:tcPr>
            <w:tcW w:w="8314" w:type="dxa"/>
          </w:tcPr>
          <w:p w:rsidR="00A3737D" w:rsidRPr="006111E0" w:rsidRDefault="00A3737D" w:rsidP="00A3737D">
            <w:r w:rsidRPr="006111E0">
              <w:t xml:space="preserve">ЗАДАНИЕ 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Задача№1</w:t>
            </w:r>
          </w:p>
          <w:p w:rsidR="00B76682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</w:t>
            </w:r>
            <w:r w:rsidRPr="00BB411C">
              <w:rPr>
                <w:szCs w:val="24"/>
              </w:rPr>
              <w:t>т</w:t>
            </w:r>
            <w:r w:rsidRPr="00BB411C">
              <w:rPr>
                <w:szCs w:val="24"/>
              </w:rPr>
              <w:t>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B76682" w:rsidRPr="00BB411C" w:rsidRDefault="00B76682" w:rsidP="00B76682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  <w:p w:rsidR="00A3737D" w:rsidRPr="00B76682" w:rsidRDefault="00B76682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Задача №2</w:t>
            </w:r>
          </w:p>
          <w:p w:rsidR="00A3737D" w:rsidRPr="00B76682" w:rsidRDefault="00A3737D" w:rsidP="00B76682">
            <w:pPr>
              <w:ind w:firstLine="608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</w:t>
            </w:r>
            <w:r w:rsidRPr="00B76682">
              <w:rPr>
                <w:rFonts w:eastAsia="Calibri"/>
                <w:color w:val="000000"/>
                <w:kern w:val="24"/>
              </w:rPr>
              <w:t>ч</w:t>
            </w:r>
            <w:r w:rsidRPr="00B76682">
              <w:rPr>
                <w:rFonts w:eastAsia="Calibri"/>
                <w:color w:val="000000"/>
                <w:kern w:val="24"/>
              </w:rPr>
              <w:t>ные строения.</w:t>
            </w:r>
          </w:p>
          <w:p w:rsidR="00A3737D" w:rsidRPr="00B76682" w:rsidRDefault="00A3737D" w:rsidP="00A3737D">
            <w:pPr>
              <w:ind w:firstLine="0"/>
              <w:rPr>
                <w:rFonts w:eastAsia="Calibri"/>
                <w:color w:val="000000"/>
                <w:kern w:val="24"/>
              </w:rPr>
            </w:pPr>
            <w:r w:rsidRPr="00B76682">
              <w:rPr>
                <w:rFonts w:eastAsia="Calibri"/>
                <w:color w:val="000000"/>
                <w:kern w:val="24"/>
              </w:rPr>
              <w:t>Вопросы.</w:t>
            </w:r>
          </w:p>
          <w:p w:rsidR="0085603B" w:rsidRDefault="0085603B" w:rsidP="0085603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Предположите силу толчков произошедшего землетрясения.</w:t>
            </w:r>
          </w:p>
          <w:p w:rsidR="0085603B" w:rsidRDefault="0085603B" w:rsidP="0085603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 xml:space="preserve">Какие сейсмические волны возникают при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землетрясениях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 </w:t>
            </w:r>
            <w:proofErr w:type="gramStart"/>
            <w:r>
              <w:rPr>
                <w:rFonts w:eastAsia="Calibri"/>
                <w:color w:val="000000"/>
                <w:kern w:val="24"/>
              </w:rPr>
              <w:t>каковы</w:t>
            </w:r>
            <w:proofErr w:type="gramEnd"/>
            <w:r>
              <w:rPr>
                <w:rFonts w:eastAsia="Calibri"/>
                <w:color w:val="000000"/>
                <w:kern w:val="24"/>
              </w:rPr>
              <w:t xml:space="preserve"> их ос</w:t>
            </w:r>
            <w:r>
              <w:rPr>
                <w:rFonts w:eastAsia="Calibri"/>
                <w:color w:val="000000"/>
                <w:kern w:val="24"/>
              </w:rPr>
              <w:t>о</w:t>
            </w:r>
            <w:r>
              <w:rPr>
                <w:rFonts w:eastAsia="Calibri"/>
                <w:color w:val="000000"/>
                <w:kern w:val="24"/>
              </w:rPr>
              <w:t>бенности?</w:t>
            </w:r>
          </w:p>
          <w:p w:rsidR="0085603B" w:rsidRDefault="0085603B" w:rsidP="0085603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мероприятия по обеспечению безопасности населения во время зе</w:t>
            </w:r>
            <w:r>
              <w:rPr>
                <w:rFonts w:eastAsia="Calibri"/>
                <w:color w:val="000000"/>
                <w:kern w:val="24"/>
              </w:rPr>
              <w:t>м</w:t>
            </w:r>
            <w:r>
              <w:rPr>
                <w:rFonts w:eastAsia="Calibri"/>
                <w:color w:val="000000"/>
                <w:kern w:val="24"/>
              </w:rPr>
              <w:t>летрясения</w:t>
            </w:r>
          </w:p>
          <w:p w:rsidR="0085603B" w:rsidRDefault="0085603B" w:rsidP="0085603B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kern w:val="24"/>
              </w:rPr>
            </w:pPr>
            <w:r>
              <w:rPr>
                <w:rFonts w:eastAsia="Calibri"/>
                <w:color w:val="000000"/>
                <w:kern w:val="24"/>
              </w:rPr>
              <w:t>Укажите профилактические мероприятия по обеспечению безопасности нас</w:t>
            </w:r>
            <w:r>
              <w:rPr>
                <w:rFonts w:eastAsia="Calibri"/>
                <w:color w:val="000000"/>
                <w:kern w:val="24"/>
              </w:rPr>
              <w:t>е</w:t>
            </w:r>
            <w:r>
              <w:rPr>
                <w:rFonts w:eastAsia="Calibri"/>
                <w:color w:val="000000"/>
                <w:kern w:val="24"/>
              </w:rPr>
              <w:t>ления в сейсмоопасных районах.</w:t>
            </w:r>
          </w:p>
          <w:p w:rsidR="00260463" w:rsidRPr="00A3737D" w:rsidRDefault="0085603B" w:rsidP="0085603B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</w:pPr>
            <w:r>
              <w:rPr>
                <w:rFonts w:eastAsia="Calibri"/>
                <w:color w:val="000000"/>
                <w:kern w:val="24"/>
              </w:rPr>
              <w:lastRenderedPageBreak/>
              <w:t>Рассчитать уровень риска разрушения  жилого здания для данной местности.</w:t>
            </w:r>
          </w:p>
        </w:tc>
      </w:tr>
      <w:tr w:rsidR="00260463" w:rsidRPr="00A84A59" w:rsidTr="00DF58AB">
        <w:tc>
          <w:tcPr>
            <w:tcW w:w="2157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958" w:type="dxa"/>
          </w:tcPr>
          <w:p w:rsidR="00260463" w:rsidRPr="0021726C" w:rsidRDefault="00260463" w:rsidP="00CC14A4">
            <w:pPr>
              <w:pStyle w:val="Style3"/>
              <w:ind w:firstLine="0"/>
              <w:rPr>
                <w:bCs/>
              </w:rPr>
            </w:pPr>
            <w:r w:rsidRPr="0021726C">
              <w:rPr>
                <w:bCs/>
              </w:rPr>
              <w:t>способами оценивания знач</w:t>
            </w:r>
            <w:r w:rsidRPr="0021726C">
              <w:rPr>
                <w:bCs/>
              </w:rPr>
              <w:t>и</w:t>
            </w:r>
            <w:r w:rsidRPr="0021726C">
              <w:rPr>
                <w:bCs/>
              </w:rPr>
              <w:t>мости и практической приго</w:t>
            </w:r>
            <w:r w:rsidRPr="0021726C">
              <w:rPr>
                <w:bCs/>
              </w:rPr>
              <w:t>д</w:t>
            </w:r>
            <w:r w:rsidRPr="0021726C">
              <w:rPr>
                <w:bCs/>
              </w:rPr>
              <w:t>ности полученных результатов в области техники безопасн</w:t>
            </w:r>
            <w:r w:rsidRPr="0021726C">
              <w:rPr>
                <w:bCs/>
              </w:rPr>
              <w:t>о</w:t>
            </w:r>
            <w:r w:rsidRPr="0021726C">
              <w:rPr>
                <w:bCs/>
              </w:rPr>
              <w:t>сти, производственной санит</w:t>
            </w:r>
            <w:r w:rsidRPr="0021726C">
              <w:rPr>
                <w:bCs/>
              </w:rPr>
              <w:t>а</w:t>
            </w:r>
            <w:r w:rsidRPr="0021726C">
              <w:rPr>
                <w:bCs/>
              </w:rPr>
              <w:t>рии, пожарной безопасности и охраны труда</w:t>
            </w:r>
          </w:p>
        </w:tc>
        <w:tc>
          <w:tcPr>
            <w:tcW w:w="8314" w:type="dxa"/>
          </w:tcPr>
          <w:p w:rsidR="00F90C68" w:rsidRPr="00BB411C" w:rsidRDefault="00F90C68" w:rsidP="00F90C68">
            <w:pPr>
              <w:rPr>
                <w:b/>
                <w:szCs w:val="24"/>
              </w:rPr>
            </w:pPr>
            <w:r w:rsidRPr="00BB411C">
              <w:rPr>
                <w:b/>
                <w:szCs w:val="24"/>
              </w:rPr>
              <w:t>Комплексные задания: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Задание№1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В 30 км от вашего постоянного места жительства произошла авария на химич</w:t>
            </w:r>
            <w:r w:rsidRPr="00BB411C">
              <w:rPr>
                <w:szCs w:val="24"/>
              </w:rPr>
              <w:t>е</w:t>
            </w:r>
            <w:r w:rsidRPr="00BB411C">
              <w:rPr>
                <w:szCs w:val="24"/>
              </w:rPr>
              <w:t>ски опасном объекте. Возникла угроза заражения людей и местности АХОВ (хл</w:t>
            </w:r>
            <w:r w:rsidRPr="00BB411C">
              <w:rPr>
                <w:szCs w:val="24"/>
              </w:rPr>
              <w:t>о</w:t>
            </w:r>
            <w:r w:rsidRPr="00BB411C">
              <w:rPr>
                <w:szCs w:val="24"/>
              </w:rPr>
              <w:t>ром). Определите порядок действий.</w:t>
            </w:r>
          </w:p>
          <w:p w:rsidR="00F90C68" w:rsidRPr="00BB411C" w:rsidRDefault="00F90C68" w:rsidP="00F90C6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BB411C">
              <w:rPr>
                <w:szCs w:val="24"/>
              </w:rPr>
              <w:t>Задание№2</w:t>
            </w:r>
          </w:p>
          <w:p w:rsidR="00260463" w:rsidRPr="00A84A59" w:rsidRDefault="00F90C68" w:rsidP="00F90C68">
            <w:r w:rsidRPr="00BB411C">
              <w:rPr>
                <w:szCs w:val="24"/>
              </w:rPr>
              <w:t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707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</w:rPr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Перечень тем для подготовки к экзамену: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1. Название, цель, задачи изучения дисциплины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2. Теоретическая база БЖД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3. Роль БЖД в подготовке бакалавров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4. Основные направления государственной политики в области охраны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5. Риск как количественная оценка опасности. Основные положения теории риска. Концепция приемлемого риска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6. Принципы обеспечения безопасности. Методы и средства обеспечения безопасн</w:t>
      </w:r>
      <w:r w:rsidRPr="00C14342">
        <w:t>о</w:t>
      </w:r>
      <w:r w:rsidRPr="00C14342">
        <w:t>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</w:t>
      </w:r>
      <w:r w:rsidRPr="00C14342">
        <w:t>е</w:t>
      </w:r>
      <w:r w:rsidRPr="00C14342">
        <w:t>вая чувствительность, слуховой анализатор и вибрационная чувствительность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8. Формы трудовой деятельности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9. Эргономические основы БЖД. Профессиональная пригодность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10. Причины ошибок и нарушений человека в процессе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11. Производственная среда и условия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12. Тяжесть и напряженность труда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13. Микроклимат. Действие параметров микроклимата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14. Нормирование параметров микроклимата. Нормирование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15. Способы нормализации микроклимата производственных помещений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16. Защита от теплового облучения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17. Причины и характер загрязнения воздуха рабочей зоны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18. Действие вредных веществ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19. Нормирование вредных веществ. Защита от вредных веществ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20. Вентиляция. Естественная вентиляция. Механическая вентиляция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21. Промышленный шум. Характеристики шума. Действие шума на организм чел</w:t>
      </w:r>
      <w:r w:rsidRPr="00C14342">
        <w:t>о</w:t>
      </w:r>
      <w:r w:rsidRPr="00C14342">
        <w:t xml:space="preserve">века. 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22. Нормирование шума. Защита от шума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23. Промышленная вибрация. Количественные характеристики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24. Действие вибрации на организм человека. Защита от вибрации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25. Производственное освещение. Характеристики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26. Виды производственного освещения. Нормирование производственного освещ</w:t>
      </w:r>
      <w:r w:rsidRPr="00C14342">
        <w:t>е</w:t>
      </w:r>
      <w:r w:rsidRPr="00C14342">
        <w:t>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27. Устройство и обслуживание систем искусственного освещения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28. Основные причины поражения человека электрическим током. Действие тока на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29. Факторы, определяющие действие электрического тока на организм человека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30. Защитное заземление. Защитное </w:t>
      </w:r>
      <w:proofErr w:type="spellStart"/>
      <w:r w:rsidRPr="00C14342">
        <w:t>зануление</w:t>
      </w:r>
      <w:proofErr w:type="spellEnd"/>
      <w:r w:rsidRPr="00C14342">
        <w:t>. Защитное отключение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31. Организационные мероприятия, обеспечивающие безопасную работу в электр</w:t>
      </w:r>
      <w:r w:rsidRPr="00C14342">
        <w:t>о</w:t>
      </w:r>
      <w:r w:rsidRPr="00C14342">
        <w:t>установках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32. Характеристика ионизирующих излучений. Биологическое действие иониз</w:t>
      </w:r>
      <w:r w:rsidRPr="00C14342">
        <w:t>и</w:t>
      </w:r>
      <w:r w:rsidRPr="00C14342">
        <w:t>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33. Защита от ионизирующих излучений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34. Электромагнитные поля промышленной частоты. Постоянные магнитные поля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35. Электромагнитные поля радиочастот. Защита от электромагнитных полей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36. Производственные травмы и профессиональные заболевания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37. Порядок расследования и учета несчастных случаев на производстве. Анализ травматизма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38. Чрезвычайная ситуация. Классификации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39. Ликвидация последствий ЧС. Управление ЧС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40. Огнетушащие вещества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lastRenderedPageBreak/>
        <w:t>41. Установки пожаротушения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42. Организация пожарной охраны на предприятии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43. </w:t>
      </w:r>
      <w:proofErr w:type="spellStart"/>
      <w:r w:rsidRPr="00C14342">
        <w:t>Молниезащита</w:t>
      </w:r>
      <w:proofErr w:type="spellEnd"/>
      <w:r w:rsidRPr="00C14342">
        <w:t xml:space="preserve"> промышленных объектов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>44. Статическое электричество. Средства защиты от статического электричества</w:t>
      </w:r>
    </w:p>
    <w:p w:rsidR="00E707F7" w:rsidRPr="00C14342" w:rsidRDefault="00E707F7" w:rsidP="00E707F7">
      <w:pPr>
        <w:pStyle w:val="Style3"/>
        <w:widowControl/>
        <w:tabs>
          <w:tab w:val="left" w:pos="567"/>
        </w:tabs>
      </w:pPr>
      <w:r w:rsidRPr="00C14342">
        <w:t xml:space="preserve">45. Обучение </w:t>
      </w:r>
      <w:proofErr w:type="gramStart"/>
      <w:r w:rsidRPr="00C14342">
        <w:t>работающих</w:t>
      </w:r>
      <w:proofErr w:type="gramEnd"/>
      <w:r w:rsidRPr="00C14342">
        <w:t xml:space="preserve"> по безопасности труда</w:t>
      </w:r>
    </w:p>
    <w:p w:rsidR="00E707F7" w:rsidRPr="00C14342" w:rsidRDefault="00E707F7" w:rsidP="00E707F7">
      <w:pPr>
        <w:pStyle w:val="Style3"/>
        <w:tabs>
          <w:tab w:val="left" w:pos="567"/>
        </w:tabs>
      </w:pPr>
      <w:r w:rsidRPr="00C14342">
        <w:t xml:space="preserve">46. Надзор и </w:t>
      </w:r>
      <w:proofErr w:type="gramStart"/>
      <w:r w:rsidRPr="00C14342">
        <w:t>контроль за</w:t>
      </w:r>
      <w:proofErr w:type="gramEnd"/>
      <w:r w:rsidRPr="00C14342">
        <w:t xml:space="preserve"> соблюдением законодательства о труде. Ответственность за нарушения законодательства о труде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</w:pPr>
      <w:r w:rsidRPr="00C14342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заданий для подготовки к экзамену: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относительную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влажность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воздуха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ТНС-</w:t>
      </w:r>
      <w:proofErr w:type="spellStart"/>
      <w:r w:rsidRPr="00C14342">
        <w:rPr>
          <w:szCs w:val="24"/>
        </w:rPr>
        <w:t>индекс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величину силы тока, протекающего через человека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виброизоляции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звукоизолирующего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материала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Оцените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эффективность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теплозащитного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экрана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Рассчитайте коэффициент естественную освещенность рабочего места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 xml:space="preserve">Определите характеристику зрительной работы при естественном </w:t>
      </w:r>
      <w:r w:rsidR="009F32D5">
        <w:rPr>
          <w:szCs w:val="24"/>
          <w:lang w:val="ru-RU"/>
        </w:rPr>
        <w:t>о</w:t>
      </w:r>
      <w:r w:rsidRPr="00C14342">
        <w:rPr>
          <w:szCs w:val="24"/>
          <w:lang w:val="ru-RU"/>
        </w:rPr>
        <w:t>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Рассчитайте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искусственное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освещение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рабочего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места</w:t>
      </w:r>
      <w:proofErr w:type="spellEnd"/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  <w:lang w:val="ru-RU"/>
        </w:rPr>
      </w:pPr>
      <w:r w:rsidRPr="00C14342">
        <w:rPr>
          <w:szCs w:val="24"/>
          <w:lang w:val="ru-RU"/>
        </w:rPr>
        <w:t>Определите характеристику зрительной работы при искусственном освещ</w:t>
      </w:r>
      <w:r w:rsidRPr="00C14342">
        <w:rPr>
          <w:szCs w:val="24"/>
          <w:lang w:val="ru-RU"/>
        </w:rPr>
        <w:t>е</w:t>
      </w:r>
      <w:r w:rsidRPr="00C14342">
        <w:rPr>
          <w:szCs w:val="24"/>
          <w:lang w:val="ru-RU"/>
        </w:rPr>
        <w:t>нии</w:t>
      </w:r>
    </w:p>
    <w:p w:rsidR="00E707F7" w:rsidRPr="00C14342" w:rsidRDefault="00E707F7" w:rsidP="00E707F7">
      <w:pPr>
        <w:pStyle w:val="a5"/>
        <w:numPr>
          <w:ilvl w:val="0"/>
          <w:numId w:val="17"/>
        </w:numPr>
        <w:tabs>
          <w:tab w:val="left" w:pos="284"/>
        </w:tabs>
        <w:spacing w:line="240" w:lineRule="auto"/>
        <w:ind w:left="0" w:firstLine="567"/>
        <w:jc w:val="left"/>
        <w:rPr>
          <w:szCs w:val="24"/>
        </w:rPr>
      </w:pPr>
      <w:proofErr w:type="spellStart"/>
      <w:r w:rsidRPr="00C14342">
        <w:rPr>
          <w:szCs w:val="24"/>
        </w:rPr>
        <w:t>Определите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класс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условий</w:t>
      </w:r>
      <w:proofErr w:type="spellEnd"/>
      <w:r w:rsidRPr="00C14342">
        <w:rPr>
          <w:szCs w:val="24"/>
        </w:rPr>
        <w:t xml:space="preserve"> </w:t>
      </w:r>
      <w:proofErr w:type="spellStart"/>
      <w:r w:rsidRPr="00C14342">
        <w:rPr>
          <w:szCs w:val="24"/>
        </w:rPr>
        <w:t>труда</w:t>
      </w:r>
      <w:proofErr w:type="spellEnd"/>
    </w:p>
    <w:p w:rsidR="00E707F7" w:rsidRPr="00C14342" w:rsidRDefault="00E707F7" w:rsidP="00E707F7">
      <w:pPr>
        <w:rPr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экзамену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C14342">
        <w:rPr>
          <w:szCs w:val="24"/>
        </w:rPr>
        <w:t>Обучающийся при подготовке к экзамену должен пользовать не только списком о</w:t>
      </w:r>
      <w:r w:rsidRPr="00C14342">
        <w:rPr>
          <w:szCs w:val="24"/>
        </w:rPr>
        <w:t>с</w:t>
      </w:r>
      <w:r w:rsidRPr="00C14342">
        <w:rPr>
          <w:szCs w:val="24"/>
        </w:rPr>
        <w:t>новной и дополнительной литературы, но главным образом стандартами в области без</w:t>
      </w:r>
      <w:r w:rsidRPr="00C14342">
        <w:rPr>
          <w:szCs w:val="24"/>
        </w:rPr>
        <w:t>о</w:t>
      </w:r>
      <w:r w:rsidRPr="00C14342">
        <w:rPr>
          <w:szCs w:val="24"/>
        </w:rPr>
        <w:t>пасности, федеральными законами и периодической литературой (Журналы: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Безопасность жизнедеятельности и Безопасность труда в промышленности).</w:t>
      </w:r>
      <w:proofErr w:type="gramEnd"/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C14342">
        <w:rPr>
          <w:szCs w:val="24"/>
        </w:rPr>
        <w:t>(в соответствии с формируемыми компетенциями и планируемыми результатами обучения)</w:t>
      </w:r>
      <w:r w:rsidRPr="00C1434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«отлично» – </w:t>
      </w:r>
      <w:r w:rsidRPr="00C14342">
        <w:rPr>
          <w:szCs w:val="24"/>
        </w:rPr>
        <w:t xml:space="preserve">обучающийся показывает высокий уровень </w:t>
      </w:r>
      <w:proofErr w:type="spellStart"/>
      <w:r w:rsidRPr="00C14342">
        <w:rPr>
          <w:szCs w:val="24"/>
        </w:rPr>
        <w:t>сформир</w:t>
      </w:r>
      <w:r w:rsidRPr="00C14342">
        <w:rPr>
          <w:szCs w:val="24"/>
        </w:rPr>
        <w:t>о</w:t>
      </w:r>
      <w:r w:rsidRPr="00C14342">
        <w:rPr>
          <w:szCs w:val="24"/>
        </w:rPr>
        <w:t>ванности</w:t>
      </w:r>
      <w:proofErr w:type="spellEnd"/>
      <w:r w:rsidRPr="00C14342">
        <w:rPr>
          <w:szCs w:val="24"/>
        </w:rPr>
        <w:t xml:space="preserve"> компетенций, т.е. владеет знаниями предмета в полном объеме учебной пр</w:t>
      </w:r>
      <w:r w:rsidRPr="00C14342">
        <w:rPr>
          <w:szCs w:val="24"/>
        </w:rPr>
        <w:t>о</w:t>
      </w:r>
      <w:r w:rsidRPr="00C14342">
        <w:rPr>
          <w:szCs w:val="24"/>
        </w:rPr>
        <w:t>граммы, достаточно глубоко осмысливает дисциплину; самостоятельно, в логической п</w:t>
      </w:r>
      <w:r w:rsidRPr="00C14342">
        <w:rPr>
          <w:szCs w:val="24"/>
        </w:rPr>
        <w:t>о</w:t>
      </w:r>
      <w:r w:rsidRPr="00C14342">
        <w:rPr>
          <w:szCs w:val="24"/>
        </w:rPr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C14342">
        <w:rPr>
          <w:szCs w:val="24"/>
        </w:rPr>
        <w:t xml:space="preserve"> х</w:t>
      </w:r>
      <w:r w:rsidRPr="00C14342">
        <w:rPr>
          <w:szCs w:val="24"/>
        </w:rPr>
        <w:t>о</w:t>
      </w:r>
      <w:r w:rsidRPr="00C14342">
        <w:rPr>
          <w:szCs w:val="24"/>
        </w:rPr>
        <w:t>рошо знаком с основной литературой; увязывает теоретические аспекты предмета с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тическими задачами.</w:t>
      </w:r>
    </w:p>
    <w:p w:rsidR="00E707F7" w:rsidRPr="00C14342" w:rsidRDefault="00E707F7" w:rsidP="00E707F7">
      <w:pPr>
        <w:ind w:firstLine="709"/>
        <w:rPr>
          <w:szCs w:val="24"/>
        </w:rPr>
      </w:pPr>
      <w:proofErr w:type="gramStart"/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>«хорошо» –</w:t>
      </w:r>
      <w:r w:rsidRPr="00C14342">
        <w:rPr>
          <w:b/>
          <w:color w:val="C00000"/>
          <w:szCs w:val="24"/>
        </w:rPr>
        <w:t xml:space="preserve"> </w:t>
      </w:r>
      <w:r w:rsidRPr="00C14342">
        <w:rPr>
          <w:szCs w:val="24"/>
        </w:rPr>
        <w:t xml:space="preserve"> обучающийся показывает средний уровень </w:t>
      </w:r>
      <w:proofErr w:type="spellStart"/>
      <w:r w:rsidRPr="00C14342">
        <w:rPr>
          <w:szCs w:val="24"/>
        </w:rPr>
        <w:t>сформирова</w:t>
      </w:r>
      <w:r w:rsidRPr="00C14342">
        <w:rPr>
          <w:szCs w:val="24"/>
        </w:rPr>
        <w:t>н</w:t>
      </w:r>
      <w:r w:rsidRPr="00C14342">
        <w:rPr>
          <w:szCs w:val="24"/>
        </w:rPr>
        <w:t>ности</w:t>
      </w:r>
      <w:proofErr w:type="spellEnd"/>
      <w:r w:rsidRPr="00C14342">
        <w:rPr>
          <w:szCs w:val="24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</w:t>
      </w:r>
      <w:r w:rsidRPr="00C14342">
        <w:rPr>
          <w:szCs w:val="24"/>
        </w:rPr>
        <w:t>я</w:t>
      </w:r>
      <w:r w:rsidRPr="00C14342">
        <w:rPr>
          <w:szCs w:val="24"/>
        </w:rPr>
        <w:t>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C14342">
        <w:rPr>
          <w:szCs w:val="24"/>
        </w:rPr>
        <w:t xml:space="preserve"> умеет решать легкие и средней тяжести ситуационные задачи.</w:t>
      </w:r>
    </w:p>
    <w:p w:rsidR="00E707F7" w:rsidRPr="00C14342" w:rsidRDefault="00E707F7" w:rsidP="00E707F7">
      <w:pPr>
        <w:ind w:firstLine="709"/>
        <w:rPr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«удовлетворительно» – </w:t>
      </w:r>
      <w:r w:rsidRPr="00C14342">
        <w:rPr>
          <w:szCs w:val="24"/>
        </w:rPr>
        <w:t xml:space="preserve"> обучающийся показывает пороговый уровень </w:t>
      </w:r>
      <w:proofErr w:type="spellStart"/>
      <w:r w:rsidRPr="00C14342">
        <w:rPr>
          <w:szCs w:val="24"/>
        </w:rPr>
        <w:t>сформированности</w:t>
      </w:r>
      <w:proofErr w:type="spellEnd"/>
      <w:r w:rsidRPr="00C14342">
        <w:rPr>
          <w:szCs w:val="24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</w:t>
      </w:r>
      <w:r w:rsidRPr="00C14342">
        <w:rPr>
          <w:szCs w:val="24"/>
        </w:rPr>
        <w:t>а</w:t>
      </w:r>
      <w:r w:rsidRPr="00C14342">
        <w:rPr>
          <w:szCs w:val="24"/>
        </w:rPr>
        <w:lastRenderedPageBreak/>
        <w:t>ми; в процессе ответов допускаются ошибки по существу вопросов. Студент способен решать лишь наиболее легкие задачи.</w:t>
      </w:r>
    </w:p>
    <w:p w:rsidR="00E707F7" w:rsidRPr="00C14342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szCs w:val="24"/>
        </w:rPr>
        <w:t xml:space="preserve">– на оценку </w:t>
      </w:r>
      <w:r w:rsidRPr="00C14342">
        <w:rPr>
          <w:b/>
          <w:szCs w:val="24"/>
        </w:rPr>
        <w:t xml:space="preserve">«неудовлетворительно» – </w:t>
      </w:r>
      <w:proofErr w:type="gramStart"/>
      <w:r w:rsidRPr="00C14342">
        <w:rPr>
          <w:szCs w:val="24"/>
        </w:rPr>
        <w:t>результат обучения не достигнут</w:t>
      </w:r>
      <w:proofErr w:type="gramEnd"/>
      <w:r w:rsidRPr="00C14342">
        <w:rPr>
          <w:szCs w:val="24"/>
        </w:rPr>
        <w:t>, обуча</w:t>
      </w:r>
      <w:r w:rsidRPr="00C14342">
        <w:rPr>
          <w:szCs w:val="24"/>
        </w:rPr>
        <w:t>ю</w:t>
      </w:r>
      <w:r w:rsidRPr="00C14342">
        <w:rPr>
          <w:szCs w:val="24"/>
        </w:rPr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84555" w:rsidRPr="00C402C6" w:rsidRDefault="00784555" w:rsidP="00784555">
      <w:pPr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581033" w:rsidRPr="00A63A4D" w:rsidRDefault="00581033" w:rsidP="00581033">
      <w:r w:rsidRPr="00A63A4D">
        <w:t>1. Занько, Н.Г.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</w:t>
      </w:r>
      <w:r w:rsidRPr="00A63A4D">
        <w:t>а</w:t>
      </w:r>
      <w:r w:rsidRPr="00A63A4D">
        <w:t>ян</w:t>
      </w:r>
      <w:proofErr w:type="spellEnd"/>
      <w:r w:rsidRPr="00A63A4D">
        <w:t>, О.Н. Русак. — 17-е изд., стер. — Санкт-Петербург</w:t>
      </w:r>
      <w:proofErr w:type="gramStart"/>
      <w:r w:rsidRPr="00A63A4D">
        <w:t xml:space="preserve"> :</w:t>
      </w:r>
      <w:proofErr w:type="gramEnd"/>
      <w:r w:rsidRPr="00A63A4D">
        <w:t xml:space="preserve"> Лань, 2017. — 704 с. — ISBN 978-5-8114-0284-7. — Текст</w:t>
      </w:r>
      <w:proofErr w:type="gramStart"/>
      <w:r w:rsidRPr="00A63A4D">
        <w:t>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581033" w:rsidRPr="00A63A4D" w:rsidRDefault="00581033" w:rsidP="00581033">
      <w:pPr>
        <w:rPr>
          <w:b/>
        </w:rPr>
      </w:pPr>
    </w:p>
    <w:p w:rsidR="00581033" w:rsidRPr="00A63A4D" w:rsidRDefault="00581033" w:rsidP="00581033">
      <w:pPr>
        <w:rPr>
          <w:b/>
        </w:rPr>
      </w:pPr>
      <w:r w:rsidRPr="00A63A4D">
        <w:rPr>
          <w:b/>
        </w:rPr>
        <w:t>б) Дополнительная литература</w:t>
      </w:r>
    </w:p>
    <w:p w:rsidR="00581033" w:rsidRPr="00A63A4D" w:rsidRDefault="00581033" w:rsidP="00581033">
      <w:r w:rsidRPr="00A63A4D">
        <w:t>1. Безопасность жизнедеятельности для технических направлений. Курс лекций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>, О. Б. Боброва, О. Ю. Ильина и др.] ; МГТУ. - Ма</w:t>
      </w:r>
      <w:r w:rsidRPr="00A63A4D">
        <w:t>г</w:t>
      </w:r>
      <w:r w:rsidRPr="00A63A4D">
        <w:t>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 xml:space="preserve">ный. - ISBN 978-5-9967-0969-4. </w:t>
      </w:r>
    </w:p>
    <w:p w:rsidR="00581033" w:rsidRPr="00A63A4D" w:rsidRDefault="00581033" w:rsidP="00581033">
      <w:r w:rsidRPr="00A63A4D">
        <w:t>2. Основы первой помощи. Система и порядок ее оказания, с учетом физиологич</w:t>
      </w:r>
      <w:r w:rsidRPr="00A63A4D">
        <w:t>е</w:t>
      </w:r>
      <w:r w:rsidRPr="00A63A4D">
        <w:t>ских особенностей организма человека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Н. Г. Терентьева, О. Б. Бобр</w:t>
      </w:r>
      <w:r w:rsidRPr="00A63A4D">
        <w:t>о</w:t>
      </w:r>
      <w:r w:rsidRPr="00A63A4D">
        <w:t xml:space="preserve">ва, А. Ю. </w:t>
      </w:r>
      <w:proofErr w:type="spellStart"/>
      <w:r w:rsidRPr="00A63A4D">
        <w:t>Перятинский</w:t>
      </w:r>
      <w:proofErr w:type="spellEnd"/>
      <w:r w:rsidRPr="00A63A4D">
        <w:t>, Е. В. Терентьева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</w:t>
      </w:r>
      <w:r w:rsidRPr="00A63A4D">
        <w:t>к</w:t>
      </w:r>
      <w:r w:rsidRPr="00A63A4D">
        <w:t>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978-5-9967-1120-8.</w:t>
      </w:r>
    </w:p>
    <w:p w:rsidR="00581033" w:rsidRPr="00A63A4D" w:rsidRDefault="00581033" w:rsidP="00581033">
      <w:r w:rsidRPr="00A63A4D">
        <w:t>3.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>, Н. Н. Старостина, О. Б. Боброва и др.</w:t>
      </w:r>
      <w:proofErr w:type="gramStart"/>
      <w:r w:rsidRPr="00A63A4D">
        <w:t xml:space="preserve"> ;</w:t>
      </w:r>
      <w:proofErr w:type="gramEnd"/>
      <w:r w:rsidRPr="00A63A4D">
        <w:t xml:space="preserve">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2018.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581033" w:rsidRPr="00A63A4D" w:rsidRDefault="00581033" w:rsidP="00581033">
      <w:r w:rsidRPr="00A63A4D">
        <w:t xml:space="preserve">4. </w:t>
      </w:r>
      <w:r w:rsidRPr="00A63A4D">
        <w:rPr>
          <w:color w:val="001329"/>
          <w:shd w:val="clear" w:color="auto" w:fill="FFFFFF"/>
        </w:rPr>
        <w:t>Маслова, В. М. Безопасность жизнедеятельности: Учебное пособие / В.М. Масл</w:t>
      </w:r>
      <w:r w:rsidRPr="00A63A4D">
        <w:rPr>
          <w:color w:val="001329"/>
          <w:shd w:val="clear" w:color="auto" w:fill="FFFFFF"/>
        </w:rPr>
        <w:t>о</w:t>
      </w:r>
      <w:r w:rsidRPr="00A63A4D">
        <w:rPr>
          <w:color w:val="001329"/>
          <w:shd w:val="clear" w:color="auto" w:fill="FFFFFF"/>
        </w:rPr>
        <w:t xml:space="preserve">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</w:t>
      </w:r>
      <w:proofErr w:type="spellStart"/>
      <w:r w:rsidRPr="00A63A4D">
        <w:rPr>
          <w:color w:val="001329"/>
          <w:shd w:val="clear" w:color="auto" w:fill="FFFFFF"/>
        </w:rPr>
        <w:t>Ляшко</w:t>
      </w:r>
      <w:proofErr w:type="spellEnd"/>
      <w:r w:rsidRPr="00A63A4D">
        <w:rPr>
          <w:color w:val="001329"/>
          <w:shd w:val="clear" w:color="auto" w:fill="FFFFFF"/>
        </w:rPr>
        <w:t xml:space="preserve">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>. и доп.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81033" w:rsidRPr="00A63A4D" w:rsidRDefault="00581033" w:rsidP="00581033">
      <w:r w:rsidRPr="00A63A4D">
        <w:t xml:space="preserve">5. </w:t>
      </w:r>
      <w:r w:rsidRPr="00A63A4D">
        <w:rPr>
          <w:color w:val="001329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МГАВТ, 2015. - 237 с.: ISBN.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81033" w:rsidRPr="00A63A4D" w:rsidRDefault="00581033" w:rsidP="00581033"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A63A4D">
        <w:rPr>
          <w:color w:val="001329"/>
          <w:shd w:val="clear" w:color="auto" w:fill="FFFFFF"/>
        </w:rPr>
        <w:t>Краснояр.</w:t>
      </w:r>
      <w:proofErr w:type="gramStart"/>
      <w:r w:rsidRPr="00A63A4D">
        <w:rPr>
          <w:color w:val="001329"/>
          <w:shd w:val="clear" w:color="auto" w:fill="FFFFFF"/>
        </w:rPr>
        <w:t>:С</w:t>
      </w:r>
      <w:proofErr w:type="gramEnd"/>
      <w:r w:rsidRPr="00A63A4D">
        <w:rPr>
          <w:color w:val="001329"/>
          <w:shd w:val="clear" w:color="auto" w:fill="FFFFFF"/>
        </w:rPr>
        <w:t>ФУ</w:t>
      </w:r>
      <w:proofErr w:type="spellEnd"/>
      <w:r w:rsidRPr="00A63A4D">
        <w:rPr>
          <w:color w:val="001329"/>
          <w:shd w:val="clear" w:color="auto" w:fill="FFFFFF"/>
        </w:rPr>
        <w:t>, 2016. - 266 с.: ISBN 978-5-7638-3472-7.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(дата о</w:t>
      </w:r>
      <w:r w:rsidRPr="00A63A4D">
        <w:rPr>
          <w:color w:val="001329"/>
          <w:shd w:val="clear" w:color="auto" w:fill="FFFFFF"/>
        </w:rPr>
        <w:t>б</w:t>
      </w:r>
      <w:r w:rsidRPr="00A63A4D">
        <w:rPr>
          <w:color w:val="001329"/>
          <w:shd w:val="clear" w:color="auto" w:fill="FFFFFF"/>
        </w:rPr>
        <w:t>ращения: 17.09.2020). – Режим доступа: по подписке.</w:t>
      </w:r>
    </w:p>
    <w:p w:rsidR="00581033" w:rsidRPr="00A63A4D" w:rsidRDefault="00581033" w:rsidP="00581033"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- 470 с. ISBN 978-5-9729-0162-3.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581033" w:rsidRPr="00A63A4D" w:rsidRDefault="00581033" w:rsidP="00581033">
      <w:r w:rsidRPr="00A63A4D">
        <w:lastRenderedPageBreak/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>, А. Г. Нормативное и техническое обеспечение безопасности жизнеде</w:t>
      </w:r>
      <w:r w:rsidRPr="00A63A4D">
        <w:rPr>
          <w:color w:val="001329"/>
          <w:shd w:val="clear" w:color="auto" w:fill="FFFFFF"/>
        </w:rPr>
        <w:t>я</w:t>
      </w:r>
      <w:r w:rsidRPr="00A63A4D">
        <w:rPr>
          <w:color w:val="001329"/>
          <w:shd w:val="clear" w:color="auto" w:fill="FFFFFF"/>
        </w:rPr>
        <w:t xml:space="preserve">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r w:rsidRPr="00A63A4D">
        <w:rPr>
          <w:color w:val="001329"/>
          <w:shd w:val="clear" w:color="auto" w:fill="FFFFFF"/>
        </w:rPr>
        <w:t>Вологда</w:t>
      </w:r>
      <w:proofErr w:type="gramStart"/>
      <w:r w:rsidRPr="00A63A4D">
        <w:rPr>
          <w:color w:val="001329"/>
          <w:shd w:val="clear" w:color="auto" w:fill="FFFFFF"/>
        </w:rPr>
        <w:t>:И</w:t>
      </w:r>
      <w:proofErr w:type="gramEnd"/>
      <w:r w:rsidRPr="00A63A4D">
        <w:rPr>
          <w:color w:val="001329"/>
          <w:shd w:val="clear" w:color="auto" w:fill="FFFFFF"/>
        </w:rPr>
        <w:t>нфра-Инженерия</w:t>
      </w:r>
      <w:proofErr w:type="spellEnd"/>
      <w:r w:rsidRPr="00A63A4D">
        <w:rPr>
          <w:color w:val="001329"/>
          <w:shd w:val="clear" w:color="auto" w:fill="FFFFFF"/>
        </w:rPr>
        <w:t>, 2017. - 652 с. ISBN 978-5-9729-0163-0. - Текст</w:t>
      </w:r>
      <w:proofErr w:type="gramStart"/>
      <w:r w:rsidRPr="00A63A4D">
        <w:rPr>
          <w:color w:val="001329"/>
          <w:shd w:val="clear" w:color="auto" w:fill="FFFFFF"/>
        </w:rPr>
        <w:t xml:space="preserve">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(дата обращения: 17.09.2020). – Режим доступа: по подписке.</w:t>
      </w:r>
    </w:p>
    <w:p w:rsidR="00581033" w:rsidRPr="00A63A4D" w:rsidRDefault="00581033" w:rsidP="00581033">
      <w:r w:rsidRPr="00A63A4D">
        <w:t>9. Боброва, О. Б. Безопасность жизнедеятельности</w:t>
      </w:r>
      <w:proofErr w:type="gramStart"/>
      <w:r w:rsidRPr="00A63A4D">
        <w:t xml:space="preserve"> :</w:t>
      </w:r>
      <w:proofErr w:type="gramEnd"/>
      <w:r w:rsidRPr="00A63A4D">
        <w:t xml:space="preserve"> учебно-методическое пособие / О. Б. Боброва, Т. В. Свиридова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 - ISBN 978-5-9967-0970-0.</w:t>
      </w:r>
    </w:p>
    <w:p w:rsidR="00581033" w:rsidRPr="00A63A4D" w:rsidRDefault="00581033" w:rsidP="00581033">
      <w:r w:rsidRPr="00A63A4D">
        <w:t>10. Свиридова, Т. В. Безопасность и охрана труда</w:t>
      </w:r>
      <w:proofErr w:type="gramStart"/>
      <w:r w:rsidRPr="00A63A4D">
        <w:t xml:space="preserve"> :</w:t>
      </w:r>
      <w:proofErr w:type="gramEnd"/>
      <w:r w:rsidRPr="00A63A4D">
        <w:t xml:space="preserve"> учебное пособие / Т. В. Свирид</w:t>
      </w:r>
      <w:r w:rsidRPr="00A63A4D">
        <w:t>о</w:t>
      </w:r>
      <w:r w:rsidRPr="00A63A4D">
        <w:t>ва, О. Б. Боброва ; МГТУ. - Магнитогорск</w:t>
      </w:r>
      <w:proofErr w:type="gramStart"/>
      <w:r w:rsidRPr="00A63A4D">
        <w:t xml:space="preserve"> :</w:t>
      </w:r>
      <w:proofErr w:type="gramEnd"/>
      <w:r w:rsidRPr="00A63A4D">
        <w:t xml:space="preserve"> МГТУ, 2017. - 1 электрон</w:t>
      </w:r>
      <w:proofErr w:type="gramStart"/>
      <w:r w:rsidRPr="00A63A4D">
        <w:t>.</w:t>
      </w:r>
      <w:proofErr w:type="gramEnd"/>
      <w:r w:rsidRPr="00A63A4D">
        <w:t xml:space="preserve"> </w:t>
      </w:r>
      <w:proofErr w:type="gramStart"/>
      <w:r w:rsidRPr="00A63A4D">
        <w:t>о</w:t>
      </w:r>
      <w:proofErr w:type="gramEnd"/>
      <w:r w:rsidRPr="00A63A4D">
        <w:t xml:space="preserve">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Текст</w:t>
      </w:r>
      <w:proofErr w:type="gramStart"/>
      <w:r w:rsidRPr="00A63A4D">
        <w:t xml:space="preserve"> :</w:t>
      </w:r>
      <w:proofErr w:type="gramEnd"/>
      <w:r w:rsidRPr="00A63A4D">
        <w:t xml:space="preserve"> электро</w:t>
      </w:r>
      <w:r w:rsidRPr="00A63A4D">
        <w:t>н</w:t>
      </w:r>
      <w:r w:rsidRPr="00A63A4D">
        <w:t>ный.</w:t>
      </w:r>
    </w:p>
    <w:p w:rsidR="00581033" w:rsidRDefault="00581033" w:rsidP="00581033">
      <w:pPr>
        <w:pStyle w:val="Style6"/>
        <w:ind w:firstLine="540"/>
      </w:pPr>
    </w:p>
    <w:p w:rsidR="00581033" w:rsidRDefault="00581033" w:rsidP="00581033">
      <w:pPr>
        <w:pStyle w:val="Style6"/>
        <w:ind w:firstLine="540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581033" w:rsidRDefault="00581033" w:rsidP="00581033">
      <w:pPr>
        <w:pStyle w:val="Style6"/>
        <w:ind w:firstLine="540"/>
      </w:pPr>
      <w:r>
        <w:t xml:space="preserve">1. </w:t>
      </w:r>
      <w:r w:rsidRPr="00B07197">
        <w:t xml:space="preserve">Изучение методов </w:t>
      </w:r>
      <w:proofErr w:type="spellStart"/>
      <w:r w:rsidRPr="00B07197">
        <w:t>сердечно-легочно-мозговой</w:t>
      </w:r>
      <w:proofErr w:type="spellEnd"/>
      <w:r w:rsidRPr="00B07197">
        <w:t xml:space="preserve"> реанимации с применением трен</w:t>
      </w:r>
      <w:r w:rsidRPr="00B07197">
        <w:t>а</w:t>
      </w:r>
      <w:r w:rsidRPr="00B07197">
        <w:t>жера ВИТИМ</w:t>
      </w:r>
      <w:r>
        <w:t xml:space="preserve"> [Текст]</w:t>
      </w:r>
      <w:r w:rsidRPr="00B07197">
        <w:t>: методические указания для лабораторных занятий по дисциплине «Безопасность жизнедеятельности» для студентов всех направлений, а также по дисци</w:t>
      </w:r>
      <w:r w:rsidRPr="00B07197">
        <w:t>п</w:t>
      </w:r>
      <w:r w:rsidRPr="00B07197">
        <w:t xml:space="preserve">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>Магнитогорск: Изд-во Магнит</w:t>
      </w:r>
      <w:r w:rsidRPr="00B07197">
        <w:t>о</w:t>
      </w:r>
      <w:r w:rsidRPr="00B07197">
        <w:t>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 xml:space="preserve">2018. </w:t>
      </w:r>
      <w:r>
        <w:t xml:space="preserve">– </w:t>
      </w:r>
      <w:r w:rsidRPr="00B07197">
        <w:t xml:space="preserve">16 </w:t>
      </w:r>
      <w:proofErr w:type="gramStart"/>
      <w:r w:rsidRPr="00B07197">
        <w:t>с</w:t>
      </w:r>
      <w:proofErr w:type="gramEnd"/>
      <w:r w:rsidRPr="00B07197">
        <w:t>.</w:t>
      </w:r>
    </w:p>
    <w:p w:rsidR="00581033" w:rsidRDefault="00581033" w:rsidP="00581033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</w:t>
      </w:r>
      <w:r w:rsidRPr="00B07197">
        <w:t>н</w:t>
      </w:r>
      <w:r w:rsidRPr="00B07197">
        <w:t>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</w:t>
      </w:r>
      <w:proofErr w:type="gramStart"/>
      <w:r w:rsidRPr="00B07197">
        <w:t>ВО</w:t>
      </w:r>
      <w:proofErr w:type="gramEnd"/>
      <w:r w:rsidRPr="00B07197">
        <w:t xml:space="preserve"> «Магнитогорский г</w:t>
      </w:r>
      <w:r w:rsidRPr="00B07197">
        <w:t>о</w:t>
      </w:r>
      <w:r w:rsidRPr="00B07197">
        <w:t>сударственный технический университет им. Г.И. Носова». –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т</w:t>
      </w:r>
      <w:proofErr w:type="gramEnd"/>
      <w:r w:rsidRPr="00B07197">
        <w:t>ексто</w:t>
      </w:r>
      <w:r>
        <w:t>вые дан.</w:t>
      </w:r>
      <w:r w:rsidRPr="00B07197">
        <w:t xml:space="preserve">  (5,6 МБ). – Магнитогорск: ФГБОУ ВО «МГТУ», 2018. – 1 электрон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о</w:t>
      </w:r>
      <w:proofErr w:type="gramEnd"/>
      <w:r w:rsidRPr="00B07197">
        <w:t>пт. диск (CD</w:t>
      </w:r>
      <w:r>
        <w:t>-</w:t>
      </w:r>
      <w:r w:rsidRPr="00B07197">
        <w:t xml:space="preserve">R).– </w:t>
      </w:r>
      <w:proofErr w:type="spellStart"/>
      <w:r w:rsidRPr="00B07197">
        <w:t>Загл</w:t>
      </w:r>
      <w:proofErr w:type="spellEnd"/>
      <w:r w:rsidRPr="00B07197">
        <w:t>. с титул</w:t>
      </w:r>
      <w:proofErr w:type="gramStart"/>
      <w:r w:rsidRPr="00B07197">
        <w:t>.</w:t>
      </w:r>
      <w:proofErr w:type="gramEnd"/>
      <w:r w:rsidRPr="00B07197">
        <w:t xml:space="preserve"> </w:t>
      </w:r>
      <w:proofErr w:type="gramStart"/>
      <w:r w:rsidRPr="00B07197">
        <w:t>э</w:t>
      </w:r>
      <w:proofErr w:type="gramEnd"/>
      <w:r w:rsidRPr="00B07197">
        <w:t>крана.</w:t>
      </w:r>
    </w:p>
    <w:p w:rsidR="00581033" w:rsidRDefault="00581033" w:rsidP="00581033">
      <w:pPr>
        <w:pStyle w:val="Style6"/>
        <w:widowControl/>
        <w:ind w:firstLine="540"/>
      </w:pPr>
      <w:r>
        <w:t xml:space="preserve">3. </w:t>
      </w:r>
      <w:r w:rsidRPr="00C17CA3">
        <w:t>Нормирование и защита от вредных производственных факторов</w:t>
      </w:r>
      <w:proofErr w:type="gramStart"/>
      <w:r w:rsidRPr="00C17CA3">
        <w:t xml:space="preserve">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>, О. Б. Боброва, О. Ю. Ильина, Т. В. Свиридова [и др.] ; МГТУ. - Магн</w:t>
      </w:r>
      <w:r w:rsidRPr="00C17CA3">
        <w:t>и</w:t>
      </w:r>
      <w:r w:rsidRPr="00C17CA3">
        <w:t>тогорск</w:t>
      </w:r>
      <w:proofErr w:type="gramStart"/>
      <w:r w:rsidRPr="00C17CA3">
        <w:t xml:space="preserve"> :</w:t>
      </w:r>
      <w:proofErr w:type="gramEnd"/>
      <w:r w:rsidRPr="00C17CA3">
        <w:t xml:space="preserve"> МГТУ, 2019. - 1 электрон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о</w:t>
      </w:r>
      <w:proofErr w:type="gramEnd"/>
      <w:r w:rsidRPr="00C17CA3">
        <w:t>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>. с титул</w:t>
      </w:r>
      <w:proofErr w:type="gramStart"/>
      <w:r w:rsidRPr="00C17CA3">
        <w:t>.</w:t>
      </w:r>
      <w:proofErr w:type="gramEnd"/>
      <w:r w:rsidRPr="00C17CA3">
        <w:t xml:space="preserve"> </w:t>
      </w:r>
      <w:proofErr w:type="gramStart"/>
      <w:r w:rsidRPr="00C17CA3">
        <w:t>э</w:t>
      </w:r>
      <w:proofErr w:type="gramEnd"/>
      <w:r w:rsidRPr="00C17CA3">
        <w:t xml:space="preserve">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18" w:history="1">
        <w:r w:rsidRPr="00C17CA3">
          <w:rPr>
            <w:rStyle w:val="af7"/>
            <w:lang w:val="en-US"/>
          </w:rPr>
          <w:t>https</w:t>
        </w:r>
        <w:r w:rsidRPr="00C17CA3">
          <w:rPr>
            <w:rStyle w:val="af7"/>
          </w:rPr>
          <w:t>://</w:t>
        </w:r>
        <w:proofErr w:type="spellStart"/>
        <w:r w:rsidRPr="00C17CA3">
          <w:rPr>
            <w:rStyle w:val="af7"/>
            <w:lang w:val="en-US"/>
          </w:rPr>
          <w:t>magtu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informsystema</w:t>
        </w:r>
        <w:proofErr w:type="spellEnd"/>
        <w:r w:rsidRPr="00C17CA3">
          <w:rPr>
            <w:rStyle w:val="af7"/>
          </w:rPr>
          <w:t>.</w:t>
        </w:r>
        <w:proofErr w:type="spellStart"/>
        <w:r w:rsidRPr="00C17CA3">
          <w:rPr>
            <w:rStyle w:val="af7"/>
            <w:lang w:val="en-US"/>
          </w:rPr>
          <w:t>ru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uploader</w:t>
        </w:r>
        <w:proofErr w:type="spellEnd"/>
        <w:r w:rsidRPr="00C17CA3">
          <w:rPr>
            <w:rStyle w:val="af7"/>
          </w:rPr>
          <w:t>/</w:t>
        </w:r>
        <w:proofErr w:type="spellStart"/>
        <w:r w:rsidRPr="00C17CA3">
          <w:rPr>
            <w:rStyle w:val="af7"/>
            <w:lang w:val="en-US"/>
          </w:rPr>
          <w:t>fileUpload</w:t>
        </w:r>
        <w:proofErr w:type="spellEnd"/>
        <w:r w:rsidRPr="00C17CA3">
          <w:rPr>
            <w:rStyle w:val="af7"/>
          </w:rPr>
          <w:t>?</w:t>
        </w:r>
        <w:r w:rsidRPr="00C17CA3">
          <w:rPr>
            <w:rStyle w:val="af7"/>
            <w:lang w:val="en-US"/>
          </w:rPr>
          <w:t>name</w:t>
        </w:r>
        <w:r w:rsidRPr="00C17CA3">
          <w:rPr>
            <w:rStyle w:val="af7"/>
          </w:rPr>
          <w:t>=3869.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show</w:t>
        </w:r>
        <w:r w:rsidRPr="00C17CA3">
          <w:rPr>
            <w:rStyle w:val="af7"/>
          </w:rPr>
          <w:t>=</w:t>
        </w:r>
        <w:proofErr w:type="spellStart"/>
        <w:r w:rsidRPr="00C17CA3">
          <w:rPr>
            <w:rStyle w:val="af7"/>
            <w:lang w:val="en-US"/>
          </w:rPr>
          <w:t>dcatalogues</w:t>
        </w:r>
        <w:proofErr w:type="spellEnd"/>
        <w:r w:rsidRPr="00C17CA3">
          <w:rPr>
            <w:rStyle w:val="af7"/>
          </w:rPr>
          <w:t>/1/1530003/3869.</w:t>
        </w:r>
        <w:proofErr w:type="spellStart"/>
        <w:r w:rsidRPr="00C17CA3">
          <w:rPr>
            <w:rStyle w:val="af7"/>
            <w:lang w:val="en-US"/>
          </w:rPr>
          <w:t>pdf</w:t>
        </w:r>
        <w:proofErr w:type="spellEnd"/>
        <w:r w:rsidRPr="00C17CA3">
          <w:rPr>
            <w:rStyle w:val="af7"/>
          </w:rPr>
          <w:t>&amp;</w:t>
        </w:r>
        <w:r w:rsidRPr="00C17CA3">
          <w:rPr>
            <w:rStyle w:val="af7"/>
            <w:lang w:val="en-US"/>
          </w:rPr>
          <w:t>view</w:t>
        </w:r>
        <w:r w:rsidRPr="00C17CA3">
          <w:rPr>
            <w:rStyle w:val="af7"/>
          </w:rPr>
          <w:t>=</w:t>
        </w:r>
        <w:r w:rsidRPr="00C17CA3">
          <w:rPr>
            <w:rStyle w:val="af7"/>
            <w:lang w:val="en-US"/>
          </w:rPr>
          <w:t>true</w:t>
        </w:r>
      </w:hyperlink>
      <w:r w:rsidRPr="00C17CA3">
        <w:t>. - Макрообъект. - Текст</w:t>
      </w:r>
      <w:proofErr w:type="gramStart"/>
      <w:r w:rsidRPr="00C17CA3">
        <w:t xml:space="preserve"> :</w:t>
      </w:r>
      <w:proofErr w:type="gramEnd"/>
      <w:r w:rsidRPr="00C17CA3">
        <w:t xml:space="preserve"> электронный. - Сведения доступны та</w:t>
      </w:r>
      <w:r w:rsidRPr="00C17CA3">
        <w:t>к</w:t>
      </w:r>
      <w:r w:rsidRPr="00C17CA3">
        <w:t xml:space="preserve">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581033" w:rsidRDefault="00581033" w:rsidP="00581033">
      <w:pPr>
        <w:pStyle w:val="Style6"/>
        <w:ind w:firstLine="540"/>
      </w:pPr>
      <w:r>
        <w:t xml:space="preserve">4.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t xml:space="preserve">горск, 2015. - 17 </w:t>
      </w:r>
      <w:proofErr w:type="gramStart"/>
      <w:r w:rsidRPr="00564F51">
        <w:t>с</w:t>
      </w:r>
      <w:proofErr w:type="gramEnd"/>
    </w:p>
    <w:p w:rsidR="00581033" w:rsidRDefault="00581033" w:rsidP="00581033">
      <w:pPr>
        <w:pStyle w:val="Style6"/>
        <w:widowControl/>
        <w:ind w:firstLine="540"/>
      </w:pPr>
      <w:r w:rsidRPr="008F75AD">
        <w:t xml:space="preserve">5. </w:t>
      </w:r>
      <w:r w:rsidRPr="008D6247">
        <w:t>Боброва, О. Б. Специальная оценка условий труда</w:t>
      </w:r>
      <w:proofErr w:type="gramStart"/>
      <w:r w:rsidRPr="008D6247">
        <w:t xml:space="preserve"> :</w:t>
      </w:r>
      <w:proofErr w:type="gramEnd"/>
      <w:r w:rsidRPr="008D6247">
        <w:t xml:space="preserve"> практикум / О. Б. Боброва, Т. В. Свиридова ; МГТУ. - Магнитогорск</w:t>
      </w:r>
      <w:proofErr w:type="gramStart"/>
      <w:r w:rsidRPr="008D6247">
        <w:t xml:space="preserve"> :</w:t>
      </w:r>
      <w:proofErr w:type="gramEnd"/>
      <w:r w:rsidRPr="008D6247">
        <w:t xml:space="preserve"> МГТУ, 2016. - 1 электрон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о</w:t>
      </w:r>
      <w:proofErr w:type="gramEnd"/>
      <w:r w:rsidRPr="008D6247">
        <w:t xml:space="preserve">пт. диск (CD-ROM). - </w:t>
      </w:r>
      <w:proofErr w:type="spellStart"/>
      <w:r w:rsidRPr="008D6247">
        <w:t>Загл</w:t>
      </w:r>
      <w:proofErr w:type="spellEnd"/>
      <w:r w:rsidRPr="008D6247">
        <w:t>. с титул</w:t>
      </w:r>
      <w:proofErr w:type="gramStart"/>
      <w:r w:rsidRPr="008D6247">
        <w:t>.</w:t>
      </w:r>
      <w:proofErr w:type="gramEnd"/>
      <w:r w:rsidRPr="008D6247">
        <w:t xml:space="preserve"> </w:t>
      </w:r>
      <w:proofErr w:type="gramStart"/>
      <w:r w:rsidRPr="008D6247">
        <w:t>э</w:t>
      </w:r>
      <w:proofErr w:type="gramEnd"/>
      <w:r w:rsidRPr="008D6247">
        <w:t xml:space="preserve">крана. - URL: </w:t>
      </w:r>
      <w:hyperlink r:id="rId19" w:history="1">
        <w:r w:rsidRPr="00E17FDE">
          <w:rPr>
            <w:rStyle w:val="af7"/>
          </w:rPr>
          <w:t>https://magtu.informsystema.ru/uploader/fileUpload?name=1521.pdf&amp;show=dcatalogues/1/1124201/1521.pdf&amp;view=true</w:t>
        </w:r>
      </w:hyperlink>
      <w:r w:rsidRPr="008D6247">
        <w:t>. - Макрообъект. - Текст</w:t>
      </w:r>
      <w:proofErr w:type="gramStart"/>
      <w:r w:rsidRPr="008D6247">
        <w:t xml:space="preserve"> :</w:t>
      </w:r>
      <w:proofErr w:type="gramEnd"/>
      <w:r w:rsidRPr="008D6247">
        <w:t xml:space="preserve"> электронный. - Сведения доступны та</w:t>
      </w:r>
      <w:r w:rsidRPr="008D6247">
        <w:t>к</w:t>
      </w:r>
      <w:r w:rsidRPr="008D6247">
        <w:t>же на CD-ROM.</w:t>
      </w:r>
    </w:p>
    <w:p w:rsidR="00581033" w:rsidRDefault="00581033" w:rsidP="00581033">
      <w:pPr>
        <w:rPr>
          <w:b/>
        </w:rPr>
      </w:pPr>
    </w:p>
    <w:p w:rsidR="00581033" w:rsidRDefault="00581033" w:rsidP="00581033">
      <w:pPr>
        <w:rPr>
          <w:b/>
        </w:rPr>
      </w:pPr>
    </w:p>
    <w:p w:rsidR="00581033" w:rsidRPr="00C402C6" w:rsidRDefault="00581033" w:rsidP="00581033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581033" w:rsidRDefault="00581033" w:rsidP="00581033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581033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581033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581033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581033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581033" w:rsidRPr="000255CA" w:rsidTr="00B61AE1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33" w:rsidRPr="006B71B8" w:rsidRDefault="00581033" w:rsidP="00B61AE1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581033" w:rsidRDefault="00581033" w:rsidP="00581033">
      <w:pPr>
        <w:outlineLvl w:val="0"/>
        <w:rPr>
          <w:bCs/>
        </w:rPr>
      </w:pPr>
    </w:p>
    <w:p w:rsidR="00581033" w:rsidRDefault="00581033" w:rsidP="00581033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581033" w:rsidRPr="000255CA" w:rsidTr="00B61AE1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0" w:history="1">
              <w:r w:rsidR="00581033" w:rsidRPr="003F345F">
                <w:rPr>
                  <w:rStyle w:val="af7"/>
                </w:rPr>
                <w:t>https://dlib.eastview.com/</w:t>
              </w:r>
            </w:hyperlink>
            <w:r w:rsidR="00581033" w:rsidRPr="000255CA">
              <w:t xml:space="preserve"> </w:t>
            </w:r>
          </w:p>
        </w:tc>
      </w:tr>
      <w:tr w:rsidR="00581033" w:rsidRPr="009B10EE" w:rsidTr="00B61AE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6B71B8" w:rsidRDefault="00581033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AD38F5">
              <w:fldChar w:fldCharType="begin"/>
            </w:r>
            <w:r w:rsidR="00AD38F5" w:rsidRPr="009B10EE">
              <w:rPr>
                <w:lang w:val="en-US"/>
              </w:rPr>
              <w:instrText>HYPERLINK "https://elibrary.ru/project_risc.asp"</w:instrText>
            </w:r>
            <w:r w:rsidR="00AD38F5">
              <w:fldChar w:fldCharType="separate"/>
            </w:r>
            <w:r w:rsidRPr="006B71B8">
              <w:rPr>
                <w:rStyle w:val="af7"/>
                <w:lang w:val="en-US"/>
              </w:rPr>
              <w:t>https://elibrary.ru/project_risc.asp</w:t>
            </w:r>
            <w:r w:rsidR="00AD38F5"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581033" w:rsidRPr="009B10EE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6B71B8" w:rsidRDefault="00581033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AD38F5">
              <w:fldChar w:fldCharType="begin"/>
            </w:r>
            <w:r w:rsidR="00AD38F5" w:rsidRPr="009B10EE">
              <w:rPr>
                <w:lang w:val="en-US"/>
              </w:rPr>
              <w:instrText>HYPERLINK "https://scholar.google.ru/"</w:instrText>
            </w:r>
            <w:r w:rsidR="00AD38F5">
              <w:fldChar w:fldCharType="separate"/>
            </w:r>
            <w:r w:rsidRPr="006B71B8">
              <w:rPr>
                <w:rStyle w:val="af7"/>
                <w:lang w:val="en-US"/>
              </w:rPr>
              <w:t>https://scholar.google.ru/</w:t>
            </w:r>
            <w:r w:rsidR="00AD38F5"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581033" w:rsidRPr="009B10EE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6B71B8" w:rsidRDefault="00581033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AD38F5">
              <w:fldChar w:fldCharType="begin"/>
            </w:r>
            <w:r w:rsidR="00AD38F5" w:rsidRPr="009B10EE">
              <w:rPr>
                <w:lang w:val="en-US"/>
              </w:rPr>
              <w:instrText>HYPERLINK "http://window.edu.ru/"</w:instrText>
            </w:r>
            <w:r w:rsidR="00AD38F5">
              <w:fldChar w:fldCharType="separate"/>
            </w:r>
            <w:r w:rsidRPr="006B71B8">
              <w:rPr>
                <w:rStyle w:val="af7"/>
                <w:lang w:val="en-US"/>
              </w:rPr>
              <w:t>http://window.edu.ru/</w:t>
            </w:r>
            <w:r w:rsidR="00AD38F5"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581033" w:rsidRPr="009B10EE" w:rsidTr="00B61AE1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6B71B8" w:rsidRDefault="00581033" w:rsidP="00B61AE1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r w:rsidR="00AD38F5">
              <w:fldChar w:fldCharType="begin"/>
            </w:r>
            <w:r w:rsidR="00AD38F5" w:rsidRPr="009B10EE">
              <w:rPr>
                <w:lang w:val="en-US"/>
              </w:rPr>
              <w:instrText>HYPERLINK "http://www1.fips.ru/"</w:instrText>
            </w:r>
            <w:r w:rsidR="00AD38F5">
              <w:fldChar w:fldCharType="separate"/>
            </w:r>
            <w:r w:rsidRPr="006B71B8">
              <w:rPr>
                <w:rStyle w:val="af7"/>
                <w:lang w:val="en-US"/>
              </w:rPr>
              <w:t>http://www1.fips.ru/</w:t>
            </w:r>
            <w:r w:rsidR="00AD38F5">
              <w:fldChar w:fldCharType="end"/>
            </w:r>
            <w:r w:rsidRPr="006B71B8">
              <w:rPr>
                <w:lang w:val="en-US"/>
              </w:rPr>
              <w:t xml:space="preserve"> </w:t>
            </w:r>
          </w:p>
        </w:tc>
      </w:tr>
      <w:tr w:rsidR="00581033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581033" w:rsidP="00B61AE1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1" w:history="1">
              <w:r w:rsidR="00581033" w:rsidRPr="003F345F">
                <w:rPr>
                  <w:rStyle w:val="af7"/>
                </w:rPr>
                <w:t>https://www.rsl.ru/ru/4readers/catalogues/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581033" w:rsidP="00B61AE1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2" w:history="1">
              <w:r w:rsidR="00581033" w:rsidRPr="003F345F">
                <w:rPr>
                  <w:rStyle w:val="af7"/>
                </w:rPr>
                <w:t>http://magtu.ru:8085/marcweb2/Default.asp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581033" w:rsidP="00B61AE1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3" w:history="1">
              <w:r w:rsidR="00581033" w:rsidRPr="003F345F">
                <w:rPr>
                  <w:rStyle w:val="af7"/>
                </w:rPr>
                <w:t>http://ecsocman.hse.ru/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581033" w:rsidP="00B61AE1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4" w:history="1">
              <w:r w:rsidR="00581033" w:rsidRPr="003F345F">
                <w:rPr>
                  <w:rStyle w:val="af7"/>
                </w:rPr>
                <w:t>https://uisrussia.msu.ru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5" w:history="1">
              <w:r w:rsidR="00581033" w:rsidRPr="003F345F">
                <w:rPr>
                  <w:rStyle w:val="af7"/>
                </w:rPr>
                <w:t>http://webofscience.com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6" w:history="1">
              <w:r w:rsidR="00581033" w:rsidRPr="003F345F">
                <w:rPr>
                  <w:rStyle w:val="af7"/>
                </w:rPr>
                <w:t>http://scopus.com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7" w:history="1">
              <w:r w:rsidR="00581033" w:rsidRPr="003F345F">
                <w:rPr>
                  <w:rStyle w:val="af7"/>
                </w:rPr>
                <w:t>http://link.springer.com/</w:t>
              </w:r>
            </w:hyperlink>
            <w:r w:rsidR="00581033" w:rsidRPr="000255CA">
              <w:t xml:space="preserve"> </w:t>
            </w:r>
          </w:p>
        </w:tc>
      </w:tr>
      <w:tr w:rsidR="00581033" w:rsidRPr="000255CA" w:rsidTr="00B61AE1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3338D0" w:rsidRDefault="00581033" w:rsidP="00B61AE1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1033" w:rsidRPr="000255CA" w:rsidRDefault="00AD38F5" w:rsidP="00B61AE1">
            <w:pPr>
              <w:ind w:firstLine="0"/>
            </w:pPr>
            <w:hyperlink r:id="rId28" w:history="1">
              <w:r w:rsidR="00581033" w:rsidRPr="003F345F">
                <w:rPr>
                  <w:rStyle w:val="af7"/>
                </w:rPr>
                <w:t>http://www.springerprotocols.com/</w:t>
              </w:r>
            </w:hyperlink>
            <w:r w:rsidR="00581033" w:rsidRPr="000255CA">
              <w:t xml:space="preserve"> </w:t>
            </w:r>
          </w:p>
        </w:tc>
      </w:tr>
    </w:tbl>
    <w:p w:rsidR="00581033" w:rsidRDefault="00581033" w:rsidP="00581033"/>
    <w:p w:rsidR="00784555" w:rsidRDefault="00784555" w:rsidP="00784555">
      <w:pPr>
        <w:outlineLvl w:val="0"/>
        <w:rPr>
          <w:bCs/>
        </w:rPr>
      </w:pPr>
    </w:p>
    <w:p w:rsidR="00784555" w:rsidRPr="00C402C6" w:rsidRDefault="00784555" w:rsidP="00784555">
      <w:pPr>
        <w:outlineLvl w:val="0"/>
        <w:rPr>
          <w:b/>
          <w:bCs/>
        </w:rPr>
      </w:pPr>
      <w:r w:rsidRPr="00C402C6">
        <w:rPr>
          <w:b/>
          <w:bCs/>
        </w:rPr>
        <w:t xml:space="preserve">9 Материально-техническое обеспечение дисциплины (модуля) </w:t>
      </w:r>
    </w:p>
    <w:p w:rsidR="00784555" w:rsidRPr="00C402C6" w:rsidRDefault="00784555" w:rsidP="00784555">
      <w:pPr>
        <w:rPr>
          <w:b/>
          <w:bCs/>
        </w:rPr>
      </w:pPr>
    </w:p>
    <w:p w:rsidR="00784555" w:rsidRPr="00C402C6" w:rsidRDefault="00784555" w:rsidP="00784555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84555" w:rsidRPr="00564F51" w:rsidTr="0082773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564F51" w:rsidRDefault="00784555" w:rsidP="0082773C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555" w:rsidRPr="00564F51" w:rsidRDefault="00784555" w:rsidP="0082773C">
            <w:pPr>
              <w:jc w:val="center"/>
            </w:pPr>
            <w:r w:rsidRPr="00564F51">
              <w:t>Оснащение аудитории</w:t>
            </w:r>
          </w:p>
        </w:tc>
      </w:tr>
      <w:tr w:rsidR="0078455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Pr="001D29E5" w:rsidRDefault="00784555" w:rsidP="0082773C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Pr="001D29E5" w:rsidRDefault="00784555" w:rsidP="0082773C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78455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Default="00784555" w:rsidP="0082773C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групповых и индивид</w:t>
            </w:r>
            <w:r>
              <w:t>у</w:t>
            </w:r>
            <w:r>
              <w:lastRenderedPageBreak/>
              <w:t>альных консультаций, текущего контроля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Default="00784555" w:rsidP="0082773C">
            <w:pPr>
              <w:ind w:firstLine="284"/>
            </w:pPr>
            <w:proofErr w:type="spellStart"/>
            <w:r w:rsidRPr="001D29E5">
              <w:lastRenderedPageBreak/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784555" w:rsidRPr="001D29E5" w:rsidRDefault="00784555" w:rsidP="0082773C">
            <w:pPr>
              <w:ind w:firstLine="284"/>
            </w:pPr>
            <w:r w:rsidRPr="00F51009">
              <w:lastRenderedPageBreak/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78455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Pr="001D29E5" w:rsidRDefault="00784555" w:rsidP="0082773C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лабораторных работ: л</w:t>
            </w:r>
            <w:r w:rsidRPr="001D29E5">
              <w:t>а</w:t>
            </w:r>
            <w:r w:rsidRPr="001D29E5">
              <w:t>боратори</w:t>
            </w:r>
            <w:r>
              <w:t>и</w:t>
            </w:r>
            <w:r w:rsidRPr="001D29E5">
              <w:t xml:space="preserve">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Default="00784555" w:rsidP="0082773C">
            <w:pPr>
              <w:ind w:left="312"/>
            </w:pPr>
            <w:r>
              <w:t>Лабораторные установки, измерительные приборы для выполнения лабораторных работ:</w:t>
            </w:r>
          </w:p>
          <w:p w:rsidR="00784555" w:rsidRPr="001D29E5" w:rsidRDefault="00784555" w:rsidP="0078455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Стенды с пожарными </w:t>
            </w:r>
            <w:proofErr w:type="spellStart"/>
            <w:r w:rsidRPr="001D29E5">
              <w:t>извещате</w:t>
            </w:r>
            <w:bookmarkStart w:id="0" w:name="_GoBack"/>
            <w:bookmarkEnd w:id="0"/>
            <w:r w:rsidRPr="001D29E5">
              <w:t>лями</w:t>
            </w:r>
            <w:proofErr w:type="spellEnd"/>
            <w:r w:rsidRPr="001D29E5">
              <w:t xml:space="preserve"> и огнет</w:t>
            </w:r>
            <w:r w:rsidRPr="001D29E5">
              <w:t>у</w:t>
            </w:r>
            <w:r w:rsidRPr="001D29E5">
              <w:t>шителями</w:t>
            </w:r>
          </w:p>
          <w:p w:rsidR="00784555" w:rsidRPr="001D29E5" w:rsidRDefault="00784555" w:rsidP="0078455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Примеры оборудования сетей противопожарн</w:t>
            </w:r>
            <w:r w:rsidRPr="001D29E5">
              <w:t>о</w:t>
            </w:r>
            <w:r w:rsidRPr="001D29E5">
              <w:t>го водопровода и оборудования, используемого при тушении пожаров</w:t>
            </w:r>
          </w:p>
          <w:p w:rsidR="00784555" w:rsidRPr="001D29E5" w:rsidRDefault="00784555" w:rsidP="0078455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1D29E5">
              <w:t xml:space="preserve"> В</w:t>
            </w:r>
            <w:proofErr w:type="gramEnd"/>
            <w:r w:rsidRPr="001D29E5">
              <w:t>».</w:t>
            </w:r>
          </w:p>
          <w:p w:rsidR="00784555" w:rsidRPr="001D29E5" w:rsidRDefault="00784555" w:rsidP="0078455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«Защита от вибрации».</w:t>
            </w:r>
          </w:p>
          <w:p w:rsidR="00784555" w:rsidRPr="001D29E5" w:rsidRDefault="00784555" w:rsidP="0078455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промышленного шума».</w:t>
            </w:r>
          </w:p>
          <w:p w:rsidR="00784555" w:rsidRPr="001D29E5" w:rsidRDefault="00784555" w:rsidP="0078455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освещения рабочих мест».</w:t>
            </w:r>
          </w:p>
          <w:p w:rsidR="00784555" w:rsidRPr="001D29E5" w:rsidRDefault="00784555" w:rsidP="00784555">
            <w:pPr>
              <w:pStyle w:val="Style6"/>
              <w:widowControl/>
              <w:numPr>
                <w:ilvl w:val="2"/>
                <w:numId w:val="47"/>
              </w:numPr>
              <w:tabs>
                <w:tab w:val="clear" w:pos="1440"/>
                <w:tab w:val="num" w:pos="169"/>
              </w:tabs>
              <w:ind w:left="19" w:firstLine="284"/>
            </w:pPr>
            <w:r w:rsidRPr="001D29E5">
              <w:t>Стенд для проведения лабораторной работы «Исследование параметров микроклимата».</w:t>
            </w:r>
          </w:p>
          <w:p w:rsidR="00784555" w:rsidRPr="001D29E5" w:rsidRDefault="00784555" w:rsidP="0078455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left"/>
            </w:pPr>
            <w:r w:rsidRPr="001D29E5">
              <w:t>Стенд для проведения лабораторной работы «Исследование эффективности теплозащитных экр</w:t>
            </w:r>
            <w:r w:rsidRPr="001D29E5">
              <w:t>а</w:t>
            </w:r>
            <w:r w:rsidRPr="001D29E5">
              <w:t>нов».</w:t>
            </w:r>
          </w:p>
          <w:p w:rsidR="00784555" w:rsidRPr="001D29E5" w:rsidRDefault="00784555" w:rsidP="0078455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>Стенд для проведения лабораторной работы «Защита от электромагнитных полей».</w:t>
            </w:r>
          </w:p>
          <w:p w:rsidR="00784555" w:rsidRPr="001D29E5" w:rsidRDefault="00784555" w:rsidP="00784555">
            <w:pPr>
              <w:widowControl w:val="0"/>
              <w:numPr>
                <w:ilvl w:val="2"/>
                <w:numId w:val="47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</w:pPr>
            <w:r w:rsidRPr="001D29E5">
              <w:t xml:space="preserve">Стенд для проведения лабораторной работы </w:t>
            </w:r>
            <w:r>
              <w:t>«</w:t>
            </w:r>
            <w:r w:rsidRPr="001D29E5">
              <w:t xml:space="preserve">Изучение методов </w:t>
            </w:r>
            <w:proofErr w:type="spellStart"/>
            <w:r w:rsidRPr="001D29E5">
              <w:t>сердечно-легочно-мозговой</w:t>
            </w:r>
            <w:proofErr w:type="spellEnd"/>
            <w:r w:rsidRPr="001D29E5">
              <w:t xml:space="preserve"> ре</w:t>
            </w:r>
            <w:r w:rsidRPr="001D29E5">
              <w:t>а</w:t>
            </w:r>
            <w:r w:rsidRPr="001D29E5">
              <w:t>нимации с применением тренажера ВИТИМ</w:t>
            </w:r>
            <w:r>
              <w:t>»</w:t>
            </w:r>
          </w:p>
        </w:tc>
      </w:tr>
      <w:tr w:rsidR="0078455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Pr="001D29E5" w:rsidRDefault="00784555" w:rsidP="0082773C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Pr="001D29E5" w:rsidRDefault="00784555" w:rsidP="0082773C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784555" w:rsidRPr="00564F51" w:rsidTr="0082773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Default="00784555" w:rsidP="0082773C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55" w:rsidRDefault="00784555" w:rsidP="0082773C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784555" w:rsidRPr="001D29E5" w:rsidRDefault="00784555" w:rsidP="0082773C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784555" w:rsidRPr="007917D1" w:rsidRDefault="00784555" w:rsidP="00784555"/>
    <w:p w:rsidR="00FA28BD" w:rsidRDefault="00FA28BD" w:rsidP="00784555">
      <w:pPr>
        <w:pStyle w:val="Style3"/>
        <w:widowControl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7C65A3B"/>
    <w:multiLevelType w:val="hybridMultilevel"/>
    <w:tmpl w:val="55C4D2DA"/>
    <w:lvl w:ilvl="0" w:tplc="F9F009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EB6902"/>
    <w:multiLevelType w:val="hybridMultilevel"/>
    <w:tmpl w:val="60482A1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370D8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37344B"/>
    <w:multiLevelType w:val="hybridMultilevel"/>
    <w:tmpl w:val="FE68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466E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221F41E7"/>
    <w:multiLevelType w:val="hybridMultilevel"/>
    <w:tmpl w:val="150E360C"/>
    <w:lvl w:ilvl="0" w:tplc="652CB9B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C1DC4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649C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7614EB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F52C8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34C9A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0754C75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9">
    <w:nsid w:val="544C3C68"/>
    <w:multiLevelType w:val="hybridMultilevel"/>
    <w:tmpl w:val="52447C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3026E3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13730"/>
    <w:multiLevelType w:val="hybridMultilevel"/>
    <w:tmpl w:val="4704B8E0"/>
    <w:lvl w:ilvl="0" w:tplc="0419000F">
      <w:start w:val="1"/>
      <w:numFmt w:val="decimal"/>
      <w:lvlText w:val="%1.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5C9A5727"/>
    <w:multiLevelType w:val="hybridMultilevel"/>
    <w:tmpl w:val="74E6FB76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621621EB"/>
    <w:multiLevelType w:val="hybridMultilevel"/>
    <w:tmpl w:val="ED4865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E0710"/>
    <w:multiLevelType w:val="hybridMultilevel"/>
    <w:tmpl w:val="F90E3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53AE4"/>
    <w:multiLevelType w:val="hybridMultilevel"/>
    <w:tmpl w:val="DD6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43"/>
  </w:num>
  <w:num w:numId="6">
    <w:abstractNumId w:val="44"/>
  </w:num>
  <w:num w:numId="7">
    <w:abstractNumId w:val="23"/>
  </w:num>
  <w:num w:numId="8">
    <w:abstractNumId w:val="32"/>
  </w:num>
  <w:num w:numId="9">
    <w:abstractNumId w:val="15"/>
  </w:num>
  <w:num w:numId="10">
    <w:abstractNumId w:val="6"/>
  </w:num>
  <w:num w:numId="11">
    <w:abstractNumId w:val="21"/>
  </w:num>
  <w:num w:numId="12">
    <w:abstractNumId w:val="17"/>
  </w:num>
  <w:num w:numId="13">
    <w:abstractNumId w:val="42"/>
  </w:num>
  <w:num w:numId="14">
    <w:abstractNumId w:val="10"/>
  </w:num>
  <w:num w:numId="15">
    <w:abstractNumId w:val="0"/>
  </w:num>
  <w:num w:numId="16">
    <w:abstractNumId w:val="26"/>
  </w:num>
  <w:num w:numId="17">
    <w:abstractNumId w:val="4"/>
  </w:num>
  <w:num w:numId="18">
    <w:abstractNumId w:val="39"/>
  </w:num>
  <w:num w:numId="19">
    <w:abstractNumId w:val="14"/>
  </w:num>
  <w:num w:numId="20">
    <w:abstractNumId w:val="11"/>
  </w:num>
  <w:num w:numId="21">
    <w:abstractNumId w:val="25"/>
  </w:num>
  <w:num w:numId="22">
    <w:abstractNumId w:val="13"/>
  </w:num>
  <w:num w:numId="23">
    <w:abstractNumId w:val="28"/>
  </w:num>
  <w:num w:numId="24">
    <w:abstractNumId w:val="18"/>
  </w:num>
  <w:num w:numId="25">
    <w:abstractNumId w:val="22"/>
  </w:num>
  <w:num w:numId="26">
    <w:abstractNumId w:val="33"/>
  </w:num>
  <w:num w:numId="27">
    <w:abstractNumId w:val="20"/>
  </w:num>
  <w:num w:numId="28">
    <w:abstractNumId w:val="8"/>
  </w:num>
  <w:num w:numId="29">
    <w:abstractNumId w:val="5"/>
  </w:num>
  <w:num w:numId="30">
    <w:abstractNumId w:val="16"/>
  </w:num>
  <w:num w:numId="31">
    <w:abstractNumId w:val="34"/>
  </w:num>
  <w:num w:numId="32">
    <w:abstractNumId w:val="3"/>
  </w:num>
  <w:num w:numId="33">
    <w:abstractNumId w:val="41"/>
  </w:num>
  <w:num w:numId="34">
    <w:abstractNumId w:val="31"/>
  </w:num>
  <w:num w:numId="35">
    <w:abstractNumId w:val="19"/>
  </w:num>
  <w:num w:numId="36">
    <w:abstractNumId w:val="38"/>
  </w:num>
  <w:num w:numId="37">
    <w:abstractNumId w:val="30"/>
  </w:num>
  <w:num w:numId="38">
    <w:abstractNumId w:val="29"/>
  </w:num>
  <w:num w:numId="39">
    <w:abstractNumId w:val="24"/>
  </w:num>
  <w:num w:numId="40">
    <w:abstractNumId w:val="12"/>
  </w:num>
  <w:num w:numId="41">
    <w:abstractNumId w:val="37"/>
  </w:num>
  <w:num w:numId="42">
    <w:abstractNumId w:val="40"/>
  </w:num>
  <w:num w:numId="43">
    <w:abstractNumId w:val="35"/>
  </w:num>
  <w:num w:numId="44">
    <w:abstractNumId w:val="36"/>
  </w:num>
  <w:num w:numId="45">
    <w:abstractNumId w:val="1"/>
  </w:num>
  <w:num w:numId="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60505"/>
    <w:rsid w:val="000773DD"/>
    <w:rsid w:val="00081155"/>
    <w:rsid w:val="0009019B"/>
    <w:rsid w:val="000F35C5"/>
    <w:rsid w:val="001073DD"/>
    <w:rsid w:val="0011283A"/>
    <w:rsid w:val="0012050A"/>
    <w:rsid w:val="0012691B"/>
    <w:rsid w:val="001360D1"/>
    <w:rsid w:val="00152730"/>
    <w:rsid w:val="00172251"/>
    <w:rsid w:val="00195254"/>
    <w:rsid w:val="001F5B8F"/>
    <w:rsid w:val="00211959"/>
    <w:rsid w:val="002510A2"/>
    <w:rsid w:val="00260463"/>
    <w:rsid w:val="0026546B"/>
    <w:rsid w:val="002A6113"/>
    <w:rsid w:val="002C2C95"/>
    <w:rsid w:val="002C4B3E"/>
    <w:rsid w:val="0030330B"/>
    <w:rsid w:val="00322D56"/>
    <w:rsid w:val="00332CB2"/>
    <w:rsid w:val="0035242A"/>
    <w:rsid w:val="0040751E"/>
    <w:rsid w:val="004256F3"/>
    <w:rsid w:val="00466B42"/>
    <w:rsid w:val="004A1B57"/>
    <w:rsid w:val="005515DE"/>
    <w:rsid w:val="0055229C"/>
    <w:rsid w:val="00581033"/>
    <w:rsid w:val="00633DDB"/>
    <w:rsid w:val="006838FE"/>
    <w:rsid w:val="006B08A0"/>
    <w:rsid w:val="006B2863"/>
    <w:rsid w:val="006B7150"/>
    <w:rsid w:val="007247CC"/>
    <w:rsid w:val="00727789"/>
    <w:rsid w:val="00731B8B"/>
    <w:rsid w:val="00746D33"/>
    <w:rsid w:val="00784555"/>
    <w:rsid w:val="007901C1"/>
    <w:rsid w:val="007D5A6B"/>
    <w:rsid w:val="0084174B"/>
    <w:rsid w:val="0085603B"/>
    <w:rsid w:val="00864DA6"/>
    <w:rsid w:val="0087008B"/>
    <w:rsid w:val="00876C3A"/>
    <w:rsid w:val="00896C02"/>
    <w:rsid w:val="008A7AF3"/>
    <w:rsid w:val="008B6871"/>
    <w:rsid w:val="008D009D"/>
    <w:rsid w:val="00957874"/>
    <w:rsid w:val="009746C5"/>
    <w:rsid w:val="00991385"/>
    <w:rsid w:val="00995A98"/>
    <w:rsid w:val="009A5380"/>
    <w:rsid w:val="009B09D2"/>
    <w:rsid w:val="009B0D29"/>
    <w:rsid w:val="009B10EE"/>
    <w:rsid w:val="009D5FEC"/>
    <w:rsid w:val="009E4F54"/>
    <w:rsid w:val="009E718B"/>
    <w:rsid w:val="009F32D5"/>
    <w:rsid w:val="009F714B"/>
    <w:rsid w:val="00A3737D"/>
    <w:rsid w:val="00A5633B"/>
    <w:rsid w:val="00A61ECD"/>
    <w:rsid w:val="00A63ADB"/>
    <w:rsid w:val="00A667EC"/>
    <w:rsid w:val="00A82B78"/>
    <w:rsid w:val="00AC56C4"/>
    <w:rsid w:val="00AD38F5"/>
    <w:rsid w:val="00B23B02"/>
    <w:rsid w:val="00B76682"/>
    <w:rsid w:val="00C07287"/>
    <w:rsid w:val="00C34B1F"/>
    <w:rsid w:val="00C57786"/>
    <w:rsid w:val="00C67109"/>
    <w:rsid w:val="00C81050"/>
    <w:rsid w:val="00CB3B95"/>
    <w:rsid w:val="00CC14A4"/>
    <w:rsid w:val="00CD60D7"/>
    <w:rsid w:val="00CF73D0"/>
    <w:rsid w:val="00D0140E"/>
    <w:rsid w:val="00D02631"/>
    <w:rsid w:val="00D212A0"/>
    <w:rsid w:val="00D26ACF"/>
    <w:rsid w:val="00D712DE"/>
    <w:rsid w:val="00D9108F"/>
    <w:rsid w:val="00DC742D"/>
    <w:rsid w:val="00DF58AB"/>
    <w:rsid w:val="00E029D2"/>
    <w:rsid w:val="00E252E3"/>
    <w:rsid w:val="00E707F7"/>
    <w:rsid w:val="00E77B56"/>
    <w:rsid w:val="00E80251"/>
    <w:rsid w:val="00E948F4"/>
    <w:rsid w:val="00EE19B2"/>
    <w:rsid w:val="00EE7110"/>
    <w:rsid w:val="00EF363D"/>
    <w:rsid w:val="00EF62F8"/>
    <w:rsid w:val="00F40EE3"/>
    <w:rsid w:val="00F72293"/>
    <w:rsid w:val="00F90C68"/>
    <w:rsid w:val="00FA28BD"/>
    <w:rsid w:val="00FA4830"/>
    <w:rsid w:val="00FB19DD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84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5698</Words>
  <Characters>32483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ee.harchenko</cp:lastModifiedBy>
  <cp:revision>2</cp:revision>
  <dcterms:created xsi:type="dcterms:W3CDTF">2020-11-28T15:24:00Z</dcterms:created>
  <dcterms:modified xsi:type="dcterms:W3CDTF">2020-11-28T15:24:00Z</dcterms:modified>
</cp:coreProperties>
</file>