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0A0"/>
      </w:tblPr>
      <w:tblGrid>
        <w:gridCol w:w="250"/>
        <w:gridCol w:w="8408"/>
      </w:tblGrid>
      <w:tr w:rsidR="009270A8" w:rsidTr="002532C4">
        <w:trPr>
          <w:cantSplit/>
          <w:trHeight w:val="688"/>
          <w:jc w:val="center"/>
        </w:trPr>
        <w:tc>
          <w:tcPr>
            <w:tcW w:w="250" w:type="dxa"/>
          </w:tcPr>
          <w:p w:rsidR="009270A8" w:rsidRDefault="009270A8" w:rsidP="0025377D">
            <w:pPr>
              <w:pStyle w:val="ae"/>
              <w:rPr>
                <w:noProof/>
              </w:rPr>
            </w:pPr>
          </w:p>
          <w:p w:rsidR="0025377D" w:rsidRDefault="0025377D" w:rsidP="000D7682">
            <w:pPr>
              <w:pStyle w:val="ae"/>
              <w:jc w:val="center"/>
              <w:rPr>
                <w:noProof/>
              </w:rPr>
            </w:pPr>
          </w:p>
          <w:p w:rsidR="0025377D" w:rsidRPr="00DC637E" w:rsidRDefault="0025377D" w:rsidP="000D7682">
            <w:pPr>
              <w:pStyle w:val="ae"/>
              <w:jc w:val="center"/>
            </w:pPr>
          </w:p>
        </w:tc>
        <w:tc>
          <w:tcPr>
            <w:tcW w:w="8408" w:type="dxa"/>
            <w:vAlign w:val="center"/>
          </w:tcPr>
          <w:p w:rsidR="009270A8" w:rsidRPr="00A440A2" w:rsidRDefault="00F83BE3" w:rsidP="002532C4">
            <w:pPr>
              <w:pStyle w:val="ae"/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81600" cy="78581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8186" r="4494" b="56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0" cy="785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660B9" w:rsidRPr="007660B9" w:rsidRDefault="007660B9" w:rsidP="009270A8">
      <w:pPr>
        <w:pStyle w:val="Style2"/>
        <w:widowControl/>
        <w:rPr>
          <w:rStyle w:val="FontStyle18"/>
          <w:b w:val="0"/>
          <w:sz w:val="24"/>
          <w:szCs w:val="24"/>
        </w:rPr>
      </w:pPr>
    </w:p>
    <w:p w:rsidR="007660B9" w:rsidRPr="007660B9" w:rsidRDefault="007660B9" w:rsidP="007660B9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</w:p>
    <w:p w:rsidR="0025377D" w:rsidRDefault="0025377D" w:rsidP="007660B9">
      <w:pPr>
        <w:pStyle w:val="af0"/>
        <w:jc w:val="right"/>
      </w:pPr>
    </w:p>
    <w:p w:rsidR="0025377D" w:rsidRDefault="0025377D" w:rsidP="007660B9">
      <w:pPr>
        <w:pStyle w:val="af0"/>
        <w:jc w:val="right"/>
      </w:pPr>
    </w:p>
    <w:p w:rsidR="0025377D" w:rsidRDefault="0025377D" w:rsidP="007660B9">
      <w:pPr>
        <w:pStyle w:val="af0"/>
        <w:jc w:val="right"/>
      </w:pPr>
    </w:p>
    <w:p w:rsidR="0025377D" w:rsidRDefault="00F83BE3" w:rsidP="002532C4">
      <w:pPr>
        <w:pStyle w:val="af0"/>
        <w:jc w:val="center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20160" cy="835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2681" t="4452" r="4334" b="9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160" cy="835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77D" w:rsidRDefault="0025377D" w:rsidP="0025377D">
      <w:pPr>
        <w:pStyle w:val="af0"/>
        <w:jc w:val="both"/>
        <w:rPr>
          <w:noProof/>
        </w:rPr>
      </w:pPr>
    </w:p>
    <w:p w:rsidR="0025377D" w:rsidRDefault="0025377D" w:rsidP="0025377D">
      <w:pPr>
        <w:pStyle w:val="af0"/>
        <w:jc w:val="both"/>
        <w:rPr>
          <w:noProof/>
        </w:rPr>
      </w:pPr>
    </w:p>
    <w:p w:rsidR="0025377D" w:rsidRDefault="0025377D" w:rsidP="0025377D">
      <w:pPr>
        <w:pStyle w:val="af0"/>
        <w:jc w:val="both"/>
      </w:pPr>
    </w:p>
    <w:p w:rsidR="0025377D" w:rsidRDefault="0025377D" w:rsidP="007660B9">
      <w:pPr>
        <w:pStyle w:val="af0"/>
        <w:jc w:val="right"/>
      </w:pPr>
    </w:p>
    <w:p w:rsidR="0025377D" w:rsidRDefault="0025377D" w:rsidP="007660B9">
      <w:pPr>
        <w:pStyle w:val="af0"/>
        <w:jc w:val="right"/>
      </w:pPr>
    </w:p>
    <w:p w:rsidR="00A61687" w:rsidRDefault="00FC614D" w:rsidP="00A24B8E">
      <w:pPr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4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87" w:rsidRDefault="00A61687" w:rsidP="00A24B8E">
      <w:pPr>
        <w:jc w:val="center"/>
        <w:rPr>
          <w:rStyle w:val="FontStyle16"/>
          <w:b w:val="0"/>
          <w:sz w:val="24"/>
          <w:szCs w:val="24"/>
        </w:rPr>
      </w:pPr>
    </w:p>
    <w:p w:rsidR="00A61687" w:rsidRDefault="00A61687" w:rsidP="00A24B8E">
      <w:pPr>
        <w:jc w:val="center"/>
        <w:rPr>
          <w:rStyle w:val="FontStyle16"/>
          <w:b w:val="0"/>
          <w:sz w:val="24"/>
          <w:szCs w:val="24"/>
        </w:rPr>
      </w:pPr>
    </w:p>
    <w:p w:rsidR="00FC614D" w:rsidRDefault="00FC614D" w:rsidP="00A24B8E">
      <w:pPr>
        <w:jc w:val="center"/>
        <w:rPr>
          <w:rStyle w:val="FontStyle16"/>
          <w:b w:val="0"/>
          <w:sz w:val="24"/>
          <w:szCs w:val="24"/>
        </w:rPr>
      </w:pPr>
    </w:p>
    <w:p w:rsidR="00A61687" w:rsidRDefault="00A61687" w:rsidP="00A24B8E">
      <w:pPr>
        <w:jc w:val="center"/>
        <w:rPr>
          <w:rStyle w:val="FontStyle16"/>
          <w:b w:val="0"/>
          <w:sz w:val="24"/>
          <w:szCs w:val="24"/>
        </w:rPr>
      </w:pPr>
    </w:p>
    <w:p w:rsidR="00A61687" w:rsidRDefault="00A61687" w:rsidP="00A24B8E">
      <w:pPr>
        <w:jc w:val="center"/>
        <w:rPr>
          <w:rStyle w:val="FontStyle16"/>
          <w:b w:val="0"/>
          <w:sz w:val="24"/>
          <w:szCs w:val="24"/>
        </w:rPr>
      </w:pPr>
    </w:p>
    <w:p w:rsidR="00A24B8E" w:rsidRDefault="00A24B8E" w:rsidP="00660F99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</w:p>
    <w:p w:rsidR="007754E4" w:rsidRPr="00AF2BB2" w:rsidRDefault="005E0FCA" w:rsidP="00624F44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</w:t>
      </w:r>
      <w:r w:rsidR="007754E4" w:rsidRPr="00AF2BB2">
        <w:rPr>
          <w:rStyle w:val="FontStyle16"/>
          <w:sz w:val="24"/>
          <w:szCs w:val="24"/>
        </w:rPr>
        <w:t xml:space="preserve"> дисциплины</w:t>
      </w:r>
    </w:p>
    <w:p w:rsidR="00F34B47" w:rsidRPr="00AF2BB2" w:rsidRDefault="00F34B47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136D05" w:rsidRPr="00136D05" w:rsidRDefault="007754E4" w:rsidP="00136D05">
      <w:pPr>
        <w:widowControl/>
        <w:ind w:firstLine="709"/>
        <w:jc w:val="both"/>
        <w:rPr>
          <w:iCs/>
        </w:rPr>
      </w:pPr>
      <w:r w:rsidRPr="00660F99">
        <w:rPr>
          <w:rStyle w:val="FontStyle16"/>
          <w:sz w:val="24"/>
          <w:szCs w:val="24"/>
        </w:rPr>
        <w:t>Цел</w:t>
      </w:r>
      <w:r w:rsidR="00136D05" w:rsidRPr="00660F99">
        <w:rPr>
          <w:rStyle w:val="FontStyle16"/>
          <w:sz w:val="24"/>
          <w:szCs w:val="24"/>
        </w:rPr>
        <w:t>ями</w:t>
      </w:r>
      <w:r w:rsidRPr="00660F99">
        <w:rPr>
          <w:rStyle w:val="FontStyle16"/>
          <w:sz w:val="24"/>
          <w:szCs w:val="24"/>
        </w:rPr>
        <w:t xml:space="preserve"> освое</w:t>
      </w:r>
      <w:r w:rsidR="00777CC9" w:rsidRPr="00660F99">
        <w:rPr>
          <w:rStyle w:val="FontStyle16"/>
          <w:sz w:val="24"/>
          <w:szCs w:val="24"/>
        </w:rPr>
        <w:t>ния</w:t>
      </w:r>
      <w:r w:rsidRPr="00660F99">
        <w:rPr>
          <w:rStyle w:val="FontStyle16"/>
          <w:sz w:val="24"/>
          <w:szCs w:val="24"/>
        </w:rPr>
        <w:t xml:space="preserve"> дисциплины</w:t>
      </w:r>
      <w:r w:rsidRPr="007F2E5C">
        <w:rPr>
          <w:rStyle w:val="FontStyle16"/>
          <w:b w:val="0"/>
          <w:sz w:val="24"/>
          <w:szCs w:val="24"/>
        </w:rPr>
        <w:t xml:space="preserve"> (модуля)</w:t>
      </w:r>
      <w:r w:rsidR="00777CC9" w:rsidRPr="007F2E5C">
        <w:rPr>
          <w:rStyle w:val="FontStyle16"/>
          <w:b w:val="0"/>
          <w:sz w:val="24"/>
          <w:szCs w:val="24"/>
        </w:rPr>
        <w:t xml:space="preserve"> </w:t>
      </w:r>
      <w:r w:rsidR="00C17AE3" w:rsidRPr="007F2E5C">
        <w:rPr>
          <w:rStyle w:val="FontStyle16"/>
          <w:b w:val="0"/>
          <w:sz w:val="24"/>
          <w:szCs w:val="24"/>
        </w:rPr>
        <w:t>«</w:t>
      </w:r>
      <w:r w:rsidR="002532C4">
        <w:t xml:space="preserve">Теория, технология и </w:t>
      </w:r>
      <w:r w:rsidR="00136D05" w:rsidRPr="004E0FEA">
        <w:t xml:space="preserve">автоматизация  </w:t>
      </w:r>
      <w:r w:rsidR="00360E01">
        <w:t xml:space="preserve">доменного </w:t>
      </w:r>
      <w:r w:rsidR="00136D05" w:rsidRPr="004E0FEA">
        <w:t>процесса</w:t>
      </w:r>
      <w:r w:rsidR="00C17AE3" w:rsidRPr="007F2E5C">
        <w:rPr>
          <w:rStyle w:val="FontStyle21"/>
          <w:sz w:val="24"/>
          <w:szCs w:val="24"/>
        </w:rPr>
        <w:t>»</w:t>
      </w:r>
      <w:r w:rsidR="00136D05">
        <w:rPr>
          <w:rStyle w:val="FontStyle21"/>
          <w:sz w:val="24"/>
          <w:szCs w:val="24"/>
        </w:rPr>
        <w:t xml:space="preserve"> являются</w:t>
      </w:r>
      <w:r w:rsidR="00136D05" w:rsidRPr="00136D05">
        <w:rPr>
          <w:rStyle w:val="FontStyle21"/>
          <w:sz w:val="24"/>
          <w:szCs w:val="24"/>
        </w:rPr>
        <w:t>:</w:t>
      </w:r>
      <w:r w:rsidR="001466E8" w:rsidRPr="001466E8">
        <w:rPr>
          <w:iCs/>
        </w:rPr>
        <w:t xml:space="preserve"> </w:t>
      </w:r>
      <w:r w:rsidR="001466E8">
        <w:rPr>
          <w:iCs/>
        </w:rPr>
        <w:t xml:space="preserve">формирование </w:t>
      </w:r>
      <w:r w:rsidR="00BF330A">
        <w:rPr>
          <w:iCs/>
        </w:rPr>
        <w:t>у обучающихся</w:t>
      </w:r>
      <w:r w:rsidR="001466E8" w:rsidRPr="00136D05">
        <w:rPr>
          <w:iCs/>
        </w:rPr>
        <w:t xml:space="preserve"> </w:t>
      </w:r>
      <w:r w:rsidR="001466E8">
        <w:rPr>
          <w:iCs/>
        </w:rPr>
        <w:t>об</w:t>
      </w:r>
      <w:r w:rsidR="001466E8" w:rsidRPr="00136D05">
        <w:rPr>
          <w:iCs/>
        </w:rPr>
        <w:t>щекультурных</w:t>
      </w:r>
      <w:r w:rsidR="0088509B">
        <w:rPr>
          <w:iCs/>
        </w:rPr>
        <w:t xml:space="preserve">, </w:t>
      </w:r>
      <w:proofErr w:type="spellStart"/>
      <w:r w:rsidR="0088509B">
        <w:t>о</w:t>
      </w:r>
      <w:r w:rsidR="0088509B">
        <w:t>б</w:t>
      </w:r>
      <w:r w:rsidR="0088509B">
        <w:t>щепрофессиональных</w:t>
      </w:r>
      <w:proofErr w:type="spellEnd"/>
      <w:r w:rsidR="001466E8">
        <w:rPr>
          <w:iCs/>
        </w:rPr>
        <w:t xml:space="preserve"> и</w:t>
      </w:r>
      <w:r w:rsidR="0088509B">
        <w:rPr>
          <w:iCs/>
        </w:rPr>
        <w:t xml:space="preserve"> </w:t>
      </w:r>
      <w:r w:rsidR="0088509B">
        <w:t>профессиональных</w:t>
      </w:r>
      <w:r w:rsidR="0088509B" w:rsidRPr="0088509B">
        <w:t xml:space="preserve"> </w:t>
      </w:r>
      <w:r w:rsidR="0088509B">
        <w:t>компетенций</w:t>
      </w:r>
      <w:r w:rsidR="00136D05" w:rsidRPr="00136D05">
        <w:rPr>
          <w:iCs/>
        </w:rPr>
        <w:t xml:space="preserve"> </w:t>
      </w:r>
      <w:r w:rsidR="001466E8">
        <w:rPr>
          <w:iCs/>
          <w:color w:val="000000"/>
        </w:rPr>
        <w:t>для производственно-технологической деятельности</w:t>
      </w:r>
      <w:r w:rsidR="00136D05" w:rsidRPr="00136D05">
        <w:rPr>
          <w:iCs/>
        </w:rPr>
        <w:t xml:space="preserve"> в соответст</w:t>
      </w:r>
      <w:r w:rsidR="007660B9">
        <w:rPr>
          <w:iCs/>
        </w:rPr>
        <w:t xml:space="preserve">вии с требованиями ФГОС </w:t>
      </w:r>
      <w:proofErr w:type="gramStart"/>
      <w:r w:rsidR="007660B9">
        <w:rPr>
          <w:iCs/>
        </w:rPr>
        <w:t>В</w:t>
      </w:r>
      <w:r w:rsidR="00136D05" w:rsidRPr="00136D05">
        <w:rPr>
          <w:iCs/>
        </w:rPr>
        <w:t>О</w:t>
      </w:r>
      <w:proofErr w:type="gramEnd"/>
      <w:r w:rsidR="00136D05" w:rsidRPr="00136D05">
        <w:rPr>
          <w:iCs/>
        </w:rPr>
        <w:t xml:space="preserve"> </w:t>
      </w:r>
      <w:proofErr w:type="gramStart"/>
      <w:r w:rsidR="00136D05" w:rsidRPr="00136D05">
        <w:rPr>
          <w:iCs/>
        </w:rPr>
        <w:t>по</w:t>
      </w:r>
      <w:proofErr w:type="gramEnd"/>
      <w:r w:rsidR="00136D05" w:rsidRPr="00136D05">
        <w:rPr>
          <w:iCs/>
        </w:rPr>
        <w:t xml:space="preserve"> напр</w:t>
      </w:r>
      <w:r w:rsidR="00136D05">
        <w:rPr>
          <w:iCs/>
        </w:rPr>
        <w:t>авл</w:t>
      </w:r>
      <w:r w:rsidR="00136D05">
        <w:rPr>
          <w:iCs/>
        </w:rPr>
        <w:t>е</w:t>
      </w:r>
      <w:r w:rsidR="00136D05">
        <w:rPr>
          <w:iCs/>
        </w:rPr>
        <w:t xml:space="preserve">нию </w:t>
      </w:r>
      <w:r w:rsidR="007660B9">
        <w:rPr>
          <w:iCs/>
        </w:rPr>
        <w:t>22.03.02</w:t>
      </w:r>
      <w:r w:rsidR="00136D05">
        <w:rPr>
          <w:iCs/>
        </w:rPr>
        <w:t xml:space="preserve"> «Металлургия»</w:t>
      </w:r>
      <w:r w:rsidR="00136D05" w:rsidRPr="00136D05">
        <w:rPr>
          <w:iCs/>
        </w:rPr>
        <w:t xml:space="preserve">. </w:t>
      </w:r>
    </w:p>
    <w:p w:rsidR="00710484" w:rsidRPr="00710484" w:rsidRDefault="003E14B1" w:rsidP="007104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4B1">
        <w:rPr>
          <w:rFonts w:ascii="Times New Roman" w:hAnsi="Times New Roman" w:cs="Times New Roman"/>
          <w:sz w:val="24"/>
          <w:szCs w:val="24"/>
        </w:rPr>
        <w:t>П</w:t>
      </w:r>
      <w:r w:rsidR="00710484">
        <w:rPr>
          <w:rFonts w:ascii="Times New Roman" w:hAnsi="Times New Roman" w:cs="Times New Roman"/>
          <w:sz w:val="24"/>
          <w:szCs w:val="24"/>
        </w:rPr>
        <w:t>риобретение способности</w:t>
      </w:r>
      <w:r w:rsidR="00710484" w:rsidRPr="00710484">
        <w:rPr>
          <w:rFonts w:ascii="Times New Roman" w:hAnsi="Times New Roman" w:cs="Times New Roman"/>
          <w:sz w:val="24"/>
          <w:szCs w:val="24"/>
        </w:rPr>
        <w:t xml:space="preserve"> осуществлять и корректировать технологические пр</w:t>
      </w:r>
      <w:r w:rsidR="00710484" w:rsidRPr="00710484">
        <w:rPr>
          <w:rFonts w:ascii="Times New Roman" w:hAnsi="Times New Roman" w:cs="Times New Roman"/>
          <w:sz w:val="24"/>
          <w:szCs w:val="24"/>
        </w:rPr>
        <w:t>о</w:t>
      </w:r>
      <w:r w:rsidR="00710484" w:rsidRPr="00710484">
        <w:rPr>
          <w:rFonts w:ascii="Times New Roman" w:hAnsi="Times New Roman" w:cs="Times New Roman"/>
          <w:sz w:val="24"/>
          <w:szCs w:val="24"/>
        </w:rPr>
        <w:t>цессы в металлур</w:t>
      </w:r>
      <w:r w:rsidR="00F63174">
        <w:rPr>
          <w:rFonts w:ascii="Times New Roman" w:hAnsi="Times New Roman" w:cs="Times New Roman"/>
          <w:sz w:val="24"/>
          <w:szCs w:val="24"/>
        </w:rPr>
        <w:t xml:space="preserve">гии и </w:t>
      </w:r>
      <w:proofErr w:type="spellStart"/>
      <w:r w:rsidR="00F63174">
        <w:rPr>
          <w:rFonts w:ascii="Times New Roman" w:hAnsi="Times New Roman" w:cs="Times New Roman"/>
          <w:sz w:val="24"/>
          <w:szCs w:val="24"/>
        </w:rPr>
        <w:t>материалообработке</w:t>
      </w:r>
      <w:proofErr w:type="spellEnd"/>
      <w:r w:rsidR="00710484" w:rsidRPr="00710484">
        <w:rPr>
          <w:rFonts w:ascii="Times New Roman" w:hAnsi="Times New Roman" w:cs="Times New Roman"/>
          <w:sz w:val="24"/>
          <w:szCs w:val="24"/>
        </w:rPr>
        <w:t>;</w:t>
      </w:r>
      <w:r w:rsidR="00710484" w:rsidRPr="00710484">
        <w:t xml:space="preserve"> </w:t>
      </w:r>
      <w:r w:rsidR="00710484">
        <w:rPr>
          <w:rFonts w:ascii="Times New Roman" w:hAnsi="Times New Roman" w:cs="Times New Roman"/>
          <w:sz w:val="24"/>
          <w:szCs w:val="24"/>
        </w:rPr>
        <w:t>готовность</w:t>
      </w:r>
      <w:r w:rsidR="00710484" w:rsidRPr="00710484">
        <w:rPr>
          <w:rFonts w:ascii="Times New Roman" w:hAnsi="Times New Roman" w:cs="Times New Roman"/>
          <w:sz w:val="24"/>
          <w:szCs w:val="24"/>
        </w:rPr>
        <w:t xml:space="preserve"> оценивать риски и определять меры по обеспечению безопасности т</w:t>
      </w:r>
      <w:r w:rsidR="00F63174">
        <w:rPr>
          <w:rFonts w:ascii="Times New Roman" w:hAnsi="Times New Roman" w:cs="Times New Roman"/>
          <w:sz w:val="24"/>
          <w:szCs w:val="24"/>
        </w:rPr>
        <w:t>ехнологических процессов.</w:t>
      </w:r>
    </w:p>
    <w:p w:rsidR="00136D05" w:rsidRPr="00136D05" w:rsidRDefault="00136D05" w:rsidP="002532C4">
      <w:pPr>
        <w:widowControl/>
        <w:ind w:firstLine="709"/>
        <w:jc w:val="both"/>
      </w:pPr>
    </w:p>
    <w:p w:rsidR="00660F99" w:rsidRDefault="00F63174" w:rsidP="00F63174">
      <w:pPr>
        <w:pStyle w:val="Style3"/>
        <w:spacing w:after="240"/>
        <w:ind w:firstLine="720"/>
        <w:jc w:val="center"/>
        <w:rPr>
          <w:rStyle w:val="FontStyle21"/>
          <w:b/>
          <w:sz w:val="24"/>
          <w:szCs w:val="24"/>
        </w:rPr>
      </w:pPr>
      <w:r w:rsidRPr="00F63174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F63174">
        <w:rPr>
          <w:rStyle w:val="FontStyle21"/>
          <w:b/>
          <w:sz w:val="24"/>
          <w:szCs w:val="24"/>
        </w:rPr>
        <w:br/>
        <w:t>подготовки бакалавра</w:t>
      </w:r>
    </w:p>
    <w:p w:rsidR="007639AA" w:rsidRPr="00BF2B32" w:rsidRDefault="007660B9" w:rsidP="007660B9">
      <w:pPr>
        <w:pStyle w:val="Style11"/>
        <w:widowControl/>
        <w:ind w:firstLine="567"/>
        <w:jc w:val="both"/>
        <w:rPr>
          <w:color w:val="FF0000"/>
        </w:rPr>
      </w:pPr>
      <w:r>
        <w:t>Дисциплина Б</w:t>
      </w:r>
      <w:proofErr w:type="gramStart"/>
      <w:r>
        <w:t>1</w:t>
      </w:r>
      <w:proofErr w:type="gramEnd"/>
      <w:r>
        <w:t>.В.ДВ.</w:t>
      </w:r>
      <w:r w:rsidR="0065443E">
        <w:t>6</w:t>
      </w:r>
      <w:r>
        <w:t>.</w:t>
      </w:r>
      <w:r w:rsidR="00334792">
        <w:t>1</w:t>
      </w:r>
      <w:r w:rsidRPr="007F2E5C">
        <w:rPr>
          <w:rStyle w:val="FontStyle16"/>
          <w:b w:val="0"/>
          <w:sz w:val="24"/>
          <w:szCs w:val="24"/>
        </w:rPr>
        <w:t xml:space="preserve"> </w:t>
      </w:r>
      <w:r w:rsidR="00DE519F" w:rsidRPr="007F2E5C">
        <w:rPr>
          <w:rStyle w:val="FontStyle16"/>
          <w:b w:val="0"/>
          <w:sz w:val="24"/>
          <w:szCs w:val="24"/>
        </w:rPr>
        <w:t>«</w:t>
      </w:r>
      <w:r w:rsidR="003E14B1">
        <w:t xml:space="preserve">Теория, технология </w:t>
      </w:r>
      <w:r w:rsidR="002532C4">
        <w:t xml:space="preserve">и </w:t>
      </w:r>
      <w:r w:rsidR="003E14B1">
        <w:t xml:space="preserve">автоматизация </w:t>
      </w:r>
      <w:r w:rsidR="00DE519F">
        <w:t xml:space="preserve">доменного </w:t>
      </w:r>
      <w:r w:rsidR="00DE519F" w:rsidRPr="004E0FEA">
        <w:t>пр</w:t>
      </w:r>
      <w:r w:rsidR="00DE519F" w:rsidRPr="004E0FEA">
        <w:t>о</w:t>
      </w:r>
      <w:r w:rsidR="00DE519F" w:rsidRPr="004E0FEA">
        <w:t>цесса</w:t>
      </w:r>
      <w:r w:rsidR="00DE519F" w:rsidRPr="007F2E5C">
        <w:rPr>
          <w:rStyle w:val="FontStyle21"/>
          <w:sz w:val="24"/>
          <w:szCs w:val="24"/>
        </w:rPr>
        <w:t>»</w:t>
      </w:r>
      <w:r w:rsidR="007639AA" w:rsidRPr="00BD64F2">
        <w:rPr>
          <w:iCs/>
        </w:rPr>
        <w:t xml:space="preserve"> </w:t>
      </w:r>
      <w:r w:rsidR="00EA0599" w:rsidRPr="00723770">
        <w:rPr>
          <w:rStyle w:val="FontStyle16"/>
          <w:b w:val="0"/>
          <w:sz w:val="24"/>
          <w:szCs w:val="24"/>
        </w:rPr>
        <w:t>вх</w:t>
      </w:r>
      <w:r w:rsidR="00334792">
        <w:rPr>
          <w:rStyle w:val="FontStyle16"/>
          <w:b w:val="0"/>
          <w:sz w:val="24"/>
          <w:szCs w:val="24"/>
        </w:rPr>
        <w:t xml:space="preserve">одит в </w:t>
      </w:r>
      <w:r w:rsidR="000F7CA6">
        <w:rPr>
          <w:rStyle w:val="FontStyle16"/>
          <w:b w:val="0"/>
          <w:sz w:val="24"/>
          <w:szCs w:val="24"/>
        </w:rPr>
        <w:t xml:space="preserve">блок </w:t>
      </w:r>
      <w:r w:rsidR="002532C4">
        <w:rPr>
          <w:rStyle w:val="FontStyle16"/>
          <w:b w:val="0"/>
          <w:sz w:val="24"/>
          <w:szCs w:val="24"/>
        </w:rPr>
        <w:t xml:space="preserve">1, </w:t>
      </w:r>
      <w:r w:rsidR="000F7CA6">
        <w:rPr>
          <w:rStyle w:val="FontStyle16"/>
          <w:b w:val="0"/>
          <w:sz w:val="24"/>
          <w:szCs w:val="24"/>
        </w:rPr>
        <w:t>«Дисциплины по выбору» вариативной части</w:t>
      </w:r>
      <w:r w:rsidR="00334792">
        <w:rPr>
          <w:rStyle w:val="FontStyle16"/>
          <w:b w:val="0"/>
          <w:sz w:val="24"/>
          <w:szCs w:val="24"/>
        </w:rPr>
        <w:t xml:space="preserve"> </w:t>
      </w:r>
      <w:r w:rsidR="00EA0599" w:rsidRPr="00723770">
        <w:rPr>
          <w:rStyle w:val="FontStyle16"/>
          <w:b w:val="0"/>
          <w:sz w:val="24"/>
          <w:szCs w:val="24"/>
        </w:rPr>
        <w:t>образовательной программы</w:t>
      </w:r>
      <w:r>
        <w:t xml:space="preserve"> по н</w:t>
      </w:r>
      <w:r w:rsidRPr="00AF2BB2">
        <w:rPr>
          <w:rStyle w:val="FontStyle16"/>
          <w:b w:val="0"/>
          <w:sz w:val="24"/>
          <w:szCs w:val="24"/>
        </w:rPr>
        <w:t>аправлени</w:t>
      </w:r>
      <w:r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 xml:space="preserve"> подготовки</w:t>
      </w:r>
      <w:r>
        <w:rPr>
          <w:rStyle w:val="FontStyle16"/>
          <w:b w:val="0"/>
          <w:sz w:val="24"/>
          <w:szCs w:val="24"/>
        </w:rPr>
        <w:t xml:space="preserve"> </w:t>
      </w:r>
      <w:r w:rsidR="00FB71F9">
        <w:rPr>
          <w:rStyle w:val="FontStyle16"/>
          <w:b w:val="0"/>
          <w:sz w:val="24"/>
          <w:szCs w:val="24"/>
        </w:rPr>
        <w:t>22.03.02</w:t>
      </w:r>
      <w:r>
        <w:rPr>
          <w:rStyle w:val="FontStyle16"/>
          <w:b w:val="0"/>
          <w:sz w:val="24"/>
          <w:szCs w:val="24"/>
        </w:rPr>
        <w:t xml:space="preserve"> </w:t>
      </w:r>
      <w:r w:rsidRPr="007F2E5C">
        <w:rPr>
          <w:rStyle w:val="FontStyle16"/>
          <w:b w:val="0"/>
          <w:sz w:val="24"/>
          <w:szCs w:val="24"/>
        </w:rPr>
        <w:t>Металлургия</w:t>
      </w:r>
      <w:r w:rsidR="002532C4">
        <w:rPr>
          <w:rStyle w:val="FontStyle16"/>
          <w:b w:val="0"/>
          <w:sz w:val="24"/>
          <w:szCs w:val="24"/>
        </w:rPr>
        <w:t>.</w:t>
      </w:r>
    </w:p>
    <w:p w:rsidR="00BF2B32" w:rsidRPr="00BF2B32" w:rsidRDefault="00FB71F9" w:rsidP="00AC76BD">
      <w:pPr>
        <w:ind w:firstLine="385"/>
        <w:jc w:val="both"/>
        <w:rPr>
          <w:i/>
          <w:color w:val="FF0000"/>
        </w:rPr>
      </w:pPr>
      <w:r w:rsidRPr="00DD0773">
        <w:rPr>
          <w:rStyle w:val="FontStyle16"/>
          <w:b w:val="0"/>
          <w:sz w:val="24"/>
          <w:szCs w:val="24"/>
        </w:rPr>
        <w:t>Для изучени</w:t>
      </w:r>
      <w:r w:rsidR="00BD7187">
        <w:rPr>
          <w:rStyle w:val="FontStyle16"/>
          <w:b w:val="0"/>
          <w:sz w:val="24"/>
          <w:szCs w:val="24"/>
        </w:rPr>
        <w:t>я дисциплины необходимы знания, умения, владения</w:t>
      </w:r>
      <w:r w:rsidRPr="00DD0773">
        <w:rPr>
          <w:rStyle w:val="FontStyle16"/>
          <w:b w:val="0"/>
          <w:sz w:val="24"/>
          <w:szCs w:val="24"/>
        </w:rPr>
        <w:t>, сформирован</w:t>
      </w:r>
      <w:r>
        <w:rPr>
          <w:rStyle w:val="FontStyle16"/>
          <w:b w:val="0"/>
          <w:sz w:val="24"/>
          <w:szCs w:val="24"/>
        </w:rPr>
        <w:t>ные в результате изучения дисциплин</w:t>
      </w:r>
      <w:r w:rsidR="0074231D" w:rsidRPr="007F2E5C">
        <w:t xml:space="preserve">: </w:t>
      </w:r>
      <w:r w:rsidR="00DE519F" w:rsidRPr="00A22B00">
        <w:t xml:space="preserve">«Химия», </w:t>
      </w:r>
      <w:r w:rsidR="00A22B00" w:rsidRPr="00A22B00">
        <w:t xml:space="preserve">«Физика», </w:t>
      </w:r>
      <w:r w:rsidR="00DE519F" w:rsidRPr="00A22B00">
        <w:t>«Физическая химия пиромета</w:t>
      </w:r>
      <w:r w:rsidR="00DE519F" w:rsidRPr="00A22B00">
        <w:t>л</w:t>
      </w:r>
      <w:r w:rsidR="00DE519F" w:rsidRPr="00A22B00">
        <w:t>лургиче</w:t>
      </w:r>
      <w:r w:rsidR="00AC76BD" w:rsidRPr="00A22B00">
        <w:t>ских</w:t>
      </w:r>
      <w:r w:rsidR="00DE519F" w:rsidRPr="00A22B00">
        <w:t xml:space="preserve"> процессов»,</w:t>
      </w:r>
      <w:r w:rsidR="0074231D" w:rsidRPr="00A22B00">
        <w:t xml:space="preserve"> </w:t>
      </w:r>
      <w:r w:rsidR="00A22B00" w:rsidRPr="00A22B00">
        <w:t>«</w:t>
      </w:r>
      <w:r w:rsidR="00EA0599">
        <w:t>Методы контроля и анализа веществ</w:t>
      </w:r>
      <w:r w:rsidR="00A22B00" w:rsidRPr="00A22B00">
        <w:t>», «Основы металлург</w:t>
      </w:r>
      <w:r w:rsidR="00A22B00" w:rsidRPr="00A22B00">
        <w:t>и</w:t>
      </w:r>
      <w:r w:rsidR="00A22B00" w:rsidRPr="00A22B00">
        <w:t xml:space="preserve">ческого производства», </w:t>
      </w:r>
      <w:r w:rsidR="00DE519F" w:rsidRPr="00A22B00">
        <w:t>«Металлургическая теплотехника»</w:t>
      </w:r>
      <w:r w:rsidR="00F76FE7">
        <w:t>, «</w:t>
      </w:r>
      <w:r w:rsidR="00F76FE7" w:rsidRPr="00A22B00">
        <w:t>Информатика</w:t>
      </w:r>
      <w:r w:rsidR="00A65FD3">
        <w:t xml:space="preserve"> и информ</w:t>
      </w:r>
      <w:r w:rsidR="00A65FD3">
        <w:t>а</w:t>
      </w:r>
      <w:r w:rsidR="00A65FD3">
        <w:t>ционные технологии</w:t>
      </w:r>
      <w:r w:rsidR="00F76FE7" w:rsidRPr="00A22B00">
        <w:t>»</w:t>
      </w:r>
      <w:r w:rsidR="00F76FE7">
        <w:t>.</w:t>
      </w:r>
      <w:r w:rsidR="00EC6E37" w:rsidRPr="007F2E5C">
        <w:rPr>
          <w:rStyle w:val="FontStyle21"/>
          <w:sz w:val="24"/>
          <w:szCs w:val="24"/>
        </w:rPr>
        <w:t xml:space="preserve">     </w:t>
      </w:r>
    </w:p>
    <w:p w:rsidR="004F032A" w:rsidRPr="00AC76BD" w:rsidRDefault="00BD7187" w:rsidP="00BF2B32">
      <w:pPr>
        <w:pStyle w:val="Style3"/>
        <w:widowControl/>
        <w:ind w:firstLine="709"/>
        <w:jc w:val="both"/>
        <w:rPr>
          <w:rStyle w:val="FontStyle17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Знания, умения, владения</w:t>
      </w:r>
      <w:r w:rsidR="00FB71F9" w:rsidRPr="00DD0773">
        <w:rPr>
          <w:rStyle w:val="FontStyle16"/>
          <w:b w:val="0"/>
          <w:sz w:val="24"/>
          <w:szCs w:val="24"/>
        </w:rPr>
        <w:t>, полученные при изучении данной дисциплины</w:t>
      </w:r>
      <w:r>
        <w:rPr>
          <w:rStyle w:val="FontStyle16"/>
          <w:b w:val="0"/>
          <w:sz w:val="24"/>
          <w:szCs w:val="24"/>
        </w:rPr>
        <w:t>,</w:t>
      </w:r>
      <w:r w:rsidR="00FB71F9" w:rsidRPr="00DD0773">
        <w:rPr>
          <w:rStyle w:val="FontStyle16"/>
          <w:b w:val="0"/>
          <w:sz w:val="24"/>
          <w:szCs w:val="24"/>
        </w:rPr>
        <w:t xml:space="preserve"> будут</w:t>
      </w:r>
      <w:r w:rsidR="00FB71F9">
        <w:rPr>
          <w:rStyle w:val="FontStyle16"/>
          <w:b w:val="0"/>
          <w:sz w:val="24"/>
          <w:szCs w:val="24"/>
        </w:rPr>
        <w:t xml:space="preserve"> необходимы при изучении дисциплин</w:t>
      </w:r>
      <w:r w:rsidR="00FB71F9" w:rsidRPr="00FB71F9">
        <w:rPr>
          <w:rStyle w:val="FontStyle16"/>
          <w:b w:val="0"/>
          <w:sz w:val="24"/>
          <w:szCs w:val="24"/>
        </w:rPr>
        <w:t>:</w:t>
      </w:r>
      <w:r w:rsidR="00E534F7">
        <w:rPr>
          <w:iCs/>
        </w:rPr>
        <w:t xml:space="preserve"> «Теория</w:t>
      </w:r>
      <w:r w:rsidR="00EA0599">
        <w:rPr>
          <w:iCs/>
        </w:rPr>
        <w:t xml:space="preserve"> и технология окускования железных руд», </w:t>
      </w:r>
      <w:r w:rsidR="00AC76BD" w:rsidRPr="00AC76BD">
        <w:t>«</w:t>
      </w:r>
      <w:r w:rsidR="00AC76BD" w:rsidRPr="00EA0599">
        <w:t xml:space="preserve">Эксплуатация доменных печей», </w:t>
      </w:r>
      <w:r w:rsidR="003E14B1">
        <w:t>«Проектирование доменных печей»</w:t>
      </w:r>
      <w:r w:rsidR="00EA0599">
        <w:rPr>
          <w:iCs/>
        </w:rPr>
        <w:t xml:space="preserve">, </w:t>
      </w:r>
      <w:r w:rsidR="00FC27F0" w:rsidRPr="00EA0599">
        <w:rPr>
          <w:iCs/>
        </w:rPr>
        <w:t>итоговой государственной атте</w:t>
      </w:r>
      <w:r>
        <w:rPr>
          <w:iCs/>
        </w:rPr>
        <w:t>стации,</w:t>
      </w:r>
      <w:r w:rsidR="00FC27F0" w:rsidRPr="00EA0599">
        <w:rPr>
          <w:iCs/>
        </w:rPr>
        <w:t xml:space="preserve"> при подготовке и защите выпускной квалификационной ра</w:t>
      </w:r>
      <w:r w:rsidR="00AC76BD" w:rsidRPr="00EA0599">
        <w:rPr>
          <w:iCs/>
        </w:rPr>
        <w:t>боты</w:t>
      </w:r>
      <w:r w:rsidR="00BF2B32" w:rsidRPr="00EA0599">
        <w:rPr>
          <w:iCs/>
        </w:rPr>
        <w:t>.</w:t>
      </w:r>
      <w:r w:rsidR="00BF2B32" w:rsidRPr="00AC76BD">
        <w:rPr>
          <w:iCs/>
        </w:rPr>
        <w:t xml:space="preserve"> </w:t>
      </w:r>
      <w:r w:rsidR="00EC6E37" w:rsidRPr="00AC76BD">
        <w:rPr>
          <w:rStyle w:val="FontStyle21"/>
          <w:sz w:val="24"/>
          <w:szCs w:val="24"/>
        </w:rPr>
        <w:t xml:space="preserve">                                                                                            </w:t>
      </w:r>
      <w:r w:rsidR="0074231D" w:rsidRPr="00AC76BD">
        <w:rPr>
          <w:rStyle w:val="FontStyle21"/>
          <w:sz w:val="24"/>
          <w:szCs w:val="24"/>
        </w:rPr>
        <w:t xml:space="preserve">                         </w:t>
      </w:r>
    </w:p>
    <w:p w:rsidR="000F7CA6" w:rsidRPr="00A65FD3" w:rsidRDefault="000F7CA6" w:rsidP="00A65FD3">
      <w:pPr>
        <w:pStyle w:val="Style3"/>
        <w:widowControl/>
        <w:ind w:firstLine="720"/>
        <w:jc w:val="both"/>
        <w:rPr>
          <w:rStyle w:val="FontStyle21"/>
          <w:iCs/>
          <w:sz w:val="24"/>
          <w:szCs w:val="24"/>
        </w:rPr>
      </w:pPr>
    </w:p>
    <w:p w:rsidR="00862E4E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proofErr w:type="gramStart"/>
      <w:r w:rsidRPr="00AF2BB2">
        <w:rPr>
          <w:rStyle w:val="FontStyle21"/>
          <w:b/>
          <w:sz w:val="24"/>
          <w:szCs w:val="24"/>
        </w:rPr>
        <w:t>3 Ком</w:t>
      </w:r>
      <w:r w:rsidR="00767409" w:rsidRPr="00AF2BB2">
        <w:rPr>
          <w:rStyle w:val="FontStyle21"/>
          <w:b/>
          <w:sz w:val="24"/>
          <w:szCs w:val="24"/>
        </w:rPr>
        <w:t>петенции</w:t>
      </w:r>
      <w:r w:rsidRPr="00AF2BB2">
        <w:rPr>
          <w:rStyle w:val="FontStyle21"/>
          <w:b/>
          <w:sz w:val="24"/>
          <w:szCs w:val="24"/>
        </w:rPr>
        <w:t xml:space="preserve"> обучающегося</w:t>
      </w:r>
      <w:r w:rsidR="00767409" w:rsidRPr="00AF2BB2">
        <w:rPr>
          <w:rStyle w:val="FontStyle21"/>
          <w:b/>
          <w:sz w:val="24"/>
          <w:szCs w:val="24"/>
        </w:rPr>
        <w:t>,</w:t>
      </w:r>
      <w:r w:rsidRPr="00AF2BB2">
        <w:rPr>
          <w:rStyle w:val="FontStyle21"/>
          <w:b/>
          <w:sz w:val="24"/>
          <w:szCs w:val="24"/>
        </w:rPr>
        <w:t xml:space="preserve"> формируемые в результате освоения </w:t>
      </w:r>
      <w:proofErr w:type="gramEnd"/>
    </w:p>
    <w:p w:rsidR="004F032A" w:rsidRDefault="007754E4" w:rsidP="00624F44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дисциплины </w:t>
      </w:r>
    </w:p>
    <w:p w:rsidR="007660B9" w:rsidRDefault="007660B9" w:rsidP="00FC27F0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7660B9" w:rsidRDefault="007660B9" w:rsidP="002532C4">
      <w:pPr>
        <w:pStyle w:val="Style5"/>
        <w:widowControl/>
        <w:ind w:firstLine="709"/>
        <w:jc w:val="both"/>
        <w:rPr>
          <w:bCs/>
        </w:rPr>
      </w:pPr>
      <w:r w:rsidRPr="00D67043">
        <w:rPr>
          <w:bCs/>
        </w:rPr>
        <w:t>В</w:t>
      </w:r>
      <w:r w:rsidR="002532C4">
        <w:rPr>
          <w:bCs/>
        </w:rPr>
        <w:t xml:space="preserve"> результате освоения дисциплины</w:t>
      </w:r>
      <w:r w:rsidRPr="00D67043">
        <w:rPr>
          <w:bCs/>
        </w:rPr>
        <w:t xml:space="preserve"> «</w:t>
      </w:r>
      <w:r>
        <w:rPr>
          <w:bCs/>
        </w:rPr>
        <w:t>Теория</w:t>
      </w:r>
      <w:r w:rsidR="002532C4">
        <w:t xml:space="preserve">, технология и автоматизация </w:t>
      </w:r>
      <w:r>
        <w:t>д</w:t>
      </w:r>
      <w:r>
        <w:t>о</w:t>
      </w:r>
      <w:r>
        <w:t xml:space="preserve">менного </w:t>
      </w:r>
      <w:r w:rsidRPr="004E0FEA">
        <w:t>процесса</w:t>
      </w:r>
      <w:r w:rsidRPr="00D67043">
        <w:rPr>
          <w:bCs/>
        </w:rPr>
        <w:t>» обучающийся должен обладать следующ</w:t>
      </w:r>
      <w:r>
        <w:rPr>
          <w:bCs/>
        </w:rPr>
        <w:t>ими</w:t>
      </w:r>
      <w:r w:rsidRPr="00D67043">
        <w:rPr>
          <w:bCs/>
        </w:rPr>
        <w:t xml:space="preserve"> компетенци</w:t>
      </w:r>
      <w:r>
        <w:rPr>
          <w:bCs/>
        </w:rPr>
        <w:t>ями</w:t>
      </w:r>
      <w:r w:rsidRPr="00D67043">
        <w:rPr>
          <w:bCs/>
        </w:rPr>
        <w:t>:</w:t>
      </w:r>
    </w:p>
    <w:p w:rsidR="00840FAB" w:rsidRDefault="00840FAB" w:rsidP="007660B9">
      <w:pPr>
        <w:pStyle w:val="Style5"/>
        <w:widowControl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840FAB" w:rsidRPr="00C640B4" w:rsidTr="007245CD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FAB" w:rsidRPr="00C640B4" w:rsidRDefault="00840FAB" w:rsidP="007245CD">
            <w:pPr>
              <w:jc w:val="center"/>
              <w:rPr>
                <w:highlight w:val="yellow"/>
              </w:rPr>
            </w:pPr>
            <w:r w:rsidRPr="00840FAB">
              <w:t xml:space="preserve">Структурный </w:t>
            </w:r>
            <w:r w:rsidRPr="00840FAB">
              <w:br/>
              <w:t xml:space="preserve">элемент </w:t>
            </w:r>
            <w:r w:rsidRPr="00840FA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40FAB" w:rsidRPr="00C640B4" w:rsidRDefault="00840FAB" w:rsidP="007245CD">
            <w:pPr>
              <w:jc w:val="center"/>
              <w:rPr>
                <w:highlight w:val="yellow"/>
              </w:rPr>
            </w:pPr>
            <w:r w:rsidRPr="00840FAB">
              <w:rPr>
                <w:bCs/>
              </w:rPr>
              <w:t xml:space="preserve">Планируемые результаты обучения </w:t>
            </w:r>
          </w:p>
        </w:tc>
      </w:tr>
      <w:tr w:rsidR="00840FAB" w:rsidRPr="00C640B4" w:rsidTr="007245C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ПК-10 - </w:t>
            </w:r>
            <w:r w:rsidRPr="00D67043">
              <w:rPr>
                <w:b/>
              </w:rPr>
              <w:t xml:space="preserve">способностью осуществлять и корректировать технологические процессы в металлургии и </w:t>
            </w:r>
            <w:proofErr w:type="spellStart"/>
            <w:r w:rsidRPr="00D67043">
              <w:rPr>
                <w:b/>
              </w:rPr>
              <w:t>материалообработке</w:t>
            </w:r>
            <w:proofErr w:type="spellEnd"/>
          </w:p>
        </w:tc>
      </w:tr>
      <w:tr w:rsidR="00840FAB" w:rsidRPr="00C640B4" w:rsidTr="007245C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840FA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FE00C3">
              <w:t xml:space="preserve">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</w:t>
            </w:r>
            <w:r w:rsidR="00840FAB" w:rsidRPr="00FE00C3">
              <w:rPr>
                <w:i/>
              </w:rPr>
              <w:t>;</w:t>
            </w:r>
          </w:p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- </w:t>
            </w:r>
            <w:r w:rsidR="00840FAB" w:rsidRPr="00FE00C3">
              <w:t xml:space="preserve">основные методы исследований, используемых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корректиров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автоматизации</w:t>
            </w:r>
            <w:r w:rsidRPr="00FE00C3">
              <w:t xml:space="preserve">  доменного процесса</w:t>
            </w:r>
            <w:r w:rsidR="00840FAB" w:rsidRPr="00FE00C3">
              <w:t>;</w:t>
            </w:r>
          </w:p>
          <w:p w:rsidR="00840FAB" w:rsidRPr="00FE00C3" w:rsidRDefault="00FE00C3" w:rsidP="00FE00C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="00840FAB" w:rsidRPr="00FE00C3">
              <w:t xml:space="preserve"> понятий</w:t>
            </w:r>
            <w:r>
              <w:t xml:space="preserve"> по выплавке чугуна в доменной печи</w:t>
            </w:r>
            <w:r w:rsidR="00840FAB" w:rsidRPr="00FE00C3">
              <w:t>, называет характеристики</w:t>
            </w:r>
            <w:r>
              <w:t xml:space="preserve"> хода доменного процесса</w:t>
            </w:r>
            <w:r w:rsidR="00840FAB" w:rsidRPr="00FE00C3">
              <w:t>;</w:t>
            </w:r>
          </w:p>
          <w:p w:rsidR="00840FAB" w:rsidRPr="00FE00C3" w:rsidRDefault="00521596" w:rsidP="0052159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</w:t>
            </w:r>
            <w:r w:rsidRPr="00521596">
              <w:t>;</w:t>
            </w:r>
            <w:r w:rsidRPr="00FE00C3">
              <w:t xml:space="preserve"> </w:t>
            </w:r>
            <w:r w:rsidR="00840FAB" w:rsidRPr="00FE00C3">
              <w:t xml:space="preserve">основные </w:t>
            </w:r>
            <w:r>
              <w:t>технико-экономические показатели доменной плавки и способы их улучшения</w:t>
            </w:r>
            <w:r w:rsidRPr="00521596">
              <w:t>;</w:t>
            </w:r>
            <w:r>
              <w:t xml:space="preserve"> общие правила построения  алгоритмов  автоматизированного  упра</w:t>
            </w:r>
            <w:r>
              <w:t>в</w:t>
            </w:r>
            <w:r>
              <w:t>ления  доменным  процессом</w:t>
            </w:r>
            <w:r w:rsidR="00840FAB" w:rsidRPr="00FE00C3">
              <w:t>;</w:t>
            </w:r>
          </w:p>
          <w:p w:rsidR="00840FAB" w:rsidRPr="00521596" w:rsidRDefault="00521596" w:rsidP="00FB15F2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- определения процессов</w:t>
            </w:r>
            <w:r w:rsidRPr="0052159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д</w:t>
            </w:r>
            <w:r w:rsidRPr="00EA7660">
              <w:rPr>
                <w:sz w:val="24"/>
                <w:szCs w:val="24"/>
              </w:rPr>
              <w:t>вижение шихтовых материалов при загрузке в печь</w:t>
            </w:r>
            <w:r>
              <w:rPr>
                <w:sz w:val="24"/>
                <w:szCs w:val="24"/>
              </w:rPr>
              <w:t>,</w:t>
            </w:r>
            <w:r w:rsidRPr="00EA766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EA7660">
              <w:rPr>
                <w:sz w:val="24"/>
                <w:szCs w:val="24"/>
              </w:rPr>
              <w:t>орение топлива у фурм доменной печи</w:t>
            </w:r>
            <w:r>
              <w:rPr>
                <w:sz w:val="24"/>
                <w:szCs w:val="24"/>
              </w:rPr>
              <w:t xml:space="preserve">, </w:t>
            </w:r>
            <w:r w:rsidRPr="00521596">
              <w:rPr>
                <w:sz w:val="24"/>
                <w:szCs w:val="24"/>
              </w:rPr>
              <w:t>теплообмен в доменной печи</w:t>
            </w:r>
            <w:r>
              <w:rPr>
                <w:sz w:val="24"/>
                <w:szCs w:val="24"/>
              </w:rPr>
              <w:t xml:space="preserve">, </w:t>
            </w:r>
            <w:r w:rsidRPr="00521596">
              <w:rPr>
                <w:sz w:val="24"/>
                <w:szCs w:val="24"/>
              </w:rPr>
              <w:t>движение материалов в доменной печи</w:t>
            </w:r>
            <w:r>
              <w:rPr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521596">
              <w:rPr>
                <w:sz w:val="24"/>
                <w:szCs w:val="24"/>
              </w:rPr>
              <w:t>вижение газов в доме</w:t>
            </w:r>
            <w:r w:rsidRPr="00521596">
              <w:rPr>
                <w:sz w:val="24"/>
                <w:szCs w:val="24"/>
              </w:rPr>
              <w:t>н</w:t>
            </w:r>
            <w:r w:rsidRPr="00521596">
              <w:rPr>
                <w:sz w:val="24"/>
                <w:szCs w:val="24"/>
              </w:rPr>
              <w:lastRenderedPageBreak/>
              <w:t>ной печи</w:t>
            </w:r>
            <w:r>
              <w:rPr>
                <w:sz w:val="24"/>
                <w:szCs w:val="24"/>
              </w:rPr>
              <w:t>,</w:t>
            </w:r>
            <w:r w:rsidR="00FB15F2">
              <w:rPr>
                <w:sz w:val="24"/>
                <w:szCs w:val="24"/>
              </w:rPr>
              <w:t xml:space="preserve"> восстановление и формирование чугуна, п</w:t>
            </w:r>
            <w:r w:rsidR="00FB15F2" w:rsidRPr="00FB15F2">
              <w:rPr>
                <w:sz w:val="24"/>
                <w:szCs w:val="24"/>
              </w:rPr>
              <w:t>лавление и шлак</w:t>
            </w:r>
            <w:r w:rsidR="00FB15F2" w:rsidRPr="00FB15F2">
              <w:rPr>
                <w:sz w:val="24"/>
                <w:szCs w:val="24"/>
              </w:rPr>
              <w:t>о</w:t>
            </w:r>
            <w:r w:rsidR="00FB15F2" w:rsidRPr="00FB15F2">
              <w:rPr>
                <w:sz w:val="24"/>
                <w:szCs w:val="24"/>
              </w:rPr>
              <w:t>образование</w:t>
            </w:r>
            <w:r w:rsidR="00FB15F2"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FB15F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 w:rsidR="00CC1851">
              <w:t>томатизации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 w:rsidR="00CC1851">
              <w:t>а</w:t>
            </w:r>
            <w:r w:rsidR="00840FAB" w:rsidRPr="00FB15F2">
              <w:t xml:space="preserve">; </w:t>
            </w:r>
          </w:p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FB15F2">
              <w:t>обсуждат</w:t>
            </w:r>
            <w:r>
              <w:t>ь способы эффективного решения задач по повышению пр</w:t>
            </w:r>
            <w:r>
              <w:t>о</w:t>
            </w:r>
            <w:r>
              <w:t>изводительности доменной печи, снижению удельного расхода кокса, улучшению качества чугуна</w:t>
            </w:r>
            <w:r w:rsidR="00CC1851">
              <w:t>, обеспечению длительной службы печи</w:t>
            </w:r>
            <w:r w:rsidR="00840FAB" w:rsidRPr="00FB15F2">
              <w:t>;</w:t>
            </w:r>
          </w:p>
          <w:p w:rsidR="00840FAB" w:rsidRPr="00FB15F2" w:rsidRDefault="00FB15F2" w:rsidP="00FB15F2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FB15F2">
              <w:t xml:space="preserve">распознавать эффективное решение от </w:t>
            </w:r>
            <w:proofErr w:type="gramStart"/>
            <w:r w:rsidR="00840FAB" w:rsidRPr="00FB15F2">
              <w:t>неэффективного</w:t>
            </w:r>
            <w:proofErr w:type="gramEnd"/>
            <w:r>
              <w:t xml:space="preserve"> при измен</w:t>
            </w:r>
            <w:r>
              <w:t>е</w:t>
            </w:r>
            <w:r>
              <w:t>нии технологии доменной плавки</w:t>
            </w:r>
            <w:r w:rsidR="00840FAB" w:rsidRPr="00FB15F2">
              <w:t>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="00840FAB" w:rsidRPr="00CC1851">
              <w:t>объяснять (выявля</w:t>
            </w:r>
            <w:r w:rsidRPr="00CC1851">
              <w:t xml:space="preserve">ть и строить) типичные модели </w:t>
            </w:r>
            <w:r w:rsidR="00840FAB" w:rsidRPr="00CC1851">
              <w:t>задач</w:t>
            </w:r>
            <w:r w:rsidRPr="00CC1851">
              <w:t>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CC1851">
              <w:t>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 xml:space="preserve">- </w:t>
            </w:r>
            <w:r w:rsidR="00840FAB" w:rsidRPr="00CC1851">
              <w:t>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>доменн</w:t>
            </w:r>
            <w:r>
              <w:t>о</w:t>
            </w:r>
            <w:r>
              <w:t xml:space="preserve">го </w:t>
            </w:r>
            <w:r w:rsidRPr="004E0FEA">
              <w:t>процесс</w:t>
            </w:r>
            <w:r>
              <w:t>а</w:t>
            </w:r>
            <w:r w:rsidR="00840FAB" w:rsidRPr="00CC1851">
              <w:t xml:space="preserve"> в профессиональной деятельности; использовать их на междисциплинарном уровне;</w:t>
            </w:r>
          </w:p>
          <w:p w:rsidR="00840FAB" w:rsidRPr="00CC1851" w:rsidRDefault="00CC1851" w:rsidP="00CC1851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="00840FAB" w:rsidRPr="00CC1851">
              <w:t>приобретать знания в области</w:t>
            </w:r>
            <w:r w:rsidRPr="004E0FEA">
              <w:t xml:space="preserve">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="00840FAB" w:rsidRPr="00CC1851">
              <w:t>;</w:t>
            </w:r>
          </w:p>
          <w:p w:rsidR="00840FAB" w:rsidRPr="00CC1851" w:rsidRDefault="00CC1851" w:rsidP="00CC185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FAB" w:rsidRPr="00CC1851">
              <w:rPr>
                <w:sz w:val="24"/>
                <w:szCs w:val="24"/>
              </w:rPr>
              <w:t>корр</w:t>
            </w:r>
            <w:r w:rsidR="007B126B">
              <w:rPr>
                <w:sz w:val="24"/>
                <w:szCs w:val="24"/>
              </w:rPr>
              <w:t xml:space="preserve">ектно </w:t>
            </w:r>
            <w:proofErr w:type="gramStart"/>
            <w:r w:rsidR="007B126B">
              <w:rPr>
                <w:sz w:val="24"/>
                <w:szCs w:val="24"/>
              </w:rPr>
              <w:t>выражать и аргументирован</w:t>
            </w:r>
            <w:r w:rsidR="00840FAB" w:rsidRPr="00CC1851">
              <w:rPr>
                <w:sz w:val="24"/>
                <w:szCs w:val="24"/>
              </w:rPr>
              <w:t>о</w:t>
            </w:r>
            <w:proofErr w:type="gramEnd"/>
            <w:r w:rsidR="00840FAB" w:rsidRPr="00CC1851">
              <w:rPr>
                <w:sz w:val="24"/>
                <w:szCs w:val="24"/>
              </w:rPr>
              <w:t xml:space="preserve"> обосновывать положения</w:t>
            </w:r>
            <w: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CC1851">
              <w:rPr>
                <w:sz w:val="24"/>
                <w:szCs w:val="24"/>
              </w:rPr>
              <w:t>е</w:t>
            </w:r>
            <w:r w:rsidRPr="00CC1851">
              <w:rPr>
                <w:sz w:val="24"/>
                <w:szCs w:val="24"/>
              </w:rPr>
              <w:t>о</w:t>
            </w:r>
            <w:r w:rsidRPr="00CC1851">
              <w:rPr>
                <w:sz w:val="24"/>
                <w:szCs w:val="24"/>
              </w:rPr>
              <w:t>рии</w:t>
            </w:r>
            <w:r>
              <w:t xml:space="preserve">, </w:t>
            </w:r>
            <w:r w:rsidRPr="00CC1851">
              <w:rPr>
                <w:sz w:val="24"/>
                <w:szCs w:val="24"/>
              </w:rPr>
              <w:t>технологии  и  автоматизации  доменного процесса</w:t>
            </w:r>
            <w:r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CC185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C1851" w:rsidRDefault="00CC1851" w:rsidP="00CC1851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="00840FAB" w:rsidRPr="00CC1851">
              <w:t xml:space="preserve">практическими навыками использования элементов </w:t>
            </w:r>
            <w:r>
              <w:t>теории, технол</w:t>
            </w:r>
            <w:r>
              <w:t>о</w:t>
            </w:r>
            <w:r>
              <w:t>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 xml:space="preserve">доменного процесса </w:t>
            </w:r>
            <w:r w:rsidR="00840FAB" w:rsidRPr="00CC1851">
              <w:t>на других дисциплинах, на заня</w:t>
            </w:r>
            <w:r w:rsidR="00D91A59">
              <w:t xml:space="preserve">тиях в аудитории и на </w:t>
            </w:r>
            <w:r w:rsidR="00840FAB" w:rsidRPr="00CC1851">
              <w:t>практике;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способами демонстрации</w:t>
            </w:r>
            <w:r>
              <w:t xml:space="preserve"> умения анализировать ситуацию при изм</w:t>
            </w:r>
            <w:r>
              <w:t>е</w:t>
            </w:r>
            <w:r>
              <w:t>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методами</w:t>
            </w:r>
            <w:r w:rsidR="00840FAB"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</w:t>
            </w:r>
            <w:r>
              <w:t>о</w:t>
            </w:r>
            <w:r>
              <w:t>сти доменной печи при изменении условий работы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навыками и методиками обобщения результатов решения, экспер</w:t>
            </w:r>
            <w:r w:rsidR="00840FAB" w:rsidRPr="00D91A59">
              <w:t>и</w:t>
            </w:r>
            <w:r w:rsidR="00840FAB" w:rsidRPr="00D91A59">
              <w:t>ментальной деятельности</w:t>
            </w:r>
            <w:r>
              <w:t xml:space="preserve"> в области технологии доменной плавки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способами оценивания значимости и практической пригодности пол</w:t>
            </w:r>
            <w:r w:rsidR="00840FAB" w:rsidRPr="00D91A59">
              <w:t>у</w:t>
            </w:r>
            <w:r w:rsidR="00840FAB" w:rsidRPr="00D91A59">
              <w:t>ченных результатов</w:t>
            </w:r>
            <w:r>
              <w:t xml:space="preserve"> при моделировании доменного процесса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="00840FAB"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D91A59">
              <w:t>;</w:t>
            </w:r>
          </w:p>
          <w:p w:rsidR="00840FAB" w:rsidRPr="00D91A59" w:rsidRDefault="00D91A59" w:rsidP="00D91A5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="00840FAB" w:rsidRPr="00D91A59">
              <w:t>основными м</w:t>
            </w:r>
            <w:r>
              <w:t xml:space="preserve">етодами исследования в области </w:t>
            </w:r>
            <w:r w:rsidR="00800B79">
              <w:t>теории, технологии</w:t>
            </w:r>
            <w:r w:rsidR="00800B79" w:rsidRPr="004E0FEA">
              <w:t xml:space="preserve">  и  ав</w:t>
            </w:r>
            <w:r w:rsidR="00800B79">
              <w:t>томатизации</w:t>
            </w:r>
            <w:r w:rsidR="00800B79" w:rsidRPr="004E0FEA">
              <w:t xml:space="preserve">  </w:t>
            </w:r>
            <w:r w:rsidR="00800B79" w:rsidRPr="00CC1851">
              <w:t>доменного процесса</w:t>
            </w:r>
            <w:r w:rsidR="00840FAB" w:rsidRPr="00D91A59">
              <w:t>, практическими умениями и нав</w:t>
            </w:r>
            <w:r w:rsidR="00840FAB" w:rsidRPr="00D91A59">
              <w:t>ы</w:t>
            </w:r>
            <w:r w:rsidR="00840FAB" w:rsidRPr="00D91A59">
              <w:t xml:space="preserve">ками их использования; </w:t>
            </w:r>
          </w:p>
          <w:p w:rsidR="00840FAB" w:rsidRPr="00800B79" w:rsidRDefault="00800B79" w:rsidP="00800B7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="00840FAB"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840FAB" w:rsidRPr="00800B79">
              <w:t>;</w:t>
            </w:r>
          </w:p>
          <w:p w:rsidR="00840FAB" w:rsidRPr="00800B79" w:rsidRDefault="00800B79" w:rsidP="00800B79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color w:val="C00000"/>
              </w:rPr>
            </w:pPr>
            <w:r>
              <w:t xml:space="preserve">- </w:t>
            </w:r>
            <w:r w:rsidR="00840FAB"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</w:t>
            </w:r>
            <w:r w:rsidR="00840FAB" w:rsidRPr="00800B79">
              <w:rPr>
                <w:color w:val="C00000"/>
              </w:rPr>
              <w:t>;</w:t>
            </w:r>
          </w:p>
          <w:p w:rsidR="00840FAB" w:rsidRPr="00800B79" w:rsidRDefault="00800B79" w:rsidP="00800B79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40FAB" w:rsidRPr="00800B79">
              <w:rPr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rPr>
                <w:sz w:val="24"/>
                <w:szCs w:val="24"/>
              </w:rPr>
              <w:t xml:space="preserve"> по напра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лению Металлургия</w:t>
            </w:r>
            <w:r w:rsidR="00840FAB" w:rsidRPr="00800B79">
              <w:rPr>
                <w:sz w:val="24"/>
                <w:szCs w:val="24"/>
              </w:rPr>
              <w:t>.</w:t>
            </w:r>
          </w:p>
        </w:tc>
      </w:tr>
      <w:tr w:rsidR="00840FAB" w:rsidRPr="00C640B4" w:rsidTr="007245CD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00B79" w:rsidP="007245CD">
            <w:pPr>
              <w:rPr>
                <w:color w:val="C00000"/>
                <w:highlight w:val="yellow"/>
              </w:rPr>
            </w:pPr>
            <w:r>
              <w:rPr>
                <w:b/>
              </w:rPr>
              <w:t xml:space="preserve">ПК-13 - </w:t>
            </w:r>
            <w:r w:rsidRPr="001E3461">
              <w:rPr>
                <w:b/>
              </w:rPr>
              <w:t>готовностью оценивать риски и определять меры по обеспечению без</w:t>
            </w:r>
            <w:r w:rsidRPr="001E3461">
              <w:rPr>
                <w:b/>
              </w:rPr>
              <w:t>о</w:t>
            </w:r>
            <w:r w:rsidRPr="001E3461">
              <w:rPr>
                <w:b/>
              </w:rPr>
              <w:t>пасности технологических процессов</w:t>
            </w:r>
          </w:p>
        </w:tc>
      </w:tr>
      <w:tr w:rsidR="00840FAB" w:rsidRPr="00C640B4" w:rsidTr="007245CD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800B7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13803" w:rsidRDefault="00800B79" w:rsidP="00C13803">
            <w:r>
              <w:t xml:space="preserve">- </w:t>
            </w:r>
            <w:r w:rsidRPr="00FE00C3">
              <w:t>основные определения и понятия</w:t>
            </w:r>
            <w:r>
              <w:t>, используемые</w:t>
            </w:r>
            <w:r w:rsidRPr="001E3461">
              <w:rPr>
                <w:b/>
              </w:rPr>
              <w:t xml:space="preserve"> </w:t>
            </w:r>
            <w:r w:rsidRPr="00800B79">
              <w:t xml:space="preserve">при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ределении мер</w:t>
            </w:r>
            <w:r w:rsidRPr="00800B79">
              <w:t xml:space="preserve"> по обеспечению безопасности </w:t>
            </w:r>
            <w:r>
              <w:t>технологии</w:t>
            </w:r>
            <w:r w:rsidRPr="004E0FEA">
              <w:t xml:space="preserve">  </w:t>
            </w:r>
            <w:r w:rsidR="00C13803">
              <w:t>осущест</w:t>
            </w:r>
            <w:r w:rsidR="00C13803">
              <w:t>в</w:t>
            </w:r>
            <w:r w:rsidR="00C13803">
              <w:t xml:space="preserve">ления </w:t>
            </w:r>
            <w:r w:rsidRPr="00CC1851">
              <w:t>доменного процесса</w:t>
            </w:r>
            <w:r w:rsidR="00C13803" w:rsidRPr="00C13803">
              <w:t>;</w:t>
            </w:r>
          </w:p>
          <w:p w:rsidR="00C13803" w:rsidRPr="00C13803" w:rsidRDefault="00C13803" w:rsidP="00C13803">
            <w:r>
              <w:t>- основные методы исследований</w:t>
            </w:r>
            <w:r w:rsidRPr="00800B79">
              <w:t xml:space="preserve"> </w:t>
            </w:r>
            <w:r>
              <w:t>по</w:t>
            </w:r>
            <w:r w:rsidRPr="00800B79">
              <w:t xml:space="preserve">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 xml:space="preserve">осуществления </w:t>
            </w:r>
            <w:r w:rsidRPr="00CC1851">
              <w:t>доменного процесса</w:t>
            </w:r>
            <w:r w:rsidRPr="00C13803">
              <w:t>;</w:t>
            </w:r>
          </w:p>
          <w:p w:rsidR="00C13803" w:rsidRPr="00FE00C3" w:rsidRDefault="00C13803" w:rsidP="00C1380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</w:t>
            </w:r>
            <w:r w:rsidRPr="00800B79">
              <w:t xml:space="preserve"> </w:t>
            </w:r>
            <w:r>
              <w:t>выплав</w:t>
            </w:r>
            <w:r w:rsidR="00447203">
              <w:t>ке</w:t>
            </w:r>
            <w:r>
              <w:t xml:space="preserve"> чугуна в доменной печи</w:t>
            </w:r>
            <w:r w:rsidRPr="00FE00C3">
              <w:t xml:space="preserve">, называет </w:t>
            </w:r>
            <w:r w:rsidRPr="00FE00C3">
              <w:lastRenderedPageBreak/>
              <w:t>характеристики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C13803" w:rsidRPr="00FE00C3" w:rsidRDefault="00C13803" w:rsidP="00C1380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плавки</w:t>
            </w:r>
            <w:r w:rsidR="004F7873">
              <w:t xml:space="preserve"> и правила их использования</w:t>
            </w:r>
            <w:r w:rsidRPr="00521596">
              <w:t>;</w:t>
            </w:r>
          </w:p>
          <w:p w:rsidR="00C13803" w:rsidRPr="004F7873" w:rsidRDefault="004F7873" w:rsidP="004F78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 рисков и мер</w:t>
            </w:r>
            <w:r w:rsidRPr="00800B79">
              <w:t xml:space="preserve"> по обеспечению безопасности </w:t>
            </w:r>
            <w:r>
              <w:t>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вижение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доменной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</w:t>
            </w:r>
            <w:r w:rsidRPr="00521596">
              <w:t>а</w:t>
            </w:r>
            <w:r w:rsidRPr="00521596">
              <w:t>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восстановление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</w:tr>
      <w:tr w:rsidR="00840FAB" w:rsidRPr="00C640B4" w:rsidTr="007245CD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447203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 xml:space="preserve">выделять наиболее значимые составляющие </w:t>
            </w:r>
            <w:r w:rsidRPr="00800B79">
              <w:t>рис</w:t>
            </w:r>
            <w:r>
              <w:t>ков</w:t>
            </w:r>
            <w:r w:rsidRPr="00800B79">
              <w:t xml:space="preserve"> и</w:t>
            </w:r>
            <w:r>
              <w:t xml:space="preserve"> мер</w:t>
            </w:r>
            <w:r w:rsidRPr="00800B79">
              <w:t xml:space="preserve"> по безопа</w:t>
            </w:r>
            <w:r w:rsidRPr="00800B79">
              <w:t>с</w:t>
            </w:r>
            <w:r w:rsidRPr="00800B79">
              <w:t xml:space="preserve">ности </w:t>
            </w:r>
            <w:r>
              <w:t>в технологии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решения задач</w:t>
            </w:r>
            <w:r w:rsidRPr="00800B79">
              <w:t xml:space="preserve"> </w:t>
            </w:r>
            <w:r>
              <w:t xml:space="preserve">по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при повышении производительности доменной печи, снижении удел</w:t>
            </w:r>
            <w:r>
              <w:t>ь</w:t>
            </w:r>
            <w:r>
              <w:t>ного расхода кокса, улучшении качества чугуна, обеспечении длител</w:t>
            </w:r>
            <w:r>
              <w:t>ь</w:t>
            </w:r>
            <w:r>
              <w:t>ной службы печи</w:t>
            </w:r>
            <w:r w:rsidRPr="00FB15F2">
              <w:t>;</w:t>
            </w:r>
          </w:p>
          <w:p w:rsidR="00447203" w:rsidRPr="00FB15F2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</w:t>
            </w:r>
            <w:r w:rsidR="007B126B">
              <w:t xml:space="preserve"> оценке </w:t>
            </w:r>
            <w:r w:rsidR="007B126B" w:rsidRPr="00800B79">
              <w:t>рис</w:t>
            </w:r>
            <w:r w:rsidR="007B126B">
              <w:t>ков</w:t>
            </w:r>
            <w:r w:rsidR="007B126B" w:rsidRPr="004E0FEA">
              <w:t xml:space="preserve">  </w:t>
            </w:r>
            <w:r>
              <w:t>измене</w:t>
            </w:r>
            <w:r w:rsidR="007B126B">
              <w:t>ния</w:t>
            </w:r>
            <w:r>
              <w:t xml:space="preserve"> технологии доменной плавки</w:t>
            </w:r>
            <w:r w:rsidRPr="00FB15F2">
              <w:t>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CC1851">
              <w:t>объяснять (выявлять и строить) типичные модели задач, относящихся</w:t>
            </w:r>
            <w:r>
              <w:t xml:space="preserve"> к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7B126B">
              <w:t>, с учётом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</w:t>
            </w:r>
            <w:r w:rsidR="007B126B">
              <w:t xml:space="preserve"> мер для обеспечения</w:t>
            </w:r>
            <w:r w:rsidR="007B126B" w:rsidRPr="00800B79">
              <w:t xml:space="preserve"> безопасности</w:t>
            </w:r>
            <w:r w:rsidRPr="00CC1851">
              <w:t>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>доменн</w:t>
            </w:r>
            <w:r>
              <w:t>о</w:t>
            </w:r>
            <w:r>
              <w:t xml:space="preserve">го </w:t>
            </w:r>
            <w:r w:rsidRPr="004E0FEA">
              <w:t>процесс</w:t>
            </w:r>
            <w:r>
              <w:t>а</w:t>
            </w:r>
            <w:r w:rsidR="007B126B">
              <w:t xml:space="preserve"> с оценкой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</w:t>
            </w:r>
            <w:r w:rsidR="007B126B">
              <w:t xml:space="preserve"> мер для обеспечения</w:t>
            </w:r>
            <w:r w:rsidR="007B126B" w:rsidRPr="00800B79">
              <w:t xml:space="preserve"> безопасности</w:t>
            </w:r>
            <w:r w:rsidRPr="00CC1851">
              <w:t xml:space="preserve"> в профессиональной деятельности; использовать их на междисциплина</w:t>
            </w:r>
            <w:r w:rsidRPr="00CC1851">
              <w:t>р</w:t>
            </w:r>
            <w:r w:rsidRPr="00CC1851">
              <w:t>ном уровне;</w:t>
            </w:r>
          </w:p>
          <w:p w:rsidR="00447203" w:rsidRPr="00CC1851" w:rsidRDefault="00447203" w:rsidP="00447203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 оп</w:t>
            </w:r>
            <w:r w:rsidR="007B126B">
              <w:t>ределению мер для обесп</w:t>
            </w:r>
            <w:r w:rsidR="007B126B">
              <w:t>е</w:t>
            </w:r>
            <w:r w:rsidR="007B126B">
              <w:t>чения</w:t>
            </w:r>
            <w:r w:rsidR="007B126B" w:rsidRPr="00800B79">
              <w:t xml:space="preserve"> безопасности</w:t>
            </w:r>
            <w:r w:rsidR="007B126B">
              <w:t xml:space="preserve"> при осуществлении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840FAB" w:rsidRPr="00C640B4" w:rsidRDefault="00447203" w:rsidP="00447203">
            <w:pPr>
              <w:rPr>
                <w:highlight w:val="yellow"/>
              </w:rPr>
            </w:pPr>
            <w:r>
              <w:t xml:space="preserve">- </w:t>
            </w:r>
            <w:r w:rsidRPr="00CC1851">
              <w:t>корр</w:t>
            </w:r>
            <w:r w:rsidR="007B126B">
              <w:t xml:space="preserve">ектно </w:t>
            </w:r>
            <w:proofErr w:type="gramStart"/>
            <w:r w:rsidR="007B126B">
              <w:t>выражать и аргументирован</w:t>
            </w:r>
            <w:r w:rsidRPr="00CC1851">
              <w:t>о</w:t>
            </w:r>
            <w:proofErr w:type="gramEnd"/>
            <w:r w:rsidRPr="00CC1851">
              <w:t xml:space="preserve"> обосновывать положения</w:t>
            </w:r>
            <w:r w:rsidR="007B126B">
              <w:t xml:space="preserve"> по оценке</w:t>
            </w:r>
            <w:r w:rsidR="007B126B" w:rsidRPr="00800B79">
              <w:t xml:space="preserve"> рис</w:t>
            </w:r>
            <w:r w:rsidR="007B126B">
              <w:t>ков</w:t>
            </w:r>
            <w:r w:rsidR="007B126B" w:rsidRPr="00800B79">
              <w:t xml:space="preserve"> и оп</w:t>
            </w:r>
            <w:r w:rsidR="007B126B">
              <w:t>ределению мер для обеспечения</w:t>
            </w:r>
            <w:r w:rsidR="007B126B" w:rsidRPr="00800B79">
              <w:t xml:space="preserve"> безопасности</w:t>
            </w:r>
            <w:r w:rsidR="007B126B">
              <w:t xml:space="preserve"> при изложении </w:t>
            </w:r>
            <w:r>
              <w:t xml:space="preserve"> т</w:t>
            </w:r>
            <w:r w:rsidRPr="00CC1851">
              <w:t>еории</w:t>
            </w:r>
            <w:r>
              <w:t xml:space="preserve">, </w:t>
            </w:r>
            <w:r w:rsidRPr="00CC1851">
              <w:t>технологии  и  автоматизации  доменного процесса</w:t>
            </w:r>
            <w:r>
              <w:t>.</w:t>
            </w:r>
          </w:p>
        </w:tc>
      </w:tr>
      <w:tr w:rsidR="00840FAB" w:rsidRPr="00C640B4" w:rsidTr="007245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40FAB" w:rsidRPr="00C640B4" w:rsidRDefault="00840FAB" w:rsidP="007245CD">
            <w:pPr>
              <w:rPr>
                <w:highlight w:val="yellow"/>
              </w:rPr>
            </w:pPr>
            <w:r w:rsidRPr="007B126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126B" w:rsidRPr="00CC1851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 xml:space="preserve">практическими навыками </w:t>
            </w:r>
            <w:r w:rsidR="0080631A">
              <w:t>оценки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ределению мер для обе</w:t>
            </w:r>
            <w:r w:rsidR="0080631A">
              <w:t>с</w:t>
            </w:r>
            <w:r w:rsidR="0080631A">
              <w:t>печения</w:t>
            </w:r>
            <w:r w:rsidR="0080631A" w:rsidRPr="00800B79">
              <w:t xml:space="preserve"> безопасности</w:t>
            </w:r>
            <w:r w:rsidR="0080631A">
              <w:t xml:space="preserve"> совместно с положениями</w:t>
            </w:r>
            <w:r w:rsidRPr="00CC1851">
              <w:t xml:space="preserve">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дисциплинах, на заня</w:t>
            </w:r>
            <w:r>
              <w:t>т</w:t>
            </w:r>
            <w:r>
              <w:t>и</w:t>
            </w:r>
            <w:r>
              <w:t xml:space="preserve">ях в аудитории и на </w:t>
            </w:r>
            <w:r w:rsidRPr="00CC1851">
              <w:t>практике;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анализировать ситуацию</w:t>
            </w:r>
            <w:r w:rsidR="0080631A">
              <w:t xml:space="preserve"> по оценки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ределению мер</w:t>
            </w:r>
            <w:r w:rsidR="0080631A" w:rsidRPr="00800B79">
              <w:t xml:space="preserve"> безопасности</w:t>
            </w:r>
            <w:r w:rsidR="0080631A" w:rsidRPr="004E0FEA">
              <w:t xml:space="preserve">  </w:t>
            </w:r>
            <w:r>
              <w:t>при изменении технологич</w:t>
            </w:r>
            <w:r>
              <w:t>е</w:t>
            </w:r>
            <w:r>
              <w:t>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расхода кокса и производительн</w:t>
            </w:r>
            <w:r>
              <w:t>о</w:t>
            </w:r>
            <w:r>
              <w:t>сти доменной печи при изменении условий работы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навыками и методиками обобщения результатов решения, экспер</w:t>
            </w:r>
            <w:r w:rsidRPr="00D91A59">
              <w:t>и</w:t>
            </w:r>
            <w:r w:rsidRPr="00D91A59">
              <w:t>ментальной деятельности</w:t>
            </w:r>
            <w:r>
              <w:t xml:space="preserve"> в области технологии доменной плавки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r w:rsidRPr="00D91A59">
              <w:t>;</w:t>
            </w:r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оценивания значимости и практической пригодности пол</w:t>
            </w:r>
            <w:r w:rsidRPr="00D91A59">
              <w:t>у</w:t>
            </w:r>
            <w:r w:rsidRPr="00D91A59">
              <w:t>ченных результатов</w:t>
            </w:r>
            <w:r w:rsidR="0080631A">
              <w:t xml:space="preserve">  </w:t>
            </w:r>
            <w:r>
              <w:t>при моделировании доменного процесса</w:t>
            </w:r>
            <w:r w:rsidR="0080631A">
              <w:t xml:space="preserve"> с оценкой</w:t>
            </w:r>
            <w:r w:rsidR="0080631A" w:rsidRPr="00800B79">
              <w:t xml:space="preserve"> рис</w:t>
            </w:r>
            <w:r w:rsidR="0080631A">
              <w:t>ков</w:t>
            </w:r>
            <w:r w:rsidR="0080631A" w:rsidRPr="00800B79">
              <w:t xml:space="preserve"> и оп</w:t>
            </w:r>
            <w:r w:rsidR="0080631A">
              <w:t>ределением мер для обеспечения</w:t>
            </w:r>
            <w:r w:rsidR="0080631A" w:rsidRPr="00800B79">
              <w:t xml:space="preserve"> безопасности</w:t>
            </w:r>
            <w:proofErr w:type="gramStart"/>
            <w:r w:rsidR="0080631A" w:rsidRPr="00D91A59">
              <w:t>;</w:t>
            </w:r>
            <w:r w:rsidRPr="00D91A59">
              <w:t>;</w:t>
            </w:r>
            <w:proofErr w:type="gramEnd"/>
          </w:p>
          <w:p w:rsidR="007B126B" w:rsidRPr="00D91A59" w:rsidRDefault="007B126B" w:rsidP="007B126B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</w:t>
            </w:r>
            <w:r w:rsidR="00A60B6C">
              <w:t>и</w:t>
            </w:r>
            <w:r w:rsidR="00A60B6C">
              <w:t>ем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основными м</w:t>
            </w:r>
            <w:r>
              <w:t>етодами исследования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, практическими умениями и нав</w:t>
            </w:r>
            <w:r w:rsidRPr="00D91A59">
              <w:t>ы</w:t>
            </w:r>
            <w:r w:rsidRPr="00D91A59">
              <w:t>ками их использования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ределением мер для обе</w:t>
            </w:r>
            <w:r w:rsidR="00A60B6C">
              <w:t>с</w:t>
            </w:r>
            <w:r w:rsidR="00A60B6C">
              <w:lastRenderedPageBreak/>
              <w:t>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="00A60B6C">
              <w:t xml:space="preserve"> с оценкой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ределением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7B126B" w:rsidRPr="00A60B6C" w:rsidRDefault="007B126B" w:rsidP="00A60B6C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</w:t>
            </w:r>
            <w:r w:rsidR="00A60B6C">
              <w:t>, оценке</w:t>
            </w:r>
            <w:r w:rsidR="00A60B6C" w:rsidRPr="00800B79">
              <w:t xml:space="preserve"> рис</w:t>
            </w:r>
            <w:r w:rsidR="00A60B6C">
              <w:t>ков</w:t>
            </w:r>
            <w:r w:rsidR="00A60B6C" w:rsidRPr="00800B79">
              <w:t xml:space="preserve"> и оп</w:t>
            </w:r>
            <w:r w:rsidR="00A60B6C">
              <w:t>ределению мер для обеспечения</w:t>
            </w:r>
            <w:r w:rsidR="00A60B6C" w:rsidRPr="00800B79">
              <w:t xml:space="preserve"> безопасности</w:t>
            </w:r>
            <w:r w:rsidR="00A60B6C" w:rsidRPr="00D91A59">
              <w:t>;</w:t>
            </w:r>
          </w:p>
          <w:p w:rsidR="00840FAB" w:rsidRPr="00C640B4" w:rsidRDefault="007B126B" w:rsidP="007B126B">
            <w:pPr>
              <w:rPr>
                <w:highlight w:val="yellow"/>
              </w:rPr>
            </w:pPr>
            <w:r>
              <w:t xml:space="preserve">- </w:t>
            </w:r>
            <w:r w:rsidRPr="00800B79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 xml:space="preserve"> по напра</w:t>
            </w:r>
            <w:r>
              <w:t>в</w:t>
            </w:r>
            <w:r>
              <w:t>лению Металлургия</w:t>
            </w:r>
            <w:r w:rsidRPr="00800B79">
              <w:t>.</w:t>
            </w:r>
          </w:p>
        </w:tc>
      </w:tr>
    </w:tbl>
    <w:p w:rsidR="00A60B6C" w:rsidRDefault="00A60B6C" w:rsidP="007660B9">
      <w:pPr>
        <w:pStyle w:val="Style5"/>
        <w:widowControl/>
        <w:jc w:val="both"/>
        <w:rPr>
          <w:bCs/>
        </w:rPr>
      </w:pPr>
    </w:p>
    <w:p w:rsidR="00A60B6C" w:rsidRDefault="00A60B6C" w:rsidP="007660B9">
      <w:pPr>
        <w:pStyle w:val="Style5"/>
        <w:widowControl/>
        <w:jc w:val="both"/>
        <w:rPr>
          <w:bCs/>
        </w:rPr>
      </w:pPr>
    </w:p>
    <w:p w:rsidR="008A4056" w:rsidRDefault="008A4056" w:rsidP="00EE1A52">
      <w:pPr>
        <w:pStyle w:val="Style7"/>
        <w:widowControl/>
        <w:rPr>
          <w:rStyle w:val="FontStyle18"/>
          <w:sz w:val="24"/>
          <w:szCs w:val="24"/>
        </w:rPr>
        <w:sectPr w:rsidR="008A4056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D726D2" w:rsidRDefault="00D726D2" w:rsidP="00D726D2">
      <w:pPr>
        <w:pStyle w:val="Style7"/>
        <w:widowControl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8A4056" w:rsidRDefault="008A4056" w:rsidP="008A40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дисциплины составля</w:t>
      </w:r>
      <w:r w:rsidR="00881DF9">
        <w:rPr>
          <w:rStyle w:val="FontStyle18"/>
          <w:b w:val="0"/>
          <w:sz w:val="24"/>
          <w:szCs w:val="24"/>
        </w:rPr>
        <w:t>ет 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81DF9">
        <w:rPr>
          <w:rStyle w:val="FontStyle18"/>
          <w:b w:val="0"/>
          <w:sz w:val="24"/>
          <w:szCs w:val="24"/>
        </w:rPr>
        <w:t>180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A4056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8A4056" w:rsidRPr="008A4056" w:rsidRDefault="00881DF9" w:rsidP="008A40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– 107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часов:</w:t>
      </w:r>
    </w:p>
    <w:p w:rsidR="008A4056" w:rsidRDefault="00D726D2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- </w:t>
      </w:r>
      <w:proofErr w:type="gramStart"/>
      <w:r w:rsidR="00881DF9">
        <w:rPr>
          <w:rStyle w:val="FontStyle18"/>
          <w:b w:val="0"/>
          <w:sz w:val="24"/>
          <w:szCs w:val="24"/>
        </w:rPr>
        <w:t>аудиторная</w:t>
      </w:r>
      <w:proofErr w:type="gramEnd"/>
      <w:r w:rsidR="00881DF9">
        <w:rPr>
          <w:rStyle w:val="FontStyle18"/>
          <w:b w:val="0"/>
          <w:sz w:val="24"/>
          <w:szCs w:val="24"/>
        </w:rPr>
        <w:t xml:space="preserve"> – 102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часов;</w:t>
      </w:r>
      <w:r w:rsidR="00C90A44" w:rsidRPr="008A4056">
        <w:rPr>
          <w:rStyle w:val="FontStyle18"/>
          <w:b w:val="0"/>
          <w:sz w:val="24"/>
          <w:szCs w:val="24"/>
        </w:rPr>
        <w:t xml:space="preserve"> </w:t>
      </w:r>
    </w:p>
    <w:p w:rsidR="00881DF9" w:rsidRPr="008A4056" w:rsidRDefault="00881DF9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- </w:t>
      </w:r>
      <w:proofErr w:type="gramStart"/>
      <w:r>
        <w:rPr>
          <w:rStyle w:val="FontStyle18"/>
          <w:b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sz w:val="24"/>
          <w:szCs w:val="24"/>
        </w:rPr>
        <w:t xml:space="preserve"> – 5</w:t>
      </w:r>
      <w:r w:rsidRPr="008A4056">
        <w:rPr>
          <w:rStyle w:val="FontStyle18"/>
          <w:b w:val="0"/>
          <w:sz w:val="24"/>
          <w:szCs w:val="24"/>
        </w:rPr>
        <w:t xml:space="preserve"> акад. часов;</w:t>
      </w:r>
    </w:p>
    <w:p w:rsidR="008A4056" w:rsidRPr="008A4056" w:rsidRDefault="00D726D2" w:rsidP="008A405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8A4056" w:rsidRPr="008A4056">
        <w:rPr>
          <w:rStyle w:val="FontStyle18"/>
          <w:b w:val="0"/>
          <w:sz w:val="24"/>
          <w:szCs w:val="24"/>
        </w:rPr>
        <w:t>самостоятельная рабо</w:t>
      </w:r>
      <w:r w:rsidR="00881DF9">
        <w:rPr>
          <w:rStyle w:val="FontStyle18"/>
          <w:b w:val="0"/>
          <w:sz w:val="24"/>
          <w:szCs w:val="24"/>
        </w:rPr>
        <w:t>та – 37,3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часов;</w:t>
      </w:r>
    </w:p>
    <w:p w:rsidR="008A4056" w:rsidRDefault="00D726D2" w:rsidP="008A405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</w:t>
      </w:r>
      <w:r w:rsidR="008A4056" w:rsidRPr="008A4056">
        <w:rPr>
          <w:rStyle w:val="FontStyle18"/>
          <w:b w:val="0"/>
          <w:sz w:val="24"/>
          <w:szCs w:val="24"/>
        </w:rPr>
        <w:t xml:space="preserve">подготовка к экзамену – </w:t>
      </w:r>
      <w:r w:rsidR="00881DF9">
        <w:rPr>
          <w:rStyle w:val="FontStyle18"/>
          <w:b w:val="0"/>
          <w:sz w:val="24"/>
          <w:szCs w:val="24"/>
        </w:rPr>
        <w:t>35,7</w:t>
      </w:r>
      <w:r w:rsidR="008A4056" w:rsidRPr="008A4056">
        <w:rPr>
          <w:rStyle w:val="FontStyle18"/>
          <w:b w:val="0"/>
          <w:sz w:val="24"/>
          <w:szCs w:val="24"/>
        </w:rPr>
        <w:t xml:space="preserve"> акад. часа </w:t>
      </w:r>
    </w:p>
    <w:p w:rsidR="00C90A44" w:rsidRPr="00C90A44" w:rsidRDefault="00C90A44" w:rsidP="00C90A44">
      <w:pPr>
        <w:pStyle w:val="Style9"/>
        <w:rPr>
          <w:rStyle w:val="FontStyle18"/>
          <w:b w:val="0"/>
          <w:sz w:val="24"/>
          <w:szCs w:val="24"/>
        </w:rPr>
      </w:pPr>
      <w:r>
        <w:rPr>
          <w:bCs/>
        </w:rPr>
        <w:t>Предусматривается выполне</w:t>
      </w:r>
      <w:r w:rsidRPr="00362970">
        <w:rPr>
          <w:bCs/>
        </w:rPr>
        <w:t>ние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37"/>
        <w:gridCol w:w="510"/>
        <w:gridCol w:w="530"/>
        <w:gridCol w:w="742"/>
        <w:gridCol w:w="815"/>
        <w:gridCol w:w="938"/>
        <w:gridCol w:w="3115"/>
        <w:gridCol w:w="2819"/>
        <w:gridCol w:w="1046"/>
      </w:tblGrid>
      <w:tr w:rsidR="00D726D2" w:rsidRPr="00C17915" w:rsidTr="001906C2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D726D2" w:rsidRPr="00C17915" w:rsidRDefault="00D726D2" w:rsidP="00AD553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D726D2" w:rsidRPr="00C17915" w:rsidRDefault="00D726D2" w:rsidP="00AD553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extDirection w:val="btLr"/>
            <w:vAlign w:val="center"/>
          </w:tcPr>
          <w:p w:rsidR="00D726D2" w:rsidRPr="00C17915" w:rsidRDefault="00D726D2" w:rsidP="00AD553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12" w:type="pct"/>
            <w:gridSpan w:val="3"/>
            <w:vAlign w:val="center"/>
          </w:tcPr>
          <w:p w:rsidR="00D726D2" w:rsidRPr="00EE2CF8" w:rsidRDefault="00D726D2" w:rsidP="00AD553E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D726D2" w:rsidRPr="00C45CAB" w:rsidRDefault="00D726D2" w:rsidP="00AD553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D726D2" w:rsidRPr="00C45CAB" w:rsidRDefault="00D726D2" w:rsidP="00AD553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E2CF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D726D2" w:rsidRPr="00C17915" w:rsidRDefault="00D726D2" w:rsidP="00AD553E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EE2CF8">
              <w:rPr>
                <w:rStyle w:val="FontStyle31"/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357" w:type="pct"/>
            <w:vMerge w:val="restart"/>
            <w:textDirection w:val="btLr"/>
            <w:vAlign w:val="center"/>
          </w:tcPr>
          <w:p w:rsidR="00D726D2" w:rsidRPr="00C17915" w:rsidRDefault="00D726D2" w:rsidP="00AD553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D726D2" w:rsidRPr="00C17915" w:rsidTr="001906C2">
        <w:trPr>
          <w:cantSplit/>
          <w:trHeight w:val="1134"/>
          <w:tblHeader/>
        </w:trPr>
        <w:tc>
          <w:tcPr>
            <w:tcW w:w="1412" w:type="pct"/>
            <w:vMerge/>
          </w:tcPr>
          <w:p w:rsidR="00D726D2" w:rsidRPr="00C17915" w:rsidRDefault="00D726D2" w:rsidP="00AD553E">
            <w:pPr>
              <w:pStyle w:val="Style14"/>
              <w:widowControl/>
              <w:jc w:val="center"/>
            </w:pPr>
          </w:p>
        </w:tc>
        <w:tc>
          <w:tcPr>
            <w:tcW w:w="174" w:type="pct"/>
            <w:vMerge/>
          </w:tcPr>
          <w:p w:rsidR="00D726D2" w:rsidRPr="00C17915" w:rsidRDefault="00D726D2" w:rsidP="00AD553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D726D2" w:rsidRPr="00C17915" w:rsidRDefault="00D726D2" w:rsidP="00AD553E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253" w:type="pct"/>
            <w:textDirection w:val="btLr"/>
            <w:vAlign w:val="center"/>
          </w:tcPr>
          <w:p w:rsidR="00D726D2" w:rsidRPr="00C17915" w:rsidRDefault="00D726D2" w:rsidP="00AD553E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D726D2" w:rsidRPr="00C17915" w:rsidRDefault="00D726D2" w:rsidP="00AD553E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D726D2" w:rsidRPr="00C17915" w:rsidRDefault="00D726D2" w:rsidP="00AD553E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20" w:type="pct"/>
            <w:vMerge/>
            <w:textDirection w:val="btLr"/>
          </w:tcPr>
          <w:p w:rsidR="00D726D2" w:rsidRPr="00C45CAB" w:rsidRDefault="00D726D2" w:rsidP="00AD553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D726D2" w:rsidRPr="00C45CAB" w:rsidRDefault="00D726D2" w:rsidP="00AD553E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D726D2" w:rsidRPr="00C17915" w:rsidRDefault="00D726D2" w:rsidP="00AD553E">
            <w:pPr>
              <w:pStyle w:val="Style14"/>
              <w:widowControl/>
              <w:jc w:val="center"/>
            </w:pPr>
          </w:p>
        </w:tc>
        <w:tc>
          <w:tcPr>
            <w:tcW w:w="357" w:type="pct"/>
            <w:vMerge/>
            <w:textDirection w:val="btLr"/>
          </w:tcPr>
          <w:p w:rsidR="00D726D2" w:rsidRPr="00C17915" w:rsidRDefault="00D726D2" w:rsidP="00AD553E">
            <w:pPr>
              <w:pStyle w:val="Style14"/>
              <w:widowControl/>
              <w:jc w:val="center"/>
            </w:pPr>
          </w:p>
        </w:tc>
      </w:tr>
      <w:tr w:rsidR="00EE2CF8" w:rsidRPr="00C17915" w:rsidTr="002532C4">
        <w:trPr>
          <w:trHeight w:val="422"/>
        </w:trPr>
        <w:tc>
          <w:tcPr>
            <w:tcW w:w="1412" w:type="pct"/>
          </w:tcPr>
          <w:p w:rsidR="00EE2CF8" w:rsidRPr="0025709E" w:rsidRDefault="00EE2CF8" w:rsidP="00D36544">
            <w:pPr>
              <w:pStyle w:val="21"/>
              <w:tabs>
                <w:tab w:val="left" w:pos="0"/>
              </w:tabs>
              <w:spacing w:after="0" w:line="240" w:lineRule="auto"/>
            </w:pPr>
            <w:r w:rsidRPr="0025709E">
              <w:t>1</w:t>
            </w:r>
            <w:r>
              <w:t>. Шихтовые материалы доменной плавки</w:t>
            </w:r>
            <w:r w:rsidRPr="00ED7764">
              <w:t xml:space="preserve">: </w:t>
            </w:r>
            <w:r>
              <w:t>сырьевые,</w:t>
            </w:r>
            <w:r w:rsidRPr="005C120C">
              <w:t xml:space="preserve"> промывочные, фо</w:t>
            </w:r>
            <w:r w:rsidRPr="005C120C">
              <w:t>р</w:t>
            </w:r>
            <w:r w:rsidRPr="005C120C">
              <w:t xml:space="preserve">мирующие </w:t>
            </w:r>
            <w:proofErr w:type="spellStart"/>
            <w:r w:rsidRPr="005C120C">
              <w:t>гарнисаж</w:t>
            </w:r>
            <w:proofErr w:type="spellEnd"/>
            <w:r w:rsidRPr="005C120C">
              <w:t>, флюсы, кокс</w:t>
            </w:r>
            <w:r w:rsidRPr="0025709E">
              <w:t>.</w:t>
            </w:r>
            <w:r>
              <w:t xml:space="preserve"> Химический состав, физико-механические </w:t>
            </w:r>
            <w:r w:rsidRPr="005C120C">
              <w:t>и физико-химиче</w:t>
            </w:r>
            <w:r>
              <w:t>ские свойства шихтовых материалов. Тр</w:t>
            </w:r>
            <w:r>
              <w:t>е</w:t>
            </w:r>
            <w:r>
              <w:t>бования, предъявляемые к качеству шихтовых материалов.</w:t>
            </w:r>
          </w:p>
        </w:tc>
        <w:tc>
          <w:tcPr>
            <w:tcW w:w="174" w:type="pct"/>
            <w:vAlign w:val="center"/>
          </w:tcPr>
          <w:p w:rsidR="00906FB2" w:rsidRDefault="00906FB2" w:rsidP="00D36544">
            <w:pPr>
              <w:pStyle w:val="Style14"/>
              <w:widowControl/>
              <w:jc w:val="center"/>
            </w:pPr>
          </w:p>
          <w:p w:rsidR="00EE2CF8" w:rsidRPr="00896298" w:rsidRDefault="00EE2CF8" w:rsidP="00D36544">
            <w:pPr>
              <w:pStyle w:val="Style14"/>
              <w:widowControl/>
              <w:jc w:val="center"/>
            </w:pPr>
            <w:r>
              <w:t>5</w:t>
            </w:r>
          </w:p>
          <w:p w:rsidR="00EE2CF8" w:rsidRPr="0025709E" w:rsidRDefault="00EE2CF8" w:rsidP="00D365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Align w:val="center"/>
          </w:tcPr>
          <w:p w:rsidR="00EE2CF8" w:rsidRPr="000A796F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EE2CF8" w:rsidRPr="000A796F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EE2CF8" w:rsidRPr="000A796F" w:rsidRDefault="00EE2CF8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0" w:type="pct"/>
            <w:vAlign w:val="center"/>
          </w:tcPr>
          <w:p w:rsidR="00EE2CF8" w:rsidRPr="000A796F" w:rsidRDefault="00EE2CF8" w:rsidP="00D36544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1906C2" w:rsidRDefault="001906C2" w:rsidP="002532C4">
            <w:pPr>
              <w:pStyle w:val="Style14"/>
              <w:widowControl/>
              <w:jc w:val="center"/>
            </w:pPr>
          </w:p>
          <w:p w:rsidR="001906C2" w:rsidRDefault="001906C2" w:rsidP="002532C4">
            <w:pPr>
              <w:pStyle w:val="Style14"/>
              <w:widowControl/>
              <w:jc w:val="center"/>
            </w:pPr>
          </w:p>
          <w:p w:rsidR="00EE2CF8" w:rsidRPr="00C45CAB" w:rsidRDefault="001906C2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t xml:space="preserve">Подготовка к выполнению </w:t>
            </w:r>
            <w:r w:rsidRPr="00E931F1">
              <w:t>лабораторной работы,</w:t>
            </w:r>
            <w:r>
              <w:t xml:space="preserve"> подг</w:t>
            </w:r>
            <w:r>
              <w:t>о</w:t>
            </w:r>
            <w:r>
              <w:t xml:space="preserve">товка к </w:t>
            </w:r>
            <w:r w:rsidRPr="00E931F1">
              <w:t>тестировани</w:t>
            </w:r>
            <w:r>
              <w:t>ю</w:t>
            </w:r>
          </w:p>
        </w:tc>
        <w:tc>
          <w:tcPr>
            <w:tcW w:w="962" w:type="pct"/>
            <w:vAlign w:val="center"/>
          </w:tcPr>
          <w:p w:rsidR="00B90E55" w:rsidRDefault="00EE2CF8" w:rsidP="002532C4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лабораторной</w:t>
            </w:r>
            <w:proofErr w:type="gramEnd"/>
          </w:p>
          <w:p w:rsidR="00EE2CF8" w:rsidRPr="00E931F1" w:rsidRDefault="00EE2CF8" w:rsidP="002532C4">
            <w:pPr>
              <w:pStyle w:val="Style14"/>
              <w:widowControl/>
              <w:jc w:val="center"/>
            </w:pPr>
            <w:r w:rsidRPr="00E931F1">
              <w:t>работы, тестирование</w:t>
            </w:r>
          </w:p>
        </w:tc>
        <w:tc>
          <w:tcPr>
            <w:tcW w:w="357" w:type="pct"/>
          </w:tcPr>
          <w:p w:rsidR="00EE2CF8" w:rsidRDefault="00EE2CF8" w:rsidP="00D36544">
            <w:pPr>
              <w:pStyle w:val="Style14"/>
              <w:widowControl/>
            </w:pPr>
          </w:p>
          <w:p w:rsidR="00EE2CF8" w:rsidRDefault="00EE2CF8" w:rsidP="00D36544">
            <w:pPr>
              <w:pStyle w:val="Style14"/>
              <w:widowControl/>
            </w:pPr>
          </w:p>
          <w:p w:rsidR="00EE2CF8" w:rsidRDefault="00EE2CF8" w:rsidP="00D36544">
            <w:pPr>
              <w:pStyle w:val="Style14"/>
              <w:widowControl/>
            </w:pPr>
          </w:p>
          <w:p w:rsidR="00EE2CF8" w:rsidRDefault="00EE2CF8" w:rsidP="00D36544">
            <w:pPr>
              <w:pStyle w:val="Style14"/>
              <w:widowControl/>
            </w:pPr>
          </w:p>
          <w:p w:rsidR="00EE2CF8" w:rsidRDefault="00EE2CF8" w:rsidP="00D36544">
            <w:pPr>
              <w:pStyle w:val="Style14"/>
              <w:widowControl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EE2CF8" w:rsidRPr="00E931F1" w:rsidRDefault="00EE2CF8" w:rsidP="00D36544">
            <w:pPr>
              <w:pStyle w:val="Style14"/>
              <w:widowControl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B90E55" w:rsidRPr="00C17915" w:rsidTr="002532C4">
        <w:trPr>
          <w:trHeight w:val="422"/>
        </w:trPr>
        <w:tc>
          <w:tcPr>
            <w:tcW w:w="1412" w:type="pct"/>
          </w:tcPr>
          <w:p w:rsidR="00B90E55" w:rsidRPr="00EA7660" w:rsidRDefault="00B90E55" w:rsidP="00B90E55">
            <w:pPr>
              <w:pStyle w:val="31"/>
              <w:ind w:left="0"/>
              <w:rPr>
                <w:sz w:val="24"/>
                <w:szCs w:val="24"/>
              </w:rPr>
            </w:pPr>
            <w:r w:rsidRPr="00EA7660">
              <w:rPr>
                <w:sz w:val="24"/>
                <w:szCs w:val="24"/>
              </w:rPr>
              <w:t xml:space="preserve">2. Движение шихтовых материалов при загрузке в печь </w:t>
            </w:r>
            <w:proofErr w:type="gramStart"/>
            <w:r w:rsidRPr="00EA7660">
              <w:rPr>
                <w:sz w:val="24"/>
                <w:szCs w:val="24"/>
              </w:rPr>
              <w:t>конусным</w:t>
            </w:r>
            <w:proofErr w:type="gramEnd"/>
            <w:r w:rsidRPr="00EA7660">
              <w:rPr>
                <w:sz w:val="24"/>
                <w:szCs w:val="24"/>
              </w:rPr>
              <w:t xml:space="preserve"> и </w:t>
            </w:r>
            <w:proofErr w:type="spellStart"/>
            <w:r w:rsidRPr="00EA7660">
              <w:rPr>
                <w:sz w:val="24"/>
                <w:szCs w:val="24"/>
              </w:rPr>
              <w:t>беск</w:t>
            </w:r>
            <w:r w:rsidRPr="00EA7660">
              <w:rPr>
                <w:sz w:val="24"/>
                <w:szCs w:val="24"/>
              </w:rPr>
              <w:t>о</w:t>
            </w:r>
            <w:r w:rsidRPr="00EA7660">
              <w:rPr>
                <w:sz w:val="24"/>
                <w:szCs w:val="24"/>
              </w:rPr>
              <w:t>нусным</w:t>
            </w:r>
            <w:proofErr w:type="spellEnd"/>
            <w:r w:rsidRPr="00EA7660">
              <w:rPr>
                <w:sz w:val="24"/>
                <w:szCs w:val="24"/>
              </w:rPr>
              <w:t xml:space="preserve"> загрузочными устройствами. Формирование слоя шихты на коло</w:t>
            </w:r>
            <w:r w:rsidRPr="00EA7660">
              <w:rPr>
                <w:sz w:val="24"/>
                <w:szCs w:val="24"/>
              </w:rPr>
              <w:t>ш</w:t>
            </w:r>
            <w:r w:rsidRPr="00EA7660">
              <w:rPr>
                <w:sz w:val="24"/>
                <w:szCs w:val="24"/>
              </w:rPr>
              <w:t>нике доменной печи</w:t>
            </w:r>
            <w:r>
              <w:rPr>
                <w:sz w:val="24"/>
                <w:szCs w:val="24"/>
              </w:rPr>
              <w:t>.</w:t>
            </w:r>
            <w:r w:rsidRPr="00EA7660">
              <w:rPr>
                <w:sz w:val="24"/>
                <w:szCs w:val="24"/>
              </w:rPr>
              <w:t xml:space="preserve"> Требования к распределению шихтовых материалов на колошнике. Управление</w:t>
            </w:r>
            <w:r>
              <w:rPr>
                <w:sz w:val="24"/>
                <w:szCs w:val="24"/>
              </w:rPr>
              <w:t xml:space="preserve"> распред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lastRenderedPageBreak/>
              <w:t>лением</w:t>
            </w:r>
            <w:r w:rsidRPr="00EA7660">
              <w:rPr>
                <w:sz w:val="24"/>
                <w:szCs w:val="24"/>
              </w:rPr>
              <w:t>.</w:t>
            </w:r>
          </w:p>
        </w:tc>
        <w:tc>
          <w:tcPr>
            <w:tcW w:w="174" w:type="pct"/>
            <w:vAlign w:val="center"/>
          </w:tcPr>
          <w:p w:rsidR="00B90E55" w:rsidRPr="0025709E" w:rsidRDefault="00B90E55" w:rsidP="00D36544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181" w:type="pct"/>
            <w:vAlign w:val="center"/>
          </w:tcPr>
          <w:p w:rsidR="00B90E55" w:rsidRPr="000A796F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B90E55" w:rsidRPr="008917FE" w:rsidRDefault="00906FB2" w:rsidP="00D36544">
            <w:pPr>
              <w:pStyle w:val="Style14"/>
              <w:widowControl/>
              <w:jc w:val="center"/>
            </w:pPr>
            <w:r>
              <w:t>4</w:t>
            </w:r>
            <w:r w:rsidR="00B90E55">
              <w:rPr>
                <w:lang w:val="en-US"/>
              </w:rPr>
              <w:t>/4</w:t>
            </w:r>
            <w:r w:rsidR="00B90E55">
              <w:t>И</w:t>
            </w:r>
          </w:p>
        </w:tc>
        <w:tc>
          <w:tcPr>
            <w:tcW w:w="278" w:type="pct"/>
            <w:vAlign w:val="center"/>
          </w:tcPr>
          <w:p w:rsidR="00B90E55" w:rsidRPr="008917FE" w:rsidRDefault="00B90E55" w:rsidP="00D36544">
            <w:pPr>
              <w:pStyle w:val="Style14"/>
              <w:widowControl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 w:rsidR="00906FB2">
              <w:t>4</w:t>
            </w:r>
            <w:r>
              <w:t>И</w:t>
            </w:r>
          </w:p>
        </w:tc>
        <w:tc>
          <w:tcPr>
            <w:tcW w:w="320" w:type="pct"/>
            <w:vAlign w:val="center"/>
          </w:tcPr>
          <w:p w:rsidR="00B90E55" w:rsidRPr="000A796F" w:rsidRDefault="00B90E55" w:rsidP="00D36544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1906C2" w:rsidRDefault="001906C2" w:rsidP="002532C4">
            <w:pPr>
              <w:pStyle w:val="Style14"/>
              <w:jc w:val="center"/>
            </w:pPr>
          </w:p>
          <w:p w:rsidR="001906C2" w:rsidRDefault="001906C2" w:rsidP="002532C4">
            <w:pPr>
              <w:pStyle w:val="Style14"/>
              <w:jc w:val="center"/>
            </w:pPr>
            <w:r>
              <w:t>Подготовка</w:t>
            </w:r>
            <w:r w:rsidRPr="00B5436B">
              <w:t xml:space="preserve"> </w:t>
            </w:r>
            <w:r>
              <w:t xml:space="preserve">к </w:t>
            </w:r>
            <w:r w:rsidRPr="00B5436B">
              <w:t>тестирова</w:t>
            </w:r>
            <w:r>
              <w:t>нию и к решению задач</w:t>
            </w:r>
          </w:p>
          <w:p w:rsidR="001906C2" w:rsidRDefault="001906C2" w:rsidP="002532C4">
            <w:pPr>
              <w:pStyle w:val="Style14"/>
              <w:jc w:val="center"/>
            </w:pPr>
          </w:p>
          <w:p w:rsidR="001906C2" w:rsidRDefault="001906C2" w:rsidP="002532C4">
            <w:pPr>
              <w:pStyle w:val="Style14"/>
              <w:jc w:val="center"/>
            </w:pPr>
            <w:r>
              <w:t xml:space="preserve">Оформление </w:t>
            </w:r>
            <w:r w:rsidRPr="00E931F1">
              <w:t>лабораторной работы</w:t>
            </w:r>
          </w:p>
          <w:p w:rsidR="001906C2" w:rsidRPr="00B5436B" w:rsidRDefault="001906C2" w:rsidP="002532C4">
            <w:pPr>
              <w:pStyle w:val="Style14"/>
              <w:widowControl/>
              <w:jc w:val="center"/>
            </w:pPr>
            <w:r>
              <w:t xml:space="preserve">Подготовка к </w:t>
            </w:r>
            <w:r w:rsidRPr="00B5436B">
              <w:t>се</w:t>
            </w:r>
            <w:r>
              <w:t>минару</w:t>
            </w:r>
          </w:p>
          <w:p w:rsidR="00B90E55" w:rsidRPr="00C45CAB" w:rsidRDefault="00B90E55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B90E55" w:rsidRDefault="00B90E55" w:rsidP="002532C4">
            <w:pPr>
              <w:pStyle w:val="Style14"/>
              <w:jc w:val="center"/>
            </w:pPr>
            <w:r w:rsidRPr="00B5436B">
              <w:t xml:space="preserve">Демонстрирование </w:t>
            </w:r>
            <w:proofErr w:type="gramStart"/>
            <w:r w:rsidRPr="00B5436B">
              <w:t>на</w:t>
            </w:r>
            <w:proofErr w:type="gramEnd"/>
          </w:p>
          <w:p w:rsidR="00B90E55" w:rsidRDefault="00B90E55" w:rsidP="002532C4">
            <w:pPr>
              <w:pStyle w:val="Style14"/>
              <w:jc w:val="center"/>
            </w:pPr>
            <w:r w:rsidRPr="00B5436B">
              <w:t>физической модели,</w:t>
            </w:r>
          </w:p>
          <w:p w:rsidR="00B90E55" w:rsidRDefault="00B90E55" w:rsidP="002532C4">
            <w:pPr>
              <w:pStyle w:val="Style14"/>
              <w:jc w:val="center"/>
            </w:pPr>
            <w:r w:rsidRPr="00B5436B">
              <w:t>тестирование</w:t>
            </w:r>
            <w:r>
              <w:t>.</w:t>
            </w:r>
          </w:p>
          <w:p w:rsidR="00B90E55" w:rsidRDefault="00B90E55" w:rsidP="002532C4">
            <w:pPr>
              <w:pStyle w:val="Style14"/>
              <w:jc w:val="center"/>
            </w:pPr>
            <w:r>
              <w:t>Решение задач</w:t>
            </w:r>
          </w:p>
          <w:p w:rsidR="00B90E55" w:rsidRDefault="00B90E55" w:rsidP="002532C4">
            <w:pPr>
              <w:pStyle w:val="Style14"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лабораторной</w:t>
            </w:r>
            <w:proofErr w:type="gramEnd"/>
          </w:p>
          <w:p w:rsidR="00B90E55" w:rsidRDefault="00B90E55" w:rsidP="002532C4">
            <w:pPr>
              <w:pStyle w:val="Style14"/>
              <w:jc w:val="center"/>
            </w:pPr>
            <w:r w:rsidRPr="00E931F1">
              <w:t>работы</w:t>
            </w:r>
          </w:p>
          <w:p w:rsidR="00B90E55" w:rsidRPr="00B5436B" w:rsidRDefault="00B90E55" w:rsidP="002532C4">
            <w:pPr>
              <w:pStyle w:val="Style14"/>
              <w:widowControl/>
              <w:jc w:val="center"/>
            </w:pPr>
            <w:r w:rsidRPr="00B5436B">
              <w:t>Выступление на се</w:t>
            </w:r>
            <w:r>
              <w:t>минаре</w:t>
            </w:r>
          </w:p>
          <w:p w:rsidR="00B90E55" w:rsidRPr="00E931F1" w:rsidRDefault="00B90E55" w:rsidP="002532C4">
            <w:pPr>
              <w:pStyle w:val="Style14"/>
              <w:jc w:val="center"/>
            </w:pPr>
          </w:p>
        </w:tc>
        <w:tc>
          <w:tcPr>
            <w:tcW w:w="357" w:type="pct"/>
          </w:tcPr>
          <w:p w:rsidR="00B90E55" w:rsidRDefault="00B90E55" w:rsidP="00D36544">
            <w:pPr>
              <w:pStyle w:val="Style14"/>
              <w:jc w:val="center"/>
            </w:pPr>
          </w:p>
          <w:p w:rsidR="00B90E55" w:rsidRDefault="00B90E55" w:rsidP="00B90E55">
            <w:pPr>
              <w:pStyle w:val="Style14"/>
            </w:pPr>
          </w:p>
          <w:p w:rsidR="00B90E55" w:rsidRDefault="00B90E55" w:rsidP="00D36544">
            <w:pPr>
              <w:pStyle w:val="Style14"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B90E55" w:rsidRDefault="00B90E55" w:rsidP="00D36544">
            <w:pPr>
              <w:pStyle w:val="Style14"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FC0EF2" w:rsidRPr="00C4657C" w:rsidTr="002532C4">
        <w:trPr>
          <w:trHeight w:val="499"/>
        </w:trPr>
        <w:tc>
          <w:tcPr>
            <w:tcW w:w="1412" w:type="pct"/>
          </w:tcPr>
          <w:p w:rsidR="00FC0EF2" w:rsidRPr="00C4657C" w:rsidRDefault="00FC0EF2" w:rsidP="00AD553E">
            <w:pPr>
              <w:pStyle w:val="Style14"/>
              <w:widowControl/>
              <w:rPr>
                <w:color w:val="C00000"/>
              </w:rPr>
            </w:pPr>
            <w:r w:rsidRPr="00EA7660">
              <w:lastRenderedPageBreak/>
              <w:t>3. Горение топлива у фурм доменной печи. Реакции горения углерода кокса</w:t>
            </w:r>
            <w:r>
              <w:t>, вдуваемого пылеугольного топлива,</w:t>
            </w:r>
            <w:r w:rsidRPr="00EA7660">
              <w:t xml:space="preserve"> углеводородов</w:t>
            </w:r>
            <w:r>
              <w:t xml:space="preserve"> газообразного и жидк</w:t>
            </w:r>
            <w:r>
              <w:t>о</w:t>
            </w:r>
            <w:r>
              <w:t>го топлива</w:t>
            </w:r>
            <w:r w:rsidRPr="00EA7660">
              <w:t>. Физиче</w:t>
            </w:r>
            <w:r>
              <w:t>ское состояние з</w:t>
            </w:r>
            <w:r>
              <w:t>о</w:t>
            </w:r>
            <w:r>
              <w:t xml:space="preserve">ны горения. </w:t>
            </w:r>
            <w:r w:rsidRPr="00EA7660">
              <w:t>Окисление чугуна  в фу</w:t>
            </w:r>
            <w:r w:rsidRPr="00EA7660">
              <w:t>р</w:t>
            </w:r>
            <w:r w:rsidRPr="00EA7660">
              <w:t>менном очаге. Показатели, характер</w:t>
            </w:r>
            <w:r w:rsidRPr="00EA7660">
              <w:t>и</w:t>
            </w:r>
            <w:r w:rsidRPr="00EA7660">
              <w:t>зующие горение топлива. Виды то</w:t>
            </w:r>
            <w:r w:rsidRPr="00EA7660">
              <w:t>п</w:t>
            </w:r>
            <w:r w:rsidRPr="00EA7660">
              <w:t>ливных добавок и восстановителей, вдуваемых через фурмы для улучш</w:t>
            </w:r>
            <w:r w:rsidRPr="00EA7660">
              <w:t>е</w:t>
            </w:r>
            <w:r w:rsidRPr="00EA7660">
              <w:t>ния результатов доменной плавки.</w:t>
            </w:r>
          </w:p>
        </w:tc>
        <w:tc>
          <w:tcPr>
            <w:tcW w:w="174" w:type="pct"/>
            <w:vAlign w:val="center"/>
          </w:tcPr>
          <w:p w:rsidR="00FC0EF2" w:rsidRPr="00896298" w:rsidRDefault="00FC0EF2" w:rsidP="00D3654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1" w:type="pct"/>
            <w:vAlign w:val="center"/>
          </w:tcPr>
          <w:p w:rsidR="00FC0EF2" w:rsidRPr="00487508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FC0EF2" w:rsidRPr="008917FE" w:rsidRDefault="00906FB2" w:rsidP="00D36544">
            <w:pPr>
              <w:pStyle w:val="Style14"/>
              <w:widowControl/>
              <w:jc w:val="center"/>
            </w:pPr>
            <w:r>
              <w:t>4</w:t>
            </w:r>
            <w:r w:rsidR="00FC0EF2">
              <w:rPr>
                <w:lang w:val="en-US"/>
              </w:rPr>
              <w:t>/4</w:t>
            </w:r>
            <w:r w:rsidR="00FC0EF2">
              <w:t>И</w:t>
            </w:r>
          </w:p>
        </w:tc>
        <w:tc>
          <w:tcPr>
            <w:tcW w:w="278" w:type="pct"/>
            <w:vAlign w:val="center"/>
          </w:tcPr>
          <w:p w:rsidR="00FC0EF2" w:rsidRPr="008917FE" w:rsidRDefault="00FC0EF2" w:rsidP="00D36544">
            <w:pPr>
              <w:pStyle w:val="Style14"/>
              <w:widowControl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 w:rsidR="00906FB2">
              <w:t>4</w:t>
            </w:r>
            <w:r>
              <w:t>И</w:t>
            </w:r>
          </w:p>
        </w:tc>
        <w:tc>
          <w:tcPr>
            <w:tcW w:w="320" w:type="pct"/>
            <w:vAlign w:val="center"/>
          </w:tcPr>
          <w:p w:rsidR="00FC0EF2" w:rsidRPr="00487508" w:rsidRDefault="00FC0EF2" w:rsidP="00D36544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1906C2" w:rsidRDefault="001906C2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1906C2" w:rsidRDefault="001906C2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1906C2" w:rsidRDefault="001906C2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FC0EF2" w:rsidRPr="00C4657C" w:rsidRDefault="001906C2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решению задач</w:t>
            </w:r>
          </w:p>
        </w:tc>
        <w:tc>
          <w:tcPr>
            <w:tcW w:w="962" w:type="pct"/>
            <w:vAlign w:val="center"/>
          </w:tcPr>
          <w:p w:rsidR="00FC0EF2" w:rsidRDefault="00FC0EF2" w:rsidP="002532C4">
            <w:pPr>
              <w:pStyle w:val="Style14"/>
              <w:jc w:val="center"/>
            </w:pPr>
          </w:p>
          <w:p w:rsidR="00FC0EF2" w:rsidRDefault="00FC0EF2" w:rsidP="002532C4">
            <w:pPr>
              <w:pStyle w:val="Style14"/>
              <w:jc w:val="center"/>
            </w:pPr>
            <w:r w:rsidRPr="00B5436B">
              <w:t xml:space="preserve">Демонстрирование </w:t>
            </w:r>
            <w:proofErr w:type="gramStart"/>
            <w:r w:rsidRPr="00B5436B">
              <w:t>на</w:t>
            </w:r>
            <w:proofErr w:type="gramEnd"/>
          </w:p>
          <w:p w:rsidR="00FC0EF2" w:rsidRDefault="00FC0EF2" w:rsidP="002532C4">
            <w:pPr>
              <w:pStyle w:val="Style14"/>
              <w:jc w:val="center"/>
            </w:pPr>
            <w:r w:rsidRPr="00B5436B">
              <w:t>физической</w:t>
            </w:r>
          </w:p>
          <w:p w:rsidR="00FC0EF2" w:rsidRDefault="00FC0EF2" w:rsidP="002532C4">
            <w:pPr>
              <w:pStyle w:val="Style14"/>
              <w:jc w:val="center"/>
            </w:pPr>
            <w:r w:rsidRPr="00B5436B">
              <w:t>модели</w:t>
            </w:r>
          </w:p>
          <w:p w:rsidR="00FC0EF2" w:rsidRDefault="00FC0EF2" w:rsidP="002532C4">
            <w:pPr>
              <w:pStyle w:val="Style14"/>
              <w:jc w:val="center"/>
            </w:pPr>
            <w:r>
              <w:t>Решение задач</w:t>
            </w:r>
          </w:p>
          <w:p w:rsidR="00FC0EF2" w:rsidRDefault="00FC0EF2" w:rsidP="002532C4">
            <w:pPr>
              <w:pStyle w:val="Style14"/>
              <w:jc w:val="center"/>
            </w:pPr>
          </w:p>
          <w:p w:rsidR="00FC0EF2" w:rsidRDefault="00FC0EF2" w:rsidP="002532C4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лабораторных</w:t>
            </w:r>
            <w:proofErr w:type="gramEnd"/>
          </w:p>
          <w:p w:rsidR="00FC0EF2" w:rsidRPr="00C4657C" w:rsidRDefault="00FC0EF2" w:rsidP="002532C4">
            <w:pPr>
              <w:pStyle w:val="Style14"/>
              <w:widowControl/>
              <w:jc w:val="center"/>
              <w:rPr>
                <w:color w:val="C00000"/>
              </w:rPr>
            </w:pPr>
            <w:r w:rsidRPr="00E931F1">
              <w:t>работ, тестирование</w:t>
            </w:r>
          </w:p>
        </w:tc>
        <w:tc>
          <w:tcPr>
            <w:tcW w:w="357" w:type="pct"/>
          </w:tcPr>
          <w:p w:rsidR="00FC0EF2" w:rsidRDefault="00FC0EF2" w:rsidP="00FC0EF2">
            <w:pPr>
              <w:pStyle w:val="Style14"/>
              <w:jc w:val="center"/>
            </w:pPr>
          </w:p>
          <w:p w:rsidR="00FC0EF2" w:rsidRDefault="00FC0EF2" w:rsidP="00FC0EF2">
            <w:pPr>
              <w:pStyle w:val="Style14"/>
              <w:jc w:val="center"/>
            </w:pPr>
          </w:p>
          <w:p w:rsidR="00FC0EF2" w:rsidRDefault="00FC0EF2" w:rsidP="00FC0EF2">
            <w:pPr>
              <w:pStyle w:val="Style14"/>
              <w:jc w:val="center"/>
            </w:pPr>
          </w:p>
          <w:p w:rsidR="00FC0EF2" w:rsidRDefault="00FC0EF2" w:rsidP="00FC0EF2">
            <w:pPr>
              <w:pStyle w:val="Style14"/>
              <w:jc w:val="center"/>
            </w:pPr>
          </w:p>
          <w:p w:rsidR="00FC0EF2" w:rsidRDefault="00FC0EF2" w:rsidP="00FC0EF2">
            <w:pPr>
              <w:pStyle w:val="Style14"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FC0EF2" w:rsidRPr="00C4657C" w:rsidRDefault="00FC0EF2" w:rsidP="00FC0EF2">
            <w:pPr>
              <w:pStyle w:val="Style14"/>
              <w:widowControl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FC0EF2" w:rsidRPr="00C17915" w:rsidTr="002532C4">
        <w:trPr>
          <w:trHeight w:val="70"/>
        </w:trPr>
        <w:tc>
          <w:tcPr>
            <w:tcW w:w="1412" w:type="pct"/>
          </w:tcPr>
          <w:p w:rsidR="00FC0EF2" w:rsidRPr="0025709E" w:rsidRDefault="00FC0EF2" w:rsidP="00D36544">
            <w:pPr>
              <w:pStyle w:val="Style14"/>
              <w:widowControl/>
            </w:pPr>
            <w:r>
              <w:t>4. Теплообмен в доменной печи. Те</w:t>
            </w:r>
            <w:r>
              <w:t>п</w:t>
            </w:r>
            <w:r>
              <w:t>ловые балансы. Характер изменения температур по высоте и сечению д</w:t>
            </w:r>
            <w:r>
              <w:t>о</w:t>
            </w:r>
            <w:r>
              <w:t>менной печи. Ступени теплообмена. Виды общих и зональных тепловых балансов. Показатели тепловой работы доменной печи. Способы расчёта удельного расхода кокса при измен</w:t>
            </w:r>
            <w:r>
              <w:t>е</w:t>
            </w:r>
            <w:r>
              <w:t>нии условий работы печи.</w:t>
            </w:r>
          </w:p>
        </w:tc>
        <w:tc>
          <w:tcPr>
            <w:tcW w:w="174" w:type="pct"/>
            <w:vAlign w:val="center"/>
          </w:tcPr>
          <w:p w:rsidR="00FC0EF2" w:rsidRPr="00896298" w:rsidRDefault="00FC0EF2" w:rsidP="00D3654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81" w:type="pct"/>
            <w:vAlign w:val="center"/>
          </w:tcPr>
          <w:p w:rsidR="00FC0EF2" w:rsidRPr="00487508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FC0EF2" w:rsidRPr="008917FE" w:rsidRDefault="00906FB2" w:rsidP="00D36544">
            <w:pPr>
              <w:pStyle w:val="Style14"/>
              <w:widowControl/>
              <w:jc w:val="center"/>
            </w:pPr>
            <w:r>
              <w:t>4</w:t>
            </w:r>
            <w:r w:rsidR="00FC0EF2">
              <w:rPr>
                <w:lang w:val="en-US"/>
              </w:rPr>
              <w:t>/4</w:t>
            </w:r>
            <w:r w:rsidR="00FC0EF2">
              <w:t>И</w:t>
            </w:r>
          </w:p>
        </w:tc>
        <w:tc>
          <w:tcPr>
            <w:tcW w:w="278" w:type="pct"/>
            <w:vAlign w:val="center"/>
          </w:tcPr>
          <w:p w:rsidR="00FC0EF2" w:rsidRPr="008917FE" w:rsidRDefault="00FC0EF2" w:rsidP="00D36544">
            <w:pPr>
              <w:pStyle w:val="Style14"/>
              <w:widowControl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 w:rsidR="00906FB2">
              <w:t>4</w:t>
            </w:r>
            <w:r>
              <w:t>И</w:t>
            </w:r>
          </w:p>
        </w:tc>
        <w:tc>
          <w:tcPr>
            <w:tcW w:w="320" w:type="pct"/>
            <w:vAlign w:val="center"/>
          </w:tcPr>
          <w:p w:rsidR="00FC0EF2" w:rsidRPr="00487508" w:rsidRDefault="00FC0EF2" w:rsidP="00D36544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1906C2" w:rsidRDefault="001906C2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1906C2" w:rsidRDefault="001906C2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1906C2" w:rsidRDefault="001906C2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1906C2" w:rsidRDefault="001906C2" w:rsidP="002532C4">
            <w:pPr>
              <w:pStyle w:val="Style14"/>
              <w:jc w:val="center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t>выступлению</w:t>
            </w:r>
            <w:r w:rsidRPr="00B5436B">
              <w:t xml:space="preserve"> на се</w:t>
            </w:r>
            <w:r>
              <w:t>минаре, тестированию, решению задач</w:t>
            </w:r>
          </w:p>
          <w:p w:rsidR="00FC0EF2" w:rsidRPr="00C45CAB" w:rsidRDefault="00FC0EF2" w:rsidP="002532C4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FC0EF2" w:rsidRDefault="00FC0EF2" w:rsidP="002532C4">
            <w:pPr>
              <w:pStyle w:val="Style14"/>
              <w:widowControl/>
              <w:jc w:val="center"/>
            </w:pPr>
          </w:p>
          <w:p w:rsidR="00FC0EF2" w:rsidRDefault="00FC0EF2" w:rsidP="002532C4">
            <w:pPr>
              <w:pStyle w:val="Style14"/>
              <w:jc w:val="center"/>
            </w:pPr>
            <w:r>
              <w:t>Решение задач</w:t>
            </w:r>
          </w:p>
          <w:p w:rsidR="00FC0EF2" w:rsidRDefault="00FC0EF2" w:rsidP="002532C4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</w:t>
            </w:r>
            <w:r>
              <w:t>ной</w:t>
            </w:r>
            <w:proofErr w:type="gramEnd"/>
          </w:p>
          <w:p w:rsidR="00FC0EF2" w:rsidRDefault="00FC0EF2" w:rsidP="002532C4">
            <w:pPr>
              <w:pStyle w:val="Style14"/>
              <w:widowControl/>
              <w:jc w:val="center"/>
            </w:pPr>
            <w:r>
              <w:t>работы.</w:t>
            </w:r>
          </w:p>
          <w:p w:rsidR="00FC0EF2" w:rsidRDefault="00FC0EF2" w:rsidP="002532C4">
            <w:pPr>
              <w:pStyle w:val="Style14"/>
              <w:widowControl/>
              <w:jc w:val="center"/>
            </w:pPr>
            <w:r>
              <w:t>Тестирование</w:t>
            </w:r>
          </w:p>
          <w:p w:rsidR="00FC0EF2" w:rsidRPr="00B5436B" w:rsidRDefault="00FC0EF2" w:rsidP="002532C4">
            <w:pPr>
              <w:pStyle w:val="Style14"/>
              <w:widowControl/>
              <w:jc w:val="center"/>
            </w:pPr>
            <w:r w:rsidRPr="00B5436B">
              <w:t>Выступление на се</w:t>
            </w:r>
            <w:r>
              <w:t>минаре</w:t>
            </w:r>
          </w:p>
          <w:p w:rsidR="00FC0EF2" w:rsidRDefault="00FC0EF2" w:rsidP="002532C4">
            <w:pPr>
              <w:pStyle w:val="Style14"/>
              <w:jc w:val="center"/>
            </w:pPr>
            <w:r w:rsidRPr="00B5436B">
              <w:t>Демонстрировани</w:t>
            </w:r>
            <w:r>
              <w:t xml:space="preserve">е </w:t>
            </w:r>
            <w:proofErr w:type="gramStart"/>
            <w:r>
              <w:t>на</w:t>
            </w:r>
            <w:proofErr w:type="gramEnd"/>
          </w:p>
          <w:p w:rsidR="00FC0EF2" w:rsidRDefault="00FC0EF2" w:rsidP="002532C4">
            <w:pPr>
              <w:pStyle w:val="Style14"/>
              <w:jc w:val="center"/>
            </w:pPr>
            <w:r>
              <w:t>математи</w:t>
            </w:r>
            <w:r w:rsidRPr="00B5436B">
              <w:t>ческой</w:t>
            </w:r>
          </w:p>
          <w:p w:rsidR="00FC0EF2" w:rsidRPr="00E931F1" w:rsidRDefault="00FC0EF2" w:rsidP="002532C4">
            <w:pPr>
              <w:pStyle w:val="Style14"/>
              <w:widowControl/>
              <w:jc w:val="center"/>
            </w:pPr>
            <w:r w:rsidRPr="00B5436B">
              <w:t>модели</w:t>
            </w:r>
          </w:p>
        </w:tc>
        <w:tc>
          <w:tcPr>
            <w:tcW w:w="357" w:type="pct"/>
          </w:tcPr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FC0EF2" w:rsidRDefault="00FC0EF2" w:rsidP="00D36544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FC0EF2" w:rsidRPr="00C17915" w:rsidTr="002532C4">
        <w:trPr>
          <w:trHeight w:val="499"/>
        </w:trPr>
        <w:tc>
          <w:tcPr>
            <w:tcW w:w="1412" w:type="pct"/>
          </w:tcPr>
          <w:p w:rsidR="00FC0EF2" w:rsidRPr="0025709E" w:rsidRDefault="00FC0EF2" w:rsidP="00D36544">
            <w:pPr>
              <w:pStyle w:val="Style14"/>
              <w:widowControl/>
            </w:pPr>
            <w:r w:rsidRPr="0025709E">
              <w:t xml:space="preserve">5. </w:t>
            </w:r>
            <w:r>
              <w:t>Движение материалов в доменной печи. Освобождение объёма и дейс</w:t>
            </w:r>
            <w:r>
              <w:t>т</w:t>
            </w:r>
            <w:r>
              <w:lastRenderedPageBreak/>
              <w:t>вие вертикального давления шихты как факторов, обеспечивающих возмо</w:t>
            </w:r>
            <w:r>
              <w:t>ж</w:t>
            </w:r>
            <w:r>
              <w:t>ность непрерывного опускания шихты в доменной печи при периодическом выпуске продуктов плавки. Характер движения материалов по высоте и с</w:t>
            </w:r>
            <w:r>
              <w:t>е</w:t>
            </w:r>
            <w:r>
              <w:t>чению печи. Время пребывания мат</w:t>
            </w:r>
            <w:r>
              <w:t>е</w:t>
            </w:r>
            <w:r>
              <w:t>риалов в доменной печи.</w:t>
            </w:r>
          </w:p>
        </w:tc>
        <w:tc>
          <w:tcPr>
            <w:tcW w:w="174" w:type="pct"/>
            <w:vAlign w:val="center"/>
          </w:tcPr>
          <w:p w:rsidR="00FC0EF2" w:rsidRPr="00896298" w:rsidRDefault="00FC0EF2" w:rsidP="00D36544">
            <w:pPr>
              <w:pStyle w:val="Style14"/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181" w:type="pct"/>
            <w:vAlign w:val="center"/>
          </w:tcPr>
          <w:p w:rsidR="00FC0EF2" w:rsidRPr="00487508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FC0EF2" w:rsidRPr="008917FE" w:rsidRDefault="00906FB2" w:rsidP="00D36544">
            <w:pPr>
              <w:pStyle w:val="Style14"/>
              <w:widowControl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>
              <w:t>2</w:t>
            </w:r>
            <w:r w:rsidR="00FC0EF2">
              <w:t>И</w:t>
            </w:r>
          </w:p>
        </w:tc>
        <w:tc>
          <w:tcPr>
            <w:tcW w:w="278" w:type="pct"/>
            <w:vAlign w:val="center"/>
          </w:tcPr>
          <w:p w:rsidR="00FC0EF2" w:rsidRPr="00487508" w:rsidRDefault="00FC0EF2" w:rsidP="00D36544">
            <w:pPr>
              <w:pStyle w:val="Style14"/>
              <w:widowControl/>
              <w:jc w:val="center"/>
              <w:rPr>
                <w:lang w:val="en-US"/>
              </w:rPr>
            </w:pPr>
            <w:r>
              <w:t>4</w:t>
            </w:r>
            <w:r w:rsidRPr="00487508">
              <w:rPr>
                <w:lang w:val="en-US"/>
              </w:rPr>
              <w:t>/</w:t>
            </w:r>
            <w:r>
              <w:t>2</w:t>
            </w:r>
            <w:r w:rsidRPr="00487508">
              <w:t>И</w:t>
            </w:r>
          </w:p>
        </w:tc>
        <w:tc>
          <w:tcPr>
            <w:tcW w:w="320" w:type="pct"/>
            <w:vAlign w:val="center"/>
          </w:tcPr>
          <w:p w:rsidR="00FC0EF2" w:rsidRPr="00487508" w:rsidRDefault="00FC0EF2" w:rsidP="00D36544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63" w:type="pct"/>
            <w:vAlign w:val="center"/>
          </w:tcPr>
          <w:p w:rsidR="001906C2" w:rsidRDefault="001906C2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1906C2" w:rsidRDefault="001906C2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lastRenderedPageBreak/>
              <w:t>Выполнение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домашнего з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дания.</w:t>
            </w:r>
          </w:p>
          <w:p w:rsidR="00FC0EF2" w:rsidRPr="00C45CAB" w:rsidRDefault="001906C2" w:rsidP="002532C4">
            <w:pPr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t>к решению з</w:t>
            </w:r>
            <w:r>
              <w:t>а</w:t>
            </w:r>
            <w:r>
              <w:t>дач.</w:t>
            </w:r>
          </w:p>
        </w:tc>
        <w:tc>
          <w:tcPr>
            <w:tcW w:w="962" w:type="pct"/>
            <w:vAlign w:val="center"/>
          </w:tcPr>
          <w:p w:rsidR="00FC0EF2" w:rsidRDefault="00FC0EF2" w:rsidP="002532C4">
            <w:pPr>
              <w:pStyle w:val="Style14"/>
              <w:widowControl/>
              <w:jc w:val="center"/>
            </w:pPr>
          </w:p>
          <w:p w:rsidR="00FC0EF2" w:rsidRDefault="00FC0EF2" w:rsidP="002532C4">
            <w:pPr>
              <w:pStyle w:val="Style14"/>
              <w:jc w:val="center"/>
            </w:pPr>
            <w:r w:rsidRPr="00B5436B">
              <w:t xml:space="preserve">Демонстрирование </w:t>
            </w:r>
            <w:proofErr w:type="gramStart"/>
            <w:r w:rsidRPr="00B5436B">
              <w:t>на</w:t>
            </w:r>
            <w:proofErr w:type="gramEnd"/>
          </w:p>
          <w:p w:rsidR="00FC0EF2" w:rsidRDefault="00FC0EF2" w:rsidP="002532C4">
            <w:pPr>
              <w:pStyle w:val="Style14"/>
              <w:jc w:val="center"/>
            </w:pPr>
            <w:r w:rsidRPr="00B5436B">
              <w:lastRenderedPageBreak/>
              <w:t>физической</w:t>
            </w:r>
          </w:p>
          <w:p w:rsidR="00FC0EF2" w:rsidRDefault="00FC0EF2" w:rsidP="002532C4">
            <w:pPr>
              <w:pStyle w:val="Style14"/>
              <w:jc w:val="center"/>
            </w:pPr>
            <w:r w:rsidRPr="00B5436B">
              <w:t>модели</w:t>
            </w:r>
          </w:p>
          <w:p w:rsidR="00FC0EF2" w:rsidRDefault="00FC0EF2" w:rsidP="002532C4">
            <w:pPr>
              <w:pStyle w:val="Style14"/>
              <w:widowControl/>
              <w:jc w:val="center"/>
            </w:pPr>
          </w:p>
          <w:p w:rsidR="00FC0EF2" w:rsidRDefault="00FC0EF2" w:rsidP="002532C4">
            <w:pPr>
              <w:pStyle w:val="Style14"/>
              <w:jc w:val="center"/>
            </w:pPr>
            <w:r>
              <w:t>Решение задач</w:t>
            </w:r>
          </w:p>
          <w:p w:rsidR="00FC0EF2" w:rsidRDefault="00FC0EF2" w:rsidP="002532C4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</w:t>
            </w:r>
            <w:r>
              <w:t>ной</w:t>
            </w:r>
            <w:proofErr w:type="gramEnd"/>
          </w:p>
          <w:p w:rsidR="00FC0EF2" w:rsidRDefault="00FC0EF2" w:rsidP="002532C4">
            <w:pPr>
              <w:pStyle w:val="Style14"/>
              <w:widowControl/>
              <w:jc w:val="center"/>
            </w:pPr>
            <w:r>
              <w:t>работы.</w:t>
            </w:r>
          </w:p>
          <w:p w:rsidR="00FC0EF2" w:rsidRPr="00E931F1" w:rsidRDefault="00FC0EF2" w:rsidP="002532C4">
            <w:pPr>
              <w:pStyle w:val="Style14"/>
              <w:widowControl/>
              <w:jc w:val="center"/>
            </w:pPr>
          </w:p>
        </w:tc>
        <w:tc>
          <w:tcPr>
            <w:tcW w:w="357" w:type="pct"/>
          </w:tcPr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</w:p>
          <w:p w:rsidR="00FC0EF2" w:rsidRDefault="00FC0EF2" w:rsidP="00D36544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FC0EF2" w:rsidRDefault="00FC0EF2" w:rsidP="00D36544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FC0EF2" w:rsidRPr="00C17915" w:rsidTr="002532C4">
        <w:trPr>
          <w:trHeight w:val="499"/>
        </w:trPr>
        <w:tc>
          <w:tcPr>
            <w:tcW w:w="1412" w:type="pct"/>
          </w:tcPr>
          <w:p w:rsidR="00FC0EF2" w:rsidRPr="00C17915" w:rsidRDefault="00FC0EF2" w:rsidP="00AD553E">
            <w:pPr>
              <w:pStyle w:val="Style14"/>
              <w:widowControl/>
              <w:rPr>
                <w:color w:val="C00000"/>
              </w:rPr>
            </w:pPr>
            <w:r w:rsidRPr="0025709E">
              <w:lastRenderedPageBreak/>
              <w:t>6.</w:t>
            </w:r>
            <w:r>
              <w:t xml:space="preserve"> Движение газов в доменной печи. Потери напора газа, сопротивление шихты движению газа, подъёмная сила газового потока по высоте и сечению доменной печи.</w:t>
            </w:r>
            <w:r w:rsidRPr="0025709E">
              <w:t xml:space="preserve"> </w:t>
            </w:r>
            <w:r>
              <w:t>Определяющие зоны по силовому взаимодействию потоков шихты и газа и их значение для работы доменной печи. Влияние различных факторов на потери напора газа в у</w:t>
            </w:r>
            <w:r>
              <w:t>с</w:t>
            </w:r>
            <w:r>
              <w:t>ловиях доменной печи.</w:t>
            </w:r>
          </w:p>
        </w:tc>
        <w:tc>
          <w:tcPr>
            <w:tcW w:w="174" w:type="pct"/>
            <w:vAlign w:val="center"/>
          </w:tcPr>
          <w:p w:rsidR="00FC0EF2" w:rsidRPr="0025709E" w:rsidRDefault="00FC0EF2" w:rsidP="00D36544">
            <w:pPr>
              <w:pStyle w:val="Style14"/>
              <w:jc w:val="center"/>
            </w:pPr>
            <w:r>
              <w:t>5</w:t>
            </w:r>
          </w:p>
        </w:tc>
        <w:tc>
          <w:tcPr>
            <w:tcW w:w="181" w:type="pct"/>
            <w:vAlign w:val="center"/>
          </w:tcPr>
          <w:p w:rsidR="00FC0EF2" w:rsidRPr="00487508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FC0EF2" w:rsidRPr="00906FB2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FC0EF2" w:rsidRPr="00487508" w:rsidRDefault="00FC0EF2" w:rsidP="00D36544">
            <w:pPr>
              <w:pStyle w:val="Style14"/>
              <w:widowControl/>
              <w:jc w:val="center"/>
              <w:rPr>
                <w:b/>
              </w:rPr>
            </w:pPr>
            <w:r>
              <w:t>4</w:t>
            </w:r>
          </w:p>
        </w:tc>
        <w:tc>
          <w:tcPr>
            <w:tcW w:w="320" w:type="pct"/>
            <w:vAlign w:val="center"/>
          </w:tcPr>
          <w:p w:rsidR="00FC0EF2" w:rsidRPr="00487508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3" w:type="pct"/>
            <w:vAlign w:val="center"/>
          </w:tcPr>
          <w:p w:rsidR="002B7DB4" w:rsidRDefault="002B7DB4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B7DB4" w:rsidRDefault="002B7DB4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B7DB4" w:rsidRDefault="002B7DB4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FC0EF2" w:rsidRPr="00C45CAB" w:rsidRDefault="002B7DB4" w:rsidP="002532C4">
            <w:pPr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к решению задач.</w:t>
            </w:r>
          </w:p>
        </w:tc>
        <w:tc>
          <w:tcPr>
            <w:tcW w:w="962" w:type="pct"/>
            <w:vAlign w:val="center"/>
          </w:tcPr>
          <w:p w:rsidR="000D2741" w:rsidRDefault="000D2741" w:rsidP="002532C4">
            <w:pPr>
              <w:pStyle w:val="Style14"/>
              <w:jc w:val="center"/>
            </w:pPr>
          </w:p>
          <w:p w:rsidR="00FC0EF2" w:rsidRDefault="00FC0EF2" w:rsidP="002532C4">
            <w:pPr>
              <w:pStyle w:val="Style14"/>
              <w:jc w:val="center"/>
            </w:pPr>
            <w:r w:rsidRPr="00B5436B">
              <w:t xml:space="preserve">Демонстрирование </w:t>
            </w:r>
            <w:proofErr w:type="gramStart"/>
            <w:r w:rsidRPr="00B5436B">
              <w:t>на</w:t>
            </w:r>
            <w:proofErr w:type="gramEnd"/>
          </w:p>
          <w:p w:rsidR="00FC0EF2" w:rsidRDefault="00FC0EF2" w:rsidP="002532C4">
            <w:pPr>
              <w:pStyle w:val="Style14"/>
              <w:jc w:val="center"/>
            </w:pPr>
            <w:r w:rsidRPr="00B5436B">
              <w:t>физической</w:t>
            </w:r>
          </w:p>
          <w:p w:rsidR="00FC0EF2" w:rsidRDefault="00FC0EF2" w:rsidP="002532C4">
            <w:pPr>
              <w:pStyle w:val="Style14"/>
              <w:jc w:val="center"/>
            </w:pPr>
            <w:r w:rsidRPr="00B5436B">
              <w:t>модели</w:t>
            </w:r>
          </w:p>
          <w:p w:rsidR="00FC0EF2" w:rsidRDefault="00FC0EF2" w:rsidP="002532C4">
            <w:pPr>
              <w:pStyle w:val="Style14"/>
              <w:widowControl/>
              <w:jc w:val="center"/>
            </w:pPr>
          </w:p>
          <w:p w:rsidR="00FC0EF2" w:rsidRDefault="00FC0EF2" w:rsidP="002532C4">
            <w:pPr>
              <w:pStyle w:val="Style14"/>
              <w:jc w:val="center"/>
            </w:pPr>
            <w:r>
              <w:t>Решение задач</w:t>
            </w:r>
          </w:p>
          <w:p w:rsidR="00FC0EF2" w:rsidRDefault="00FC0EF2" w:rsidP="002532C4">
            <w:pPr>
              <w:pStyle w:val="Style14"/>
              <w:widowControl/>
              <w:jc w:val="center"/>
            </w:pPr>
          </w:p>
          <w:p w:rsidR="00FC0EF2" w:rsidRPr="00C17915" w:rsidRDefault="00FC0EF2" w:rsidP="002532C4">
            <w:pPr>
              <w:jc w:val="center"/>
              <w:rPr>
                <w:color w:val="C00000"/>
              </w:rPr>
            </w:pPr>
            <w:r w:rsidRPr="00E931F1">
              <w:t>Защита лабораторных р</w:t>
            </w:r>
            <w:r w:rsidRPr="00E931F1">
              <w:t>а</w:t>
            </w:r>
            <w:r w:rsidRPr="00E931F1">
              <w:t>бот, тестирование</w:t>
            </w:r>
          </w:p>
        </w:tc>
        <w:tc>
          <w:tcPr>
            <w:tcW w:w="357" w:type="pct"/>
          </w:tcPr>
          <w:p w:rsidR="000D2741" w:rsidRDefault="000D2741" w:rsidP="000D2741">
            <w:pPr>
              <w:pStyle w:val="Style14"/>
              <w:widowControl/>
              <w:jc w:val="center"/>
            </w:pPr>
          </w:p>
          <w:p w:rsidR="000D2741" w:rsidRDefault="000D2741" w:rsidP="000D2741">
            <w:pPr>
              <w:pStyle w:val="Style14"/>
              <w:widowControl/>
              <w:jc w:val="center"/>
            </w:pPr>
          </w:p>
          <w:p w:rsidR="000D2741" w:rsidRDefault="000D2741" w:rsidP="000D2741">
            <w:pPr>
              <w:pStyle w:val="Style14"/>
              <w:widowControl/>
              <w:jc w:val="center"/>
            </w:pPr>
          </w:p>
          <w:p w:rsidR="000D2741" w:rsidRDefault="000D2741" w:rsidP="000D2741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FC0EF2" w:rsidRPr="00C17915" w:rsidRDefault="000D2741" w:rsidP="000D2741">
            <w:pPr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0D2741" w:rsidRPr="00C4657C" w:rsidTr="002532C4">
        <w:trPr>
          <w:trHeight w:val="499"/>
        </w:trPr>
        <w:tc>
          <w:tcPr>
            <w:tcW w:w="1412" w:type="pct"/>
          </w:tcPr>
          <w:p w:rsidR="000D2741" w:rsidRPr="00872199" w:rsidRDefault="000D2741" w:rsidP="00D36544">
            <w:pPr>
              <w:pStyle w:val="31"/>
              <w:ind w:left="0" w:firstLine="1"/>
              <w:jc w:val="both"/>
              <w:rPr>
                <w:sz w:val="24"/>
                <w:szCs w:val="24"/>
              </w:rPr>
            </w:pPr>
            <w:r w:rsidRPr="00872199">
              <w:rPr>
                <w:sz w:val="24"/>
                <w:szCs w:val="24"/>
              </w:rPr>
              <w:t>7. Процессы восстановления в доме</w:t>
            </w:r>
            <w:r w:rsidRPr="00872199">
              <w:rPr>
                <w:sz w:val="24"/>
                <w:szCs w:val="24"/>
              </w:rPr>
              <w:t>н</w:t>
            </w:r>
            <w:r w:rsidRPr="00872199">
              <w:rPr>
                <w:sz w:val="24"/>
                <w:szCs w:val="24"/>
              </w:rPr>
              <w:t>ной печи</w:t>
            </w:r>
            <w:r>
              <w:rPr>
                <w:sz w:val="24"/>
                <w:szCs w:val="24"/>
              </w:rPr>
              <w:t xml:space="preserve"> и формирования чугуна</w:t>
            </w:r>
            <w:r w:rsidRPr="00872199">
              <w:rPr>
                <w:sz w:val="24"/>
                <w:szCs w:val="24"/>
              </w:rPr>
              <w:t>. Р</w:t>
            </w:r>
            <w:r w:rsidRPr="00872199">
              <w:rPr>
                <w:sz w:val="24"/>
                <w:szCs w:val="24"/>
              </w:rPr>
              <w:t>е</w:t>
            </w:r>
            <w:r w:rsidRPr="00872199">
              <w:rPr>
                <w:sz w:val="24"/>
                <w:szCs w:val="24"/>
              </w:rPr>
              <w:t>акции восстановления железа из окс</w:t>
            </w:r>
            <w:r w:rsidRPr="00872199">
              <w:rPr>
                <w:sz w:val="24"/>
                <w:szCs w:val="24"/>
              </w:rPr>
              <w:t>и</w:t>
            </w:r>
            <w:r w:rsidRPr="00872199">
              <w:rPr>
                <w:sz w:val="24"/>
                <w:szCs w:val="24"/>
              </w:rPr>
              <w:t>дов и их распределение по высоте д</w:t>
            </w:r>
            <w:r w:rsidRPr="00872199">
              <w:rPr>
                <w:sz w:val="24"/>
                <w:szCs w:val="24"/>
              </w:rPr>
              <w:t>о</w:t>
            </w:r>
            <w:r w:rsidRPr="00872199">
              <w:rPr>
                <w:sz w:val="24"/>
                <w:szCs w:val="24"/>
              </w:rPr>
              <w:t>менной печи. Прямое и косвенное во</w:t>
            </w:r>
            <w:r w:rsidRPr="00872199">
              <w:rPr>
                <w:sz w:val="24"/>
                <w:szCs w:val="24"/>
              </w:rPr>
              <w:t>с</w:t>
            </w:r>
            <w:r w:rsidRPr="00872199">
              <w:rPr>
                <w:sz w:val="24"/>
                <w:szCs w:val="24"/>
              </w:rPr>
              <w:t xml:space="preserve">становление, оптимальное развитие их. </w:t>
            </w:r>
            <w:r w:rsidRPr="00872199">
              <w:rPr>
                <w:sz w:val="24"/>
                <w:szCs w:val="24"/>
              </w:rPr>
              <w:lastRenderedPageBreak/>
              <w:t>Механизм восстановления. Показат</w:t>
            </w:r>
            <w:r w:rsidRPr="00872199">
              <w:rPr>
                <w:sz w:val="24"/>
                <w:szCs w:val="24"/>
              </w:rPr>
              <w:t>е</w:t>
            </w:r>
            <w:r w:rsidRPr="00872199">
              <w:rPr>
                <w:sz w:val="24"/>
                <w:szCs w:val="24"/>
              </w:rPr>
              <w:t>ли, характеризующие развитие восст</w:t>
            </w:r>
            <w:r w:rsidRPr="00872199">
              <w:rPr>
                <w:sz w:val="24"/>
                <w:szCs w:val="24"/>
              </w:rPr>
              <w:t>а</w:t>
            </w:r>
            <w:r w:rsidRPr="00872199">
              <w:rPr>
                <w:sz w:val="24"/>
                <w:szCs w:val="24"/>
              </w:rPr>
              <w:t>новления. Восстановление кремния, марганца, фосфора, титана, ванадия. Науглероживание чугуна. Особенн</w:t>
            </w:r>
            <w:r w:rsidRPr="00872199">
              <w:rPr>
                <w:sz w:val="24"/>
                <w:szCs w:val="24"/>
              </w:rPr>
              <w:t>о</w:t>
            </w:r>
            <w:r w:rsidRPr="00872199">
              <w:rPr>
                <w:sz w:val="24"/>
                <w:szCs w:val="24"/>
              </w:rPr>
              <w:t>сти выплавки ванадиевого чугуна из титаномагнетитового сырья,  доменн</w:t>
            </w:r>
            <w:r w:rsidRPr="00872199">
              <w:rPr>
                <w:sz w:val="24"/>
                <w:szCs w:val="24"/>
              </w:rPr>
              <w:t>о</w:t>
            </w:r>
            <w:r w:rsidRPr="00872199">
              <w:rPr>
                <w:sz w:val="24"/>
                <w:szCs w:val="24"/>
              </w:rPr>
              <w:t>го ферромарганца и ферросилиция.</w:t>
            </w:r>
          </w:p>
        </w:tc>
        <w:tc>
          <w:tcPr>
            <w:tcW w:w="174" w:type="pct"/>
            <w:vAlign w:val="center"/>
          </w:tcPr>
          <w:p w:rsidR="000D2741" w:rsidRPr="0025709E" w:rsidRDefault="000D2741" w:rsidP="00D36544">
            <w:pPr>
              <w:pStyle w:val="Style14"/>
              <w:jc w:val="center"/>
            </w:pPr>
            <w:r>
              <w:lastRenderedPageBreak/>
              <w:t>5</w:t>
            </w:r>
          </w:p>
        </w:tc>
        <w:tc>
          <w:tcPr>
            <w:tcW w:w="181" w:type="pct"/>
            <w:vAlign w:val="center"/>
          </w:tcPr>
          <w:p w:rsidR="000D2741" w:rsidRPr="00487508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0D2741" w:rsidRPr="00906FB2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0D2741" w:rsidRPr="00487508" w:rsidRDefault="000D2741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0" w:type="pct"/>
            <w:vAlign w:val="center"/>
          </w:tcPr>
          <w:p w:rsidR="000D2741" w:rsidRPr="00487508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63" w:type="pct"/>
            <w:vAlign w:val="center"/>
          </w:tcPr>
          <w:p w:rsidR="002B7DB4" w:rsidRDefault="002B7DB4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B7DB4" w:rsidRDefault="002B7DB4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2B7DB4" w:rsidRDefault="002B7DB4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 и к решению задач.</w:t>
            </w:r>
          </w:p>
          <w:p w:rsidR="002B7DB4" w:rsidRDefault="002B7DB4" w:rsidP="002532C4">
            <w:pPr>
              <w:pStyle w:val="Style14"/>
              <w:widowControl/>
              <w:jc w:val="center"/>
            </w:pPr>
            <w:r>
              <w:t xml:space="preserve">Выполнение </w:t>
            </w:r>
            <w:proofErr w:type="gramStart"/>
            <w:r>
              <w:t>домашнего</w:t>
            </w:r>
            <w:proofErr w:type="gramEnd"/>
          </w:p>
          <w:p w:rsidR="000D2741" w:rsidRPr="00C4657C" w:rsidRDefault="002B7DB4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>
              <w:lastRenderedPageBreak/>
              <w:t>задания.</w:t>
            </w:r>
          </w:p>
        </w:tc>
        <w:tc>
          <w:tcPr>
            <w:tcW w:w="962" w:type="pct"/>
            <w:vAlign w:val="center"/>
          </w:tcPr>
          <w:p w:rsidR="000D2741" w:rsidRDefault="000D2741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  <w:p w:rsidR="000D2741" w:rsidRDefault="000D2741" w:rsidP="002532C4">
            <w:pPr>
              <w:pStyle w:val="Style14"/>
              <w:jc w:val="center"/>
            </w:pPr>
            <w:r>
              <w:t>Решение задач</w:t>
            </w:r>
          </w:p>
          <w:p w:rsidR="000D2741" w:rsidRDefault="000D2741" w:rsidP="002532C4">
            <w:pPr>
              <w:pStyle w:val="Style14"/>
              <w:widowControl/>
              <w:jc w:val="center"/>
            </w:pPr>
          </w:p>
          <w:p w:rsidR="000D2741" w:rsidRDefault="000D2741" w:rsidP="002532C4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лабораторных</w:t>
            </w:r>
            <w:proofErr w:type="gramEnd"/>
          </w:p>
          <w:p w:rsidR="000D2741" w:rsidRDefault="000D2741" w:rsidP="002532C4">
            <w:pPr>
              <w:pStyle w:val="Style14"/>
              <w:widowControl/>
              <w:jc w:val="center"/>
            </w:pPr>
            <w:r w:rsidRPr="00E931F1">
              <w:t>работ, тестирование</w:t>
            </w:r>
          </w:p>
          <w:p w:rsidR="000D2741" w:rsidRPr="00C4657C" w:rsidRDefault="000D2741" w:rsidP="005F6A1F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57" w:type="pct"/>
          </w:tcPr>
          <w:p w:rsidR="000D2741" w:rsidRDefault="000D2741" w:rsidP="000D2741">
            <w:pPr>
              <w:pStyle w:val="Style14"/>
              <w:widowControl/>
              <w:jc w:val="center"/>
            </w:pPr>
          </w:p>
          <w:p w:rsidR="000D2741" w:rsidRDefault="000D2741" w:rsidP="000D2741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>;</w:t>
            </w:r>
          </w:p>
          <w:p w:rsidR="000D2741" w:rsidRPr="00C4657C" w:rsidRDefault="000D2741" w:rsidP="000D2741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</w:tc>
      </w:tr>
      <w:tr w:rsidR="000D2741" w:rsidRPr="004F39A3" w:rsidTr="002532C4">
        <w:trPr>
          <w:trHeight w:val="499"/>
        </w:trPr>
        <w:tc>
          <w:tcPr>
            <w:tcW w:w="1412" w:type="pct"/>
          </w:tcPr>
          <w:p w:rsidR="000D2741" w:rsidRPr="0025709E" w:rsidRDefault="000D2741" w:rsidP="00D36544">
            <w:pPr>
              <w:pStyle w:val="Style14"/>
            </w:pPr>
            <w:r w:rsidRPr="0025709E">
              <w:lastRenderedPageBreak/>
              <w:t xml:space="preserve">8. </w:t>
            </w:r>
            <w:r>
              <w:t>Плавление и шлакообразование в доменной печи. Функции шлака в д</w:t>
            </w:r>
            <w:r>
              <w:t>о</w:t>
            </w:r>
            <w:r>
              <w:t>менной печи. Ход плавления и шлак</w:t>
            </w:r>
            <w:r>
              <w:t>о</w:t>
            </w:r>
            <w:r>
              <w:t>образования по высоте и сечению п</w:t>
            </w:r>
            <w:r>
              <w:t>е</w:t>
            </w:r>
            <w:r>
              <w:t>чи. Показатели, характеризующие свойства шлака. Управление свойств</w:t>
            </w:r>
            <w:r>
              <w:t>а</w:t>
            </w:r>
            <w:r>
              <w:t>ми шлака. Поступление серы в доме</w:t>
            </w:r>
            <w:r>
              <w:t>н</w:t>
            </w:r>
            <w:r>
              <w:t xml:space="preserve">ную печь. Поведение серы в доменной печи.  Влияние различных факторов на содержание серы в чугуне. </w:t>
            </w:r>
            <w:proofErr w:type="spellStart"/>
            <w:r>
              <w:t>Внедоме</w:t>
            </w:r>
            <w:r>
              <w:t>н</w:t>
            </w:r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десульфурация</w:t>
            </w:r>
            <w:proofErr w:type="spellEnd"/>
            <w:r>
              <w:t>. Возможности пр</w:t>
            </w:r>
            <w:r>
              <w:t>о</w:t>
            </w:r>
            <w:r>
              <w:t>изводства малосернистого чугуна.</w:t>
            </w:r>
          </w:p>
        </w:tc>
        <w:tc>
          <w:tcPr>
            <w:tcW w:w="174" w:type="pct"/>
            <w:vAlign w:val="center"/>
          </w:tcPr>
          <w:p w:rsidR="000D2741" w:rsidRPr="0025709E" w:rsidRDefault="000D2741" w:rsidP="00D36544">
            <w:pPr>
              <w:pStyle w:val="Style14"/>
              <w:jc w:val="center"/>
            </w:pPr>
            <w:r>
              <w:t>5</w:t>
            </w:r>
          </w:p>
        </w:tc>
        <w:tc>
          <w:tcPr>
            <w:tcW w:w="181" w:type="pct"/>
            <w:vAlign w:val="center"/>
          </w:tcPr>
          <w:p w:rsidR="000D2741" w:rsidRPr="00487508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53" w:type="pct"/>
            <w:vAlign w:val="center"/>
          </w:tcPr>
          <w:p w:rsidR="000D2741" w:rsidRPr="00906FB2" w:rsidRDefault="00906FB2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78" w:type="pct"/>
            <w:vAlign w:val="center"/>
          </w:tcPr>
          <w:p w:rsidR="000D2741" w:rsidRPr="00487508" w:rsidRDefault="000D2741" w:rsidP="00D3654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0" w:type="pct"/>
            <w:vAlign w:val="center"/>
          </w:tcPr>
          <w:p w:rsidR="000D2741" w:rsidRPr="00487508" w:rsidRDefault="00906FB2" w:rsidP="00D36544">
            <w:pPr>
              <w:pStyle w:val="Style14"/>
              <w:widowControl/>
              <w:jc w:val="center"/>
            </w:pPr>
            <w:r>
              <w:t>\4</w:t>
            </w:r>
          </w:p>
        </w:tc>
        <w:tc>
          <w:tcPr>
            <w:tcW w:w="1063" w:type="pct"/>
            <w:vAlign w:val="center"/>
          </w:tcPr>
          <w:p w:rsidR="002B7DB4" w:rsidRDefault="002B7DB4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B7DB4" w:rsidRDefault="002B7DB4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лабораторной работы.</w:t>
            </w:r>
          </w:p>
          <w:p w:rsidR="002B7DB4" w:rsidRDefault="002B7DB4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 защите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татов курсовой работы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B7DB4" w:rsidRPr="002F4A83" w:rsidRDefault="002B7DB4" w:rsidP="002532C4">
            <w:pPr>
              <w:pStyle w:val="Style14"/>
              <w:widowControl/>
              <w:jc w:val="center"/>
            </w:pPr>
            <w:r>
              <w:t>Выполнение домашнего з</w:t>
            </w:r>
            <w:r>
              <w:t>а</w:t>
            </w:r>
            <w:r>
              <w:t>дания.</w:t>
            </w:r>
          </w:p>
          <w:p w:rsidR="000D2741" w:rsidRPr="004F39A3" w:rsidRDefault="000D2741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0D2741" w:rsidRDefault="000D2741" w:rsidP="002532C4">
            <w:pPr>
              <w:pStyle w:val="Style14"/>
              <w:widowControl/>
              <w:jc w:val="center"/>
            </w:pPr>
          </w:p>
          <w:p w:rsidR="000D2741" w:rsidRDefault="000D2741" w:rsidP="002532C4">
            <w:pPr>
              <w:pStyle w:val="Style14"/>
              <w:jc w:val="center"/>
            </w:pPr>
            <w:r>
              <w:t>Решение задач</w:t>
            </w:r>
          </w:p>
          <w:p w:rsidR="000D2741" w:rsidRDefault="000D2741" w:rsidP="002532C4">
            <w:pPr>
              <w:pStyle w:val="Style14"/>
              <w:widowControl/>
              <w:jc w:val="center"/>
            </w:pPr>
          </w:p>
          <w:p w:rsidR="000D2741" w:rsidRDefault="000D2741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результатов</w:t>
            </w:r>
          </w:p>
          <w:p w:rsidR="000D2741" w:rsidRPr="002F4A83" w:rsidRDefault="000D2741" w:rsidP="002532C4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курсовой работы</w:t>
            </w:r>
          </w:p>
          <w:p w:rsidR="000D2741" w:rsidRDefault="000D2741" w:rsidP="002532C4">
            <w:pPr>
              <w:pStyle w:val="Style14"/>
              <w:widowControl/>
              <w:jc w:val="center"/>
            </w:pPr>
          </w:p>
          <w:p w:rsidR="000D2741" w:rsidRDefault="000D2741" w:rsidP="002532C4">
            <w:pPr>
              <w:pStyle w:val="Style14"/>
              <w:widowControl/>
              <w:jc w:val="center"/>
            </w:pPr>
            <w:r w:rsidRPr="00E931F1">
              <w:t xml:space="preserve">Защита </w:t>
            </w:r>
            <w:proofErr w:type="gramStart"/>
            <w:r w:rsidRPr="00E931F1">
              <w:t>лаборатор</w:t>
            </w:r>
            <w:r>
              <w:t>ной</w:t>
            </w:r>
            <w:proofErr w:type="gramEnd"/>
          </w:p>
          <w:p w:rsidR="000D2741" w:rsidRDefault="000D2741" w:rsidP="002532C4">
            <w:pPr>
              <w:pStyle w:val="Style14"/>
              <w:widowControl/>
              <w:jc w:val="center"/>
            </w:pPr>
            <w:r>
              <w:t>работы.</w:t>
            </w:r>
          </w:p>
          <w:p w:rsidR="000D2741" w:rsidRPr="003670DC" w:rsidRDefault="000D2741" w:rsidP="002532C4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357" w:type="pct"/>
          </w:tcPr>
          <w:p w:rsidR="000D2741" w:rsidRDefault="000D2741" w:rsidP="00D36544">
            <w:pPr>
              <w:pStyle w:val="Style14"/>
              <w:widowControl/>
              <w:jc w:val="center"/>
            </w:pPr>
          </w:p>
          <w:p w:rsidR="000D2741" w:rsidRDefault="000D2741" w:rsidP="00D36544">
            <w:pPr>
              <w:pStyle w:val="Style14"/>
              <w:widowControl/>
              <w:jc w:val="center"/>
            </w:pPr>
          </w:p>
          <w:p w:rsidR="000D2741" w:rsidRDefault="000D2741" w:rsidP="000D2741">
            <w:pPr>
              <w:pStyle w:val="Style14"/>
              <w:widowControl/>
            </w:pPr>
          </w:p>
          <w:p w:rsidR="000D2741" w:rsidRDefault="000D2741" w:rsidP="00D36544">
            <w:pPr>
              <w:pStyle w:val="Style14"/>
              <w:widowControl/>
              <w:jc w:val="center"/>
            </w:pPr>
            <w:r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D2741" w:rsidRDefault="000D2741" w:rsidP="00D36544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t>зув</w:t>
            </w:r>
            <w:proofErr w:type="spellEnd"/>
          </w:p>
          <w:p w:rsidR="000D2741" w:rsidRDefault="000D2741" w:rsidP="00D36544">
            <w:pPr>
              <w:pStyle w:val="Style14"/>
              <w:widowControl/>
              <w:jc w:val="center"/>
            </w:pPr>
          </w:p>
        </w:tc>
      </w:tr>
      <w:tr w:rsidR="000D2741" w:rsidRPr="00C17915" w:rsidTr="002532C4">
        <w:trPr>
          <w:trHeight w:val="268"/>
        </w:trPr>
        <w:tc>
          <w:tcPr>
            <w:tcW w:w="1412" w:type="pct"/>
          </w:tcPr>
          <w:p w:rsidR="000D2741" w:rsidRPr="00C17915" w:rsidRDefault="000D2741" w:rsidP="00AD553E">
            <w:pPr>
              <w:pStyle w:val="Style14"/>
              <w:widowControl/>
              <w:tabs>
                <w:tab w:val="left" w:pos="435"/>
              </w:tabs>
              <w:rPr>
                <w:color w:val="C00000"/>
              </w:rPr>
            </w:pPr>
            <w:r w:rsidRPr="0025709E">
              <w:t xml:space="preserve">9. </w:t>
            </w:r>
            <w:r>
              <w:t>Основные технико-экономические показатели доменной плавки и спос</w:t>
            </w:r>
            <w:r>
              <w:t>о</w:t>
            </w:r>
            <w:r>
              <w:t xml:space="preserve">бы их улучшения. Общие  принципы </w:t>
            </w:r>
            <w:r>
              <w:lastRenderedPageBreak/>
              <w:t>построения  алгоритмов  автоматиз</w:t>
            </w:r>
            <w:r>
              <w:t>и</w:t>
            </w:r>
            <w:r>
              <w:t>рованного  управления  доменным  процессом. Локальные и объединё</w:t>
            </w:r>
            <w:r>
              <w:t>н</w:t>
            </w:r>
            <w:r>
              <w:t>ные системы. Модели, используемые в современных системах управления х</w:t>
            </w:r>
            <w:r>
              <w:t>о</w:t>
            </w:r>
            <w:r>
              <w:t>дом доменных печей. Экспертные си</w:t>
            </w:r>
            <w:r>
              <w:t>с</w:t>
            </w:r>
            <w:r>
              <w:t>темы и их базовые компоненты. И</w:t>
            </w:r>
            <w:r>
              <w:t>н</w:t>
            </w:r>
            <w:r>
              <w:t>формационные системы поддержки принятия решений. Способы перер</w:t>
            </w:r>
            <w:r>
              <w:t>а</w:t>
            </w:r>
            <w:r>
              <w:t>ботки и направления использования доменного шлака</w:t>
            </w:r>
          </w:p>
        </w:tc>
        <w:tc>
          <w:tcPr>
            <w:tcW w:w="174" w:type="pct"/>
            <w:vAlign w:val="center"/>
          </w:tcPr>
          <w:p w:rsidR="000D2741" w:rsidRPr="0025709E" w:rsidRDefault="000D2741" w:rsidP="00D36544">
            <w:pPr>
              <w:pStyle w:val="Style14"/>
              <w:jc w:val="center"/>
            </w:pPr>
            <w:r>
              <w:lastRenderedPageBreak/>
              <w:t>5</w:t>
            </w:r>
          </w:p>
        </w:tc>
        <w:tc>
          <w:tcPr>
            <w:tcW w:w="181" w:type="pct"/>
            <w:vAlign w:val="center"/>
          </w:tcPr>
          <w:p w:rsidR="000D2741" w:rsidRPr="00487508" w:rsidRDefault="00906FB2" w:rsidP="00D3654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53" w:type="pct"/>
            <w:vAlign w:val="center"/>
          </w:tcPr>
          <w:p w:rsidR="000D2741" w:rsidRPr="00906FB2" w:rsidRDefault="00906FB2" w:rsidP="00D3654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78" w:type="pct"/>
            <w:vAlign w:val="center"/>
          </w:tcPr>
          <w:p w:rsidR="000D2741" w:rsidRPr="00906FB2" w:rsidRDefault="00906FB2" w:rsidP="00D3654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0" w:type="pct"/>
            <w:vAlign w:val="center"/>
          </w:tcPr>
          <w:p w:rsidR="000D2741" w:rsidRPr="00487508" w:rsidRDefault="00906FB2" w:rsidP="00906FB2">
            <w:pPr>
              <w:pStyle w:val="Style14"/>
              <w:widowControl/>
              <w:jc w:val="center"/>
            </w:pPr>
            <w:r>
              <w:t>3,7</w:t>
            </w:r>
          </w:p>
        </w:tc>
        <w:tc>
          <w:tcPr>
            <w:tcW w:w="1063" w:type="pct"/>
            <w:vAlign w:val="center"/>
          </w:tcPr>
          <w:p w:rsidR="002B7DB4" w:rsidRDefault="002B7DB4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2B7DB4" w:rsidRDefault="002B7DB4" w:rsidP="002532C4">
            <w:pPr>
              <w:pStyle w:val="Style3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Оформление лабо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раторных</w:t>
            </w: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рабо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5222C0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0D2741" w:rsidRPr="00C45CAB" w:rsidRDefault="002B7DB4" w:rsidP="002532C4">
            <w:pPr>
              <w:pStyle w:val="Style14"/>
              <w:widowControl/>
              <w:jc w:val="center"/>
              <w:rPr>
                <w:color w:val="C00000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защите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резул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татов курсовой работы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к решению задач.</w:t>
            </w:r>
          </w:p>
        </w:tc>
        <w:tc>
          <w:tcPr>
            <w:tcW w:w="962" w:type="pct"/>
            <w:vAlign w:val="center"/>
          </w:tcPr>
          <w:p w:rsidR="000D2741" w:rsidRDefault="000D2741" w:rsidP="002532C4">
            <w:pPr>
              <w:pStyle w:val="Style14"/>
              <w:jc w:val="center"/>
            </w:pPr>
            <w:r>
              <w:lastRenderedPageBreak/>
              <w:t>Решение задач</w:t>
            </w:r>
          </w:p>
          <w:p w:rsidR="000D2741" w:rsidRDefault="000D2741" w:rsidP="002532C4">
            <w:pPr>
              <w:pStyle w:val="Style14"/>
              <w:widowControl/>
              <w:jc w:val="center"/>
            </w:pPr>
          </w:p>
          <w:p w:rsidR="000D2741" w:rsidRPr="002F4A83" w:rsidRDefault="000D2741" w:rsidP="002532C4">
            <w:pPr>
              <w:pStyle w:val="Style14"/>
              <w:widowControl/>
              <w:jc w:val="center"/>
            </w:pP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результатов ку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F4A8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совой работы</w:t>
            </w:r>
          </w:p>
          <w:p w:rsidR="000D2741" w:rsidRDefault="000D2741" w:rsidP="002532C4">
            <w:pPr>
              <w:pStyle w:val="Style14"/>
              <w:widowControl/>
              <w:jc w:val="center"/>
            </w:pPr>
          </w:p>
          <w:p w:rsidR="000D2741" w:rsidRDefault="000D2741" w:rsidP="002532C4">
            <w:pPr>
              <w:pStyle w:val="Style14"/>
              <w:widowControl/>
              <w:jc w:val="center"/>
            </w:pPr>
            <w:r>
              <w:t xml:space="preserve">Защита </w:t>
            </w:r>
            <w:proofErr w:type="gramStart"/>
            <w:r>
              <w:t>лабораторных</w:t>
            </w:r>
            <w:proofErr w:type="gramEnd"/>
          </w:p>
          <w:p w:rsidR="000D2741" w:rsidRPr="00C17915" w:rsidRDefault="000D2741" w:rsidP="002532C4">
            <w:pPr>
              <w:pStyle w:val="Style14"/>
              <w:widowControl/>
              <w:jc w:val="center"/>
              <w:rPr>
                <w:color w:val="C00000"/>
              </w:rPr>
            </w:pPr>
            <w:r>
              <w:t>работ</w:t>
            </w:r>
          </w:p>
        </w:tc>
        <w:tc>
          <w:tcPr>
            <w:tcW w:w="357" w:type="pct"/>
          </w:tcPr>
          <w:p w:rsidR="000D2741" w:rsidRDefault="000D2741" w:rsidP="000D2741">
            <w:pPr>
              <w:pStyle w:val="Style14"/>
              <w:widowControl/>
              <w:jc w:val="center"/>
            </w:pPr>
            <w:r>
              <w:lastRenderedPageBreak/>
              <w:t xml:space="preserve">ПК-10 – </w:t>
            </w:r>
            <w:proofErr w:type="spellStart"/>
            <w:r>
              <w:t>зув</w:t>
            </w:r>
            <w:proofErr w:type="spellEnd"/>
            <w:r>
              <w:t xml:space="preserve">; </w:t>
            </w:r>
          </w:p>
          <w:p w:rsidR="000D2741" w:rsidRDefault="000D2741" w:rsidP="000D2741">
            <w:pPr>
              <w:pStyle w:val="Style14"/>
              <w:widowControl/>
              <w:jc w:val="center"/>
            </w:pPr>
            <w:r>
              <w:t>ПК-13</w:t>
            </w:r>
            <w:r w:rsidRPr="00764D2E">
              <w:t xml:space="preserve"> – </w:t>
            </w:r>
            <w:proofErr w:type="spellStart"/>
            <w:r w:rsidRPr="00764D2E">
              <w:lastRenderedPageBreak/>
              <w:t>зув</w:t>
            </w:r>
            <w:proofErr w:type="spellEnd"/>
          </w:p>
          <w:p w:rsidR="000D2741" w:rsidRPr="00C17915" w:rsidRDefault="000D2741" w:rsidP="00AD553E">
            <w:pPr>
              <w:pStyle w:val="Style14"/>
              <w:widowControl/>
            </w:pPr>
          </w:p>
        </w:tc>
      </w:tr>
      <w:tr w:rsidR="001906C2" w:rsidRPr="00C17915" w:rsidTr="002532C4">
        <w:trPr>
          <w:trHeight w:val="422"/>
        </w:trPr>
        <w:tc>
          <w:tcPr>
            <w:tcW w:w="1412" w:type="pct"/>
          </w:tcPr>
          <w:p w:rsidR="001906C2" w:rsidRDefault="001906C2" w:rsidP="00D36544">
            <w:pPr>
              <w:pStyle w:val="Style14"/>
              <w:rPr>
                <w:b/>
              </w:rPr>
            </w:pPr>
          </w:p>
          <w:p w:rsidR="001906C2" w:rsidRPr="002F4A83" w:rsidRDefault="001906C2" w:rsidP="00D36544">
            <w:pPr>
              <w:pStyle w:val="Style14"/>
              <w:rPr>
                <w:b/>
              </w:rPr>
            </w:pPr>
            <w:r>
              <w:rPr>
                <w:b/>
              </w:rPr>
              <w:t>Итого по дисциплине</w:t>
            </w:r>
          </w:p>
        </w:tc>
        <w:tc>
          <w:tcPr>
            <w:tcW w:w="174" w:type="pct"/>
            <w:vAlign w:val="center"/>
          </w:tcPr>
          <w:p w:rsidR="001906C2" w:rsidRPr="002F4A83" w:rsidRDefault="001906C2" w:rsidP="00D36544">
            <w:pPr>
              <w:pStyle w:val="Style14"/>
              <w:jc w:val="center"/>
              <w:rPr>
                <w:b/>
                <w:lang w:val="en-US"/>
              </w:rPr>
            </w:pPr>
          </w:p>
        </w:tc>
        <w:tc>
          <w:tcPr>
            <w:tcW w:w="181" w:type="pct"/>
            <w:vAlign w:val="center"/>
          </w:tcPr>
          <w:p w:rsidR="001906C2" w:rsidRPr="002F4A83" w:rsidRDefault="00881DF9" w:rsidP="00D36544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906C2" w:rsidRPr="002F4A83">
              <w:rPr>
                <w:b/>
              </w:rPr>
              <w:t>4</w:t>
            </w:r>
          </w:p>
        </w:tc>
        <w:tc>
          <w:tcPr>
            <w:tcW w:w="253" w:type="pct"/>
            <w:vAlign w:val="center"/>
          </w:tcPr>
          <w:p w:rsidR="001906C2" w:rsidRPr="002F4A83" w:rsidRDefault="00881DF9" w:rsidP="00D36544">
            <w:pPr>
              <w:pStyle w:val="Style14"/>
              <w:ind w:right="-64" w:hanging="8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906C2" w:rsidRPr="002F4A83">
              <w:rPr>
                <w:b/>
              </w:rPr>
              <w:t>4</w:t>
            </w:r>
            <w:r>
              <w:rPr>
                <w:b/>
              </w:rPr>
              <w:t>/14</w:t>
            </w:r>
            <w:r w:rsidR="001906C2" w:rsidRPr="002F4A83">
              <w:rPr>
                <w:b/>
              </w:rPr>
              <w:t>И</w:t>
            </w:r>
          </w:p>
        </w:tc>
        <w:tc>
          <w:tcPr>
            <w:tcW w:w="278" w:type="pct"/>
            <w:vAlign w:val="center"/>
          </w:tcPr>
          <w:p w:rsidR="001906C2" w:rsidRPr="002F4A83" w:rsidRDefault="00881DF9" w:rsidP="00D36544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36</w:t>
            </w:r>
            <w:r w:rsidR="00906FB2">
              <w:rPr>
                <w:b/>
                <w:lang w:val="en-US"/>
              </w:rPr>
              <w:t>/</w:t>
            </w:r>
            <w:r w:rsidR="00906FB2">
              <w:rPr>
                <w:b/>
              </w:rPr>
              <w:t>14</w:t>
            </w:r>
            <w:r w:rsidR="001906C2" w:rsidRPr="002F4A83">
              <w:rPr>
                <w:b/>
              </w:rPr>
              <w:t>И</w:t>
            </w:r>
          </w:p>
        </w:tc>
        <w:tc>
          <w:tcPr>
            <w:tcW w:w="320" w:type="pct"/>
            <w:vAlign w:val="center"/>
          </w:tcPr>
          <w:p w:rsidR="001906C2" w:rsidRPr="002F4A83" w:rsidRDefault="00881DF9" w:rsidP="00D36544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63" w:type="pct"/>
            <w:vAlign w:val="center"/>
          </w:tcPr>
          <w:p w:rsidR="001906C2" w:rsidRPr="00C45CAB" w:rsidRDefault="001906C2" w:rsidP="002532C4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  <w:vAlign w:val="center"/>
          </w:tcPr>
          <w:p w:rsidR="001906C2" w:rsidRPr="002F4A83" w:rsidRDefault="001906C2" w:rsidP="002532C4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>Экзамен</w:t>
            </w:r>
            <w:r w:rsidR="003E14B1">
              <w:rPr>
                <w:b/>
              </w:rPr>
              <w:t>/курсовая раб</w:t>
            </w:r>
            <w:r w:rsidR="003E14B1">
              <w:rPr>
                <w:b/>
              </w:rPr>
              <w:t>о</w:t>
            </w:r>
            <w:r w:rsidR="003E14B1">
              <w:rPr>
                <w:b/>
              </w:rPr>
              <w:t>та</w:t>
            </w:r>
          </w:p>
        </w:tc>
        <w:tc>
          <w:tcPr>
            <w:tcW w:w="357" w:type="pct"/>
          </w:tcPr>
          <w:p w:rsidR="001906C2" w:rsidRPr="002F4A83" w:rsidRDefault="001906C2" w:rsidP="00D36544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 xml:space="preserve">ПК-10 – </w:t>
            </w:r>
            <w:proofErr w:type="spellStart"/>
            <w:r w:rsidRPr="002F4A83">
              <w:rPr>
                <w:b/>
              </w:rPr>
              <w:t>зув</w:t>
            </w:r>
            <w:proofErr w:type="spellEnd"/>
            <w:r w:rsidRPr="002F4A83">
              <w:rPr>
                <w:b/>
              </w:rPr>
              <w:t xml:space="preserve">; </w:t>
            </w:r>
          </w:p>
          <w:p w:rsidR="001906C2" w:rsidRPr="002F4A83" w:rsidRDefault="001906C2" w:rsidP="00D36544">
            <w:pPr>
              <w:pStyle w:val="Style14"/>
              <w:widowControl/>
              <w:jc w:val="center"/>
              <w:rPr>
                <w:b/>
              </w:rPr>
            </w:pPr>
            <w:r w:rsidRPr="002F4A83">
              <w:rPr>
                <w:b/>
              </w:rPr>
              <w:t xml:space="preserve">ПК-13 – </w:t>
            </w:r>
            <w:proofErr w:type="spellStart"/>
            <w:r w:rsidRPr="002F4A83">
              <w:rPr>
                <w:b/>
              </w:rPr>
              <w:t>зув</w:t>
            </w:r>
            <w:proofErr w:type="spellEnd"/>
          </w:p>
        </w:tc>
      </w:tr>
    </w:tbl>
    <w:p w:rsidR="008A4056" w:rsidRDefault="008A4056" w:rsidP="008A4056">
      <w:pPr>
        <w:rPr>
          <w:rStyle w:val="FontStyle18"/>
          <w:sz w:val="24"/>
          <w:szCs w:val="24"/>
        </w:rPr>
      </w:pPr>
    </w:p>
    <w:p w:rsidR="008A4056" w:rsidRDefault="008A4056" w:rsidP="008A4056">
      <w:pPr>
        <w:pStyle w:val="Style7"/>
        <w:widowControl/>
        <w:ind w:firstLine="567"/>
        <w:rPr>
          <w:rStyle w:val="FontStyle18"/>
          <w:sz w:val="24"/>
          <w:szCs w:val="24"/>
        </w:rPr>
      </w:pPr>
    </w:p>
    <w:p w:rsidR="005A606D" w:rsidRDefault="005A606D" w:rsidP="00EE1A52">
      <w:pPr>
        <w:pStyle w:val="Style7"/>
        <w:widowControl/>
        <w:rPr>
          <w:rStyle w:val="FontStyle18"/>
          <w:sz w:val="24"/>
          <w:szCs w:val="24"/>
        </w:rPr>
      </w:pPr>
    </w:p>
    <w:p w:rsidR="00D5636F" w:rsidRDefault="00D5636F" w:rsidP="002B7DB4">
      <w:pPr>
        <w:pStyle w:val="Style7"/>
        <w:widowControl/>
        <w:rPr>
          <w:rStyle w:val="FontStyle18"/>
          <w:sz w:val="24"/>
          <w:szCs w:val="24"/>
        </w:rPr>
      </w:pPr>
    </w:p>
    <w:p w:rsidR="002B7DB4" w:rsidRPr="002B7DB4" w:rsidRDefault="002B7DB4" w:rsidP="002B7DB4">
      <w:pPr>
        <w:pStyle w:val="Style7"/>
        <w:widowControl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</w:p>
    <w:p w:rsidR="005B3446" w:rsidRPr="002532C4" w:rsidRDefault="005B3446" w:rsidP="00157238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  <w:sectPr w:rsidR="005B3446" w:rsidRPr="002532C4" w:rsidSect="008A4056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133DB4" w:rsidRDefault="00133DB4" w:rsidP="002532C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 xml:space="preserve">5 Образовательные </w:t>
      </w:r>
      <w:r w:rsidRPr="002C58F7">
        <w:rPr>
          <w:rStyle w:val="FontStyle31"/>
          <w:rFonts w:ascii="Times New Roman" w:hAnsi="Times New Roman"/>
          <w:b/>
          <w:sz w:val="24"/>
          <w:szCs w:val="24"/>
        </w:rPr>
        <w:t>и информационные</w:t>
      </w:r>
      <w:r w:rsidRPr="00C17915">
        <w:rPr>
          <w:rStyle w:val="FontStyle31"/>
          <w:rFonts w:ascii="Times New Roman" w:hAnsi="Times New Roman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133DB4" w:rsidRDefault="00133DB4" w:rsidP="002532C4">
      <w:pPr>
        <w:pStyle w:val="Style6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2532C4" w:rsidRPr="005222C0" w:rsidRDefault="002532C4" w:rsidP="002532C4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>Для реализации предусмотренных видов учебной работы в качестве образовател</w:t>
      </w:r>
      <w:r w:rsidRPr="005222C0">
        <w:rPr>
          <w:iCs/>
        </w:rPr>
        <w:t>ь</w:t>
      </w:r>
      <w:r w:rsidRPr="005222C0">
        <w:rPr>
          <w:iCs/>
        </w:rPr>
        <w:t>ных технологий в преподавании дисциплины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</w:t>
      </w:r>
      <w:r>
        <w:rPr>
          <w:rStyle w:val="FontStyle21"/>
          <w:sz w:val="24"/>
          <w:szCs w:val="24"/>
        </w:rPr>
        <w:t>о</w:t>
      </w:r>
      <w:r>
        <w:rPr>
          <w:rStyle w:val="FontStyle21"/>
          <w:sz w:val="24"/>
          <w:szCs w:val="24"/>
        </w:rPr>
        <w:t>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5222C0">
        <w:rPr>
          <w:iCs/>
        </w:rPr>
        <w:t xml:space="preserve">» используются традиционная и </w:t>
      </w:r>
      <w:r>
        <w:rPr>
          <w:bCs/>
          <w:iCs/>
        </w:rPr>
        <w:t>информационно-коммуникационная</w:t>
      </w:r>
      <w:r w:rsidRPr="005222C0">
        <w:rPr>
          <w:iCs/>
        </w:rPr>
        <w:t xml:space="preserve"> технологии.</w:t>
      </w:r>
    </w:p>
    <w:p w:rsidR="002532C4" w:rsidRDefault="002532C4" w:rsidP="002532C4">
      <w:pPr>
        <w:pStyle w:val="Default"/>
        <w:ind w:firstLine="709"/>
        <w:jc w:val="both"/>
        <w:rPr>
          <w:bCs/>
          <w:iCs/>
        </w:rPr>
      </w:pPr>
      <w:r w:rsidRPr="005222C0">
        <w:rPr>
          <w:iCs/>
        </w:rPr>
        <w:t xml:space="preserve">Лекции </w:t>
      </w:r>
      <w:r>
        <w:rPr>
          <w:iCs/>
        </w:rPr>
        <w:t xml:space="preserve">и практические занятия </w:t>
      </w:r>
      <w:r w:rsidRPr="005222C0">
        <w:rPr>
          <w:iCs/>
        </w:rPr>
        <w:t>проходят как в традиционной форме, так и в фор</w:t>
      </w:r>
      <w:r>
        <w:rPr>
          <w:iCs/>
        </w:rPr>
        <w:t>ме занятий</w:t>
      </w:r>
      <w:r>
        <w:rPr>
          <w:bCs/>
          <w:iCs/>
        </w:rPr>
        <w:t xml:space="preserve"> с визуализаций путём использования презентаций. </w:t>
      </w:r>
    </w:p>
    <w:p w:rsidR="002532C4" w:rsidRDefault="002532C4" w:rsidP="002532C4">
      <w:pPr>
        <w:pStyle w:val="Default"/>
        <w:ind w:firstLine="709"/>
        <w:jc w:val="both"/>
        <w:rPr>
          <w:bCs/>
          <w:iCs/>
        </w:rPr>
      </w:pPr>
      <w:r w:rsidRPr="00362970">
        <w:rPr>
          <w:bCs/>
          <w:iCs/>
        </w:rPr>
        <w:t>Лекционный материал закрепляется в ходе лабораторных работ и практических з</w:t>
      </w:r>
      <w:r w:rsidRPr="00362970">
        <w:rPr>
          <w:bCs/>
          <w:iCs/>
        </w:rPr>
        <w:t>а</w:t>
      </w:r>
      <w:r w:rsidRPr="00362970">
        <w:rPr>
          <w:bCs/>
          <w:iCs/>
        </w:rPr>
        <w:t>нятий, на которых выполняются групповые или индивидуальные задания по пройденной теме. При проведении лабораторных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2532C4" w:rsidRDefault="002532C4" w:rsidP="002532C4">
      <w:pPr>
        <w:pStyle w:val="Default"/>
        <w:ind w:firstLine="709"/>
        <w:jc w:val="both"/>
        <w:rPr>
          <w:iCs/>
        </w:rPr>
      </w:pPr>
      <w:r>
        <w:rPr>
          <w:iCs/>
        </w:rPr>
        <w:t>Изучаемый материал усваива</w:t>
      </w:r>
      <w:r w:rsidRPr="005222C0">
        <w:rPr>
          <w:iCs/>
        </w:rPr>
        <w:t>ется в ходе</w:t>
      </w:r>
      <w:r>
        <w:rPr>
          <w:iCs/>
        </w:rPr>
        <w:t xml:space="preserve"> семинаров,</w:t>
      </w:r>
      <w:r w:rsidRPr="005222C0">
        <w:rPr>
          <w:iCs/>
        </w:rPr>
        <w:t xml:space="preserve"> практических занятий,</w:t>
      </w:r>
      <w:r>
        <w:rPr>
          <w:iCs/>
        </w:rPr>
        <w:t xml:space="preserve"> демо</w:t>
      </w:r>
      <w:r>
        <w:rPr>
          <w:iCs/>
        </w:rPr>
        <w:t>н</w:t>
      </w:r>
      <w:r>
        <w:rPr>
          <w:iCs/>
        </w:rPr>
        <w:t>стрирования на физических и математических моделях, выполнения курсовой работы и домашних заданий, ответов на тестовые вопросы.</w:t>
      </w:r>
      <w:r w:rsidRPr="005222C0">
        <w:rPr>
          <w:iCs/>
        </w:rPr>
        <w:t xml:space="preserve"> </w:t>
      </w:r>
      <w:r>
        <w:rPr>
          <w:iCs/>
        </w:rPr>
        <w:t>В</w:t>
      </w:r>
      <w:r w:rsidRPr="005222C0">
        <w:rPr>
          <w:iCs/>
        </w:rPr>
        <w:t>ыявл</w:t>
      </w:r>
      <w:r>
        <w:rPr>
          <w:iCs/>
        </w:rPr>
        <w:t>яются</w:t>
      </w:r>
      <w:r w:rsidRPr="005222C0">
        <w:rPr>
          <w:iCs/>
        </w:rPr>
        <w:t xml:space="preserve"> свя</w:t>
      </w:r>
      <w:r>
        <w:rPr>
          <w:iCs/>
        </w:rPr>
        <w:t>зи</w:t>
      </w:r>
      <w:r w:rsidRPr="005222C0">
        <w:rPr>
          <w:iCs/>
        </w:rPr>
        <w:t xml:space="preserve"> между конкретным знанием и его применением. </w:t>
      </w:r>
    </w:p>
    <w:p w:rsidR="002532C4" w:rsidRDefault="002532C4" w:rsidP="002532C4">
      <w:pPr>
        <w:ind w:firstLine="709"/>
        <w:jc w:val="both"/>
        <w:rPr>
          <w:rStyle w:val="FontStyle16"/>
          <w:b w:val="0"/>
          <w:sz w:val="24"/>
          <w:szCs w:val="24"/>
        </w:rPr>
      </w:pPr>
      <w:r>
        <w:rPr>
          <w:color w:val="000000"/>
        </w:rPr>
        <w:t>При проведении практических занятий используется кейс-метод</w:t>
      </w:r>
      <w:r w:rsidR="00917035">
        <w:rPr>
          <w:color w:val="000000"/>
        </w:rPr>
        <w:t xml:space="preserve"> </w:t>
      </w:r>
      <w:r w:rsidRPr="008B78CD">
        <w:rPr>
          <w:color w:val="000000"/>
        </w:rPr>
        <w:t>– обучение в ко</w:t>
      </w:r>
      <w:r w:rsidRPr="008B78CD">
        <w:rPr>
          <w:color w:val="000000"/>
        </w:rPr>
        <w:t>н</w:t>
      </w:r>
      <w:r w:rsidRPr="008B78CD">
        <w:rPr>
          <w:color w:val="000000"/>
        </w:rPr>
        <w:t>тексте моделируемой ситуации, воспроизводящей реальные условия</w:t>
      </w:r>
      <w:r>
        <w:rPr>
          <w:color w:val="000000"/>
        </w:rPr>
        <w:t xml:space="preserve"> работы доменных печей ПАО «ММК»</w:t>
      </w:r>
      <w:r w:rsidRPr="008B78CD">
        <w:rPr>
          <w:color w:val="000000"/>
        </w:rPr>
        <w:t xml:space="preserve">. Обучающиеся должны проанализировать ситуацию, разобраться в сути проблем, </w:t>
      </w:r>
      <w:r>
        <w:rPr>
          <w:color w:val="000000"/>
        </w:rPr>
        <w:t xml:space="preserve">выполнить расчёты, </w:t>
      </w:r>
      <w:r w:rsidRPr="008B78CD">
        <w:rPr>
          <w:color w:val="000000"/>
        </w:rPr>
        <w:t>предложить возможные решения и выбрать лучшее из них. Кейсы базируются на реаль</w:t>
      </w:r>
      <w:r>
        <w:rPr>
          <w:color w:val="000000"/>
        </w:rPr>
        <w:t>ных</w:t>
      </w:r>
      <w:r w:rsidRPr="008B78CD">
        <w:rPr>
          <w:color w:val="000000"/>
        </w:rPr>
        <w:t xml:space="preserve"> фактиче</w:t>
      </w:r>
      <w:r>
        <w:rPr>
          <w:color w:val="000000"/>
        </w:rPr>
        <w:t>ских показателях работы доменных печей</w:t>
      </w:r>
      <w:r w:rsidRPr="008B78CD">
        <w:rPr>
          <w:color w:val="000000"/>
        </w:rPr>
        <w:t>.</w:t>
      </w:r>
      <w:r>
        <w:rPr>
          <w:iCs/>
        </w:rPr>
        <w:t xml:space="preserve"> </w:t>
      </w:r>
      <w:r w:rsidRPr="005222C0">
        <w:rPr>
          <w:iCs/>
        </w:rPr>
        <w:t xml:space="preserve">На практических занятиях используется </w:t>
      </w:r>
      <w:r w:rsidRPr="005222C0">
        <w:rPr>
          <w:rStyle w:val="FontStyle16"/>
          <w:b w:val="0"/>
          <w:sz w:val="24"/>
          <w:szCs w:val="24"/>
        </w:rPr>
        <w:t>компью</w:t>
      </w:r>
      <w:r>
        <w:rPr>
          <w:rStyle w:val="FontStyle16"/>
          <w:b w:val="0"/>
          <w:sz w:val="24"/>
          <w:szCs w:val="24"/>
        </w:rPr>
        <w:t>терные модели хода процессов в доменной печи и модели явлений доменного процесса</w:t>
      </w:r>
      <w:r w:rsidRPr="005222C0">
        <w:rPr>
          <w:rStyle w:val="FontStyle16"/>
          <w:b w:val="0"/>
          <w:sz w:val="24"/>
          <w:szCs w:val="24"/>
        </w:rPr>
        <w:t xml:space="preserve">.          </w:t>
      </w:r>
    </w:p>
    <w:p w:rsidR="002532C4" w:rsidRPr="005222C0" w:rsidRDefault="002532C4" w:rsidP="002532C4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 xml:space="preserve">Самостоятельная работа студентов стимулирует студентов к </w:t>
      </w:r>
      <w:r>
        <w:rPr>
          <w:iCs/>
        </w:rPr>
        <w:t>творческ</w:t>
      </w:r>
      <w:r w:rsidRPr="005222C0">
        <w:rPr>
          <w:iCs/>
        </w:rPr>
        <w:t>ой прорабо</w:t>
      </w:r>
      <w:r w:rsidRPr="005222C0">
        <w:rPr>
          <w:iCs/>
        </w:rPr>
        <w:t>т</w:t>
      </w:r>
      <w:r w:rsidRPr="005222C0">
        <w:rPr>
          <w:iCs/>
        </w:rPr>
        <w:t>ке те</w:t>
      </w:r>
      <w:r>
        <w:rPr>
          <w:iCs/>
        </w:rPr>
        <w:t>м в процессе выполнения курсовой работы</w:t>
      </w:r>
      <w:r w:rsidRPr="005222C0">
        <w:rPr>
          <w:iCs/>
        </w:rPr>
        <w:t xml:space="preserve">, индивидуальных </w:t>
      </w:r>
      <w:r>
        <w:rPr>
          <w:iCs/>
        </w:rPr>
        <w:t xml:space="preserve">домашних </w:t>
      </w:r>
      <w:r w:rsidRPr="005222C0">
        <w:rPr>
          <w:iCs/>
        </w:rPr>
        <w:t>зада</w:t>
      </w:r>
      <w:r>
        <w:rPr>
          <w:iCs/>
        </w:rPr>
        <w:t>ний,</w:t>
      </w:r>
      <w:r w:rsidRPr="005222C0">
        <w:rPr>
          <w:iCs/>
        </w:rPr>
        <w:t xml:space="preserve"> по</w:t>
      </w:r>
      <w:r w:rsidRPr="005222C0">
        <w:rPr>
          <w:iCs/>
        </w:rPr>
        <w:t>д</w:t>
      </w:r>
      <w:r w:rsidRPr="005222C0">
        <w:rPr>
          <w:iCs/>
        </w:rPr>
        <w:t>готовки к</w:t>
      </w:r>
      <w:r>
        <w:rPr>
          <w:iCs/>
        </w:rPr>
        <w:t xml:space="preserve"> семинарам, тестированию</w:t>
      </w:r>
      <w:r w:rsidRPr="005222C0">
        <w:rPr>
          <w:iCs/>
        </w:rPr>
        <w:t xml:space="preserve"> и </w:t>
      </w:r>
      <w:r>
        <w:rPr>
          <w:iCs/>
        </w:rPr>
        <w:t xml:space="preserve">к </w:t>
      </w:r>
      <w:r w:rsidRPr="005222C0">
        <w:rPr>
          <w:iCs/>
        </w:rPr>
        <w:t>итоговой аттестации.</w:t>
      </w:r>
      <w:r w:rsidRPr="005222C0">
        <w:rPr>
          <w:i/>
          <w:iCs/>
          <w:sz w:val="20"/>
          <w:szCs w:val="20"/>
        </w:rPr>
        <w:t xml:space="preserve">  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Сле</w:t>
      </w:r>
      <w:r>
        <w:rPr>
          <w:rFonts w:cs="Constantia"/>
          <w:bCs/>
        </w:rPr>
        <w:t>дует использовать комплекс интерактивных</w:t>
      </w:r>
      <w:r w:rsidRPr="00764D2E">
        <w:rPr>
          <w:rFonts w:cs="Constantia"/>
          <w:bCs/>
        </w:rPr>
        <w:t xml:space="preserve"> методов обучения, включающий в себя: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>
        <w:rPr>
          <w:rFonts w:cs="Constantia"/>
          <w:bCs/>
        </w:rPr>
        <w:t>- указа</w:t>
      </w:r>
      <w:r w:rsidRPr="00764D2E">
        <w:rPr>
          <w:rFonts w:cs="Constantia"/>
          <w:bCs/>
        </w:rPr>
        <w:t>ние проблемных ситуаций</w:t>
      </w:r>
      <w:r>
        <w:rPr>
          <w:rFonts w:cs="Constantia"/>
          <w:bCs/>
        </w:rPr>
        <w:t xml:space="preserve"> в работе доменных печей</w:t>
      </w:r>
      <w:r w:rsidRPr="00764D2E">
        <w:rPr>
          <w:rFonts w:cs="Constantia"/>
          <w:bCs/>
        </w:rPr>
        <w:t xml:space="preserve"> с показательным реш</w:t>
      </w:r>
      <w:r w:rsidRPr="00764D2E">
        <w:rPr>
          <w:rFonts w:cs="Constantia"/>
          <w:bCs/>
        </w:rPr>
        <w:t>е</w:t>
      </w:r>
      <w:r w:rsidRPr="00764D2E">
        <w:rPr>
          <w:rFonts w:cs="Constantia"/>
          <w:bCs/>
        </w:rPr>
        <w:t>нием проблемы преподавателем и без него;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самостоятельную поисковую деятельность в решении проблем</w:t>
      </w:r>
      <w:r>
        <w:rPr>
          <w:rFonts w:cs="Constantia"/>
          <w:bCs/>
        </w:rPr>
        <w:t xml:space="preserve"> по осуществлению доменного процесса</w:t>
      </w:r>
      <w:r w:rsidRPr="00764D2E">
        <w:rPr>
          <w:rFonts w:cs="Constantia"/>
          <w:bCs/>
        </w:rPr>
        <w:t xml:space="preserve">, направляемую преподавателем; 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Реализация инновационных методов обучения возможна с использованием сл</w:t>
      </w:r>
      <w:r w:rsidRPr="00764D2E">
        <w:rPr>
          <w:rFonts w:cs="Constantia"/>
          <w:bCs/>
        </w:rPr>
        <w:t>е</w:t>
      </w:r>
      <w:r w:rsidRPr="00764D2E">
        <w:rPr>
          <w:rFonts w:cs="Constantia"/>
          <w:bCs/>
        </w:rPr>
        <w:t>дующих приемов: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раскрытие преподавателем причин и характера неудач, встречающихся при реш</w:t>
      </w:r>
      <w:r w:rsidRPr="00764D2E">
        <w:rPr>
          <w:rFonts w:cs="Constantia"/>
          <w:bCs/>
        </w:rPr>
        <w:t>е</w:t>
      </w:r>
      <w:r w:rsidRPr="00764D2E">
        <w:rPr>
          <w:rFonts w:cs="Constantia"/>
          <w:bCs/>
        </w:rPr>
        <w:t>нии проблем</w:t>
      </w:r>
      <w:r w:rsidRPr="00A122E6">
        <w:rPr>
          <w:rFonts w:cs="Constantia"/>
          <w:bCs/>
        </w:rPr>
        <w:t xml:space="preserve"> </w:t>
      </w:r>
      <w:r>
        <w:rPr>
          <w:rFonts w:cs="Constantia"/>
          <w:bCs/>
        </w:rPr>
        <w:t xml:space="preserve">осуществления и корректировки доменного процесса (ПК-10), </w:t>
      </w:r>
      <w:r>
        <w:t>оценке</w:t>
      </w:r>
      <w:r w:rsidRPr="00A122E6">
        <w:t xml:space="preserve"> рис</w:t>
      </w:r>
      <w:r>
        <w:t>ков и определении мер</w:t>
      </w:r>
      <w:r w:rsidRPr="00A122E6">
        <w:t xml:space="preserve"> по обеспечению безопасности</w:t>
      </w:r>
      <w:r>
        <w:t xml:space="preserve"> при выплавке чугуна в доменных печах (ПК-13)</w:t>
      </w:r>
      <w:r w:rsidRPr="00764D2E">
        <w:rPr>
          <w:rFonts w:cs="Constantia"/>
          <w:bCs/>
        </w:rPr>
        <w:t>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демонстрация разных подходов к решению проблемы</w:t>
      </w:r>
      <w:r>
        <w:rPr>
          <w:rFonts w:cs="Constantia"/>
          <w:bCs/>
        </w:rPr>
        <w:t xml:space="preserve"> снижения удельного расх</w:t>
      </w:r>
      <w:r>
        <w:rPr>
          <w:rFonts w:cs="Constantia"/>
          <w:bCs/>
        </w:rPr>
        <w:t>о</w:t>
      </w:r>
      <w:r>
        <w:rPr>
          <w:rFonts w:cs="Constantia"/>
          <w:bCs/>
        </w:rPr>
        <w:t>да кокса и повышения производительности доменных печей</w:t>
      </w:r>
      <w:r w:rsidRPr="00764D2E">
        <w:rPr>
          <w:rFonts w:cs="Constantia"/>
          <w:bCs/>
        </w:rPr>
        <w:t>;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- анализ полученных ре</w:t>
      </w:r>
      <w:r>
        <w:rPr>
          <w:rFonts w:cs="Constantia"/>
          <w:bCs/>
        </w:rPr>
        <w:t xml:space="preserve">зультатов и отыскание </w:t>
      </w:r>
      <w:proofErr w:type="gramStart"/>
      <w:r>
        <w:rPr>
          <w:rFonts w:cs="Constantia"/>
          <w:bCs/>
        </w:rPr>
        <w:t>границ применимости новых н</w:t>
      </w:r>
      <w:r>
        <w:rPr>
          <w:rFonts w:cs="Constantia"/>
          <w:bCs/>
        </w:rPr>
        <w:t>а</w:t>
      </w:r>
      <w:r>
        <w:rPr>
          <w:rFonts w:cs="Constantia"/>
          <w:bCs/>
        </w:rPr>
        <w:t>правлений улучшения работы доменных печей</w:t>
      </w:r>
      <w:proofErr w:type="gramEnd"/>
      <w:r w:rsidRPr="00764D2E">
        <w:rPr>
          <w:rFonts w:cs="Constantia"/>
          <w:bCs/>
        </w:rPr>
        <w:t>.</w:t>
      </w:r>
    </w:p>
    <w:p w:rsidR="00133DB4" w:rsidRPr="00764D2E" w:rsidRDefault="00133DB4" w:rsidP="002532C4">
      <w:pPr>
        <w:ind w:firstLine="709"/>
        <w:jc w:val="both"/>
        <w:rPr>
          <w:rFonts w:cs="Constantia"/>
          <w:bCs/>
        </w:rPr>
      </w:pPr>
      <w:r w:rsidRPr="00764D2E">
        <w:rPr>
          <w:rFonts w:cs="Constantia"/>
          <w:bCs/>
        </w:rPr>
        <w:t>При проведении заключительного контроля необходимо выявить степень правил</w:t>
      </w:r>
      <w:r w:rsidRPr="00764D2E">
        <w:rPr>
          <w:rFonts w:cs="Constantia"/>
          <w:bCs/>
        </w:rPr>
        <w:t>ь</w:t>
      </w:r>
      <w:r w:rsidRPr="00764D2E">
        <w:rPr>
          <w:rFonts w:cs="Constantia"/>
          <w:bCs/>
        </w:rPr>
        <w:t>ности, объема, глуб</w:t>
      </w:r>
      <w:r>
        <w:rPr>
          <w:rFonts w:cs="Constantia"/>
          <w:bCs/>
        </w:rPr>
        <w:t>ины знаний, умений, владений, полученных при изучении дисциплины</w:t>
      </w:r>
      <w:r w:rsidRPr="00764D2E">
        <w:rPr>
          <w:rFonts w:cs="Constantia"/>
          <w:bCs/>
        </w:rPr>
        <w:t xml:space="preserve"> наряду с выявлением степени самостоятельности в </w:t>
      </w:r>
      <w:r>
        <w:rPr>
          <w:rFonts w:cs="Constantia"/>
          <w:bCs/>
        </w:rPr>
        <w:t xml:space="preserve">их </w:t>
      </w:r>
      <w:r w:rsidRPr="00764D2E">
        <w:rPr>
          <w:rFonts w:cs="Constantia"/>
          <w:bCs/>
        </w:rPr>
        <w:t>применении.</w:t>
      </w:r>
    </w:p>
    <w:p w:rsidR="00133DB4" w:rsidRDefault="00133DB4" w:rsidP="002532C4">
      <w:pPr>
        <w:pStyle w:val="Style3"/>
        <w:widowControl/>
        <w:ind w:firstLine="709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133DB4" w:rsidRDefault="00133DB4" w:rsidP="00133DB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E931F1" w:rsidRDefault="00E931F1" w:rsidP="00E931F1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02391F" w:rsidRDefault="0002391F" w:rsidP="00134574">
      <w:pPr>
        <w:jc w:val="both"/>
        <w:rPr>
          <w:rStyle w:val="FontStyle31"/>
          <w:rFonts w:ascii="Times New Roman" w:hAnsi="Times New Roman" w:cs="Constantia"/>
          <w:b/>
          <w:bCs/>
          <w:sz w:val="24"/>
          <w:szCs w:val="24"/>
        </w:rPr>
      </w:pPr>
    </w:p>
    <w:p w:rsidR="00133DB4" w:rsidRPr="00790D6B" w:rsidRDefault="00133DB4" w:rsidP="00134574">
      <w:pPr>
        <w:jc w:val="both"/>
        <w:rPr>
          <w:rStyle w:val="FontStyle31"/>
          <w:rFonts w:ascii="Times New Roman" w:hAnsi="Times New Roman" w:cs="Constantia"/>
          <w:b/>
          <w:bCs/>
          <w:sz w:val="24"/>
          <w:szCs w:val="24"/>
        </w:rPr>
      </w:pPr>
    </w:p>
    <w:p w:rsidR="002532C4" w:rsidRDefault="002532C4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32470F" w:rsidRDefault="004F032A" w:rsidP="00624F44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lastRenderedPageBreak/>
        <w:t>6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с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>тудентов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33DB4" w:rsidRPr="006C582D" w:rsidRDefault="00133DB4" w:rsidP="00133DB4">
      <w:pPr>
        <w:widowControl/>
        <w:ind w:firstLine="567"/>
        <w:jc w:val="both"/>
      </w:pPr>
      <w:r w:rsidRPr="006C582D">
        <w:t>По дисциплине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6C582D">
        <w:t>» пред</w:t>
      </w:r>
      <w:r w:rsidRPr="006C582D">
        <w:t>у</w:t>
      </w:r>
      <w:r w:rsidRPr="006C582D">
        <w:t xml:space="preserve">смотрена аудиторная и внеаудиторная самостоятельная работа </w:t>
      </w:r>
      <w:proofErr w:type="gramStart"/>
      <w:r w:rsidRPr="006C582D">
        <w:t>обучающихся</w:t>
      </w:r>
      <w:proofErr w:type="gramEnd"/>
      <w:r w:rsidRPr="006C582D">
        <w:t xml:space="preserve">. </w:t>
      </w:r>
    </w:p>
    <w:p w:rsidR="00133DB4" w:rsidRDefault="00133DB4" w:rsidP="00133DB4">
      <w:pPr>
        <w:widowControl/>
        <w:ind w:firstLine="567"/>
        <w:jc w:val="both"/>
      </w:pPr>
      <w:r w:rsidRPr="006C582D">
        <w:t xml:space="preserve">Аудиторная самостоятельная работа студентов предполагает </w:t>
      </w:r>
      <w:r>
        <w:t xml:space="preserve">выполнение и защиту лабораторных работ, тестирование, участие в семинаре, </w:t>
      </w:r>
      <w:r w:rsidRPr="006C582D">
        <w:t xml:space="preserve">решение задач </w:t>
      </w:r>
      <w:r>
        <w:t>и работу на физ</w:t>
      </w:r>
      <w:r>
        <w:t>и</w:t>
      </w:r>
      <w:r>
        <w:t>ческих моделях, тестирование.</w:t>
      </w:r>
    </w:p>
    <w:p w:rsidR="00133DB4" w:rsidRDefault="00133DB4" w:rsidP="00133DB4">
      <w:pPr>
        <w:ind w:firstLine="567"/>
        <w:jc w:val="both"/>
      </w:pPr>
      <w:r w:rsidRPr="00FF5C1A">
        <w:t xml:space="preserve">Курсовая работа выполняется обучающимся самостоятельно </w:t>
      </w:r>
      <w:r>
        <w:t>в соответствии с зад</w:t>
      </w:r>
      <w:r>
        <w:t>а</w:t>
      </w:r>
      <w:r>
        <w:t xml:space="preserve">нием, выданным </w:t>
      </w:r>
      <w:r w:rsidRPr="00FF5C1A">
        <w:t>преподавател</w:t>
      </w:r>
      <w:r>
        <w:t>ем</w:t>
      </w:r>
      <w:r w:rsidRPr="00FF5C1A">
        <w:t xml:space="preserve">. </w:t>
      </w:r>
      <w:r>
        <w:t>Исходные данные и методические указания представл</w:t>
      </w:r>
      <w:r>
        <w:t>е</w:t>
      </w:r>
      <w:r>
        <w:t>ны в образовательном портале. Исходные данные включают фактическую производстве</w:t>
      </w:r>
      <w:r>
        <w:t>н</w:t>
      </w:r>
      <w:r>
        <w:t>ную информацию о работе доменных печей.</w:t>
      </w:r>
    </w:p>
    <w:p w:rsidR="00133DB4" w:rsidRDefault="00133DB4" w:rsidP="00133DB4">
      <w:pPr>
        <w:ind w:firstLine="567"/>
        <w:jc w:val="both"/>
      </w:pPr>
      <w:r w:rsidRPr="00FF5C1A">
        <w:t xml:space="preserve">При выполнении курсовой </w:t>
      </w:r>
      <w:proofErr w:type="gramStart"/>
      <w:r w:rsidRPr="00FF5C1A">
        <w:t>работы</w:t>
      </w:r>
      <w:proofErr w:type="gramEnd"/>
      <w:r w:rsidRPr="00FF5C1A">
        <w:t xml:space="preserve"> обучающийся должен </w:t>
      </w:r>
      <w:r>
        <w:t>определить основные те</w:t>
      </w:r>
      <w:r>
        <w:t>х</w:t>
      </w:r>
      <w:r>
        <w:t xml:space="preserve">нологические параметры работы доменной печи при изменении условий работы. </w:t>
      </w:r>
    </w:p>
    <w:p w:rsidR="00133DB4" w:rsidRDefault="00133DB4" w:rsidP="00133DB4">
      <w:pPr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FF5C1A">
        <w:t>Курсовая работа должна быть оформлена в соответствии с СМК-О-СМГТУ-42-09 «Курсовой проект (работа): структура</w:t>
      </w:r>
      <w:r>
        <w:t>,</w:t>
      </w:r>
      <w:r w:rsidRPr="0065287B">
        <w:t xml:space="preserve"> </w:t>
      </w:r>
      <w:r w:rsidRPr="00FF5C1A">
        <w:t>содержание, общие правила выполнения и офор</w:t>
      </w:r>
      <w:r w:rsidRPr="00FF5C1A">
        <w:t>м</w:t>
      </w:r>
      <w:r w:rsidRPr="00FF5C1A">
        <w:t>ления».</w:t>
      </w:r>
      <w:r w:rsidRPr="00C17915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1D3B60" w:rsidRPr="005F6A1F" w:rsidRDefault="005F6A1F" w:rsidP="001D3B6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F6A1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Темы на </w:t>
      </w:r>
      <w:r w:rsidR="001D3B60" w:rsidRPr="005F6A1F">
        <w:rPr>
          <w:rStyle w:val="FontStyle31"/>
          <w:rFonts w:ascii="Times New Roman" w:hAnsi="Times New Roman" w:cs="Times New Roman"/>
          <w:b/>
          <w:sz w:val="24"/>
          <w:szCs w:val="24"/>
        </w:rPr>
        <w:t>семинарах:</w:t>
      </w:r>
    </w:p>
    <w:p w:rsidR="001D3B60" w:rsidRDefault="001D3B60" w:rsidP="001D3B60">
      <w:pPr>
        <w:pStyle w:val="Style3"/>
        <w:widowControl/>
        <w:ind w:firstLine="567"/>
        <w:jc w:val="both"/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1. </w:t>
      </w:r>
      <w:r w:rsidRPr="00EA7660">
        <w:t>Управление распределением на печах с конусным, лотковым и роторным загр</w:t>
      </w:r>
      <w:r w:rsidRPr="00EA7660">
        <w:t>у</w:t>
      </w:r>
      <w:r>
        <w:t>зочным</w:t>
      </w:r>
      <w:r w:rsidRPr="00EA7660">
        <w:t xml:space="preserve"> устройств</w:t>
      </w:r>
      <w:r>
        <w:t>ом</w:t>
      </w:r>
      <w:r w:rsidRPr="00EA7660">
        <w:t>.</w:t>
      </w:r>
    </w:p>
    <w:p w:rsidR="001D3B60" w:rsidRPr="005A33EC" w:rsidRDefault="001D3B60" w:rsidP="001D3B60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>
        <w:t>Теплообмен в доменной печи.</w:t>
      </w:r>
    </w:p>
    <w:p w:rsidR="001D3B60" w:rsidRDefault="001D3B60" w:rsidP="001D3B60">
      <w:pPr>
        <w:ind w:right="-6" w:firstLine="567"/>
        <w:jc w:val="both"/>
        <w:outlineLvl w:val="0"/>
      </w:pPr>
      <w:r>
        <w:t>При выполнении домашних заданий</w:t>
      </w:r>
      <w:r w:rsidRPr="00016DB1">
        <w:t>:</w:t>
      </w:r>
    </w:p>
    <w:p w:rsidR="001D3B60" w:rsidRDefault="005F6A1F" w:rsidP="001D3B60">
      <w:pPr>
        <w:ind w:right="-6" w:firstLine="567"/>
        <w:jc w:val="both"/>
        <w:outlineLvl w:val="0"/>
      </w:pPr>
      <w:r>
        <w:t>3</w:t>
      </w:r>
      <w:r w:rsidR="001D3B60">
        <w:t>. Движение материалов в доменной печи.</w:t>
      </w:r>
    </w:p>
    <w:p w:rsidR="001D3B60" w:rsidRDefault="005F6A1F" w:rsidP="001D3B60">
      <w:pPr>
        <w:ind w:right="-6" w:firstLine="567"/>
        <w:jc w:val="both"/>
        <w:outlineLvl w:val="0"/>
      </w:pPr>
      <w:r>
        <w:t>4</w:t>
      </w:r>
      <w:r w:rsidR="001D3B60">
        <w:t xml:space="preserve">. </w:t>
      </w:r>
      <w:r w:rsidR="001D3B60" w:rsidRPr="00872199">
        <w:t>Процессы восстановления в доменной печи</w:t>
      </w:r>
      <w:r w:rsidR="001D3B60">
        <w:t xml:space="preserve"> и формирования чугуна</w:t>
      </w:r>
      <w:r w:rsidR="001D3B60" w:rsidRPr="00872199">
        <w:t>.</w:t>
      </w:r>
    </w:p>
    <w:p w:rsidR="001D3B60" w:rsidRDefault="005F6A1F" w:rsidP="001D3B60">
      <w:pPr>
        <w:ind w:right="-6" w:firstLine="567"/>
        <w:jc w:val="both"/>
        <w:outlineLvl w:val="0"/>
      </w:pPr>
      <w:r>
        <w:t>5</w:t>
      </w:r>
      <w:r w:rsidR="001D3B60">
        <w:t>. Плавление и шлакообразование в доменной печи.</w:t>
      </w:r>
    </w:p>
    <w:p w:rsidR="00872C52" w:rsidRPr="00041FB4" w:rsidRDefault="00872C52" w:rsidP="00133DB4">
      <w:pPr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872C52" w:rsidRDefault="00872C52" w:rsidP="00872C52">
      <w:pPr>
        <w:widowControl/>
        <w:ind w:firstLine="23"/>
        <w:rPr>
          <w:b/>
        </w:rPr>
      </w:pPr>
      <w:r w:rsidRPr="00F73E1D">
        <w:rPr>
          <w:b/>
        </w:rPr>
        <w:t>На практических занятиях решаются задачи:</w:t>
      </w:r>
    </w:p>
    <w:p w:rsidR="00872C52" w:rsidRPr="00146D12" w:rsidRDefault="00872C52" w:rsidP="00872C52">
      <w:pPr>
        <w:ind w:firstLine="567"/>
        <w:jc w:val="both"/>
      </w:pPr>
      <w:r>
        <w:t>1</w:t>
      </w:r>
      <w:r w:rsidRPr="00146D12">
        <w:t xml:space="preserve">. Определить количество фурменного газа, образовавшегося из </w:t>
      </w:r>
      <w:smartTag w:uri="urn:schemas-microsoft-com:office:smarttags" w:element="metricconverter">
        <w:smartTagPr>
          <w:attr w:name="ProductID" w:val="300 кг"/>
        </w:smartTagPr>
        <w:r w:rsidRPr="00146D12">
          <w:t>300 кг</w:t>
        </w:r>
      </w:smartTag>
      <w:r w:rsidRPr="00146D12">
        <w:t xml:space="preserve"> углерода ко</w:t>
      </w:r>
      <w:r w:rsidRPr="00146D12">
        <w:t>к</w:t>
      </w:r>
      <w:r w:rsidRPr="00146D12">
        <w:t>са при горении его в дутье, содержащем 25% кислорода, при влажности его 1,0 %.</w:t>
      </w:r>
    </w:p>
    <w:p w:rsidR="00872C52" w:rsidRPr="00146D12" w:rsidRDefault="00872C52" w:rsidP="00872C52">
      <w:pPr>
        <w:ind w:firstLine="567"/>
        <w:jc w:val="both"/>
      </w:pPr>
      <w:r>
        <w:t>2</w:t>
      </w:r>
      <w:r w:rsidRPr="00146D12">
        <w:t>. Определить состав фурменного газа, образовавшегося при горении углерода кокса в дутье, содержащем 25% кислорода, при влажности его 1,0 %.</w:t>
      </w:r>
    </w:p>
    <w:p w:rsidR="00872C52" w:rsidRPr="00146D12" w:rsidRDefault="00872C52" w:rsidP="00872C52">
      <w:pPr>
        <w:ind w:firstLine="567"/>
        <w:jc w:val="both"/>
      </w:pPr>
      <w:r>
        <w:t>3</w:t>
      </w:r>
      <w:r w:rsidRPr="00146D12">
        <w:t xml:space="preserve">. Определить количество фурменного газа, образующегося из </w:t>
      </w:r>
      <w:smartTag w:uri="urn:schemas-microsoft-com:office:smarttags" w:element="metricconverter">
        <w:smartTagPr>
          <w:attr w:name="ProductID" w:val="100 м3"/>
        </w:smartTagPr>
        <w:r w:rsidRPr="00146D12">
          <w:t>100 м</w:t>
        </w:r>
        <w:r w:rsidRPr="00146D12">
          <w:rPr>
            <w:vertAlign w:val="superscript"/>
          </w:rPr>
          <w:t>3</w:t>
        </w:r>
      </w:smartTag>
      <w:r w:rsidRPr="00146D12">
        <w:t xml:space="preserve"> природного г</w:t>
      </w:r>
      <w:r w:rsidRPr="00146D12">
        <w:t>а</w:t>
      </w:r>
      <w:r w:rsidRPr="00146D12">
        <w:t>за (в виде СН</w:t>
      </w:r>
      <w:proofErr w:type="gramStart"/>
      <w:r w:rsidRPr="00146D12">
        <w:rPr>
          <w:vertAlign w:val="subscript"/>
        </w:rPr>
        <w:t>4</w:t>
      </w:r>
      <w:proofErr w:type="gramEnd"/>
      <w:r w:rsidRPr="00146D12">
        <w:t>) при содержании кислорода в дутье 25% и влажности его 1,0 %.</w:t>
      </w:r>
    </w:p>
    <w:p w:rsidR="00872C52" w:rsidRPr="00146D12" w:rsidRDefault="00872C52" w:rsidP="00872C52">
      <w:pPr>
        <w:ind w:firstLine="567"/>
        <w:jc w:val="both"/>
      </w:pPr>
      <w:r>
        <w:t>4</w:t>
      </w:r>
      <w:r w:rsidRPr="00146D12">
        <w:t>. Определить состав продуктов горения природного газа в дутье, содержащем 25% кислорода, при влажности его 1,0 % (применительно к условиям доменной плавки).</w:t>
      </w:r>
    </w:p>
    <w:p w:rsidR="00872C52" w:rsidRPr="00146D12" w:rsidRDefault="00872C52" w:rsidP="00872C52">
      <w:pPr>
        <w:ind w:firstLine="567"/>
        <w:jc w:val="both"/>
      </w:pPr>
      <w:r>
        <w:t>5</w:t>
      </w:r>
      <w:r w:rsidRPr="00146D12">
        <w:t xml:space="preserve">. Определить степень использования </w:t>
      </w:r>
      <w:proofErr w:type="gramStart"/>
      <w:r w:rsidRPr="00146D12">
        <w:t>СО</w:t>
      </w:r>
      <w:proofErr w:type="gramEnd"/>
      <w:r w:rsidRPr="00146D12">
        <w:t xml:space="preserve"> в доменной печи. Состав колошникового газа: СО = 23%, СО</w:t>
      </w:r>
      <w:proofErr w:type="gramStart"/>
      <w:r w:rsidRPr="00146D12">
        <w:rPr>
          <w:vertAlign w:val="subscript"/>
        </w:rPr>
        <w:t>2</w:t>
      </w:r>
      <w:proofErr w:type="gramEnd"/>
      <w:r w:rsidRPr="00146D12">
        <w:t xml:space="preserve"> = 20%, Н</w:t>
      </w:r>
      <w:r w:rsidRPr="00146D12">
        <w:rPr>
          <w:vertAlign w:val="subscript"/>
        </w:rPr>
        <w:t>2</w:t>
      </w:r>
      <w:r w:rsidRPr="00146D12">
        <w:t xml:space="preserve"> = 8 %.</w:t>
      </w:r>
    </w:p>
    <w:p w:rsidR="00872C52" w:rsidRPr="00146D12" w:rsidRDefault="00872C52" w:rsidP="00872C52">
      <w:pPr>
        <w:pStyle w:val="31"/>
        <w:tabs>
          <w:tab w:val="left" w:pos="935"/>
        </w:tabs>
        <w:spacing w:after="0"/>
        <w:ind w:left="0" w:firstLine="567"/>
        <w:rPr>
          <w:sz w:val="24"/>
          <w:szCs w:val="24"/>
        </w:rPr>
      </w:pPr>
      <w:r>
        <w:rPr>
          <w:sz w:val="24"/>
          <w:szCs w:val="24"/>
        </w:rPr>
        <w:t>6</w:t>
      </w:r>
      <w:r w:rsidRPr="00146D12">
        <w:rPr>
          <w:sz w:val="24"/>
          <w:szCs w:val="24"/>
        </w:rPr>
        <w:t>. Определить расход кокса на восстановление кремния в 1 тонне чугуна при соде</w:t>
      </w:r>
      <w:r w:rsidRPr="00146D12">
        <w:rPr>
          <w:sz w:val="24"/>
          <w:szCs w:val="24"/>
        </w:rPr>
        <w:t>р</w:t>
      </w:r>
      <w:r w:rsidRPr="00146D12">
        <w:rPr>
          <w:sz w:val="24"/>
          <w:szCs w:val="24"/>
        </w:rPr>
        <w:t>жании его 0,8%. Содержание углерода в коксе 85 %.</w:t>
      </w:r>
    </w:p>
    <w:p w:rsidR="00872C52" w:rsidRPr="00F73E1D" w:rsidRDefault="00872C52" w:rsidP="00872C52">
      <w:pPr>
        <w:widowControl/>
        <w:ind w:firstLine="23"/>
        <w:rPr>
          <w:b/>
        </w:rPr>
      </w:pPr>
    </w:p>
    <w:p w:rsidR="00872C52" w:rsidRPr="00872C52" w:rsidRDefault="00872C52" w:rsidP="00872C52">
      <w:pPr>
        <w:pStyle w:val="Style14"/>
        <w:rPr>
          <w:b/>
        </w:rPr>
      </w:pPr>
      <w:r w:rsidRPr="00872C52">
        <w:rPr>
          <w:b/>
        </w:rPr>
        <w:t>Лабораторные работы по дисциплине: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1D3B60" w:rsidRDefault="001D3B60" w:rsidP="001D3B60">
      <w:pPr>
        <w:ind w:right="-6" w:firstLine="567"/>
        <w:jc w:val="both"/>
        <w:outlineLvl w:val="0"/>
      </w:pPr>
      <w:r>
        <w:t xml:space="preserve">1. Влияние уровня </w:t>
      </w:r>
      <w:proofErr w:type="spellStart"/>
      <w:r>
        <w:t>засыпи</w:t>
      </w:r>
      <w:proofErr w:type="spellEnd"/>
      <w:r>
        <w:t xml:space="preserve"> </w:t>
      </w:r>
      <w:r w:rsidRPr="00E907AF">
        <w:t>и газового потока на углы откоса материалов в модели к</w:t>
      </w:r>
      <w:r w:rsidRPr="00E907AF">
        <w:t>о</w:t>
      </w:r>
      <w:r w:rsidRPr="00E907AF">
        <w:t>лошника доменной печи</w:t>
      </w:r>
      <w:r>
        <w:t>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2. </w:t>
      </w:r>
      <w:r w:rsidRPr="00E907AF">
        <w:t>Изучение влияния вида шихтовых материалов доменной плавки и их распредел</w:t>
      </w:r>
      <w:r w:rsidRPr="00E907AF">
        <w:t>е</w:t>
      </w:r>
      <w:r w:rsidRPr="00E907AF">
        <w:t>ния по сечению колошника на газопроницаемость</w:t>
      </w:r>
      <w:r>
        <w:t>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3. </w:t>
      </w:r>
      <w:r w:rsidRPr="003929C1">
        <w:t>Изучение влияния крупности и формы материалов на их газопроницаемость</w:t>
      </w:r>
      <w:r>
        <w:t>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4. </w:t>
      </w:r>
      <w:r w:rsidRPr="00076F6F">
        <w:t>Распределение материалов по окружности в колошниковом пространстве доме</w:t>
      </w:r>
      <w:r w:rsidRPr="00076F6F">
        <w:t>н</w:t>
      </w:r>
      <w:r w:rsidRPr="00076F6F">
        <w:t>ной печи</w:t>
      </w:r>
      <w:r>
        <w:t>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5. </w:t>
      </w:r>
      <w:r w:rsidRPr="003618D0">
        <w:t>Распределение материалов на колошнике доменной печи при загрузке с использ</w:t>
      </w:r>
      <w:r w:rsidRPr="003618D0">
        <w:t>о</w:t>
      </w:r>
      <w:r w:rsidRPr="003618D0">
        <w:t>ванием подвижных пл</w:t>
      </w:r>
      <w:r>
        <w:t>ит.</w:t>
      </w:r>
    </w:p>
    <w:p w:rsidR="001D3B60" w:rsidRDefault="001D3B60" w:rsidP="001D3B60">
      <w:pPr>
        <w:ind w:right="-6" w:firstLine="567"/>
        <w:jc w:val="both"/>
        <w:outlineLvl w:val="0"/>
      </w:pPr>
      <w:r>
        <w:t xml:space="preserve">6. </w:t>
      </w:r>
      <w:r w:rsidRPr="00E22BB2">
        <w:t>Движение материалов и газов в фурменных очагах доменной печи.</w:t>
      </w:r>
    </w:p>
    <w:p w:rsidR="001D3B60" w:rsidRDefault="001D3B60" w:rsidP="001D3B60">
      <w:pPr>
        <w:ind w:right="-6" w:firstLine="567"/>
        <w:jc w:val="both"/>
        <w:outlineLvl w:val="0"/>
      </w:pPr>
      <w:r>
        <w:t>7. Давление шихты на жидкие продукты плавки.</w:t>
      </w:r>
    </w:p>
    <w:p w:rsidR="001D3B60" w:rsidRDefault="001D3B60" w:rsidP="001D3B60">
      <w:pPr>
        <w:ind w:right="-6" w:firstLine="567"/>
        <w:jc w:val="both"/>
        <w:outlineLvl w:val="0"/>
      </w:pPr>
      <w:r>
        <w:lastRenderedPageBreak/>
        <w:t>8. Изучение схода сыпучего материала через отверстие.</w:t>
      </w:r>
    </w:p>
    <w:p w:rsidR="001D3B60" w:rsidRPr="00016DB1" w:rsidRDefault="001D3B60" w:rsidP="001D3B60">
      <w:r>
        <w:t xml:space="preserve">          9. Изучения</w:t>
      </w:r>
      <w:r w:rsidRPr="001B05E9">
        <w:t xml:space="preserve"> </w:t>
      </w:r>
      <w:r>
        <w:t>теплообмена и восстановления в доменной печи.</w:t>
      </w:r>
      <w:r w:rsidRPr="002B2C10">
        <w:t xml:space="preserve"> </w:t>
      </w:r>
      <w:r>
        <w:t>Изучения</w:t>
      </w:r>
      <w:r w:rsidRPr="00EA7660">
        <w:t xml:space="preserve"> </w:t>
      </w:r>
      <w:r>
        <w:t>плавления и шлакообразования в доменной печи</w:t>
      </w: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872C52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872C52">
        <w:rPr>
          <w:rStyle w:val="FontStyle31"/>
          <w:rFonts w:ascii="Times New Roman" w:hAnsi="Times New Roman"/>
          <w:b/>
          <w:sz w:val="24"/>
          <w:szCs w:val="24"/>
        </w:rPr>
        <w:t>Примерный тест:</w:t>
      </w:r>
    </w:p>
    <w:p w:rsidR="00872C52" w:rsidRDefault="00872C52" w:rsidP="00872C52">
      <w:r>
        <w:t xml:space="preserve">1. </w:t>
      </w:r>
      <w:proofErr w:type="gramStart"/>
      <w:r>
        <w:t>Компонент газа, имеющий максимальную скорость молекулярной диффузии (</w:t>
      </w:r>
      <w:r w:rsidRPr="00EF25E1">
        <w:t>варианты ответов:</w:t>
      </w:r>
      <w:proofErr w:type="gramEnd"/>
    </w:p>
    <w:p w:rsidR="00872C52" w:rsidRDefault="00872C52" w:rsidP="00872C52">
      <w:pPr>
        <w:rPr>
          <w:vertAlign w:val="subscript"/>
        </w:rPr>
      </w:pPr>
      <w:r>
        <w:t>а)</w:t>
      </w:r>
      <w:r w:rsidRPr="00A424D7">
        <w:t xml:space="preserve"> </w:t>
      </w:r>
      <w:r>
        <w:rPr>
          <w:lang w:val="en-US"/>
        </w:rPr>
        <w:t>CO</w:t>
      </w:r>
      <w:r w:rsidRPr="00A424D7">
        <w:rPr>
          <w:vertAlign w:val="subscript"/>
        </w:rPr>
        <w:t>2</w:t>
      </w:r>
      <w:r>
        <w:rPr>
          <w:vertAlign w:val="subscript"/>
        </w:rPr>
        <w:t xml:space="preserve">,  </w:t>
      </w:r>
    </w:p>
    <w:p w:rsidR="00872C52" w:rsidRDefault="00872C52" w:rsidP="00872C52">
      <w:r>
        <w:t xml:space="preserve">б) </w:t>
      </w:r>
      <w:r>
        <w:rPr>
          <w:lang w:val="en-US"/>
        </w:rPr>
        <w:t>CO</w:t>
      </w:r>
      <w:r>
        <w:t xml:space="preserve">, </w:t>
      </w:r>
    </w:p>
    <w:p w:rsidR="00872C52" w:rsidRDefault="00872C52" w:rsidP="00872C52">
      <w:pPr>
        <w:rPr>
          <w:vertAlign w:val="subscript"/>
        </w:rPr>
      </w:pPr>
      <w:r>
        <w:t xml:space="preserve">в) </w:t>
      </w:r>
      <w:r>
        <w:rPr>
          <w:lang w:val="en-US"/>
        </w:rPr>
        <w:t>H</w:t>
      </w:r>
      <w:r w:rsidRPr="00A424D7">
        <w:rPr>
          <w:vertAlign w:val="subscript"/>
        </w:rPr>
        <w:t>2</w:t>
      </w:r>
      <w:r>
        <w:rPr>
          <w:vertAlign w:val="subscript"/>
        </w:rPr>
        <w:t xml:space="preserve">, </w:t>
      </w:r>
    </w:p>
    <w:p w:rsidR="00872C52" w:rsidRDefault="00872C52" w:rsidP="00872C52">
      <w:r w:rsidRPr="00872C52">
        <w:t>г)</w:t>
      </w:r>
      <w:r>
        <w:rPr>
          <w:vertAlign w:val="subscript"/>
        </w:rPr>
        <w:t xml:space="preserve"> </w:t>
      </w:r>
      <w:r>
        <w:rPr>
          <w:lang w:val="en-US"/>
        </w:rPr>
        <w:t>N</w:t>
      </w:r>
      <w:r w:rsidRPr="00A424D7">
        <w:rPr>
          <w:vertAlign w:val="subscript"/>
        </w:rPr>
        <w:t>2</w:t>
      </w:r>
      <w:r>
        <w:t xml:space="preserve">, </w:t>
      </w:r>
    </w:p>
    <w:p w:rsidR="00872C52" w:rsidRDefault="00872C52" w:rsidP="00872C52">
      <w:proofErr w:type="spellStart"/>
      <w:r>
        <w:t>д</w:t>
      </w:r>
      <w:proofErr w:type="spellEnd"/>
      <w:r>
        <w:t xml:space="preserve">) </w:t>
      </w:r>
      <w:r>
        <w:rPr>
          <w:lang w:val="en-US"/>
        </w:rPr>
        <w:t>H</w:t>
      </w:r>
      <w:r w:rsidRPr="00A424D7">
        <w:rPr>
          <w:vertAlign w:val="subscript"/>
        </w:rPr>
        <w:t>2</w:t>
      </w:r>
      <w:r>
        <w:rPr>
          <w:lang w:val="en-US"/>
        </w:rPr>
        <w:t>O</w:t>
      </w:r>
      <w:r>
        <w:t>.</w:t>
      </w:r>
    </w:p>
    <w:p w:rsidR="00872C52" w:rsidRDefault="00872C52" w:rsidP="00872C52">
      <w:r>
        <w:t>2. Виды диффузии газа-восстановителя в доменной печи диффузии</w:t>
      </w:r>
      <w:r w:rsidRPr="00EF25E1">
        <w:t>:</w:t>
      </w:r>
    </w:p>
    <w:p w:rsidR="00872C52" w:rsidRDefault="00872C52" w:rsidP="00872C52">
      <w:r>
        <w:t xml:space="preserve"> а) внешняя (обычная),  </w:t>
      </w:r>
    </w:p>
    <w:p w:rsidR="00872C52" w:rsidRDefault="00872C52" w:rsidP="00872C52">
      <w:r>
        <w:t>б) молекулярная (</w:t>
      </w:r>
      <w:proofErr w:type="spellStart"/>
      <w:r>
        <w:t>кнудсеновская</w:t>
      </w:r>
      <w:proofErr w:type="spellEnd"/>
      <w:r>
        <w:t xml:space="preserve">), </w:t>
      </w:r>
    </w:p>
    <w:p w:rsidR="00872C52" w:rsidRDefault="00872C52" w:rsidP="00872C52">
      <w:r>
        <w:t xml:space="preserve">в) атомная, </w:t>
      </w:r>
    </w:p>
    <w:p w:rsidR="00872C52" w:rsidRDefault="00872C52" w:rsidP="00872C52">
      <w:r>
        <w:t>г) активированная.</w:t>
      </w:r>
    </w:p>
    <w:p w:rsidR="00872C52" w:rsidRDefault="00872C52" w:rsidP="00872C52">
      <w:r>
        <w:t>3. Основной механизм восстановления железа из оксидов в доменной печи</w:t>
      </w:r>
      <w:r w:rsidRPr="00EF25E1">
        <w:t>:</w:t>
      </w:r>
      <w:r>
        <w:t xml:space="preserve"> </w:t>
      </w:r>
    </w:p>
    <w:p w:rsidR="001D3B60" w:rsidRDefault="001D3B60" w:rsidP="00872C52">
      <w:r>
        <w:t xml:space="preserve">а) </w:t>
      </w:r>
      <w:r w:rsidR="00872C52">
        <w:t xml:space="preserve">адсорбционно-каталитический, </w:t>
      </w:r>
    </w:p>
    <w:p w:rsidR="001D3B60" w:rsidRDefault="001D3B60" w:rsidP="00872C52">
      <w:r>
        <w:t xml:space="preserve">б) </w:t>
      </w:r>
      <w:proofErr w:type="spellStart"/>
      <w:r w:rsidR="00872C52">
        <w:t>дисоциационный</w:t>
      </w:r>
      <w:proofErr w:type="spellEnd"/>
      <w:r w:rsidR="00872C52">
        <w:t xml:space="preserve">, </w:t>
      </w:r>
    </w:p>
    <w:p w:rsidR="001D3B60" w:rsidRDefault="001D3B60" w:rsidP="00872C52">
      <w:r>
        <w:t xml:space="preserve">в) </w:t>
      </w:r>
      <w:proofErr w:type="spellStart"/>
      <w:r w:rsidR="00872C52">
        <w:t>парооксидный</w:t>
      </w:r>
      <w:proofErr w:type="spellEnd"/>
      <w:r w:rsidR="00872C52">
        <w:t xml:space="preserve">, </w:t>
      </w:r>
    </w:p>
    <w:p w:rsidR="00872C52" w:rsidRDefault="001D3B60" w:rsidP="00872C52">
      <w:r>
        <w:t xml:space="preserve">г) </w:t>
      </w:r>
      <w:proofErr w:type="spellStart"/>
      <w:r>
        <w:t>дисоциационно-адсорбционный</w:t>
      </w:r>
      <w:proofErr w:type="spellEnd"/>
      <w:r w:rsidR="00872C52">
        <w:t>.</w:t>
      </w:r>
    </w:p>
    <w:p w:rsidR="001D3B60" w:rsidRDefault="00872C52" w:rsidP="00872C52">
      <w:r>
        <w:t xml:space="preserve">4. </w:t>
      </w:r>
      <w:proofErr w:type="gramStart"/>
      <w:r>
        <w:t>Режим восстановления железа из оксидов по лимитирующей стадии является (</w:t>
      </w:r>
      <w:r w:rsidRPr="00EF25E1">
        <w:t>варианты ответов:</w:t>
      </w:r>
      <w:r>
        <w:t xml:space="preserve"> </w:t>
      </w:r>
      <w:proofErr w:type="gramEnd"/>
    </w:p>
    <w:p w:rsidR="001D3B60" w:rsidRDefault="001D3B60" w:rsidP="00872C52">
      <w:r>
        <w:t xml:space="preserve">а) </w:t>
      </w:r>
      <w:r w:rsidR="00872C52">
        <w:t>диффузионным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кинетическим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proofErr w:type="gramStart"/>
      <w:r w:rsidR="00872C52">
        <w:t>кинетическим</w:t>
      </w:r>
      <w:proofErr w:type="gramEnd"/>
      <w:r w:rsidR="00872C52">
        <w:t xml:space="preserve"> при низких температурах, </w:t>
      </w:r>
    </w:p>
    <w:p w:rsidR="001D3B60" w:rsidRDefault="001D3B60" w:rsidP="00872C52">
      <w:r>
        <w:t xml:space="preserve">г) </w:t>
      </w:r>
      <w:proofErr w:type="gramStart"/>
      <w:r>
        <w:t>диффузионным</w:t>
      </w:r>
      <w:proofErr w:type="gramEnd"/>
      <w:r>
        <w:t xml:space="preserve"> </w:t>
      </w:r>
      <w:r w:rsidR="00872C52">
        <w:t>при высоких</w:t>
      </w:r>
      <w:r w:rsidR="00872C52" w:rsidRPr="00763362">
        <w:t xml:space="preserve"> </w:t>
      </w:r>
      <w:r w:rsidR="00872C52">
        <w:t>температурах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proofErr w:type="spellStart"/>
      <w:r>
        <w:t>д</w:t>
      </w:r>
      <w:proofErr w:type="spellEnd"/>
      <w:r>
        <w:t xml:space="preserve">) </w:t>
      </w:r>
      <w:proofErr w:type="gramStart"/>
      <w:r w:rsidR="00872C52">
        <w:t>диффузионным</w:t>
      </w:r>
      <w:proofErr w:type="gramEnd"/>
      <w:r w:rsidR="00872C52">
        <w:t xml:space="preserve"> при низких температурах, </w:t>
      </w:r>
    </w:p>
    <w:p w:rsidR="00872C52" w:rsidRDefault="001D3B60" w:rsidP="00872C52">
      <w:r>
        <w:t xml:space="preserve">е) </w:t>
      </w:r>
      <w:proofErr w:type="gramStart"/>
      <w:r w:rsidR="00872C52">
        <w:t>кинети</w:t>
      </w:r>
      <w:r>
        <w:t>ческим</w:t>
      </w:r>
      <w:proofErr w:type="gramEnd"/>
      <w:r>
        <w:t xml:space="preserve"> при высоких температурах</w:t>
      </w:r>
      <w:r w:rsidR="00872C52">
        <w:t>.</w:t>
      </w:r>
    </w:p>
    <w:p w:rsidR="001D3B60" w:rsidRDefault="00872C52" w:rsidP="00872C52">
      <w:r>
        <w:t>5. Влияние повышения содержания железа в шихте на удельный расход кокса в условиях доменной печи диффузии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увеличивается с ростом содержания железа в шихте до достижения предельно допуст</w:t>
      </w:r>
      <w:r w:rsidR="00872C52">
        <w:t>и</w:t>
      </w:r>
      <w:r w:rsidR="00872C52">
        <w:t>мого его уровня, а затем уменьшается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r w:rsidR="00872C52">
        <w:t>уменьшается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>остается примерно постоянной</w:t>
      </w:r>
      <w:r w:rsidR="00872C52" w:rsidRPr="00763362">
        <w:t>;</w:t>
      </w:r>
      <w:r w:rsidR="00872C52">
        <w:t xml:space="preserve"> </w:t>
      </w:r>
    </w:p>
    <w:p w:rsidR="00872C52" w:rsidRDefault="001D3B60" w:rsidP="00872C52">
      <w:r>
        <w:t>г) увеличивается</w:t>
      </w:r>
      <w:r w:rsidR="00872C52">
        <w:t>.</w:t>
      </w:r>
    </w:p>
    <w:p w:rsidR="001D3B60" w:rsidRDefault="00872C52" w:rsidP="00872C52">
      <w:r>
        <w:t>6. Химический элемент или соединение, восстановление которым требует наименьшего количества тепла диффузии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водород</w:t>
      </w:r>
      <w:r w:rsidR="00872C52" w:rsidRPr="00763362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proofErr w:type="spellStart"/>
      <w:r w:rsidR="00872C52">
        <w:t>монооксид</w:t>
      </w:r>
      <w:proofErr w:type="spellEnd"/>
      <w:r w:rsidR="00872C52">
        <w:t xml:space="preserve"> углерода (</w:t>
      </w:r>
      <w:proofErr w:type="gramStart"/>
      <w:r w:rsidR="00872C52">
        <w:t>СО</w:t>
      </w:r>
      <w:proofErr w:type="gramEnd"/>
      <w:r w:rsidR="00872C52" w:rsidRPr="00763362">
        <w:t>);</w:t>
      </w:r>
      <w:r w:rsidR="00872C52">
        <w:t xml:space="preserve"> </w:t>
      </w:r>
    </w:p>
    <w:p w:rsidR="00872C52" w:rsidRDefault="001D3B60" w:rsidP="00872C52">
      <w:r>
        <w:t>в) углерод</w:t>
      </w:r>
      <w:r w:rsidR="00872C52">
        <w:t>.</w:t>
      </w:r>
    </w:p>
    <w:p w:rsidR="001D3B60" w:rsidRDefault="00872C52" w:rsidP="00872C52">
      <w:r>
        <w:t>7. В доменной печи по ходу движения газа первым восстановляется оксид</w:t>
      </w:r>
      <w:r w:rsidRPr="00763362">
        <w:t xml:space="preserve"> </w:t>
      </w:r>
      <w:r>
        <w:t>диффузии</w:t>
      </w:r>
      <w:r w:rsidRPr="00EF25E1">
        <w:t>:</w:t>
      </w:r>
    </w:p>
    <w:p w:rsidR="001D3B60" w:rsidRDefault="001D3B60" w:rsidP="00872C52">
      <w:r>
        <w:t xml:space="preserve">а) </w:t>
      </w:r>
      <w:r w:rsidR="00872C52">
        <w:rPr>
          <w:lang w:val="en-US"/>
        </w:rPr>
        <w:t>Fe</w:t>
      </w:r>
      <w:r w:rsidR="00872C52" w:rsidRPr="00763362">
        <w:rPr>
          <w:vertAlign w:val="subscript"/>
        </w:rPr>
        <w:t>2</w:t>
      </w:r>
      <w:r w:rsidR="00872C52">
        <w:rPr>
          <w:lang w:val="en-US"/>
        </w:rPr>
        <w:t>O</w:t>
      </w:r>
      <w:r w:rsidR="00872C52">
        <w:rPr>
          <w:vertAlign w:val="subscript"/>
        </w:rPr>
        <w:t>3</w:t>
      </w:r>
      <w:r w:rsidR="00872C52" w:rsidRPr="00981573">
        <w:t>;</w:t>
      </w:r>
      <w:r w:rsidR="00872C52" w:rsidRPr="00763362">
        <w:t xml:space="preserve"> </w:t>
      </w:r>
    </w:p>
    <w:p w:rsidR="001D3B60" w:rsidRDefault="001D3B60" w:rsidP="00872C52">
      <w:r>
        <w:t xml:space="preserve">б) </w:t>
      </w:r>
      <w:proofErr w:type="spellStart"/>
      <w:r w:rsidR="00872C52">
        <w:rPr>
          <w:lang w:val="en-US"/>
        </w:rPr>
        <w:t>FeO</w:t>
      </w:r>
      <w:proofErr w:type="spellEnd"/>
      <w:r w:rsidR="00872C52" w:rsidRPr="00763362">
        <w:t xml:space="preserve">; </w:t>
      </w:r>
    </w:p>
    <w:p w:rsidR="00872C52" w:rsidRDefault="001D3B60" w:rsidP="00872C52">
      <w:r>
        <w:t xml:space="preserve">в) </w:t>
      </w:r>
      <w:r w:rsidR="00872C52">
        <w:rPr>
          <w:lang w:val="en-US"/>
        </w:rPr>
        <w:t>Fe</w:t>
      </w:r>
      <w:r w:rsidR="00872C52" w:rsidRPr="00763362">
        <w:rPr>
          <w:vertAlign w:val="subscript"/>
        </w:rPr>
        <w:t>3</w:t>
      </w:r>
      <w:r w:rsidR="00872C52">
        <w:rPr>
          <w:lang w:val="en-US"/>
        </w:rPr>
        <w:t>O</w:t>
      </w:r>
      <w:r w:rsidR="00872C52" w:rsidRPr="00763362">
        <w:rPr>
          <w:vertAlign w:val="subscript"/>
        </w:rPr>
        <w:t>4</w:t>
      </w:r>
      <w:r w:rsidR="00872C52">
        <w:t>.</w:t>
      </w:r>
    </w:p>
    <w:p w:rsidR="001D3B60" w:rsidRDefault="00872C52" w:rsidP="00872C52">
      <w:r>
        <w:t xml:space="preserve">8. Коэффициент перехода фосфора в металл при выплавке </w:t>
      </w:r>
      <w:proofErr w:type="spellStart"/>
      <w:r>
        <w:t>передельного</w:t>
      </w:r>
      <w:proofErr w:type="spellEnd"/>
      <w:r>
        <w:t xml:space="preserve"> чугуна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t xml:space="preserve">а) </w:t>
      </w:r>
      <w:r w:rsidR="00872C52">
        <w:t>0,02 – 0,08</w:t>
      </w:r>
      <w:r w:rsidR="00872C52" w:rsidRPr="009C4E30">
        <w:t xml:space="preserve">; </w:t>
      </w:r>
    </w:p>
    <w:p w:rsidR="001D3B60" w:rsidRDefault="001D3B60" w:rsidP="00872C52">
      <w:r>
        <w:t xml:space="preserve">б) </w:t>
      </w:r>
      <w:r w:rsidR="00872C52">
        <w:t>0,2 – 0,8</w:t>
      </w:r>
      <w:r w:rsidR="00872C52" w:rsidRPr="009C4E30">
        <w:t xml:space="preserve">; </w:t>
      </w:r>
    </w:p>
    <w:p w:rsidR="001D3B60" w:rsidRDefault="001D3B60" w:rsidP="00872C52">
      <w:r>
        <w:t xml:space="preserve">в) </w:t>
      </w:r>
      <w:r w:rsidR="00872C52">
        <w:t>0,5 – 0,7</w:t>
      </w:r>
      <w:r w:rsidR="00872C52" w:rsidRPr="009C4E30">
        <w:t xml:space="preserve">; </w:t>
      </w:r>
    </w:p>
    <w:p w:rsidR="00872C52" w:rsidRDefault="001D3B60" w:rsidP="00872C52">
      <w:r>
        <w:t xml:space="preserve">г) </w:t>
      </w:r>
      <w:r w:rsidR="00872C52">
        <w:t>около 1).</w:t>
      </w:r>
    </w:p>
    <w:p w:rsidR="001D3B60" w:rsidRDefault="00872C52" w:rsidP="00872C52">
      <w:r>
        <w:t xml:space="preserve">9. Вид оксида </w:t>
      </w:r>
      <w:proofErr w:type="spellStart"/>
      <w:r>
        <w:rPr>
          <w:lang w:val="en-US"/>
        </w:rPr>
        <w:t>MgO</w:t>
      </w:r>
      <w:proofErr w:type="spellEnd"/>
      <w:r w:rsidRPr="00AC1B9C">
        <w:t xml:space="preserve"> </w:t>
      </w:r>
      <w:r>
        <w:t>по влиянию на свойства шлака</w:t>
      </w:r>
      <w:r w:rsidRPr="00EF25E1">
        <w:t>:</w:t>
      </w:r>
      <w:r w:rsidRPr="00A424D7">
        <w:t xml:space="preserve"> </w:t>
      </w:r>
    </w:p>
    <w:p w:rsidR="001D3B60" w:rsidRDefault="001D3B60" w:rsidP="00872C52">
      <w:r>
        <w:lastRenderedPageBreak/>
        <w:t xml:space="preserve">а) </w:t>
      </w:r>
      <w:r w:rsidR="00872C52">
        <w:t>нейтральный</w:t>
      </w:r>
      <w:r w:rsidR="00872C52" w:rsidRPr="009C4E30">
        <w:t>;</w:t>
      </w:r>
      <w:r w:rsidR="00872C52">
        <w:t xml:space="preserve"> </w:t>
      </w:r>
    </w:p>
    <w:p w:rsidR="001D3B60" w:rsidRDefault="001D3B60" w:rsidP="00872C52">
      <w:r>
        <w:t xml:space="preserve">б) </w:t>
      </w:r>
      <w:proofErr w:type="spellStart"/>
      <w:r w:rsidR="00872C52">
        <w:t>амфотерный</w:t>
      </w:r>
      <w:proofErr w:type="spellEnd"/>
      <w:r w:rsidR="00872C52" w:rsidRPr="009C4E30">
        <w:t>;</w:t>
      </w:r>
      <w:r w:rsidR="00872C52">
        <w:t xml:space="preserve"> </w:t>
      </w:r>
    </w:p>
    <w:p w:rsidR="001D3B60" w:rsidRDefault="001D3B60" w:rsidP="00872C52">
      <w:r>
        <w:t xml:space="preserve">в) </w:t>
      </w:r>
      <w:r w:rsidR="00872C52">
        <w:t>кислый</w:t>
      </w:r>
      <w:r w:rsidR="00872C52" w:rsidRPr="009C4E30">
        <w:t>;</w:t>
      </w:r>
      <w:r w:rsidR="00872C52">
        <w:t xml:space="preserve"> </w:t>
      </w:r>
    </w:p>
    <w:p w:rsidR="00872C52" w:rsidRDefault="001D3B60" w:rsidP="00872C52">
      <w:r>
        <w:t>г) основной</w:t>
      </w:r>
      <w:r w:rsidR="00872C52">
        <w:t>.</w:t>
      </w:r>
    </w:p>
    <w:p w:rsidR="001D3B60" w:rsidRDefault="001D3B60" w:rsidP="001D3B60">
      <w:pPr>
        <w:pStyle w:val="Style9"/>
        <w:widowControl/>
        <w:rPr>
          <w:b/>
          <w:bCs/>
        </w:rPr>
      </w:pPr>
    </w:p>
    <w:p w:rsidR="001D3B60" w:rsidRDefault="001D3B60" w:rsidP="001D3B60">
      <w:pPr>
        <w:pStyle w:val="Style9"/>
        <w:widowControl/>
        <w:rPr>
          <w:b/>
          <w:bCs/>
        </w:rPr>
      </w:pPr>
    </w:p>
    <w:p w:rsidR="001D3B60" w:rsidRPr="00F73E1D" w:rsidRDefault="001D3B60" w:rsidP="001D3B60">
      <w:pPr>
        <w:pStyle w:val="Style9"/>
        <w:widowControl/>
        <w:rPr>
          <w:b/>
          <w:bCs/>
        </w:rPr>
      </w:pPr>
      <w:r w:rsidRPr="00F73E1D">
        <w:rPr>
          <w:b/>
          <w:bCs/>
        </w:rPr>
        <w:t>Пример задания к курсовой работе</w:t>
      </w:r>
    </w:p>
    <w:p w:rsidR="001D3B60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Министерство науки и высшего образования Российской Федерации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Федеральное государственное бюджетное образовательное учреждение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высшего образования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>
        <w:rPr>
          <w:bCs/>
        </w:rPr>
        <w:t xml:space="preserve">«Магнитогорский </w:t>
      </w:r>
      <w:r w:rsidRPr="00F73E1D">
        <w:rPr>
          <w:bCs/>
        </w:rPr>
        <w:t>государст</w:t>
      </w:r>
      <w:r>
        <w:rPr>
          <w:bCs/>
        </w:rPr>
        <w:t xml:space="preserve">венный технический университет </w:t>
      </w:r>
      <w:r w:rsidRPr="00F73E1D">
        <w:rPr>
          <w:bCs/>
        </w:rPr>
        <w:t>им. Г.И. Носова»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 xml:space="preserve">Кафедра </w:t>
      </w:r>
      <w:r>
        <w:rPr>
          <w:bCs/>
        </w:rPr>
        <w:t>металлургии и химических технологий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</w:p>
    <w:p w:rsidR="001D3B60" w:rsidRPr="00F73E1D" w:rsidRDefault="001D3B60" w:rsidP="001D3B60">
      <w:pPr>
        <w:pStyle w:val="Style9"/>
        <w:widowControl/>
        <w:jc w:val="center"/>
        <w:rPr>
          <w:b/>
          <w:bCs/>
        </w:rPr>
      </w:pPr>
      <w:proofErr w:type="gramStart"/>
      <w:r w:rsidRPr="00F73E1D">
        <w:rPr>
          <w:b/>
          <w:bCs/>
        </w:rPr>
        <w:t>З</w:t>
      </w:r>
      <w:proofErr w:type="gramEnd"/>
      <w:r w:rsidRPr="00F73E1D">
        <w:rPr>
          <w:b/>
          <w:bCs/>
        </w:rPr>
        <w:t xml:space="preserve"> А Д А Н И Е</w:t>
      </w:r>
    </w:p>
    <w:p w:rsidR="001D3B60" w:rsidRPr="00F73E1D" w:rsidRDefault="001D3B60" w:rsidP="001D3B60">
      <w:pPr>
        <w:pStyle w:val="Style9"/>
        <w:widowControl/>
        <w:jc w:val="center"/>
        <w:rPr>
          <w:bCs/>
        </w:rPr>
      </w:pPr>
      <w:r w:rsidRPr="00F73E1D">
        <w:rPr>
          <w:bCs/>
        </w:rPr>
        <w:t>на выполнение курсовой работы по дисциплине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461C03">
        <w:rPr>
          <w:bCs/>
        </w:rPr>
        <w:t>»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на тему «Определение</w:t>
      </w:r>
      <w:r>
        <w:rPr>
          <w:bCs/>
        </w:rPr>
        <w:t xml:space="preserve"> техн</w:t>
      </w:r>
      <w:r w:rsidRPr="00461C03">
        <w:rPr>
          <w:bCs/>
        </w:rPr>
        <w:t xml:space="preserve">ических </w:t>
      </w:r>
      <w:r>
        <w:rPr>
          <w:bCs/>
        </w:rPr>
        <w:t>показателей доменной плавки при изменении условий работы</w:t>
      </w:r>
      <w:r w:rsidRPr="00461C03">
        <w:rPr>
          <w:bCs/>
        </w:rPr>
        <w:t>»</w:t>
      </w:r>
    </w:p>
    <w:p w:rsidR="001D3B60" w:rsidRPr="00461C03" w:rsidRDefault="001D3B60" w:rsidP="001D3B60">
      <w:pPr>
        <w:pStyle w:val="Style9"/>
        <w:widowControl/>
        <w:jc w:val="center"/>
        <w:rPr>
          <w:bCs/>
        </w:rPr>
      </w:pPr>
      <w:r w:rsidRPr="00461C03">
        <w:rPr>
          <w:bCs/>
        </w:rPr>
        <w:t>студенту    _________________________</w:t>
      </w:r>
    </w:p>
    <w:p w:rsidR="001D3B60" w:rsidRPr="009C554B" w:rsidRDefault="001D3B60" w:rsidP="001D3B60">
      <w:pPr>
        <w:pStyle w:val="Style9"/>
        <w:widowControl/>
        <w:jc w:val="center"/>
        <w:rPr>
          <w:bCs/>
          <w:i/>
        </w:rPr>
      </w:pPr>
    </w:p>
    <w:p w:rsidR="001D3B60" w:rsidRPr="00461C03" w:rsidRDefault="001D3B60" w:rsidP="001D3B60">
      <w:pPr>
        <w:pStyle w:val="Style9"/>
        <w:widowControl/>
        <w:rPr>
          <w:bCs/>
        </w:rPr>
      </w:pPr>
      <w:r w:rsidRPr="009C554B">
        <w:rPr>
          <w:bCs/>
          <w:i/>
        </w:rPr>
        <w:t xml:space="preserve"> </w:t>
      </w:r>
      <w:r w:rsidRPr="00461C03">
        <w:rPr>
          <w:bCs/>
        </w:rPr>
        <w:t xml:space="preserve">Выполнить расчет </w:t>
      </w:r>
      <w:r>
        <w:rPr>
          <w:bCs/>
        </w:rPr>
        <w:t xml:space="preserve">технических показателей </w:t>
      </w:r>
      <w:r w:rsidRPr="00461C03">
        <w:rPr>
          <w:bCs/>
        </w:rPr>
        <w:t>для следующих условий: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bCs/>
        </w:rPr>
        <w:t xml:space="preserve">1. </w:t>
      </w:r>
      <w:r w:rsidRPr="00914FF8">
        <w:rPr>
          <w:snapToGrid w:val="0"/>
        </w:rPr>
        <w:t>Вид чугуна по заказу: предельной марки П1, группы I, класса</w:t>
      </w:r>
      <w:proofErr w:type="gramStart"/>
      <w:r w:rsidRPr="00914FF8">
        <w:rPr>
          <w:snapToGrid w:val="0"/>
        </w:rPr>
        <w:t xml:space="preserve"> Б</w:t>
      </w:r>
      <w:proofErr w:type="gramEnd"/>
      <w:r w:rsidRPr="00914FF8">
        <w:rPr>
          <w:snapToGrid w:val="0"/>
        </w:rPr>
        <w:t>, категории 2.</w:t>
      </w:r>
    </w:p>
    <w:p w:rsidR="001D3B60" w:rsidRDefault="001D3B60" w:rsidP="001D3B60">
      <w:pPr>
        <w:widowControl/>
        <w:autoSpaceDE/>
        <w:autoSpaceDN/>
        <w:adjustRightInd/>
      </w:pPr>
      <w:r w:rsidRPr="00914FF8">
        <w:t>2. Даны: химический состав железорудной части шихты, флюса и золы кокса</w:t>
      </w:r>
      <w:r>
        <w:t xml:space="preserve"> </w:t>
      </w:r>
      <w:r w:rsidRPr="00914FF8">
        <w:t>Содержание мелкой фракции (</w:t>
      </w:r>
      <w:r w:rsidRPr="00914FF8">
        <w:rPr>
          <w:lang w:val="en-US"/>
        </w:rPr>
        <w:t>m</w:t>
      </w:r>
      <w:r>
        <w:t>), влажность (W)</w:t>
      </w:r>
      <w:r w:rsidRPr="00914FF8">
        <w:t>.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 w:rsidRPr="00914FF8">
        <w:t xml:space="preserve">3. </w:t>
      </w:r>
      <w:r w:rsidRPr="00914FF8">
        <w:rPr>
          <w:snapToGrid w:val="0"/>
        </w:rPr>
        <w:t>Состав рудной части шихты</w:t>
      </w:r>
      <w:proofErr w:type="gramStart"/>
      <w:r w:rsidRPr="00914FF8">
        <w:rPr>
          <w:snapToGrid w:val="0"/>
        </w:rPr>
        <w:t>, %:</w:t>
      </w:r>
      <w:r>
        <w:rPr>
          <w:snapToGrid w:val="0"/>
        </w:rPr>
        <w:t xml:space="preserve"> </w:t>
      </w:r>
      <w:proofErr w:type="gramEnd"/>
      <w:r>
        <w:rPr>
          <w:snapToGrid w:val="0"/>
        </w:rPr>
        <w:t>агломерат 58,6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                                                            окатыши   32,7</w:t>
      </w:r>
    </w:p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                                                            руда            8,7</w:t>
      </w:r>
    </w:p>
    <w:p w:rsidR="001D3B60" w:rsidRPr="00331E5E" w:rsidRDefault="001D3B60" w:rsidP="001D3B60">
      <w:pPr>
        <w:widowControl/>
        <w:autoSpaceDE/>
        <w:autoSpaceDN/>
        <w:adjustRightInd/>
        <w:rPr>
          <w:snapToGrid w:val="0"/>
        </w:rPr>
      </w:pPr>
      <w:r>
        <w:rPr>
          <w:snapToGrid w:val="0"/>
        </w:rPr>
        <w:t xml:space="preserve">4. </w:t>
      </w:r>
      <w:r w:rsidRPr="00331E5E">
        <w:rPr>
          <w:snapToGrid w:val="0"/>
        </w:rPr>
        <w:t xml:space="preserve">Расход добавок, </w:t>
      </w:r>
      <w:proofErr w:type="gramStart"/>
      <w:r w:rsidRPr="00331E5E">
        <w:rPr>
          <w:snapToGrid w:val="0"/>
        </w:rPr>
        <w:t>кг</w:t>
      </w:r>
      <w:proofErr w:type="gramEnd"/>
      <w:r w:rsidRPr="00331E5E">
        <w:rPr>
          <w:snapToGrid w:val="0"/>
        </w:rPr>
        <w:t>/т чугуна:</w:t>
      </w:r>
      <w:r>
        <w:rPr>
          <w:snapToGrid w:val="0"/>
        </w:rPr>
        <w:t xml:space="preserve">   магнитный продукт 8</w:t>
      </w:r>
    </w:p>
    <w:p w:rsidR="001D3B60" w:rsidRPr="00E8443D" w:rsidRDefault="001D3B60" w:rsidP="001D3B60">
      <w:pPr>
        <w:jc w:val="center"/>
        <w:rPr>
          <w:snapToGrid w:val="0"/>
          <w:sz w:val="20"/>
          <w:szCs w:val="20"/>
        </w:rPr>
      </w:pPr>
      <w:r w:rsidRPr="00E8443D">
        <w:rPr>
          <w:snapToGrid w:val="0"/>
          <w:sz w:val="20"/>
          <w:szCs w:val="20"/>
        </w:rPr>
        <w:t>Химический состав компонентов шихты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767"/>
        <w:gridCol w:w="578"/>
        <w:gridCol w:w="585"/>
        <w:gridCol w:w="584"/>
        <w:gridCol w:w="584"/>
        <w:gridCol w:w="587"/>
        <w:gridCol w:w="586"/>
        <w:gridCol w:w="593"/>
        <w:gridCol w:w="585"/>
        <w:gridCol w:w="589"/>
        <w:gridCol w:w="591"/>
        <w:gridCol w:w="591"/>
        <w:gridCol w:w="591"/>
        <w:gridCol w:w="585"/>
      </w:tblGrid>
      <w:tr w:rsidR="001D3B60" w:rsidRPr="00E8443D" w:rsidTr="00F63174">
        <w:trPr>
          <w:cantSplit/>
          <w:trHeight w:hRule="exact" w:val="323"/>
        </w:trPr>
        <w:tc>
          <w:tcPr>
            <w:tcW w:w="1800" w:type="dxa"/>
            <w:vMerge w:val="restart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Наименование м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а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териала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7749" w:type="dxa"/>
            <w:gridSpan w:val="13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Массовая доля %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Доля %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cantSplit/>
          <w:trHeight w:hRule="exact" w:val="323"/>
        </w:trPr>
        <w:tc>
          <w:tcPr>
            <w:tcW w:w="1800" w:type="dxa"/>
            <w:vMerge/>
          </w:tcPr>
          <w:p w:rsidR="001D3B60" w:rsidRPr="00E8443D" w:rsidRDefault="001D3B60" w:rsidP="00F63174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W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m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Fe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</w:t>
            </w: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</w:rPr>
              <w:t>еО</w:t>
            </w:r>
            <w:proofErr w:type="spellEnd"/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ind w:hanging="84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F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е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SiO</w:t>
            </w:r>
            <w:proofErr w:type="spellEnd"/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Al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С</w:t>
            </w:r>
            <w:proofErr w:type="gramStart"/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a</w:t>
            </w:r>
            <w:proofErr w:type="gramEnd"/>
            <w:r w:rsidRPr="00E8443D">
              <w:rPr>
                <w:snapToGrid w:val="0"/>
                <w:color w:val="000000"/>
                <w:sz w:val="20"/>
                <w:szCs w:val="20"/>
              </w:rPr>
              <w:t>О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MgO</w:t>
            </w:r>
            <w:proofErr w:type="spellEnd"/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pStyle w:val="1"/>
              <w:jc w:val="center"/>
              <w:rPr>
                <w:i w:val="0"/>
                <w:sz w:val="20"/>
              </w:rPr>
            </w:pPr>
            <w:proofErr w:type="spellStart"/>
            <w:r w:rsidRPr="00E8443D">
              <w:rPr>
                <w:i w:val="0"/>
                <w:sz w:val="20"/>
                <w:lang w:val="en-US"/>
              </w:rPr>
              <w:t>Mn</w:t>
            </w:r>
            <w:proofErr w:type="spellEnd"/>
            <w:r w:rsidRPr="00E8443D">
              <w:rPr>
                <w:i w:val="0"/>
                <w:sz w:val="20"/>
              </w:rPr>
              <w:t>О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S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P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2</w:t>
            </w:r>
            <w:r w:rsidRPr="00E8443D">
              <w:rPr>
                <w:snapToGrid w:val="0"/>
                <w:color w:val="000000"/>
                <w:sz w:val="20"/>
                <w:szCs w:val="20"/>
                <w:lang w:val="en-US"/>
              </w:rPr>
              <w:t>O</w:t>
            </w:r>
            <w:r w:rsidRPr="00E8443D">
              <w:rPr>
                <w:snapToGrid w:val="0"/>
                <w:color w:val="000000"/>
                <w:sz w:val="20"/>
                <w:szCs w:val="20"/>
                <w:vertAlign w:val="subscript"/>
              </w:rPr>
              <w:t>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proofErr w:type="spellStart"/>
            <w:r w:rsidRPr="00E8443D">
              <w:rPr>
                <w:snapToGrid w:val="0"/>
                <w:color w:val="000000"/>
                <w:sz w:val="20"/>
                <w:szCs w:val="20"/>
              </w:rPr>
              <w:t>пмп</w:t>
            </w:r>
            <w:proofErr w:type="spellEnd"/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344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Агломерат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56,7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11,1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68,7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1,78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8,6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1,92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0,048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36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Окатыши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63,5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89,1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0,43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0,94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0,18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0,036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88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Руда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10,5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51.7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67,0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0,14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0,059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589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Магнитный пр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о</w:t>
            </w:r>
            <w:r w:rsidRPr="00E8443D">
              <w:rPr>
                <w:snapToGrid w:val="0"/>
                <w:color w:val="000000"/>
                <w:sz w:val="20"/>
                <w:szCs w:val="20"/>
              </w:rPr>
              <w:t>дукт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66,1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11,4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7,9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1,69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9,5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4,46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1,76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0,053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36"/>
        </w:trPr>
        <w:tc>
          <w:tcPr>
            <w:tcW w:w="1800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Известняк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3,0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3,1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0,73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0,27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54,9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0,46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0,014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0,022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0,015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43,2</w:t>
            </w:r>
          </w:p>
          <w:p w:rsidR="001D3B60" w:rsidRPr="00E8443D" w:rsidRDefault="001D3B60" w:rsidP="00F63174">
            <w:pPr>
              <w:spacing w:before="2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  <w:tr w:rsidR="001D3B60" w:rsidRPr="00E8443D" w:rsidTr="00F63174">
        <w:trPr>
          <w:trHeight w:hRule="exact" w:val="294"/>
        </w:trPr>
        <w:tc>
          <w:tcPr>
            <w:tcW w:w="1800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Зола кокса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6,3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-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9,0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53,1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23,8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4,6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1,8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0,08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0,79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0,52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</w:tcPr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E8443D">
              <w:rPr>
                <w:snapToGrid w:val="0"/>
                <w:color w:val="000000"/>
                <w:sz w:val="20"/>
                <w:szCs w:val="20"/>
              </w:rPr>
              <w:t>—</w:t>
            </w:r>
          </w:p>
          <w:p w:rsidR="001D3B60" w:rsidRPr="00E8443D" w:rsidRDefault="001D3B60" w:rsidP="00F63174">
            <w:pPr>
              <w:spacing w:before="40"/>
              <w:jc w:val="center"/>
              <w:rPr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1D3B60" w:rsidRDefault="001D3B60" w:rsidP="001D3B60">
      <w:pPr>
        <w:widowControl/>
        <w:autoSpaceDE/>
        <w:autoSpaceDN/>
        <w:adjustRightInd/>
        <w:rPr>
          <w:snapToGrid w:val="0"/>
        </w:rPr>
      </w:pPr>
      <w:r w:rsidRPr="00E8443D">
        <w:rPr>
          <w:snapToGrid w:val="0"/>
        </w:rPr>
        <w:t xml:space="preserve">5. </w:t>
      </w:r>
      <w:r>
        <w:rPr>
          <w:snapToGrid w:val="0"/>
        </w:rPr>
        <w:t>Показатели качества кокса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6. Состав природного газа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7. Параметры дутья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8. Избыточное давление газа на колошнике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9. Простои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10. Тихий ход</w:t>
      </w:r>
    </w:p>
    <w:p w:rsidR="001D3B60" w:rsidRPr="00A50B27" w:rsidRDefault="001D3B60" w:rsidP="001D3B60">
      <w:pPr>
        <w:widowControl/>
        <w:autoSpaceDE/>
        <w:autoSpaceDN/>
        <w:adjustRightInd/>
        <w:rPr>
          <w:snapToGrid w:val="0"/>
        </w:rPr>
      </w:pPr>
      <w:r w:rsidRPr="00A50B27">
        <w:rPr>
          <w:snapToGrid w:val="0"/>
        </w:rPr>
        <w:t>11. Выполнение графика выпусков чугуна</w:t>
      </w:r>
    </w:p>
    <w:p w:rsidR="001D3B60" w:rsidRPr="00EF6D1A" w:rsidRDefault="001D3B60" w:rsidP="001D3B60">
      <w:pPr>
        <w:pStyle w:val="Style9"/>
        <w:widowControl/>
        <w:ind w:firstLine="720"/>
        <w:rPr>
          <w:bCs/>
        </w:rPr>
      </w:pPr>
      <w:r w:rsidRPr="009C554B">
        <w:rPr>
          <w:bCs/>
          <w:i/>
        </w:rPr>
        <w:t xml:space="preserve">                                             </w:t>
      </w:r>
      <w:r w:rsidRPr="00EF6D1A">
        <w:rPr>
          <w:bCs/>
        </w:rPr>
        <w:t>Содержание работы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оценка возможности выплавка чугуна, удовлетворявшего       требованиям потребителя;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определение удельного расхода кокса и доменной печи по извес</w:t>
      </w:r>
      <w:r>
        <w:rPr>
          <w:snapToGrid w:val="0"/>
        </w:rPr>
        <w:t xml:space="preserve">тным базовым значениям и их </w:t>
      </w:r>
      <w:r w:rsidRPr="00EF6D1A">
        <w:rPr>
          <w:snapToGrid w:val="0"/>
        </w:rPr>
        <w:t>изменениям под действием внедряемых мероприятий;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определение интенсивности по дутью и его давления, исходя из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газодинамических усл</w:t>
      </w:r>
      <w:r w:rsidRPr="00EF6D1A">
        <w:rPr>
          <w:snapToGrid w:val="0"/>
        </w:rPr>
        <w:t>о</w:t>
      </w:r>
      <w:r w:rsidRPr="00EF6D1A">
        <w:rPr>
          <w:snapToGrid w:val="0"/>
        </w:rPr>
        <w:lastRenderedPageBreak/>
        <w:t>вий работы печи;</w:t>
      </w:r>
    </w:p>
    <w:p w:rsidR="001D3B60" w:rsidRPr="00EF6D1A" w:rsidRDefault="001D3B60" w:rsidP="001D3B60">
      <w:pPr>
        <w:pStyle w:val="af0"/>
        <w:rPr>
          <w:i/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расчет степени прямого восстановления по балансу углерода (без предварительного з</w:t>
      </w:r>
      <w:r w:rsidRPr="00EF6D1A">
        <w:rPr>
          <w:snapToGrid w:val="0"/>
        </w:rPr>
        <w:t>а</w:t>
      </w:r>
      <w:r w:rsidRPr="00EF6D1A">
        <w:rPr>
          <w:snapToGrid w:val="0"/>
        </w:rPr>
        <w:t>дания её);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>расчетное определение температуры колошникового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газа,</w:t>
      </w:r>
      <w:r w:rsidRPr="00EF6D1A">
        <w:rPr>
          <w:b/>
          <w:snapToGrid w:val="0"/>
        </w:rPr>
        <w:t xml:space="preserve"> </w:t>
      </w:r>
      <w:r w:rsidRPr="00EF6D1A">
        <w:rPr>
          <w:snapToGrid w:val="0"/>
        </w:rPr>
        <w:t>температуры газа в зоне з</w:t>
      </w:r>
      <w:r w:rsidRPr="00EF6D1A">
        <w:rPr>
          <w:snapToGrid w:val="0"/>
        </w:rPr>
        <w:t>а</w:t>
      </w:r>
      <w:r w:rsidRPr="00EF6D1A">
        <w:rPr>
          <w:snapToGrid w:val="0"/>
        </w:rPr>
        <w:t>медленного теплообмена, потерь тепла путем совместного решения уравнений общего и зональных тепловых балансов;</w:t>
      </w:r>
    </w:p>
    <w:p w:rsidR="001D3B60" w:rsidRPr="00EF6D1A" w:rsidRDefault="001D3B60" w:rsidP="001D3B60">
      <w:pPr>
        <w:pStyle w:val="af0"/>
        <w:rPr>
          <w:snapToGrid w:val="0"/>
        </w:rPr>
      </w:pPr>
      <w:r>
        <w:rPr>
          <w:snapToGrid w:val="0"/>
        </w:rPr>
        <w:t xml:space="preserve">- </w:t>
      </w:r>
      <w:r w:rsidRPr="00EF6D1A">
        <w:rPr>
          <w:snapToGrid w:val="0"/>
        </w:rPr>
        <w:t xml:space="preserve">составление тепловых балансов по фактическому ходу окислительно-восстановительных процессов, учет в балансах расширения газа при снижении его давления.  </w:t>
      </w:r>
    </w:p>
    <w:p w:rsidR="00872C52" w:rsidRPr="00872C52" w:rsidRDefault="00872C52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D486E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790D6B" w:rsidRDefault="00790D6B" w:rsidP="00A13B32">
      <w:pPr>
        <w:pStyle w:val="Style3"/>
        <w:widowControl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3D3F73" w:rsidRDefault="003D3F73" w:rsidP="002B2C10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3D3F73" w:rsidSect="002532C4">
          <w:pgSz w:w="11907" w:h="16840" w:code="9"/>
          <w:pgMar w:top="1134" w:right="850" w:bottom="1134" w:left="1701" w:header="720" w:footer="720" w:gutter="0"/>
          <w:cols w:space="720"/>
          <w:noEndnote/>
          <w:docGrid w:linePitch="326"/>
        </w:sectPr>
      </w:pPr>
    </w:p>
    <w:p w:rsidR="003D3F73" w:rsidRDefault="003D3F73" w:rsidP="002B2C10">
      <w:pPr>
        <w:pStyle w:val="Style3"/>
        <w:widowControl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7660B9" w:rsidRDefault="007660B9" w:rsidP="007660B9">
      <w:pPr>
        <w:pStyle w:val="Style3"/>
        <w:widowControl/>
        <w:ind w:firstLine="567"/>
        <w:jc w:val="both"/>
        <w:rPr>
          <w:rStyle w:val="FontStyle29"/>
          <w:b w:val="0"/>
          <w:sz w:val="24"/>
          <w:szCs w:val="24"/>
        </w:rPr>
      </w:pPr>
      <w:r w:rsidRPr="00FA4DED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  <w:r w:rsidRPr="00FA4DED">
        <w:rPr>
          <w:rStyle w:val="FontStyle29"/>
          <w:b w:val="0"/>
          <w:sz w:val="24"/>
          <w:szCs w:val="24"/>
        </w:rPr>
        <w:t xml:space="preserve"> </w:t>
      </w:r>
    </w:p>
    <w:p w:rsidR="003D3F73" w:rsidRDefault="003D3F73" w:rsidP="003D3F73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3"/>
      </w:tblGrid>
      <w:tr w:rsidR="003D3F73" w:rsidRPr="00457C1A" w:rsidTr="00F73E1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t xml:space="preserve">Структурный элемент </w:t>
            </w:r>
            <w:r w:rsidRPr="000B2DC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0B2DC0" w:rsidRDefault="003D3F73" w:rsidP="00F73E1D">
            <w:pPr>
              <w:jc w:val="center"/>
            </w:pPr>
            <w:r w:rsidRPr="000B2DC0">
              <w:t>Оценочные средства</w:t>
            </w:r>
          </w:p>
        </w:tc>
      </w:tr>
      <w:tr w:rsidR="003D3F73" w:rsidRPr="00457C1A" w:rsidTr="00F73E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color w:val="C00000"/>
                <w:highlight w:val="yellow"/>
              </w:rPr>
            </w:pPr>
            <w:r w:rsidRPr="00362970">
              <w:rPr>
                <w:b/>
                <w:bCs/>
              </w:rPr>
              <w:t>ПК-10 -</w:t>
            </w:r>
            <w:r w:rsidRPr="00362970">
              <w:rPr>
                <w:bCs/>
              </w:rPr>
              <w:t xml:space="preserve"> </w:t>
            </w:r>
            <w:r w:rsidR="00134574">
              <w:rPr>
                <w:b/>
                <w:bCs/>
              </w:rPr>
              <w:t>способность</w:t>
            </w:r>
            <w:r w:rsidRPr="00362970">
              <w:rPr>
                <w:b/>
                <w:bCs/>
              </w:rPr>
              <w:t xml:space="preserve"> осуществлять и корректировать технологические процессы в металлургии и </w:t>
            </w:r>
            <w:proofErr w:type="spellStart"/>
            <w:r w:rsidRPr="00362970">
              <w:rPr>
                <w:b/>
                <w:bCs/>
              </w:rPr>
              <w:t>материалообработке</w:t>
            </w:r>
            <w:proofErr w:type="spellEnd"/>
          </w:p>
        </w:tc>
      </w:tr>
      <w:tr w:rsidR="003D3F73" w:rsidRPr="00457C1A" w:rsidTr="00F73E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0B2DC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rPr>
                <w:i/>
              </w:rPr>
            </w:pPr>
            <w:r>
              <w:t xml:space="preserve">- </w:t>
            </w:r>
            <w:r w:rsidRPr="00FE00C3">
              <w:t>основные определения и понятия</w:t>
            </w:r>
            <w:r>
              <w:t>, и</w:t>
            </w:r>
            <w:r>
              <w:t>с</w:t>
            </w:r>
            <w:r>
              <w:t>пользуемые</w:t>
            </w:r>
            <w:r w:rsidRPr="00FE00C3">
              <w:t xml:space="preserve">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</w:t>
            </w:r>
            <w:r w:rsidRPr="00FE00C3">
              <w:t>р</w:t>
            </w:r>
            <w:r w:rsidRPr="00FE00C3">
              <w:t>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</w:t>
            </w:r>
            <w:r>
              <w:t>а</w:t>
            </w:r>
            <w:r>
              <w:t>ции</w:t>
            </w:r>
            <w:r w:rsidRPr="00FE00C3">
              <w:t xml:space="preserve">  доменного процесса</w:t>
            </w:r>
            <w:r w:rsidRPr="00FE00C3">
              <w:rPr>
                <w:i/>
              </w:rPr>
              <w:t>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 xml:space="preserve">- </w:t>
            </w:r>
            <w:r w:rsidRPr="00FE00C3">
              <w:t>основные методы исследований, и</w:t>
            </w:r>
            <w:r w:rsidRPr="00FE00C3">
              <w:t>с</w:t>
            </w:r>
            <w:r w:rsidRPr="00FE00C3">
              <w:t xml:space="preserve">пользуемых </w:t>
            </w:r>
            <w:r>
              <w:t>при</w:t>
            </w:r>
            <w:r w:rsidRPr="00FE00C3">
              <w:t xml:space="preserve"> осуществле</w:t>
            </w:r>
            <w:r>
              <w:t>нии</w:t>
            </w:r>
            <w:r w:rsidRPr="00FE00C3">
              <w:t xml:space="preserve"> и ко</w:t>
            </w:r>
            <w:r w:rsidRPr="00FE00C3">
              <w:t>р</w:t>
            </w:r>
            <w:r w:rsidRPr="00FE00C3">
              <w:t>ректиров</w:t>
            </w:r>
            <w:r>
              <w:t>ке</w:t>
            </w:r>
            <w:r w:rsidRPr="00FE00C3">
              <w:t xml:space="preserve"> </w:t>
            </w:r>
            <w:r>
              <w:t>технологии  и  автоматиз</w:t>
            </w:r>
            <w:r>
              <w:t>а</w:t>
            </w:r>
            <w:r>
              <w:t>ции</w:t>
            </w:r>
            <w:r w:rsidRPr="00FE00C3">
              <w:t xml:space="preserve">  доменного процесса;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 выплавке ч</w:t>
            </w:r>
            <w:r>
              <w:t>у</w:t>
            </w:r>
            <w:r>
              <w:t>гуна в доменной печи</w:t>
            </w:r>
            <w:r w:rsidRPr="00FE00C3">
              <w:t>, называет хара</w:t>
            </w:r>
            <w:r w:rsidRPr="00FE00C3">
              <w:t>к</w:t>
            </w:r>
            <w:r w:rsidRPr="00FE00C3">
              <w:t>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3D3F73" w:rsidRPr="00FE00C3" w:rsidRDefault="003D3F73" w:rsidP="003D3F73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t>- шихтовые материалы доменной пла</w:t>
            </w:r>
            <w:r>
              <w:t>в</w:t>
            </w:r>
            <w:r>
              <w:t>ки</w:t>
            </w:r>
            <w:r w:rsidRPr="00521596">
              <w:t>;</w:t>
            </w:r>
            <w:r w:rsidRPr="00FE00C3">
              <w:t xml:space="preserve"> основные </w:t>
            </w:r>
            <w:r>
              <w:t>технико-экономические показатели доменной плавки и способы их улучшения</w:t>
            </w:r>
            <w:r w:rsidRPr="00521596">
              <w:t>;</w:t>
            </w:r>
            <w:r>
              <w:t xml:space="preserve"> общие правила постро</w:t>
            </w:r>
            <w:r>
              <w:t>е</w:t>
            </w:r>
            <w:r>
              <w:t>ния  алгоритмов  автоматизированного  управления  доменным  процессом</w:t>
            </w:r>
            <w:r w:rsidRPr="00FE00C3">
              <w:t>;</w:t>
            </w:r>
          </w:p>
          <w:p w:rsidR="003D3F73" w:rsidRPr="003D3F73" w:rsidRDefault="003D3F73" w:rsidP="003D3F73">
            <w:pPr>
              <w:pStyle w:val="Style9"/>
              <w:widowControl/>
              <w:rPr>
                <w:color w:val="C00000"/>
              </w:rPr>
            </w:pPr>
            <w:r>
              <w:t>- определения 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вижение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доменной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материалов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</w:t>
            </w:r>
            <w:r>
              <w:t>с</w:t>
            </w:r>
            <w:r>
              <w:t>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3D3F73" w:rsidRDefault="003D3F73" w:rsidP="00F73E1D">
            <w:pPr>
              <w:pStyle w:val="Style9"/>
              <w:rPr>
                <w:b/>
                <w:bCs/>
                <w:iCs/>
              </w:rPr>
            </w:pPr>
            <w:r w:rsidRPr="003D3F73">
              <w:rPr>
                <w:b/>
                <w:bCs/>
                <w:iCs/>
              </w:rPr>
              <w:t>Теоретические вопросы к экзамену:</w:t>
            </w:r>
          </w:p>
          <w:p w:rsidR="003D3F73" w:rsidRPr="00295BD5" w:rsidRDefault="003D3F73" w:rsidP="003D3F73">
            <w:pPr>
              <w:widowControl/>
              <w:numPr>
                <w:ilvl w:val="0"/>
                <w:numId w:val="6"/>
              </w:numPr>
              <w:tabs>
                <w:tab w:val="num" w:pos="180"/>
              </w:tabs>
              <w:autoSpaceDE/>
              <w:autoSpaceDN/>
              <w:adjustRightInd/>
              <w:ind w:left="187" w:hanging="187"/>
              <w:jc w:val="both"/>
            </w:pPr>
            <w:r w:rsidRPr="00295BD5">
              <w:t>Основные показатели химического состава железоруд</w:t>
            </w:r>
            <w:r>
              <w:t>ных материалов доменной плавки.</w:t>
            </w:r>
          </w:p>
          <w:p w:rsidR="003D3F73" w:rsidRPr="00295BD5" w:rsidRDefault="003D3F73" w:rsidP="003D3F73">
            <w:pPr>
              <w:widowControl/>
              <w:numPr>
                <w:ilvl w:val="0"/>
                <w:numId w:val="6"/>
              </w:numPr>
              <w:tabs>
                <w:tab w:val="num" w:pos="180"/>
              </w:tabs>
              <w:autoSpaceDE/>
              <w:autoSpaceDN/>
              <w:adjustRightInd/>
              <w:ind w:left="187" w:hanging="187"/>
              <w:jc w:val="both"/>
            </w:pPr>
            <w:r w:rsidRPr="00295BD5">
              <w:t xml:space="preserve"> Основные пути снижения удельного расхода кокса при выплавке чугуна.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3. Виды материалов, используемых для “промывки” доменной печи и формиров</w:t>
            </w:r>
            <w:r w:rsidRPr="00295BD5">
              <w:t>а</w:t>
            </w:r>
            <w:r w:rsidRPr="00295BD5">
              <w:t xml:space="preserve">ния </w:t>
            </w:r>
            <w:proofErr w:type="spellStart"/>
            <w:r w:rsidRPr="00295BD5">
              <w:t>гарнисажа</w:t>
            </w:r>
            <w:proofErr w:type="spellEnd"/>
            <w:r w:rsidRPr="00295BD5">
              <w:t xml:space="preserve"> на футеровке.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4. Основные показатели тепловой работы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>
              <w:t>5. Физико-</w:t>
            </w:r>
            <w:r w:rsidRPr="00295BD5">
              <w:t>механические свойства материалов, используемых в доменной плавке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6. Изменение степени восстановления железа от фурм до колошника.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7. Показатели качества кокса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8. Влияние </w:t>
            </w:r>
            <w:proofErr w:type="spellStart"/>
            <w:r w:rsidRPr="00295BD5">
              <w:t>основности</w:t>
            </w:r>
            <w:proofErr w:type="spellEnd"/>
            <w:r w:rsidRPr="00295BD5">
              <w:t xml:space="preserve"> шлака на его свойства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 xml:space="preserve">9. Показатели </w:t>
            </w:r>
            <w:r w:rsidRPr="00295BD5">
              <w:rPr>
                <w:sz w:val="24"/>
                <w:szCs w:val="24"/>
                <w:lang w:val="en-US"/>
              </w:rPr>
              <w:t>CSR</w:t>
            </w:r>
            <w:r w:rsidRPr="00295BD5">
              <w:rPr>
                <w:sz w:val="24"/>
                <w:szCs w:val="24"/>
              </w:rPr>
              <w:t xml:space="preserve"> и </w:t>
            </w:r>
            <w:r w:rsidRPr="00295BD5">
              <w:rPr>
                <w:sz w:val="24"/>
                <w:szCs w:val="24"/>
                <w:lang w:val="en-US"/>
              </w:rPr>
              <w:t>CRI</w:t>
            </w:r>
            <w:r w:rsidRPr="00295BD5">
              <w:rPr>
                <w:sz w:val="24"/>
                <w:szCs w:val="24"/>
              </w:rPr>
              <w:t xml:space="preserve"> и их влияние на работу доменной печи в современных условиях.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10. Поведение серы по высоте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11. Показатели, характеризующие современные требования к качеству железору</w:t>
            </w:r>
            <w:r w:rsidRPr="00295BD5">
              <w:t>д</w:t>
            </w:r>
            <w:r w:rsidRPr="00295BD5">
              <w:t>ного сырья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12. Реакции перехода серы в шлак при выплавке  чугуна в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13. Формирование слоя шихты на колошнике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14. Производство шлаковой пемзы.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15. Матрица загрузки материалов лотковым загрузочным устройством.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16. Показатели, характеризующие температуру плавления шлака</w:t>
            </w:r>
            <w:r>
              <w:t>.</w:t>
            </w:r>
            <w:r w:rsidRPr="00295BD5">
              <w:t xml:space="preserve">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17. Контроль распределения материалов по окружности и сечению доменной печи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18. Плавление и шлакообразование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19. Управление распределением материалов по сечению доменной печи с </w:t>
            </w:r>
            <w:proofErr w:type="spellStart"/>
            <w:r w:rsidRPr="00295BD5">
              <w:t>двухк</w:t>
            </w:r>
            <w:r w:rsidRPr="00295BD5">
              <w:t>о</w:t>
            </w:r>
            <w:r w:rsidRPr="00295BD5">
              <w:t>нусным</w:t>
            </w:r>
            <w:proofErr w:type="spellEnd"/>
            <w:r w:rsidRPr="00295BD5">
              <w:t xml:space="preserve"> засыпным аппаратом</w:t>
            </w:r>
            <w:r>
              <w:t>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lastRenderedPageBreak/>
              <w:t>20. Распределение реакций восстановления оксидов железа и примесей чугуна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21. Влияние скорости газа на потери напора его при движении через слой сыпуч</w:t>
            </w:r>
            <w:r w:rsidRPr="00295BD5">
              <w:t>е</w:t>
            </w:r>
            <w:r w:rsidRPr="00295BD5">
              <w:t xml:space="preserve">го </w:t>
            </w:r>
            <w:r>
              <w:t xml:space="preserve">  </w:t>
            </w:r>
            <w:r w:rsidRPr="00295BD5">
              <w:t>материала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22. Термодинамика восстановления железа </w:t>
            </w:r>
            <w:proofErr w:type="spellStart"/>
            <w:r w:rsidRPr="00295BD5">
              <w:t>монооксидом</w:t>
            </w:r>
            <w:proofErr w:type="spellEnd"/>
            <w:r w:rsidRPr="00295BD5">
              <w:t xml:space="preserve"> углерода. Диаграмма предельной степени использования </w:t>
            </w:r>
            <w:proofErr w:type="gramStart"/>
            <w:r w:rsidRPr="00295BD5">
              <w:t>СО</w:t>
            </w:r>
            <w:proofErr w:type="gramEnd"/>
            <w:r w:rsidRPr="00295BD5">
              <w:t xml:space="preserve">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23. Влияние распределения железорудного сырья и кокса по радиусу печи на п</w:t>
            </w:r>
            <w:r w:rsidRPr="00295BD5">
              <w:t>о</w:t>
            </w:r>
            <w:r w:rsidRPr="00295BD5">
              <w:t>тери напора газа.</w:t>
            </w:r>
          </w:p>
          <w:p w:rsidR="003D3F73" w:rsidRPr="007F2D1D" w:rsidRDefault="003D3F73" w:rsidP="003D3F73">
            <w:pPr>
              <w:ind w:left="187" w:hanging="187"/>
              <w:jc w:val="both"/>
            </w:pPr>
            <w:r w:rsidRPr="00295BD5">
              <w:t>24. Особенности технологии доменной плавки при работе на сырье, имеющем п</w:t>
            </w:r>
            <w:r w:rsidRPr="00295BD5">
              <w:t>о</w:t>
            </w:r>
            <w:r w:rsidRPr="00295BD5">
              <w:t xml:space="preserve">вышенном содержание </w:t>
            </w:r>
            <w:proofErr w:type="spellStart"/>
            <w:r w:rsidRPr="00295BD5">
              <w:rPr>
                <w:lang w:val="en-US"/>
              </w:rPr>
              <w:t>TiO</w:t>
            </w:r>
            <w:proofErr w:type="spellEnd"/>
            <w:r w:rsidRPr="00295BD5">
              <w:rPr>
                <w:vertAlign w:val="subscript"/>
              </w:rPr>
              <w:t>2</w:t>
            </w:r>
            <w: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25. Влияние смешивания железорудного сырья и кокса на потери напора газа.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26. Термодинамика восстановления водородом. Диаграмма предельной степени использования водорода.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27. Влияние отсева мелочи из железорудного сырья на потери напора газа.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28. Механизм восстановления железа из оксидов.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29. Влияние содержания железа в сырье на скорость восстановления.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>30. Механизм поступления кокса в зону горения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31. Влияние крупности агломерата и окатышей на скорость восстановления.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32. Определяющие по газодинамике зоны доменной печи.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33. Влияние расхода газа-восстановителя на скорость восстановления железа из оксидов.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34. Виды зональных тепловых балансов и их характеристика.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35. Влияние температуры на скорость восстановления в кинетическом и диффуз</w:t>
            </w:r>
            <w:r w:rsidRPr="00295BD5">
              <w:t>и</w:t>
            </w:r>
            <w:r w:rsidRPr="00295BD5">
              <w:t>онном режимах протекания процесса.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t>36. Виды общих тепловых балансов и их характеристика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37. Виды топливных добавок.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38. Характер движения материалов по высоте и сечению доменной печи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39. Влияние вида оксида и способа подготовки сырья на скорость восстановления </w:t>
            </w:r>
            <w:r>
              <w:t xml:space="preserve">    </w:t>
            </w:r>
            <w:r w:rsidRPr="00295BD5">
              <w:t>железа.</w:t>
            </w:r>
          </w:p>
          <w:p w:rsidR="003D3F73" w:rsidRPr="00295BD5" w:rsidRDefault="003D3F73" w:rsidP="003D3F73">
            <w:pPr>
              <w:pStyle w:val="31"/>
              <w:tabs>
                <w:tab w:val="left" w:pos="935"/>
              </w:tabs>
              <w:spacing w:after="0"/>
              <w:ind w:left="187" w:hanging="187"/>
              <w:rPr>
                <w:sz w:val="24"/>
                <w:szCs w:val="24"/>
              </w:rPr>
            </w:pPr>
            <w:r w:rsidRPr="00295BD5">
              <w:rPr>
                <w:sz w:val="24"/>
                <w:szCs w:val="24"/>
              </w:rPr>
              <w:lastRenderedPageBreak/>
              <w:t xml:space="preserve"> 40. Виды диффузии газов в условиях доменной плавки</w:t>
            </w:r>
            <w:r>
              <w:rPr>
                <w:sz w:val="24"/>
                <w:szCs w:val="24"/>
              </w:rPr>
              <w:t>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41. Сущность расчёта удельного расхода кокса по тепловому балансу нижней зоны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42. Влияние содержаний </w:t>
            </w:r>
            <w:proofErr w:type="spellStart"/>
            <w:r w:rsidRPr="00295BD5">
              <w:rPr>
                <w:lang w:val="en-US"/>
              </w:rPr>
              <w:t>MgO</w:t>
            </w:r>
            <w:proofErr w:type="spellEnd"/>
            <w:r w:rsidRPr="00295BD5">
              <w:t xml:space="preserve"> и </w:t>
            </w:r>
            <w:r w:rsidRPr="00295BD5">
              <w:rPr>
                <w:lang w:val="en-US"/>
              </w:rPr>
              <w:t>Al</w:t>
            </w:r>
            <w:r w:rsidRPr="00295BD5">
              <w:rPr>
                <w:vertAlign w:val="subscript"/>
              </w:rPr>
              <w:t>2</w:t>
            </w:r>
            <w:r w:rsidRPr="00295BD5">
              <w:rPr>
                <w:lang w:val="en-US"/>
              </w:rPr>
              <w:t>O</w:t>
            </w:r>
            <w:r w:rsidRPr="00295BD5">
              <w:rPr>
                <w:vertAlign w:val="subscript"/>
              </w:rPr>
              <w:t>3</w:t>
            </w:r>
            <w:r w:rsidRPr="00295BD5">
              <w:t xml:space="preserve"> на свойства шлака.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43. Преимущества и недостатки прямого и косвенного восстановления железа из </w:t>
            </w:r>
            <w:r>
              <w:t xml:space="preserve">      </w:t>
            </w:r>
            <w:r w:rsidRPr="00295BD5">
              <w:t>оксидов.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 xml:space="preserve">44. Особенности выплавки ванадиевого чугуна. 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45. Реакции горения в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46. Потери напора газа, коэффициент сопротивления шихты и динамический н</w:t>
            </w:r>
            <w:r w:rsidRPr="00295BD5">
              <w:t>а</w:t>
            </w:r>
            <w:r w:rsidRPr="00295BD5">
              <w:t>пор газа по высоте доменной печи.</w:t>
            </w:r>
          </w:p>
          <w:p w:rsidR="003D3F73" w:rsidRPr="00295BD5" w:rsidRDefault="003D3F73" w:rsidP="003D3F73">
            <w:pPr>
              <w:ind w:left="187" w:hanging="187"/>
              <w:jc w:val="both"/>
            </w:pPr>
            <w:r w:rsidRPr="00295BD5">
              <w:t>47. Температуры и теплоёмкости потоков шихты и газа по высоте и сечению д</w:t>
            </w:r>
            <w:r w:rsidRPr="00295BD5">
              <w:t>о</w:t>
            </w:r>
            <w:r w:rsidRPr="00295BD5">
              <w:t>менной печи.</w:t>
            </w:r>
          </w:p>
          <w:p w:rsidR="003D3F73" w:rsidRPr="00A90611" w:rsidRDefault="003D3F73" w:rsidP="00A90611">
            <w:pPr>
              <w:ind w:left="187" w:hanging="187"/>
              <w:jc w:val="both"/>
            </w:pPr>
            <w:r w:rsidRPr="00295BD5">
              <w:t xml:space="preserve">48. Показатели, характеризующие горение топлива у фурм доменной печи. </w:t>
            </w:r>
          </w:p>
        </w:tc>
      </w:tr>
      <w:tr w:rsidR="003D3F73" w:rsidRPr="00457C1A" w:rsidTr="00F73E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0B2DC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>выделять наиболее значимые соста</w:t>
            </w:r>
            <w:r>
              <w:t>в</w:t>
            </w:r>
            <w:r>
              <w:t xml:space="preserve">ляющие </w:t>
            </w:r>
            <w:r>
              <w:rPr>
                <w:bCs/>
              </w:rPr>
              <w:t>теории</w:t>
            </w:r>
            <w:r>
              <w:t>, 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</w:t>
            </w:r>
            <w:r>
              <w:t>е</w:t>
            </w:r>
            <w:r>
              <w:t>шения задач по повышению производ</w:t>
            </w:r>
            <w:r>
              <w:t>и</w:t>
            </w:r>
            <w:r>
              <w:t>тельности доменной печи, снижению удельного расхода кокса, улучшению качества чугуна, обеспечению длител</w:t>
            </w:r>
            <w:r>
              <w:t>ь</w:t>
            </w:r>
            <w:r>
              <w:t>ной службы печи</w:t>
            </w:r>
            <w:r w:rsidRPr="00FB15F2">
              <w:t>;</w:t>
            </w:r>
          </w:p>
          <w:p w:rsidR="00F73E1D" w:rsidRPr="00FB15F2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 xml:space="preserve">распознавать эффективное решение от </w:t>
            </w:r>
            <w:proofErr w:type="gramStart"/>
            <w:r w:rsidRPr="00FB15F2">
              <w:t>неэффективного</w:t>
            </w:r>
            <w:proofErr w:type="gramEnd"/>
            <w:r>
              <w:t xml:space="preserve"> при изменении техн</w:t>
            </w:r>
            <w:r>
              <w:t>о</w:t>
            </w:r>
            <w:r>
              <w:t>логии доменной плавки</w:t>
            </w:r>
            <w:r w:rsidRPr="00FB15F2">
              <w:t>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CC1851">
              <w:t>объяснять (выявлять и строить) типи</w:t>
            </w:r>
            <w:r w:rsidRPr="00CC1851">
              <w:t>ч</w:t>
            </w:r>
            <w:r w:rsidRPr="00CC1851">
              <w:t>ные модели задач, относящихся</w:t>
            </w:r>
            <w:r>
              <w:t xml:space="preserve"> к </w:t>
            </w:r>
            <w:r>
              <w:rPr>
                <w:bCs/>
              </w:rPr>
              <w:t>те</w:t>
            </w:r>
            <w:r>
              <w:rPr>
                <w:bCs/>
              </w:rPr>
              <w:t>о</w:t>
            </w:r>
            <w:r>
              <w:rPr>
                <w:bCs/>
              </w:rPr>
              <w:t>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lastRenderedPageBreak/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</w:t>
            </w:r>
            <w:r>
              <w:t>о</w:t>
            </w:r>
            <w:r>
              <w:t>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</w:t>
            </w:r>
            <w:r w:rsidRPr="004E0FEA">
              <w:t>о</w:t>
            </w:r>
            <w:r w:rsidRPr="004E0FEA">
              <w:t>цесс</w:t>
            </w:r>
            <w:r>
              <w:t>а</w:t>
            </w:r>
            <w:r w:rsidRPr="00CC1851">
              <w:t xml:space="preserve"> в профессиональной деятельн</w:t>
            </w:r>
            <w:r w:rsidRPr="00CC1851">
              <w:t>о</w:t>
            </w:r>
            <w:r w:rsidRPr="00CC1851">
              <w:t>сти; использовать их на междисципл</w:t>
            </w:r>
            <w:r w:rsidRPr="00CC1851">
              <w:t>и</w:t>
            </w:r>
            <w:r w:rsidRPr="00CC1851">
              <w:t>нарном уровне;</w:t>
            </w:r>
          </w:p>
          <w:p w:rsidR="00F73E1D" w:rsidRPr="00CC1851" w:rsidRDefault="00F73E1D" w:rsidP="00F73E1D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Pr="004E0FEA">
              <w:t xml:space="preserve"> </w:t>
            </w:r>
            <w:r>
              <w:t>доме</w:t>
            </w:r>
            <w:r>
              <w:t>н</w:t>
            </w:r>
            <w:r>
              <w:t xml:space="preserve">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3D3F73" w:rsidRPr="00F73E1D" w:rsidRDefault="00F73E1D" w:rsidP="00F73E1D">
            <w:pPr>
              <w:pStyle w:val="af3"/>
              <w:ind w:left="-39" w:firstLine="27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CC1851">
              <w:rPr>
                <w:sz w:val="24"/>
                <w:szCs w:val="24"/>
              </w:rPr>
              <w:t>корр</w:t>
            </w:r>
            <w:r>
              <w:rPr>
                <w:sz w:val="24"/>
                <w:szCs w:val="24"/>
              </w:rPr>
              <w:t>ектно выражать и аргументиров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</w:t>
            </w:r>
            <w:r w:rsidRPr="00CC1851">
              <w:rPr>
                <w:sz w:val="24"/>
                <w:szCs w:val="24"/>
              </w:rPr>
              <w:t>о обосновывать положения</w:t>
            </w:r>
            <w:proofErr w:type="gramStart"/>
            <w:r w:rsidRPr="00CC1851">
              <w:rPr>
                <w:sz w:val="24"/>
                <w:szCs w:val="24"/>
              </w:rPr>
              <w:t>.</w:t>
            </w:r>
            <w:proofErr w:type="gramEnd"/>
            <w:r>
              <w:t xml:space="preserve"> </w:t>
            </w:r>
            <w:proofErr w:type="gramStart"/>
            <w:r>
              <w:rPr>
                <w:sz w:val="24"/>
                <w:szCs w:val="24"/>
              </w:rPr>
              <w:t>т</w:t>
            </w:r>
            <w:proofErr w:type="gramEnd"/>
            <w:r w:rsidRPr="00CC1851">
              <w:rPr>
                <w:sz w:val="24"/>
                <w:szCs w:val="24"/>
              </w:rPr>
              <w:t>еории</w:t>
            </w:r>
            <w:r>
              <w:t xml:space="preserve">, </w:t>
            </w:r>
            <w:r w:rsidRPr="00CC1851">
              <w:rPr>
                <w:sz w:val="24"/>
                <w:szCs w:val="24"/>
              </w:rPr>
              <w:t>технологии  и  автоматизации  доменн</w:t>
            </w:r>
            <w:r w:rsidRPr="00CC1851">
              <w:rPr>
                <w:sz w:val="24"/>
                <w:szCs w:val="24"/>
              </w:rPr>
              <w:t>о</w:t>
            </w:r>
            <w:r w:rsidRPr="00CC1851">
              <w:rPr>
                <w:sz w:val="24"/>
                <w:szCs w:val="24"/>
              </w:rPr>
              <w:t>го процесса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F73E1D" w:rsidRDefault="003D3F73" w:rsidP="00F73E1D">
            <w:pPr>
              <w:widowControl/>
              <w:ind w:firstLine="23"/>
              <w:rPr>
                <w:b/>
              </w:rPr>
            </w:pPr>
            <w:r w:rsidRPr="00F73E1D">
              <w:rPr>
                <w:b/>
              </w:rPr>
              <w:lastRenderedPageBreak/>
              <w:t>На практических занятиях решаются задачи:</w:t>
            </w:r>
          </w:p>
          <w:p w:rsidR="00F73E1D" w:rsidRPr="00146D12" w:rsidRDefault="00F73E1D" w:rsidP="00F73E1D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>1. Определить степень прямого восстановления по Павлову М.А. по извес</w:t>
            </w:r>
            <w:r w:rsidRPr="00146D12">
              <w:rPr>
                <w:sz w:val="24"/>
                <w:szCs w:val="24"/>
              </w:rPr>
              <w:t>т</w:t>
            </w:r>
            <w:r w:rsidRPr="00146D12">
              <w:rPr>
                <w:sz w:val="24"/>
                <w:szCs w:val="24"/>
              </w:rPr>
              <w:t xml:space="preserve">ным исходным данным: расход углерода на восстановление железа из </w:t>
            </w:r>
            <w:proofErr w:type="spellStart"/>
            <w:r w:rsidRPr="00146D12">
              <w:rPr>
                <w:sz w:val="24"/>
                <w:szCs w:val="24"/>
                <w:lang w:val="en-US"/>
              </w:rPr>
              <w:t>FeO</w:t>
            </w:r>
            <w:proofErr w:type="spellEnd"/>
            <w:r w:rsidRPr="00146D12">
              <w:rPr>
                <w:sz w:val="24"/>
                <w:szCs w:val="24"/>
              </w:rPr>
              <w:t xml:space="preserve"> равен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146D12">
                <w:rPr>
                  <w:sz w:val="24"/>
                  <w:szCs w:val="24"/>
                </w:rPr>
                <w:t>50 кг</w:t>
              </w:r>
            </w:smartTag>
            <w:r>
              <w:rPr>
                <w:sz w:val="24"/>
                <w:szCs w:val="24"/>
              </w:rPr>
              <w:t>,</w:t>
            </w:r>
            <w:r w:rsidRPr="00146D12">
              <w:rPr>
                <w:sz w:val="24"/>
                <w:szCs w:val="24"/>
              </w:rPr>
              <w:t xml:space="preserve"> общее количество железа в чугуне равно </w:t>
            </w:r>
            <w:smartTag w:uri="urn:schemas-microsoft-com:office:smarttags" w:element="metricconverter">
              <w:smartTagPr>
                <w:attr w:name="ProductID" w:val="945 кг"/>
              </w:smartTagPr>
              <w:r w:rsidRPr="00146D12">
                <w:rPr>
                  <w:sz w:val="24"/>
                  <w:szCs w:val="24"/>
                </w:rPr>
                <w:t>945 кг</w:t>
              </w:r>
            </w:smartTag>
            <w:r w:rsidRPr="00146D12">
              <w:rPr>
                <w:sz w:val="24"/>
                <w:szCs w:val="24"/>
              </w:rPr>
              <w:t xml:space="preserve">, в том числе поступившего в металлическом состоянии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146D12">
                <w:rPr>
                  <w:sz w:val="24"/>
                  <w:szCs w:val="24"/>
                </w:rPr>
                <w:t>10 кг</w:t>
              </w:r>
            </w:smartTag>
            <w:r w:rsidRPr="00146D12">
              <w:rPr>
                <w:sz w:val="24"/>
                <w:szCs w:val="24"/>
              </w:rPr>
              <w:t>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2. Определить степень прямого восстановления по Павлову М.А. Исходные данные: количество образовавшегося </w:t>
            </w:r>
            <w:proofErr w:type="gramStart"/>
            <w:r w:rsidRPr="00146D12">
              <w:t>СО</w:t>
            </w:r>
            <w:proofErr w:type="gramEnd"/>
            <w:r w:rsidRPr="00146D12">
              <w:t xml:space="preserve">  </w:t>
            </w:r>
            <w:proofErr w:type="gramStart"/>
            <w:r w:rsidRPr="00146D12">
              <w:t>по</w:t>
            </w:r>
            <w:proofErr w:type="gramEnd"/>
            <w:r w:rsidRPr="00146D12">
              <w:t xml:space="preserve"> всем реакциям восстановления с</w:t>
            </w:r>
            <w:r w:rsidRPr="00146D12">
              <w:t>о</w:t>
            </w:r>
            <w:r w:rsidRPr="00146D12">
              <w:t>ставляет 120 м</w:t>
            </w:r>
            <w:r w:rsidRPr="00146D12">
              <w:rPr>
                <w:vertAlign w:val="superscript"/>
              </w:rPr>
              <w:t>3</w:t>
            </w:r>
            <w:r w:rsidRPr="00146D12">
              <w:t>/т чугуна, в том числе по реакциям восстановления примесей чуг</w:t>
            </w:r>
            <w:r w:rsidRPr="00146D12">
              <w:t>у</w:t>
            </w:r>
            <w:r w:rsidRPr="00146D12">
              <w:t>на 20 м</w:t>
            </w:r>
            <w:r w:rsidRPr="00146D12">
              <w:rPr>
                <w:vertAlign w:val="superscript"/>
              </w:rPr>
              <w:t>3</w:t>
            </w:r>
            <w:r>
              <w:t>/т чугуна</w:t>
            </w:r>
            <w:r w:rsidRPr="00146D12">
              <w:t>; количество восстановленного по всем реакциям железа 940 кг/т чугуна.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3. По реакциям прямого восстановления </w:t>
            </w:r>
            <w:r w:rsidRPr="00146D12">
              <w:rPr>
                <w:lang w:val="en-US"/>
              </w:rPr>
              <w:t>Fe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FeO</w:t>
            </w:r>
            <w:proofErr w:type="spellEnd"/>
            <w:r w:rsidRPr="00146D12">
              <w:t xml:space="preserve"> и </w:t>
            </w:r>
            <w:r w:rsidRPr="00146D12">
              <w:rPr>
                <w:lang w:val="en-US"/>
              </w:rPr>
              <w:t>Si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образовалось </w:t>
            </w:r>
            <w:smartTag w:uri="urn:schemas-microsoft-com:office:smarttags" w:element="metricconverter">
              <w:smartTagPr>
                <w:attr w:name="ProductID" w:val="115 кг"/>
              </w:smartTagPr>
              <w:r w:rsidRPr="00146D12">
                <w:t>115 кг</w:t>
              </w:r>
            </w:smartTag>
            <w:r w:rsidRPr="00146D12">
              <w:t xml:space="preserve"> СО/т чугуна. Всего восстановилось </w:t>
            </w:r>
            <w:smartTag w:uri="urn:schemas-microsoft-com:office:smarttags" w:element="metricconverter">
              <w:smartTagPr>
                <w:attr w:name="ProductID" w:val="940 кг"/>
              </w:smartTagPr>
              <w:r w:rsidRPr="00146D12">
                <w:t>940 кг</w:t>
              </w:r>
            </w:smartTag>
            <w:r w:rsidRPr="00146D12">
              <w:t xml:space="preserve"> железа, содержание </w:t>
            </w:r>
            <w:r w:rsidRPr="00146D12">
              <w:rPr>
                <w:lang w:val="en-US"/>
              </w:rPr>
              <w:t>Si</w:t>
            </w:r>
            <w:r w:rsidRPr="00146D12">
              <w:t xml:space="preserve"> в чугуне 0,65 %. Определить степень прямого восстановления по Павлову М.А.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4. Определить степень прямого восстановления по Павлову М.А. по извес</w:t>
            </w:r>
            <w:r w:rsidRPr="00146D12">
              <w:t>т</w:t>
            </w:r>
            <w:r w:rsidRPr="00146D12">
              <w:t>ным исходным данным: количество отнятого кислорода при прямом восстановл</w:t>
            </w:r>
            <w:r w:rsidRPr="00146D12">
              <w:t>е</w:t>
            </w:r>
            <w:r w:rsidRPr="00146D12">
              <w:t xml:space="preserve">нии </w:t>
            </w:r>
            <w:r w:rsidRPr="00146D12">
              <w:rPr>
                <w:lang w:val="en-US"/>
              </w:rPr>
              <w:t>Fe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FeO</w:t>
            </w:r>
            <w:proofErr w:type="spellEnd"/>
            <w:r w:rsidRPr="00146D12">
              <w:t xml:space="preserve"> и </w:t>
            </w:r>
            <w:r w:rsidRPr="00146D12">
              <w:rPr>
                <w:lang w:val="en-US"/>
              </w:rPr>
              <w:t>Si</w:t>
            </w:r>
            <w:r w:rsidRPr="00146D12">
              <w:t xml:space="preserve"> из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-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46D12">
                <w:t>55 кг</w:t>
              </w:r>
            </w:smartTag>
            <w:r w:rsidRPr="00146D12">
              <w:t xml:space="preserve"> на 1</w:t>
            </w:r>
            <w:r>
              <w:t xml:space="preserve"> </w:t>
            </w:r>
            <w:r w:rsidRPr="00146D12">
              <w:t>т чугуна</w:t>
            </w:r>
            <w:r>
              <w:t>,</w:t>
            </w:r>
            <w:r w:rsidRPr="00146D12">
              <w:t xml:space="preserve"> общее количество восстановле</w:t>
            </w:r>
            <w:r w:rsidRPr="00146D12">
              <w:t>н</w:t>
            </w:r>
            <w:r w:rsidRPr="00146D12">
              <w:lastRenderedPageBreak/>
              <w:t xml:space="preserve">ного железа 940 кг/т чугуна, содержание </w:t>
            </w:r>
            <w:r w:rsidRPr="00146D12">
              <w:rPr>
                <w:lang w:val="en-US"/>
              </w:rPr>
              <w:t>Si</w:t>
            </w:r>
            <w:r w:rsidRPr="00146D12">
              <w:t xml:space="preserve"> в чугуне 0,65 %.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5. Определить количество фурменного газа, образовавшегося из </w:t>
            </w:r>
            <w:smartTag w:uri="urn:schemas-microsoft-com:office:smarttags" w:element="metricconverter">
              <w:smartTagPr>
                <w:attr w:name="ProductID" w:val="300 кг"/>
              </w:smartTagPr>
              <w:r w:rsidRPr="00146D12">
                <w:t>300 кг</w:t>
              </w:r>
            </w:smartTag>
            <w:r w:rsidRPr="00146D12">
              <w:t xml:space="preserve"> угл</w:t>
            </w:r>
            <w:r w:rsidRPr="00146D12">
              <w:t>е</w:t>
            </w:r>
            <w:r w:rsidRPr="00146D12">
              <w:t>рода кокса при горении его в дутье, содержащем 25% кислорода, при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6. Определить состав фурменного газа, образовавшегося при горении угл</w:t>
            </w:r>
            <w:r w:rsidRPr="00146D12">
              <w:t>е</w:t>
            </w:r>
            <w:r w:rsidRPr="00146D12">
              <w:t>рода кокса в дутье, содержащем 25% кислорода, при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7. Определить количество фурменного газа, образующегося из </w:t>
            </w:r>
            <w:smartTag w:uri="urn:schemas-microsoft-com:office:smarttags" w:element="metricconverter">
              <w:smartTagPr>
                <w:attr w:name="ProductID" w:val="100 м3"/>
              </w:smartTagPr>
              <w:r w:rsidRPr="00146D12">
                <w:t>100 м</w:t>
              </w:r>
              <w:r w:rsidRPr="00146D12">
                <w:rPr>
                  <w:vertAlign w:val="superscript"/>
                </w:rPr>
                <w:t>3</w:t>
              </w:r>
            </w:smartTag>
            <w:r w:rsidRPr="00146D12">
              <w:t xml:space="preserve"> пр</w:t>
            </w:r>
            <w:r w:rsidRPr="00146D12">
              <w:t>и</w:t>
            </w:r>
            <w:r w:rsidRPr="00146D12">
              <w:t>родного газа (в виде СН</w:t>
            </w:r>
            <w:proofErr w:type="gramStart"/>
            <w:r w:rsidRPr="00146D12">
              <w:rPr>
                <w:vertAlign w:val="subscript"/>
              </w:rPr>
              <w:t>4</w:t>
            </w:r>
            <w:proofErr w:type="gramEnd"/>
            <w:r w:rsidRPr="00146D12">
              <w:t>) при содержании кислорода в дутье 25% и влажности его 1,0 %.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8. Определить состав продуктов горения природного газа в дутье, содерж</w:t>
            </w:r>
            <w:r w:rsidRPr="00146D12">
              <w:t>а</w:t>
            </w:r>
            <w:r w:rsidRPr="00146D12">
              <w:t>щем 25% кислорода, при влажности его 1,0 % (применительно к условиям доме</w:t>
            </w:r>
            <w:r w:rsidRPr="00146D12">
              <w:t>н</w:t>
            </w:r>
            <w:r w:rsidRPr="00146D12">
              <w:t>ной плавки).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9. Определить степень использования </w:t>
            </w:r>
            <w:proofErr w:type="gramStart"/>
            <w:r w:rsidRPr="00146D12">
              <w:t>СО</w:t>
            </w:r>
            <w:proofErr w:type="gramEnd"/>
            <w:r w:rsidRPr="00146D12">
              <w:t xml:space="preserve"> в доменной печи. Состав коло</w:t>
            </w:r>
            <w:r w:rsidRPr="00146D12">
              <w:t>ш</w:t>
            </w:r>
            <w:r w:rsidRPr="00146D12">
              <w:t>никового газа: СО = 23%, СО</w:t>
            </w:r>
            <w:proofErr w:type="gramStart"/>
            <w:r w:rsidRPr="00146D12">
              <w:rPr>
                <w:vertAlign w:val="subscript"/>
              </w:rPr>
              <w:t>2</w:t>
            </w:r>
            <w:proofErr w:type="gramEnd"/>
            <w:r w:rsidRPr="00146D12">
              <w:t xml:space="preserve"> = 20%, Н</w:t>
            </w:r>
            <w:r w:rsidRPr="00146D12">
              <w:rPr>
                <w:vertAlign w:val="subscript"/>
              </w:rPr>
              <w:t>2</w:t>
            </w:r>
            <w:r w:rsidRPr="00146D12">
              <w:t xml:space="preserve"> = 8 %.</w:t>
            </w:r>
          </w:p>
          <w:p w:rsidR="00F73E1D" w:rsidRPr="00146D12" w:rsidRDefault="00F73E1D" w:rsidP="00F73E1D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>10. Определить расход кокса на восстановление кремния в 1 тонне чугуна при содержании его 0,8%. Содержание углерода в коксе 85 %.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11. Определить расход кокса на восстановление марганца в 1 тонне</w:t>
            </w:r>
            <w:r>
              <w:t xml:space="preserve"> </w:t>
            </w:r>
            <w:proofErr w:type="spellStart"/>
            <w:r>
              <w:t>пер</w:t>
            </w:r>
            <w:r>
              <w:t>е</w:t>
            </w:r>
            <w:r>
              <w:t>дельного</w:t>
            </w:r>
            <w:proofErr w:type="spellEnd"/>
            <w:r w:rsidRPr="00146D12">
              <w:t xml:space="preserve"> чугуна при со</w:t>
            </w:r>
            <w:r>
              <w:t>держании его</w:t>
            </w:r>
            <w:r w:rsidRPr="00146D12">
              <w:t xml:space="preserve"> 0,5%. Содержание углерода в коксе 85 %.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12. В доменную печь, выплавляющую литейный чугун, поступает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146D12">
                <w:t>3 кг</w:t>
              </w:r>
            </w:smartTag>
            <w:r w:rsidRPr="00146D12">
              <w:t xml:space="preserve"> серы. Содержание серы в чугуне 0,02%. Выход шлака 300 кг/т чугуна. Определить с</w:t>
            </w:r>
            <w:r w:rsidRPr="00146D12">
              <w:t>о</w:t>
            </w:r>
            <w:r w:rsidRPr="00146D12">
              <w:t xml:space="preserve">держание </w:t>
            </w:r>
            <w:proofErr w:type="spellStart"/>
            <w:r w:rsidRPr="00146D12">
              <w:rPr>
                <w:lang w:val="en-US"/>
              </w:rPr>
              <w:t>CaS</w:t>
            </w:r>
            <w:proofErr w:type="spellEnd"/>
            <w:r w:rsidRPr="00146D12">
              <w:t xml:space="preserve"> в шлаке при условии перехода в это соединение всей серы шлака.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13. Определить расход кокса на восстановление фосфора при содержании его в </w:t>
            </w:r>
            <w:proofErr w:type="spellStart"/>
            <w:r>
              <w:t>передельном</w:t>
            </w:r>
            <w:proofErr w:type="spellEnd"/>
            <w:r>
              <w:t xml:space="preserve"> </w:t>
            </w:r>
            <w:r w:rsidRPr="00146D12">
              <w:t>чугуне 0,08%.</w:t>
            </w:r>
            <w:r w:rsidRPr="00650BE7">
              <w:t xml:space="preserve"> </w:t>
            </w:r>
            <w:r w:rsidRPr="00146D12">
              <w:t>Содержание углерода в коксе 85 %.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14. Содержание железа в</w:t>
            </w:r>
            <w:r>
              <w:t xml:space="preserve"> агломерате</w:t>
            </w:r>
            <w:r w:rsidRPr="00146D12">
              <w:t xml:space="preserve"> 58%, содержание железа в чугуне 94,5%. Определить рас</w:t>
            </w:r>
            <w:r>
              <w:t>ход агломерата</w:t>
            </w:r>
            <w:r w:rsidRPr="00146D12">
              <w:t xml:space="preserve"> на выплавку </w:t>
            </w:r>
            <w:r>
              <w:t xml:space="preserve">1 т </w:t>
            </w:r>
            <w:r w:rsidRPr="00146D12">
              <w:t>чугуна.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15. Расход железорудного материала, содержащего 0,15% Р</w:t>
            </w:r>
            <w:r w:rsidRPr="00146D12">
              <w:rPr>
                <w:vertAlign w:val="subscript"/>
              </w:rPr>
              <w:t>2</w:t>
            </w:r>
            <w:r w:rsidRPr="00146D12">
              <w:t>О</w:t>
            </w:r>
            <w:r w:rsidRPr="00146D12">
              <w:rPr>
                <w:vertAlign w:val="subscript"/>
              </w:rPr>
              <w:t>5</w:t>
            </w:r>
            <w:r w:rsidRPr="00146D12">
              <w:t xml:space="preserve">, составляет 1600 кг/т чугуна. Определить возможное </w:t>
            </w:r>
            <w:r>
              <w:t xml:space="preserve">содержание фосфора в </w:t>
            </w:r>
            <w:proofErr w:type="spellStart"/>
            <w:r>
              <w:t>передельном</w:t>
            </w:r>
            <w:proofErr w:type="spellEnd"/>
            <w:r w:rsidRPr="00146D12">
              <w:t xml:space="preserve"> ч</w:t>
            </w:r>
            <w:r w:rsidRPr="00146D12">
              <w:t>у</w:t>
            </w:r>
            <w:r w:rsidRPr="00146D12">
              <w:t>гун</w:t>
            </w:r>
            <w:r>
              <w:t>е</w:t>
            </w:r>
            <w:r w:rsidRPr="00146D12">
              <w:t>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16. Расход железорудных материалов, содержащих 1% </w:t>
            </w:r>
            <w:proofErr w:type="spellStart"/>
            <w:r w:rsidRPr="00146D12">
              <w:rPr>
                <w:lang w:val="en-US"/>
              </w:rPr>
              <w:t>MnO</w:t>
            </w:r>
            <w:proofErr w:type="spellEnd"/>
            <w:r w:rsidRPr="00146D12">
              <w:t xml:space="preserve">, составляет 1600 </w:t>
            </w:r>
            <w:r w:rsidRPr="00146D12">
              <w:lastRenderedPageBreak/>
              <w:t xml:space="preserve">кг/т чугуна. Определить возможное содержание марганца в </w:t>
            </w:r>
            <w:proofErr w:type="spellStart"/>
            <w:r w:rsidRPr="00146D12">
              <w:t>передельном</w:t>
            </w:r>
            <w:proofErr w:type="spellEnd"/>
            <w:r w:rsidRPr="00146D12">
              <w:t xml:space="preserve"> чугуне.</w:t>
            </w:r>
          </w:p>
          <w:p w:rsidR="00F73E1D" w:rsidRPr="00146D12" w:rsidRDefault="00F73E1D" w:rsidP="00F73E1D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 xml:space="preserve">17. Определить расход </w:t>
            </w:r>
            <w:r>
              <w:rPr>
                <w:sz w:val="24"/>
                <w:szCs w:val="24"/>
              </w:rPr>
              <w:t xml:space="preserve">кислорода для сжигания у фурм </w:t>
            </w:r>
            <w:smartTag w:uri="urn:schemas-microsoft-com:office:smarttags" w:element="metricconverter">
              <w:smartTagPr>
                <w:attr w:name="ProductID" w:val="340 кг"/>
              </w:smartTagPr>
              <w:r>
                <w:rPr>
                  <w:sz w:val="24"/>
                  <w:szCs w:val="24"/>
                </w:rPr>
                <w:t>34</w:t>
              </w:r>
              <w:r w:rsidRPr="00146D12">
                <w:rPr>
                  <w:sz w:val="24"/>
                  <w:szCs w:val="24"/>
                </w:rPr>
                <w:t>0 кг</w:t>
              </w:r>
            </w:smartTag>
            <w:r w:rsidRPr="00146D12">
              <w:rPr>
                <w:sz w:val="24"/>
                <w:szCs w:val="24"/>
              </w:rPr>
              <w:t xml:space="preserve"> кокса, соде</w:t>
            </w:r>
            <w:r w:rsidRPr="00146D12">
              <w:rPr>
                <w:sz w:val="24"/>
                <w:szCs w:val="24"/>
              </w:rPr>
              <w:t>р</w:t>
            </w:r>
            <w:r w:rsidRPr="00146D12">
              <w:rPr>
                <w:sz w:val="24"/>
                <w:szCs w:val="24"/>
              </w:rPr>
              <w:t>жащего 85% углерода.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18. Известняк содержит 98% СаСО</w:t>
            </w:r>
            <w:r w:rsidRPr="00146D12">
              <w:rPr>
                <w:vertAlign w:val="subscript"/>
              </w:rPr>
              <w:t>3</w:t>
            </w:r>
            <w:r w:rsidRPr="00146D12">
              <w:t xml:space="preserve"> и 1,4%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. Определить флюсующую способность его при </w:t>
            </w:r>
            <w:proofErr w:type="spellStart"/>
            <w:r w:rsidRPr="00146D12">
              <w:t>основности</w:t>
            </w:r>
            <w:proofErr w:type="spellEnd"/>
            <w:r w:rsidRPr="00146D12">
              <w:t xml:space="preserve"> шлака 1,1.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19. Шихтовые материалы вносят в доменную печь </w:t>
            </w:r>
            <w:smartTag w:uri="urn:schemas-microsoft-com:office:smarttags" w:element="metricconverter">
              <w:smartTagPr>
                <w:attr w:name="ProductID" w:val="183 кг"/>
              </w:smartTagPr>
              <w:r w:rsidRPr="00146D12">
                <w:t>183 кг</w:t>
              </w:r>
            </w:smartTag>
            <w:r w:rsidRPr="00146D12">
              <w:t xml:space="preserve">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и </w:t>
            </w:r>
            <w:smartTag w:uri="urn:schemas-microsoft-com:office:smarttags" w:element="metricconverter">
              <w:smartTagPr>
                <w:attr w:name="ProductID" w:val="191 кг"/>
              </w:smartTagPr>
              <w:r w:rsidRPr="00146D12">
                <w:t>191 кг</w:t>
              </w:r>
            </w:smartTag>
            <w:r w:rsidRPr="00146D12">
              <w:t xml:space="preserve"> </w:t>
            </w:r>
            <w:proofErr w:type="spellStart"/>
            <w:r w:rsidRPr="00146D12">
              <w:t>СаО</w:t>
            </w:r>
            <w:proofErr w:type="spellEnd"/>
            <w:r w:rsidRPr="00146D12">
              <w:t>. Содержание кремния в чугуне 0,7%. Определить потребность в кварците с соде</w:t>
            </w:r>
            <w:r w:rsidRPr="00146D12">
              <w:t>р</w:t>
            </w:r>
            <w:r w:rsidRPr="00146D12">
              <w:t xml:space="preserve">жанием </w:t>
            </w:r>
            <w:proofErr w:type="spellStart"/>
            <w:r w:rsidRPr="00146D12">
              <w:rPr>
                <w:lang w:val="en-US"/>
              </w:rPr>
              <w:t>SiO</w:t>
            </w:r>
            <w:proofErr w:type="spellEnd"/>
            <w:r w:rsidRPr="00146D12">
              <w:rPr>
                <w:vertAlign w:val="subscript"/>
              </w:rPr>
              <w:t>2</w:t>
            </w:r>
            <w:r w:rsidRPr="00146D12">
              <w:t xml:space="preserve"> = 98 % для обеспечения </w:t>
            </w:r>
            <w:proofErr w:type="spellStart"/>
            <w:r w:rsidRPr="00146D12">
              <w:t>основности</w:t>
            </w:r>
            <w:proofErr w:type="spellEnd"/>
            <w:r w:rsidRPr="00146D12">
              <w:t xml:space="preserve"> шлака, </w:t>
            </w:r>
            <w:proofErr w:type="gramStart"/>
            <w:r w:rsidRPr="00146D12">
              <w:t>равной</w:t>
            </w:r>
            <w:proofErr w:type="gramEnd"/>
            <w:r w:rsidRPr="00146D12">
              <w:t xml:space="preserve"> 1,05.</w:t>
            </w:r>
          </w:p>
          <w:p w:rsidR="00F73E1D" w:rsidRPr="00146D12" w:rsidRDefault="00F73E1D" w:rsidP="00F73E1D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>20. Шихтовые материалы вно</w:t>
            </w:r>
            <w:r>
              <w:rPr>
                <w:sz w:val="24"/>
                <w:szCs w:val="24"/>
              </w:rPr>
              <w:t xml:space="preserve">сят в доменную печь </w:t>
            </w:r>
            <w:smartTag w:uri="urn:schemas-microsoft-com:office:smarttags" w:element="metricconverter">
              <w:smartTagPr>
                <w:attr w:name="ProductID" w:val="163 кг"/>
              </w:smartTagPr>
              <w:r>
                <w:rPr>
                  <w:sz w:val="24"/>
                  <w:szCs w:val="24"/>
                </w:rPr>
                <w:t>16</w:t>
              </w:r>
              <w:r w:rsidRPr="00146D12">
                <w:rPr>
                  <w:sz w:val="24"/>
                  <w:szCs w:val="24"/>
                </w:rPr>
                <w:t>3 кг</w:t>
              </w:r>
            </w:smartTag>
            <w:r w:rsidRPr="00146D12">
              <w:rPr>
                <w:sz w:val="24"/>
                <w:szCs w:val="24"/>
              </w:rPr>
              <w:t xml:space="preserve"> </w:t>
            </w:r>
            <w:proofErr w:type="spellStart"/>
            <w:r w:rsidRPr="00146D12">
              <w:rPr>
                <w:sz w:val="24"/>
                <w:szCs w:val="24"/>
                <w:lang w:val="en-US"/>
              </w:rPr>
              <w:t>SiO</w:t>
            </w:r>
            <w:proofErr w:type="spellEnd"/>
            <w:r w:rsidRPr="00146D12">
              <w:rPr>
                <w:sz w:val="24"/>
                <w:szCs w:val="24"/>
                <w:vertAlign w:val="subscript"/>
              </w:rPr>
              <w:t>2</w:t>
            </w:r>
            <w:r w:rsidRPr="00146D12">
              <w:rPr>
                <w:sz w:val="24"/>
                <w:szCs w:val="24"/>
              </w:rPr>
              <w:t>. Содержание кремния в чугуне 0,6%. Выход шлака 300 кг/т чугуна.  Каково содержание кремн</w:t>
            </w:r>
            <w:r w:rsidRPr="00146D12">
              <w:rPr>
                <w:sz w:val="24"/>
                <w:szCs w:val="24"/>
              </w:rPr>
              <w:t>е</w:t>
            </w:r>
            <w:r w:rsidRPr="00146D12">
              <w:rPr>
                <w:sz w:val="24"/>
                <w:szCs w:val="24"/>
              </w:rPr>
              <w:t>зема в шлаке?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 xml:space="preserve">21. </w:t>
            </w:r>
            <w:r>
              <w:t>Насыпная плотность шихты</w:t>
            </w:r>
            <w:r w:rsidRPr="00146D12">
              <w:t xml:space="preserve"> 1100 кг/м</w:t>
            </w:r>
            <w:r w:rsidRPr="00146D12">
              <w:rPr>
                <w:vertAlign w:val="superscript"/>
              </w:rPr>
              <w:t>3</w:t>
            </w:r>
            <w:r w:rsidRPr="00146D12">
              <w:t>. Степень уравновешивания</w:t>
            </w:r>
            <w:r>
              <w:t xml:space="preserve"> её</w:t>
            </w:r>
            <w:r w:rsidRPr="00146D12">
              <w:t xml:space="preserve"> г</w:t>
            </w:r>
            <w:r w:rsidRPr="00146D12">
              <w:t>а</w:t>
            </w:r>
            <w:r>
              <w:t>зовым  потоком составляет 45%. Определить перепад давления</w:t>
            </w:r>
            <w:r w:rsidRPr="00146D12">
              <w:t xml:space="preserve"> газа в слое </w:t>
            </w:r>
            <w:r>
              <w:t>шихт</w:t>
            </w:r>
            <w:r>
              <w:t>о</w:t>
            </w:r>
            <w:r>
              <w:t xml:space="preserve">вых </w:t>
            </w:r>
            <w:r w:rsidRPr="00146D12">
              <w:t>материалов высо</w:t>
            </w:r>
            <w:r>
              <w:t xml:space="preserve">той </w:t>
            </w:r>
            <w:smartTag w:uri="urn:schemas-microsoft-com:office:smarttags" w:element="metricconverter">
              <w:smartTagPr>
                <w:attr w:name="ProductID" w:val="23 м"/>
              </w:smartTagPr>
              <w:r>
                <w:t>23</w:t>
              </w:r>
              <w:r w:rsidRPr="00146D12">
                <w:t xml:space="preserve"> м</w:t>
              </w:r>
            </w:smartTag>
            <w:r w:rsidRPr="00146D12">
              <w:t>.</w:t>
            </w:r>
          </w:p>
          <w:p w:rsidR="00F73E1D" w:rsidRPr="00146D12" w:rsidRDefault="00F73E1D" w:rsidP="00F73E1D">
            <w:pPr>
              <w:pStyle w:val="31"/>
              <w:tabs>
                <w:tab w:val="left" w:pos="935"/>
              </w:tabs>
              <w:spacing w:after="0"/>
              <w:ind w:left="0" w:firstLine="567"/>
              <w:rPr>
                <w:sz w:val="24"/>
                <w:szCs w:val="24"/>
              </w:rPr>
            </w:pPr>
            <w:r w:rsidRPr="00146D12">
              <w:rPr>
                <w:sz w:val="24"/>
                <w:szCs w:val="24"/>
              </w:rPr>
              <w:t>22. Железорудная смесь в соотношении 40:60 состоит из агломерата и ок</w:t>
            </w:r>
            <w:r w:rsidRPr="00146D12">
              <w:rPr>
                <w:sz w:val="24"/>
                <w:szCs w:val="24"/>
              </w:rPr>
              <w:t>а</w:t>
            </w:r>
            <w:r w:rsidRPr="00146D12">
              <w:rPr>
                <w:sz w:val="24"/>
                <w:szCs w:val="24"/>
              </w:rPr>
              <w:t xml:space="preserve">тышей, содержащих 0,3 и 0,08% </w:t>
            </w:r>
            <w:proofErr w:type="spellStart"/>
            <w:r w:rsidRPr="00146D12">
              <w:rPr>
                <w:sz w:val="24"/>
                <w:szCs w:val="24"/>
                <w:lang w:val="en-US"/>
              </w:rPr>
              <w:t>MnO</w:t>
            </w:r>
            <w:proofErr w:type="spellEnd"/>
            <w:r w:rsidRPr="00146D12">
              <w:rPr>
                <w:sz w:val="24"/>
                <w:szCs w:val="24"/>
              </w:rPr>
              <w:t xml:space="preserve"> и 58 и 65 % </w:t>
            </w:r>
            <w:r w:rsidRPr="00146D12">
              <w:rPr>
                <w:sz w:val="24"/>
                <w:szCs w:val="24"/>
                <w:lang w:val="en-US"/>
              </w:rPr>
              <w:t>Fe</w:t>
            </w:r>
            <w:r w:rsidRPr="00146D12">
              <w:rPr>
                <w:sz w:val="24"/>
                <w:szCs w:val="24"/>
              </w:rPr>
              <w:t>. Определить ориентирово</w:t>
            </w:r>
            <w:r w:rsidRPr="00146D12">
              <w:rPr>
                <w:sz w:val="24"/>
                <w:szCs w:val="24"/>
              </w:rPr>
              <w:t>ч</w:t>
            </w:r>
            <w:r w:rsidRPr="00146D12">
              <w:rPr>
                <w:sz w:val="24"/>
                <w:szCs w:val="24"/>
              </w:rPr>
              <w:t xml:space="preserve">ное содержание марганца в </w:t>
            </w:r>
            <w:proofErr w:type="spellStart"/>
            <w:r w:rsidRPr="00146D12">
              <w:rPr>
                <w:sz w:val="24"/>
                <w:szCs w:val="24"/>
              </w:rPr>
              <w:t>передельном</w:t>
            </w:r>
            <w:proofErr w:type="spellEnd"/>
            <w:r w:rsidRPr="00146D12">
              <w:rPr>
                <w:sz w:val="24"/>
                <w:szCs w:val="24"/>
              </w:rPr>
              <w:t xml:space="preserve"> чугуне.</w:t>
            </w:r>
          </w:p>
          <w:p w:rsidR="00F73E1D" w:rsidRPr="00146D12" w:rsidRDefault="00F73E1D" w:rsidP="00F73E1D">
            <w:pPr>
              <w:ind w:firstLine="567"/>
              <w:jc w:val="both"/>
            </w:pPr>
            <w:r w:rsidRPr="00146D12">
              <w:t>23. В реакциях прямого восстановления в газ переходит кислорода 80 м</w:t>
            </w:r>
            <w:r w:rsidRPr="00146D12">
              <w:rPr>
                <w:vertAlign w:val="superscript"/>
              </w:rPr>
              <w:t>3</w:t>
            </w:r>
            <w:r w:rsidRPr="00146D12">
              <w:t>/т чугуна. Всего отнимается кислорода от оксидов 380 кг/т чугуна. Определить пок</w:t>
            </w:r>
            <w:r w:rsidRPr="00146D12">
              <w:t>а</w:t>
            </w:r>
            <w:r w:rsidRPr="00146D12">
              <w:t xml:space="preserve">затель прямого восстановления по А.Н. </w:t>
            </w:r>
            <w:proofErr w:type="spellStart"/>
            <w:r w:rsidRPr="00146D12">
              <w:t>Рамму</w:t>
            </w:r>
            <w:proofErr w:type="spellEnd"/>
            <w:r w:rsidRPr="00146D12">
              <w:t>.</w:t>
            </w:r>
          </w:p>
          <w:p w:rsidR="003D3F73" w:rsidRPr="000B2DC0" w:rsidRDefault="00A90611" w:rsidP="00F73E1D">
            <w:pPr>
              <w:widowControl/>
              <w:ind w:firstLine="23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>
              <w:t xml:space="preserve">         </w:t>
            </w:r>
            <w:r w:rsidR="00F73E1D" w:rsidRPr="00146D12">
              <w:t>24. В реакциях прямого восстановлени</w:t>
            </w:r>
            <w:r w:rsidR="00F73E1D">
              <w:t>я в газ переходит кислорода 90 кг</w:t>
            </w:r>
            <w:r w:rsidR="00F73E1D" w:rsidRPr="00146D12">
              <w:t>/т чугуна</w:t>
            </w:r>
            <w:r w:rsidR="00F73E1D">
              <w:t>, в том числе 10 кг</w:t>
            </w:r>
            <w:r w:rsidR="00F73E1D" w:rsidRPr="00146D12">
              <w:t>/т чугуна</w:t>
            </w:r>
            <w:r w:rsidR="00F73E1D">
              <w:t xml:space="preserve"> при восстановлении примесей</w:t>
            </w:r>
            <w:r w:rsidR="00F73E1D" w:rsidRPr="00146D12">
              <w:t>. Всего отнимае</w:t>
            </w:r>
            <w:r w:rsidR="00F73E1D" w:rsidRPr="00146D12">
              <w:t>т</w:t>
            </w:r>
            <w:r w:rsidR="00F73E1D" w:rsidRPr="00146D12">
              <w:t>ся кислорода от оксидов 400 кг/т чугуна. Определить показатель прямого восст</w:t>
            </w:r>
            <w:r w:rsidR="00F73E1D" w:rsidRPr="00146D12">
              <w:t>а</w:t>
            </w:r>
            <w:r w:rsidR="00F73E1D" w:rsidRPr="00146D12">
              <w:t xml:space="preserve">новления по А.Н. </w:t>
            </w:r>
            <w:proofErr w:type="spellStart"/>
            <w:r w:rsidR="00F73E1D" w:rsidRPr="00146D12">
              <w:t>Рамму</w:t>
            </w:r>
            <w:proofErr w:type="spellEnd"/>
          </w:p>
        </w:tc>
      </w:tr>
      <w:tr w:rsidR="003D3F73" w:rsidRPr="00457C1A" w:rsidTr="00F73E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457C1A" w:rsidRDefault="003D3F73" w:rsidP="00F73E1D">
            <w:pPr>
              <w:rPr>
                <w:highlight w:val="yellow"/>
              </w:rPr>
            </w:pPr>
            <w:r w:rsidRPr="00665F1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3E1D" w:rsidRPr="00CC1851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>практическими навыками использов</w:t>
            </w:r>
            <w:r w:rsidRPr="00CC1851">
              <w:t>а</w:t>
            </w:r>
            <w:r w:rsidRPr="00CC1851">
              <w:t xml:space="preserve">ния элементов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дисциплинах, на заня</w:t>
            </w:r>
            <w:r>
              <w:t>тиях в а</w:t>
            </w:r>
            <w:r>
              <w:t>у</w:t>
            </w:r>
            <w:r>
              <w:t xml:space="preserve">дитории и на </w:t>
            </w:r>
            <w:r w:rsidRPr="00CC1851">
              <w:t>практике;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lastRenderedPageBreak/>
              <w:t xml:space="preserve">- </w:t>
            </w:r>
            <w:r w:rsidRPr="00D91A59">
              <w:t>способами демонстрации</w:t>
            </w:r>
            <w:r>
              <w:t xml:space="preserve"> умения ан</w:t>
            </w:r>
            <w:r>
              <w:t>а</w:t>
            </w:r>
            <w:r>
              <w:t>лизировать ситуацию при 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</w:t>
            </w:r>
            <w:r>
              <w:t>с</w:t>
            </w:r>
            <w:r>
              <w:t>хода кокса и производительности д</w:t>
            </w:r>
            <w:r>
              <w:t>о</w:t>
            </w:r>
            <w:r>
              <w:t>менной печи при изменении условий работы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навыками и методиками обобщения результатов решения, экспериментал</w:t>
            </w:r>
            <w:r w:rsidRPr="00D91A59">
              <w:t>ь</w:t>
            </w:r>
            <w:r w:rsidRPr="00D91A59">
              <w:t>ной деятельности</w:t>
            </w:r>
            <w:r>
              <w:t xml:space="preserve"> в области технологии доменной плавки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оценивания значимости и практической пригодности полученных результатов</w:t>
            </w:r>
            <w:r>
              <w:t xml:space="preserve"> при моделировании доме</w:t>
            </w:r>
            <w:r>
              <w:t>н</w:t>
            </w:r>
            <w:r>
              <w:t>ного процесса</w:t>
            </w:r>
            <w:r w:rsidRPr="00D91A59">
              <w:t>;</w:t>
            </w:r>
          </w:p>
          <w:p w:rsidR="00F73E1D" w:rsidRPr="00D91A59" w:rsidRDefault="00F73E1D" w:rsidP="00F73E1D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</w:t>
            </w:r>
            <w:r w:rsidRPr="004E0FEA">
              <w:t>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;</w:t>
            </w:r>
          </w:p>
          <w:p w:rsidR="00F73E1D" w:rsidRPr="00D91A5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Pr="00D91A59">
              <w:t>основными м</w:t>
            </w:r>
            <w:r>
              <w:t>етодами исследования в области теории,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, практич</w:t>
            </w:r>
            <w:r w:rsidRPr="00D91A59">
              <w:t>е</w:t>
            </w:r>
            <w:r w:rsidRPr="00D91A59">
              <w:t>скими умениями и навыками их испол</w:t>
            </w:r>
            <w:r w:rsidRPr="00D91A59">
              <w:t>ь</w:t>
            </w:r>
            <w:r w:rsidRPr="00D91A59">
              <w:t xml:space="preserve">зования; </w:t>
            </w:r>
          </w:p>
          <w:p w:rsidR="00F73E1D" w:rsidRPr="00800B7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</w:pPr>
            <w:r>
              <w:t xml:space="preserve">- </w:t>
            </w:r>
            <w:r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proofErr w:type="gramStart"/>
            <w:r>
              <w:t xml:space="preserve"> </w:t>
            </w:r>
            <w:r w:rsidRPr="00800B79">
              <w:t>;</w:t>
            </w:r>
            <w:proofErr w:type="gramEnd"/>
          </w:p>
          <w:p w:rsidR="00F73E1D" w:rsidRPr="00800B79" w:rsidRDefault="00F73E1D" w:rsidP="00F73E1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rPr>
                <w:color w:val="C00000"/>
              </w:rPr>
            </w:pPr>
            <w:r>
              <w:t xml:space="preserve">- </w:t>
            </w:r>
            <w:r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</w:t>
            </w:r>
            <w:r w:rsidRPr="00CC1851">
              <w:t>о</w:t>
            </w:r>
            <w:r w:rsidRPr="00CC1851">
              <w:lastRenderedPageBreak/>
              <w:t>го процесса</w:t>
            </w:r>
            <w:r w:rsidRPr="00800B79">
              <w:rPr>
                <w:color w:val="C00000"/>
              </w:rPr>
              <w:t>;</w:t>
            </w:r>
          </w:p>
          <w:p w:rsidR="003D3F73" w:rsidRPr="00F73E1D" w:rsidRDefault="00F73E1D" w:rsidP="00F73E1D">
            <w:pPr>
              <w:pStyle w:val="Style9"/>
              <w:widowControl/>
              <w:ind w:firstLine="35"/>
              <w:rPr>
                <w:bCs/>
              </w:rPr>
            </w:pPr>
            <w:r>
              <w:t xml:space="preserve">- </w:t>
            </w:r>
            <w:r w:rsidRPr="00800B79">
              <w:t>способами совершенствования пр</w:t>
            </w:r>
            <w:r w:rsidRPr="00800B79">
              <w:t>о</w:t>
            </w:r>
            <w:r w:rsidRPr="00800B79">
              <w:t>фессиональных знаний и умений путем использования возможностей информ</w:t>
            </w:r>
            <w:r w:rsidRPr="00800B79">
              <w:t>а</w:t>
            </w:r>
            <w:r w:rsidRPr="00800B79">
              <w:t>ционной среды</w:t>
            </w:r>
            <w:r>
              <w:t xml:space="preserve"> по направлению Мета</w:t>
            </w:r>
            <w:r>
              <w:t>л</w:t>
            </w:r>
            <w:r>
              <w:t>лургия</w:t>
            </w:r>
            <w:r w:rsidRPr="00800B79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D3F73" w:rsidRPr="00F73E1D" w:rsidRDefault="003D3F73" w:rsidP="00F73E1D">
            <w:pPr>
              <w:pStyle w:val="Style9"/>
              <w:widowControl/>
              <w:jc w:val="center"/>
              <w:rPr>
                <w:b/>
                <w:bCs/>
              </w:rPr>
            </w:pPr>
            <w:r w:rsidRPr="00F73E1D">
              <w:rPr>
                <w:b/>
                <w:bCs/>
              </w:rPr>
              <w:lastRenderedPageBreak/>
              <w:t>Пример задания к курсовой работе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Министерство науки и высшего образования Российской Федерации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Федеральное государственное бюджетное образовательное учреждение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высшего образования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«Магнитогорский  государственный технический университет  им. Г.И. Носова»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 xml:space="preserve">Кафедра </w:t>
            </w:r>
            <w:r w:rsidR="001D3B60">
              <w:rPr>
                <w:bCs/>
              </w:rPr>
              <w:t>металлургии и химических технологий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/>
                <w:bCs/>
              </w:rPr>
            </w:pPr>
            <w:proofErr w:type="gramStart"/>
            <w:r w:rsidRPr="00F73E1D">
              <w:rPr>
                <w:b/>
                <w:bCs/>
              </w:rPr>
              <w:t>З</w:t>
            </w:r>
            <w:proofErr w:type="gramEnd"/>
            <w:r w:rsidRPr="00F73E1D">
              <w:rPr>
                <w:b/>
                <w:bCs/>
              </w:rPr>
              <w:t xml:space="preserve"> А Д А Н И Е</w:t>
            </w:r>
          </w:p>
          <w:p w:rsidR="003D3F73" w:rsidRPr="00F73E1D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F73E1D">
              <w:rPr>
                <w:bCs/>
              </w:rPr>
              <w:t>на выполнение курсовой работы по дисциплине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t>«</w:t>
            </w:r>
            <w:r w:rsidR="00461C03" w:rsidRPr="00997FC1">
              <w:rPr>
                <w:rStyle w:val="FontStyle21"/>
                <w:sz w:val="24"/>
                <w:szCs w:val="24"/>
              </w:rPr>
              <w:t>Теория</w:t>
            </w:r>
            <w:r w:rsidR="00461C03">
              <w:rPr>
                <w:rStyle w:val="FontStyle21"/>
                <w:sz w:val="24"/>
                <w:szCs w:val="24"/>
              </w:rPr>
              <w:t>, технология и автоматизация доменного</w:t>
            </w:r>
            <w:r w:rsidR="00461C03" w:rsidRPr="00997FC1">
              <w:rPr>
                <w:rStyle w:val="FontStyle21"/>
                <w:sz w:val="24"/>
                <w:szCs w:val="24"/>
              </w:rPr>
              <w:t xml:space="preserve"> процесс</w:t>
            </w:r>
            <w:r w:rsidR="00461C03">
              <w:rPr>
                <w:rStyle w:val="FontStyle21"/>
                <w:sz w:val="24"/>
                <w:szCs w:val="24"/>
              </w:rPr>
              <w:t>а</w:t>
            </w:r>
            <w:r w:rsidRPr="00461C03">
              <w:rPr>
                <w:bCs/>
              </w:rPr>
              <w:t>»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t>на тему «Определение</w:t>
            </w:r>
            <w:r w:rsidR="00461C03">
              <w:rPr>
                <w:bCs/>
              </w:rPr>
              <w:t xml:space="preserve"> техн</w:t>
            </w:r>
            <w:r w:rsidRPr="00461C03">
              <w:rPr>
                <w:bCs/>
              </w:rPr>
              <w:t xml:space="preserve">ических </w:t>
            </w:r>
            <w:r w:rsidR="00461C03">
              <w:rPr>
                <w:bCs/>
              </w:rPr>
              <w:t>показателей доменной плавки при изменении условий работы</w:t>
            </w:r>
            <w:r w:rsidRPr="00461C03">
              <w:rPr>
                <w:bCs/>
              </w:rPr>
              <w:t>»</w:t>
            </w:r>
          </w:p>
          <w:p w:rsidR="003D3F73" w:rsidRPr="00461C03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461C03">
              <w:rPr>
                <w:bCs/>
              </w:rPr>
              <w:t>студенту    _________________________</w:t>
            </w:r>
          </w:p>
          <w:p w:rsidR="003D3F73" w:rsidRPr="009C554B" w:rsidRDefault="003D3F73" w:rsidP="00F73E1D">
            <w:pPr>
              <w:pStyle w:val="Style9"/>
              <w:widowControl/>
              <w:jc w:val="center"/>
              <w:rPr>
                <w:bCs/>
                <w:i/>
              </w:rPr>
            </w:pPr>
          </w:p>
          <w:p w:rsidR="003D3F73" w:rsidRPr="00461C03" w:rsidRDefault="003D3F73" w:rsidP="00F73E1D">
            <w:pPr>
              <w:pStyle w:val="Style9"/>
              <w:widowControl/>
              <w:rPr>
                <w:bCs/>
              </w:rPr>
            </w:pPr>
            <w:r w:rsidRPr="009C554B">
              <w:rPr>
                <w:bCs/>
                <w:i/>
              </w:rPr>
              <w:t xml:space="preserve"> </w:t>
            </w:r>
            <w:r w:rsidRPr="00461C03">
              <w:rPr>
                <w:bCs/>
              </w:rPr>
              <w:t xml:space="preserve">Выполнить расчет </w:t>
            </w:r>
            <w:r w:rsidR="00461C03">
              <w:rPr>
                <w:bCs/>
              </w:rPr>
              <w:t xml:space="preserve">технических показателей </w:t>
            </w:r>
            <w:r w:rsidRPr="00461C03">
              <w:rPr>
                <w:bCs/>
              </w:rPr>
              <w:t>для следующих условий: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bCs/>
              </w:rPr>
              <w:t xml:space="preserve">1. </w:t>
            </w:r>
            <w:r w:rsidRPr="00914FF8">
              <w:rPr>
                <w:snapToGrid w:val="0"/>
              </w:rPr>
              <w:t>Вид чугуна по заказу: предельной марки П1, группы I, класса</w:t>
            </w:r>
            <w:proofErr w:type="gramStart"/>
            <w:r w:rsidRPr="00914FF8">
              <w:rPr>
                <w:snapToGrid w:val="0"/>
              </w:rPr>
              <w:t xml:space="preserve"> Б</w:t>
            </w:r>
            <w:proofErr w:type="gramEnd"/>
            <w:r w:rsidRPr="00914FF8">
              <w:rPr>
                <w:snapToGrid w:val="0"/>
              </w:rPr>
              <w:t>, категории 2.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</w:pPr>
            <w:r w:rsidRPr="00914FF8">
              <w:t>2. Даны: химический состав железорудной части шихты, флюса и золы кокса</w:t>
            </w:r>
            <w:r>
              <w:t xml:space="preserve"> </w:t>
            </w:r>
            <w:r w:rsidRPr="00914FF8">
              <w:t>С</w:t>
            </w:r>
            <w:r w:rsidRPr="00914FF8">
              <w:t>о</w:t>
            </w:r>
            <w:r w:rsidRPr="00914FF8">
              <w:t>держание мелкой фракции (</w:t>
            </w:r>
            <w:r w:rsidRPr="00914FF8">
              <w:rPr>
                <w:lang w:val="en-US"/>
              </w:rPr>
              <w:t>m</w:t>
            </w:r>
            <w:r>
              <w:t>), влажность (W)</w:t>
            </w:r>
            <w:r w:rsidRPr="00914FF8">
              <w:t>.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914FF8">
              <w:t xml:space="preserve">3. </w:t>
            </w:r>
            <w:r w:rsidRPr="00914FF8">
              <w:rPr>
                <w:snapToGrid w:val="0"/>
              </w:rPr>
              <w:t>Состав рудной части шихты</w:t>
            </w:r>
            <w:proofErr w:type="gramStart"/>
            <w:r w:rsidRPr="00914FF8">
              <w:rPr>
                <w:snapToGrid w:val="0"/>
              </w:rPr>
              <w:t>, %:</w:t>
            </w:r>
            <w:r>
              <w:rPr>
                <w:snapToGrid w:val="0"/>
              </w:rPr>
              <w:t xml:space="preserve"> </w:t>
            </w:r>
            <w:proofErr w:type="gramEnd"/>
            <w:r>
              <w:rPr>
                <w:snapToGrid w:val="0"/>
              </w:rPr>
              <w:t>агломерат 58,6</w:t>
            </w:r>
          </w:p>
          <w:p w:rsidR="00914FF8" w:rsidRDefault="00914FF8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</w:t>
            </w:r>
            <w:r w:rsidR="00331E5E">
              <w:rPr>
                <w:snapToGrid w:val="0"/>
              </w:rPr>
              <w:t>о</w:t>
            </w:r>
            <w:r>
              <w:rPr>
                <w:snapToGrid w:val="0"/>
              </w:rPr>
              <w:t xml:space="preserve">катыши   </w:t>
            </w:r>
            <w:r w:rsidR="00331E5E">
              <w:rPr>
                <w:snapToGrid w:val="0"/>
              </w:rPr>
              <w:t>32,7</w:t>
            </w:r>
          </w:p>
          <w:p w:rsidR="00331E5E" w:rsidRDefault="00331E5E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                                                            руда            8,7</w:t>
            </w:r>
          </w:p>
          <w:p w:rsidR="00A13B32" w:rsidRPr="00331E5E" w:rsidRDefault="00331E5E" w:rsidP="00331E5E">
            <w:pPr>
              <w:widowControl/>
              <w:autoSpaceDE/>
              <w:autoSpaceDN/>
              <w:adjustRightInd/>
              <w:rPr>
                <w:snapToGrid w:val="0"/>
              </w:rPr>
            </w:pPr>
            <w:r>
              <w:rPr>
                <w:snapToGrid w:val="0"/>
              </w:rPr>
              <w:t xml:space="preserve">4. </w:t>
            </w:r>
            <w:r w:rsidRPr="00331E5E">
              <w:rPr>
                <w:snapToGrid w:val="0"/>
              </w:rPr>
              <w:t xml:space="preserve">Расход добавок, </w:t>
            </w:r>
            <w:proofErr w:type="gramStart"/>
            <w:r w:rsidRPr="00331E5E">
              <w:rPr>
                <w:snapToGrid w:val="0"/>
              </w:rPr>
              <w:t>кг</w:t>
            </w:r>
            <w:proofErr w:type="gramEnd"/>
            <w:r w:rsidRPr="00331E5E">
              <w:rPr>
                <w:snapToGrid w:val="0"/>
              </w:rPr>
              <w:t>/т чугуна:</w:t>
            </w:r>
            <w:r>
              <w:rPr>
                <w:snapToGrid w:val="0"/>
              </w:rPr>
              <w:t xml:space="preserve">   магнитный продукт 8</w:t>
            </w:r>
          </w:p>
          <w:p w:rsidR="00E8443D" w:rsidRPr="00E8443D" w:rsidRDefault="00E8443D" w:rsidP="00E8443D">
            <w:pPr>
              <w:jc w:val="center"/>
              <w:rPr>
                <w:snapToGrid w:val="0"/>
                <w:sz w:val="20"/>
                <w:szCs w:val="20"/>
              </w:rPr>
            </w:pPr>
            <w:r w:rsidRPr="00E8443D">
              <w:rPr>
                <w:snapToGrid w:val="0"/>
                <w:sz w:val="20"/>
                <w:szCs w:val="20"/>
              </w:rPr>
              <w:t>Химический состав компонентов шихты</w:t>
            </w:r>
          </w:p>
          <w:tbl>
            <w:tblPr>
              <w:tblW w:w="0" w:type="auto"/>
              <w:tblInd w:w="4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40" w:type="dxa"/>
                <w:right w:w="40" w:type="dxa"/>
              </w:tblCellMar>
              <w:tblLook w:val="0000"/>
            </w:tblPr>
            <w:tblGrid>
              <w:gridCol w:w="1568"/>
              <w:gridCol w:w="465"/>
              <w:gridCol w:w="515"/>
              <w:gridCol w:w="515"/>
              <w:gridCol w:w="515"/>
              <w:gridCol w:w="535"/>
              <w:gridCol w:w="528"/>
              <w:gridCol w:w="576"/>
              <w:gridCol w:w="523"/>
              <w:gridCol w:w="550"/>
              <w:gridCol w:w="564"/>
              <w:gridCol w:w="564"/>
              <w:gridCol w:w="564"/>
              <w:gridCol w:w="515"/>
            </w:tblGrid>
            <w:tr w:rsidR="00E8443D" w:rsidRPr="00E8443D" w:rsidTr="00581958">
              <w:trPr>
                <w:cantSplit/>
                <w:trHeight w:hRule="exact" w:val="323"/>
              </w:trPr>
              <w:tc>
                <w:tcPr>
                  <w:tcW w:w="1800" w:type="dxa"/>
                  <w:vMerge w:val="restart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Наименование материала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9" w:type="dxa"/>
                  <w:gridSpan w:val="13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Массовая доля %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Доля %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cantSplit/>
                <w:trHeight w:hRule="exact" w:val="323"/>
              </w:trPr>
              <w:tc>
                <w:tcPr>
                  <w:tcW w:w="1800" w:type="dxa"/>
                  <w:vMerge/>
                </w:tcPr>
                <w:p w:rsidR="00E8443D" w:rsidRPr="00E8443D" w:rsidRDefault="00E8443D" w:rsidP="00581958">
                  <w:pPr>
                    <w:jc w:val="center"/>
                    <w:rPr>
                      <w:snapToGrid w:val="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W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m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Fe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еО</w:t>
                  </w:r>
                  <w:proofErr w:type="spellEnd"/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ind w:hanging="84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F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е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SiO</w:t>
                  </w:r>
                  <w:proofErr w:type="spellEnd"/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Al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С</w:t>
                  </w:r>
                  <w:proofErr w:type="gram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a</w:t>
                  </w:r>
                  <w:proofErr w:type="gramEnd"/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MgO</w:t>
                  </w:r>
                  <w:proofErr w:type="spellEnd"/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pStyle w:val="1"/>
                    <w:jc w:val="center"/>
                    <w:rPr>
                      <w:i w:val="0"/>
                      <w:sz w:val="20"/>
                    </w:rPr>
                  </w:pPr>
                  <w:proofErr w:type="spellStart"/>
                  <w:r w:rsidRPr="00E8443D">
                    <w:rPr>
                      <w:i w:val="0"/>
                      <w:sz w:val="20"/>
                      <w:lang w:val="en-US"/>
                    </w:rPr>
                    <w:t>Mn</w:t>
                  </w:r>
                  <w:proofErr w:type="spellEnd"/>
                  <w:r w:rsidRPr="00E8443D">
                    <w:rPr>
                      <w:i w:val="0"/>
                      <w:sz w:val="20"/>
                    </w:rPr>
                    <w:t>О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P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2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lang w:val="en-US"/>
                    </w:rPr>
                    <w:t>O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  <w:vertAlign w:val="subscript"/>
                    </w:rPr>
                    <w:t>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пмп</w:t>
                  </w:r>
                  <w:proofErr w:type="spellEnd"/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344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Агломерат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56,7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11,1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68,7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1,78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8,6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1,92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0,048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36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Окатыши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63,5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89,1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0,43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0,94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0,18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0,036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88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Руда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10,5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51.7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67,0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0,14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0,059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589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Магнитный пр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о</w:t>
                  </w: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дукт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66,1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11,4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7,9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1,69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9,5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4,46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1,76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0,053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36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Известняк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3,0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3,1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0,73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0,27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54,9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0,46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0,014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0,022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0,015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43,2</w:t>
                  </w:r>
                </w:p>
                <w:p w:rsidR="00E8443D" w:rsidRPr="00E8443D" w:rsidRDefault="00E8443D" w:rsidP="00581958">
                  <w:pPr>
                    <w:spacing w:before="2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E8443D" w:rsidRPr="00E8443D" w:rsidTr="00581958">
              <w:trPr>
                <w:trHeight w:hRule="exact" w:val="294"/>
              </w:trPr>
              <w:tc>
                <w:tcPr>
                  <w:tcW w:w="1800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Зола кокса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6,3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-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9,0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53,1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23,8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4,6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1,8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0,08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0,79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6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0,52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97" w:type="dxa"/>
                </w:tcPr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  <w:r w:rsidRPr="00E8443D">
                    <w:rPr>
                      <w:snapToGrid w:val="0"/>
                      <w:color w:val="000000"/>
                      <w:sz w:val="20"/>
                      <w:szCs w:val="20"/>
                    </w:rPr>
                    <w:t>—</w:t>
                  </w:r>
                </w:p>
                <w:p w:rsidR="00E8443D" w:rsidRPr="00E8443D" w:rsidRDefault="00E8443D" w:rsidP="00581958">
                  <w:pPr>
                    <w:spacing w:before="40"/>
                    <w:jc w:val="center"/>
                    <w:rPr>
                      <w:snapToGrid w:val="0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E8443D" w:rsidRDefault="00E8443D" w:rsidP="00E8443D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E8443D">
              <w:rPr>
                <w:snapToGrid w:val="0"/>
              </w:rPr>
              <w:t xml:space="preserve">5. </w:t>
            </w:r>
            <w:r w:rsidR="00A50B27">
              <w:rPr>
                <w:snapToGrid w:val="0"/>
              </w:rPr>
              <w:t>Показатели качества кокса</w:t>
            </w:r>
          </w:p>
          <w:p w:rsidR="00A50B27" w:rsidRPr="00A50B27" w:rsidRDefault="00A50B27" w:rsidP="00E8443D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lastRenderedPageBreak/>
              <w:t>6. Состав природного газа</w:t>
            </w:r>
          </w:p>
          <w:p w:rsidR="00331E5E" w:rsidRPr="00A50B27" w:rsidRDefault="00A50B27" w:rsidP="00331E5E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7. Параметры дутья</w:t>
            </w:r>
          </w:p>
          <w:p w:rsidR="00914FF8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8. Избыточное давление газа на колошнике</w:t>
            </w:r>
          </w:p>
          <w:p w:rsidR="00A50B27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9. Простои</w:t>
            </w:r>
          </w:p>
          <w:p w:rsidR="00A50B27" w:rsidRPr="00A50B27" w:rsidRDefault="00A50B27" w:rsidP="00914FF8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10. Тихий ход</w:t>
            </w:r>
          </w:p>
          <w:p w:rsidR="003D3F73" w:rsidRPr="00A50B27" w:rsidRDefault="00A50B27" w:rsidP="00A50B27">
            <w:pPr>
              <w:widowControl/>
              <w:autoSpaceDE/>
              <w:autoSpaceDN/>
              <w:adjustRightInd/>
              <w:rPr>
                <w:snapToGrid w:val="0"/>
              </w:rPr>
            </w:pPr>
            <w:r w:rsidRPr="00A50B27">
              <w:rPr>
                <w:snapToGrid w:val="0"/>
              </w:rPr>
              <w:t>11. Выполнение графика выпусков чугуна</w:t>
            </w:r>
          </w:p>
          <w:p w:rsidR="003D3F73" w:rsidRPr="00EF6D1A" w:rsidRDefault="003D3F73" w:rsidP="00F73E1D">
            <w:pPr>
              <w:pStyle w:val="Style9"/>
              <w:widowControl/>
              <w:ind w:firstLine="720"/>
              <w:rPr>
                <w:bCs/>
              </w:rPr>
            </w:pPr>
            <w:r w:rsidRPr="009C554B">
              <w:rPr>
                <w:bCs/>
                <w:i/>
              </w:rPr>
              <w:t xml:space="preserve">                                             </w:t>
            </w:r>
            <w:r w:rsidRPr="00EF6D1A">
              <w:rPr>
                <w:bCs/>
              </w:rPr>
              <w:t>Содержание работы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оценка возможности выплавка чугуна, удовлетворявшего       требованиям п</w:t>
            </w:r>
            <w:r w:rsidRPr="00EF6D1A">
              <w:rPr>
                <w:snapToGrid w:val="0"/>
              </w:rPr>
              <w:t>о</w:t>
            </w:r>
            <w:r w:rsidRPr="00EF6D1A">
              <w:rPr>
                <w:snapToGrid w:val="0"/>
              </w:rPr>
              <w:t>требителя;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определение удельного расхода кокса и доменной печи по извес</w:t>
            </w:r>
            <w:r>
              <w:rPr>
                <w:snapToGrid w:val="0"/>
              </w:rPr>
              <w:t xml:space="preserve">тным базовым значениям и их </w:t>
            </w:r>
            <w:r w:rsidRPr="00EF6D1A">
              <w:rPr>
                <w:snapToGrid w:val="0"/>
              </w:rPr>
              <w:t>изменениям под действием внедряемых мероприятий;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определение интенсивности по дутью и его давления, исходя из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газодинамич</w:t>
            </w:r>
            <w:r w:rsidRPr="00EF6D1A">
              <w:rPr>
                <w:snapToGrid w:val="0"/>
              </w:rPr>
              <w:t>е</w:t>
            </w:r>
            <w:r w:rsidRPr="00EF6D1A">
              <w:rPr>
                <w:snapToGrid w:val="0"/>
              </w:rPr>
              <w:t>ских условий работы печи;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i/>
                <w:snapToGrid w:val="0"/>
              </w:rPr>
            </w:pPr>
            <w:r w:rsidRPr="00EF6D1A">
              <w:rPr>
                <w:snapToGrid w:val="0"/>
              </w:rPr>
              <w:t>расчет степени прямого восстановления по балансу углерода (без предвар</w:t>
            </w:r>
            <w:r w:rsidRPr="00EF6D1A">
              <w:rPr>
                <w:snapToGrid w:val="0"/>
              </w:rPr>
              <w:t>и</w:t>
            </w:r>
            <w:r w:rsidRPr="00EF6D1A">
              <w:rPr>
                <w:snapToGrid w:val="0"/>
              </w:rPr>
              <w:t>тельного задания её);</w:t>
            </w:r>
          </w:p>
          <w:p w:rsidR="00EF6D1A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>расчетное определение температуры колошникового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газа,</w:t>
            </w:r>
            <w:r w:rsidRPr="00EF6D1A">
              <w:rPr>
                <w:b/>
                <w:snapToGrid w:val="0"/>
              </w:rPr>
              <w:t xml:space="preserve"> </w:t>
            </w:r>
            <w:r w:rsidRPr="00EF6D1A">
              <w:rPr>
                <w:snapToGrid w:val="0"/>
              </w:rPr>
              <w:t>температуры газа в зоне замедленного теплообмена, потерь тепла путем совместного решения уравнений общего и зональных тепловых балансов;</w:t>
            </w:r>
          </w:p>
          <w:p w:rsidR="003D3F73" w:rsidRPr="00EF6D1A" w:rsidRDefault="00EF6D1A" w:rsidP="00EF6D1A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spacing w:line="300" w:lineRule="auto"/>
              <w:jc w:val="both"/>
              <w:rPr>
                <w:snapToGrid w:val="0"/>
              </w:rPr>
            </w:pPr>
            <w:r w:rsidRPr="00EF6D1A">
              <w:rPr>
                <w:snapToGrid w:val="0"/>
              </w:rPr>
              <w:t xml:space="preserve">составление тепловых балансов по фактическому ходу окислительно-восстановительных процессов, учет в балансах расширения газа при снижении его давления.  </w:t>
            </w:r>
          </w:p>
          <w:p w:rsidR="003D3F73" w:rsidRPr="00EF6D1A" w:rsidRDefault="003D3F73" w:rsidP="00F73E1D">
            <w:pPr>
              <w:pStyle w:val="Style9"/>
              <w:widowControl/>
              <w:jc w:val="center"/>
              <w:rPr>
                <w:bCs/>
              </w:rPr>
            </w:pPr>
            <w:r w:rsidRPr="00EF6D1A">
              <w:rPr>
                <w:bCs/>
              </w:rPr>
              <w:t>Список рекомендуемых источников</w:t>
            </w:r>
          </w:p>
          <w:p w:rsidR="003D3F73" w:rsidRPr="009C554B" w:rsidRDefault="003D3F73" w:rsidP="00F73E1D">
            <w:pPr>
              <w:pStyle w:val="Style9"/>
              <w:widowControl/>
              <w:ind w:firstLine="720"/>
              <w:rPr>
                <w:bCs/>
                <w:i/>
              </w:rPr>
            </w:pPr>
          </w:p>
          <w:p w:rsidR="00EF6D1A" w:rsidRPr="009A46E8" w:rsidRDefault="00EF6D1A" w:rsidP="00EF6D1A">
            <w:pPr>
              <w:jc w:val="both"/>
            </w:pPr>
            <w:r>
              <w:t xml:space="preserve">1. </w:t>
            </w:r>
            <w:proofErr w:type="spellStart"/>
            <w:r w:rsidRPr="009A46E8">
              <w:t>Сибагатуллин</w:t>
            </w:r>
            <w:proofErr w:type="spellEnd"/>
            <w:r w:rsidRPr="009A46E8">
              <w:t xml:space="preserve"> С.К., Ваганов А.И., Прохоров И.Е., </w:t>
            </w:r>
            <w:proofErr w:type="spellStart"/>
            <w:r w:rsidRPr="009A46E8">
              <w:t>Майорова</w:t>
            </w:r>
            <w:proofErr w:type="spellEnd"/>
            <w:r w:rsidRPr="009A46E8">
              <w:t xml:space="preserve"> Т.В. Расчёт</w:t>
            </w:r>
            <w:r w:rsidRPr="009A46E8">
              <w:rPr>
                <w:lang w:val="de-DE"/>
              </w:rPr>
              <w:t xml:space="preserve"> </w:t>
            </w:r>
            <w:r w:rsidRPr="009A46E8">
              <w:t xml:space="preserve"> </w:t>
            </w:r>
            <w:proofErr w:type="spellStart"/>
            <w:r w:rsidRPr="009A46E8">
              <w:rPr>
                <w:lang w:val="de-DE"/>
              </w:rPr>
              <w:t>техн</w:t>
            </w:r>
            <w:r w:rsidRPr="009A46E8">
              <w:t>ич</w:t>
            </w:r>
            <w:r w:rsidRPr="009A46E8">
              <w:rPr>
                <w:lang w:val="de-DE"/>
              </w:rPr>
              <w:t>еских</w:t>
            </w:r>
            <w:proofErr w:type="spellEnd"/>
            <w:r w:rsidRPr="009A46E8">
              <w:rPr>
                <w:lang w:val="de-DE"/>
              </w:rPr>
              <w:t xml:space="preserve">  п</w:t>
            </w:r>
            <w:r w:rsidRPr="009A46E8">
              <w:t>о</w:t>
            </w:r>
            <w:proofErr w:type="spellStart"/>
            <w:r w:rsidRPr="009A46E8">
              <w:rPr>
                <w:lang w:val="de-DE"/>
              </w:rPr>
              <w:t>казателей</w:t>
            </w:r>
            <w:proofErr w:type="spellEnd"/>
            <w:r w:rsidRPr="009A46E8">
              <w:t xml:space="preserve">  </w:t>
            </w:r>
            <w:proofErr w:type="spellStart"/>
            <w:r w:rsidRPr="009A46E8">
              <w:rPr>
                <w:lang w:val="de-DE"/>
              </w:rPr>
              <w:t>доменной</w:t>
            </w:r>
            <w:proofErr w:type="spellEnd"/>
            <w:r w:rsidRPr="009A46E8">
              <w:rPr>
                <w:lang w:val="de-DE"/>
              </w:rPr>
              <w:t xml:space="preserve"> </w:t>
            </w:r>
            <w:r w:rsidRPr="009A46E8">
              <w:t xml:space="preserve"> </w:t>
            </w:r>
            <w:proofErr w:type="spellStart"/>
            <w:r w:rsidRPr="009A46E8">
              <w:rPr>
                <w:lang w:val="de-DE"/>
              </w:rPr>
              <w:t>плавки</w:t>
            </w:r>
            <w:proofErr w:type="spellEnd"/>
            <w:r w:rsidRPr="009A46E8">
              <w:t>. Магнитогорск: Изд-во Магнит</w:t>
            </w:r>
            <w:r w:rsidRPr="009A46E8">
              <w:t>о</w:t>
            </w:r>
            <w:r w:rsidRPr="009A46E8">
              <w:lastRenderedPageBreak/>
              <w:t>горск</w:t>
            </w:r>
            <w:proofErr w:type="gramStart"/>
            <w:r w:rsidRPr="009A46E8">
              <w:t>.</w:t>
            </w:r>
            <w:proofErr w:type="gramEnd"/>
            <w:r w:rsidRPr="009A46E8">
              <w:t xml:space="preserve"> </w:t>
            </w:r>
            <w:proofErr w:type="spellStart"/>
            <w:proofErr w:type="gramStart"/>
            <w:r w:rsidRPr="009A46E8">
              <w:t>г</w:t>
            </w:r>
            <w:proofErr w:type="gramEnd"/>
            <w:r w:rsidRPr="009A46E8">
              <w:t>ос</w:t>
            </w:r>
            <w:proofErr w:type="spellEnd"/>
            <w:r w:rsidRPr="009A46E8">
              <w:t xml:space="preserve">. </w:t>
            </w:r>
            <w:proofErr w:type="spellStart"/>
            <w:r w:rsidRPr="009A46E8">
              <w:t>техн</w:t>
            </w:r>
            <w:proofErr w:type="spellEnd"/>
            <w:r w:rsidRPr="009A46E8">
              <w:t>. ун-та им. Г.И. Носова, 2011. 72 с.</w:t>
            </w:r>
          </w:p>
          <w:p w:rsidR="00EF6D1A" w:rsidRPr="009A46E8" w:rsidRDefault="00EF6D1A" w:rsidP="00EF6D1A">
            <w:pPr>
              <w:jc w:val="both"/>
            </w:pPr>
            <w:r>
              <w:t>2</w:t>
            </w:r>
            <w:r w:rsidRPr="009A46E8">
              <w:t xml:space="preserve">. </w:t>
            </w:r>
            <w:proofErr w:type="spellStart"/>
            <w:r w:rsidRPr="009A46E8">
              <w:t>Сибагатуллин</w:t>
            </w:r>
            <w:proofErr w:type="spellEnd"/>
            <w:r w:rsidRPr="009A46E8">
              <w:t xml:space="preserve"> С.К., Макарова И.В., Насыров Т.М. Определение</w:t>
            </w:r>
            <w:r w:rsidRPr="009A46E8">
              <w:rPr>
                <w:lang w:val="de-DE"/>
              </w:rPr>
              <w:t xml:space="preserve"> </w:t>
            </w:r>
            <w:r w:rsidRPr="009A46E8">
              <w:t xml:space="preserve"> </w:t>
            </w:r>
            <w:proofErr w:type="spellStart"/>
            <w:r w:rsidRPr="009A46E8">
              <w:rPr>
                <w:lang w:val="de-DE"/>
              </w:rPr>
              <w:t>техн</w:t>
            </w:r>
            <w:r w:rsidRPr="009A46E8">
              <w:t>ич</w:t>
            </w:r>
            <w:r w:rsidRPr="009A46E8">
              <w:rPr>
                <w:lang w:val="de-DE"/>
              </w:rPr>
              <w:t>еских</w:t>
            </w:r>
            <w:proofErr w:type="spellEnd"/>
            <w:r w:rsidRPr="009A46E8">
              <w:rPr>
                <w:lang w:val="de-DE"/>
              </w:rPr>
              <w:t xml:space="preserve">  п</w:t>
            </w:r>
            <w:r w:rsidRPr="009A46E8">
              <w:t>о</w:t>
            </w:r>
            <w:proofErr w:type="spellStart"/>
            <w:r w:rsidRPr="009A46E8">
              <w:rPr>
                <w:lang w:val="de-DE"/>
              </w:rPr>
              <w:t>казателей</w:t>
            </w:r>
            <w:proofErr w:type="spellEnd"/>
            <w:r w:rsidRPr="009A46E8">
              <w:t xml:space="preserve">  </w:t>
            </w:r>
            <w:proofErr w:type="spellStart"/>
            <w:r w:rsidRPr="009A46E8">
              <w:rPr>
                <w:lang w:val="de-DE"/>
              </w:rPr>
              <w:t>доменной</w:t>
            </w:r>
            <w:proofErr w:type="spellEnd"/>
            <w:r w:rsidRPr="009A46E8">
              <w:rPr>
                <w:lang w:val="de-DE"/>
              </w:rPr>
              <w:t xml:space="preserve"> </w:t>
            </w:r>
            <w:r w:rsidRPr="009A46E8">
              <w:t xml:space="preserve"> </w:t>
            </w:r>
            <w:proofErr w:type="spellStart"/>
            <w:r w:rsidRPr="009A46E8">
              <w:rPr>
                <w:lang w:val="de-DE"/>
              </w:rPr>
              <w:t>плавки</w:t>
            </w:r>
            <w:proofErr w:type="spellEnd"/>
            <w:r w:rsidRPr="009A46E8">
              <w:t xml:space="preserve"> при проектировании нового металлургического предприятия. Магнитогорск: Издательский центр ФГБОУ ВПО «МГТУ», 2014. </w:t>
            </w:r>
            <w:r>
              <w:t xml:space="preserve">  </w:t>
            </w:r>
            <w:r w:rsidRPr="009A46E8">
              <w:t xml:space="preserve">50 </w:t>
            </w:r>
            <w:proofErr w:type="gramStart"/>
            <w:r w:rsidRPr="009A46E8">
              <w:t>с</w:t>
            </w:r>
            <w:proofErr w:type="gramEnd"/>
            <w:r w:rsidRPr="009A46E8">
              <w:t>.</w:t>
            </w:r>
          </w:p>
          <w:p w:rsidR="00EF6D1A" w:rsidRPr="009A46E8" w:rsidRDefault="00EF6D1A" w:rsidP="00EF6D1A">
            <w:pPr>
              <w:jc w:val="both"/>
            </w:pPr>
            <w:r>
              <w:rPr>
                <w:bCs/>
              </w:rPr>
              <w:t>3</w:t>
            </w:r>
            <w:r w:rsidRPr="009A46E8">
              <w:rPr>
                <w:bCs/>
              </w:rPr>
              <w:t xml:space="preserve">. </w:t>
            </w:r>
            <w:proofErr w:type="spellStart"/>
            <w:r w:rsidRPr="009A46E8">
              <w:t>Сибагатуллин</w:t>
            </w:r>
            <w:proofErr w:type="spellEnd"/>
            <w:r w:rsidRPr="009A46E8">
              <w:t xml:space="preserve"> С.К., Харченко А.С. Анализ причин изменения удельного расхода кокса и производительности доменной печи по производственным данным. Ма</w:t>
            </w:r>
            <w:r w:rsidRPr="009A46E8">
              <w:t>г</w:t>
            </w:r>
            <w:r w:rsidRPr="009A46E8">
              <w:t>нитогорск: Изд-во Магнитогорск</w:t>
            </w:r>
            <w:proofErr w:type="gramStart"/>
            <w:r w:rsidRPr="009A46E8">
              <w:t>.</w:t>
            </w:r>
            <w:proofErr w:type="gramEnd"/>
            <w:r w:rsidRPr="009A46E8">
              <w:t xml:space="preserve"> </w:t>
            </w:r>
            <w:proofErr w:type="spellStart"/>
            <w:proofErr w:type="gramStart"/>
            <w:r w:rsidRPr="009A46E8">
              <w:t>г</w:t>
            </w:r>
            <w:proofErr w:type="gramEnd"/>
            <w:r w:rsidRPr="009A46E8">
              <w:t>ос</w:t>
            </w:r>
            <w:proofErr w:type="spellEnd"/>
            <w:r w:rsidRPr="009A46E8">
              <w:t xml:space="preserve">. </w:t>
            </w:r>
            <w:proofErr w:type="spellStart"/>
            <w:r w:rsidRPr="009A46E8">
              <w:t>техн</w:t>
            </w:r>
            <w:proofErr w:type="spellEnd"/>
            <w:r w:rsidRPr="009A46E8">
              <w:t>. ун-та им. Г.И. Носова, 2011. 18 с.</w:t>
            </w:r>
          </w:p>
          <w:p w:rsidR="00EF6D1A" w:rsidRPr="009A46E8" w:rsidRDefault="00EF6D1A" w:rsidP="00EF6D1A">
            <w:pPr>
              <w:tabs>
                <w:tab w:val="left" w:pos="2343"/>
              </w:tabs>
              <w:jc w:val="both"/>
            </w:pPr>
            <w:r>
              <w:t>4</w:t>
            </w:r>
            <w:r w:rsidRPr="009A46E8">
              <w:t xml:space="preserve">. </w:t>
            </w:r>
            <w:proofErr w:type="spellStart"/>
            <w:r w:rsidRPr="009A46E8">
              <w:t>Сибагатуллин</w:t>
            </w:r>
            <w:proofErr w:type="spellEnd"/>
            <w:r w:rsidRPr="009A46E8">
              <w:t xml:space="preserve"> С.К. Определение удельного расхода кокса и производительности доменной печи при изменении условий работы. Магнитогорск: ГОУ ВПО “МГТУ им. Г.И. Носова”. 2009. 14 </w:t>
            </w:r>
            <w:proofErr w:type="gramStart"/>
            <w:r w:rsidRPr="009A46E8">
              <w:t>с</w:t>
            </w:r>
            <w:proofErr w:type="gramEnd"/>
            <w:r w:rsidRPr="009A46E8">
              <w:t>.</w:t>
            </w:r>
          </w:p>
          <w:p w:rsidR="00EF6D1A" w:rsidRPr="009A46E8" w:rsidRDefault="00EF6D1A" w:rsidP="00EF6D1A">
            <w:pPr>
              <w:jc w:val="both"/>
            </w:pPr>
            <w:r>
              <w:rPr>
                <w:bCs/>
              </w:rPr>
              <w:t>5</w:t>
            </w:r>
            <w:r w:rsidRPr="009A46E8">
              <w:rPr>
                <w:bCs/>
              </w:rPr>
              <w:t xml:space="preserve">. </w:t>
            </w:r>
            <w:proofErr w:type="spellStart"/>
            <w:r w:rsidRPr="009A46E8">
              <w:t>Сибагатуллин</w:t>
            </w:r>
            <w:proofErr w:type="spellEnd"/>
            <w:r w:rsidRPr="009A46E8">
              <w:t xml:space="preserve"> С.К., Харченко А.С. Анализ факторов, влияющих на равноме</w:t>
            </w:r>
            <w:r w:rsidRPr="009A46E8">
              <w:t>р</w:t>
            </w:r>
            <w:r w:rsidRPr="009A46E8">
              <w:t>ность состава шихты на колошнике доменной печи. Магнитогорск: Изд-во Магн</w:t>
            </w:r>
            <w:r w:rsidRPr="009A46E8">
              <w:t>и</w:t>
            </w:r>
            <w:r w:rsidRPr="009A46E8">
              <w:t>тогорск</w:t>
            </w:r>
            <w:proofErr w:type="gramStart"/>
            <w:r w:rsidRPr="009A46E8">
              <w:t>.</w:t>
            </w:r>
            <w:proofErr w:type="gramEnd"/>
            <w:r w:rsidRPr="009A46E8">
              <w:t xml:space="preserve"> </w:t>
            </w:r>
            <w:proofErr w:type="spellStart"/>
            <w:proofErr w:type="gramStart"/>
            <w:r w:rsidRPr="009A46E8">
              <w:t>г</w:t>
            </w:r>
            <w:proofErr w:type="gramEnd"/>
            <w:r w:rsidRPr="009A46E8">
              <w:t>ос</w:t>
            </w:r>
            <w:proofErr w:type="spellEnd"/>
            <w:r w:rsidRPr="009A46E8">
              <w:t xml:space="preserve">. </w:t>
            </w:r>
            <w:proofErr w:type="spellStart"/>
            <w:r w:rsidRPr="009A46E8">
              <w:t>техн</w:t>
            </w:r>
            <w:proofErr w:type="spellEnd"/>
            <w:r w:rsidRPr="009A46E8">
              <w:t>. ун-та им. Г.И. Носова, 2012. 17 с.</w:t>
            </w:r>
          </w:p>
          <w:p w:rsidR="003D3F73" w:rsidRPr="009C554B" w:rsidRDefault="003D3F73" w:rsidP="00EF6D1A">
            <w:pPr>
              <w:pStyle w:val="Style9"/>
              <w:widowControl/>
              <w:ind w:firstLine="23"/>
              <w:rPr>
                <w:bCs/>
                <w:i/>
              </w:rPr>
            </w:pPr>
          </w:p>
          <w:p w:rsidR="003D3F73" w:rsidRPr="009C554B" w:rsidRDefault="003D3F73" w:rsidP="00A90611">
            <w:pPr>
              <w:pStyle w:val="Style9"/>
              <w:widowControl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EF6D1A">
              <w:rPr>
                <w:bCs/>
              </w:rPr>
              <w:t xml:space="preserve"> Руководитель работы: </w:t>
            </w:r>
            <w:proofErr w:type="spellStart"/>
            <w:proofErr w:type="gramStart"/>
            <w:r w:rsidRPr="00EF6D1A">
              <w:rPr>
                <w:bCs/>
              </w:rPr>
              <w:t>проф</w:t>
            </w:r>
            <w:proofErr w:type="spellEnd"/>
            <w:proofErr w:type="gramEnd"/>
            <w:r w:rsidR="00EF6D1A">
              <w:rPr>
                <w:bCs/>
              </w:rPr>
              <w:t xml:space="preserve"> кафедры </w:t>
            </w:r>
            <w:proofErr w:type="spellStart"/>
            <w:r w:rsidR="00A90611">
              <w:rPr>
                <w:bCs/>
              </w:rPr>
              <w:t>МиЛП</w:t>
            </w:r>
            <w:proofErr w:type="spellEnd"/>
            <w:r w:rsidRPr="00EF6D1A">
              <w:rPr>
                <w:bCs/>
              </w:rPr>
              <w:t xml:space="preserve">, д.т.н.         </w:t>
            </w:r>
            <w:r w:rsidR="00EF6D1A">
              <w:rPr>
                <w:bCs/>
              </w:rPr>
              <w:t xml:space="preserve">      </w:t>
            </w:r>
            <w:r w:rsidR="00A90611">
              <w:rPr>
                <w:bCs/>
              </w:rPr>
              <w:t xml:space="preserve"> С.К. </w:t>
            </w:r>
            <w:proofErr w:type="spellStart"/>
            <w:r w:rsidR="00A90611">
              <w:rPr>
                <w:bCs/>
              </w:rPr>
              <w:t>Сибагатуллин</w:t>
            </w:r>
            <w:proofErr w:type="spellEnd"/>
            <w:r w:rsidRPr="00EF6D1A">
              <w:rPr>
                <w:bCs/>
              </w:rPr>
              <w:t xml:space="preserve">                      </w:t>
            </w:r>
          </w:p>
        </w:tc>
      </w:tr>
      <w:tr w:rsidR="003D3F73" w:rsidRPr="00457C1A" w:rsidTr="00F73E1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D3F73" w:rsidRPr="00665F11" w:rsidRDefault="003D3F73" w:rsidP="00F73E1D">
            <w:pPr>
              <w:pStyle w:val="Style9"/>
              <w:widowControl/>
              <w:rPr>
                <w:color w:val="C00000"/>
              </w:rPr>
            </w:pPr>
            <w:r>
              <w:rPr>
                <w:b/>
                <w:bCs/>
              </w:rPr>
              <w:lastRenderedPageBreak/>
              <w:t>ПК-13</w:t>
            </w:r>
            <w:r w:rsidRPr="00362970">
              <w:rPr>
                <w:b/>
                <w:bCs/>
              </w:rPr>
              <w:t xml:space="preserve"> - </w:t>
            </w:r>
            <w:r w:rsidR="00134574">
              <w:rPr>
                <w:b/>
                <w:color w:val="000000"/>
              </w:rPr>
              <w:t>готовность</w:t>
            </w:r>
            <w:r w:rsidRPr="00432AC4">
              <w:rPr>
                <w:b/>
                <w:color w:val="000000"/>
              </w:rPr>
              <w:t xml:space="preserve"> оценивать риски и определять меры по обеспечению безопасности технологических процессов</w:t>
            </w:r>
          </w:p>
        </w:tc>
      </w:tr>
      <w:tr w:rsidR="003D3F73" w:rsidRPr="00457C1A" w:rsidTr="00F73E1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06F3B" w:rsidRPr="00C13803" w:rsidRDefault="00006F3B" w:rsidP="00006F3B">
            <w:r>
              <w:t xml:space="preserve">- </w:t>
            </w:r>
            <w:r w:rsidRPr="00FE00C3">
              <w:t>основные определения и понятия</w:t>
            </w:r>
            <w:r>
              <w:t>, и</w:t>
            </w:r>
            <w:r>
              <w:t>с</w:t>
            </w:r>
            <w:r>
              <w:t>пользуемые</w:t>
            </w:r>
            <w:r w:rsidRPr="001E3461">
              <w:rPr>
                <w:b/>
              </w:rPr>
              <w:t xml:space="preserve"> </w:t>
            </w:r>
            <w:r w:rsidRPr="00800B79">
              <w:t xml:space="preserve">при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</w:t>
            </w:r>
            <w:r>
              <w:t>е</w:t>
            </w:r>
            <w:r>
              <w:t>делении мер</w:t>
            </w:r>
            <w:r w:rsidRPr="00800B79">
              <w:t xml:space="preserve"> по обеспечению безопасн</w:t>
            </w:r>
            <w:r w:rsidRPr="00800B79">
              <w:t>о</w:t>
            </w:r>
            <w:r w:rsidRPr="00800B79">
              <w:t xml:space="preserve">сти </w:t>
            </w:r>
            <w:r>
              <w:t>технологии</w:t>
            </w:r>
            <w:r w:rsidRPr="004E0FEA">
              <w:t xml:space="preserve">  </w:t>
            </w:r>
            <w:r>
              <w:t xml:space="preserve">осуществления </w:t>
            </w:r>
            <w:r w:rsidRPr="00CC1851">
              <w:t>доме</w:t>
            </w:r>
            <w:r w:rsidRPr="00CC1851">
              <w:t>н</w:t>
            </w:r>
            <w:r w:rsidRPr="00CC1851">
              <w:t>ного процесса</w:t>
            </w:r>
            <w:r w:rsidRPr="00C13803">
              <w:t>;</w:t>
            </w:r>
          </w:p>
          <w:p w:rsidR="00006F3B" w:rsidRPr="00C13803" w:rsidRDefault="00006F3B" w:rsidP="00006F3B">
            <w:r>
              <w:t>- основные методы исследований</w:t>
            </w:r>
            <w:r w:rsidRPr="00800B79">
              <w:t xml:space="preserve"> </w:t>
            </w:r>
            <w:r>
              <w:t>по</w:t>
            </w:r>
            <w:r w:rsidRPr="00800B79">
              <w:t xml:space="preserve"> </w:t>
            </w:r>
            <w:r>
              <w:t>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>осуществл</w:t>
            </w:r>
            <w:r>
              <w:t>е</w:t>
            </w:r>
            <w:r>
              <w:t xml:space="preserve">ния </w:t>
            </w:r>
            <w:r w:rsidRPr="00CC1851">
              <w:t>доменного процесса</w:t>
            </w:r>
            <w:r w:rsidRPr="00C13803">
              <w:t>;</w:t>
            </w:r>
          </w:p>
          <w:p w:rsidR="00006F3B" w:rsidRPr="00FE00C3" w:rsidRDefault="00006F3B" w:rsidP="00006F3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</w:pPr>
            <w:r>
              <w:t>- определения</w:t>
            </w:r>
            <w:r w:rsidRPr="00FE00C3">
              <w:t xml:space="preserve"> понятий</w:t>
            </w:r>
            <w:r>
              <w:t xml:space="preserve"> по</w:t>
            </w:r>
            <w:r w:rsidRPr="00800B79">
              <w:t xml:space="preserve"> </w:t>
            </w:r>
            <w:r>
              <w:t>выплавке ч</w:t>
            </w:r>
            <w:r>
              <w:t>у</w:t>
            </w:r>
            <w:r>
              <w:t>гуна в доменной печи</w:t>
            </w:r>
            <w:r w:rsidRPr="00FE00C3">
              <w:t>, называет хара</w:t>
            </w:r>
            <w:r w:rsidRPr="00FE00C3">
              <w:t>к</w:t>
            </w:r>
            <w:r w:rsidRPr="00FE00C3">
              <w:t>теристики</w:t>
            </w:r>
            <w:r>
              <w:t xml:space="preserve"> хода доменного процесса</w:t>
            </w:r>
            <w:r w:rsidRPr="00FE00C3">
              <w:t>;</w:t>
            </w:r>
          </w:p>
          <w:p w:rsidR="00006F3B" w:rsidRPr="00FE00C3" w:rsidRDefault="00006F3B" w:rsidP="00006F3B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>
              <w:lastRenderedPageBreak/>
              <w:t>- шихтовые материалы доменной плавки и правила их использования</w:t>
            </w:r>
            <w:r w:rsidRPr="00521596">
              <w:t>;</w:t>
            </w:r>
          </w:p>
          <w:p w:rsidR="003D3F73" w:rsidRPr="00006F3B" w:rsidRDefault="00006F3B" w:rsidP="00006F3B">
            <w:pPr>
              <w:rPr>
                <w:highlight w:val="yellow"/>
              </w:rPr>
            </w:pPr>
            <w:r>
              <w:t>- определения рисков и мер</w:t>
            </w:r>
            <w:r w:rsidRPr="00800B79">
              <w:t xml:space="preserve"> по обесп</w:t>
            </w:r>
            <w:r w:rsidRPr="00800B79">
              <w:t>е</w:t>
            </w:r>
            <w:r w:rsidRPr="00800B79">
              <w:t xml:space="preserve">чению безопасности </w:t>
            </w:r>
            <w:r>
              <w:t>процессов</w:t>
            </w:r>
            <w:r w:rsidRPr="00521596">
              <w:t>:</w:t>
            </w:r>
            <w:r>
              <w:t xml:space="preserve"> д</w:t>
            </w:r>
            <w:r w:rsidRPr="00EA7660">
              <w:t>виж</w:t>
            </w:r>
            <w:r w:rsidRPr="00EA7660">
              <w:t>е</w:t>
            </w:r>
            <w:r w:rsidRPr="00EA7660">
              <w:t>ние шихтовых материалов при загрузке в печь</w:t>
            </w:r>
            <w:r>
              <w:t>,</w:t>
            </w:r>
            <w:r w:rsidRPr="00EA7660">
              <w:t xml:space="preserve"> </w:t>
            </w:r>
            <w:r>
              <w:t>г</w:t>
            </w:r>
            <w:r w:rsidRPr="00EA7660">
              <w:t>орение топлива у фурм доме</w:t>
            </w:r>
            <w:r w:rsidRPr="00EA7660">
              <w:t>н</w:t>
            </w:r>
            <w:r w:rsidRPr="00EA7660">
              <w:t>ной печи</w:t>
            </w:r>
            <w:r>
              <w:t xml:space="preserve">, </w:t>
            </w:r>
            <w:r w:rsidRPr="00521596">
              <w:t>теплообмен в доменной печи</w:t>
            </w:r>
            <w:r>
              <w:t xml:space="preserve">, </w:t>
            </w:r>
            <w:r w:rsidRPr="00521596">
              <w:t>движение материалов в доменной печи</w:t>
            </w:r>
            <w:r>
              <w:t>, д</w:t>
            </w:r>
            <w:r w:rsidRPr="00521596">
              <w:t>вижение газов в доменной печи</w:t>
            </w:r>
            <w:r>
              <w:t>, во</w:t>
            </w:r>
            <w:r>
              <w:t>с</w:t>
            </w:r>
            <w:r>
              <w:t>становление и формирование чугуна, п</w:t>
            </w:r>
            <w:r w:rsidRPr="00FB15F2">
              <w:t>лавление и шлакообразование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6D2C" w:rsidRDefault="00986D2C" w:rsidP="00986D2C">
            <w:pPr>
              <w:ind w:firstLine="567"/>
              <w:jc w:val="both"/>
            </w:pPr>
            <w:r>
              <w:lastRenderedPageBreak/>
              <w:t>Тесты</w:t>
            </w:r>
            <w:r w:rsidRPr="00986D2C">
              <w:t>:</w:t>
            </w:r>
          </w:p>
          <w:p w:rsidR="00986D2C" w:rsidRDefault="00986D2C" w:rsidP="00986D2C">
            <w:r>
              <w:t xml:space="preserve">1. </w:t>
            </w:r>
            <w:proofErr w:type="gramStart"/>
            <w:r>
              <w:t>Компонент газа, имеющий максимальную скорость молекулярной диффузии (</w:t>
            </w:r>
            <w:r w:rsidRPr="00EF25E1">
              <w:t>варианты ответов:</w:t>
            </w:r>
            <w:proofErr w:type="gramEnd"/>
            <w:r w:rsidRPr="00A424D7">
              <w:t xml:space="preserve"> </w:t>
            </w:r>
            <w:r>
              <w:rPr>
                <w:lang w:val="en-US"/>
              </w:rPr>
              <w:t>CO</w:t>
            </w:r>
            <w:r w:rsidRPr="00A424D7">
              <w:rPr>
                <w:vertAlign w:val="subscript"/>
              </w:rPr>
              <w:t>2</w:t>
            </w:r>
            <w:proofErr w:type="gramStart"/>
            <w:r>
              <w:rPr>
                <w:vertAlign w:val="subscript"/>
              </w:rPr>
              <w:t xml:space="preserve">,  </w:t>
            </w:r>
            <w:r>
              <w:rPr>
                <w:lang w:val="en-US"/>
              </w:rPr>
              <w:t>CO</w:t>
            </w:r>
            <w:proofErr w:type="gramEnd"/>
            <w:r>
              <w:t xml:space="preserve">, </w:t>
            </w:r>
            <w:r>
              <w:rPr>
                <w:lang w:val="en-US"/>
              </w:rPr>
              <w:t>H</w:t>
            </w:r>
            <w:r w:rsidRPr="00A424D7">
              <w:rPr>
                <w:vertAlign w:val="subscript"/>
              </w:rPr>
              <w:t>2</w:t>
            </w:r>
            <w:r>
              <w:rPr>
                <w:vertAlign w:val="subscript"/>
              </w:rPr>
              <w:t xml:space="preserve">, </w:t>
            </w:r>
            <w:r>
              <w:rPr>
                <w:lang w:val="en-US"/>
              </w:rPr>
              <w:t>N</w:t>
            </w:r>
            <w:r w:rsidRPr="00A424D7">
              <w:rPr>
                <w:vertAlign w:val="subscript"/>
              </w:rPr>
              <w:t>2</w:t>
            </w:r>
            <w:r>
              <w:t xml:space="preserve">, </w:t>
            </w:r>
            <w:r>
              <w:rPr>
                <w:lang w:val="en-US"/>
              </w:rPr>
              <w:t>H</w:t>
            </w:r>
            <w:r w:rsidRPr="00A424D7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).</w:t>
            </w:r>
          </w:p>
          <w:p w:rsidR="00986D2C" w:rsidRDefault="00986D2C" w:rsidP="00986D2C">
            <w:r>
              <w:t>2. Виды диффузии газа-восстановителя в доменной печи диффузии (</w:t>
            </w:r>
            <w:r w:rsidRPr="00EF25E1">
              <w:t>варианты о</w:t>
            </w:r>
            <w:r w:rsidRPr="00EF25E1">
              <w:t>т</w:t>
            </w:r>
            <w:r w:rsidRPr="00EF25E1">
              <w:t>ветов:</w:t>
            </w:r>
            <w:r>
              <w:t xml:space="preserve"> внешняя (обычная),  молекулярная (</w:t>
            </w:r>
            <w:proofErr w:type="spellStart"/>
            <w:r>
              <w:t>кнудсеновская</w:t>
            </w:r>
            <w:proofErr w:type="spellEnd"/>
            <w:r>
              <w:t>), атомная, активирова</w:t>
            </w:r>
            <w:r>
              <w:t>н</w:t>
            </w:r>
            <w:r>
              <w:t>ная).</w:t>
            </w:r>
          </w:p>
          <w:p w:rsidR="00986D2C" w:rsidRDefault="00986D2C" w:rsidP="00986D2C">
            <w:r>
              <w:t>3. Основной механизм восстановления железа из оксидов в доменной печи (</w:t>
            </w:r>
            <w:r w:rsidRPr="00EF25E1">
              <w:t>вар</w:t>
            </w:r>
            <w:r w:rsidRPr="00EF25E1">
              <w:t>и</w:t>
            </w:r>
            <w:r w:rsidRPr="00EF25E1">
              <w:t>анты ответов:</w:t>
            </w:r>
            <w:r>
              <w:t xml:space="preserve"> адсорбционно-каталитический, </w:t>
            </w:r>
            <w:proofErr w:type="spellStart"/>
            <w:r>
              <w:t>дисоциационный</w:t>
            </w:r>
            <w:proofErr w:type="spellEnd"/>
            <w:r>
              <w:t xml:space="preserve">, </w:t>
            </w:r>
            <w:proofErr w:type="spellStart"/>
            <w:r>
              <w:t>парооксидный</w:t>
            </w:r>
            <w:proofErr w:type="spellEnd"/>
            <w:r>
              <w:t xml:space="preserve">, </w:t>
            </w:r>
            <w:proofErr w:type="spellStart"/>
            <w:r>
              <w:t>дисоциационно-адсорбционный</w:t>
            </w:r>
            <w:proofErr w:type="spellEnd"/>
            <w:r>
              <w:t>).</w:t>
            </w:r>
          </w:p>
          <w:p w:rsidR="00986D2C" w:rsidRDefault="00986D2C" w:rsidP="00986D2C">
            <w:r>
              <w:t>4. Режим восстановления железа из оксидов по лимитирующей стадии является (</w:t>
            </w:r>
            <w:r w:rsidRPr="00EF25E1">
              <w:t>варианты ответов:</w:t>
            </w:r>
            <w:r>
              <w:t xml:space="preserve"> диффузионным</w:t>
            </w:r>
            <w:r w:rsidRPr="00763362">
              <w:t>;</w:t>
            </w:r>
            <w:r>
              <w:t xml:space="preserve"> кинетическим</w:t>
            </w:r>
            <w:r w:rsidRPr="00763362">
              <w:t>;</w:t>
            </w:r>
            <w:r>
              <w:t xml:space="preserve"> кинетическим при низких те</w:t>
            </w:r>
            <w:r>
              <w:t>м</w:t>
            </w:r>
            <w:r>
              <w:t>пературах, диффузионным  при высоких</w:t>
            </w:r>
            <w:r w:rsidRPr="00763362">
              <w:t xml:space="preserve"> </w:t>
            </w:r>
            <w:r>
              <w:t>температурах</w:t>
            </w:r>
            <w:r w:rsidRPr="00763362">
              <w:t>;</w:t>
            </w:r>
            <w:r>
              <w:t xml:space="preserve"> диффузионным при ни</w:t>
            </w:r>
            <w:r>
              <w:t>з</w:t>
            </w:r>
            <w:r>
              <w:lastRenderedPageBreak/>
              <w:t>ких температурах, кинетическим при высоких температурах).</w:t>
            </w:r>
          </w:p>
          <w:p w:rsidR="00986D2C" w:rsidRDefault="00986D2C" w:rsidP="00986D2C">
            <w:r>
              <w:t>5. Влияние повышения содержания железа в шихте на удельный расход кокса в условиях доменной печи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увеличивается с ростом содержания железа в шихте до достижения предельно допустимого его уровня, а затем уменьшается</w:t>
            </w:r>
            <w:r w:rsidRPr="00763362">
              <w:t>;</w:t>
            </w:r>
            <w:r>
              <w:t xml:space="preserve"> уменьшается</w:t>
            </w:r>
            <w:r w:rsidRPr="00763362">
              <w:t>;</w:t>
            </w:r>
            <w:r>
              <w:t xml:space="preserve"> остается примерно постоянной</w:t>
            </w:r>
            <w:r w:rsidRPr="00763362">
              <w:t>;</w:t>
            </w:r>
            <w:r>
              <w:t xml:space="preserve"> увеличивается</w:t>
            </w:r>
            <w:proofErr w:type="gramStart"/>
            <w:r>
              <w:t xml:space="preserve"> )</w:t>
            </w:r>
            <w:proofErr w:type="gramEnd"/>
            <w:r>
              <w:t>.</w:t>
            </w:r>
          </w:p>
          <w:p w:rsidR="00986D2C" w:rsidRDefault="00986D2C" w:rsidP="00986D2C">
            <w:r>
              <w:t>6. Химический элемент или соединение, восстановление которым требует на</w:t>
            </w:r>
            <w:r>
              <w:t>и</w:t>
            </w:r>
            <w:r>
              <w:t>меньшего количества тепла диффузии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водород</w:t>
            </w:r>
            <w:r w:rsidRPr="00763362">
              <w:t>;</w:t>
            </w:r>
            <w:r>
              <w:t xml:space="preserve"> </w:t>
            </w:r>
            <w:proofErr w:type="spellStart"/>
            <w:r>
              <w:t>монооксид</w:t>
            </w:r>
            <w:proofErr w:type="spellEnd"/>
            <w:r>
              <w:t xml:space="preserve"> у</w:t>
            </w:r>
            <w:r>
              <w:t>г</w:t>
            </w:r>
            <w:r>
              <w:t>лерода (</w:t>
            </w:r>
            <w:proofErr w:type="gramStart"/>
            <w:r>
              <w:t>СО</w:t>
            </w:r>
            <w:proofErr w:type="gramEnd"/>
            <w:r w:rsidRPr="00763362">
              <w:t>);</w:t>
            </w:r>
            <w:r>
              <w:t xml:space="preserve"> углерод).</w:t>
            </w:r>
          </w:p>
          <w:p w:rsidR="00986D2C" w:rsidRDefault="00986D2C" w:rsidP="00986D2C">
            <w:r>
              <w:t xml:space="preserve">7. </w:t>
            </w:r>
            <w:proofErr w:type="gramStart"/>
            <w:r>
              <w:t>В доменной печи по ходу движения газа первым восстановляется оксид</w:t>
            </w:r>
            <w:r w:rsidRPr="00763362">
              <w:t xml:space="preserve"> </w:t>
            </w:r>
            <w:r>
              <w:t>дифф</w:t>
            </w:r>
            <w:r>
              <w:t>у</w:t>
            </w:r>
            <w:r>
              <w:t>зии (</w:t>
            </w:r>
            <w:r w:rsidRPr="00EF25E1">
              <w:t>варианты ответов:</w:t>
            </w:r>
            <w:proofErr w:type="gramEnd"/>
            <w:r>
              <w:t xml:space="preserve"> </w:t>
            </w:r>
            <w:r>
              <w:rPr>
                <w:lang w:val="en-US"/>
              </w:rPr>
              <w:t>Fe</w:t>
            </w:r>
            <w:r w:rsidRPr="00763362"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rPr>
                <w:vertAlign w:val="subscript"/>
              </w:rPr>
              <w:t>3</w:t>
            </w:r>
            <w:r w:rsidRPr="00981573">
              <w:t>;</w:t>
            </w:r>
            <w:r w:rsidRPr="00763362">
              <w:t xml:space="preserve"> </w:t>
            </w:r>
            <w:proofErr w:type="spellStart"/>
            <w:r>
              <w:rPr>
                <w:lang w:val="en-US"/>
              </w:rPr>
              <w:t>FeO</w:t>
            </w:r>
            <w:proofErr w:type="spellEnd"/>
            <w:r w:rsidRPr="00763362">
              <w:t xml:space="preserve">; </w:t>
            </w:r>
            <w:r>
              <w:rPr>
                <w:lang w:val="en-US"/>
              </w:rPr>
              <w:t>Fe</w:t>
            </w:r>
            <w:r w:rsidRPr="00763362">
              <w:rPr>
                <w:vertAlign w:val="subscript"/>
              </w:rPr>
              <w:t>3</w:t>
            </w:r>
            <w:r>
              <w:rPr>
                <w:lang w:val="en-US"/>
              </w:rPr>
              <w:t>O</w:t>
            </w:r>
            <w:r w:rsidRPr="00763362">
              <w:rPr>
                <w:vertAlign w:val="subscript"/>
              </w:rPr>
              <w:t>4</w:t>
            </w:r>
            <w:r>
              <w:t>).</w:t>
            </w:r>
          </w:p>
          <w:p w:rsidR="00986D2C" w:rsidRDefault="00986D2C" w:rsidP="00986D2C">
            <w:r>
              <w:t xml:space="preserve">8. Коэффициент перехода фосфора в металл при выплавке </w:t>
            </w:r>
            <w:proofErr w:type="spellStart"/>
            <w:r>
              <w:t>передельного</w:t>
            </w:r>
            <w:proofErr w:type="spellEnd"/>
            <w:r>
              <w:t xml:space="preserve"> чугуна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0,02 – 0,08</w:t>
            </w:r>
            <w:r w:rsidRPr="009C4E30">
              <w:t xml:space="preserve">; </w:t>
            </w:r>
            <w:r>
              <w:t>0,2 – 0,8</w:t>
            </w:r>
            <w:r w:rsidRPr="009C4E30">
              <w:t xml:space="preserve">; </w:t>
            </w:r>
            <w:r>
              <w:t>0,5 – 0,7</w:t>
            </w:r>
            <w:r w:rsidRPr="009C4E30">
              <w:t xml:space="preserve">; </w:t>
            </w:r>
            <w:r>
              <w:t>около 1).</w:t>
            </w:r>
          </w:p>
          <w:p w:rsidR="00986D2C" w:rsidRDefault="00986D2C" w:rsidP="00986D2C">
            <w:r>
              <w:t xml:space="preserve">9. Вид оксида </w:t>
            </w:r>
            <w:proofErr w:type="spellStart"/>
            <w:r>
              <w:rPr>
                <w:lang w:val="en-US"/>
              </w:rPr>
              <w:t>MgO</w:t>
            </w:r>
            <w:proofErr w:type="spellEnd"/>
            <w:r w:rsidRPr="00AC1B9C">
              <w:t xml:space="preserve"> </w:t>
            </w:r>
            <w:r>
              <w:t>по влиянию на свойства шлака (</w:t>
            </w:r>
            <w:r w:rsidRPr="00EF25E1">
              <w:t>варианты ответов:</w:t>
            </w:r>
            <w:r w:rsidRPr="00A424D7">
              <w:t xml:space="preserve"> </w:t>
            </w:r>
            <w:r>
              <w:t>нейтрал</w:t>
            </w:r>
            <w:r>
              <w:t>ь</w:t>
            </w:r>
            <w:r>
              <w:t>ный</w:t>
            </w:r>
            <w:r w:rsidRPr="009C4E30">
              <w:t>;</w:t>
            </w:r>
            <w:r>
              <w:t xml:space="preserve"> </w:t>
            </w:r>
            <w:proofErr w:type="spellStart"/>
            <w:r>
              <w:t>амфотерный</w:t>
            </w:r>
            <w:proofErr w:type="spellEnd"/>
            <w:r w:rsidRPr="009C4E30">
              <w:t>;</w:t>
            </w:r>
            <w:r>
              <w:t xml:space="preserve"> кислый</w:t>
            </w:r>
            <w:r w:rsidRPr="009C4E30">
              <w:t>;</w:t>
            </w:r>
            <w:r>
              <w:t xml:space="preserve"> основной).</w:t>
            </w:r>
          </w:p>
          <w:p w:rsidR="003D3F73" w:rsidRPr="00006F3B" w:rsidRDefault="003D3F73" w:rsidP="00006F3B">
            <w:pPr>
              <w:rPr>
                <w:highlight w:val="yellow"/>
              </w:rPr>
            </w:pPr>
          </w:p>
        </w:tc>
      </w:tr>
      <w:tr w:rsidR="003D3F73" w:rsidRPr="00457C1A" w:rsidTr="00F73E1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 w:rsidRPr="00FB15F2">
              <w:t xml:space="preserve">- </w:t>
            </w:r>
            <w:r>
              <w:t>выделять наиболее значимые соста</w:t>
            </w:r>
            <w:r>
              <w:t>в</w:t>
            </w:r>
            <w:r>
              <w:t xml:space="preserve">ляющие </w:t>
            </w:r>
            <w:r w:rsidRPr="00800B79">
              <w:t>рис</w:t>
            </w:r>
            <w:r>
              <w:t>ков</w:t>
            </w:r>
            <w:r w:rsidRPr="00800B79">
              <w:t xml:space="preserve"> и</w:t>
            </w:r>
            <w:r>
              <w:t xml:space="preserve"> мер</w:t>
            </w:r>
            <w:r w:rsidRPr="00800B79">
              <w:t xml:space="preserve"> по безопасности </w:t>
            </w:r>
            <w:r>
              <w:t>в технологии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процесс</w:t>
            </w:r>
            <w:r>
              <w:t>а</w:t>
            </w:r>
            <w:r w:rsidRPr="00FB15F2">
              <w:t xml:space="preserve">; </w:t>
            </w:r>
          </w:p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обсуждат</w:t>
            </w:r>
            <w:r>
              <w:t>ь способы эффективного р</w:t>
            </w:r>
            <w:r>
              <w:t>е</w:t>
            </w:r>
            <w:r>
              <w:t>шения задач</w:t>
            </w:r>
            <w:r w:rsidRPr="00800B79">
              <w:t xml:space="preserve"> </w:t>
            </w:r>
            <w:r>
              <w:t xml:space="preserve">по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при п</w:t>
            </w:r>
            <w:r>
              <w:t>о</w:t>
            </w:r>
            <w:r>
              <w:t>вышении производительности доменной печи, снижении удельного расхода ко</w:t>
            </w:r>
            <w:r>
              <w:t>к</w:t>
            </w:r>
            <w:r>
              <w:t>са, улучшении качества чугуна, обесп</w:t>
            </w:r>
            <w:r>
              <w:t>е</w:t>
            </w:r>
            <w:r>
              <w:t>чении длительной службы печи</w:t>
            </w:r>
            <w:r w:rsidRPr="00FB15F2">
              <w:t>;</w:t>
            </w:r>
          </w:p>
          <w:p w:rsidR="00986D2C" w:rsidRPr="00FB15F2" w:rsidRDefault="00986D2C" w:rsidP="00986D2C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FB15F2">
              <w:t>распознавать эффективное решение от неэффективного</w:t>
            </w:r>
            <w:r>
              <w:t xml:space="preserve"> при оценке </w:t>
            </w:r>
            <w:r w:rsidRPr="00800B79">
              <w:t>рис</w:t>
            </w:r>
            <w:r>
              <w:t>ков</w:t>
            </w:r>
            <w:r w:rsidRPr="004E0FEA">
              <w:t xml:space="preserve">  </w:t>
            </w:r>
            <w:r>
              <w:t>и</w:t>
            </w:r>
            <w:r>
              <w:t>з</w:t>
            </w:r>
            <w:r>
              <w:t>менения технологии доменной плавки</w:t>
            </w:r>
            <w:r w:rsidRPr="00FB15F2">
              <w:t>;</w:t>
            </w:r>
          </w:p>
          <w:p w:rsidR="00986D2C" w:rsidRPr="00CC1851" w:rsidRDefault="00986D2C" w:rsidP="00986D2C">
            <w:pPr>
              <w:tabs>
                <w:tab w:val="left" w:pos="356"/>
                <w:tab w:val="left" w:pos="851"/>
              </w:tabs>
              <w:jc w:val="both"/>
              <w:rPr>
                <w:b/>
              </w:rPr>
            </w:pPr>
            <w:r>
              <w:t xml:space="preserve">- </w:t>
            </w:r>
            <w:r w:rsidRPr="00CC1851">
              <w:t>объяснять (выявлять и строить) типи</w:t>
            </w:r>
            <w:r w:rsidRPr="00CC1851">
              <w:t>ч</w:t>
            </w:r>
            <w:r w:rsidRPr="00CC1851">
              <w:t>ные модели задач, относящихся</w:t>
            </w:r>
            <w:r>
              <w:t xml:space="preserve"> к </w:t>
            </w:r>
            <w:r>
              <w:rPr>
                <w:bCs/>
              </w:rPr>
              <w:t>те</w:t>
            </w:r>
            <w:r>
              <w:rPr>
                <w:bCs/>
              </w:rPr>
              <w:t>о</w:t>
            </w:r>
            <w:r>
              <w:rPr>
                <w:bCs/>
              </w:rPr>
              <w:lastRenderedPageBreak/>
              <w:t>рии</w:t>
            </w:r>
            <w:r>
              <w:t>, 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</w:t>
            </w:r>
            <w:r w:rsidRPr="00CC1851">
              <w:t>о</w:t>
            </w:r>
            <w:r w:rsidRPr="00CC1851">
              <w:t>менного процесса</w:t>
            </w:r>
            <w:r>
              <w:t>, с учётом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</w:t>
            </w:r>
            <w:r>
              <w:t xml:space="preserve"> мер для обеспечения</w:t>
            </w:r>
            <w:r w:rsidRPr="00800B79">
              <w:t xml:space="preserve"> безопасности</w:t>
            </w:r>
            <w:r w:rsidRPr="00CC1851">
              <w:t>;</w:t>
            </w:r>
          </w:p>
          <w:p w:rsidR="003D3F73" w:rsidRDefault="00986D2C" w:rsidP="002C22D7">
            <w:pPr>
              <w:tabs>
                <w:tab w:val="left" w:pos="356"/>
                <w:tab w:val="left" w:pos="851"/>
              </w:tabs>
              <w:jc w:val="both"/>
            </w:pPr>
            <w:r w:rsidRPr="00CC1851">
              <w:t>- применять знания</w:t>
            </w:r>
            <w:r>
              <w:t xml:space="preserve"> по </w:t>
            </w:r>
            <w:r>
              <w:rPr>
                <w:bCs/>
              </w:rPr>
              <w:t>теории</w:t>
            </w:r>
            <w:r>
              <w:t>,  технол</w:t>
            </w:r>
            <w:r>
              <w:t>о</w:t>
            </w:r>
            <w:r>
              <w:t>гии</w:t>
            </w:r>
            <w:r w:rsidRPr="004E0FEA">
              <w:t xml:space="preserve">  и  автоматиза</w:t>
            </w:r>
            <w:r>
              <w:t>ции</w:t>
            </w:r>
            <w:r w:rsidRPr="004E0FEA">
              <w:t xml:space="preserve">  </w:t>
            </w:r>
            <w:r>
              <w:t xml:space="preserve">доменного </w:t>
            </w:r>
            <w:r w:rsidRPr="004E0FEA">
              <w:t>пр</w:t>
            </w:r>
            <w:r w:rsidRPr="004E0FEA">
              <w:t>о</w:t>
            </w:r>
            <w:r w:rsidRPr="004E0FEA">
              <w:t>цесс</w:t>
            </w:r>
            <w:r>
              <w:t>а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</w:t>
            </w:r>
            <w:r>
              <w:t xml:space="preserve"> мер для обе</w:t>
            </w:r>
            <w:r>
              <w:t>с</w:t>
            </w:r>
            <w:r>
              <w:t>печения</w:t>
            </w:r>
            <w:r w:rsidRPr="00800B79">
              <w:t xml:space="preserve"> безопасности</w:t>
            </w:r>
            <w:r w:rsidRPr="00CC1851">
              <w:t xml:space="preserve"> в профессионал</w:t>
            </w:r>
            <w:r w:rsidRPr="00CC1851">
              <w:t>ь</w:t>
            </w:r>
            <w:r w:rsidRPr="00CC1851">
              <w:t>ной деятельности; использовать их на междисциплинар</w:t>
            </w:r>
            <w:r w:rsidR="002C22D7">
              <w:t>ном уровне</w:t>
            </w:r>
            <w:r w:rsidR="002C22D7" w:rsidRPr="002C22D7">
              <w:t xml:space="preserve">; </w:t>
            </w:r>
          </w:p>
          <w:p w:rsidR="002C22D7" w:rsidRPr="00CC1851" w:rsidRDefault="002C22D7" w:rsidP="002C22D7">
            <w:pPr>
              <w:tabs>
                <w:tab w:val="left" w:pos="356"/>
                <w:tab w:val="left" w:pos="851"/>
              </w:tabs>
              <w:jc w:val="both"/>
            </w:pPr>
            <w:r>
              <w:t xml:space="preserve">- </w:t>
            </w:r>
            <w:r w:rsidRPr="00CC1851">
              <w:t>приобретать знания в области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</w:t>
            </w:r>
            <w:r w:rsidRPr="00800B79">
              <w:t>о</w:t>
            </w:r>
            <w:r w:rsidRPr="00800B79">
              <w:t>пасности</w:t>
            </w:r>
            <w:r>
              <w:t xml:space="preserve"> при осуществлении доменного </w:t>
            </w:r>
            <w:r w:rsidRPr="004E0FEA">
              <w:t>процесс</w:t>
            </w:r>
            <w:r>
              <w:t>а</w:t>
            </w:r>
            <w:r w:rsidRPr="00CC1851">
              <w:t>;</w:t>
            </w:r>
          </w:p>
          <w:p w:rsidR="002C22D7" w:rsidRPr="00986D2C" w:rsidRDefault="002C22D7" w:rsidP="002C22D7">
            <w:pPr>
              <w:tabs>
                <w:tab w:val="left" w:pos="356"/>
                <w:tab w:val="left" w:pos="851"/>
              </w:tabs>
              <w:jc w:val="both"/>
              <w:rPr>
                <w:highlight w:val="yellow"/>
              </w:rPr>
            </w:pPr>
            <w:r>
              <w:t xml:space="preserve">- </w:t>
            </w:r>
            <w:r w:rsidRPr="00CC1851">
              <w:t>корр</w:t>
            </w:r>
            <w:r>
              <w:t xml:space="preserve">ектно </w:t>
            </w:r>
            <w:proofErr w:type="gramStart"/>
            <w:r>
              <w:t>выражать и аргументиров</w:t>
            </w:r>
            <w:r>
              <w:t>а</w:t>
            </w:r>
            <w:r>
              <w:t>н</w:t>
            </w:r>
            <w:r w:rsidRPr="00CC1851">
              <w:t>о</w:t>
            </w:r>
            <w:proofErr w:type="gramEnd"/>
            <w:r w:rsidRPr="00CC1851">
              <w:t xml:space="preserve"> обосновывать положения</w:t>
            </w:r>
            <w:r>
              <w:t xml:space="preserve"> по 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</w:t>
            </w:r>
            <w:r>
              <w:t>е</w:t>
            </w:r>
            <w:r>
              <w:t>чения</w:t>
            </w:r>
            <w:r w:rsidRPr="00800B79">
              <w:t xml:space="preserve"> безопасности</w:t>
            </w:r>
            <w:r>
              <w:t xml:space="preserve"> при изложении  т</w:t>
            </w:r>
            <w:r w:rsidRPr="00CC1851">
              <w:t>еории</w:t>
            </w:r>
            <w:r>
              <w:t xml:space="preserve">, </w:t>
            </w:r>
            <w:r w:rsidRPr="00CC1851">
              <w:t>технологии  и  автоматизации  доменного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4ACC" w:rsidRPr="00AF571F" w:rsidRDefault="002C22D7" w:rsidP="00134ACC">
            <w:pPr>
              <w:pStyle w:val="Style3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На</w:t>
            </w:r>
            <w:r w:rsidR="00134ACC" w:rsidRPr="00AF57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семинарах</w:t>
            </w:r>
            <w:r w:rsidR="00134ACC" w:rsidRPr="00AF571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34ACC" w:rsidRDefault="00134ACC" w:rsidP="00134ACC">
            <w:pPr>
              <w:pStyle w:val="Style3"/>
              <w:widowControl/>
              <w:ind w:firstLine="567"/>
              <w:jc w:val="both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A7660">
              <w:t>Управление распределением на печах с конусным, лотковым и роторным загру</w:t>
            </w:r>
            <w:r>
              <w:t>зочным</w:t>
            </w:r>
            <w:r w:rsidRPr="00EA7660">
              <w:t xml:space="preserve"> устройств</w:t>
            </w:r>
            <w:r>
              <w:t>ом</w:t>
            </w:r>
            <w:r w:rsidRPr="00EA7660">
              <w:t>.</w:t>
            </w:r>
          </w:p>
          <w:p w:rsidR="00134ACC" w:rsidRPr="005A33EC" w:rsidRDefault="00134ACC" w:rsidP="00134ACC">
            <w:pPr>
              <w:pStyle w:val="Style3"/>
              <w:widowControl/>
              <w:ind w:firstLine="567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t>Теплообмен в доменной печи.</w:t>
            </w:r>
          </w:p>
          <w:p w:rsidR="00134ACC" w:rsidRDefault="002C22D7" w:rsidP="00134ACC">
            <w:pPr>
              <w:ind w:right="-6" w:firstLine="567"/>
              <w:jc w:val="both"/>
              <w:outlineLvl w:val="0"/>
            </w:pPr>
            <w:r>
              <w:t>При выполнении</w:t>
            </w:r>
            <w:r w:rsidR="00134ACC">
              <w:t xml:space="preserve"> домашних заданий</w:t>
            </w:r>
            <w:r w:rsidR="00134ACC" w:rsidRPr="00016DB1">
              <w:t>:</w:t>
            </w:r>
          </w:p>
          <w:p w:rsidR="00134ACC" w:rsidRDefault="00134ACC" w:rsidP="00134ACC">
            <w:pPr>
              <w:ind w:right="-6" w:firstLine="567"/>
              <w:jc w:val="both"/>
              <w:outlineLvl w:val="0"/>
            </w:pPr>
            <w:r>
              <w:t>1. Движение материалов в доменной печи.</w:t>
            </w:r>
          </w:p>
          <w:p w:rsidR="00134ACC" w:rsidRDefault="00134ACC" w:rsidP="00134ACC">
            <w:pPr>
              <w:ind w:right="-6" w:firstLine="567"/>
              <w:jc w:val="both"/>
              <w:outlineLvl w:val="0"/>
            </w:pPr>
            <w:r>
              <w:t xml:space="preserve">2. </w:t>
            </w:r>
            <w:r w:rsidRPr="00872199">
              <w:t>Процессы восстановления в доменной печи</w:t>
            </w:r>
            <w:r>
              <w:t xml:space="preserve"> и формирования чугуна</w:t>
            </w:r>
            <w:r w:rsidRPr="00872199">
              <w:t>.</w:t>
            </w:r>
          </w:p>
          <w:p w:rsidR="00134ACC" w:rsidRDefault="00134ACC" w:rsidP="00134ACC">
            <w:pPr>
              <w:ind w:right="-6" w:firstLine="567"/>
              <w:jc w:val="both"/>
              <w:outlineLvl w:val="0"/>
            </w:pPr>
            <w:r>
              <w:t>3. Плавление и шлакообразование в доменной печи.</w:t>
            </w:r>
          </w:p>
          <w:p w:rsidR="003D3F73" w:rsidRPr="00134ACC" w:rsidRDefault="003D3F73" w:rsidP="00134ACC"/>
        </w:tc>
      </w:tr>
      <w:tr w:rsidR="003D3F73" w:rsidRPr="00457C1A" w:rsidTr="00F73E1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D3F73" w:rsidRPr="00665F11" w:rsidRDefault="003D3F73" w:rsidP="00F73E1D">
            <w:r w:rsidRPr="00665F11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C22D7" w:rsidRPr="00CC1851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</w:pPr>
            <w:r>
              <w:t xml:space="preserve">- </w:t>
            </w:r>
            <w:r w:rsidRPr="00CC1851">
              <w:t xml:space="preserve">практическими навыками </w:t>
            </w:r>
            <w:r>
              <w:t>оценки</w:t>
            </w:r>
            <w:r w:rsidRPr="00800B79">
              <w:t xml:space="preserve"> ри</w:t>
            </w:r>
            <w:r w:rsidRPr="00800B79">
              <w:t>с</w:t>
            </w:r>
            <w:r>
              <w:t>ков</w:t>
            </w:r>
            <w:r w:rsidRPr="00800B79">
              <w:t xml:space="preserve"> и оп</w:t>
            </w:r>
            <w:r>
              <w:t>ределению мер для обеспечения</w:t>
            </w:r>
            <w:r w:rsidRPr="00800B79">
              <w:t xml:space="preserve"> безопасности</w:t>
            </w:r>
            <w:r>
              <w:t xml:space="preserve"> совместно с положениями</w:t>
            </w:r>
            <w:r w:rsidRPr="00CC1851">
              <w:t xml:space="preserve"> </w:t>
            </w:r>
            <w:r>
              <w:t>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 на других дисци</w:t>
            </w:r>
            <w:r w:rsidRPr="00CC1851">
              <w:t>п</w:t>
            </w:r>
            <w:r w:rsidRPr="00CC1851">
              <w:t>линах, на заня</w:t>
            </w:r>
            <w:r>
              <w:t xml:space="preserve">тиях в аудитории и на </w:t>
            </w:r>
            <w:r w:rsidRPr="00CC1851">
              <w:t>практике;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демонстрации</w:t>
            </w:r>
            <w:r>
              <w:t xml:space="preserve"> умения ан</w:t>
            </w:r>
            <w:r>
              <w:t>а</w:t>
            </w:r>
            <w:r>
              <w:t>лизировать ситуацию по оценки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ределению мер</w:t>
            </w:r>
            <w:r w:rsidRPr="00800B79">
              <w:t xml:space="preserve"> безопасности</w:t>
            </w:r>
            <w:r w:rsidRPr="004E0FEA">
              <w:t xml:space="preserve">  </w:t>
            </w:r>
            <w:r>
              <w:t xml:space="preserve">при </w:t>
            </w:r>
            <w:r>
              <w:lastRenderedPageBreak/>
              <w:t>изменении технологических параметров</w:t>
            </w:r>
            <w:r w:rsidRPr="004E0FEA">
              <w:t xml:space="preserve">  </w:t>
            </w:r>
            <w:r>
              <w:t>доменной плавки</w:t>
            </w:r>
            <w:r w:rsidRPr="00D91A59">
              <w:t>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методами</w:t>
            </w:r>
            <w:r w:rsidRPr="00D91A59">
              <w:rPr>
                <w:i/>
              </w:rPr>
              <w:t xml:space="preserve"> </w:t>
            </w:r>
            <w:r>
              <w:t xml:space="preserve"> определения удельного ра</w:t>
            </w:r>
            <w:r>
              <w:t>с</w:t>
            </w:r>
            <w:r>
              <w:t>хода кокса и производительности д</w:t>
            </w:r>
            <w:r>
              <w:t>о</w:t>
            </w:r>
            <w:r>
              <w:t>менной печи при изменении условий работы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</w:t>
            </w:r>
            <w:r>
              <w:t>и</w:t>
            </w:r>
            <w:r>
              <w:t>ем мер для обеспечения</w:t>
            </w:r>
            <w:r w:rsidRPr="00800B79">
              <w:t xml:space="preserve"> безопасности</w:t>
            </w:r>
            <w:r w:rsidRPr="00D91A59">
              <w:t>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навыками и методиками обобщения результатов решения, экспериментал</w:t>
            </w:r>
            <w:r w:rsidRPr="00D91A59">
              <w:t>ь</w:t>
            </w:r>
            <w:r w:rsidRPr="00D91A59">
              <w:t>ной деятельности</w:t>
            </w:r>
            <w:r>
              <w:t xml:space="preserve"> в области технологии доменной плавки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ределением мер для обеспечения</w:t>
            </w:r>
            <w:r w:rsidRPr="00800B79">
              <w:t xml:space="preserve"> безопасности</w:t>
            </w:r>
            <w:r w:rsidRPr="00D91A59">
              <w:t>;</w:t>
            </w:r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способами оценивания значимости и практической пригодности полученных результатов</w:t>
            </w:r>
            <w:r>
              <w:t xml:space="preserve">  при моделировании доме</w:t>
            </w:r>
            <w:r>
              <w:t>н</w:t>
            </w:r>
            <w:r>
              <w:t>ного процесса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</w:t>
            </w:r>
            <w:r>
              <w:t>е</w:t>
            </w:r>
            <w:r>
              <w:t>делением мер для обеспечения</w:t>
            </w:r>
            <w:r w:rsidRPr="00800B79">
              <w:t xml:space="preserve"> безопа</w:t>
            </w:r>
            <w:r w:rsidRPr="00800B79">
              <w:t>с</w:t>
            </w:r>
            <w:r w:rsidRPr="00800B79">
              <w:t>ности</w:t>
            </w:r>
            <w:proofErr w:type="gramStart"/>
            <w:r w:rsidRPr="00D91A59">
              <w:t>;;</w:t>
            </w:r>
            <w:proofErr w:type="gramEnd"/>
          </w:p>
          <w:p w:rsidR="002C22D7" w:rsidRPr="00D91A59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возможностью</w:t>
            </w:r>
            <w:r>
              <w:t xml:space="preserve"> междисциплинарного применения теории, технологии</w:t>
            </w:r>
            <w:r w:rsidRPr="004E0FEA">
              <w:t xml:space="preserve">  и  а</w:t>
            </w:r>
            <w:r w:rsidRPr="004E0FEA">
              <w:t>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>
              <w:t xml:space="preserve">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ределением мер для обеспечения</w:t>
            </w:r>
            <w:r w:rsidRPr="00800B79">
              <w:t xml:space="preserve"> безопасности</w:t>
            </w:r>
            <w:r w:rsidRPr="00D91A59">
              <w:t>;</w:t>
            </w:r>
          </w:p>
          <w:p w:rsidR="002C22D7" w:rsidRPr="00A60B6C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D91A59">
              <w:t>основными м</w:t>
            </w:r>
            <w:r>
              <w:t>етодами исследования в области теории,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 w:rsidRPr="00D91A59">
              <w:t>, практич</w:t>
            </w:r>
            <w:r w:rsidRPr="00D91A59">
              <w:t>е</w:t>
            </w:r>
            <w:r w:rsidRPr="00D91A59">
              <w:t>скими умениями и навыками их испол</w:t>
            </w:r>
            <w:r w:rsidRPr="00D91A59">
              <w:t>ь</w:t>
            </w:r>
            <w:r w:rsidRPr="00D91A59">
              <w:t>зования</w:t>
            </w:r>
            <w:r>
              <w:t xml:space="preserve">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</w:t>
            </w:r>
            <w:r>
              <w:t>и</w:t>
            </w:r>
            <w:r>
              <w:lastRenderedPageBreak/>
              <w:t>ем мер для обеспечения</w:t>
            </w:r>
            <w:r w:rsidRPr="00800B79">
              <w:t xml:space="preserve"> безопасности</w:t>
            </w:r>
            <w:r w:rsidRPr="00D91A59">
              <w:t>;</w:t>
            </w:r>
          </w:p>
          <w:p w:rsidR="002C22D7" w:rsidRPr="00A60B6C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основными ме</w:t>
            </w:r>
            <w:r>
              <w:t>тодами решения задач в области теории, технологии</w:t>
            </w:r>
            <w:r w:rsidRPr="004E0FEA">
              <w:t xml:space="preserve">  и  ав</w:t>
            </w:r>
            <w:r>
              <w:t>том</w:t>
            </w:r>
            <w:r>
              <w:t>а</w:t>
            </w:r>
            <w:r>
              <w:t>тизации</w:t>
            </w:r>
            <w:r w:rsidRPr="004E0FEA">
              <w:t xml:space="preserve">  </w:t>
            </w:r>
            <w:r w:rsidRPr="00CC1851">
              <w:t>доменного процесса</w:t>
            </w:r>
            <w:r>
              <w:t xml:space="preserve"> с оценкой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ределением мер для обесп</w:t>
            </w:r>
            <w:r>
              <w:t>е</w:t>
            </w:r>
            <w:r>
              <w:t>чения</w:t>
            </w:r>
            <w:r w:rsidRPr="00800B79">
              <w:t xml:space="preserve"> безопасности</w:t>
            </w:r>
            <w:r w:rsidRPr="00D91A59">
              <w:t>;</w:t>
            </w:r>
          </w:p>
          <w:p w:rsidR="002C22D7" w:rsidRPr="00A60B6C" w:rsidRDefault="002C22D7" w:rsidP="002C22D7">
            <w:pPr>
              <w:pStyle w:val="21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rPr>
                <w:rFonts w:cs="Arial"/>
              </w:rPr>
            </w:pPr>
            <w:r>
              <w:t xml:space="preserve">- </w:t>
            </w:r>
            <w:r w:rsidRPr="00800B79">
              <w:t>профессиональным языком</w:t>
            </w:r>
            <w:r>
              <w:t xml:space="preserve"> теории, технологии</w:t>
            </w:r>
            <w:r w:rsidRPr="004E0FEA">
              <w:t xml:space="preserve">  и  ав</w:t>
            </w:r>
            <w:r>
              <w:t>томатизации</w:t>
            </w:r>
            <w:r w:rsidRPr="004E0FEA">
              <w:t xml:space="preserve">  </w:t>
            </w:r>
            <w:r w:rsidRPr="00CC1851">
              <w:t>доменн</w:t>
            </w:r>
            <w:r w:rsidRPr="00CC1851">
              <w:t>о</w:t>
            </w:r>
            <w:r w:rsidRPr="00CC1851">
              <w:t>го процесса</w:t>
            </w:r>
            <w:r>
              <w:t>, оценке</w:t>
            </w:r>
            <w:r w:rsidRPr="00800B79">
              <w:t xml:space="preserve"> рис</w:t>
            </w:r>
            <w:r>
              <w:t>ков</w:t>
            </w:r>
            <w:r w:rsidRPr="00800B79">
              <w:t xml:space="preserve"> и оп</w:t>
            </w:r>
            <w:r>
              <w:t>редел</w:t>
            </w:r>
            <w:r>
              <w:t>е</w:t>
            </w:r>
            <w:r>
              <w:t>нию мер для обеспечения</w:t>
            </w:r>
            <w:r w:rsidRPr="00800B79">
              <w:t xml:space="preserve"> безопасности</w:t>
            </w:r>
            <w:r w:rsidRPr="00D91A59">
              <w:t>;</w:t>
            </w:r>
          </w:p>
          <w:p w:rsidR="003D3F73" w:rsidRPr="00134ACC" w:rsidRDefault="002C22D7" w:rsidP="00134ACC">
            <w:pPr>
              <w:rPr>
                <w:highlight w:val="yellow"/>
              </w:rPr>
            </w:pPr>
            <w:r>
              <w:t xml:space="preserve">- </w:t>
            </w:r>
            <w:r w:rsidRPr="00800B79">
              <w:t>способами совершенствования профе</w:t>
            </w:r>
            <w:r w:rsidRPr="00800B79">
              <w:t>с</w:t>
            </w:r>
            <w:r w:rsidRPr="00800B79">
              <w:t>сиональных знаний и умений путем и</w:t>
            </w:r>
            <w:r w:rsidRPr="00800B79">
              <w:t>с</w:t>
            </w:r>
            <w:r w:rsidRPr="00800B79">
              <w:t>пользования возможностей информац</w:t>
            </w:r>
            <w:r w:rsidRPr="00800B79">
              <w:t>и</w:t>
            </w:r>
            <w:r w:rsidRPr="00800B79">
              <w:t>онной среды</w:t>
            </w:r>
            <w:r>
              <w:t xml:space="preserve"> по направлению Металлу</w:t>
            </w:r>
            <w:r>
              <w:t>р</w:t>
            </w:r>
            <w:r>
              <w:t>гия</w:t>
            </w:r>
            <w:r w:rsidRPr="00800B79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C22D7" w:rsidRPr="00016DB1" w:rsidRDefault="002C22D7" w:rsidP="002C22D7">
            <w:pPr>
              <w:ind w:right="-6" w:firstLine="567"/>
              <w:jc w:val="both"/>
              <w:outlineLvl w:val="0"/>
            </w:pPr>
            <w:r>
              <w:lastRenderedPageBreak/>
              <w:t>Путём выполнения лабораторных работ</w:t>
            </w:r>
            <w:r w:rsidRPr="00016DB1">
              <w:t>: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1. В</w:t>
            </w:r>
            <w:r w:rsidRPr="00E907AF">
              <w:t xml:space="preserve">лияние уровня </w:t>
            </w:r>
            <w:proofErr w:type="spellStart"/>
            <w:r w:rsidRPr="00E907AF">
              <w:t>засыпи</w:t>
            </w:r>
            <w:proofErr w:type="spellEnd"/>
            <w:r w:rsidRPr="00E907AF">
              <w:t xml:space="preserve">  и газового потока на углы откоса материалов в модели колошника доменной печи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2. </w:t>
            </w:r>
            <w:r w:rsidRPr="00E907AF">
              <w:t>Изучение влияния вида шихтовых материалов доменной плавки и их ра</w:t>
            </w:r>
            <w:r w:rsidRPr="00E907AF">
              <w:t>с</w:t>
            </w:r>
            <w:r w:rsidRPr="00E907AF">
              <w:t>пределения по сечению колошника на газопроницаемость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3. </w:t>
            </w:r>
            <w:r w:rsidRPr="003929C1">
              <w:t>Изучение влияния крупности и формы материалов на их газопроница</w:t>
            </w:r>
            <w:r w:rsidRPr="003929C1">
              <w:t>е</w:t>
            </w:r>
            <w:r w:rsidRPr="003929C1">
              <w:t>мость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4. </w:t>
            </w:r>
            <w:r w:rsidRPr="00076F6F">
              <w:t>Распределение материалов по окружности в колошниковом пространстве доменной печи</w:t>
            </w:r>
            <w:r>
              <w:t>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5. </w:t>
            </w:r>
            <w:r w:rsidRPr="003618D0">
              <w:t xml:space="preserve">Распределение материалов на колошнике доменной печи при загрузке с </w:t>
            </w:r>
            <w:r w:rsidRPr="003618D0">
              <w:lastRenderedPageBreak/>
              <w:t>использованием подвижных пл</w:t>
            </w:r>
            <w:r>
              <w:t>ит.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 xml:space="preserve">6. </w:t>
            </w:r>
            <w:r w:rsidRPr="00E22BB2">
              <w:t>Движение материалов и газов в фурменных очагах доменной печи.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7. Давление шихты на жидкие продукты плавки.</w:t>
            </w:r>
          </w:p>
          <w:p w:rsidR="002C22D7" w:rsidRDefault="002C22D7" w:rsidP="002C22D7">
            <w:pPr>
              <w:ind w:right="-6" w:firstLine="567"/>
              <w:jc w:val="both"/>
              <w:outlineLvl w:val="0"/>
            </w:pPr>
            <w:r>
              <w:t>8. Изучение схода сыпучего материала через отверстие.</w:t>
            </w:r>
          </w:p>
          <w:p w:rsidR="002C22D7" w:rsidRPr="00016DB1" w:rsidRDefault="002C22D7" w:rsidP="002C22D7">
            <w:r>
              <w:t xml:space="preserve">          9. Изучения</w:t>
            </w:r>
            <w:r w:rsidRPr="001B05E9">
              <w:t xml:space="preserve"> </w:t>
            </w:r>
            <w:r>
              <w:t>теплообмена и восстановления в доменной печи.</w:t>
            </w:r>
            <w:r w:rsidRPr="002B2C10">
              <w:t xml:space="preserve"> </w:t>
            </w:r>
            <w:r>
              <w:t>Изучения</w:t>
            </w:r>
            <w:r w:rsidRPr="00EA7660">
              <w:t xml:space="preserve"> </w:t>
            </w:r>
            <w:r>
              <w:t>плавления и шлакообразования в доменной печи</w:t>
            </w:r>
          </w:p>
          <w:p w:rsidR="003D3F73" w:rsidRPr="00134ACC" w:rsidRDefault="003D3F73" w:rsidP="00134ACC">
            <w:pPr>
              <w:pStyle w:val="a6"/>
              <w:ind w:firstLine="23"/>
              <w:jc w:val="center"/>
            </w:pPr>
          </w:p>
        </w:tc>
      </w:tr>
    </w:tbl>
    <w:p w:rsidR="003D3F73" w:rsidRDefault="003D3F73" w:rsidP="003D3F73">
      <w:pPr>
        <w:rPr>
          <w:b/>
        </w:rPr>
      </w:pPr>
    </w:p>
    <w:p w:rsidR="003D3F73" w:rsidRDefault="003D3F73" w:rsidP="003D3F73">
      <w:pPr>
        <w:rPr>
          <w:b/>
        </w:rPr>
      </w:pPr>
    </w:p>
    <w:p w:rsidR="003E560B" w:rsidRDefault="003E560B" w:rsidP="003D3F73">
      <w:pPr>
        <w:rPr>
          <w:b/>
        </w:rPr>
        <w:sectPr w:rsidR="003E560B" w:rsidSect="003D3F73">
          <w:pgSz w:w="16840" w:h="11907" w:orient="landscape" w:code="9"/>
          <w:pgMar w:top="1134" w:right="1134" w:bottom="1701" w:left="1134" w:header="720" w:footer="720" w:gutter="0"/>
          <w:cols w:space="720"/>
          <w:noEndnote/>
          <w:docGrid w:linePitch="326"/>
        </w:sectPr>
      </w:pPr>
    </w:p>
    <w:p w:rsidR="003E560B" w:rsidRPr="00F333A3" w:rsidRDefault="003E560B" w:rsidP="003E560B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</w:t>
      </w:r>
      <w:r w:rsidRPr="00F333A3">
        <w:rPr>
          <w:b/>
        </w:rPr>
        <w:t>е</w:t>
      </w:r>
      <w:r w:rsidRPr="00F333A3">
        <w:rPr>
          <w:b/>
        </w:rPr>
        <w:t>нивания:</w:t>
      </w:r>
    </w:p>
    <w:p w:rsidR="003E560B" w:rsidRPr="00457C1A" w:rsidRDefault="003E560B" w:rsidP="003E560B">
      <w:pPr>
        <w:rPr>
          <w:i/>
          <w:color w:val="C00000"/>
          <w:highlight w:val="yellow"/>
        </w:rPr>
      </w:pPr>
    </w:p>
    <w:p w:rsidR="003E560B" w:rsidRPr="00F333A3" w:rsidRDefault="003E560B" w:rsidP="002532C4">
      <w:pPr>
        <w:ind w:firstLine="709"/>
        <w:jc w:val="both"/>
      </w:pPr>
      <w:r w:rsidRPr="00F333A3">
        <w:t>Промежуточная аттестация по дисциплине «</w:t>
      </w:r>
      <w:r w:rsidRPr="00997FC1">
        <w:rPr>
          <w:rStyle w:val="FontStyle21"/>
          <w:sz w:val="24"/>
          <w:szCs w:val="24"/>
        </w:rPr>
        <w:t>Теория</w:t>
      </w:r>
      <w:r>
        <w:rPr>
          <w:rStyle w:val="FontStyle21"/>
          <w:sz w:val="24"/>
          <w:szCs w:val="24"/>
        </w:rPr>
        <w:t>, технология и автоматизация доменного</w:t>
      </w:r>
      <w:r w:rsidRPr="00997FC1">
        <w:rPr>
          <w:rStyle w:val="FontStyle21"/>
          <w:sz w:val="24"/>
          <w:szCs w:val="24"/>
        </w:rPr>
        <w:t xml:space="preserve"> процесс</w:t>
      </w:r>
      <w:r>
        <w:rPr>
          <w:rStyle w:val="FontStyle21"/>
          <w:sz w:val="24"/>
          <w:szCs w:val="24"/>
        </w:rPr>
        <w:t>а</w:t>
      </w:r>
      <w:r w:rsidRPr="00F333A3">
        <w:t xml:space="preserve">» включает теоретические вопросы, позволяющие оценить уровень усвоения </w:t>
      </w:r>
      <w:proofErr w:type="gramStart"/>
      <w:r w:rsidRPr="00F333A3">
        <w:t>обучающимися</w:t>
      </w:r>
      <w:proofErr w:type="gramEnd"/>
      <w:r w:rsidRPr="00F333A3">
        <w:t xml:space="preserve"> знаний, и практические задания, выявляющие степень </w:t>
      </w:r>
      <w:proofErr w:type="spellStart"/>
      <w:r w:rsidRPr="00F333A3">
        <w:t>сфо</w:t>
      </w:r>
      <w:r w:rsidRPr="00F333A3">
        <w:t>р</w:t>
      </w:r>
      <w:r>
        <w:t>мированности</w:t>
      </w:r>
      <w:proofErr w:type="spellEnd"/>
      <w:r>
        <w:t xml:space="preserve"> умений и владений</w:t>
      </w:r>
      <w:r w:rsidRPr="003E560B">
        <w:t>;</w:t>
      </w:r>
      <w:r w:rsidRPr="00F333A3">
        <w:t xml:space="preserve"> проводится в форме экзамена и в форме выполнения и защиты курсовой работы.</w:t>
      </w:r>
    </w:p>
    <w:p w:rsidR="003E560B" w:rsidRDefault="003E560B" w:rsidP="002532C4">
      <w:pPr>
        <w:ind w:firstLine="709"/>
        <w:jc w:val="both"/>
      </w:pPr>
      <w:r w:rsidRPr="00F333A3">
        <w:t>Экзамен по данной дисциплине проводится в устной форме по экзаменацио</w:t>
      </w:r>
      <w:r w:rsidRPr="00F333A3">
        <w:t>н</w:t>
      </w:r>
      <w:r w:rsidRPr="00F333A3">
        <w:t xml:space="preserve">ным билетам, каждый из которых включает </w:t>
      </w:r>
      <w:r>
        <w:t>два</w:t>
      </w:r>
      <w:r w:rsidRPr="00F333A3">
        <w:t xml:space="preserve"> теоретических вопроса и одно практ</w:t>
      </w:r>
      <w:r w:rsidRPr="00F333A3">
        <w:t>и</w:t>
      </w:r>
      <w:r w:rsidRPr="00F333A3">
        <w:t>ческое задание</w:t>
      </w:r>
      <w:r>
        <w:t xml:space="preserve"> в виде задачи</w:t>
      </w:r>
      <w:r w:rsidRPr="00F333A3">
        <w:t xml:space="preserve">. </w:t>
      </w:r>
    </w:p>
    <w:p w:rsidR="003E560B" w:rsidRPr="00F333A3" w:rsidRDefault="003E560B" w:rsidP="002532C4">
      <w:pPr>
        <w:ind w:firstLine="709"/>
        <w:jc w:val="both"/>
      </w:pPr>
    </w:p>
    <w:p w:rsidR="003E560B" w:rsidRPr="003E560B" w:rsidRDefault="003E560B" w:rsidP="002532C4">
      <w:pPr>
        <w:ind w:firstLine="709"/>
        <w:jc w:val="both"/>
        <w:rPr>
          <w:b/>
        </w:rPr>
      </w:pPr>
      <w:r w:rsidRPr="003E560B">
        <w:rPr>
          <w:b/>
        </w:rPr>
        <w:t>Показатели и критерии оценивания экзамена:</w:t>
      </w:r>
    </w:p>
    <w:p w:rsidR="003D3F73" w:rsidRPr="003E560B" w:rsidRDefault="003D3F73" w:rsidP="002532C4">
      <w:pPr>
        <w:ind w:firstLine="709"/>
        <w:jc w:val="both"/>
        <w:rPr>
          <w:b/>
        </w:rPr>
      </w:pP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«отлично»</w:t>
      </w:r>
      <w:r w:rsidRPr="003E560B">
        <w:t xml:space="preserve"> (5 баллов) – обучающийся демонстрирует высокий ур</w:t>
      </w:r>
      <w:r w:rsidRPr="003E560B">
        <w:t>о</w:t>
      </w:r>
      <w:r w:rsidRPr="003E560B">
        <w:t xml:space="preserve">вень </w:t>
      </w:r>
      <w:proofErr w:type="spellStart"/>
      <w:r w:rsidRPr="003E560B">
        <w:t>сформированности</w:t>
      </w:r>
      <w:proofErr w:type="spellEnd"/>
      <w:r w:rsidRPr="003E560B">
        <w:t xml:space="preserve"> компетенций, всестороннее, систематическое и глубокое зн</w:t>
      </w:r>
      <w:r w:rsidRPr="003E560B">
        <w:t>а</w:t>
      </w:r>
      <w:r w:rsidRPr="003E560B">
        <w:t>ние учебного материала, свободно выполняет практические задания, свободно опер</w:t>
      </w:r>
      <w:r w:rsidRPr="003E560B">
        <w:t>и</w:t>
      </w:r>
      <w:r w:rsidRPr="003E560B">
        <w:t xml:space="preserve">рует знаниями, умениями, применяет их в ситуациях повышенной сложности; 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«хорошо»</w:t>
      </w:r>
      <w:r w:rsidRPr="003E560B">
        <w:t xml:space="preserve"> (4 балла) – обучающийся демонстрирует средний уровень </w:t>
      </w:r>
      <w:proofErr w:type="spellStart"/>
      <w:r w:rsidRPr="003E560B">
        <w:t>сформированности</w:t>
      </w:r>
      <w:proofErr w:type="spellEnd"/>
      <w:r w:rsidRPr="003E560B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3E560B">
        <w:t>е</w:t>
      </w:r>
      <w:r w:rsidRPr="003E560B">
        <w:t>носе знаний и умений на новые, нестандартные ситуации;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«удовлетворительно»</w:t>
      </w:r>
      <w:r w:rsidRPr="003E560B">
        <w:t xml:space="preserve"> (3 балла) – обучающийся демонстрирует п</w:t>
      </w:r>
      <w:r w:rsidRPr="003E560B">
        <w:t>о</w:t>
      </w:r>
      <w:r w:rsidRPr="003E560B">
        <w:t xml:space="preserve">роговый уровень </w:t>
      </w:r>
      <w:proofErr w:type="spellStart"/>
      <w:r w:rsidRPr="003E560B">
        <w:t>сформированности</w:t>
      </w:r>
      <w:proofErr w:type="spellEnd"/>
      <w:r w:rsidRPr="003E560B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(2 балла) – </w:t>
      </w:r>
      <w:proofErr w:type="gramStart"/>
      <w:r w:rsidRPr="003E560B">
        <w:t>обучающийся</w:t>
      </w:r>
      <w:proofErr w:type="gramEnd"/>
      <w:r w:rsidRPr="003E560B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(1 балл) – обучающийся не может показать знания на уровне воспроизведения и объяснения информации, не может показать и</w:t>
      </w:r>
      <w:r w:rsidRPr="003E560B">
        <w:t>н</w:t>
      </w:r>
      <w:r w:rsidRPr="003E560B">
        <w:t>теллектуальные навыки решения простых задач.</w:t>
      </w:r>
    </w:p>
    <w:p w:rsidR="003D3F73" w:rsidRPr="003E560B" w:rsidRDefault="003D3F73" w:rsidP="002532C4">
      <w:pPr>
        <w:ind w:firstLine="709"/>
        <w:jc w:val="both"/>
        <w:rPr>
          <w:b/>
        </w:rPr>
      </w:pPr>
    </w:p>
    <w:p w:rsidR="003E560B" w:rsidRPr="003E560B" w:rsidRDefault="003E560B" w:rsidP="002532C4">
      <w:pPr>
        <w:ind w:firstLine="709"/>
        <w:jc w:val="both"/>
      </w:pPr>
      <w:r w:rsidRPr="003E560B">
        <w:rPr>
          <w:b/>
        </w:rPr>
        <w:t>Курсовая работа</w:t>
      </w:r>
      <w:r w:rsidRPr="003E560B">
        <w:t xml:space="preserve"> выполняется под руководством преподавателя, в процессе ее написания </w:t>
      </w:r>
      <w:proofErr w:type="gramStart"/>
      <w:r w:rsidRPr="003E560B">
        <w:t>обучающийся</w:t>
      </w:r>
      <w:proofErr w:type="gramEnd"/>
      <w:r w:rsidRPr="003E560B">
        <w:t xml:space="preserve"> развивает навыки к научной работе, закрепляя и одновреме</w:t>
      </w:r>
      <w:r w:rsidRPr="003E560B">
        <w:t>н</w:t>
      </w:r>
      <w:r w:rsidRPr="003E560B">
        <w:t>но расширяя знани</w:t>
      </w:r>
      <w:r>
        <w:t>я, полученные при изучении дисциплины</w:t>
      </w:r>
      <w:r w:rsidRPr="003E560B">
        <w:t xml:space="preserve"> «</w:t>
      </w:r>
      <w:r w:rsidR="006857DB" w:rsidRPr="00997FC1">
        <w:rPr>
          <w:rStyle w:val="FontStyle21"/>
          <w:sz w:val="24"/>
          <w:szCs w:val="24"/>
        </w:rPr>
        <w:t>Теория</w:t>
      </w:r>
      <w:r w:rsidR="006857DB">
        <w:rPr>
          <w:rStyle w:val="FontStyle21"/>
          <w:sz w:val="24"/>
          <w:szCs w:val="24"/>
        </w:rPr>
        <w:t>, технология и а</w:t>
      </w:r>
      <w:r w:rsidR="006857DB">
        <w:rPr>
          <w:rStyle w:val="FontStyle21"/>
          <w:sz w:val="24"/>
          <w:szCs w:val="24"/>
        </w:rPr>
        <w:t>в</w:t>
      </w:r>
      <w:r w:rsidR="006857DB">
        <w:rPr>
          <w:rStyle w:val="FontStyle21"/>
          <w:sz w:val="24"/>
          <w:szCs w:val="24"/>
        </w:rPr>
        <w:t>томатизация доменного</w:t>
      </w:r>
      <w:r w:rsidR="006857DB" w:rsidRPr="00997FC1">
        <w:rPr>
          <w:rStyle w:val="FontStyle21"/>
          <w:sz w:val="24"/>
          <w:szCs w:val="24"/>
        </w:rPr>
        <w:t xml:space="preserve"> процесс</w:t>
      </w:r>
      <w:r w:rsidR="006857DB">
        <w:rPr>
          <w:rStyle w:val="FontStyle21"/>
          <w:sz w:val="24"/>
          <w:szCs w:val="24"/>
        </w:rPr>
        <w:t>а</w:t>
      </w:r>
      <w:r w:rsidRPr="003E560B">
        <w:t xml:space="preserve">». При выполнении курсовой </w:t>
      </w:r>
      <w:proofErr w:type="gramStart"/>
      <w:r w:rsidRPr="003E560B">
        <w:t>работы</w:t>
      </w:r>
      <w:proofErr w:type="gramEnd"/>
      <w:r w:rsidRPr="003E560B">
        <w:t xml:space="preserve"> обучающий</w:t>
      </w:r>
      <w:r w:rsidR="006857DB">
        <w:t xml:space="preserve">ся должен показать свое умение использовать </w:t>
      </w:r>
      <w:r w:rsidRPr="003E560B">
        <w:t>нор</w:t>
      </w:r>
      <w:r w:rsidR="006857DB">
        <w:t>мативные</w:t>
      </w:r>
      <w:r w:rsidRPr="003E560B">
        <w:t xml:space="preserve"> материа</w:t>
      </w:r>
      <w:r w:rsidR="006857DB">
        <w:t>лы и другие</w:t>
      </w:r>
      <w:r w:rsidRPr="003E560B">
        <w:t xml:space="preserve"> литер</w:t>
      </w:r>
      <w:r w:rsidRPr="003E560B">
        <w:t>а</w:t>
      </w:r>
      <w:r w:rsidRPr="003E560B">
        <w:t>турны</w:t>
      </w:r>
      <w:r w:rsidR="006857DB">
        <w:t>е</w:t>
      </w:r>
      <w:r w:rsidRPr="003E560B">
        <w:t xml:space="preserve"> источ</w:t>
      </w:r>
      <w:r w:rsidR="006857DB">
        <w:t>ники,</w:t>
      </w:r>
      <w:r w:rsidRPr="003E560B">
        <w:t xml:space="preserve"> систематизировать и анализировать фактический матери</w:t>
      </w:r>
      <w:r w:rsidR="006857DB">
        <w:t>ал,</w:t>
      </w:r>
      <w:r w:rsidRPr="003E560B">
        <w:t xml:space="preserve"> сам</w:t>
      </w:r>
      <w:r w:rsidRPr="003E560B">
        <w:t>о</w:t>
      </w:r>
      <w:r w:rsidRPr="003E560B">
        <w:t>стоятельно творчески его осмысливать.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В процессе написания курсовой </w:t>
      </w:r>
      <w:proofErr w:type="gramStart"/>
      <w:r w:rsidRPr="003E560B">
        <w:t>работы</w:t>
      </w:r>
      <w:proofErr w:type="gramEnd"/>
      <w:r w:rsidRPr="003E560B">
        <w:t xml:space="preserve"> обучающийся должен разобраться в те</w:t>
      </w:r>
      <w:r w:rsidRPr="003E560B">
        <w:t>о</w:t>
      </w:r>
      <w:r w:rsidRPr="003E560B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3E560B" w:rsidRPr="003E560B" w:rsidRDefault="003E560B" w:rsidP="002532C4">
      <w:pPr>
        <w:ind w:firstLine="709"/>
        <w:jc w:val="both"/>
        <w:rPr>
          <w:b/>
        </w:rPr>
      </w:pPr>
      <w:r w:rsidRPr="003E560B">
        <w:rPr>
          <w:b/>
        </w:rPr>
        <w:t>Показатели и критерии оценивания курсовой работы: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«отлично»</w:t>
      </w:r>
      <w:r w:rsidRPr="003E560B">
        <w:t xml:space="preserve"> (5 баллов) – работа выполнена в соответствии с задан</w:t>
      </w:r>
      <w:r w:rsidRPr="003E560B">
        <w:t>и</w:t>
      </w:r>
      <w:r w:rsidRPr="003E560B">
        <w:t>ем, обучающийся показывает высокий уровень знаний не только на уровне воспроизв</w:t>
      </w:r>
      <w:r w:rsidRPr="003E560B">
        <w:t>е</w:t>
      </w:r>
      <w:r w:rsidRPr="003E560B">
        <w:t>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«хорошо»</w:t>
      </w:r>
      <w:r w:rsidRPr="003E560B">
        <w:t xml:space="preserve"> (4 балла) – работа выполнена в соответствии с заданием, </w:t>
      </w:r>
      <w:proofErr w:type="gramStart"/>
      <w:r w:rsidRPr="003E560B">
        <w:t>обучающийся</w:t>
      </w:r>
      <w:proofErr w:type="gramEnd"/>
      <w:r w:rsidRPr="003E560B">
        <w:t xml:space="preserve"> показывает знания не только на уровне воспроизведения и объяснения </w:t>
      </w:r>
      <w:r w:rsidRPr="003E560B">
        <w:lastRenderedPageBreak/>
        <w:t>информации, но и интеллектуальные навыки решения проблем и задач, нахождения о</w:t>
      </w:r>
      <w:r w:rsidRPr="003E560B">
        <w:t>т</w:t>
      </w:r>
      <w:r w:rsidRPr="003E560B">
        <w:t>ветов к проблемам;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«удовлетворительно»</w:t>
      </w:r>
      <w:r w:rsidRPr="003E560B">
        <w:t xml:space="preserve"> (3 балла) – работа выполнена в соответствии с заданием, </w:t>
      </w:r>
      <w:proofErr w:type="gramStart"/>
      <w:r w:rsidRPr="003E560B">
        <w:t>обучающийся</w:t>
      </w:r>
      <w:proofErr w:type="gramEnd"/>
      <w:r w:rsidRPr="003E560B"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(2 балла) – задание преподавателя выпо</w:t>
      </w:r>
      <w:r w:rsidRPr="003E560B">
        <w:t>л</w:t>
      </w:r>
      <w:r w:rsidRPr="003E560B">
        <w:t xml:space="preserve">нено частично, в процессе защиты работы </w:t>
      </w:r>
      <w:proofErr w:type="gramStart"/>
      <w:r w:rsidRPr="003E560B">
        <w:t>обучающийся</w:t>
      </w:r>
      <w:proofErr w:type="gramEnd"/>
      <w:r w:rsidRPr="003E560B">
        <w:t xml:space="preserve"> допускает существенные ошибки, не может показать интеллектуальные навыки решения поставленной задачи.</w:t>
      </w:r>
    </w:p>
    <w:p w:rsidR="003E560B" w:rsidRPr="003E560B" w:rsidRDefault="003E560B" w:rsidP="002532C4">
      <w:pPr>
        <w:ind w:firstLine="709"/>
        <w:jc w:val="both"/>
      </w:pPr>
      <w:r w:rsidRPr="003E560B">
        <w:t xml:space="preserve">– на оценку </w:t>
      </w:r>
      <w:r w:rsidRPr="003E560B">
        <w:rPr>
          <w:b/>
        </w:rPr>
        <w:t>«неудовлетворительно»</w:t>
      </w:r>
      <w:r w:rsidRPr="003E560B">
        <w:t xml:space="preserve"> (1 балл) – задание преподавателя выпо</w:t>
      </w:r>
      <w:r w:rsidRPr="003E560B">
        <w:t>л</w:t>
      </w:r>
      <w:r w:rsidRPr="003E560B">
        <w:t>нено частично, обучающийся не может воспроизвести и объяснить содержание, не м</w:t>
      </w:r>
      <w:r w:rsidRPr="003E560B">
        <w:t>о</w:t>
      </w:r>
      <w:r w:rsidRPr="003E560B">
        <w:t>жет показать интеллектуальные навыки решения поставленной задачи.</w:t>
      </w:r>
    </w:p>
    <w:p w:rsidR="00B1711E" w:rsidRPr="00AF2BB2" w:rsidRDefault="00B1711E" w:rsidP="00B26992">
      <w:pPr>
        <w:pStyle w:val="Style3"/>
        <w:widowControl/>
        <w:jc w:val="both"/>
        <w:rPr>
          <w:rStyle w:val="FontStyle32"/>
          <w:i w:val="0"/>
          <w:sz w:val="24"/>
          <w:szCs w:val="24"/>
        </w:rPr>
      </w:pPr>
    </w:p>
    <w:p w:rsidR="001A182E" w:rsidRDefault="007660B9" w:rsidP="007660B9">
      <w:pPr>
        <w:pStyle w:val="Style3"/>
        <w:widowControl/>
        <w:ind w:left="709" w:firstLine="11"/>
        <w:rPr>
          <w:rStyle w:val="FontStyle31"/>
          <w:rFonts w:ascii="Times New Roman" w:hAnsi="Times New Roman"/>
          <w:b/>
          <w:sz w:val="24"/>
          <w:szCs w:val="24"/>
        </w:rPr>
      </w:pPr>
      <w:r w:rsidRPr="00C012D3">
        <w:rPr>
          <w:rStyle w:val="FontStyle32"/>
          <w:b/>
          <w:i w:val="0"/>
          <w:sz w:val="24"/>
          <w:szCs w:val="24"/>
        </w:rPr>
        <w:t>8</w:t>
      </w:r>
      <w:r w:rsidR="007754E4" w:rsidRPr="00C012D3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Учебно-метод</w:t>
      </w:r>
      <w:r w:rsidR="00C518F8" w:rsidRPr="00C012D3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ческое и информационное обеспечен</w:t>
      </w:r>
      <w:r w:rsidR="00C518F8" w:rsidRPr="00C012D3">
        <w:rPr>
          <w:rStyle w:val="FontStyle31"/>
          <w:rFonts w:ascii="Times New Roman" w:hAnsi="Times New Roman"/>
          <w:b/>
          <w:sz w:val="24"/>
          <w:szCs w:val="24"/>
        </w:rPr>
        <w:t>и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е</w:t>
      </w:r>
      <w:r w:rsidR="0008161B" w:rsidRPr="00C012D3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  <w:r w:rsidR="007754E4" w:rsidRPr="00C012D3">
        <w:rPr>
          <w:rStyle w:val="FontStyle31"/>
          <w:rFonts w:ascii="Times New Roman" w:hAnsi="Times New Roman"/>
          <w:b/>
          <w:sz w:val="24"/>
          <w:szCs w:val="24"/>
        </w:rPr>
        <w:t>дисциплины</w:t>
      </w:r>
      <w:r w:rsidR="007754E4"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 </w:t>
      </w:r>
    </w:p>
    <w:p w:rsidR="0032470F" w:rsidRPr="00AF2BB2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7F2D1D" w:rsidRPr="009A46E8" w:rsidRDefault="007660B9" w:rsidP="00917035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а)</w:t>
      </w:r>
      <w:r w:rsidR="007F2D1D" w:rsidRPr="009A46E8">
        <w:rPr>
          <w:rFonts w:ascii="Times New Roman" w:hAnsi="Times New Roman"/>
          <w:b/>
          <w:bCs/>
          <w:sz w:val="24"/>
          <w:szCs w:val="24"/>
        </w:rPr>
        <w:t xml:space="preserve"> Основная литература</w:t>
      </w:r>
    </w:p>
    <w:p w:rsidR="00241D68" w:rsidRDefault="00241D68" w:rsidP="00917035">
      <w:pPr>
        <w:jc w:val="both"/>
      </w:pPr>
      <w:r>
        <w:t xml:space="preserve">1. </w:t>
      </w:r>
      <w:r w:rsidRPr="00241D68">
        <w:t>Основы металлургического производства</w:t>
      </w:r>
      <w:proofErr w:type="gramStart"/>
      <w:r w:rsidRPr="00241D68">
        <w:t xml:space="preserve"> :</w:t>
      </w:r>
      <w:proofErr w:type="gramEnd"/>
      <w:r w:rsidRPr="00241D68">
        <w:t xml:space="preserve"> учебник / В.А. </w:t>
      </w:r>
      <w:proofErr w:type="spellStart"/>
      <w:r w:rsidRPr="00241D68">
        <w:t>Бигеев</w:t>
      </w:r>
      <w:proofErr w:type="spellEnd"/>
      <w:r w:rsidRPr="00241D68">
        <w:t xml:space="preserve">, К.Н. Вдовин, В.М. Колокольцев, В.М. </w:t>
      </w:r>
      <w:proofErr w:type="spellStart"/>
      <w:r w:rsidRPr="00241D68">
        <w:t>Салганик</w:t>
      </w:r>
      <w:proofErr w:type="spellEnd"/>
      <w:r w:rsidRPr="00241D68">
        <w:t>. — Санкт-Петербург</w:t>
      </w:r>
      <w:proofErr w:type="gramStart"/>
      <w:r w:rsidRPr="00241D68">
        <w:t xml:space="preserve"> :</w:t>
      </w:r>
      <w:proofErr w:type="gramEnd"/>
      <w:r w:rsidRPr="00241D68">
        <w:t xml:space="preserve"> Лань, 2017. — 616 с. — ISBN 978-5-8114-2486-3.</w:t>
      </w:r>
      <w:r w:rsidR="00917035">
        <w:t xml:space="preserve"> </w:t>
      </w:r>
      <w:r w:rsidRPr="00241D68">
        <w:t>— Текст</w:t>
      </w:r>
      <w:proofErr w:type="gramStart"/>
      <w:r w:rsidR="00917035">
        <w:t xml:space="preserve"> </w:t>
      </w:r>
      <w:r w:rsidRPr="00241D68">
        <w:t>:</w:t>
      </w:r>
      <w:proofErr w:type="gramEnd"/>
      <w:r w:rsidRPr="00241D68">
        <w:t xml:space="preserve"> электронный</w:t>
      </w:r>
      <w:r w:rsidR="00917035">
        <w:t xml:space="preserve"> </w:t>
      </w:r>
      <w:r w:rsidRPr="00241D68">
        <w:t xml:space="preserve">// Лань : электронно-библиотечная система. — URL: </w:t>
      </w:r>
      <w:hyperlink r:id="rId12" w:history="1">
        <w:r w:rsidR="00917035" w:rsidRPr="00C85B29">
          <w:rPr>
            <w:rStyle w:val="af2"/>
          </w:rPr>
          <w:t>http</w:t>
        </w:r>
        <w:r w:rsidR="00917035" w:rsidRPr="00C85B29">
          <w:rPr>
            <w:rStyle w:val="af2"/>
          </w:rPr>
          <w:t>s</w:t>
        </w:r>
        <w:r w:rsidR="00917035" w:rsidRPr="00C85B29">
          <w:rPr>
            <w:rStyle w:val="af2"/>
          </w:rPr>
          <w:t>://e.lanbook.com/book/90165</w:t>
        </w:r>
      </w:hyperlink>
      <w:r w:rsidR="00917035">
        <w:t xml:space="preserve"> </w:t>
      </w:r>
    </w:p>
    <w:p w:rsidR="007660B9" w:rsidRPr="007660B9" w:rsidRDefault="007660B9" w:rsidP="00917035">
      <w:pPr>
        <w:jc w:val="both"/>
      </w:pPr>
    </w:p>
    <w:p w:rsidR="00AB052E" w:rsidRDefault="007660B9" w:rsidP="00917035">
      <w:pPr>
        <w:pStyle w:val="aa"/>
        <w:tabs>
          <w:tab w:val="num" w:pos="3338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</w:t>
      </w:r>
      <w:r w:rsidR="007F2D1D" w:rsidRPr="009A46E8">
        <w:rPr>
          <w:rFonts w:ascii="Times New Roman" w:hAnsi="Times New Roman"/>
          <w:b/>
          <w:bCs/>
          <w:sz w:val="24"/>
          <w:szCs w:val="24"/>
        </w:rPr>
        <w:t>Дополнительная литература</w:t>
      </w:r>
    </w:p>
    <w:p w:rsidR="00F63174" w:rsidRDefault="00F63174" w:rsidP="00F63174">
      <w:pPr>
        <w:jc w:val="both"/>
      </w:pPr>
      <w:r>
        <w:t>1. Ивлев, С.А. Металлургические технологии. Металлургия чёрных металлов</w:t>
      </w:r>
      <w:proofErr w:type="gramStart"/>
      <w:r>
        <w:t xml:space="preserve"> :</w:t>
      </w:r>
      <w:proofErr w:type="gramEnd"/>
      <w:r>
        <w:t xml:space="preserve"> учебное пособие / С.А. Ивлев, М.П. Клюев. — Москва</w:t>
      </w:r>
      <w:proofErr w:type="gramStart"/>
      <w:r>
        <w:t xml:space="preserve"> :</w:t>
      </w:r>
      <w:proofErr w:type="gramEnd"/>
      <w:r>
        <w:t xml:space="preserve"> МИСИС, 2017. — 45 с. — ISBN 978-5-906846-57-0. — Текст</w:t>
      </w:r>
      <w:proofErr w:type="gramStart"/>
      <w:r>
        <w:t> :</w:t>
      </w:r>
      <w:proofErr w:type="gramEnd"/>
      <w:r>
        <w:t xml:space="preserve"> электронный // Электронно-библиотечная система «Лань» : [сайт]. — URL: </w:t>
      </w:r>
      <w:hyperlink r:id="rId13" w:history="1">
        <w:r>
          <w:rPr>
            <w:rStyle w:val="af2"/>
          </w:rPr>
          <w:t>https://e.lanb</w:t>
        </w:r>
        <w:r>
          <w:rPr>
            <w:rStyle w:val="af2"/>
          </w:rPr>
          <w:t>o</w:t>
        </w:r>
        <w:r>
          <w:rPr>
            <w:rStyle w:val="af2"/>
          </w:rPr>
          <w:t>ok.com/book/108106</w:t>
        </w:r>
      </w:hyperlink>
      <w:r w:rsidR="00FC614D">
        <w:t xml:space="preserve"> </w:t>
      </w:r>
      <w:r>
        <w:t>.</w:t>
      </w:r>
    </w:p>
    <w:p w:rsidR="00F63174" w:rsidRDefault="00F63174" w:rsidP="00F63174">
      <w:pPr>
        <w:jc w:val="both"/>
      </w:pPr>
      <w:r>
        <w:t xml:space="preserve">2. </w:t>
      </w:r>
      <w:proofErr w:type="spellStart"/>
      <w:r w:rsidRPr="00F63174">
        <w:t>Бекаревич</w:t>
      </w:r>
      <w:proofErr w:type="spellEnd"/>
      <w:r w:rsidRPr="00F63174">
        <w:t>, А. А. Информационные технологии и автоматизация в металлургии</w:t>
      </w:r>
      <w:proofErr w:type="gramStart"/>
      <w:r w:rsidRPr="00F63174">
        <w:t xml:space="preserve"> :</w:t>
      </w:r>
      <w:proofErr w:type="gramEnd"/>
      <w:r w:rsidRPr="00F63174">
        <w:t xml:space="preserve"> учебное пособие / А. А. </w:t>
      </w:r>
      <w:proofErr w:type="spellStart"/>
      <w:r w:rsidRPr="00F63174">
        <w:t>Бекаревич</w:t>
      </w:r>
      <w:proofErr w:type="spellEnd"/>
      <w:r w:rsidRPr="00F63174">
        <w:t xml:space="preserve">, Ю. Д. </w:t>
      </w:r>
      <w:proofErr w:type="spellStart"/>
      <w:r w:rsidRPr="00F63174">
        <w:t>Миткевич</w:t>
      </w:r>
      <w:proofErr w:type="spellEnd"/>
      <w:r w:rsidRPr="00F63174">
        <w:t>. — Москва</w:t>
      </w:r>
      <w:proofErr w:type="gramStart"/>
      <w:r w:rsidRPr="00F63174">
        <w:t xml:space="preserve"> :</w:t>
      </w:r>
      <w:proofErr w:type="gramEnd"/>
      <w:r w:rsidRPr="00F63174">
        <w:t xml:space="preserve"> МИСИС, 2012. — 71 с. — Текст</w:t>
      </w:r>
      <w:proofErr w:type="gramStart"/>
      <w:r w:rsidRPr="00F63174">
        <w:t> :</w:t>
      </w:r>
      <w:proofErr w:type="gramEnd"/>
      <w:r w:rsidRPr="00F63174">
        <w:t xml:space="preserve"> электронный // Лань : электронно-библиотечная система. — URL: </w:t>
      </w:r>
      <w:hyperlink r:id="rId14" w:history="1">
        <w:r w:rsidRPr="00054E67">
          <w:rPr>
            <w:rStyle w:val="af2"/>
          </w:rPr>
          <w:t>https://e.lanbook.c</w:t>
        </w:r>
        <w:r w:rsidRPr="00054E67">
          <w:rPr>
            <w:rStyle w:val="af2"/>
          </w:rPr>
          <w:t>o</w:t>
        </w:r>
        <w:r w:rsidRPr="00054E67">
          <w:rPr>
            <w:rStyle w:val="af2"/>
          </w:rPr>
          <w:t>m/book/116712</w:t>
        </w:r>
      </w:hyperlink>
      <w:r>
        <w:t xml:space="preserve"> </w:t>
      </w:r>
      <w:r w:rsidRPr="00F63174">
        <w:t xml:space="preserve"> </w:t>
      </w:r>
    </w:p>
    <w:p w:rsidR="00F63174" w:rsidRPr="00F63174" w:rsidRDefault="00F63174" w:rsidP="00917035">
      <w:pPr>
        <w:pStyle w:val="aa"/>
        <w:tabs>
          <w:tab w:val="num" w:pos="3338"/>
        </w:tabs>
        <w:jc w:val="both"/>
        <w:rPr>
          <w:rFonts w:ascii="Times New Roman" w:hAnsi="Times New Roman"/>
          <w:bCs/>
          <w:sz w:val="24"/>
          <w:szCs w:val="24"/>
        </w:rPr>
      </w:pPr>
      <w:r w:rsidRPr="00F63174">
        <w:rPr>
          <w:rFonts w:ascii="Times New Roman" w:hAnsi="Times New Roman"/>
          <w:bCs/>
          <w:sz w:val="24"/>
          <w:szCs w:val="24"/>
        </w:rPr>
        <w:t xml:space="preserve">3. </w:t>
      </w:r>
      <w:r w:rsidR="00C012D3" w:rsidRPr="00C012D3">
        <w:rPr>
          <w:rFonts w:ascii="Times New Roman" w:hAnsi="Times New Roman"/>
          <w:bCs/>
          <w:sz w:val="24"/>
          <w:szCs w:val="24"/>
        </w:rPr>
        <w:t>Лузгин, В. П. Теория и технология металлургии стали</w:t>
      </w:r>
      <w:proofErr w:type="gramStart"/>
      <w:r w:rsidR="00C012D3" w:rsidRPr="00C012D3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C012D3" w:rsidRPr="00C012D3">
        <w:rPr>
          <w:rFonts w:ascii="Times New Roman" w:hAnsi="Times New Roman"/>
          <w:bCs/>
          <w:sz w:val="24"/>
          <w:szCs w:val="24"/>
        </w:rPr>
        <w:t xml:space="preserve"> учебное пособие / В. П. Лу</w:t>
      </w:r>
      <w:r w:rsidR="00C012D3" w:rsidRPr="00C012D3">
        <w:rPr>
          <w:rFonts w:ascii="Times New Roman" w:hAnsi="Times New Roman"/>
          <w:bCs/>
          <w:sz w:val="24"/>
          <w:szCs w:val="24"/>
        </w:rPr>
        <w:t>з</w:t>
      </w:r>
      <w:r w:rsidR="00C012D3" w:rsidRPr="00C012D3">
        <w:rPr>
          <w:rFonts w:ascii="Times New Roman" w:hAnsi="Times New Roman"/>
          <w:bCs/>
          <w:sz w:val="24"/>
          <w:szCs w:val="24"/>
        </w:rPr>
        <w:t xml:space="preserve">гин, А. Е. Семин, О. А. </w:t>
      </w:r>
      <w:proofErr w:type="spellStart"/>
      <w:r w:rsidR="00C012D3" w:rsidRPr="00C012D3">
        <w:rPr>
          <w:rFonts w:ascii="Times New Roman" w:hAnsi="Times New Roman"/>
          <w:bCs/>
          <w:sz w:val="24"/>
          <w:szCs w:val="24"/>
        </w:rPr>
        <w:t>Комолова</w:t>
      </w:r>
      <w:proofErr w:type="spellEnd"/>
      <w:r w:rsidR="00C012D3" w:rsidRPr="00C012D3">
        <w:rPr>
          <w:rFonts w:ascii="Times New Roman" w:hAnsi="Times New Roman"/>
          <w:bCs/>
          <w:sz w:val="24"/>
          <w:szCs w:val="24"/>
        </w:rPr>
        <w:t>. — Москва</w:t>
      </w:r>
      <w:proofErr w:type="gramStart"/>
      <w:r w:rsidR="00C012D3" w:rsidRPr="00C012D3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="00C012D3" w:rsidRPr="00C012D3">
        <w:rPr>
          <w:rFonts w:ascii="Times New Roman" w:hAnsi="Times New Roman"/>
          <w:bCs/>
          <w:sz w:val="24"/>
          <w:szCs w:val="24"/>
        </w:rPr>
        <w:t xml:space="preserve"> МИСИС, 2010. — 72 с. — ISBN 978-5-87623-346-2. — Текст</w:t>
      </w:r>
      <w:proofErr w:type="gramStart"/>
      <w:r w:rsidR="00C012D3" w:rsidRPr="00C012D3">
        <w:rPr>
          <w:rFonts w:ascii="Times New Roman" w:hAnsi="Times New Roman"/>
          <w:bCs/>
          <w:sz w:val="24"/>
          <w:szCs w:val="24"/>
        </w:rPr>
        <w:t> :</w:t>
      </w:r>
      <w:proofErr w:type="gramEnd"/>
      <w:r w:rsidR="00C012D3" w:rsidRPr="00C012D3">
        <w:rPr>
          <w:rFonts w:ascii="Times New Roman" w:hAnsi="Times New Roman"/>
          <w:bCs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="00C012D3" w:rsidRPr="00054E67">
          <w:rPr>
            <w:rStyle w:val="af2"/>
            <w:rFonts w:ascii="Times New Roman" w:hAnsi="Times New Roman"/>
            <w:bCs/>
            <w:sz w:val="24"/>
            <w:szCs w:val="24"/>
          </w:rPr>
          <w:t>https://e.lanb</w:t>
        </w:r>
        <w:r w:rsidR="00C012D3" w:rsidRPr="00054E67">
          <w:rPr>
            <w:rStyle w:val="af2"/>
            <w:rFonts w:ascii="Times New Roman" w:hAnsi="Times New Roman"/>
            <w:bCs/>
            <w:sz w:val="24"/>
            <w:szCs w:val="24"/>
          </w:rPr>
          <w:t>o</w:t>
        </w:r>
        <w:r w:rsidR="00C012D3" w:rsidRPr="00054E67">
          <w:rPr>
            <w:rStyle w:val="af2"/>
            <w:rFonts w:ascii="Times New Roman" w:hAnsi="Times New Roman"/>
            <w:bCs/>
            <w:sz w:val="24"/>
            <w:szCs w:val="24"/>
          </w:rPr>
          <w:t>ok.com/book/2062</w:t>
        </w:r>
      </w:hyperlink>
      <w:r w:rsidR="00C012D3">
        <w:rPr>
          <w:rFonts w:ascii="Times New Roman" w:hAnsi="Times New Roman"/>
          <w:bCs/>
          <w:sz w:val="24"/>
          <w:szCs w:val="24"/>
        </w:rPr>
        <w:t xml:space="preserve"> </w:t>
      </w:r>
      <w:r w:rsidR="00C012D3" w:rsidRPr="00C012D3">
        <w:rPr>
          <w:rFonts w:ascii="Times New Roman" w:hAnsi="Times New Roman"/>
          <w:bCs/>
          <w:sz w:val="24"/>
          <w:szCs w:val="24"/>
        </w:rPr>
        <w:t xml:space="preserve"> </w:t>
      </w:r>
    </w:p>
    <w:p w:rsidR="00917035" w:rsidRDefault="00C012D3" w:rsidP="00917035">
      <w:pPr>
        <w:jc w:val="both"/>
      </w:pPr>
      <w:r>
        <w:rPr>
          <w:snapToGrid w:val="0"/>
        </w:rPr>
        <w:t>4</w:t>
      </w:r>
      <w:r w:rsidR="00917035">
        <w:rPr>
          <w:snapToGrid w:val="0"/>
        </w:rPr>
        <w:t xml:space="preserve">. </w:t>
      </w:r>
      <w:proofErr w:type="spellStart"/>
      <w:r w:rsidR="00917035">
        <w:t>Парсункин</w:t>
      </w:r>
      <w:proofErr w:type="spellEnd"/>
      <w:r w:rsidR="00917035">
        <w:t>, Б. Н. Автоматизация и оптимизация управления процессом выплавки ч</w:t>
      </w:r>
      <w:r w:rsidR="00917035">
        <w:t>у</w:t>
      </w:r>
      <w:r w:rsidR="00917035">
        <w:t>гуна в доменных печах</w:t>
      </w:r>
      <w:proofErr w:type="gramStart"/>
      <w:r w:rsidR="00917035">
        <w:t xml:space="preserve"> :</w:t>
      </w:r>
      <w:proofErr w:type="gramEnd"/>
      <w:r w:rsidR="00917035">
        <w:t xml:space="preserve"> учебное пособие / Б. Н. </w:t>
      </w:r>
      <w:proofErr w:type="spellStart"/>
      <w:r w:rsidR="00917035">
        <w:t>Парсункин</w:t>
      </w:r>
      <w:proofErr w:type="spellEnd"/>
      <w:r w:rsidR="00917035">
        <w:t xml:space="preserve">, С. М. Андреев, Т. Г. </w:t>
      </w:r>
      <w:proofErr w:type="spellStart"/>
      <w:r w:rsidR="00917035">
        <w:t>Сух</w:t>
      </w:r>
      <w:r w:rsidR="00917035">
        <w:t>о</w:t>
      </w:r>
      <w:r w:rsidR="00917035">
        <w:t>носова</w:t>
      </w:r>
      <w:proofErr w:type="spellEnd"/>
      <w:r w:rsidR="00917035">
        <w:t xml:space="preserve"> ; МГТУ. - Магнитогорск</w:t>
      </w:r>
      <w:proofErr w:type="gramStart"/>
      <w:r w:rsidR="00917035">
        <w:t xml:space="preserve"> :</w:t>
      </w:r>
      <w:proofErr w:type="gramEnd"/>
      <w:r w:rsidR="00917035">
        <w:t xml:space="preserve"> МГТУ, 2018. - 215 с. : ил</w:t>
      </w:r>
      <w:proofErr w:type="gramStart"/>
      <w:r w:rsidR="00917035">
        <w:t xml:space="preserve">., </w:t>
      </w:r>
      <w:proofErr w:type="gramEnd"/>
      <w:r w:rsidR="00917035">
        <w:t xml:space="preserve">табл., схемы, граф., </w:t>
      </w:r>
      <w:proofErr w:type="spellStart"/>
      <w:r w:rsidR="00917035">
        <w:t>диагр</w:t>
      </w:r>
      <w:proofErr w:type="spellEnd"/>
      <w:r w:rsidR="00917035">
        <w:t xml:space="preserve">., </w:t>
      </w:r>
      <w:proofErr w:type="spellStart"/>
      <w:r w:rsidR="00917035">
        <w:t>номогр</w:t>
      </w:r>
      <w:proofErr w:type="spellEnd"/>
      <w:r w:rsidR="00917035">
        <w:t>., эскизы. - ISBN 978-5-9967-1208-3. - URL:</w:t>
      </w:r>
    </w:p>
    <w:p w:rsidR="00917035" w:rsidRDefault="003D13C7" w:rsidP="00917035">
      <w:pPr>
        <w:jc w:val="both"/>
      </w:pPr>
      <w:hyperlink r:id="rId16" w:history="1">
        <w:r w:rsidR="00917035">
          <w:rPr>
            <w:rStyle w:val="af2"/>
          </w:rPr>
          <w:t>https://magtu.informsystema.ru/uploader/fileUpload?name=3635.pdf&amp;show=dcatalogues/1/1524803/3635.pdf&amp;view=true</w:t>
        </w:r>
      </w:hyperlink>
      <w:r w:rsidR="00917035">
        <w:t>.</w:t>
      </w:r>
    </w:p>
    <w:p w:rsidR="00FC614D" w:rsidRPr="009A46E8" w:rsidRDefault="00FC614D" w:rsidP="00917035">
      <w:pPr>
        <w:jc w:val="both"/>
        <w:rPr>
          <w:snapToGrid w:val="0"/>
        </w:rPr>
      </w:pPr>
    </w:p>
    <w:p w:rsidR="007F2D1D" w:rsidRDefault="008860C6" w:rsidP="007660B9">
      <w:pPr>
        <w:jc w:val="both"/>
        <w:rPr>
          <w:b/>
        </w:rPr>
      </w:pPr>
      <w:r>
        <w:rPr>
          <w:b/>
        </w:rPr>
        <w:t>в</w:t>
      </w:r>
      <w:r w:rsidR="007660B9">
        <w:rPr>
          <w:b/>
        </w:rPr>
        <w:t>)</w:t>
      </w:r>
      <w:r w:rsidR="00917035">
        <w:rPr>
          <w:b/>
        </w:rPr>
        <w:t xml:space="preserve"> Методические указания</w:t>
      </w:r>
    </w:p>
    <w:p w:rsidR="00FC614D" w:rsidRDefault="00FC614D" w:rsidP="007660B9">
      <w:pPr>
        <w:jc w:val="both"/>
        <w:rPr>
          <w:b/>
        </w:rPr>
      </w:pPr>
    </w:p>
    <w:p w:rsidR="00FC614D" w:rsidRPr="005C0B6A" w:rsidRDefault="00FC614D" w:rsidP="00FC614D">
      <w:pPr>
        <w:ind w:firstLine="567"/>
      </w:pPr>
      <w:r w:rsidRPr="00AB052E">
        <w:t>1.</w:t>
      </w:r>
      <w:r>
        <w:rPr>
          <w:b/>
        </w:rPr>
        <w:t xml:space="preserve"> </w:t>
      </w:r>
      <w:proofErr w:type="spellStart"/>
      <w:r w:rsidRPr="009A46E8">
        <w:t>Сибагатуллин</w:t>
      </w:r>
      <w:proofErr w:type="spellEnd"/>
      <w:r w:rsidRPr="009A46E8">
        <w:t xml:space="preserve">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В</w:t>
      </w:r>
      <w:r w:rsidRPr="00E907AF">
        <w:t xml:space="preserve">лияние уровня </w:t>
      </w:r>
      <w:proofErr w:type="spellStart"/>
      <w:r w:rsidRPr="00E907AF">
        <w:t>засыпи</w:t>
      </w:r>
      <w:proofErr w:type="spellEnd"/>
      <w:r w:rsidRPr="00E907AF">
        <w:t xml:space="preserve">  и г</w:t>
      </w:r>
      <w:r w:rsidRPr="00E907AF">
        <w:t>а</w:t>
      </w:r>
      <w:r w:rsidRPr="00E907AF">
        <w:t>зового потока на углы откоса материалов в модели колошника доменной печи</w:t>
      </w:r>
      <w:r>
        <w:t xml:space="preserve">. </w:t>
      </w:r>
      <w:r w:rsidRPr="005C0B6A">
        <w:t>Магн</w:t>
      </w:r>
      <w:r w:rsidRPr="005C0B6A">
        <w:t>и</w:t>
      </w:r>
      <w:r w:rsidRPr="005C0B6A">
        <w:t>тогорск:</w:t>
      </w:r>
    </w:p>
    <w:p w:rsidR="00FC614D" w:rsidRPr="005C0B6A" w:rsidRDefault="00FC614D" w:rsidP="00FC614D">
      <w:pPr>
        <w:ind w:firstLine="567"/>
      </w:pPr>
      <w:r w:rsidRPr="005C0B6A">
        <w:t>Изд-во Магнитогорск</w:t>
      </w:r>
      <w:proofErr w:type="gramStart"/>
      <w:r w:rsidRPr="005C0B6A">
        <w:t>.</w:t>
      </w:r>
      <w:proofErr w:type="gramEnd"/>
      <w:r w:rsidRPr="005C0B6A">
        <w:t xml:space="preserve"> </w:t>
      </w:r>
      <w:proofErr w:type="spellStart"/>
      <w:proofErr w:type="gramStart"/>
      <w:r w:rsidRPr="005C0B6A">
        <w:t>г</w:t>
      </w:r>
      <w:proofErr w:type="gramEnd"/>
      <w:r w:rsidRPr="005C0B6A">
        <w:t>ос</w:t>
      </w:r>
      <w:proofErr w:type="spellEnd"/>
      <w:r w:rsidRPr="005C0B6A">
        <w:t xml:space="preserve">. </w:t>
      </w:r>
      <w:proofErr w:type="spellStart"/>
      <w:r w:rsidRPr="005C0B6A">
        <w:t>техн</w:t>
      </w:r>
      <w:proofErr w:type="spellEnd"/>
      <w:r w:rsidRPr="005C0B6A">
        <w:t>. ун-та им. Г.И. Носова, 2</w:t>
      </w:r>
      <w:r>
        <w:t>016. 17</w:t>
      </w:r>
      <w:r w:rsidRPr="005C0B6A">
        <w:t xml:space="preserve"> с.</w:t>
      </w:r>
    </w:p>
    <w:p w:rsidR="00FC614D" w:rsidRPr="005C0B6A" w:rsidRDefault="00FC614D" w:rsidP="00FC614D">
      <w:pPr>
        <w:ind w:firstLine="567"/>
      </w:pPr>
      <w:r w:rsidRPr="00D60416">
        <w:t xml:space="preserve">2. </w:t>
      </w:r>
      <w:proofErr w:type="spellStart"/>
      <w:r w:rsidRPr="009A46E8">
        <w:t>Сибагатуллин</w:t>
      </w:r>
      <w:proofErr w:type="spellEnd"/>
      <w:r w:rsidRPr="009A46E8">
        <w:t xml:space="preserve">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</w:t>
      </w:r>
      <w:r w:rsidRPr="00E907AF">
        <w:t>Изучение влияния вида ши</w:t>
      </w:r>
      <w:r w:rsidRPr="00E907AF">
        <w:t>х</w:t>
      </w:r>
      <w:r w:rsidRPr="00E907AF">
        <w:t>товых материалов доменной плавки и их распределения по сечению колошника на г</w:t>
      </w:r>
      <w:r w:rsidRPr="00E907AF">
        <w:t>а</w:t>
      </w:r>
      <w:r w:rsidRPr="00E907AF">
        <w:t>зопроницаемость</w:t>
      </w:r>
      <w:r>
        <w:t xml:space="preserve">. </w:t>
      </w:r>
      <w:r w:rsidRPr="005C0B6A">
        <w:t>Магнитогорск: Изд-во Магнитогорск</w:t>
      </w:r>
      <w:proofErr w:type="gramStart"/>
      <w:r w:rsidRPr="005C0B6A">
        <w:t>.</w:t>
      </w:r>
      <w:proofErr w:type="gramEnd"/>
      <w:r w:rsidRPr="005C0B6A">
        <w:t xml:space="preserve"> </w:t>
      </w:r>
      <w:proofErr w:type="spellStart"/>
      <w:proofErr w:type="gramStart"/>
      <w:r w:rsidRPr="005C0B6A">
        <w:t>г</w:t>
      </w:r>
      <w:proofErr w:type="gramEnd"/>
      <w:r w:rsidRPr="005C0B6A">
        <w:t>ос</w:t>
      </w:r>
      <w:proofErr w:type="spellEnd"/>
      <w:r w:rsidRPr="005C0B6A">
        <w:t xml:space="preserve">. </w:t>
      </w:r>
      <w:proofErr w:type="spellStart"/>
      <w:r w:rsidRPr="005C0B6A">
        <w:t>техн</w:t>
      </w:r>
      <w:proofErr w:type="spellEnd"/>
      <w:r w:rsidRPr="005C0B6A">
        <w:t>. ун-та им. Г.И. Нос</w:t>
      </w:r>
      <w:r w:rsidRPr="005C0B6A">
        <w:t>о</w:t>
      </w:r>
      <w:r w:rsidRPr="005C0B6A">
        <w:t>ва, 2</w:t>
      </w:r>
      <w:r>
        <w:t>016. 16</w:t>
      </w:r>
      <w:r w:rsidRPr="005C0B6A">
        <w:t xml:space="preserve"> с.</w:t>
      </w:r>
    </w:p>
    <w:p w:rsidR="00FC614D" w:rsidRPr="00D60416" w:rsidRDefault="00FC614D" w:rsidP="00FC614D">
      <w:pPr>
        <w:ind w:firstLine="567"/>
      </w:pPr>
      <w:r>
        <w:t xml:space="preserve">3. </w:t>
      </w:r>
      <w:proofErr w:type="spellStart"/>
      <w:r w:rsidRPr="009A46E8">
        <w:t>Сибагатуллин</w:t>
      </w:r>
      <w:proofErr w:type="spellEnd"/>
      <w:r w:rsidRPr="009A46E8">
        <w:t xml:space="preserve"> С.К., </w:t>
      </w:r>
      <w:r w:rsidRPr="005C0B6A">
        <w:t xml:space="preserve">Ваганов </w:t>
      </w:r>
      <w:r>
        <w:t>А.И.,</w:t>
      </w:r>
      <w:r w:rsidRPr="005C0B6A">
        <w:t xml:space="preserve"> Харченко А.С.</w:t>
      </w:r>
      <w:r>
        <w:t xml:space="preserve"> </w:t>
      </w:r>
      <w:r w:rsidRPr="003929C1">
        <w:t>Изучение влияния крупности и формы материалов на их газопроницаемость</w:t>
      </w:r>
      <w:r>
        <w:t xml:space="preserve">. </w:t>
      </w:r>
      <w:r w:rsidRPr="005C0B6A">
        <w:t>Магнитогорск: Изд-во Магнитогорск</w:t>
      </w:r>
      <w:proofErr w:type="gramStart"/>
      <w:r w:rsidRPr="005C0B6A">
        <w:t>.</w:t>
      </w:r>
      <w:proofErr w:type="gramEnd"/>
      <w:r w:rsidRPr="005C0B6A">
        <w:t xml:space="preserve"> </w:t>
      </w:r>
      <w:proofErr w:type="spellStart"/>
      <w:proofErr w:type="gramStart"/>
      <w:r w:rsidRPr="005C0B6A">
        <w:lastRenderedPageBreak/>
        <w:t>г</w:t>
      </w:r>
      <w:proofErr w:type="gramEnd"/>
      <w:r w:rsidRPr="005C0B6A">
        <w:t>ос</w:t>
      </w:r>
      <w:proofErr w:type="spellEnd"/>
      <w:r w:rsidRPr="005C0B6A">
        <w:t xml:space="preserve">. </w:t>
      </w:r>
      <w:proofErr w:type="spellStart"/>
      <w:r w:rsidRPr="005C0B6A">
        <w:t>техн</w:t>
      </w:r>
      <w:proofErr w:type="spellEnd"/>
      <w:r w:rsidRPr="005C0B6A">
        <w:t>. ун-та им. Г.И. Носова, 2</w:t>
      </w:r>
      <w:r>
        <w:t>016. 11</w:t>
      </w:r>
      <w:r w:rsidRPr="005C0B6A">
        <w:t xml:space="preserve"> с.</w:t>
      </w:r>
    </w:p>
    <w:p w:rsidR="00D60416" w:rsidRDefault="00D60416" w:rsidP="0098481F">
      <w:pPr>
        <w:pStyle w:val="aa"/>
        <w:jc w:val="both"/>
        <w:rPr>
          <w:rFonts w:ascii="Times New Roman" w:hAnsi="Times New Roman"/>
          <w:sz w:val="24"/>
        </w:rPr>
      </w:pPr>
    </w:p>
    <w:p w:rsidR="00E634F1" w:rsidRDefault="008860C6" w:rsidP="008860C6">
      <w:pPr>
        <w:pStyle w:val="Style8"/>
        <w:widowControl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г)</w:t>
      </w:r>
      <w:r w:rsidR="000D6775">
        <w:rPr>
          <w:rStyle w:val="FontStyle21"/>
          <w:b/>
          <w:sz w:val="24"/>
          <w:szCs w:val="24"/>
        </w:rPr>
        <w:t xml:space="preserve"> </w:t>
      </w:r>
      <w:r w:rsidR="00054FE2" w:rsidRPr="007F2D1D">
        <w:rPr>
          <w:rStyle w:val="FontStyle21"/>
          <w:b/>
          <w:sz w:val="24"/>
          <w:szCs w:val="24"/>
        </w:rPr>
        <w:t xml:space="preserve">Программное обеспечение </w:t>
      </w:r>
      <w:r w:rsidR="00054FE2" w:rsidRPr="007F2D1D">
        <w:rPr>
          <w:rStyle w:val="FontStyle15"/>
          <w:b w:val="0"/>
          <w:spacing w:val="40"/>
          <w:sz w:val="24"/>
          <w:szCs w:val="24"/>
        </w:rPr>
        <w:t>и</w:t>
      </w:r>
      <w:r w:rsidR="00054FE2" w:rsidRPr="007F2D1D">
        <w:rPr>
          <w:rStyle w:val="FontStyle15"/>
          <w:b w:val="0"/>
          <w:sz w:val="24"/>
          <w:szCs w:val="24"/>
        </w:rPr>
        <w:t xml:space="preserve"> </w:t>
      </w:r>
      <w:r w:rsidR="00054FE2" w:rsidRPr="007F2D1D">
        <w:rPr>
          <w:rStyle w:val="FontStyle21"/>
          <w:b/>
          <w:sz w:val="24"/>
          <w:szCs w:val="24"/>
        </w:rPr>
        <w:t xml:space="preserve">Интернет-ресурсы: </w:t>
      </w:r>
    </w:p>
    <w:p w:rsidR="000D6775" w:rsidRDefault="000D6775" w:rsidP="008860C6">
      <w:pPr>
        <w:pStyle w:val="Style8"/>
        <w:widowControl/>
        <w:jc w:val="both"/>
        <w:rPr>
          <w:rStyle w:val="FontStyle21"/>
          <w:b/>
          <w:sz w:val="24"/>
          <w:szCs w:val="24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17035" w:rsidRPr="00917035" w:rsidTr="00917035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8"/>
              <w:widowControl/>
              <w:tabs>
                <w:tab w:val="center" w:pos="2748"/>
                <w:tab w:val="left" w:pos="4104"/>
              </w:tabs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917035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8"/>
              <w:widowControl/>
              <w:spacing w:line="276" w:lineRule="auto"/>
              <w:jc w:val="center"/>
              <w:rPr>
                <w:rStyle w:val="FontStyle21"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917035" w:rsidRPr="00917035" w:rsidTr="00917035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8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17035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035" w:rsidRPr="00917035" w:rsidRDefault="00917035">
            <w:pPr>
              <w:pStyle w:val="Style8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</w:rPr>
              <w:t>Д-1227 от 08.10.2018</w:t>
            </w:r>
          </w:p>
          <w:p w:rsidR="00917035" w:rsidRPr="00917035" w:rsidRDefault="00917035">
            <w:pPr>
              <w:pStyle w:val="Style8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8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917035" w:rsidRPr="00917035" w:rsidTr="00917035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8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8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8"/>
              <w:widowControl/>
              <w:spacing w:line="276" w:lineRule="auto"/>
              <w:rPr>
                <w:rStyle w:val="FontStyle21"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C614D" w:rsidRPr="00917035" w:rsidTr="0086088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4D" w:rsidRDefault="00FC614D" w:rsidP="00967DF7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14D" w:rsidRDefault="00FC614D" w:rsidP="00967DF7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14D" w:rsidRDefault="00FC614D" w:rsidP="00967DF7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FC614D" w:rsidRPr="00917035" w:rsidTr="00917035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D" w:rsidRPr="00917035" w:rsidRDefault="00FC614D">
            <w:pPr>
              <w:pStyle w:val="Style8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917035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D" w:rsidRPr="00917035" w:rsidRDefault="00FC614D">
            <w:pPr>
              <w:pStyle w:val="Style8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14D" w:rsidRPr="00917035" w:rsidRDefault="00FC614D">
            <w:pPr>
              <w:pStyle w:val="Style8"/>
              <w:widowControl/>
              <w:spacing w:line="276" w:lineRule="auto"/>
              <w:jc w:val="both"/>
              <w:rPr>
                <w:rStyle w:val="FontStyle21"/>
                <w:sz w:val="24"/>
                <w:szCs w:val="24"/>
              </w:rPr>
            </w:pPr>
            <w:r w:rsidRPr="0091703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917035" w:rsidRPr="000D6775" w:rsidRDefault="00917035" w:rsidP="00917035">
      <w:pPr>
        <w:rPr>
          <w:b/>
        </w:rPr>
      </w:pPr>
      <w:bookmarkStart w:id="0" w:name="_GoBack"/>
      <w:r w:rsidRPr="000D6775">
        <w:rPr>
          <w:b/>
        </w:rPr>
        <w:t>Интернет-ресурсы</w:t>
      </w:r>
    </w:p>
    <w:bookmarkEnd w:id="0"/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 </w:t>
      </w:r>
      <w:hyperlink r:id="rId17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proofErr w:type="spellStart"/>
        <w:r w:rsidRPr="00917035">
          <w:rPr>
            <w:rStyle w:val="af2"/>
            <w:lang w:val="en-US"/>
          </w:rPr>
          <w:t>elibrary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  <w:r w:rsidRPr="00917035">
          <w:rPr>
            <w:rStyle w:val="af2"/>
            <w:lang w:val="en-US"/>
          </w:rPr>
          <w:t>project</w:t>
        </w:r>
        <w:r w:rsidRPr="00917035">
          <w:rPr>
            <w:rStyle w:val="af2"/>
          </w:rPr>
          <w:t>_</w:t>
        </w:r>
        <w:proofErr w:type="spellStart"/>
        <w:r w:rsidRPr="00917035">
          <w:rPr>
            <w:rStyle w:val="af2"/>
            <w:lang w:val="en-US"/>
          </w:rPr>
          <w:t>risc</w:t>
        </w:r>
        <w:proofErr w:type="spellEnd"/>
        <w:r w:rsidRPr="00917035">
          <w:rPr>
            <w:rStyle w:val="af2"/>
          </w:rPr>
          <w:t>.</w:t>
        </w:r>
        <w:r w:rsidRPr="00917035">
          <w:rPr>
            <w:rStyle w:val="af2"/>
            <w:lang w:val="en-US"/>
          </w:rPr>
          <w:t>asp</w:t>
        </w:r>
      </w:hyperlink>
      <w:r w:rsidRPr="00917035">
        <w:rPr>
          <w:rStyle w:val="FontStyle21"/>
          <w:sz w:val="24"/>
          <w:szCs w:val="24"/>
        </w:rPr>
        <w:t xml:space="preserve">. 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Поисковая система Академия </w:t>
      </w:r>
      <w:r w:rsidRPr="00917035">
        <w:rPr>
          <w:rStyle w:val="FontStyle21"/>
          <w:sz w:val="24"/>
          <w:szCs w:val="24"/>
          <w:lang w:val="en-US"/>
        </w:rPr>
        <w:t>Google</w:t>
      </w:r>
      <w:r w:rsidRPr="00917035">
        <w:rPr>
          <w:rStyle w:val="FontStyle21"/>
          <w:sz w:val="24"/>
          <w:szCs w:val="24"/>
        </w:rPr>
        <w:t xml:space="preserve"> (</w:t>
      </w:r>
      <w:r w:rsidRPr="00917035">
        <w:rPr>
          <w:rStyle w:val="FontStyle21"/>
          <w:sz w:val="24"/>
          <w:szCs w:val="24"/>
          <w:lang w:val="en-US"/>
        </w:rPr>
        <w:t>Google</w:t>
      </w:r>
      <w:r w:rsidRPr="00917035">
        <w:rPr>
          <w:rStyle w:val="FontStyle21"/>
          <w:sz w:val="24"/>
          <w:szCs w:val="24"/>
        </w:rPr>
        <w:t xml:space="preserve"> </w:t>
      </w:r>
      <w:r w:rsidRPr="00917035">
        <w:rPr>
          <w:rStyle w:val="FontStyle21"/>
          <w:sz w:val="24"/>
          <w:szCs w:val="24"/>
          <w:lang w:val="en-US"/>
        </w:rPr>
        <w:t>Scholar</w:t>
      </w:r>
      <w:r w:rsidRPr="00917035">
        <w:rPr>
          <w:rStyle w:val="FontStyle21"/>
          <w:sz w:val="24"/>
          <w:szCs w:val="24"/>
        </w:rPr>
        <w:t xml:space="preserve">)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</w:t>
      </w:r>
      <w:hyperlink r:id="rId18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r w:rsidRPr="00917035">
          <w:rPr>
            <w:rStyle w:val="af2"/>
            <w:lang w:val="en-US"/>
          </w:rPr>
          <w:t>scholar</w:t>
        </w:r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google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</w:hyperlink>
      <w:r w:rsidRPr="00917035">
        <w:rPr>
          <w:rStyle w:val="FontStyle21"/>
          <w:sz w:val="24"/>
          <w:szCs w:val="24"/>
        </w:rPr>
        <w:t>.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917035">
        <w:rPr>
          <w:rStyle w:val="FontStyle21"/>
          <w:sz w:val="24"/>
          <w:szCs w:val="24"/>
          <w:lang w:val="en-US"/>
        </w:rPr>
        <w:t>URL</w:t>
      </w:r>
      <w:r w:rsidRPr="00917035">
        <w:rPr>
          <w:rStyle w:val="FontStyle21"/>
          <w:sz w:val="24"/>
          <w:szCs w:val="24"/>
        </w:rPr>
        <w:t xml:space="preserve">: </w:t>
      </w:r>
      <w:hyperlink r:id="rId19" w:history="1">
        <w:r w:rsidR="002E18DB" w:rsidRPr="00DB0608">
          <w:rPr>
            <w:rStyle w:val="af2"/>
            <w:lang w:val="en-US"/>
          </w:rPr>
          <w:t>http</w:t>
        </w:r>
        <w:r w:rsidR="002E18DB" w:rsidRPr="00DB0608">
          <w:rPr>
            <w:rStyle w:val="af2"/>
          </w:rPr>
          <w:t>://</w:t>
        </w:r>
        <w:r w:rsidR="002E18DB" w:rsidRPr="00DB0608">
          <w:rPr>
            <w:rStyle w:val="af2"/>
            <w:lang w:val="en-US"/>
          </w:rPr>
          <w:t>window</w:t>
        </w:r>
        <w:r w:rsidR="002E18DB" w:rsidRPr="00DB0608">
          <w:rPr>
            <w:rStyle w:val="af2"/>
          </w:rPr>
          <w:t>.</w:t>
        </w:r>
        <w:r w:rsidR="002E18DB" w:rsidRPr="00DB0608">
          <w:rPr>
            <w:rStyle w:val="af2"/>
            <w:lang w:val="en-US"/>
          </w:rPr>
          <w:t>edu</w:t>
        </w:r>
        <w:r w:rsidR="002E18DB" w:rsidRPr="00DB0608">
          <w:rPr>
            <w:rStyle w:val="af2"/>
          </w:rPr>
          <w:t>.</w:t>
        </w:r>
        <w:r w:rsidR="002E18DB" w:rsidRPr="00DB0608">
          <w:rPr>
            <w:rStyle w:val="af2"/>
            <w:lang w:val="en-US"/>
          </w:rPr>
          <w:t>ru</w:t>
        </w:r>
        <w:r w:rsidR="002E18DB" w:rsidRPr="00DB0608">
          <w:rPr>
            <w:rStyle w:val="af2"/>
          </w:rPr>
          <w:t>/</w:t>
        </w:r>
      </w:hyperlink>
      <w:r w:rsidRPr="00917035">
        <w:rPr>
          <w:rStyle w:val="FontStyle21"/>
          <w:sz w:val="24"/>
          <w:szCs w:val="24"/>
        </w:rPr>
        <w:t>.</w:t>
      </w:r>
    </w:p>
    <w:p w:rsidR="00917035" w:rsidRPr="00917035" w:rsidRDefault="00917035" w:rsidP="00917035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917035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917035">
        <w:rPr>
          <w:rStyle w:val="FontStyle21"/>
          <w:sz w:val="24"/>
          <w:szCs w:val="24"/>
        </w:rPr>
        <w:t>о</w:t>
      </w:r>
      <w:r w:rsidRPr="00917035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20" w:history="1">
        <w:r w:rsidRPr="00917035">
          <w:rPr>
            <w:rStyle w:val="af2"/>
            <w:lang w:val="en-US"/>
          </w:rPr>
          <w:t>https</w:t>
        </w:r>
        <w:r w:rsidRPr="00917035">
          <w:rPr>
            <w:rStyle w:val="af2"/>
          </w:rPr>
          <w:t>://</w:t>
        </w:r>
        <w:r w:rsidRPr="00917035">
          <w:rPr>
            <w:rStyle w:val="af2"/>
            <w:lang w:val="en-US"/>
          </w:rPr>
          <w:t>www</w:t>
        </w:r>
        <w:r w:rsidRPr="00917035">
          <w:rPr>
            <w:rStyle w:val="af2"/>
          </w:rPr>
          <w:t>1.</w:t>
        </w:r>
        <w:proofErr w:type="spellStart"/>
        <w:r w:rsidRPr="00917035">
          <w:rPr>
            <w:rStyle w:val="af2"/>
            <w:lang w:val="en-US"/>
          </w:rPr>
          <w:t>fips</w:t>
        </w:r>
        <w:proofErr w:type="spellEnd"/>
        <w:r w:rsidRPr="00917035">
          <w:rPr>
            <w:rStyle w:val="af2"/>
          </w:rPr>
          <w:t>.</w:t>
        </w:r>
        <w:proofErr w:type="spellStart"/>
        <w:r w:rsidRPr="00917035">
          <w:rPr>
            <w:rStyle w:val="af2"/>
            <w:lang w:val="en-US"/>
          </w:rPr>
          <w:t>ru</w:t>
        </w:r>
        <w:proofErr w:type="spellEnd"/>
        <w:r w:rsidRPr="00917035">
          <w:rPr>
            <w:rStyle w:val="af2"/>
          </w:rPr>
          <w:t>/</w:t>
        </w:r>
      </w:hyperlink>
    </w:p>
    <w:p w:rsidR="00B1711E" w:rsidRDefault="00B1711E" w:rsidP="00326F8E">
      <w:pPr>
        <w:pStyle w:val="Style8"/>
        <w:widowControl/>
        <w:ind w:left="284" w:hanging="284"/>
        <w:jc w:val="both"/>
        <w:rPr>
          <w:rStyle w:val="FontStyle15"/>
          <w:b w:val="0"/>
          <w:sz w:val="20"/>
          <w:szCs w:val="20"/>
        </w:rPr>
      </w:pPr>
    </w:p>
    <w:p w:rsidR="00EE655E" w:rsidRPr="00AF2BB2" w:rsidRDefault="00EE655E" w:rsidP="00EE655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79239A" w:rsidRDefault="0079239A" w:rsidP="003F0A6C">
      <w:pPr>
        <w:pStyle w:val="Style5"/>
        <w:widowControl/>
        <w:rPr>
          <w:rStyle w:val="FontStyle15"/>
          <w:b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к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t>Технические средства обучения, служащие для предста</w:t>
            </w:r>
            <w:r w:rsidRPr="00917035">
              <w:t>в</w:t>
            </w:r>
            <w:r w:rsidRPr="00917035">
              <w:t xml:space="preserve">ления учебной информации большой аудитории: </w:t>
            </w:r>
            <w:proofErr w:type="spellStart"/>
            <w:r w:rsidRPr="00917035">
              <w:t>мульт</w:t>
            </w:r>
            <w:r w:rsidRPr="00917035">
              <w:t>и</w:t>
            </w:r>
            <w:r w:rsidRPr="00917035">
              <w:t>медийные</w:t>
            </w:r>
            <w:proofErr w:type="spellEnd"/>
            <w:r w:rsidRPr="00917035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t>Технические средства обучения, служащие для предста</w:t>
            </w:r>
            <w:r w:rsidRPr="00917035">
              <w:t>в</w:t>
            </w:r>
            <w:r w:rsidRPr="00917035">
              <w:t xml:space="preserve">ления учебной информации большой аудитории: </w:t>
            </w:r>
            <w:proofErr w:type="spellStart"/>
            <w:r w:rsidRPr="00917035">
              <w:t>мульт</w:t>
            </w:r>
            <w:r w:rsidRPr="00917035">
              <w:t>и</w:t>
            </w:r>
            <w:r w:rsidRPr="00917035">
              <w:t>медийные</w:t>
            </w:r>
            <w:proofErr w:type="spellEnd"/>
            <w:r w:rsidRPr="00917035">
              <w:t xml:space="preserve"> средства хранения, передачи и представления учебной информации. Специализированная мебель</w:t>
            </w:r>
          </w:p>
        </w:tc>
      </w:tr>
      <w:tr w:rsidR="00917035" w:rsidRPr="00917035" w:rsidTr="00917035">
        <w:trPr>
          <w:trHeight w:val="1404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занятий.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 xml:space="preserve">Лаборатория </w:t>
            </w:r>
            <w:r w:rsidRPr="00917035">
              <w:t>доменного производства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  <w:p w:rsidR="00917035" w:rsidRPr="00917035" w:rsidRDefault="00917035">
            <w:pPr>
              <w:spacing w:line="276" w:lineRule="auto"/>
            </w:pPr>
            <w:r w:rsidRPr="00917035">
              <w:t>Физические модели доменных печей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  <w:rPr>
                <w:color w:val="FF0000"/>
              </w:rPr>
            </w:pPr>
            <w:r w:rsidRPr="00917035">
              <w:t>Лабораторные установки для исследований процессов, протекающих в доменных печах: модель конусного загр</w:t>
            </w:r>
            <w:r w:rsidRPr="00917035">
              <w:t>у</w:t>
            </w:r>
            <w:r w:rsidRPr="00917035">
              <w:t>зочного устройства, модель горна доменной печи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</w:t>
            </w:r>
            <w:r w:rsidRPr="00917035">
              <w:t>е</w:t>
            </w:r>
            <w:r w:rsidRPr="00917035">
              <w:t>нием к сети «Интернет» и с доступом в электронную и</w:t>
            </w:r>
            <w:r w:rsidRPr="00917035">
              <w:t>н</w:t>
            </w:r>
            <w:r w:rsidRPr="00917035"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у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е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о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</w:t>
            </w:r>
            <w:r w:rsidRPr="00917035">
              <w:t>е</w:t>
            </w:r>
            <w:r w:rsidRPr="00917035">
              <w:t>нием к сети «Интернет» и с доступом в электронную и</w:t>
            </w:r>
            <w:r w:rsidRPr="00917035">
              <w:t>н</w:t>
            </w:r>
            <w:r w:rsidRPr="00917035"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о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Компьютерная техника с пакетом </w:t>
            </w:r>
            <w:r w:rsidRPr="00917035">
              <w:rPr>
                <w:lang w:val="en-US"/>
              </w:rPr>
              <w:t>MS</w:t>
            </w:r>
            <w:r w:rsidRPr="00917035">
              <w:t xml:space="preserve"> </w:t>
            </w:r>
            <w:r w:rsidRPr="00917035">
              <w:rPr>
                <w:lang w:val="en-US"/>
              </w:rPr>
              <w:t>Office</w:t>
            </w:r>
            <w:r w:rsidRPr="00917035">
              <w:t>, с подключ</w:t>
            </w:r>
            <w:r w:rsidRPr="00917035">
              <w:t>е</w:t>
            </w:r>
            <w:r w:rsidRPr="00917035">
              <w:t>нием к сети «Интернет» и с доступом в электронную и</w:t>
            </w:r>
            <w:r w:rsidRPr="00917035">
              <w:t>н</w:t>
            </w:r>
            <w:r w:rsidRPr="00917035">
              <w:lastRenderedPageBreak/>
              <w:t xml:space="preserve">формационно-образовательную среду университета.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Специализированная мебель</w:t>
            </w:r>
          </w:p>
        </w:tc>
      </w:tr>
      <w:tr w:rsidR="00917035" w:rsidRPr="00917035" w:rsidTr="00917035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  <w:rPr>
                <w:rStyle w:val="FontStyle14"/>
                <w:b w:val="0"/>
                <w:sz w:val="24"/>
                <w:szCs w:val="24"/>
              </w:rPr>
            </w:pPr>
            <w:r w:rsidRPr="00917035">
              <w:rPr>
                <w:rStyle w:val="FontStyle14"/>
                <w:b w:val="0"/>
                <w:sz w:val="24"/>
                <w:szCs w:val="24"/>
              </w:rPr>
              <w:lastRenderedPageBreak/>
              <w:t>Помещение для хранения и профилактического о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б</w:t>
            </w:r>
            <w:r w:rsidRPr="00917035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 xml:space="preserve">Специализированная мебель. </w:t>
            </w:r>
          </w:p>
          <w:p w:rsidR="00917035" w:rsidRPr="00917035" w:rsidRDefault="00917035">
            <w:pPr>
              <w:pStyle w:val="Style1"/>
              <w:widowControl/>
              <w:spacing w:line="276" w:lineRule="auto"/>
            </w:pPr>
            <w:r w:rsidRPr="00917035">
              <w:t>Инструмент для профилактики лабораторных установок</w:t>
            </w:r>
          </w:p>
        </w:tc>
      </w:tr>
    </w:tbl>
    <w:p w:rsidR="000841EA" w:rsidRDefault="000841EA" w:rsidP="0079239A"/>
    <w:p w:rsidR="0079239A" w:rsidRPr="0079239A" w:rsidRDefault="0079239A" w:rsidP="003F0A6C">
      <w:pPr>
        <w:pStyle w:val="Style5"/>
        <w:widowControl/>
        <w:rPr>
          <w:rStyle w:val="FontStyle15"/>
          <w:b w:val="0"/>
          <w:sz w:val="20"/>
          <w:szCs w:val="20"/>
        </w:rPr>
      </w:pPr>
    </w:p>
    <w:sectPr w:rsidR="0079239A" w:rsidRPr="0079239A" w:rsidSect="003E560B">
      <w:pgSz w:w="11907" w:h="16840" w:code="9"/>
      <w:pgMar w:top="1134" w:right="1134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24E" w:rsidRDefault="0086124E">
      <w:r>
        <w:separator/>
      </w:r>
    </w:p>
  </w:endnote>
  <w:endnote w:type="continuationSeparator" w:id="0">
    <w:p w:rsidR="0086124E" w:rsidRDefault="00861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74" w:rsidRDefault="003D13C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6317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63174" w:rsidRDefault="00F63174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174" w:rsidRDefault="003D13C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6317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E18DB">
      <w:rPr>
        <w:rStyle w:val="a4"/>
        <w:noProof/>
      </w:rPr>
      <w:t>31</w:t>
    </w:r>
    <w:r>
      <w:rPr>
        <w:rStyle w:val="a4"/>
      </w:rPr>
      <w:fldChar w:fldCharType="end"/>
    </w:r>
  </w:p>
  <w:p w:rsidR="00F63174" w:rsidRDefault="00F63174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24E" w:rsidRDefault="0086124E">
      <w:r>
        <w:separator/>
      </w:r>
    </w:p>
  </w:footnote>
  <w:footnote w:type="continuationSeparator" w:id="0">
    <w:p w:rsidR="0086124E" w:rsidRDefault="00861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B1F17A7"/>
    <w:multiLevelType w:val="hybridMultilevel"/>
    <w:tmpl w:val="08A4B5DC"/>
    <w:lvl w:ilvl="0" w:tplc="4AC4A884">
      <w:start w:val="1"/>
      <w:numFmt w:val="bullet"/>
      <w:lvlText w:val=""/>
      <w:lvlJc w:val="left"/>
      <w:pPr>
        <w:ind w:left="43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>
    <w:nsid w:val="27120474"/>
    <w:multiLevelType w:val="hybridMultilevel"/>
    <w:tmpl w:val="01661ADC"/>
    <w:lvl w:ilvl="0" w:tplc="48DA556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A72DFD"/>
    <w:multiLevelType w:val="hybridMultilevel"/>
    <w:tmpl w:val="183AEC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046D7F"/>
    <w:multiLevelType w:val="multilevel"/>
    <w:tmpl w:val="8D02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ascii="Times New Roman" w:hAnsi="Times New Roman" w:cs="Times New Roman" w:hint="default"/>
      </w:rPr>
    </w:lvl>
  </w:abstractNum>
  <w:abstractNum w:abstractNumId="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9BC749D"/>
    <w:multiLevelType w:val="hybridMultilevel"/>
    <w:tmpl w:val="E9064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78810A6"/>
    <w:multiLevelType w:val="hybridMultilevel"/>
    <w:tmpl w:val="2F089B7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7423E7"/>
    <w:multiLevelType w:val="multilevel"/>
    <w:tmpl w:val="3B3015E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338"/>
        </w:tabs>
        <w:ind w:left="33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2">
    <w:nsid w:val="74FE0A7E"/>
    <w:multiLevelType w:val="multilevel"/>
    <w:tmpl w:val="78D866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30"/>
        </w:tabs>
        <w:ind w:left="18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90"/>
        </w:tabs>
        <w:ind w:left="24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0"/>
        </w:tabs>
        <w:ind w:left="3000" w:hanging="1800"/>
      </w:pPr>
      <w:rPr>
        <w:rFonts w:hint="default"/>
      </w:rPr>
    </w:lvl>
  </w:abstractNum>
  <w:abstractNum w:abstractNumId="1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13"/>
  </w:num>
  <w:num w:numId="6">
    <w:abstractNumId w:val="8"/>
  </w:num>
  <w:num w:numId="7">
    <w:abstractNumId w:val="12"/>
  </w:num>
  <w:num w:numId="8">
    <w:abstractNumId w:val="10"/>
  </w:num>
  <w:num w:numId="9">
    <w:abstractNumId w:val="11"/>
  </w:num>
  <w:num w:numId="10">
    <w:abstractNumId w:val="7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F1B"/>
    <w:rsid w:val="00006F3B"/>
    <w:rsid w:val="0001672F"/>
    <w:rsid w:val="00016DB1"/>
    <w:rsid w:val="0002391F"/>
    <w:rsid w:val="000306DD"/>
    <w:rsid w:val="00030AE9"/>
    <w:rsid w:val="000361E4"/>
    <w:rsid w:val="00036D6F"/>
    <w:rsid w:val="0004105B"/>
    <w:rsid w:val="00041FB4"/>
    <w:rsid w:val="00052B4D"/>
    <w:rsid w:val="000533A3"/>
    <w:rsid w:val="00054FE2"/>
    <w:rsid w:val="00055516"/>
    <w:rsid w:val="00063D00"/>
    <w:rsid w:val="0008161B"/>
    <w:rsid w:val="000841EA"/>
    <w:rsid w:val="00094253"/>
    <w:rsid w:val="000A1EB1"/>
    <w:rsid w:val="000A3450"/>
    <w:rsid w:val="000A796F"/>
    <w:rsid w:val="000B0916"/>
    <w:rsid w:val="000C2E95"/>
    <w:rsid w:val="000D2741"/>
    <w:rsid w:val="000D6775"/>
    <w:rsid w:val="000D7682"/>
    <w:rsid w:val="000E0167"/>
    <w:rsid w:val="000F10A7"/>
    <w:rsid w:val="000F2BE0"/>
    <w:rsid w:val="000F7CA6"/>
    <w:rsid w:val="001013BB"/>
    <w:rsid w:val="00106023"/>
    <w:rsid w:val="00113E76"/>
    <w:rsid w:val="0012639D"/>
    <w:rsid w:val="001272C7"/>
    <w:rsid w:val="00133DB4"/>
    <w:rsid w:val="0013405F"/>
    <w:rsid w:val="00134574"/>
    <w:rsid w:val="00134ACC"/>
    <w:rsid w:val="00136D05"/>
    <w:rsid w:val="001373A8"/>
    <w:rsid w:val="001466E8"/>
    <w:rsid w:val="00146D12"/>
    <w:rsid w:val="00152163"/>
    <w:rsid w:val="00157238"/>
    <w:rsid w:val="00173E53"/>
    <w:rsid w:val="001740D3"/>
    <w:rsid w:val="001760AE"/>
    <w:rsid w:val="001906C2"/>
    <w:rsid w:val="00196A06"/>
    <w:rsid w:val="001A10F8"/>
    <w:rsid w:val="001A182E"/>
    <w:rsid w:val="001A4E6B"/>
    <w:rsid w:val="001B05E9"/>
    <w:rsid w:val="001C42F5"/>
    <w:rsid w:val="001D3B60"/>
    <w:rsid w:val="001D4557"/>
    <w:rsid w:val="001F0E72"/>
    <w:rsid w:val="001F19E4"/>
    <w:rsid w:val="00203809"/>
    <w:rsid w:val="00206A2C"/>
    <w:rsid w:val="00213386"/>
    <w:rsid w:val="00217581"/>
    <w:rsid w:val="00217A9E"/>
    <w:rsid w:val="00220733"/>
    <w:rsid w:val="00224D9E"/>
    <w:rsid w:val="00227F9F"/>
    <w:rsid w:val="00241D68"/>
    <w:rsid w:val="0024270B"/>
    <w:rsid w:val="00243DE6"/>
    <w:rsid w:val="002532C4"/>
    <w:rsid w:val="0025377D"/>
    <w:rsid w:val="0025709E"/>
    <w:rsid w:val="00261165"/>
    <w:rsid w:val="002637CD"/>
    <w:rsid w:val="00271F1B"/>
    <w:rsid w:val="00277AD1"/>
    <w:rsid w:val="00280547"/>
    <w:rsid w:val="00295BD5"/>
    <w:rsid w:val="002A010E"/>
    <w:rsid w:val="002A653D"/>
    <w:rsid w:val="002B0CF6"/>
    <w:rsid w:val="002B0F4A"/>
    <w:rsid w:val="002B1AB3"/>
    <w:rsid w:val="002B2C10"/>
    <w:rsid w:val="002B7DB4"/>
    <w:rsid w:val="002C0376"/>
    <w:rsid w:val="002C22D7"/>
    <w:rsid w:val="002C58F7"/>
    <w:rsid w:val="002E18DB"/>
    <w:rsid w:val="002E2AD2"/>
    <w:rsid w:val="002F4A83"/>
    <w:rsid w:val="00306FA3"/>
    <w:rsid w:val="00310B15"/>
    <w:rsid w:val="00312A8C"/>
    <w:rsid w:val="00317604"/>
    <w:rsid w:val="0032470F"/>
    <w:rsid w:val="00326F8E"/>
    <w:rsid w:val="00331E5E"/>
    <w:rsid w:val="00334792"/>
    <w:rsid w:val="0033666D"/>
    <w:rsid w:val="00342188"/>
    <w:rsid w:val="00343B25"/>
    <w:rsid w:val="0035770C"/>
    <w:rsid w:val="003600C6"/>
    <w:rsid w:val="00360E01"/>
    <w:rsid w:val="003670DC"/>
    <w:rsid w:val="00386A49"/>
    <w:rsid w:val="0039211A"/>
    <w:rsid w:val="00395595"/>
    <w:rsid w:val="003B71FE"/>
    <w:rsid w:val="003B74AC"/>
    <w:rsid w:val="003D13C7"/>
    <w:rsid w:val="003D2D66"/>
    <w:rsid w:val="003D3F73"/>
    <w:rsid w:val="003E14B1"/>
    <w:rsid w:val="003E2F5C"/>
    <w:rsid w:val="003E560B"/>
    <w:rsid w:val="003F0A6C"/>
    <w:rsid w:val="003F0F64"/>
    <w:rsid w:val="003F5BA4"/>
    <w:rsid w:val="00400B06"/>
    <w:rsid w:val="0040733C"/>
    <w:rsid w:val="00407964"/>
    <w:rsid w:val="00407C8A"/>
    <w:rsid w:val="004111D5"/>
    <w:rsid w:val="00423808"/>
    <w:rsid w:val="00423A38"/>
    <w:rsid w:val="00435A44"/>
    <w:rsid w:val="0043696C"/>
    <w:rsid w:val="00442D2A"/>
    <w:rsid w:val="00447203"/>
    <w:rsid w:val="00461C03"/>
    <w:rsid w:val="004701E3"/>
    <w:rsid w:val="00470A9E"/>
    <w:rsid w:val="00472664"/>
    <w:rsid w:val="00476F41"/>
    <w:rsid w:val="004774E4"/>
    <w:rsid w:val="00487508"/>
    <w:rsid w:val="0048775E"/>
    <w:rsid w:val="004900EF"/>
    <w:rsid w:val="0049631E"/>
    <w:rsid w:val="004A126B"/>
    <w:rsid w:val="004B13BC"/>
    <w:rsid w:val="004C3269"/>
    <w:rsid w:val="004C6C71"/>
    <w:rsid w:val="004F032A"/>
    <w:rsid w:val="004F611C"/>
    <w:rsid w:val="004F65FC"/>
    <w:rsid w:val="004F7873"/>
    <w:rsid w:val="00511ED2"/>
    <w:rsid w:val="0051358A"/>
    <w:rsid w:val="00517845"/>
    <w:rsid w:val="00521596"/>
    <w:rsid w:val="005222C0"/>
    <w:rsid w:val="005374A7"/>
    <w:rsid w:val="00542469"/>
    <w:rsid w:val="00551238"/>
    <w:rsid w:val="00552F82"/>
    <w:rsid w:val="00555FCD"/>
    <w:rsid w:val="00557369"/>
    <w:rsid w:val="00562982"/>
    <w:rsid w:val="005678A2"/>
    <w:rsid w:val="00570C7B"/>
    <w:rsid w:val="00571C01"/>
    <w:rsid w:val="005752E0"/>
    <w:rsid w:val="00575EFD"/>
    <w:rsid w:val="0057672B"/>
    <w:rsid w:val="00581958"/>
    <w:rsid w:val="00584079"/>
    <w:rsid w:val="00585ECC"/>
    <w:rsid w:val="005A33EC"/>
    <w:rsid w:val="005A3B2B"/>
    <w:rsid w:val="005A606D"/>
    <w:rsid w:val="005B3446"/>
    <w:rsid w:val="005C0A91"/>
    <w:rsid w:val="005C209F"/>
    <w:rsid w:val="005C2400"/>
    <w:rsid w:val="005C4F60"/>
    <w:rsid w:val="005D285A"/>
    <w:rsid w:val="005E00BC"/>
    <w:rsid w:val="005E0245"/>
    <w:rsid w:val="005E0FCA"/>
    <w:rsid w:val="005E1CBD"/>
    <w:rsid w:val="005F3C26"/>
    <w:rsid w:val="005F6A1F"/>
    <w:rsid w:val="0061517C"/>
    <w:rsid w:val="00624F44"/>
    <w:rsid w:val="00625FC3"/>
    <w:rsid w:val="00640170"/>
    <w:rsid w:val="00642EF7"/>
    <w:rsid w:val="00643E39"/>
    <w:rsid w:val="00650BE7"/>
    <w:rsid w:val="0065443E"/>
    <w:rsid w:val="00654B74"/>
    <w:rsid w:val="00660F99"/>
    <w:rsid w:val="006857DB"/>
    <w:rsid w:val="006974C8"/>
    <w:rsid w:val="006A2C96"/>
    <w:rsid w:val="006B002D"/>
    <w:rsid w:val="006C1369"/>
    <w:rsid w:val="006C3A50"/>
    <w:rsid w:val="006C724F"/>
    <w:rsid w:val="00704B86"/>
    <w:rsid w:val="007058AA"/>
    <w:rsid w:val="00710484"/>
    <w:rsid w:val="007245CD"/>
    <w:rsid w:val="00724C48"/>
    <w:rsid w:val="00731C4E"/>
    <w:rsid w:val="007333C2"/>
    <w:rsid w:val="00735E13"/>
    <w:rsid w:val="0074231D"/>
    <w:rsid w:val="00747852"/>
    <w:rsid w:val="00750A2F"/>
    <w:rsid w:val="007516F7"/>
    <w:rsid w:val="007546B8"/>
    <w:rsid w:val="00760BCC"/>
    <w:rsid w:val="00763362"/>
    <w:rsid w:val="007639AA"/>
    <w:rsid w:val="007660B9"/>
    <w:rsid w:val="00767409"/>
    <w:rsid w:val="00770552"/>
    <w:rsid w:val="007754E4"/>
    <w:rsid w:val="00775BCB"/>
    <w:rsid w:val="00777CC9"/>
    <w:rsid w:val="00781D64"/>
    <w:rsid w:val="007833AB"/>
    <w:rsid w:val="00785F56"/>
    <w:rsid w:val="00790D6B"/>
    <w:rsid w:val="0079239A"/>
    <w:rsid w:val="00792874"/>
    <w:rsid w:val="007A1E53"/>
    <w:rsid w:val="007A4CA6"/>
    <w:rsid w:val="007A53F0"/>
    <w:rsid w:val="007B126B"/>
    <w:rsid w:val="007C088E"/>
    <w:rsid w:val="007C4C92"/>
    <w:rsid w:val="007C4F50"/>
    <w:rsid w:val="007D2FF8"/>
    <w:rsid w:val="007D4088"/>
    <w:rsid w:val="007D57C9"/>
    <w:rsid w:val="007E4A9D"/>
    <w:rsid w:val="007E58CF"/>
    <w:rsid w:val="007F2D1D"/>
    <w:rsid w:val="007F2E5C"/>
    <w:rsid w:val="007F63B8"/>
    <w:rsid w:val="007F7A6A"/>
    <w:rsid w:val="00800B79"/>
    <w:rsid w:val="0080631A"/>
    <w:rsid w:val="00806CC2"/>
    <w:rsid w:val="00811C71"/>
    <w:rsid w:val="00815833"/>
    <w:rsid w:val="00823677"/>
    <w:rsid w:val="008278FC"/>
    <w:rsid w:val="00827CFA"/>
    <w:rsid w:val="00831950"/>
    <w:rsid w:val="00834280"/>
    <w:rsid w:val="00840FAB"/>
    <w:rsid w:val="008439AC"/>
    <w:rsid w:val="0085707F"/>
    <w:rsid w:val="0086124E"/>
    <w:rsid w:val="00862E4E"/>
    <w:rsid w:val="00865E22"/>
    <w:rsid w:val="0086698D"/>
    <w:rsid w:val="00872199"/>
    <w:rsid w:val="00872C52"/>
    <w:rsid w:val="00874531"/>
    <w:rsid w:val="0087519F"/>
    <w:rsid w:val="0087557F"/>
    <w:rsid w:val="00881DF9"/>
    <w:rsid w:val="00882473"/>
    <w:rsid w:val="0088509B"/>
    <w:rsid w:val="008860C6"/>
    <w:rsid w:val="008917FE"/>
    <w:rsid w:val="00896298"/>
    <w:rsid w:val="00897904"/>
    <w:rsid w:val="008A20F0"/>
    <w:rsid w:val="008A4056"/>
    <w:rsid w:val="008A6DEA"/>
    <w:rsid w:val="008B0681"/>
    <w:rsid w:val="008B5B97"/>
    <w:rsid w:val="008C6236"/>
    <w:rsid w:val="008D0687"/>
    <w:rsid w:val="008F1B45"/>
    <w:rsid w:val="008F3E87"/>
    <w:rsid w:val="008F5E09"/>
    <w:rsid w:val="008F5EB1"/>
    <w:rsid w:val="008F7C09"/>
    <w:rsid w:val="00904258"/>
    <w:rsid w:val="00906FB2"/>
    <w:rsid w:val="009125BE"/>
    <w:rsid w:val="00914FF8"/>
    <w:rsid w:val="00917035"/>
    <w:rsid w:val="009210B2"/>
    <w:rsid w:val="009270A8"/>
    <w:rsid w:val="009345C6"/>
    <w:rsid w:val="0094276B"/>
    <w:rsid w:val="00943B49"/>
    <w:rsid w:val="00974FA5"/>
    <w:rsid w:val="00981139"/>
    <w:rsid w:val="00981573"/>
    <w:rsid w:val="00981F59"/>
    <w:rsid w:val="0098481F"/>
    <w:rsid w:val="00984DB2"/>
    <w:rsid w:val="00986D2C"/>
    <w:rsid w:val="00994687"/>
    <w:rsid w:val="009A1924"/>
    <w:rsid w:val="009B0557"/>
    <w:rsid w:val="009B3865"/>
    <w:rsid w:val="009C15E7"/>
    <w:rsid w:val="009C3DFE"/>
    <w:rsid w:val="009C4E30"/>
    <w:rsid w:val="009D0A42"/>
    <w:rsid w:val="009F09AA"/>
    <w:rsid w:val="009F30D6"/>
    <w:rsid w:val="00A01651"/>
    <w:rsid w:val="00A025F2"/>
    <w:rsid w:val="00A03AFE"/>
    <w:rsid w:val="00A122E6"/>
    <w:rsid w:val="00A12C36"/>
    <w:rsid w:val="00A13B32"/>
    <w:rsid w:val="00A16B54"/>
    <w:rsid w:val="00A16C34"/>
    <w:rsid w:val="00A17E1D"/>
    <w:rsid w:val="00A21351"/>
    <w:rsid w:val="00A21C93"/>
    <w:rsid w:val="00A22B00"/>
    <w:rsid w:val="00A24B8E"/>
    <w:rsid w:val="00A3084F"/>
    <w:rsid w:val="00A34587"/>
    <w:rsid w:val="00A40900"/>
    <w:rsid w:val="00A424D7"/>
    <w:rsid w:val="00A50B27"/>
    <w:rsid w:val="00A5741F"/>
    <w:rsid w:val="00A60B6C"/>
    <w:rsid w:val="00A61687"/>
    <w:rsid w:val="00A65FD3"/>
    <w:rsid w:val="00A66C00"/>
    <w:rsid w:val="00A8273D"/>
    <w:rsid w:val="00A90611"/>
    <w:rsid w:val="00A97DCD"/>
    <w:rsid w:val="00AA4AC0"/>
    <w:rsid w:val="00AA7B25"/>
    <w:rsid w:val="00AB052E"/>
    <w:rsid w:val="00AB54CC"/>
    <w:rsid w:val="00AC423F"/>
    <w:rsid w:val="00AC5F27"/>
    <w:rsid w:val="00AC76BD"/>
    <w:rsid w:val="00AD0C12"/>
    <w:rsid w:val="00AD486E"/>
    <w:rsid w:val="00AD553E"/>
    <w:rsid w:val="00AD78A2"/>
    <w:rsid w:val="00AD7EBB"/>
    <w:rsid w:val="00AE40A5"/>
    <w:rsid w:val="00AE4DE7"/>
    <w:rsid w:val="00AE65C8"/>
    <w:rsid w:val="00AF2B83"/>
    <w:rsid w:val="00AF2BB2"/>
    <w:rsid w:val="00AF571F"/>
    <w:rsid w:val="00B03F6C"/>
    <w:rsid w:val="00B136CE"/>
    <w:rsid w:val="00B1711E"/>
    <w:rsid w:val="00B21A71"/>
    <w:rsid w:val="00B23837"/>
    <w:rsid w:val="00B26610"/>
    <w:rsid w:val="00B26992"/>
    <w:rsid w:val="00B32848"/>
    <w:rsid w:val="00B42BDC"/>
    <w:rsid w:val="00B47E10"/>
    <w:rsid w:val="00B519BF"/>
    <w:rsid w:val="00B56311"/>
    <w:rsid w:val="00B67105"/>
    <w:rsid w:val="00B72C01"/>
    <w:rsid w:val="00B82F70"/>
    <w:rsid w:val="00B90E55"/>
    <w:rsid w:val="00B91227"/>
    <w:rsid w:val="00B93B6E"/>
    <w:rsid w:val="00BA5579"/>
    <w:rsid w:val="00BB0442"/>
    <w:rsid w:val="00BB345E"/>
    <w:rsid w:val="00BB4012"/>
    <w:rsid w:val="00BB4A43"/>
    <w:rsid w:val="00BC609A"/>
    <w:rsid w:val="00BD4AFC"/>
    <w:rsid w:val="00BD51D2"/>
    <w:rsid w:val="00BD64F2"/>
    <w:rsid w:val="00BD7187"/>
    <w:rsid w:val="00BD7EEF"/>
    <w:rsid w:val="00BE00AB"/>
    <w:rsid w:val="00BE10A0"/>
    <w:rsid w:val="00BE261A"/>
    <w:rsid w:val="00BF2B32"/>
    <w:rsid w:val="00BF330A"/>
    <w:rsid w:val="00C012D3"/>
    <w:rsid w:val="00C0251B"/>
    <w:rsid w:val="00C13803"/>
    <w:rsid w:val="00C15BB4"/>
    <w:rsid w:val="00C17AE3"/>
    <w:rsid w:val="00C271E4"/>
    <w:rsid w:val="00C40769"/>
    <w:rsid w:val="00C47306"/>
    <w:rsid w:val="00C518EE"/>
    <w:rsid w:val="00C518F8"/>
    <w:rsid w:val="00C519F2"/>
    <w:rsid w:val="00C532C1"/>
    <w:rsid w:val="00C73D3C"/>
    <w:rsid w:val="00C8175E"/>
    <w:rsid w:val="00C8359C"/>
    <w:rsid w:val="00C90A44"/>
    <w:rsid w:val="00C93E03"/>
    <w:rsid w:val="00CB31DB"/>
    <w:rsid w:val="00CB4877"/>
    <w:rsid w:val="00CB7E60"/>
    <w:rsid w:val="00CC1851"/>
    <w:rsid w:val="00CE450F"/>
    <w:rsid w:val="00CF408A"/>
    <w:rsid w:val="00D05B95"/>
    <w:rsid w:val="00D077A1"/>
    <w:rsid w:val="00D25AE4"/>
    <w:rsid w:val="00D34FF2"/>
    <w:rsid w:val="00D36544"/>
    <w:rsid w:val="00D40C06"/>
    <w:rsid w:val="00D42E95"/>
    <w:rsid w:val="00D5636F"/>
    <w:rsid w:val="00D57550"/>
    <w:rsid w:val="00D60416"/>
    <w:rsid w:val="00D656D8"/>
    <w:rsid w:val="00D67FAA"/>
    <w:rsid w:val="00D707CB"/>
    <w:rsid w:val="00D726D2"/>
    <w:rsid w:val="00D748D7"/>
    <w:rsid w:val="00D75CF7"/>
    <w:rsid w:val="00D7678F"/>
    <w:rsid w:val="00D87C22"/>
    <w:rsid w:val="00D91A59"/>
    <w:rsid w:val="00D9299F"/>
    <w:rsid w:val="00DB5B04"/>
    <w:rsid w:val="00DD3721"/>
    <w:rsid w:val="00DD7FE4"/>
    <w:rsid w:val="00DE367E"/>
    <w:rsid w:val="00DE519F"/>
    <w:rsid w:val="00E013F5"/>
    <w:rsid w:val="00E022FE"/>
    <w:rsid w:val="00E111F2"/>
    <w:rsid w:val="00E1762E"/>
    <w:rsid w:val="00E22BB2"/>
    <w:rsid w:val="00E2361C"/>
    <w:rsid w:val="00E309C2"/>
    <w:rsid w:val="00E41B5E"/>
    <w:rsid w:val="00E46D60"/>
    <w:rsid w:val="00E51396"/>
    <w:rsid w:val="00E534F7"/>
    <w:rsid w:val="00E55F41"/>
    <w:rsid w:val="00E634F1"/>
    <w:rsid w:val="00E8443D"/>
    <w:rsid w:val="00E931F1"/>
    <w:rsid w:val="00E95DD8"/>
    <w:rsid w:val="00E9746F"/>
    <w:rsid w:val="00EA0599"/>
    <w:rsid w:val="00EA2DA3"/>
    <w:rsid w:val="00EA7660"/>
    <w:rsid w:val="00EB1160"/>
    <w:rsid w:val="00EB26B5"/>
    <w:rsid w:val="00EC14A7"/>
    <w:rsid w:val="00EC6E37"/>
    <w:rsid w:val="00EE1A52"/>
    <w:rsid w:val="00EE2CF8"/>
    <w:rsid w:val="00EE655E"/>
    <w:rsid w:val="00EF1A02"/>
    <w:rsid w:val="00EF3E9B"/>
    <w:rsid w:val="00EF6D1A"/>
    <w:rsid w:val="00F0357C"/>
    <w:rsid w:val="00F106E4"/>
    <w:rsid w:val="00F1155A"/>
    <w:rsid w:val="00F145CC"/>
    <w:rsid w:val="00F27EF3"/>
    <w:rsid w:val="00F30A3E"/>
    <w:rsid w:val="00F34B47"/>
    <w:rsid w:val="00F41523"/>
    <w:rsid w:val="00F46703"/>
    <w:rsid w:val="00F63174"/>
    <w:rsid w:val="00F655DC"/>
    <w:rsid w:val="00F73E1D"/>
    <w:rsid w:val="00F75D07"/>
    <w:rsid w:val="00F76FE7"/>
    <w:rsid w:val="00F817EB"/>
    <w:rsid w:val="00F83BE3"/>
    <w:rsid w:val="00F86AF7"/>
    <w:rsid w:val="00F87586"/>
    <w:rsid w:val="00F901BE"/>
    <w:rsid w:val="00F95445"/>
    <w:rsid w:val="00FA2123"/>
    <w:rsid w:val="00FA2A6E"/>
    <w:rsid w:val="00FA4406"/>
    <w:rsid w:val="00FB0979"/>
    <w:rsid w:val="00FB15F2"/>
    <w:rsid w:val="00FB71F9"/>
    <w:rsid w:val="00FC0EF2"/>
    <w:rsid w:val="00FC27F0"/>
    <w:rsid w:val="00FC434B"/>
    <w:rsid w:val="00FC5280"/>
    <w:rsid w:val="00FC614D"/>
    <w:rsid w:val="00FC6196"/>
    <w:rsid w:val="00FD32EB"/>
    <w:rsid w:val="00FD7184"/>
    <w:rsid w:val="00FE00C3"/>
    <w:rsid w:val="00FE6C50"/>
    <w:rsid w:val="00FE6E52"/>
    <w:rsid w:val="00FF1EDB"/>
    <w:rsid w:val="00FF507A"/>
    <w:rsid w:val="00FF6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7F2D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C724F"/>
  </w:style>
  <w:style w:type="paragraph" w:customStyle="1" w:styleId="Style2">
    <w:name w:val="Style2"/>
    <w:basedOn w:val="a"/>
    <w:rsid w:val="006C724F"/>
  </w:style>
  <w:style w:type="paragraph" w:customStyle="1" w:styleId="Style3">
    <w:name w:val="Style3"/>
    <w:basedOn w:val="a"/>
    <w:uiPriority w:val="99"/>
    <w:rsid w:val="006C724F"/>
  </w:style>
  <w:style w:type="paragraph" w:customStyle="1" w:styleId="Style4">
    <w:name w:val="Style4"/>
    <w:basedOn w:val="a"/>
    <w:rsid w:val="006C724F"/>
  </w:style>
  <w:style w:type="paragraph" w:customStyle="1" w:styleId="Style5">
    <w:name w:val="Style5"/>
    <w:basedOn w:val="a"/>
    <w:rsid w:val="006C724F"/>
  </w:style>
  <w:style w:type="paragraph" w:customStyle="1" w:styleId="Style6">
    <w:name w:val="Style6"/>
    <w:basedOn w:val="a"/>
    <w:rsid w:val="006C724F"/>
  </w:style>
  <w:style w:type="paragraph" w:customStyle="1" w:styleId="Style7">
    <w:name w:val="Style7"/>
    <w:basedOn w:val="a"/>
    <w:rsid w:val="006C724F"/>
  </w:style>
  <w:style w:type="paragraph" w:customStyle="1" w:styleId="Style8">
    <w:name w:val="Style8"/>
    <w:basedOn w:val="a"/>
    <w:rsid w:val="006C724F"/>
  </w:style>
  <w:style w:type="character" w:customStyle="1" w:styleId="FontStyle11">
    <w:name w:val="Font Style11"/>
    <w:basedOn w:val="a0"/>
    <w:rsid w:val="006C724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6C724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6C724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6C724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C724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6C724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6C724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C724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C724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6C724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6C724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E111F2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Subtitle"/>
    <w:basedOn w:val="a"/>
    <w:link w:val="ad"/>
    <w:qFormat/>
    <w:rsid w:val="00D57550"/>
    <w:pPr>
      <w:widowControl/>
      <w:autoSpaceDE/>
      <w:autoSpaceDN/>
      <w:adjustRightInd/>
      <w:jc w:val="both"/>
    </w:pPr>
    <w:rPr>
      <w:szCs w:val="20"/>
    </w:rPr>
  </w:style>
  <w:style w:type="character" w:customStyle="1" w:styleId="ad">
    <w:name w:val="Подзаголовок Знак"/>
    <w:basedOn w:val="a0"/>
    <w:link w:val="ac"/>
    <w:rsid w:val="00D57550"/>
    <w:rPr>
      <w:sz w:val="24"/>
      <w:lang w:val="ru-RU" w:eastAsia="ru-RU" w:bidi="ar-SA"/>
    </w:rPr>
  </w:style>
  <w:style w:type="paragraph" w:styleId="ae">
    <w:name w:val="header"/>
    <w:aliases w:val=" Знак"/>
    <w:basedOn w:val="a"/>
    <w:link w:val="af"/>
    <w:uiPriority w:val="99"/>
    <w:rsid w:val="007333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 Знак Знак"/>
    <w:basedOn w:val="a0"/>
    <w:link w:val="ae"/>
    <w:uiPriority w:val="99"/>
    <w:rsid w:val="007333C2"/>
    <w:rPr>
      <w:sz w:val="24"/>
      <w:szCs w:val="24"/>
    </w:rPr>
  </w:style>
  <w:style w:type="paragraph" w:customStyle="1" w:styleId="Default">
    <w:name w:val="Default"/>
    <w:rsid w:val="00A24B8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0">
    <w:name w:val="List Continue 3"/>
    <w:basedOn w:val="a"/>
    <w:rsid w:val="00360E01"/>
    <w:pPr>
      <w:spacing w:after="120"/>
      <w:ind w:left="849"/>
    </w:pPr>
  </w:style>
  <w:style w:type="paragraph" w:customStyle="1" w:styleId="ConsPlusNormal">
    <w:name w:val="ConsPlusNormal"/>
    <w:rsid w:val="00360E0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2"/>
    <w:basedOn w:val="a"/>
    <w:rsid w:val="00896298"/>
    <w:pPr>
      <w:spacing w:after="120" w:line="480" w:lineRule="auto"/>
    </w:pPr>
  </w:style>
  <w:style w:type="paragraph" w:styleId="31">
    <w:name w:val="Body Text Indent 3"/>
    <w:basedOn w:val="a"/>
    <w:rsid w:val="00EA7660"/>
    <w:pPr>
      <w:spacing w:after="120"/>
      <w:ind w:left="283"/>
    </w:pPr>
    <w:rPr>
      <w:sz w:val="16"/>
      <w:szCs w:val="16"/>
    </w:rPr>
  </w:style>
  <w:style w:type="paragraph" w:styleId="af0">
    <w:name w:val="No Spacing"/>
    <w:uiPriority w:val="1"/>
    <w:qFormat/>
    <w:rsid w:val="009B055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1">
    <w:name w:val="List Paragraph"/>
    <w:basedOn w:val="a"/>
    <w:qFormat/>
    <w:rsid w:val="007660B9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styleId="af2">
    <w:name w:val="Hyperlink"/>
    <w:basedOn w:val="a0"/>
    <w:rsid w:val="00AB052E"/>
    <w:rPr>
      <w:color w:val="0000FF"/>
      <w:u w:val="single"/>
    </w:rPr>
  </w:style>
  <w:style w:type="paragraph" w:styleId="af3">
    <w:name w:val="footnote text"/>
    <w:basedOn w:val="a"/>
    <w:link w:val="af4"/>
    <w:rsid w:val="00840FAB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40FAB"/>
  </w:style>
  <w:style w:type="character" w:customStyle="1" w:styleId="ab">
    <w:name w:val="Текст Знак"/>
    <w:basedOn w:val="a0"/>
    <w:link w:val="aa"/>
    <w:rsid w:val="003D3F73"/>
    <w:rPr>
      <w:rFonts w:ascii="Courier New" w:hAnsi="Courier New"/>
    </w:rPr>
  </w:style>
  <w:style w:type="character" w:styleId="af5">
    <w:name w:val="FollowedHyperlink"/>
    <w:basedOn w:val="a0"/>
    <w:rsid w:val="002532C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08106" TargetMode="External"/><Relationship Id="rId18" Type="http://schemas.openxmlformats.org/officeDocument/2006/relationships/hyperlink" Target="https://scholar.google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e.lanbook.com/book/90165" TargetMode="External"/><Relationship Id="rId17" Type="http://schemas.openxmlformats.org/officeDocument/2006/relationships/hyperlink" Target="https://elibrary.ru/project_risc.asp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35.pdf&amp;show=dcatalogues/1/1524803/3635.pdf&amp;view=true" TargetMode="External"/><Relationship Id="rId20" Type="http://schemas.openxmlformats.org/officeDocument/2006/relationships/hyperlink" Target="https://www1.fip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2062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167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6906</Words>
  <Characters>49151</Characters>
  <Application>Microsoft Office Word</Application>
  <DocSecurity>0</DocSecurity>
  <Lines>409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55946</CharactersWithSpaces>
  <SharedDoc>false</SharedDoc>
  <HLinks>
    <vt:vector size="24" baseType="variant">
      <vt:variant>
        <vt:i4>1638425</vt:i4>
      </vt:variant>
      <vt:variant>
        <vt:i4>9</vt:i4>
      </vt:variant>
      <vt:variant>
        <vt:i4>0</vt:i4>
      </vt:variant>
      <vt:variant>
        <vt:i4>5</vt:i4>
      </vt:variant>
      <vt:variant>
        <vt:lpwstr>http://www.severstal.ru/</vt:lpwstr>
      </vt:variant>
      <vt:variant>
        <vt:lpwstr/>
      </vt:variant>
      <vt:variant>
        <vt:i4>1769539</vt:i4>
      </vt:variant>
      <vt:variant>
        <vt:i4>6</vt:i4>
      </vt:variant>
      <vt:variant>
        <vt:i4>0</vt:i4>
      </vt:variant>
      <vt:variant>
        <vt:i4>5</vt:i4>
      </vt:variant>
      <vt:variant>
        <vt:lpwstr>http://www.mechel.ru/</vt:lpwstr>
      </vt:variant>
      <vt:variant>
        <vt:lpwstr/>
      </vt:variant>
      <vt:variant>
        <vt:i4>7340134</vt:i4>
      </vt:variant>
      <vt:variant>
        <vt:i4>3</vt:i4>
      </vt:variant>
      <vt:variant>
        <vt:i4>0</vt:i4>
      </vt:variant>
      <vt:variant>
        <vt:i4>5</vt:i4>
      </vt:variant>
      <vt:variant>
        <vt:lpwstr>http://www.mmk.ru/</vt:lpwstr>
      </vt:variant>
      <vt:variant>
        <vt:lpwstr/>
      </vt:variant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http://www.kodges.ru/nauka/148148-teoriya-texnologiya-domennogo-prozessa.html/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2</cp:revision>
  <cp:lastPrinted>2011-12-08T04:31:00Z</cp:lastPrinted>
  <dcterms:created xsi:type="dcterms:W3CDTF">2020-11-29T14:28:00Z</dcterms:created>
  <dcterms:modified xsi:type="dcterms:W3CDTF">2020-11-29T14:28:00Z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