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119" w:rsidRPr="007339E1" w:rsidRDefault="00B36FE1" w:rsidP="00F8133F">
      <w:pPr>
        <w:pStyle w:val="Style2"/>
        <w:jc w:val="center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8" o:title="ЭДП 18"/>
          </v:shape>
        </w:pict>
      </w:r>
    </w:p>
    <w:p w:rsidR="00F8133F" w:rsidRDefault="00F8133F" w:rsidP="005A3032">
      <w:pPr>
        <w:pStyle w:val="Style2"/>
        <w:jc w:val="center"/>
        <w:rPr>
          <w:rStyle w:val="FontStyle18"/>
          <w:b w:val="0"/>
          <w:sz w:val="24"/>
          <w:szCs w:val="24"/>
        </w:rPr>
      </w:pPr>
    </w:p>
    <w:p w:rsidR="00F8133F" w:rsidRDefault="00F8133F" w:rsidP="00F8133F">
      <w:pPr>
        <w:pStyle w:val="Style2"/>
        <w:jc w:val="center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  <w:r w:rsidR="00746CEE">
        <w:rPr>
          <w:rStyle w:val="FontStyle18"/>
          <w:b w:val="0"/>
          <w:sz w:val="24"/>
          <w:szCs w:val="24"/>
        </w:rPr>
        <w:lastRenderedPageBreak/>
        <w:pict>
          <v:shape id="_x0000_i1026" type="#_x0000_t75" style="width:467.25pt;height:642.75pt">
            <v:imagedata r:id="rId9" o:title="2 лист 18"/>
          </v:shape>
        </w:pict>
      </w:r>
    </w:p>
    <w:p w:rsidR="00746CEE" w:rsidRPr="00584D5E" w:rsidRDefault="00746CEE" w:rsidP="00584D5E">
      <w:pPr>
        <w:pStyle w:val="Style2"/>
        <w:rPr>
          <w:lang w:val="en-US"/>
        </w:rPr>
      </w:pPr>
    </w:p>
    <w:p w:rsidR="004013B5" w:rsidRDefault="007D1D4B" w:rsidP="00E063DE">
      <w:pPr>
        <w:pStyle w:val="Style6"/>
        <w:ind w:hanging="284"/>
        <w:rPr>
          <w:rStyle w:val="FontStyle16"/>
        </w:rPr>
      </w:pPr>
      <w:r w:rsidRPr="00DB48D4">
        <w:rPr>
          <w:noProof/>
        </w:rPr>
        <w:lastRenderedPageBreak/>
        <w:pict>
          <v:shape id="Рисунок 1" o:spid="_x0000_i1027" type="#_x0000_t75" style="width:453pt;height:640.5pt;visibility:visible">
            <v:imagedata r:id="rId10" o:title="листы регистраций_2018"/>
          </v:shape>
        </w:pict>
      </w:r>
    </w:p>
    <w:p w:rsidR="00B00C73" w:rsidRDefault="00B00C73" w:rsidP="004013B5">
      <w:pPr>
        <w:ind w:firstLine="567"/>
        <w:jc w:val="both"/>
        <w:rPr>
          <w:rStyle w:val="FontStyle16"/>
          <w:b w:val="0"/>
        </w:rPr>
      </w:pPr>
    </w:p>
    <w:p w:rsidR="004013B5" w:rsidRDefault="00B00C73" w:rsidP="004013B5">
      <w:pPr>
        <w:spacing w:after="20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</w:rPr>
        <w:br w:type="page"/>
      </w:r>
      <w:r w:rsidR="004013B5" w:rsidRPr="00BA3C6C">
        <w:rPr>
          <w:rStyle w:val="FontStyle16"/>
          <w:sz w:val="24"/>
          <w:szCs w:val="24"/>
        </w:rPr>
        <w:lastRenderedPageBreak/>
        <w:t xml:space="preserve">1 </w:t>
      </w:r>
      <w:r w:rsidR="004013B5" w:rsidRPr="001C0996">
        <w:rPr>
          <w:rStyle w:val="FontStyle16"/>
          <w:sz w:val="24"/>
          <w:szCs w:val="24"/>
        </w:rPr>
        <w:t>Цели</w:t>
      </w:r>
      <w:r w:rsidR="004013B5">
        <w:rPr>
          <w:rStyle w:val="FontStyle16"/>
          <w:sz w:val="24"/>
          <w:szCs w:val="24"/>
        </w:rPr>
        <w:t xml:space="preserve"> освоения</w:t>
      </w:r>
      <w:r w:rsidR="004013B5" w:rsidRPr="001C0996">
        <w:rPr>
          <w:rStyle w:val="FontStyle16"/>
          <w:sz w:val="24"/>
          <w:szCs w:val="24"/>
        </w:rPr>
        <w:t xml:space="preserve"> дисциплины</w:t>
      </w:r>
      <w:r w:rsidR="004013B5" w:rsidRPr="00AE362A">
        <w:rPr>
          <w:rStyle w:val="FontStyle16"/>
          <w:b w:val="0"/>
          <w:sz w:val="24"/>
          <w:szCs w:val="24"/>
        </w:rPr>
        <w:t xml:space="preserve"> </w:t>
      </w:r>
    </w:p>
    <w:p w:rsidR="009D0FA9" w:rsidRPr="00E60D28" w:rsidRDefault="009D0FA9" w:rsidP="00964B9E">
      <w:pPr>
        <w:ind w:firstLine="709"/>
        <w:jc w:val="both"/>
      </w:pPr>
      <w:proofErr w:type="gramStart"/>
      <w:r w:rsidRPr="00E60D28">
        <w:rPr>
          <w:rStyle w:val="FontStyle16"/>
          <w:b w:val="0"/>
          <w:sz w:val="24"/>
          <w:szCs w:val="24"/>
        </w:rPr>
        <w:t>Целями освоения дисциплины  «</w:t>
      </w:r>
      <w:r>
        <w:rPr>
          <w:rStyle w:val="FontStyle21"/>
          <w:sz w:val="24"/>
          <w:szCs w:val="24"/>
        </w:rPr>
        <w:t>Эксплуатация доменных печей</w:t>
      </w:r>
      <w:r w:rsidRPr="00E60D28">
        <w:rPr>
          <w:rStyle w:val="FontStyle21"/>
          <w:sz w:val="24"/>
          <w:szCs w:val="24"/>
        </w:rPr>
        <w:t>» являются:</w:t>
      </w:r>
      <w:r w:rsidRPr="00E60D28">
        <w:rPr>
          <w:iCs/>
        </w:rPr>
        <w:t xml:space="preserve"> формирование у </w:t>
      </w:r>
      <w:r w:rsidR="009C5966">
        <w:rPr>
          <w:iCs/>
        </w:rPr>
        <w:t>обучающихся</w:t>
      </w:r>
      <w:r w:rsidRPr="00E60D28">
        <w:rPr>
          <w:iCs/>
        </w:rPr>
        <w:t xml:space="preserve"> </w:t>
      </w:r>
      <w:r w:rsidRPr="00E60D28">
        <w:t>овладение представлениями, знаниями, умениями и н</w:t>
      </w:r>
      <w:r w:rsidRPr="00E60D28">
        <w:t>а</w:t>
      </w:r>
      <w:r w:rsidRPr="00E60D28">
        <w:t xml:space="preserve">выками в соответствии с видом профессиональной деятельности: </w:t>
      </w:r>
      <w:r w:rsidR="00964B9E" w:rsidRPr="00E60D28">
        <w:t xml:space="preserve">осуществление </w:t>
      </w:r>
      <w:r w:rsidR="00964B9E" w:rsidRPr="00964B9E">
        <w:t>эксплуатации д</w:t>
      </w:r>
      <w:r w:rsidR="00964B9E">
        <w:t xml:space="preserve">оменного оборудования, </w:t>
      </w:r>
      <w:r w:rsidRPr="00E60D28">
        <w:t xml:space="preserve">осуществление </w:t>
      </w:r>
      <w:r w:rsidR="009C5966">
        <w:t xml:space="preserve">контроля </w:t>
      </w:r>
      <w:r w:rsidRPr="00E60D28">
        <w:t xml:space="preserve">технологического процесса </w:t>
      </w:r>
      <w:r w:rsidR="009C5966">
        <w:t xml:space="preserve">выплавки чугуна в </w:t>
      </w:r>
      <w:r w:rsidRPr="00E60D28">
        <w:t>доменных печах;</w:t>
      </w:r>
      <w:r w:rsidR="004013B5" w:rsidRPr="004013B5">
        <w:t xml:space="preserve"> </w:t>
      </w:r>
      <w:r w:rsidRPr="00E60D28">
        <w:t>выполнение мероприятий по обеспечению качества чугуна в соответствии с тр</w:t>
      </w:r>
      <w:r w:rsidRPr="00E60D28">
        <w:t>е</w:t>
      </w:r>
      <w:r w:rsidRPr="00E60D28">
        <w:t>бованием потребителя;</w:t>
      </w:r>
      <w:r w:rsidR="004013B5" w:rsidRPr="004013B5">
        <w:t xml:space="preserve"> </w:t>
      </w:r>
      <w:r w:rsidRPr="00E60D28">
        <w:t>организация эффективной работы доменных печей;</w:t>
      </w:r>
      <w:proofErr w:type="gramEnd"/>
      <w:r w:rsidR="004013B5" w:rsidRPr="004013B5">
        <w:t xml:space="preserve"> </w:t>
      </w:r>
      <w:r w:rsidRPr="00E60D28">
        <w:t>проведение анализа эффективности и результативности работы доменных печей.</w:t>
      </w:r>
    </w:p>
    <w:p w:rsidR="009D0FA9" w:rsidRPr="00E60D28" w:rsidRDefault="009D0FA9" w:rsidP="009D0FA9">
      <w:pPr>
        <w:widowControl/>
        <w:ind w:firstLine="709"/>
        <w:jc w:val="both"/>
      </w:pPr>
    </w:p>
    <w:p w:rsidR="004013B5" w:rsidRPr="005B5461" w:rsidRDefault="004013B5" w:rsidP="004013B5">
      <w:pPr>
        <w:pStyle w:val="Style3"/>
        <w:spacing w:after="240"/>
        <w:ind w:firstLine="720"/>
        <w:jc w:val="center"/>
        <w:rPr>
          <w:rStyle w:val="FontStyle21"/>
          <w:b/>
          <w:sz w:val="24"/>
          <w:szCs w:val="24"/>
        </w:rPr>
      </w:pPr>
      <w:r w:rsidRPr="005B5461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5B5461">
        <w:rPr>
          <w:rStyle w:val="FontStyle21"/>
          <w:b/>
          <w:sz w:val="24"/>
          <w:szCs w:val="24"/>
        </w:rPr>
        <w:br/>
        <w:t>подготовки бакалавра</w:t>
      </w:r>
    </w:p>
    <w:p w:rsidR="00EC6F73" w:rsidRPr="00EC6F73" w:rsidRDefault="00EC6F73" w:rsidP="00EC6F73">
      <w:p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</w:t>
      </w:r>
      <w:r w:rsidRPr="00EC6F73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Эксплуатация доменных печей</w:t>
      </w:r>
      <w:r w:rsidRPr="00EC6F73">
        <w:rPr>
          <w:rStyle w:val="FontStyle21"/>
          <w:b/>
          <w:sz w:val="24"/>
          <w:szCs w:val="24"/>
        </w:rPr>
        <w:t xml:space="preserve">» </w:t>
      </w:r>
      <w:r w:rsidRPr="00EC6F73">
        <w:rPr>
          <w:rStyle w:val="FontStyle16"/>
          <w:b w:val="0"/>
          <w:sz w:val="24"/>
          <w:szCs w:val="24"/>
        </w:rPr>
        <w:t>входит в вариативную часть блока 1 образовательной программы.</w:t>
      </w:r>
    </w:p>
    <w:p w:rsidR="00674C9E" w:rsidRPr="008C7ED6" w:rsidRDefault="009D0FA9" w:rsidP="00674C9E">
      <w:pPr>
        <w:pStyle w:val="Default"/>
        <w:ind w:firstLine="540"/>
        <w:jc w:val="both"/>
        <w:rPr>
          <w:rFonts w:eastAsia="Times New Roman"/>
          <w:color w:val="auto"/>
          <w:lang w:eastAsia="ru-RU"/>
        </w:rPr>
      </w:pPr>
      <w:r w:rsidRPr="00E60D28">
        <w:t xml:space="preserve">Дисциплина </w:t>
      </w:r>
      <w:r w:rsidR="00674C9E">
        <w:t>Б</w:t>
      </w:r>
      <w:proofErr w:type="gramStart"/>
      <w:r w:rsidR="00674C9E" w:rsidRPr="00674C9E">
        <w:t>1</w:t>
      </w:r>
      <w:proofErr w:type="gramEnd"/>
      <w:r w:rsidRPr="001D3D6A">
        <w:t>.В.ДВ.</w:t>
      </w:r>
      <w:r w:rsidR="00674C9E" w:rsidRPr="00674C9E">
        <w:t>08</w:t>
      </w:r>
      <w:r w:rsidR="00674C9E">
        <w:t>.</w:t>
      </w:r>
      <w:r w:rsidR="00674C9E" w:rsidRPr="00674C9E">
        <w:t>01</w:t>
      </w:r>
      <w:r w:rsidRPr="001D3D6A">
        <w:rPr>
          <w:rStyle w:val="FontStyle16"/>
          <w:b w:val="0"/>
          <w:bCs w:val="0"/>
          <w:sz w:val="24"/>
          <w:szCs w:val="24"/>
        </w:rPr>
        <w:t xml:space="preserve"> </w:t>
      </w:r>
      <w:r w:rsidRPr="00E60D28">
        <w:rPr>
          <w:rStyle w:val="FontStyle16"/>
          <w:b w:val="0"/>
          <w:sz w:val="24"/>
          <w:szCs w:val="24"/>
        </w:rPr>
        <w:t>«</w:t>
      </w:r>
      <w:r>
        <w:rPr>
          <w:rStyle w:val="FontStyle21"/>
          <w:sz w:val="24"/>
          <w:szCs w:val="24"/>
        </w:rPr>
        <w:t>Эксплуатация доменных печей</w:t>
      </w:r>
      <w:r w:rsidRPr="00E60D28">
        <w:rPr>
          <w:rStyle w:val="FontStyle21"/>
          <w:sz w:val="24"/>
          <w:szCs w:val="24"/>
        </w:rPr>
        <w:t xml:space="preserve">» </w:t>
      </w:r>
      <w:r w:rsidRPr="00E60D28">
        <w:rPr>
          <w:rFonts w:eastAsia="Times New Roman"/>
          <w:iCs/>
          <w:color w:val="auto"/>
          <w:lang w:eastAsia="ru-RU"/>
        </w:rPr>
        <w:t xml:space="preserve">является дисциплиной, входящей </w:t>
      </w:r>
      <w:r w:rsidR="00674C9E">
        <w:rPr>
          <w:rStyle w:val="FontStyle16"/>
          <w:b w:val="0"/>
          <w:sz w:val="24"/>
          <w:szCs w:val="24"/>
        </w:rPr>
        <w:t>по выбору</w:t>
      </w:r>
      <w:r w:rsidR="00674C9E" w:rsidRPr="00432AFE">
        <w:rPr>
          <w:rStyle w:val="FontStyle16"/>
          <w:b w:val="0"/>
          <w:sz w:val="24"/>
          <w:szCs w:val="24"/>
        </w:rPr>
        <w:t xml:space="preserve"> образов</w:t>
      </w:r>
      <w:r w:rsidR="00674C9E" w:rsidRPr="00432AFE">
        <w:rPr>
          <w:rStyle w:val="FontStyle16"/>
          <w:b w:val="0"/>
          <w:sz w:val="24"/>
          <w:szCs w:val="24"/>
        </w:rPr>
        <w:t>а</w:t>
      </w:r>
      <w:r w:rsidR="00674C9E" w:rsidRPr="00432AFE">
        <w:rPr>
          <w:rStyle w:val="FontStyle16"/>
          <w:b w:val="0"/>
          <w:sz w:val="24"/>
          <w:szCs w:val="24"/>
        </w:rPr>
        <w:t>тельной программы</w:t>
      </w:r>
      <w:r w:rsidR="00674C9E">
        <w:rPr>
          <w:rStyle w:val="FontStyle16"/>
          <w:b w:val="0"/>
          <w:sz w:val="24"/>
          <w:szCs w:val="24"/>
        </w:rPr>
        <w:t>.</w:t>
      </w:r>
    </w:p>
    <w:p w:rsidR="00674C9E" w:rsidRPr="00CB1E8A" w:rsidRDefault="00674C9E" w:rsidP="00674C9E">
      <w:pPr>
        <w:ind w:firstLine="426"/>
        <w:jc w:val="both"/>
        <w:rPr>
          <w:color w:val="000000"/>
        </w:rPr>
      </w:pPr>
      <w:r w:rsidRPr="00CB1E8A">
        <w:rPr>
          <w:color w:val="000000"/>
        </w:rPr>
        <w:t xml:space="preserve">Успешное усвоение материала предполагает знание студентами основных положений следующих дисциплин: </w:t>
      </w:r>
    </w:p>
    <w:p w:rsidR="00674C9E" w:rsidRPr="00C869A6" w:rsidRDefault="00674C9E" w:rsidP="00674C9E">
      <w:pPr>
        <w:widowControl/>
        <w:numPr>
          <w:ilvl w:val="0"/>
          <w:numId w:val="4"/>
        </w:numPr>
        <w:ind w:left="426" w:hanging="426"/>
        <w:jc w:val="both"/>
        <w:rPr>
          <w:color w:val="000000"/>
        </w:rPr>
      </w:pPr>
      <w:r w:rsidRPr="00C869A6">
        <w:rPr>
          <w:color w:val="000000"/>
        </w:rPr>
        <w:t>Математика;</w:t>
      </w:r>
    </w:p>
    <w:p w:rsidR="00674C9E" w:rsidRPr="00EB5D52" w:rsidRDefault="00674C9E" w:rsidP="00674C9E">
      <w:pPr>
        <w:widowControl/>
        <w:numPr>
          <w:ilvl w:val="0"/>
          <w:numId w:val="4"/>
        </w:numPr>
        <w:ind w:left="426" w:hanging="426"/>
        <w:jc w:val="both"/>
        <w:rPr>
          <w:color w:val="000000"/>
        </w:rPr>
      </w:pPr>
      <w:r w:rsidRPr="00EB5D52">
        <w:rPr>
          <w:color w:val="000000"/>
        </w:rPr>
        <w:t>История металлургии</w:t>
      </w:r>
      <w:r w:rsidR="00964B9E">
        <w:rPr>
          <w:color w:val="000000"/>
        </w:rPr>
        <w:t xml:space="preserve"> </w:t>
      </w:r>
      <w:r w:rsidR="00964B9E" w:rsidRPr="00551FBF">
        <w:rPr>
          <w:color w:val="000000"/>
        </w:rPr>
        <w:t>/ История техники</w:t>
      </w:r>
      <w:r w:rsidRPr="00EB5D52">
        <w:rPr>
          <w:color w:val="000000"/>
        </w:rPr>
        <w:t>;</w:t>
      </w:r>
    </w:p>
    <w:p w:rsidR="00674C9E" w:rsidRPr="00A4051D" w:rsidRDefault="00674C9E" w:rsidP="00674C9E">
      <w:pPr>
        <w:widowControl/>
        <w:numPr>
          <w:ilvl w:val="0"/>
          <w:numId w:val="4"/>
        </w:numPr>
        <w:ind w:left="426" w:hanging="426"/>
        <w:jc w:val="both"/>
        <w:rPr>
          <w:color w:val="000000"/>
        </w:rPr>
      </w:pPr>
      <w:r>
        <w:rPr>
          <w:color w:val="000000"/>
        </w:rPr>
        <w:t>Основы металлургического производства;</w:t>
      </w:r>
    </w:p>
    <w:p w:rsidR="00674C9E" w:rsidRPr="00CB1E8A" w:rsidRDefault="00674C9E" w:rsidP="00674C9E">
      <w:pPr>
        <w:widowControl/>
        <w:numPr>
          <w:ilvl w:val="0"/>
          <w:numId w:val="4"/>
        </w:numPr>
        <w:ind w:left="426" w:hanging="426"/>
        <w:jc w:val="both"/>
        <w:rPr>
          <w:color w:val="000000"/>
        </w:rPr>
      </w:pPr>
      <w:r w:rsidRPr="00CB1E8A">
        <w:rPr>
          <w:color w:val="000000"/>
        </w:rPr>
        <w:t>Начертательная геометрия и инженерная графика</w:t>
      </w:r>
      <w:r>
        <w:rPr>
          <w:color w:val="000000"/>
        </w:rPr>
        <w:t>;</w:t>
      </w:r>
    </w:p>
    <w:p w:rsidR="00674C9E" w:rsidRPr="00CB1E8A" w:rsidRDefault="00674C9E" w:rsidP="00674C9E">
      <w:pPr>
        <w:widowControl/>
        <w:numPr>
          <w:ilvl w:val="0"/>
          <w:numId w:val="4"/>
        </w:numPr>
        <w:ind w:left="426" w:hanging="426"/>
        <w:jc w:val="both"/>
        <w:rPr>
          <w:color w:val="000000"/>
        </w:rPr>
      </w:pPr>
      <w:r w:rsidRPr="00CB1E8A">
        <w:rPr>
          <w:color w:val="000000"/>
        </w:rPr>
        <w:t>Теория, технология и автоматизация доменного процесса</w:t>
      </w:r>
      <w:r w:rsidR="00964B9E">
        <w:rPr>
          <w:color w:val="000000"/>
        </w:rPr>
        <w:t xml:space="preserve"> / </w:t>
      </w:r>
      <w:r w:rsidR="00964B9E" w:rsidRPr="00964B9E">
        <w:rPr>
          <w:color w:val="000000"/>
        </w:rPr>
        <w:t>Технологии порошковой металлургии</w:t>
      </w:r>
      <w:r w:rsidR="00C264C3">
        <w:rPr>
          <w:color w:val="000000"/>
        </w:rPr>
        <w:t>.</w:t>
      </w:r>
    </w:p>
    <w:p w:rsidR="00674C9E" w:rsidRPr="00CB1E8A" w:rsidRDefault="00674C9E" w:rsidP="00674C9E">
      <w:pPr>
        <w:ind w:firstLine="385"/>
        <w:jc w:val="both"/>
        <w:rPr>
          <w:b/>
          <w:i/>
        </w:rPr>
      </w:pPr>
      <w:r w:rsidRPr="00CB1E8A">
        <w:rPr>
          <w:color w:val="000000"/>
        </w:rPr>
        <w:t xml:space="preserve">Знания и умения студентов, полученные при изучении дисциплины </w:t>
      </w:r>
      <w:r w:rsidRPr="00E60D28">
        <w:rPr>
          <w:rStyle w:val="FontStyle16"/>
          <w:b w:val="0"/>
          <w:sz w:val="24"/>
          <w:szCs w:val="24"/>
        </w:rPr>
        <w:t>«</w:t>
      </w:r>
      <w:r>
        <w:rPr>
          <w:rStyle w:val="FontStyle21"/>
          <w:sz w:val="24"/>
          <w:szCs w:val="24"/>
        </w:rPr>
        <w:t>Эксплуатация доменных печей</w:t>
      </w:r>
      <w:r w:rsidRPr="00E60D28">
        <w:rPr>
          <w:rStyle w:val="FontStyle21"/>
          <w:sz w:val="24"/>
          <w:szCs w:val="24"/>
        </w:rPr>
        <w:t>»</w:t>
      </w:r>
      <w:r w:rsidR="00C264C3">
        <w:rPr>
          <w:rStyle w:val="FontStyle21"/>
          <w:sz w:val="24"/>
          <w:szCs w:val="24"/>
        </w:rPr>
        <w:t xml:space="preserve"> </w:t>
      </w:r>
      <w:r>
        <w:rPr>
          <w:color w:val="000000"/>
        </w:rPr>
        <w:t xml:space="preserve">будут необходимы </w:t>
      </w:r>
      <w:r w:rsidRPr="00CB1E8A">
        <w:rPr>
          <w:color w:val="000000"/>
        </w:rPr>
        <w:t xml:space="preserve">при </w:t>
      </w:r>
      <w:r>
        <w:rPr>
          <w:color w:val="000000"/>
        </w:rPr>
        <w:t xml:space="preserve">прохождении </w:t>
      </w:r>
      <w:r w:rsidRPr="000D1FCF">
        <w:rPr>
          <w:color w:val="000000"/>
        </w:rPr>
        <w:t>Производственн</w:t>
      </w:r>
      <w:r>
        <w:rPr>
          <w:color w:val="000000"/>
        </w:rPr>
        <w:t>ой</w:t>
      </w:r>
      <w:r w:rsidRPr="000D1FCF">
        <w:rPr>
          <w:color w:val="000000"/>
        </w:rPr>
        <w:t xml:space="preserve">– </w:t>
      </w:r>
      <w:proofErr w:type="gramStart"/>
      <w:r w:rsidRPr="000D1FCF">
        <w:rPr>
          <w:color w:val="000000"/>
        </w:rPr>
        <w:t>пр</w:t>
      </w:r>
      <w:proofErr w:type="gramEnd"/>
      <w:r w:rsidRPr="000D1FCF">
        <w:rPr>
          <w:color w:val="000000"/>
        </w:rPr>
        <w:t>еддипломн</w:t>
      </w:r>
      <w:r>
        <w:rPr>
          <w:color w:val="000000"/>
        </w:rPr>
        <w:t xml:space="preserve">ой практики, </w:t>
      </w:r>
      <w:r w:rsidRPr="00CB1E8A">
        <w:rPr>
          <w:color w:val="000000"/>
        </w:rPr>
        <w:t>выполнении выпускной квалиф</w:t>
      </w:r>
      <w:r w:rsidRPr="00CB1E8A">
        <w:rPr>
          <w:color w:val="000000"/>
        </w:rPr>
        <w:t>и</w:t>
      </w:r>
      <w:r w:rsidRPr="00CB1E8A">
        <w:rPr>
          <w:color w:val="000000"/>
        </w:rPr>
        <w:t>кационной работы.</w:t>
      </w:r>
      <w:r w:rsidRPr="00CB1E8A">
        <w:rPr>
          <w:rStyle w:val="FontStyle21"/>
          <w:sz w:val="24"/>
          <w:szCs w:val="24"/>
        </w:rPr>
        <w:t xml:space="preserve"> </w:t>
      </w:r>
    </w:p>
    <w:p w:rsidR="00674C9E" w:rsidRPr="00A4051D" w:rsidRDefault="00674C9E" w:rsidP="00674C9E">
      <w:pPr>
        <w:pStyle w:val="30"/>
        <w:spacing w:after="0"/>
        <w:ind w:left="0" w:firstLine="539"/>
        <w:jc w:val="both"/>
        <w:rPr>
          <w:iCs/>
          <w:sz w:val="24"/>
          <w:szCs w:val="24"/>
        </w:rPr>
      </w:pPr>
      <w:proofErr w:type="gramStart"/>
      <w:r w:rsidRPr="00A4051D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A4051D">
        <w:rPr>
          <w:iCs/>
          <w:sz w:val="24"/>
          <w:szCs w:val="24"/>
        </w:rPr>
        <w:t>при прохождении итоговой государственной аттестации и при подготовке и защите выпускной квалификационной работы.</w:t>
      </w:r>
      <w:proofErr w:type="gramEnd"/>
    </w:p>
    <w:p w:rsidR="009D0FA9" w:rsidRPr="00E60D28" w:rsidRDefault="009D0FA9" w:rsidP="009D0FA9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412709" w:rsidRDefault="00412709" w:rsidP="00412709">
      <w:pPr>
        <w:pStyle w:val="Style3"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</w:t>
      </w:r>
      <w:r w:rsidRPr="000E72AF">
        <w:rPr>
          <w:rStyle w:val="FontStyle21"/>
          <w:b/>
          <w:sz w:val="24"/>
          <w:szCs w:val="24"/>
        </w:rPr>
        <w:t xml:space="preserve"> Компетенции обучающегося, формируемые в результате освоения дисциплины и планируемые результаты обучения</w:t>
      </w:r>
    </w:p>
    <w:p w:rsidR="001773A8" w:rsidRDefault="001773A8" w:rsidP="00412709">
      <w:pPr>
        <w:pStyle w:val="Style3"/>
        <w:ind w:firstLine="720"/>
        <w:jc w:val="both"/>
        <w:rPr>
          <w:rStyle w:val="FontStyle21"/>
          <w:b/>
          <w:sz w:val="24"/>
          <w:szCs w:val="24"/>
        </w:rPr>
      </w:pPr>
    </w:p>
    <w:p w:rsidR="001773A8" w:rsidRDefault="001773A8" w:rsidP="001773A8">
      <w:pPr>
        <w:pStyle w:val="Style5"/>
        <w:jc w:val="both"/>
        <w:rPr>
          <w:bCs/>
        </w:rPr>
      </w:pPr>
      <w:r w:rsidRPr="00BA3C6C">
        <w:rPr>
          <w:bCs/>
        </w:rPr>
        <w:t xml:space="preserve">В </w:t>
      </w:r>
      <w:r w:rsidR="00C264C3">
        <w:rPr>
          <w:bCs/>
        </w:rPr>
        <w:t xml:space="preserve">результате освоения дисциплины </w:t>
      </w:r>
      <w:r w:rsidRPr="00BA3C6C">
        <w:rPr>
          <w:bCs/>
        </w:rPr>
        <w:t>«</w:t>
      </w:r>
      <w:r>
        <w:rPr>
          <w:iCs/>
        </w:rPr>
        <w:t xml:space="preserve">Эксплуатация доменных </w:t>
      </w:r>
      <w:r w:rsidRPr="00BA3C6C">
        <w:rPr>
          <w:iCs/>
        </w:rPr>
        <w:t>печей</w:t>
      </w:r>
      <w:r w:rsidRPr="00BA3C6C">
        <w:rPr>
          <w:bCs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1773A8" w:rsidRPr="006F495C" w:rsidTr="00D674F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3A8" w:rsidRPr="006F495C" w:rsidRDefault="001773A8" w:rsidP="00D674F4">
            <w:pPr>
              <w:jc w:val="center"/>
            </w:pPr>
            <w:r w:rsidRPr="006F495C">
              <w:t xml:space="preserve">Структурный </w:t>
            </w:r>
            <w:r w:rsidRPr="006F495C">
              <w:br/>
              <w:t xml:space="preserve">элемент </w:t>
            </w:r>
            <w:r w:rsidRPr="006F495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3A8" w:rsidRPr="006F495C" w:rsidRDefault="001773A8" w:rsidP="00D674F4">
            <w:pPr>
              <w:jc w:val="center"/>
            </w:pPr>
            <w:r w:rsidRPr="006F495C">
              <w:rPr>
                <w:bCs/>
              </w:rPr>
              <w:t xml:space="preserve">Планируемые результаты обучения </w:t>
            </w:r>
          </w:p>
        </w:tc>
      </w:tr>
      <w:tr w:rsidR="001773A8" w:rsidRPr="006F495C" w:rsidTr="00D674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6F495C" w:rsidRDefault="001773A8" w:rsidP="001773A8">
            <w:pPr>
              <w:ind w:left="851" w:hanging="851"/>
              <w:rPr>
                <w:color w:val="C00000"/>
              </w:rPr>
            </w:pPr>
            <w:r w:rsidRPr="00663DA0">
              <w:rPr>
                <w:b/>
              </w:rPr>
              <w:t>ПК-</w:t>
            </w:r>
            <w:r>
              <w:rPr>
                <w:b/>
              </w:rPr>
              <w:t>10</w:t>
            </w:r>
            <w:r w:rsidRPr="00663DA0">
              <w:rPr>
                <w:b/>
              </w:rPr>
              <w:t xml:space="preserve"> -</w:t>
            </w:r>
            <w:r w:rsidRPr="00663DA0">
              <w:t xml:space="preserve"> </w:t>
            </w:r>
            <w:r w:rsidRPr="001773A8">
              <w:rPr>
                <w:b/>
              </w:rPr>
              <w:t xml:space="preserve">способностью осуществлять и корректировать технологические процессы в металлургии и </w:t>
            </w:r>
            <w:proofErr w:type="spellStart"/>
            <w:r w:rsidRPr="001773A8">
              <w:rPr>
                <w:b/>
              </w:rPr>
              <w:t>материалообработке</w:t>
            </w:r>
            <w:proofErr w:type="spellEnd"/>
          </w:p>
        </w:tc>
      </w:tr>
      <w:tr w:rsidR="001773A8" w:rsidRPr="00401879" w:rsidTr="00D674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6F495C" w:rsidRDefault="001773A8" w:rsidP="00D674F4">
            <w:r w:rsidRPr="006F495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4527" w:rsidRPr="00611B77" w:rsidRDefault="00394527" w:rsidP="001773A8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11B77">
              <w:rPr>
                <w:sz w:val="24"/>
                <w:szCs w:val="24"/>
              </w:rPr>
              <w:t>организацию техни</w:t>
            </w:r>
            <w:r w:rsidR="00611B77">
              <w:rPr>
                <w:sz w:val="24"/>
                <w:szCs w:val="24"/>
              </w:rPr>
              <w:t>ческого контроля в доменном производстве;</w:t>
            </w:r>
          </w:p>
          <w:p w:rsidR="00394527" w:rsidRDefault="00394527" w:rsidP="001773A8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11B77">
              <w:rPr>
                <w:sz w:val="24"/>
                <w:szCs w:val="24"/>
              </w:rPr>
              <w:t>общие принципы работы автоматизированной системы управления технологическим процессом (АСУТП) и прикладного программного обеспечения</w:t>
            </w:r>
            <w:r w:rsidR="00611B77">
              <w:rPr>
                <w:sz w:val="24"/>
                <w:szCs w:val="24"/>
              </w:rPr>
              <w:t>;</w:t>
            </w:r>
          </w:p>
          <w:p w:rsidR="00611B77" w:rsidRDefault="00611B77" w:rsidP="00ED5ABB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принципы </w:t>
            </w:r>
            <w:r w:rsidR="00ED5ABB">
              <w:rPr>
                <w:sz w:val="24"/>
                <w:szCs w:val="24"/>
              </w:rPr>
              <w:t>эксплуатации доменного оборудования</w:t>
            </w:r>
            <w:r w:rsidR="00EB69A5">
              <w:rPr>
                <w:sz w:val="24"/>
                <w:szCs w:val="24"/>
              </w:rPr>
              <w:t>;</w:t>
            </w:r>
          </w:p>
          <w:p w:rsidR="00EB69A5" w:rsidRPr="00611B77" w:rsidRDefault="00EB69A5" w:rsidP="00ED5ABB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принципы коррекции </w:t>
            </w:r>
            <w:r w:rsidR="00556C5D">
              <w:rPr>
                <w:sz w:val="24"/>
                <w:szCs w:val="24"/>
              </w:rPr>
              <w:t xml:space="preserve">хода </w:t>
            </w:r>
            <w:r>
              <w:rPr>
                <w:sz w:val="24"/>
                <w:szCs w:val="24"/>
              </w:rPr>
              <w:t>доменного процесса</w:t>
            </w:r>
          </w:p>
        </w:tc>
      </w:tr>
      <w:tr w:rsidR="001773A8" w:rsidRPr="006F495C" w:rsidTr="00D674F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6F495C" w:rsidRDefault="001773A8" w:rsidP="00D674F4">
            <w:r w:rsidRPr="006F495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C264C3" w:rsidRDefault="00611B77" w:rsidP="001773A8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t>и</w:t>
            </w:r>
            <w:r w:rsidR="00394527" w:rsidRPr="00C264C3">
              <w:t>спользовать системы автоматического управления технологическим процессом</w:t>
            </w:r>
            <w:r w:rsidRPr="00C264C3">
              <w:t>;</w:t>
            </w:r>
          </w:p>
          <w:p w:rsidR="00394527" w:rsidRPr="00C264C3" w:rsidRDefault="00394527" w:rsidP="001773A8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lastRenderedPageBreak/>
              <w:t xml:space="preserve">находить причины нарушений </w:t>
            </w:r>
            <w:r w:rsidR="00EB69A5" w:rsidRPr="00C264C3">
              <w:t xml:space="preserve">доменной </w:t>
            </w:r>
            <w:r w:rsidRPr="00C264C3">
              <w:t xml:space="preserve">технологии и пути их </w:t>
            </w:r>
            <w:r w:rsidR="000D351F" w:rsidRPr="00C264C3">
              <w:t>коррекции</w:t>
            </w:r>
            <w:r w:rsidR="00611B77" w:rsidRPr="00C264C3">
              <w:t>;</w:t>
            </w:r>
          </w:p>
          <w:p w:rsidR="00394527" w:rsidRPr="00C264C3" w:rsidRDefault="00394527" w:rsidP="000D351F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t>оценивать состояние технологического процесса</w:t>
            </w:r>
            <w:r w:rsidR="00EB69A5" w:rsidRPr="00C264C3">
              <w:t xml:space="preserve"> производства чугуна;</w:t>
            </w:r>
          </w:p>
          <w:p w:rsidR="000D351F" w:rsidRPr="00C264C3" w:rsidRDefault="000D351F" w:rsidP="00EB69A5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t>осуществлять и корректировать технологически</w:t>
            </w:r>
            <w:r w:rsidR="00EB69A5" w:rsidRPr="00C264C3">
              <w:t>й</w:t>
            </w:r>
            <w:r w:rsidRPr="00C264C3">
              <w:t xml:space="preserve"> процесс</w:t>
            </w:r>
            <w:r w:rsidR="00EB69A5" w:rsidRPr="00C264C3">
              <w:t xml:space="preserve"> производства чугуна</w:t>
            </w:r>
          </w:p>
        </w:tc>
      </w:tr>
      <w:tr w:rsidR="001773A8" w:rsidRPr="006F495C" w:rsidTr="00D674F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6F495C" w:rsidRDefault="001773A8" w:rsidP="00D674F4">
            <w:r w:rsidRPr="006F495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Default="00611B77" w:rsidP="001773A8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 w:rsidRPr="00611B77">
              <w:t>основными методиками контроля доменн</w:t>
            </w:r>
            <w:r w:rsidR="00EB69A5">
              <w:t>ого</w:t>
            </w:r>
            <w:r w:rsidRPr="00611B77">
              <w:t xml:space="preserve"> процесс</w:t>
            </w:r>
            <w:r w:rsidR="00EB69A5">
              <w:t>а</w:t>
            </w:r>
            <w:r>
              <w:t>;</w:t>
            </w:r>
          </w:p>
          <w:p w:rsidR="00611B77" w:rsidRDefault="00611B77" w:rsidP="00611B77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>
              <w:t>методиками оценки состояния доменного процесса;</w:t>
            </w:r>
          </w:p>
          <w:p w:rsidR="00611B77" w:rsidRDefault="00611B77" w:rsidP="00EB69A5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>
              <w:t xml:space="preserve">навыками управления </w:t>
            </w:r>
            <w:r w:rsidR="00EB69A5">
              <w:t xml:space="preserve">и коррекции </w:t>
            </w:r>
            <w:r>
              <w:t>доменн</w:t>
            </w:r>
            <w:r w:rsidR="00EB69A5">
              <w:t>ого</w:t>
            </w:r>
            <w:r>
              <w:t xml:space="preserve"> процесс</w:t>
            </w:r>
            <w:r w:rsidR="00EB69A5">
              <w:t>а;</w:t>
            </w:r>
          </w:p>
          <w:p w:rsidR="00EB69A5" w:rsidRPr="00611B77" w:rsidRDefault="00EB69A5" w:rsidP="00EB69A5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>
              <w:t>методиками осуществления технологического процесса производства чугуна</w:t>
            </w:r>
          </w:p>
        </w:tc>
      </w:tr>
      <w:tr w:rsidR="001773A8" w:rsidRPr="008A65BF" w:rsidTr="00D674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8A65BF" w:rsidRDefault="001773A8" w:rsidP="001773A8">
            <w:pPr>
              <w:ind w:left="1134" w:hanging="1134"/>
              <w:jc w:val="both"/>
              <w:rPr>
                <w:color w:val="C00000"/>
              </w:rPr>
            </w:pPr>
            <w:r w:rsidRPr="00663DA0">
              <w:rPr>
                <w:b/>
              </w:rPr>
              <w:t>ПК-1</w:t>
            </w:r>
            <w:r>
              <w:rPr>
                <w:b/>
              </w:rPr>
              <w:t>3</w:t>
            </w:r>
            <w:r w:rsidRPr="00663DA0">
              <w:rPr>
                <w:b/>
              </w:rPr>
              <w:t xml:space="preserve"> - </w:t>
            </w:r>
            <w:r w:rsidRPr="001773A8">
              <w:rPr>
                <w:b/>
              </w:rPr>
              <w:t>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1773A8" w:rsidRPr="008A65BF" w:rsidTr="00D674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6F495C" w:rsidRDefault="001773A8" w:rsidP="00D674F4">
            <w:r w:rsidRPr="006F495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Default="00394527" w:rsidP="001773A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49" w:hanging="426"/>
              <w:jc w:val="both"/>
            </w:pPr>
            <w:r w:rsidRPr="00A032FC">
              <w:t>причины возможных аварий</w:t>
            </w:r>
            <w:r w:rsidR="0091367D">
              <w:t xml:space="preserve"> доменного процесса</w:t>
            </w:r>
            <w:r w:rsidRPr="00A032FC">
              <w:t>, планы их ликвидации</w:t>
            </w:r>
            <w:r w:rsidR="00637304">
              <w:t>;</w:t>
            </w:r>
          </w:p>
          <w:p w:rsidR="0091367D" w:rsidRDefault="00394527" w:rsidP="00394527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49" w:hanging="426"/>
              <w:jc w:val="both"/>
            </w:pPr>
            <w:r w:rsidRPr="00A032FC">
              <w:t>взаимосвязь режима технологических процессов и качества продуктов плавки</w:t>
            </w:r>
            <w:r w:rsidR="00637304">
              <w:t>;</w:t>
            </w:r>
          </w:p>
          <w:p w:rsidR="00394527" w:rsidRPr="003306F1" w:rsidRDefault="003306F1" w:rsidP="003306F1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49" w:hanging="426"/>
              <w:jc w:val="both"/>
            </w:pPr>
            <w:r w:rsidRPr="003306F1">
              <w:t>меры по обеспечению безопасности технологическ</w:t>
            </w:r>
            <w:r>
              <w:t>ого</w:t>
            </w:r>
            <w:r w:rsidRPr="003306F1">
              <w:t xml:space="preserve"> процесс</w:t>
            </w:r>
            <w:r>
              <w:t>а производства чугуна</w:t>
            </w:r>
          </w:p>
        </w:tc>
      </w:tr>
      <w:tr w:rsidR="001773A8" w:rsidRPr="008A65BF" w:rsidTr="00D674F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6F495C" w:rsidRDefault="001773A8" w:rsidP="00D674F4">
            <w:r w:rsidRPr="006F495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Default="003F5443" w:rsidP="003F544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60D28">
              <w:t xml:space="preserve">принимать технологические решения, позволяющие </w:t>
            </w:r>
            <w:r>
              <w:t>обеспечить безопасность</w:t>
            </w:r>
            <w:r w:rsidR="00394527">
              <w:t xml:space="preserve"> </w:t>
            </w:r>
            <w:r w:rsidR="00333C0D">
              <w:t>доменного</w:t>
            </w:r>
            <w:r w:rsidR="00394527" w:rsidRPr="00394527">
              <w:t xml:space="preserve"> процесс</w:t>
            </w:r>
            <w:r w:rsidR="00333C0D">
              <w:t>а;</w:t>
            </w:r>
          </w:p>
          <w:p w:rsidR="00333C0D" w:rsidRDefault="00333C0D" w:rsidP="003F5443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t xml:space="preserve">определять возможность возникновения нарушений </w:t>
            </w:r>
            <w:r w:rsidR="001C1CA5">
              <w:t xml:space="preserve">в </w:t>
            </w:r>
            <w:r>
              <w:t>технологическ</w:t>
            </w:r>
            <w:r w:rsidR="001C1CA5">
              <w:t>ом</w:t>
            </w:r>
            <w:r>
              <w:t xml:space="preserve"> процесс</w:t>
            </w:r>
            <w:r w:rsidR="001C1CA5">
              <w:t>е</w:t>
            </w:r>
            <w:r>
              <w:t xml:space="preserve"> производства чугуна;</w:t>
            </w:r>
          </w:p>
          <w:p w:rsidR="00333C0D" w:rsidRPr="00222200" w:rsidRDefault="00333C0D" w:rsidP="001C1CA5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60D28">
              <w:t>принимать технологические решения</w:t>
            </w:r>
            <w:r w:rsidR="001C1CA5">
              <w:t xml:space="preserve"> при возникновении нарушений в технологическом процессе производства чугуна</w:t>
            </w:r>
          </w:p>
        </w:tc>
      </w:tr>
      <w:tr w:rsidR="001773A8" w:rsidRPr="008A65BF" w:rsidTr="00D674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Pr="006F495C" w:rsidRDefault="001773A8" w:rsidP="00D674F4">
            <w:r w:rsidRPr="006F495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3A8" w:rsidRDefault="001C1CA5" w:rsidP="001773A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>навыками устранения нарушений в технологическом процессе производства чугуна;</w:t>
            </w:r>
          </w:p>
          <w:p w:rsidR="001C1CA5" w:rsidRDefault="001C1CA5" w:rsidP="001C1CA5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 xml:space="preserve">способами определения возникновения аварий </w:t>
            </w:r>
            <w:r w:rsidR="003306F1">
              <w:t xml:space="preserve">и нарушений </w:t>
            </w:r>
            <w:r>
              <w:t>доменного процесса;</w:t>
            </w:r>
          </w:p>
          <w:p w:rsidR="001C1CA5" w:rsidRDefault="00897BE7" w:rsidP="001C1CA5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 xml:space="preserve">методиками ликвидации последствий аварий </w:t>
            </w:r>
            <w:r w:rsidR="003306F1">
              <w:t xml:space="preserve">и нарушений </w:t>
            </w:r>
            <w:r>
              <w:t>доменного процесса</w:t>
            </w:r>
            <w:r w:rsidR="003306F1">
              <w:t>;</w:t>
            </w:r>
          </w:p>
          <w:p w:rsidR="003306F1" w:rsidRPr="005E531A" w:rsidRDefault="003306F1" w:rsidP="001C1CA5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 xml:space="preserve">навыками </w:t>
            </w:r>
            <w:proofErr w:type="gramStart"/>
            <w:r>
              <w:t xml:space="preserve">обеспечения </w:t>
            </w:r>
            <w:r w:rsidRPr="003306F1">
              <w:t>безопасности технологическ</w:t>
            </w:r>
            <w:r>
              <w:t>ого</w:t>
            </w:r>
            <w:r w:rsidRPr="003306F1">
              <w:t xml:space="preserve"> процесс</w:t>
            </w:r>
            <w:r>
              <w:t>а производства чугуна</w:t>
            </w:r>
            <w:proofErr w:type="gramEnd"/>
          </w:p>
        </w:tc>
      </w:tr>
    </w:tbl>
    <w:p w:rsidR="001773A8" w:rsidRDefault="001773A8" w:rsidP="001773A8">
      <w:pPr>
        <w:pStyle w:val="Style5"/>
        <w:jc w:val="both"/>
        <w:rPr>
          <w:bCs/>
        </w:rPr>
      </w:pPr>
    </w:p>
    <w:p w:rsidR="00EB4208" w:rsidRDefault="00EB4208" w:rsidP="009D0FA9">
      <w:pPr>
        <w:pStyle w:val="Style7"/>
        <w:ind w:firstLine="709"/>
        <w:rPr>
          <w:rStyle w:val="FontStyle18"/>
          <w:sz w:val="24"/>
          <w:szCs w:val="24"/>
        </w:rPr>
        <w:sectPr w:rsidR="00EB42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4208" w:rsidRDefault="00EB4208" w:rsidP="00EB4208">
      <w:pPr>
        <w:pStyle w:val="Style7"/>
        <w:ind w:firstLine="709"/>
        <w:rPr>
          <w:rStyle w:val="FontStyle18"/>
          <w:sz w:val="24"/>
          <w:szCs w:val="24"/>
        </w:rPr>
      </w:pPr>
      <w:r w:rsidRPr="004B6B25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EB4208" w:rsidRPr="004B6B25" w:rsidRDefault="00EB4208" w:rsidP="00EB4208">
      <w:pPr>
        <w:pStyle w:val="Style7"/>
        <w:ind w:firstLine="709"/>
        <w:rPr>
          <w:rStyle w:val="FontStyle18"/>
          <w:sz w:val="24"/>
          <w:szCs w:val="24"/>
        </w:rPr>
      </w:pPr>
    </w:p>
    <w:p w:rsidR="00EB4208" w:rsidRPr="00A15609" w:rsidRDefault="00EB4208" w:rsidP="00EB4208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  <w:r w:rsidRPr="00A15609">
        <w:rPr>
          <w:kern w:val="2"/>
          <w:lang w:eastAsia="ar-SA"/>
        </w:rPr>
        <w:t xml:space="preserve">Общая трудоемкость дисциплины составляет </w:t>
      </w:r>
      <w:r w:rsidR="001E55C0">
        <w:rPr>
          <w:kern w:val="2"/>
          <w:lang w:eastAsia="ar-SA"/>
        </w:rPr>
        <w:t>3</w:t>
      </w:r>
      <w:r w:rsidRPr="00A15609">
        <w:rPr>
          <w:color w:val="FF0000"/>
          <w:kern w:val="2"/>
          <w:lang w:eastAsia="ar-SA"/>
        </w:rPr>
        <w:t xml:space="preserve"> </w:t>
      </w:r>
      <w:r w:rsidRPr="00A15609">
        <w:rPr>
          <w:kern w:val="2"/>
          <w:lang w:eastAsia="ar-SA"/>
        </w:rPr>
        <w:t>зачетны</w:t>
      </w:r>
      <w:r>
        <w:rPr>
          <w:kern w:val="2"/>
          <w:lang w:eastAsia="ar-SA"/>
        </w:rPr>
        <w:t xml:space="preserve">х </w:t>
      </w:r>
      <w:r w:rsidRPr="00A15609">
        <w:rPr>
          <w:kern w:val="2"/>
          <w:lang w:eastAsia="ar-SA"/>
        </w:rPr>
        <w:t>единиц</w:t>
      </w:r>
      <w:r w:rsidR="001E55C0">
        <w:rPr>
          <w:kern w:val="2"/>
          <w:lang w:eastAsia="ar-SA"/>
        </w:rPr>
        <w:t>ы</w:t>
      </w:r>
      <w:r w:rsidRPr="00A15609">
        <w:rPr>
          <w:kern w:val="2"/>
          <w:lang w:eastAsia="ar-SA"/>
        </w:rPr>
        <w:t xml:space="preserve">, </w:t>
      </w:r>
      <w:r w:rsidR="001E55C0">
        <w:rPr>
          <w:kern w:val="2"/>
          <w:lang w:eastAsia="ar-SA"/>
        </w:rPr>
        <w:t>108</w:t>
      </w:r>
      <w:r w:rsidRPr="00A15609">
        <w:rPr>
          <w:kern w:val="2"/>
          <w:lang w:eastAsia="ar-SA"/>
        </w:rPr>
        <w:t xml:space="preserve"> </w:t>
      </w:r>
      <w:r>
        <w:rPr>
          <w:kern w:val="2"/>
          <w:lang w:eastAsia="ar-SA"/>
        </w:rPr>
        <w:t>акад. ч</w:t>
      </w:r>
      <w:r w:rsidRPr="00A15609">
        <w:rPr>
          <w:kern w:val="2"/>
          <w:lang w:eastAsia="ar-SA"/>
        </w:rPr>
        <w:t>асов</w:t>
      </w:r>
      <w:r>
        <w:rPr>
          <w:kern w:val="2"/>
          <w:lang w:eastAsia="ar-SA"/>
        </w:rPr>
        <w:t>, в том числе</w:t>
      </w:r>
      <w:r w:rsidRPr="00A15609">
        <w:rPr>
          <w:kern w:val="2"/>
          <w:lang w:eastAsia="ar-SA"/>
        </w:rPr>
        <w:t xml:space="preserve">:  </w:t>
      </w:r>
    </w:p>
    <w:p w:rsidR="00EB4208" w:rsidRPr="00F57EB2" w:rsidRDefault="00EB4208" w:rsidP="00EB4208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adjustRightInd/>
        <w:rPr>
          <w:rStyle w:val="FontStyle18"/>
          <w:b w:val="0"/>
          <w:sz w:val="24"/>
          <w:szCs w:val="24"/>
        </w:rPr>
      </w:pPr>
      <w:r w:rsidRPr="00F57EB2">
        <w:rPr>
          <w:rStyle w:val="FontStyle18"/>
          <w:b w:val="0"/>
          <w:sz w:val="24"/>
          <w:szCs w:val="24"/>
        </w:rPr>
        <w:t>контактная работа –</w:t>
      </w:r>
      <w:r>
        <w:rPr>
          <w:rStyle w:val="FontStyle18"/>
          <w:b w:val="0"/>
          <w:sz w:val="24"/>
          <w:szCs w:val="24"/>
        </w:rPr>
        <w:t xml:space="preserve"> </w:t>
      </w:r>
      <w:r w:rsidR="001E55C0">
        <w:rPr>
          <w:rStyle w:val="FontStyle18"/>
          <w:b w:val="0"/>
          <w:sz w:val="24"/>
          <w:szCs w:val="24"/>
        </w:rPr>
        <w:t>55</w:t>
      </w:r>
      <w:r>
        <w:rPr>
          <w:rStyle w:val="FontStyle18"/>
          <w:b w:val="0"/>
          <w:sz w:val="24"/>
          <w:szCs w:val="24"/>
        </w:rPr>
        <w:t xml:space="preserve"> </w:t>
      </w:r>
      <w:r w:rsidRPr="00F57EB2">
        <w:rPr>
          <w:rStyle w:val="FontStyle18"/>
          <w:b w:val="0"/>
          <w:sz w:val="24"/>
          <w:szCs w:val="24"/>
        </w:rPr>
        <w:t>акад. часов:</w:t>
      </w:r>
    </w:p>
    <w:p w:rsidR="00EB4208" w:rsidRPr="00F57EB2" w:rsidRDefault="00EB4208" w:rsidP="00EB4208">
      <w:pPr>
        <w:widowControl/>
        <w:numPr>
          <w:ilvl w:val="1"/>
          <w:numId w:val="12"/>
        </w:numPr>
        <w:tabs>
          <w:tab w:val="left" w:pos="851"/>
          <w:tab w:val="left" w:pos="1134"/>
        </w:tabs>
        <w:autoSpaceDE/>
        <w:autoSpaceDN/>
        <w:adjustRightInd/>
        <w:rPr>
          <w:rStyle w:val="FontStyle18"/>
          <w:b w:val="0"/>
          <w:sz w:val="24"/>
          <w:szCs w:val="24"/>
        </w:rPr>
      </w:pP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1E55C0">
        <w:rPr>
          <w:rStyle w:val="FontStyle18"/>
          <w:b w:val="0"/>
          <w:sz w:val="24"/>
          <w:szCs w:val="24"/>
        </w:rPr>
        <w:t>51</w:t>
      </w:r>
      <w:r w:rsidRPr="00F57EB2">
        <w:rPr>
          <w:rStyle w:val="FontStyle18"/>
          <w:b w:val="0"/>
          <w:sz w:val="24"/>
          <w:szCs w:val="24"/>
        </w:rPr>
        <w:t xml:space="preserve"> акад. часов;</w:t>
      </w:r>
    </w:p>
    <w:p w:rsidR="00EB4208" w:rsidRPr="00F57EB2" w:rsidRDefault="00EB4208" w:rsidP="00EB4208">
      <w:pPr>
        <w:widowControl/>
        <w:numPr>
          <w:ilvl w:val="1"/>
          <w:numId w:val="12"/>
        </w:numPr>
        <w:tabs>
          <w:tab w:val="left" w:pos="851"/>
          <w:tab w:val="left" w:pos="1134"/>
        </w:tabs>
        <w:autoSpaceDE/>
        <w:autoSpaceDN/>
        <w:adjustRightInd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1E55C0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</w:t>
      </w:r>
      <w:r w:rsidRPr="00F57EB2">
        <w:rPr>
          <w:rStyle w:val="FontStyle18"/>
          <w:b w:val="0"/>
          <w:sz w:val="24"/>
          <w:szCs w:val="24"/>
        </w:rPr>
        <w:t xml:space="preserve">акад. часов </w:t>
      </w:r>
    </w:p>
    <w:p w:rsidR="00EB4208" w:rsidRPr="00F57EB2" w:rsidRDefault="00EB4208" w:rsidP="00EB4208">
      <w:pPr>
        <w:widowControl/>
        <w:numPr>
          <w:ilvl w:val="0"/>
          <w:numId w:val="11"/>
        </w:numPr>
        <w:tabs>
          <w:tab w:val="left" w:pos="851"/>
          <w:tab w:val="left" w:pos="1134"/>
        </w:tabs>
        <w:autoSpaceDE/>
        <w:autoSpaceDN/>
        <w:adjustRightInd/>
        <w:rPr>
          <w:rStyle w:val="FontStyle18"/>
          <w:b w:val="0"/>
          <w:sz w:val="24"/>
          <w:szCs w:val="24"/>
        </w:rPr>
      </w:pPr>
      <w:r w:rsidRPr="00F57EB2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1E55C0">
        <w:rPr>
          <w:rStyle w:val="FontStyle18"/>
          <w:b w:val="0"/>
          <w:sz w:val="24"/>
          <w:szCs w:val="24"/>
        </w:rPr>
        <w:t>17,3</w:t>
      </w:r>
      <w:r w:rsidRPr="00F57EB2">
        <w:rPr>
          <w:rStyle w:val="FontStyle18"/>
          <w:b w:val="0"/>
          <w:sz w:val="24"/>
          <w:szCs w:val="24"/>
        </w:rPr>
        <w:t xml:space="preserve"> акад. часов;</w:t>
      </w:r>
    </w:p>
    <w:p w:rsidR="00EB4208" w:rsidRPr="00F57EB2" w:rsidRDefault="00EB4208" w:rsidP="00EB4208">
      <w:pPr>
        <w:pStyle w:val="Style4"/>
        <w:widowControl/>
        <w:numPr>
          <w:ilvl w:val="0"/>
          <w:numId w:val="11"/>
        </w:numPr>
        <w:tabs>
          <w:tab w:val="left" w:pos="284"/>
        </w:tabs>
        <w:ind w:left="851" w:hanging="491"/>
        <w:jc w:val="both"/>
        <w:rPr>
          <w:rStyle w:val="FontStyle18"/>
          <w:b w:val="0"/>
          <w:bCs w:val="0"/>
          <w:kern w:val="2"/>
          <w:sz w:val="24"/>
          <w:szCs w:val="24"/>
          <w:lang w:eastAsia="ar-SA"/>
        </w:rPr>
      </w:pPr>
      <w:r w:rsidRPr="00F57EB2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034A43" w:rsidRDefault="00034A43" w:rsidP="00412EB5"/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60"/>
        <w:gridCol w:w="458"/>
        <w:gridCol w:w="460"/>
        <w:gridCol w:w="599"/>
        <w:gridCol w:w="745"/>
        <w:gridCol w:w="831"/>
        <w:gridCol w:w="3809"/>
        <w:gridCol w:w="1946"/>
        <w:gridCol w:w="1824"/>
      </w:tblGrid>
      <w:tr w:rsidR="00386FD3" w:rsidRPr="00923456" w:rsidTr="00D674F4">
        <w:trPr>
          <w:cantSplit/>
          <w:trHeight w:val="1134"/>
        </w:trPr>
        <w:tc>
          <w:tcPr>
            <w:tcW w:w="1402" w:type="pct"/>
            <w:vMerge w:val="restart"/>
            <w:vAlign w:val="center"/>
          </w:tcPr>
          <w:p w:rsidR="00386FD3" w:rsidRPr="00527CF6" w:rsidRDefault="00386FD3" w:rsidP="00D674F4">
            <w:pPr>
              <w:pStyle w:val="Style12"/>
              <w:rPr>
                <w:rStyle w:val="FontStyle31"/>
                <w:sz w:val="20"/>
                <w:szCs w:val="20"/>
              </w:rPr>
            </w:pPr>
            <w:r w:rsidRPr="00527CF6">
              <w:rPr>
                <w:rStyle w:val="FontStyle31"/>
                <w:sz w:val="20"/>
                <w:szCs w:val="20"/>
              </w:rPr>
              <w:t xml:space="preserve">Раздел /тема </w:t>
            </w:r>
          </w:p>
          <w:p w:rsidR="00386FD3" w:rsidRPr="00527CF6" w:rsidRDefault="00386FD3" w:rsidP="00D674F4">
            <w:pPr>
              <w:pStyle w:val="Style12"/>
              <w:rPr>
                <w:rStyle w:val="FontStyle31"/>
                <w:sz w:val="20"/>
                <w:szCs w:val="20"/>
              </w:rPr>
            </w:pPr>
            <w:r w:rsidRPr="00527CF6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386FD3" w:rsidRPr="00C12450" w:rsidRDefault="00386FD3" w:rsidP="00D674F4">
            <w:pPr>
              <w:pStyle w:val="Style13"/>
              <w:ind w:left="113" w:right="113"/>
              <w:rPr>
                <w:rStyle w:val="FontStyle25"/>
                <w:i w:val="0"/>
                <w:sz w:val="24"/>
                <w:szCs w:val="24"/>
              </w:rPr>
            </w:pPr>
            <w:r w:rsidRPr="00C1245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08" w:type="pct"/>
            <w:gridSpan w:val="3"/>
            <w:vAlign w:val="center"/>
          </w:tcPr>
          <w:p w:rsidR="00386FD3" w:rsidRPr="00C264C3" w:rsidRDefault="00386FD3" w:rsidP="00D674F4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264C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C264C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C264C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80" w:type="pct"/>
            <w:vMerge w:val="restart"/>
            <w:textDirection w:val="btLr"/>
            <w:vAlign w:val="center"/>
          </w:tcPr>
          <w:p w:rsidR="00386FD3" w:rsidRPr="00D6608C" w:rsidRDefault="00386FD3" w:rsidP="00D674F4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608C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D6608C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D6608C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84" w:type="pct"/>
            <w:vMerge w:val="restart"/>
            <w:vAlign w:val="center"/>
          </w:tcPr>
          <w:p w:rsidR="00386FD3" w:rsidRPr="00527CF6" w:rsidRDefault="00386FD3" w:rsidP="00D674F4">
            <w:pPr>
              <w:pStyle w:val="Style8"/>
              <w:ind w:left="-40" w:firstLine="40"/>
              <w:jc w:val="center"/>
              <w:rPr>
                <w:rStyle w:val="FontStyle31"/>
                <w:sz w:val="20"/>
                <w:szCs w:val="20"/>
              </w:rPr>
            </w:pPr>
            <w:r w:rsidRPr="00527CF6">
              <w:rPr>
                <w:rStyle w:val="FontStyle31"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656" w:type="pct"/>
            <w:vMerge w:val="restart"/>
            <w:vAlign w:val="center"/>
          </w:tcPr>
          <w:p w:rsidR="00386FD3" w:rsidRPr="00C264C3" w:rsidRDefault="00386FD3" w:rsidP="00D674F4">
            <w:pPr>
              <w:pStyle w:val="Style8"/>
              <w:ind w:left="-40" w:firstLine="40"/>
              <w:jc w:val="center"/>
              <w:rPr>
                <w:rStyle w:val="FontStyle32"/>
                <w:i w:val="0"/>
                <w:sz w:val="20"/>
                <w:szCs w:val="20"/>
              </w:rPr>
            </w:pPr>
            <w:r w:rsidRPr="00C264C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Формы текущего контроля успеваемости  и промежуточной аттестации</w:t>
            </w:r>
          </w:p>
          <w:p w:rsidR="00386FD3" w:rsidRPr="0016222A" w:rsidRDefault="00386FD3" w:rsidP="00D674F4">
            <w:pPr>
              <w:pStyle w:val="Style8"/>
              <w:jc w:val="center"/>
              <w:rPr>
                <w:rStyle w:val="FontStyle32"/>
                <w:i w:val="0"/>
              </w:rPr>
            </w:pPr>
          </w:p>
        </w:tc>
        <w:tc>
          <w:tcPr>
            <w:tcW w:w="615" w:type="pct"/>
            <w:vMerge w:val="restart"/>
            <w:textDirection w:val="btLr"/>
            <w:vAlign w:val="center"/>
          </w:tcPr>
          <w:p w:rsidR="00386FD3" w:rsidRPr="0016222A" w:rsidRDefault="00386FD3" w:rsidP="00D674F4">
            <w:pPr>
              <w:ind w:right="113" w:firstLine="40"/>
              <w:jc w:val="center"/>
            </w:pPr>
            <w:r w:rsidRPr="0016222A">
              <w:t>Код и структурный элемент компетенции</w:t>
            </w:r>
          </w:p>
          <w:p w:rsidR="00386FD3" w:rsidRPr="0016222A" w:rsidRDefault="00386FD3" w:rsidP="00D674F4">
            <w:pPr>
              <w:pStyle w:val="Style8"/>
              <w:ind w:left="73" w:right="113" w:firstLine="40"/>
              <w:jc w:val="center"/>
              <w:rPr>
                <w:rStyle w:val="FontStyle31"/>
              </w:rPr>
            </w:pPr>
          </w:p>
        </w:tc>
      </w:tr>
      <w:tr w:rsidR="00386FD3" w:rsidRPr="00D6608C" w:rsidTr="00D674F4">
        <w:trPr>
          <w:cantSplit/>
          <w:trHeight w:val="1367"/>
        </w:trPr>
        <w:tc>
          <w:tcPr>
            <w:tcW w:w="1402" w:type="pct"/>
            <w:vMerge/>
            <w:tcBorders>
              <w:bottom w:val="single" w:sz="4" w:space="0" w:color="auto"/>
            </w:tcBorders>
          </w:tcPr>
          <w:p w:rsidR="00386FD3" w:rsidRPr="0016222A" w:rsidRDefault="00386FD3" w:rsidP="00D674F4">
            <w:pPr>
              <w:pStyle w:val="Style14"/>
            </w:pPr>
          </w:p>
        </w:tc>
        <w:tc>
          <w:tcPr>
            <w:tcW w:w="154" w:type="pct"/>
            <w:vMerge/>
            <w:tcBorders>
              <w:bottom w:val="single" w:sz="4" w:space="0" w:color="auto"/>
            </w:tcBorders>
          </w:tcPr>
          <w:p w:rsidR="00386FD3" w:rsidRPr="0016222A" w:rsidRDefault="00386FD3" w:rsidP="00D674F4">
            <w:pPr>
              <w:pStyle w:val="Style14"/>
            </w:pPr>
          </w:p>
        </w:tc>
        <w:tc>
          <w:tcPr>
            <w:tcW w:w="155" w:type="pct"/>
            <w:tcBorders>
              <w:bottom w:val="single" w:sz="4" w:space="0" w:color="auto"/>
            </w:tcBorders>
            <w:textDirection w:val="btLr"/>
            <w:vAlign w:val="center"/>
          </w:tcPr>
          <w:p w:rsidR="00386FD3" w:rsidRPr="000D0D33" w:rsidRDefault="00386FD3" w:rsidP="00D674F4">
            <w:pPr>
              <w:pStyle w:val="Style14"/>
              <w:ind w:left="113" w:right="113"/>
            </w:pPr>
            <w:r>
              <w:t>л</w:t>
            </w:r>
            <w:r w:rsidRPr="000D0D33">
              <w:t>екции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textDirection w:val="btLr"/>
            <w:vAlign w:val="center"/>
          </w:tcPr>
          <w:p w:rsidR="00386FD3" w:rsidRPr="000D0D33" w:rsidRDefault="00386FD3" w:rsidP="00D674F4">
            <w:pPr>
              <w:pStyle w:val="Style14"/>
              <w:ind w:left="113" w:right="113"/>
            </w:pPr>
            <w:proofErr w:type="spellStart"/>
            <w:r>
              <w:t>лаборат</w:t>
            </w:r>
            <w:proofErr w:type="spellEnd"/>
            <w:r w:rsidRPr="000D0D33">
              <w:t>. занятия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textDirection w:val="btLr"/>
            <w:vAlign w:val="center"/>
          </w:tcPr>
          <w:p w:rsidR="00386FD3" w:rsidRPr="00D6608C" w:rsidRDefault="00386FD3" w:rsidP="00D674F4">
            <w:pPr>
              <w:pStyle w:val="Style14"/>
              <w:ind w:left="113" w:right="113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386FD3" w:rsidRPr="00D6608C" w:rsidRDefault="00386FD3" w:rsidP="00D674F4">
            <w:pPr>
              <w:pStyle w:val="Style14"/>
              <w:jc w:val="center"/>
            </w:pPr>
          </w:p>
        </w:tc>
        <w:tc>
          <w:tcPr>
            <w:tcW w:w="1284" w:type="pct"/>
            <w:vMerge/>
            <w:tcBorders>
              <w:bottom w:val="single" w:sz="4" w:space="0" w:color="auto"/>
            </w:tcBorders>
            <w:vAlign w:val="center"/>
          </w:tcPr>
          <w:p w:rsidR="00386FD3" w:rsidRPr="00D6608C" w:rsidRDefault="00386FD3" w:rsidP="00D674F4">
            <w:pPr>
              <w:pStyle w:val="Style14"/>
              <w:jc w:val="center"/>
            </w:pPr>
          </w:p>
        </w:tc>
        <w:tc>
          <w:tcPr>
            <w:tcW w:w="656" w:type="pct"/>
            <w:vMerge/>
            <w:tcBorders>
              <w:bottom w:val="single" w:sz="4" w:space="0" w:color="auto"/>
            </w:tcBorders>
            <w:vAlign w:val="center"/>
          </w:tcPr>
          <w:p w:rsidR="00386FD3" w:rsidRPr="00D6608C" w:rsidRDefault="00386FD3" w:rsidP="00D674F4">
            <w:pPr>
              <w:pStyle w:val="Style14"/>
              <w:jc w:val="center"/>
            </w:pPr>
          </w:p>
        </w:tc>
        <w:tc>
          <w:tcPr>
            <w:tcW w:w="615" w:type="pct"/>
            <w:vMerge/>
            <w:tcBorders>
              <w:bottom w:val="single" w:sz="4" w:space="0" w:color="auto"/>
            </w:tcBorders>
            <w:vAlign w:val="center"/>
          </w:tcPr>
          <w:p w:rsidR="00386FD3" w:rsidRPr="00D6608C" w:rsidRDefault="00386FD3" w:rsidP="00D674F4">
            <w:pPr>
              <w:pStyle w:val="Style14"/>
              <w:jc w:val="center"/>
            </w:pPr>
          </w:p>
        </w:tc>
      </w:tr>
      <w:tr w:rsidR="00386FD3" w:rsidRPr="00510E79" w:rsidTr="00D674F4">
        <w:trPr>
          <w:trHeight w:val="285"/>
        </w:trPr>
        <w:tc>
          <w:tcPr>
            <w:tcW w:w="1402" w:type="pct"/>
            <w:vAlign w:val="center"/>
          </w:tcPr>
          <w:p w:rsidR="00386FD3" w:rsidRPr="00524B2A" w:rsidRDefault="00386FD3" w:rsidP="00ED5ABB">
            <w:pPr>
              <w:pStyle w:val="Style14"/>
            </w:pPr>
            <w:r>
              <w:t xml:space="preserve">1 </w:t>
            </w:r>
            <w:r w:rsidR="00ED5ABB">
              <w:t>Введение</w:t>
            </w:r>
          </w:p>
        </w:tc>
        <w:tc>
          <w:tcPr>
            <w:tcW w:w="154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</w:p>
        </w:tc>
        <w:tc>
          <w:tcPr>
            <w:tcW w:w="155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386FD3" w:rsidRPr="00900C2F" w:rsidRDefault="00386FD3" w:rsidP="00D674F4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386FD3" w:rsidRPr="00900C2F" w:rsidRDefault="00386FD3" w:rsidP="00D674F4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386FD3" w:rsidRPr="00900C2F" w:rsidRDefault="00386FD3" w:rsidP="00D674F4">
            <w:pPr>
              <w:pStyle w:val="Style14"/>
              <w:jc w:val="center"/>
            </w:pPr>
          </w:p>
        </w:tc>
        <w:tc>
          <w:tcPr>
            <w:tcW w:w="615" w:type="pct"/>
            <w:vAlign w:val="center"/>
          </w:tcPr>
          <w:p w:rsidR="00386FD3" w:rsidRDefault="00386FD3" w:rsidP="00D674F4">
            <w:pPr>
              <w:pStyle w:val="Style14"/>
              <w:jc w:val="center"/>
            </w:pPr>
          </w:p>
        </w:tc>
      </w:tr>
      <w:tr w:rsidR="00386FD3" w:rsidRPr="00510E79" w:rsidTr="00D674F4">
        <w:trPr>
          <w:trHeight w:val="285"/>
        </w:trPr>
        <w:tc>
          <w:tcPr>
            <w:tcW w:w="1402" w:type="pct"/>
            <w:vAlign w:val="center"/>
          </w:tcPr>
          <w:p w:rsidR="00386FD3" w:rsidRDefault="00386FD3" w:rsidP="00D674F4">
            <w:pPr>
              <w:pStyle w:val="Style14"/>
            </w:pPr>
            <w:r>
              <w:t xml:space="preserve">1.1 </w:t>
            </w:r>
            <w:r w:rsidR="00ED5ABB" w:rsidRPr="00DC3CD9">
              <w:t>Схема управления основными произво</w:t>
            </w:r>
            <w:r w:rsidR="00ED5ABB" w:rsidRPr="00DC3CD9">
              <w:t>д</w:t>
            </w:r>
            <w:r w:rsidR="00ED5ABB" w:rsidRPr="00DC3CD9">
              <w:t>ственными участками  и  службами  доменного  цеха</w:t>
            </w:r>
          </w:p>
        </w:tc>
        <w:tc>
          <w:tcPr>
            <w:tcW w:w="154" w:type="pct"/>
            <w:vAlign w:val="center"/>
          </w:tcPr>
          <w:p w:rsidR="00386FD3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386FD3" w:rsidRPr="00524B2A" w:rsidRDefault="007A7397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386FD3" w:rsidRPr="00900C2F" w:rsidRDefault="0068682C" w:rsidP="0068682C">
            <w:pPr>
              <w:pStyle w:val="Style14"/>
              <w:jc w:val="center"/>
            </w:pPr>
            <w:r>
              <w:t>-</w:t>
            </w:r>
          </w:p>
        </w:tc>
        <w:tc>
          <w:tcPr>
            <w:tcW w:w="1284" w:type="pct"/>
            <w:vAlign w:val="center"/>
          </w:tcPr>
          <w:p w:rsidR="00386FD3" w:rsidRPr="00900C2F" w:rsidRDefault="00386FD3" w:rsidP="00D674F4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386FD3" w:rsidRPr="004B6630" w:rsidRDefault="00386FD3" w:rsidP="00D674F4">
            <w:pPr>
              <w:pStyle w:val="Style14"/>
              <w:jc w:val="center"/>
            </w:pPr>
          </w:p>
        </w:tc>
        <w:tc>
          <w:tcPr>
            <w:tcW w:w="615" w:type="pct"/>
            <w:vAlign w:val="center"/>
          </w:tcPr>
          <w:p w:rsidR="00C264C3" w:rsidRDefault="00C264C3" w:rsidP="00C264C3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386FD3" w:rsidRDefault="00C264C3" w:rsidP="00C264C3">
            <w:pPr>
              <w:pStyle w:val="Style14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386FD3" w:rsidRPr="00510E79" w:rsidTr="00D674F4">
        <w:trPr>
          <w:trHeight w:val="285"/>
        </w:trPr>
        <w:tc>
          <w:tcPr>
            <w:tcW w:w="1402" w:type="pct"/>
            <w:vAlign w:val="center"/>
          </w:tcPr>
          <w:p w:rsidR="00386FD3" w:rsidRDefault="00386FD3" w:rsidP="00ED5ABB">
            <w:pPr>
              <w:pStyle w:val="Style14"/>
            </w:pPr>
            <w:r>
              <w:t xml:space="preserve">1.2 </w:t>
            </w:r>
            <w:r w:rsidR="00ED5ABB" w:rsidRPr="00DC3CD9">
              <w:t>Функции сменного  персонала д</w:t>
            </w:r>
            <w:r w:rsidR="00ED5ABB" w:rsidRPr="00DC3CD9">
              <w:t>о</w:t>
            </w:r>
            <w:r w:rsidR="00ED5ABB" w:rsidRPr="00DC3CD9">
              <w:t xml:space="preserve">менной печи и цеха.  Значение производственной и технологической дисциплины. </w:t>
            </w:r>
            <w:r w:rsidR="00ED5ABB" w:rsidRPr="00304C26">
              <w:t>Диспе</w:t>
            </w:r>
            <w:r w:rsidR="00ED5ABB" w:rsidRPr="00304C26">
              <w:t>т</w:t>
            </w:r>
            <w:r w:rsidR="00ED5ABB" w:rsidRPr="00304C26">
              <w:t>че</w:t>
            </w:r>
            <w:r w:rsidR="00ED5ABB" w:rsidRPr="001D7A87">
              <w:t>рская служба</w:t>
            </w:r>
          </w:p>
        </w:tc>
        <w:tc>
          <w:tcPr>
            <w:tcW w:w="154" w:type="pct"/>
            <w:vAlign w:val="center"/>
          </w:tcPr>
          <w:p w:rsidR="00386FD3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386FD3" w:rsidRPr="00524B2A" w:rsidRDefault="007A7397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386FD3" w:rsidRPr="00524B2A" w:rsidRDefault="00386FD3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386FD3" w:rsidRPr="00900C2F" w:rsidRDefault="0068682C" w:rsidP="0068682C">
            <w:pPr>
              <w:pStyle w:val="Style14"/>
              <w:jc w:val="center"/>
            </w:pPr>
            <w:r>
              <w:t>-</w:t>
            </w:r>
          </w:p>
        </w:tc>
        <w:tc>
          <w:tcPr>
            <w:tcW w:w="1284" w:type="pct"/>
            <w:vAlign w:val="center"/>
          </w:tcPr>
          <w:p w:rsidR="00386FD3" w:rsidRPr="00900C2F" w:rsidRDefault="00386FD3" w:rsidP="00D674F4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386FD3" w:rsidRPr="004B6630" w:rsidRDefault="00386FD3" w:rsidP="00D674F4">
            <w:pPr>
              <w:pStyle w:val="Style14"/>
              <w:jc w:val="center"/>
            </w:pPr>
          </w:p>
        </w:tc>
        <w:tc>
          <w:tcPr>
            <w:tcW w:w="615" w:type="pct"/>
            <w:vAlign w:val="center"/>
          </w:tcPr>
          <w:p w:rsidR="00C264C3" w:rsidRDefault="00C264C3" w:rsidP="00C264C3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386FD3" w:rsidRDefault="00C264C3" w:rsidP="00C264C3">
            <w:pPr>
              <w:pStyle w:val="Style14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ED5ABB" w:rsidRPr="00510E79" w:rsidTr="00D674F4">
        <w:trPr>
          <w:trHeight w:val="285"/>
        </w:trPr>
        <w:tc>
          <w:tcPr>
            <w:tcW w:w="1402" w:type="pct"/>
            <w:vAlign w:val="center"/>
          </w:tcPr>
          <w:p w:rsidR="00ED5ABB" w:rsidRPr="006F74D1" w:rsidRDefault="00ED5ABB" w:rsidP="00A323C7">
            <w:pPr>
              <w:pStyle w:val="Style14"/>
              <w:rPr>
                <w:b/>
              </w:rPr>
            </w:pPr>
            <w:r w:rsidRPr="006F74D1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ED5ABB" w:rsidRPr="006F74D1" w:rsidRDefault="00ED5ABB" w:rsidP="00A323C7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ED5ABB" w:rsidRPr="006F74D1" w:rsidRDefault="00ED5ABB" w:rsidP="00A323C7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2" w:type="pct"/>
            <w:vAlign w:val="center"/>
          </w:tcPr>
          <w:p w:rsidR="00ED5ABB" w:rsidRPr="006F74D1" w:rsidRDefault="00ED5ABB" w:rsidP="00A323C7">
            <w:pPr>
              <w:pStyle w:val="Style14"/>
              <w:jc w:val="center"/>
              <w:rPr>
                <w:b/>
              </w:rPr>
            </w:pPr>
            <w:r w:rsidRPr="006F74D1">
              <w:rPr>
                <w:b/>
              </w:rPr>
              <w:t>-</w:t>
            </w:r>
          </w:p>
        </w:tc>
        <w:tc>
          <w:tcPr>
            <w:tcW w:w="251" w:type="pct"/>
            <w:vAlign w:val="center"/>
          </w:tcPr>
          <w:p w:rsidR="00ED5ABB" w:rsidRPr="006F74D1" w:rsidRDefault="00ED5ABB" w:rsidP="00A323C7">
            <w:pPr>
              <w:pStyle w:val="Style14"/>
              <w:jc w:val="center"/>
              <w:rPr>
                <w:b/>
              </w:rPr>
            </w:pPr>
            <w:r w:rsidRPr="006F74D1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ED5ABB" w:rsidRPr="006F74D1" w:rsidRDefault="0068682C" w:rsidP="00A323C7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84" w:type="pct"/>
            <w:vAlign w:val="center"/>
          </w:tcPr>
          <w:p w:rsidR="00ED5ABB" w:rsidRPr="00900C2F" w:rsidRDefault="00ED5ABB" w:rsidP="00A323C7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ED5ABB" w:rsidRDefault="00ED5ABB" w:rsidP="00D674F4">
            <w:pPr>
              <w:pStyle w:val="Style14"/>
              <w:jc w:val="center"/>
              <w:rPr>
                <w:rStyle w:val="FontStyle31"/>
              </w:rPr>
            </w:pPr>
          </w:p>
        </w:tc>
        <w:tc>
          <w:tcPr>
            <w:tcW w:w="615" w:type="pct"/>
            <w:vAlign w:val="center"/>
          </w:tcPr>
          <w:p w:rsidR="00ED5ABB" w:rsidRDefault="00ED5ABB" w:rsidP="00D674F4">
            <w:pPr>
              <w:pStyle w:val="Style14"/>
              <w:jc w:val="center"/>
            </w:pPr>
          </w:p>
        </w:tc>
      </w:tr>
      <w:tr w:rsidR="00ED5ABB" w:rsidRPr="00510E79" w:rsidTr="00D674F4">
        <w:trPr>
          <w:trHeight w:val="285"/>
        </w:trPr>
        <w:tc>
          <w:tcPr>
            <w:tcW w:w="1402" w:type="pct"/>
            <w:vAlign w:val="center"/>
          </w:tcPr>
          <w:p w:rsidR="00ED5ABB" w:rsidRDefault="00ED5ABB" w:rsidP="00ED5ABB">
            <w:pPr>
              <w:pStyle w:val="Style14"/>
            </w:pPr>
            <w:r>
              <w:t xml:space="preserve">2 </w:t>
            </w:r>
            <w:r>
              <w:rPr>
                <w:snapToGrid w:val="0"/>
              </w:rPr>
              <w:t>З</w:t>
            </w:r>
            <w:r w:rsidRPr="00DC3CD9">
              <w:rPr>
                <w:snapToGrid w:val="0"/>
              </w:rPr>
              <w:t xml:space="preserve">адувка </w:t>
            </w:r>
            <w:r>
              <w:rPr>
                <w:snapToGrid w:val="0"/>
              </w:rPr>
              <w:t xml:space="preserve">доменной </w:t>
            </w:r>
            <w:r w:rsidRPr="00DC3CD9">
              <w:rPr>
                <w:snapToGrid w:val="0"/>
              </w:rPr>
              <w:t>печи</w:t>
            </w:r>
          </w:p>
        </w:tc>
        <w:tc>
          <w:tcPr>
            <w:tcW w:w="154" w:type="pct"/>
            <w:vAlign w:val="center"/>
          </w:tcPr>
          <w:p w:rsid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ED5ABB" w:rsidRDefault="00ED5ABB" w:rsidP="00D674F4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ED5ABB" w:rsidRDefault="00ED5ABB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ED5ABB" w:rsidRDefault="00ED5ABB" w:rsidP="00D674F4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ED5ABB" w:rsidRDefault="00ED5ABB" w:rsidP="00D674F4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ED5ABB" w:rsidRDefault="00ED5ABB" w:rsidP="00D674F4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ED5ABB" w:rsidRDefault="00ED5ABB" w:rsidP="00D674F4">
            <w:pPr>
              <w:pStyle w:val="Style14"/>
              <w:jc w:val="center"/>
              <w:rPr>
                <w:rStyle w:val="FontStyle31"/>
              </w:rPr>
            </w:pPr>
          </w:p>
        </w:tc>
        <w:tc>
          <w:tcPr>
            <w:tcW w:w="615" w:type="pct"/>
            <w:vAlign w:val="center"/>
          </w:tcPr>
          <w:p w:rsidR="00ED5ABB" w:rsidRDefault="00ED5ABB" w:rsidP="00D674F4">
            <w:pPr>
              <w:pStyle w:val="Style14"/>
              <w:jc w:val="center"/>
            </w:pPr>
          </w:p>
        </w:tc>
      </w:tr>
      <w:tr w:rsidR="00334D9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334D9D" w:rsidRPr="007A7397" w:rsidRDefault="00334D9D" w:rsidP="00ED5ABB">
            <w:pPr>
              <w:pStyle w:val="Style14"/>
            </w:pPr>
            <w:r w:rsidRPr="007A7397">
              <w:t xml:space="preserve">2.1 </w:t>
            </w:r>
            <w:r w:rsidRPr="007A7397">
              <w:rPr>
                <w:snapToGrid w:val="0"/>
              </w:rPr>
              <w:t>Приемка оборудования</w:t>
            </w:r>
          </w:p>
        </w:tc>
        <w:tc>
          <w:tcPr>
            <w:tcW w:w="154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334D9D" w:rsidRPr="00DB22F0" w:rsidRDefault="00334D9D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334D9D" w:rsidRPr="00551FBF" w:rsidRDefault="00334D9D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334D9D" w:rsidRPr="00F0521D" w:rsidRDefault="00334D9D" w:rsidP="00334D9D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334D9D" w:rsidRDefault="00334D9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334D9D" w:rsidRDefault="00334D9D" w:rsidP="00F0521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334D9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334D9D" w:rsidRPr="007A7397" w:rsidRDefault="00334D9D" w:rsidP="00ED5ABB">
            <w:pPr>
              <w:pStyle w:val="Style14"/>
            </w:pPr>
            <w:r w:rsidRPr="007A7397">
              <w:t xml:space="preserve">2.2 </w:t>
            </w:r>
            <w:r w:rsidRPr="007A7397">
              <w:rPr>
                <w:snapToGrid w:val="0"/>
              </w:rPr>
              <w:t>Сушка воздухонагревателей и доменной печи</w:t>
            </w:r>
          </w:p>
        </w:tc>
        <w:tc>
          <w:tcPr>
            <w:tcW w:w="154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334D9D" w:rsidRPr="00DB22F0" w:rsidRDefault="00334D9D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334D9D" w:rsidRDefault="00334D9D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334D9D" w:rsidRPr="00551FBF" w:rsidRDefault="00334D9D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334D9D" w:rsidRPr="00F0521D" w:rsidRDefault="00334D9D" w:rsidP="00334D9D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334D9D" w:rsidRDefault="00334D9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334D9D" w:rsidRDefault="00334D9D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ED5ABB">
            <w:pPr>
              <w:pStyle w:val="Style14"/>
            </w:pPr>
            <w:r w:rsidRPr="007A7397">
              <w:lastRenderedPageBreak/>
              <w:t xml:space="preserve">2.3 </w:t>
            </w:r>
            <w:r w:rsidRPr="007A7397">
              <w:rPr>
                <w:snapToGrid w:val="0"/>
              </w:rPr>
              <w:t>Подготовка горна и чугу</w:t>
            </w:r>
            <w:r w:rsidRPr="007A7397">
              <w:rPr>
                <w:snapToGrid w:val="0"/>
              </w:rPr>
              <w:t>н</w:t>
            </w:r>
            <w:r w:rsidRPr="007A7397">
              <w:rPr>
                <w:snapToGrid w:val="0"/>
              </w:rPr>
              <w:t>ной лётки к первому выпуску чугуна.</w:t>
            </w:r>
          </w:p>
        </w:tc>
        <w:tc>
          <w:tcPr>
            <w:tcW w:w="154" w:type="pct"/>
            <w:vAlign w:val="center"/>
          </w:tcPr>
          <w:p w:rsidR="00F0521D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Default="00F0521D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F0521D" w:rsidRDefault="00F0521D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0521D" w:rsidRPr="00DB22F0" w:rsidRDefault="00DB22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F0521D" w:rsidRDefault="0068682C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F0521D" w:rsidRPr="00900C2F" w:rsidRDefault="00F0521D" w:rsidP="00BE5DED">
            <w:pPr>
              <w:pStyle w:val="Style14"/>
              <w:jc w:val="center"/>
            </w:pPr>
            <w:r w:rsidRPr="007A22C7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656" w:type="pct"/>
            <w:vAlign w:val="center"/>
          </w:tcPr>
          <w:p w:rsidR="00F0521D" w:rsidRPr="00F0521D" w:rsidRDefault="00F0521D" w:rsidP="00334D9D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0521D" w:rsidRDefault="00F0521D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086B03" w:rsidRPr="00510E79" w:rsidTr="00D674F4">
        <w:trPr>
          <w:trHeight w:val="285"/>
        </w:trPr>
        <w:tc>
          <w:tcPr>
            <w:tcW w:w="1402" w:type="pct"/>
            <w:vAlign w:val="center"/>
          </w:tcPr>
          <w:p w:rsidR="00086B03" w:rsidRPr="007A7397" w:rsidRDefault="00086B03" w:rsidP="00ED5ABB">
            <w:pPr>
              <w:pStyle w:val="Style14"/>
            </w:pPr>
            <w:r w:rsidRPr="007A7397">
              <w:t xml:space="preserve">2.4 </w:t>
            </w:r>
            <w:r w:rsidRPr="007A7397">
              <w:rPr>
                <w:snapToGrid w:val="0"/>
              </w:rPr>
              <w:t xml:space="preserve">Состав шихты в задувочной и </w:t>
            </w:r>
            <w:proofErr w:type="spellStart"/>
            <w:r w:rsidRPr="007A7397">
              <w:rPr>
                <w:snapToGrid w:val="0"/>
              </w:rPr>
              <w:t>раздувочной</w:t>
            </w:r>
            <w:proofErr w:type="spellEnd"/>
            <w:r w:rsidRPr="007A7397">
              <w:rPr>
                <w:snapToGrid w:val="0"/>
              </w:rPr>
              <w:t xml:space="preserve"> периоды</w:t>
            </w:r>
          </w:p>
        </w:tc>
        <w:tc>
          <w:tcPr>
            <w:tcW w:w="154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086B03" w:rsidRDefault="001A304F" w:rsidP="00086B03">
            <w:pPr>
              <w:pStyle w:val="Style14"/>
              <w:jc w:val="center"/>
            </w:pPr>
            <w:r>
              <w:t>2</w:t>
            </w:r>
          </w:p>
        </w:tc>
        <w:tc>
          <w:tcPr>
            <w:tcW w:w="251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086B03" w:rsidRPr="00551FBF" w:rsidRDefault="00086B03" w:rsidP="00EE798B">
            <w:pPr>
              <w:pStyle w:val="Style14"/>
              <w:jc w:val="center"/>
              <w:rPr>
                <w:rFonts w:cs="Georgia"/>
              </w:rPr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 xml:space="preserve">риала </w:t>
            </w:r>
          </w:p>
          <w:p w:rsidR="00086B03" w:rsidRPr="00551FBF" w:rsidRDefault="00086B03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Подготовка и оформл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 xml:space="preserve">ние результатов </w:t>
            </w:r>
            <w:r w:rsidRPr="00551FBF">
              <w:t>лаб</w:t>
            </w:r>
            <w:r w:rsidRPr="00551FBF">
              <w:t>о</w:t>
            </w:r>
            <w:r w:rsidRPr="00551FBF">
              <w:t>раторной</w:t>
            </w:r>
            <w:r w:rsidRPr="00551FBF">
              <w:rPr>
                <w:rFonts w:cs="Georgia"/>
              </w:rPr>
              <w:t xml:space="preserve"> работы №1</w:t>
            </w:r>
          </w:p>
        </w:tc>
        <w:tc>
          <w:tcPr>
            <w:tcW w:w="656" w:type="pct"/>
            <w:vAlign w:val="center"/>
          </w:tcPr>
          <w:p w:rsidR="00086B03" w:rsidRPr="00551FBF" w:rsidRDefault="00086B03" w:rsidP="00EE798B">
            <w:pPr>
              <w:jc w:val="center"/>
            </w:pPr>
            <w:r w:rsidRPr="00551FBF">
              <w:t>Выполнение контрольной работы №1</w:t>
            </w:r>
          </w:p>
          <w:p w:rsidR="00086B03" w:rsidRPr="00551FBF" w:rsidRDefault="00086B03" w:rsidP="00EE79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лабораторной работы №1</w:t>
            </w:r>
          </w:p>
        </w:tc>
        <w:tc>
          <w:tcPr>
            <w:tcW w:w="615" w:type="pct"/>
            <w:vAlign w:val="center"/>
          </w:tcPr>
          <w:p w:rsidR="00086B03" w:rsidRDefault="00086B03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086B03" w:rsidRDefault="00086B03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086B03" w:rsidRPr="00510E79" w:rsidTr="00D674F4">
        <w:trPr>
          <w:trHeight w:val="285"/>
        </w:trPr>
        <w:tc>
          <w:tcPr>
            <w:tcW w:w="1402" w:type="pct"/>
            <w:vAlign w:val="center"/>
          </w:tcPr>
          <w:p w:rsidR="00086B03" w:rsidRPr="007A7397" w:rsidRDefault="00086B03" w:rsidP="00ED5ABB">
            <w:pPr>
              <w:pStyle w:val="Style14"/>
            </w:pPr>
            <w:r w:rsidRPr="007A7397">
              <w:t xml:space="preserve">2.5 </w:t>
            </w:r>
            <w:r w:rsidRPr="007A7397">
              <w:rPr>
                <w:snapToGrid w:val="0"/>
              </w:rPr>
              <w:t>Продолжительность раздуво</w:t>
            </w:r>
            <w:r w:rsidRPr="007A7397">
              <w:rPr>
                <w:snapToGrid w:val="0"/>
              </w:rPr>
              <w:t>ч</w:t>
            </w:r>
            <w:r w:rsidRPr="007A7397">
              <w:rPr>
                <w:snapToGrid w:val="0"/>
              </w:rPr>
              <w:t>ного периода,  возможные неполадки в работе печи и оборудования. Правила безопасной р</w:t>
            </w:r>
            <w:r w:rsidRPr="007A7397">
              <w:rPr>
                <w:snapToGrid w:val="0"/>
              </w:rPr>
              <w:t>а</w:t>
            </w:r>
            <w:r w:rsidRPr="007A7397">
              <w:rPr>
                <w:snapToGrid w:val="0"/>
              </w:rPr>
              <w:t>боты</w:t>
            </w:r>
          </w:p>
        </w:tc>
        <w:tc>
          <w:tcPr>
            <w:tcW w:w="154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086B03" w:rsidRDefault="00086B03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086B03" w:rsidRPr="00551FBF" w:rsidRDefault="00086B03" w:rsidP="00EE798B">
            <w:pPr>
              <w:pStyle w:val="Style14"/>
              <w:jc w:val="center"/>
            </w:pPr>
            <w:r w:rsidRPr="00551FBF">
              <w:rPr>
                <w:bCs/>
                <w:iCs/>
              </w:rPr>
              <w:t>Подготовка докладов по теме "Задувка доменной печи"</w:t>
            </w:r>
          </w:p>
        </w:tc>
        <w:tc>
          <w:tcPr>
            <w:tcW w:w="656" w:type="pct"/>
            <w:vAlign w:val="center"/>
          </w:tcPr>
          <w:p w:rsidR="00086B03" w:rsidRPr="00551FBF" w:rsidRDefault="00086B03" w:rsidP="00EE798B">
            <w:pPr>
              <w:jc w:val="center"/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Представление презентаций по теме доклада</w:t>
            </w:r>
          </w:p>
        </w:tc>
        <w:tc>
          <w:tcPr>
            <w:tcW w:w="615" w:type="pct"/>
            <w:vAlign w:val="center"/>
          </w:tcPr>
          <w:p w:rsidR="00086B03" w:rsidRDefault="00086B03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086B03" w:rsidRDefault="00086B03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ED5ABB" w:rsidRPr="007A7397" w:rsidTr="00D674F4">
        <w:trPr>
          <w:trHeight w:val="285"/>
        </w:trPr>
        <w:tc>
          <w:tcPr>
            <w:tcW w:w="1402" w:type="pct"/>
            <w:vAlign w:val="center"/>
          </w:tcPr>
          <w:p w:rsidR="00ED5ABB" w:rsidRPr="007A7397" w:rsidRDefault="007A7397" w:rsidP="00ED5ABB">
            <w:pPr>
              <w:pStyle w:val="Style14"/>
              <w:rPr>
                <w:b/>
              </w:rPr>
            </w:pPr>
            <w:r w:rsidRPr="007A7397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ED5ABB" w:rsidRPr="007A7397" w:rsidRDefault="00437B0B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2" w:type="pct"/>
            <w:vAlign w:val="center"/>
          </w:tcPr>
          <w:p w:rsidR="00ED5ABB" w:rsidRPr="007A7397" w:rsidRDefault="001A304F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1" w:type="pct"/>
            <w:vAlign w:val="center"/>
          </w:tcPr>
          <w:p w:rsidR="00ED5ABB" w:rsidRPr="00DB22F0" w:rsidRDefault="00DB22F0" w:rsidP="00EA7129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ED5ABB" w:rsidRPr="007A7397" w:rsidRDefault="0068682C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84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56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rStyle w:val="FontStyle31"/>
                <w:b/>
              </w:rPr>
            </w:pPr>
          </w:p>
        </w:tc>
        <w:tc>
          <w:tcPr>
            <w:tcW w:w="615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b/>
              </w:rPr>
            </w:pP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ED5ABB">
            <w:pPr>
              <w:pStyle w:val="Style14"/>
            </w:pPr>
            <w:r w:rsidRPr="007A7397">
              <w:t xml:space="preserve">3 </w:t>
            </w:r>
            <w:r w:rsidRPr="007A7397">
              <w:rPr>
                <w:snapToGrid w:val="0"/>
              </w:rPr>
              <w:t>Выпуск и переработка продуктов плавки</w:t>
            </w:r>
          </w:p>
        </w:tc>
        <w:tc>
          <w:tcPr>
            <w:tcW w:w="154" w:type="pct"/>
            <w:vAlign w:val="center"/>
          </w:tcPr>
          <w:p w:rsidR="00F0521D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Default="00F0521D" w:rsidP="00D674F4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F0521D" w:rsidRDefault="00F0521D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0521D" w:rsidRDefault="00F0521D" w:rsidP="00D674F4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F0521D" w:rsidRDefault="00F0521D" w:rsidP="00D674F4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F0521D" w:rsidRPr="00900C2F" w:rsidRDefault="00F0521D" w:rsidP="00BE5DED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F0521D" w:rsidRPr="00F0521D" w:rsidRDefault="00F0521D" w:rsidP="00BE5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</w:p>
        </w:tc>
      </w:tr>
      <w:tr w:rsidR="00C975F0" w:rsidRPr="00510E79" w:rsidTr="00D674F4">
        <w:trPr>
          <w:trHeight w:val="285"/>
        </w:trPr>
        <w:tc>
          <w:tcPr>
            <w:tcW w:w="1402" w:type="pct"/>
            <w:vAlign w:val="center"/>
          </w:tcPr>
          <w:p w:rsidR="00C975F0" w:rsidRPr="007A7397" w:rsidRDefault="00C975F0" w:rsidP="00ED5ABB">
            <w:pPr>
              <w:pStyle w:val="Style14"/>
            </w:pPr>
            <w:r w:rsidRPr="007A7397">
              <w:t xml:space="preserve">3.1 </w:t>
            </w:r>
            <w:r w:rsidRPr="007A7397">
              <w:rPr>
                <w:snapToGrid w:val="0"/>
              </w:rPr>
              <w:t>График выпусков чугуна и шлака</w:t>
            </w:r>
          </w:p>
        </w:tc>
        <w:tc>
          <w:tcPr>
            <w:tcW w:w="154" w:type="pct"/>
            <w:vAlign w:val="center"/>
          </w:tcPr>
          <w:p w:rsidR="00C975F0" w:rsidRDefault="00C975F0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C975F0" w:rsidRDefault="00C975F0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C975F0" w:rsidRDefault="00C975F0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C975F0" w:rsidRDefault="00C975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C975F0" w:rsidRDefault="00C975F0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C975F0" w:rsidRPr="00551FBF" w:rsidRDefault="00C975F0" w:rsidP="00EE798B">
            <w:pPr>
              <w:pStyle w:val="Style14"/>
              <w:jc w:val="center"/>
            </w:pPr>
            <w:proofErr w:type="gramStart"/>
            <w:r w:rsidRPr="00551FBF">
              <w:t>Выполнение расчета "Расчет графика выпусков для доменный печей различного объема"</w:t>
            </w:r>
            <w:proofErr w:type="gramEnd"/>
          </w:p>
        </w:tc>
        <w:tc>
          <w:tcPr>
            <w:tcW w:w="656" w:type="pct"/>
            <w:vAlign w:val="center"/>
          </w:tcPr>
          <w:p w:rsidR="00C975F0" w:rsidRPr="00551FBF" w:rsidRDefault="00C975F0" w:rsidP="00EE798B">
            <w:pPr>
              <w:jc w:val="center"/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Отчет по выполненному расчету</w:t>
            </w:r>
          </w:p>
        </w:tc>
        <w:tc>
          <w:tcPr>
            <w:tcW w:w="615" w:type="pct"/>
            <w:vAlign w:val="center"/>
          </w:tcPr>
          <w:p w:rsidR="00C975F0" w:rsidRDefault="00C975F0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C975F0" w:rsidRDefault="00C975F0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D674F4">
            <w:pPr>
              <w:pStyle w:val="Style14"/>
            </w:pPr>
            <w:r w:rsidRPr="007A7397">
              <w:t xml:space="preserve">3.2 </w:t>
            </w:r>
            <w:r w:rsidRPr="007A7397">
              <w:rPr>
                <w:snapToGrid w:val="0"/>
              </w:rPr>
              <w:t>Подготовка к выпуску</w:t>
            </w:r>
          </w:p>
        </w:tc>
        <w:tc>
          <w:tcPr>
            <w:tcW w:w="154" w:type="pct"/>
            <w:vAlign w:val="center"/>
          </w:tcPr>
          <w:p w:rsidR="00F0521D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0521D" w:rsidRPr="00EA7129" w:rsidRDefault="00DB22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F0521D" w:rsidRPr="00ED5ABB" w:rsidRDefault="0068682C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F0521D" w:rsidRPr="00900C2F" w:rsidRDefault="00F0521D" w:rsidP="00BE5DED">
            <w:pPr>
              <w:pStyle w:val="Style14"/>
              <w:jc w:val="center"/>
            </w:pPr>
            <w:r w:rsidRPr="007A22C7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656" w:type="pct"/>
            <w:vAlign w:val="center"/>
          </w:tcPr>
          <w:p w:rsidR="00F0521D" w:rsidRPr="00F0521D" w:rsidRDefault="00F0521D" w:rsidP="00BE5DED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 (собеседование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0521D" w:rsidRDefault="00F0521D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C975F0" w:rsidRPr="00510E79" w:rsidTr="00D674F4">
        <w:trPr>
          <w:trHeight w:val="285"/>
        </w:trPr>
        <w:tc>
          <w:tcPr>
            <w:tcW w:w="1402" w:type="pct"/>
            <w:vAlign w:val="center"/>
          </w:tcPr>
          <w:p w:rsidR="00C975F0" w:rsidRPr="007A7397" w:rsidRDefault="00C975F0" w:rsidP="00ED5ABB">
            <w:pPr>
              <w:pStyle w:val="Style14"/>
            </w:pPr>
            <w:r w:rsidRPr="007A7397">
              <w:t xml:space="preserve">3.3 </w:t>
            </w:r>
            <w:r w:rsidRPr="007A7397">
              <w:rPr>
                <w:snapToGrid w:val="0"/>
              </w:rPr>
              <w:t>Выпуск чугуна и шлака</w:t>
            </w:r>
          </w:p>
        </w:tc>
        <w:tc>
          <w:tcPr>
            <w:tcW w:w="154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C975F0" w:rsidRPr="00ED5ABB" w:rsidRDefault="001D3F5B" w:rsidP="00D674F4">
            <w:pPr>
              <w:pStyle w:val="Style14"/>
              <w:jc w:val="center"/>
            </w:pPr>
            <w:r>
              <w:t>2/1</w:t>
            </w:r>
          </w:p>
        </w:tc>
        <w:tc>
          <w:tcPr>
            <w:tcW w:w="251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C975F0" w:rsidRPr="00551FBF" w:rsidRDefault="00C975F0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Подготовка и оформл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 xml:space="preserve">ние результатов </w:t>
            </w:r>
            <w:r w:rsidRPr="00551FBF">
              <w:t>лаб</w:t>
            </w:r>
            <w:r w:rsidRPr="00551FBF">
              <w:t>о</w:t>
            </w:r>
            <w:r w:rsidRPr="00551FBF">
              <w:t>раторной</w:t>
            </w:r>
            <w:r w:rsidRPr="00551FBF">
              <w:rPr>
                <w:rFonts w:cs="Georgia"/>
              </w:rPr>
              <w:t xml:space="preserve"> работы №2</w:t>
            </w:r>
          </w:p>
        </w:tc>
        <w:tc>
          <w:tcPr>
            <w:tcW w:w="656" w:type="pct"/>
            <w:vAlign w:val="center"/>
          </w:tcPr>
          <w:p w:rsidR="00C975F0" w:rsidRPr="00551FBF" w:rsidRDefault="00C975F0" w:rsidP="00C975F0">
            <w:pPr>
              <w:jc w:val="center"/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лабораторной работы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5" w:type="pct"/>
            <w:vAlign w:val="center"/>
          </w:tcPr>
          <w:p w:rsidR="00C975F0" w:rsidRDefault="00C975F0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C975F0" w:rsidRDefault="00C975F0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C975F0" w:rsidRPr="00510E79" w:rsidTr="00D674F4">
        <w:trPr>
          <w:trHeight w:val="285"/>
        </w:trPr>
        <w:tc>
          <w:tcPr>
            <w:tcW w:w="1402" w:type="pct"/>
            <w:vAlign w:val="center"/>
          </w:tcPr>
          <w:p w:rsidR="00C975F0" w:rsidRPr="007A7397" w:rsidRDefault="00C975F0" w:rsidP="00D674F4">
            <w:pPr>
              <w:pStyle w:val="Style14"/>
            </w:pPr>
            <w:r w:rsidRPr="007A7397">
              <w:t>3.4</w:t>
            </w:r>
            <w:r w:rsidRPr="007A7397">
              <w:rPr>
                <w:snapToGrid w:val="0"/>
              </w:rPr>
              <w:t xml:space="preserve"> Неполадки при выпуске чугуна и шлака. Меры безопа</w:t>
            </w:r>
            <w:r w:rsidRPr="007A7397">
              <w:rPr>
                <w:snapToGrid w:val="0"/>
              </w:rPr>
              <w:t>с</w:t>
            </w:r>
            <w:r w:rsidRPr="007A7397">
              <w:rPr>
                <w:snapToGrid w:val="0"/>
              </w:rPr>
              <w:t>ности</w:t>
            </w:r>
          </w:p>
        </w:tc>
        <w:tc>
          <w:tcPr>
            <w:tcW w:w="154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C975F0" w:rsidRPr="00EA7129" w:rsidRDefault="00C975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C975F0" w:rsidRPr="00551FBF" w:rsidRDefault="00C975F0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C975F0" w:rsidRPr="00551FBF" w:rsidRDefault="00C975F0" w:rsidP="00EE798B">
            <w:pPr>
              <w:jc w:val="center"/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615" w:type="pct"/>
            <w:vAlign w:val="center"/>
          </w:tcPr>
          <w:p w:rsidR="00C975F0" w:rsidRDefault="00C975F0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C975F0" w:rsidRDefault="00C975F0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C975F0" w:rsidRPr="00510E79" w:rsidTr="00D674F4">
        <w:trPr>
          <w:trHeight w:val="285"/>
        </w:trPr>
        <w:tc>
          <w:tcPr>
            <w:tcW w:w="1402" w:type="pct"/>
            <w:vAlign w:val="center"/>
          </w:tcPr>
          <w:p w:rsidR="00C975F0" w:rsidRPr="007A7397" w:rsidRDefault="00C975F0" w:rsidP="00D674F4">
            <w:pPr>
              <w:pStyle w:val="Style14"/>
            </w:pPr>
            <w:r w:rsidRPr="007A7397">
              <w:t xml:space="preserve">3.5 </w:t>
            </w:r>
            <w:r w:rsidRPr="007A7397">
              <w:rPr>
                <w:snapToGrid w:val="0"/>
              </w:rPr>
              <w:t>Переработка продуктов плавки.</w:t>
            </w:r>
          </w:p>
        </w:tc>
        <w:tc>
          <w:tcPr>
            <w:tcW w:w="154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C975F0" w:rsidRPr="00ED5ABB" w:rsidRDefault="00C975F0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C975F0" w:rsidRPr="00551FBF" w:rsidRDefault="00C975F0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C975F0" w:rsidRPr="00551FBF" w:rsidRDefault="00C975F0" w:rsidP="00EE798B">
            <w:pPr>
              <w:jc w:val="center"/>
            </w:pPr>
            <w:r w:rsidRPr="00551FBF">
              <w:t>Выполнение контрольной работы №2</w:t>
            </w:r>
          </w:p>
        </w:tc>
        <w:tc>
          <w:tcPr>
            <w:tcW w:w="615" w:type="pct"/>
            <w:vAlign w:val="center"/>
          </w:tcPr>
          <w:p w:rsidR="00C975F0" w:rsidRDefault="00C975F0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C975F0" w:rsidRDefault="00C975F0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ED5ABB" w:rsidRPr="007A7397" w:rsidTr="00D674F4">
        <w:trPr>
          <w:trHeight w:val="285"/>
        </w:trPr>
        <w:tc>
          <w:tcPr>
            <w:tcW w:w="1402" w:type="pct"/>
            <w:vAlign w:val="center"/>
          </w:tcPr>
          <w:p w:rsidR="00ED5ABB" w:rsidRPr="007A7397" w:rsidRDefault="007A7397" w:rsidP="00D674F4">
            <w:pPr>
              <w:pStyle w:val="Style14"/>
              <w:rPr>
                <w:b/>
              </w:rPr>
            </w:pPr>
            <w:r w:rsidRPr="007A7397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ED5ABB" w:rsidRPr="007A7397" w:rsidRDefault="00437B0B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2" w:type="pct"/>
            <w:vAlign w:val="center"/>
          </w:tcPr>
          <w:p w:rsidR="00ED5ABB" w:rsidRPr="007A7397" w:rsidRDefault="001A304F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D3F5B">
              <w:rPr>
                <w:b/>
              </w:rPr>
              <w:t>/1</w:t>
            </w:r>
          </w:p>
        </w:tc>
        <w:tc>
          <w:tcPr>
            <w:tcW w:w="251" w:type="pct"/>
            <w:vAlign w:val="center"/>
          </w:tcPr>
          <w:p w:rsidR="00ED5ABB" w:rsidRPr="001D3F5B" w:rsidRDefault="001D3F5B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ED5ABB" w:rsidRPr="007A7397" w:rsidRDefault="0068682C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84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56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15" w:type="pct"/>
            <w:vAlign w:val="center"/>
          </w:tcPr>
          <w:p w:rsidR="00ED5ABB" w:rsidRPr="007A7397" w:rsidRDefault="00ED5ABB" w:rsidP="00D674F4">
            <w:pPr>
              <w:pStyle w:val="Style14"/>
              <w:jc w:val="center"/>
              <w:rPr>
                <w:b/>
              </w:rPr>
            </w:pP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F5481B">
            <w:pPr>
              <w:pStyle w:val="Style14"/>
            </w:pPr>
            <w:r w:rsidRPr="007A7397">
              <w:t xml:space="preserve">4 </w:t>
            </w:r>
            <w:r w:rsidR="00F5481B">
              <w:rPr>
                <w:snapToGrid w:val="0"/>
              </w:rPr>
              <w:t xml:space="preserve">Эксплуатация доменной </w:t>
            </w:r>
            <w:r w:rsidRPr="007A7397">
              <w:rPr>
                <w:snapToGrid w:val="0"/>
              </w:rPr>
              <w:t xml:space="preserve"> печи и вспомогательных агрегатов</w:t>
            </w:r>
          </w:p>
        </w:tc>
        <w:tc>
          <w:tcPr>
            <w:tcW w:w="154" w:type="pct"/>
            <w:vAlign w:val="center"/>
          </w:tcPr>
          <w:p w:rsidR="00F0521D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F0521D" w:rsidRPr="00900C2F" w:rsidRDefault="00F0521D" w:rsidP="00BE5DED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F0521D" w:rsidRPr="00F0521D" w:rsidRDefault="00F0521D" w:rsidP="00BE5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</w:p>
        </w:tc>
      </w:tr>
      <w:tr w:rsidR="00F5481B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5481B" w:rsidRPr="007A7397" w:rsidRDefault="00F5481B" w:rsidP="00D674F4">
            <w:pPr>
              <w:pStyle w:val="Style14"/>
            </w:pPr>
            <w:r w:rsidRPr="007A7397">
              <w:t xml:space="preserve">4.1 </w:t>
            </w:r>
            <w:proofErr w:type="spellStart"/>
            <w:r w:rsidRPr="007A7397">
              <w:rPr>
                <w:snapToGrid w:val="0"/>
              </w:rPr>
              <w:t>Шихтоподача</w:t>
            </w:r>
            <w:proofErr w:type="spellEnd"/>
            <w:r w:rsidRPr="007A7397">
              <w:rPr>
                <w:snapToGrid w:val="0"/>
              </w:rPr>
              <w:t>.</w:t>
            </w:r>
          </w:p>
        </w:tc>
        <w:tc>
          <w:tcPr>
            <w:tcW w:w="154" w:type="pct"/>
            <w:vAlign w:val="center"/>
          </w:tcPr>
          <w:p w:rsidR="00F5481B" w:rsidRPr="00ED5ABB" w:rsidRDefault="00F5481B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5481B" w:rsidRPr="00ED5ABB" w:rsidRDefault="00F5481B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F5481B" w:rsidRPr="00ED5ABB" w:rsidRDefault="00F5481B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F5481B" w:rsidRPr="00ED5ABB" w:rsidRDefault="00F5481B" w:rsidP="00EA7129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F5481B" w:rsidRPr="00ED5ABB" w:rsidRDefault="00F5481B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F5481B" w:rsidRPr="00551FBF" w:rsidRDefault="00F5481B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F5481B" w:rsidRPr="00551FBF" w:rsidRDefault="00F5481B" w:rsidP="00EE798B">
            <w:pPr>
              <w:jc w:val="center"/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615" w:type="pct"/>
            <w:vAlign w:val="center"/>
          </w:tcPr>
          <w:p w:rsidR="00F5481B" w:rsidRDefault="00F5481B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5481B" w:rsidRDefault="00F5481B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D674F4">
            <w:pPr>
              <w:pStyle w:val="Style14"/>
            </w:pPr>
            <w:r w:rsidRPr="007A7397">
              <w:lastRenderedPageBreak/>
              <w:t xml:space="preserve">4.2 </w:t>
            </w:r>
            <w:r w:rsidRPr="007A7397">
              <w:rPr>
                <w:snapToGrid w:val="0"/>
              </w:rPr>
              <w:t>Схема подачи дутья в доменную печь</w:t>
            </w:r>
          </w:p>
        </w:tc>
        <w:tc>
          <w:tcPr>
            <w:tcW w:w="154" w:type="pct"/>
            <w:vAlign w:val="center"/>
          </w:tcPr>
          <w:p w:rsidR="00F0521D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F0521D" w:rsidRPr="00ED5ABB" w:rsidRDefault="001D6032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F0521D" w:rsidRPr="00ED5ABB" w:rsidRDefault="00DB22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F0521D" w:rsidRPr="00ED5ABB" w:rsidRDefault="0068682C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F0521D" w:rsidRPr="00900C2F" w:rsidRDefault="00F0521D" w:rsidP="00BE5DED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F0521D" w:rsidRPr="00F0521D" w:rsidRDefault="00F0521D" w:rsidP="00BE5DED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 (собеседование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0521D" w:rsidRDefault="00F0521D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A304F" w:rsidRPr="00510E79" w:rsidTr="00D674F4">
        <w:trPr>
          <w:trHeight w:val="285"/>
        </w:trPr>
        <w:tc>
          <w:tcPr>
            <w:tcW w:w="1402" w:type="pct"/>
            <w:vAlign w:val="center"/>
          </w:tcPr>
          <w:p w:rsidR="001A304F" w:rsidRPr="007A7397" w:rsidRDefault="001A304F" w:rsidP="00D674F4">
            <w:pPr>
              <w:pStyle w:val="Style14"/>
            </w:pPr>
            <w:r w:rsidRPr="007A7397">
              <w:t xml:space="preserve">4.3 </w:t>
            </w:r>
            <w:r w:rsidRPr="007A7397">
              <w:rPr>
                <w:snapToGrid w:val="0"/>
              </w:rPr>
              <w:t>Устройство воздухонагревателей и принцип работы</w:t>
            </w:r>
          </w:p>
        </w:tc>
        <w:tc>
          <w:tcPr>
            <w:tcW w:w="154" w:type="pct"/>
            <w:vAlign w:val="center"/>
          </w:tcPr>
          <w:p w:rsidR="001A304F" w:rsidRPr="00ED5ABB" w:rsidRDefault="001A304F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A304F" w:rsidRPr="00ED5ABB" w:rsidRDefault="001A304F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1A304F" w:rsidRPr="00ED5ABB" w:rsidRDefault="001D6032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1A304F" w:rsidRPr="00ED5ABB" w:rsidRDefault="001A304F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A304F" w:rsidRPr="00ED5ABB" w:rsidRDefault="001A304F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1A304F" w:rsidRPr="00551FBF" w:rsidRDefault="001A304F" w:rsidP="00EE798B">
            <w:pPr>
              <w:pStyle w:val="Style14"/>
              <w:jc w:val="center"/>
            </w:pPr>
            <w:r w:rsidRPr="00551FBF">
              <w:rPr>
                <w:bCs/>
                <w:iCs/>
              </w:rPr>
              <w:t>Подготовка докладов по теме "</w:t>
            </w:r>
            <w:r w:rsidRPr="00551FBF">
              <w:rPr>
                <w:snapToGrid w:val="0"/>
              </w:rPr>
              <w:t xml:space="preserve">Типы воздухонагревателей </w:t>
            </w:r>
            <w:r w:rsidRPr="00551FBF">
              <w:rPr>
                <w:bCs/>
                <w:iCs/>
              </w:rPr>
              <w:t>"</w:t>
            </w:r>
          </w:p>
        </w:tc>
        <w:tc>
          <w:tcPr>
            <w:tcW w:w="656" w:type="pct"/>
            <w:vAlign w:val="center"/>
          </w:tcPr>
          <w:p w:rsidR="001A304F" w:rsidRPr="00551FBF" w:rsidRDefault="001A304F" w:rsidP="00EE79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t>Представление презентации по теме доклада</w:t>
            </w:r>
          </w:p>
        </w:tc>
        <w:tc>
          <w:tcPr>
            <w:tcW w:w="615" w:type="pct"/>
            <w:vAlign w:val="center"/>
          </w:tcPr>
          <w:p w:rsidR="001A304F" w:rsidRDefault="001A304F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A304F" w:rsidRDefault="001A304F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D6032" w:rsidRPr="00510E79" w:rsidTr="00D674F4">
        <w:trPr>
          <w:trHeight w:val="285"/>
        </w:trPr>
        <w:tc>
          <w:tcPr>
            <w:tcW w:w="1402" w:type="pct"/>
            <w:vAlign w:val="center"/>
          </w:tcPr>
          <w:p w:rsidR="001D6032" w:rsidRPr="007A7397" w:rsidRDefault="001D6032" w:rsidP="00D674F4">
            <w:pPr>
              <w:pStyle w:val="Style14"/>
            </w:pPr>
            <w:r w:rsidRPr="007A7397">
              <w:t xml:space="preserve">4.4 Схема </w:t>
            </w:r>
            <w:r w:rsidRPr="007A7397">
              <w:rPr>
                <w:snapToGrid w:val="0"/>
              </w:rPr>
              <w:t>очистки  колошникового газа</w:t>
            </w:r>
          </w:p>
        </w:tc>
        <w:tc>
          <w:tcPr>
            <w:tcW w:w="154" w:type="pct"/>
            <w:vAlign w:val="center"/>
          </w:tcPr>
          <w:p w:rsidR="001D6032" w:rsidRPr="00ED5ABB" w:rsidRDefault="001D6032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D6032" w:rsidRPr="00ED5ABB" w:rsidRDefault="001D6032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1D6032" w:rsidRPr="00ED5ABB" w:rsidRDefault="001D6032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1D6032" w:rsidRPr="00ED5ABB" w:rsidRDefault="001D6032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D6032" w:rsidRPr="00ED5ABB" w:rsidRDefault="001D6032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1D6032" w:rsidRPr="00551FBF" w:rsidRDefault="001D6032" w:rsidP="001D6032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1D6032" w:rsidRPr="00551FBF" w:rsidRDefault="001D6032" w:rsidP="001D603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t>Выполнение контрольной работы №3</w:t>
            </w:r>
          </w:p>
        </w:tc>
        <w:tc>
          <w:tcPr>
            <w:tcW w:w="615" w:type="pct"/>
            <w:vAlign w:val="center"/>
          </w:tcPr>
          <w:p w:rsidR="001D6032" w:rsidRDefault="001D6032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D6032" w:rsidRDefault="001D6032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D674F4">
            <w:pPr>
              <w:pStyle w:val="Style14"/>
            </w:pPr>
            <w:r w:rsidRPr="007A7397">
              <w:t xml:space="preserve">4.5 </w:t>
            </w:r>
            <w:r w:rsidRPr="007A7397">
              <w:rPr>
                <w:snapToGrid w:val="0"/>
              </w:rPr>
              <w:t>Система охлаждения доменной печи</w:t>
            </w:r>
          </w:p>
        </w:tc>
        <w:tc>
          <w:tcPr>
            <w:tcW w:w="154" w:type="pct"/>
            <w:vAlign w:val="center"/>
          </w:tcPr>
          <w:p w:rsidR="00F0521D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F0521D" w:rsidRPr="00ED5ABB" w:rsidRDefault="001D6032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F0521D" w:rsidRPr="00ED5ABB" w:rsidRDefault="00DB22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F0521D" w:rsidRPr="00ED5ABB" w:rsidRDefault="0068682C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F0521D" w:rsidRPr="00900C2F" w:rsidRDefault="00F0521D" w:rsidP="00BE5DED">
            <w:pPr>
              <w:pStyle w:val="Style14"/>
              <w:jc w:val="center"/>
            </w:pPr>
            <w:r w:rsidRPr="007A22C7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656" w:type="pct"/>
            <w:vAlign w:val="center"/>
          </w:tcPr>
          <w:p w:rsidR="00F0521D" w:rsidRPr="004B6630" w:rsidRDefault="00F0521D" w:rsidP="003C720A">
            <w:pPr>
              <w:jc w:val="center"/>
            </w:pPr>
            <w:r w:rsidRPr="004B66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0521D" w:rsidRDefault="00F0521D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32342" w:rsidRPr="007A7397" w:rsidTr="00D674F4">
        <w:trPr>
          <w:trHeight w:val="285"/>
        </w:trPr>
        <w:tc>
          <w:tcPr>
            <w:tcW w:w="1402" w:type="pct"/>
            <w:vAlign w:val="center"/>
          </w:tcPr>
          <w:p w:rsidR="00132342" w:rsidRPr="007A7397" w:rsidRDefault="007A7397" w:rsidP="00D674F4">
            <w:pPr>
              <w:pStyle w:val="Style14"/>
              <w:rPr>
                <w:b/>
              </w:rPr>
            </w:pPr>
            <w:r w:rsidRPr="007A7397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132342" w:rsidRPr="007A7397" w:rsidRDefault="00132342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132342" w:rsidRPr="007A7397" w:rsidRDefault="007A7397" w:rsidP="007A7397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02" w:type="pct"/>
            <w:vAlign w:val="center"/>
          </w:tcPr>
          <w:p w:rsidR="00132342" w:rsidRPr="007A7397" w:rsidRDefault="001A304F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1" w:type="pct"/>
            <w:vAlign w:val="center"/>
          </w:tcPr>
          <w:p w:rsidR="00132342" w:rsidRPr="007A7397" w:rsidRDefault="00F2125E" w:rsidP="00EA7129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132342" w:rsidRPr="007A7397" w:rsidRDefault="0068682C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84" w:type="pct"/>
            <w:vAlign w:val="center"/>
          </w:tcPr>
          <w:p w:rsidR="00132342" w:rsidRPr="007A7397" w:rsidRDefault="00132342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56" w:type="pct"/>
            <w:vAlign w:val="center"/>
          </w:tcPr>
          <w:p w:rsidR="00132342" w:rsidRPr="004B6630" w:rsidRDefault="00132342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15" w:type="pct"/>
            <w:vAlign w:val="center"/>
          </w:tcPr>
          <w:p w:rsidR="00132342" w:rsidRPr="007A7397" w:rsidRDefault="00132342" w:rsidP="00D674F4">
            <w:pPr>
              <w:pStyle w:val="Style14"/>
              <w:jc w:val="center"/>
              <w:rPr>
                <w:b/>
              </w:rPr>
            </w:pP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D674F4">
            <w:pPr>
              <w:pStyle w:val="Style14"/>
            </w:pPr>
            <w:r w:rsidRPr="007A7397">
              <w:t xml:space="preserve">5 </w:t>
            </w:r>
            <w:r w:rsidRPr="007A7397">
              <w:rPr>
                <w:snapToGrid w:val="0"/>
              </w:rPr>
              <w:t>Управление ходом доменной  плавки</w:t>
            </w:r>
          </w:p>
        </w:tc>
        <w:tc>
          <w:tcPr>
            <w:tcW w:w="154" w:type="pct"/>
            <w:vAlign w:val="center"/>
          </w:tcPr>
          <w:p w:rsidR="00F0521D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F0521D" w:rsidRPr="00900C2F" w:rsidRDefault="00F0521D" w:rsidP="00BE5DED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F0521D" w:rsidRPr="004B6630" w:rsidRDefault="00F0521D" w:rsidP="00BE5DED">
            <w:pPr>
              <w:jc w:val="center"/>
            </w:pP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</w:p>
        </w:tc>
      </w:tr>
      <w:tr w:rsidR="003C720A" w:rsidRPr="00510E79" w:rsidTr="00D674F4">
        <w:trPr>
          <w:trHeight w:val="285"/>
        </w:trPr>
        <w:tc>
          <w:tcPr>
            <w:tcW w:w="1402" w:type="pct"/>
            <w:vAlign w:val="center"/>
          </w:tcPr>
          <w:p w:rsidR="003C720A" w:rsidRPr="007A7397" w:rsidRDefault="003C720A" w:rsidP="00D674F4">
            <w:pPr>
              <w:pStyle w:val="Style14"/>
            </w:pPr>
            <w:r w:rsidRPr="007A7397">
              <w:t>5.1 Контроль и регулирование технологических параметров</w:t>
            </w:r>
          </w:p>
        </w:tc>
        <w:tc>
          <w:tcPr>
            <w:tcW w:w="154" w:type="pct"/>
            <w:vAlign w:val="center"/>
          </w:tcPr>
          <w:p w:rsidR="003C720A" w:rsidRPr="00ED5ABB" w:rsidRDefault="003C720A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3C720A" w:rsidRPr="00ED5ABB" w:rsidRDefault="003C720A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3C720A" w:rsidRPr="00ED5ABB" w:rsidRDefault="003C720A" w:rsidP="00D674F4">
            <w:pPr>
              <w:pStyle w:val="Style14"/>
              <w:jc w:val="center"/>
            </w:pPr>
            <w:r>
              <w:t>4</w:t>
            </w:r>
            <w:r w:rsidR="001D3F5B">
              <w:t>/2</w:t>
            </w:r>
          </w:p>
        </w:tc>
        <w:tc>
          <w:tcPr>
            <w:tcW w:w="251" w:type="pct"/>
            <w:vAlign w:val="center"/>
          </w:tcPr>
          <w:p w:rsidR="003C720A" w:rsidRPr="00ED5ABB" w:rsidRDefault="003C720A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3C720A" w:rsidRPr="00ED5ABB" w:rsidRDefault="003C720A" w:rsidP="00D674F4">
            <w:pPr>
              <w:pStyle w:val="Style14"/>
              <w:jc w:val="center"/>
            </w:pPr>
            <w:r>
              <w:t>2,0</w:t>
            </w:r>
          </w:p>
        </w:tc>
        <w:tc>
          <w:tcPr>
            <w:tcW w:w="1284" w:type="pct"/>
            <w:vAlign w:val="center"/>
          </w:tcPr>
          <w:p w:rsidR="003C720A" w:rsidRPr="00551FBF" w:rsidRDefault="003C720A" w:rsidP="00EE798B">
            <w:pPr>
              <w:pStyle w:val="Style14"/>
              <w:jc w:val="center"/>
              <w:rPr>
                <w:rFonts w:cs="Georgia"/>
              </w:rPr>
            </w:pPr>
            <w:r w:rsidRPr="00551FBF">
              <w:rPr>
                <w:rFonts w:cs="Georgia"/>
              </w:rPr>
              <w:t>Подготовка и оформл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 xml:space="preserve">ние результатов </w:t>
            </w:r>
            <w:r w:rsidRPr="00551FBF">
              <w:t>лаб</w:t>
            </w:r>
            <w:r w:rsidRPr="00551FBF">
              <w:t>о</w:t>
            </w:r>
            <w:r w:rsidRPr="00551FBF">
              <w:t>раторной</w:t>
            </w:r>
            <w:r w:rsidRPr="00551FBF">
              <w:rPr>
                <w:rFonts w:cs="Georgia"/>
              </w:rPr>
              <w:t xml:space="preserve"> работы №3.</w:t>
            </w:r>
          </w:p>
          <w:p w:rsidR="003C720A" w:rsidRPr="00551FBF" w:rsidRDefault="003C720A" w:rsidP="003C720A">
            <w:pPr>
              <w:pStyle w:val="Style14"/>
              <w:jc w:val="center"/>
            </w:pPr>
            <w:r w:rsidRPr="00551FBF">
              <w:t xml:space="preserve">Выполнение </w:t>
            </w:r>
            <w:r>
              <w:t>самостоятельной</w:t>
            </w:r>
            <w:r w:rsidRPr="00551FBF">
              <w:t xml:space="preserve"> работы "Оценка схода шихтовых материалов по показаниям КИП"</w:t>
            </w:r>
          </w:p>
        </w:tc>
        <w:tc>
          <w:tcPr>
            <w:tcW w:w="656" w:type="pct"/>
            <w:vAlign w:val="center"/>
          </w:tcPr>
          <w:p w:rsidR="003C720A" w:rsidRPr="00551FBF" w:rsidRDefault="003C720A" w:rsidP="00EE79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лабораторной работы №3</w:t>
            </w:r>
          </w:p>
          <w:p w:rsidR="003C720A" w:rsidRPr="00551FBF" w:rsidRDefault="003C720A" w:rsidP="003C720A">
            <w:pPr>
              <w:jc w:val="center"/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Отчет по выполненной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615" w:type="pct"/>
            <w:vAlign w:val="center"/>
          </w:tcPr>
          <w:p w:rsidR="003C720A" w:rsidRDefault="003C720A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3C720A" w:rsidRDefault="003C720A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C0C4E" w:rsidRPr="00510E79" w:rsidTr="00D674F4">
        <w:trPr>
          <w:trHeight w:val="285"/>
        </w:trPr>
        <w:tc>
          <w:tcPr>
            <w:tcW w:w="1402" w:type="pct"/>
            <w:vAlign w:val="center"/>
          </w:tcPr>
          <w:p w:rsidR="00AC0C4E" w:rsidRPr="007A7397" w:rsidRDefault="00AC0C4E" w:rsidP="00D674F4">
            <w:pPr>
              <w:pStyle w:val="Style14"/>
            </w:pPr>
            <w:r w:rsidRPr="007A7397">
              <w:t xml:space="preserve">5.2 </w:t>
            </w:r>
            <w:r w:rsidRPr="007A7397">
              <w:rPr>
                <w:snapToGrid w:val="0"/>
              </w:rPr>
              <w:t>Способы воздействия на ход печи.</w:t>
            </w:r>
          </w:p>
        </w:tc>
        <w:tc>
          <w:tcPr>
            <w:tcW w:w="154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3</w:t>
            </w:r>
          </w:p>
        </w:tc>
        <w:tc>
          <w:tcPr>
            <w:tcW w:w="251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2,0</w:t>
            </w:r>
          </w:p>
        </w:tc>
        <w:tc>
          <w:tcPr>
            <w:tcW w:w="1284" w:type="pct"/>
            <w:vAlign w:val="center"/>
          </w:tcPr>
          <w:p w:rsidR="00AC0C4E" w:rsidRPr="00551FBF" w:rsidRDefault="00AC0C4E" w:rsidP="00EE798B">
            <w:pPr>
              <w:pStyle w:val="Style14"/>
              <w:jc w:val="center"/>
              <w:rPr>
                <w:bCs/>
                <w:iCs/>
              </w:rPr>
            </w:pPr>
            <w:r w:rsidRPr="00551FBF">
              <w:rPr>
                <w:bCs/>
                <w:iCs/>
              </w:rPr>
              <w:t>Выполнение практических работ.</w:t>
            </w:r>
          </w:p>
          <w:p w:rsidR="00AC0C4E" w:rsidRPr="00551FBF" w:rsidRDefault="00AC0C4E" w:rsidP="00EE798B">
            <w:pPr>
              <w:pStyle w:val="Style14"/>
              <w:jc w:val="center"/>
              <w:rPr>
                <w:bCs/>
                <w:iCs/>
              </w:rPr>
            </w:pPr>
            <w:r w:rsidRPr="00551FBF">
              <w:rPr>
                <w:rFonts w:cs="Georgia"/>
              </w:rPr>
              <w:t>Подготовка и оформл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 xml:space="preserve">ние результатов </w:t>
            </w:r>
            <w:r w:rsidRPr="00551FBF">
              <w:t>лаб</w:t>
            </w:r>
            <w:r w:rsidRPr="00551FBF">
              <w:t>о</w:t>
            </w:r>
            <w:r w:rsidRPr="00551FBF">
              <w:t>раторной</w:t>
            </w:r>
            <w:r w:rsidRPr="00551FBF">
              <w:rPr>
                <w:rFonts w:cs="Georgia"/>
              </w:rPr>
              <w:t xml:space="preserve"> работы №4.</w:t>
            </w:r>
          </w:p>
          <w:p w:rsidR="00AC0C4E" w:rsidRPr="00551FBF" w:rsidRDefault="00AC0C4E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AC0C4E" w:rsidRPr="00551FBF" w:rsidRDefault="00AC0C4E" w:rsidP="00EE79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лабораторной работы №4</w:t>
            </w:r>
          </w:p>
          <w:p w:rsidR="00AC0C4E" w:rsidRPr="00551FBF" w:rsidRDefault="00AC0C4E" w:rsidP="00EE79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t>Устный опрос</w:t>
            </w:r>
          </w:p>
        </w:tc>
        <w:tc>
          <w:tcPr>
            <w:tcW w:w="615" w:type="pct"/>
            <w:vAlign w:val="center"/>
          </w:tcPr>
          <w:p w:rsidR="00AC0C4E" w:rsidRDefault="00AC0C4E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C0C4E" w:rsidRDefault="00AC0C4E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C0C4E" w:rsidRPr="00510E79" w:rsidTr="00D674F4">
        <w:trPr>
          <w:trHeight w:val="285"/>
        </w:trPr>
        <w:tc>
          <w:tcPr>
            <w:tcW w:w="1402" w:type="pct"/>
            <w:vAlign w:val="center"/>
          </w:tcPr>
          <w:p w:rsidR="00AC0C4E" w:rsidRPr="007A7397" w:rsidRDefault="00AC0C4E" w:rsidP="00D674F4">
            <w:pPr>
              <w:pStyle w:val="Style14"/>
            </w:pPr>
            <w:r w:rsidRPr="007A7397">
              <w:t xml:space="preserve">5.3 </w:t>
            </w:r>
            <w:r w:rsidRPr="007A7397">
              <w:rPr>
                <w:snapToGrid w:val="0"/>
              </w:rPr>
              <w:t>Расстройства хода доменной плавки и  способы  их устранения</w:t>
            </w:r>
          </w:p>
        </w:tc>
        <w:tc>
          <w:tcPr>
            <w:tcW w:w="154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4</w:t>
            </w:r>
            <w:r w:rsidR="001D3F5B">
              <w:t>/2</w:t>
            </w:r>
          </w:p>
        </w:tc>
        <w:tc>
          <w:tcPr>
            <w:tcW w:w="251" w:type="pct"/>
            <w:vAlign w:val="center"/>
          </w:tcPr>
          <w:p w:rsidR="00AC0C4E" w:rsidRPr="00ED5ABB" w:rsidRDefault="00AC0C4E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AC0C4E" w:rsidRPr="00ED5ABB" w:rsidRDefault="00AC0C4E" w:rsidP="0068682C">
            <w:pPr>
              <w:pStyle w:val="Style14"/>
              <w:jc w:val="center"/>
            </w:pPr>
            <w:r>
              <w:t>3,3</w:t>
            </w:r>
          </w:p>
        </w:tc>
        <w:tc>
          <w:tcPr>
            <w:tcW w:w="1284" w:type="pct"/>
            <w:vAlign w:val="center"/>
          </w:tcPr>
          <w:p w:rsidR="00AC0C4E" w:rsidRPr="00551FBF" w:rsidRDefault="00AC0C4E" w:rsidP="00AC0C4E">
            <w:pPr>
              <w:pStyle w:val="Style14"/>
              <w:jc w:val="center"/>
            </w:pPr>
            <w:r w:rsidRPr="00551FBF">
              <w:rPr>
                <w:rFonts w:cs="Georgia"/>
              </w:rPr>
              <w:t>Изучение теоретического мат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>риала</w:t>
            </w:r>
          </w:p>
        </w:tc>
        <w:tc>
          <w:tcPr>
            <w:tcW w:w="656" w:type="pct"/>
            <w:vAlign w:val="center"/>
          </w:tcPr>
          <w:p w:rsidR="00AC0C4E" w:rsidRPr="00551FBF" w:rsidRDefault="00AC0C4E" w:rsidP="00AC0C4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t>Выполнение контрольных работ №4,5</w:t>
            </w:r>
          </w:p>
        </w:tc>
        <w:tc>
          <w:tcPr>
            <w:tcW w:w="615" w:type="pct"/>
            <w:vAlign w:val="center"/>
          </w:tcPr>
          <w:p w:rsidR="00AC0C4E" w:rsidRDefault="00AC0C4E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AC0C4E" w:rsidRDefault="00AC0C4E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7A7397" w:rsidRPr="007A7397" w:rsidTr="00D674F4">
        <w:trPr>
          <w:trHeight w:val="285"/>
        </w:trPr>
        <w:tc>
          <w:tcPr>
            <w:tcW w:w="1402" w:type="pct"/>
            <w:vAlign w:val="center"/>
          </w:tcPr>
          <w:p w:rsidR="007A7397" w:rsidRPr="007A7397" w:rsidRDefault="007A7397" w:rsidP="00D674F4">
            <w:pPr>
              <w:pStyle w:val="Style14"/>
              <w:rPr>
                <w:b/>
              </w:rPr>
            </w:pPr>
            <w:r w:rsidRPr="007A7397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7A7397" w:rsidRPr="007A7397" w:rsidRDefault="00191507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2" w:type="pct"/>
            <w:vAlign w:val="center"/>
          </w:tcPr>
          <w:p w:rsidR="007A7397" w:rsidRPr="007A7397" w:rsidRDefault="00F2125E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1D3F5B">
              <w:rPr>
                <w:b/>
              </w:rPr>
              <w:t>/4</w:t>
            </w:r>
          </w:p>
        </w:tc>
        <w:tc>
          <w:tcPr>
            <w:tcW w:w="251" w:type="pct"/>
            <w:vAlign w:val="center"/>
          </w:tcPr>
          <w:p w:rsidR="007A7397" w:rsidRPr="00EA7129" w:rsidRDefault="00F2125E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7A7397" w:rsidRPr="007A7397" w:rsidRDefault="0068682C" w:rsidP="0068682C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7,3</w:t>
            </w:r>
          </w:p>
        </w:tc>
        <w:tc>
          <w:tcPr>
            <w:tcW w:w="1284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56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15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</w:tr>
      <w:tr w:rsidR="007A7397" w:rsidRPr="00510E79" w:rsidTr="00D674F4">
        <w:trPr>
          <w:trHeight w:val="285"/>
        </w:trPr>
        <w:tc>
          <w:tcPr>
            <w:tcW w:w="1402" w:type="pct"/>
            <w:vAlign w:val="center"/>
          </w:tcPr>
          <w:p w:rsidR="007A7397" w:rsidRPr="007A7397" w:rsidRDefault="007A7397" w:rsidP="00D674F4">
            <w:pPr>
              <w:pStyle w:val="Style14"/>
            </w:pPr>
            <w:r w:rsidRPr="007A7397">
              <w:t xml:space="preserve">6 </w:t>
            </w:r>
            <w:r w:rsidRPr="007A7397">
              <w:rPr>
                <w:snapToGrid w:val="0"/>
              </w:rPr>
              <w:t xml:space="preserve">. Остановка и пуск печи. Аварии  </w:t>
            </w:r>
          </w:p>
        </w:tc>
        <w:tc>
          <w:tcPr>
            <w:tcW w:w="154" w:type="pct"/>
            <w:vAlign w:val="center"/>
          </w:tcPr>
          <w:p w:rsidR="007A7397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7A7397" w:rsidRPr="00ED5ABB" w:rsidRDefault="00DE7BD2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7A7397" w:rsidRPr="00ED5ABB" w:rsidRDefault="007A7397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7A7397" w:rsidRPr="00ED5ABB" w:rsidRDefault="007A7397" w:rsidP="00D674F4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7A7397" w:rsidRPr="00ED5ABB" w:rsidRDefault="007A7397" w:rsidP="00D674F4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7A7397" w:rsidRPr="00ED5ABB" w:rsidRDefault="007A7397" w:rsidP="00D674F4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7A7397" w:rsidRPr="00ED5ABB" w:rsidRDefault="007A7397" w:rsidP="00D674F4">
            <w:pPr>
              <w:pStyle w:val="Style14"/>
              <w:jc w:val="center"/>
            </w:pPr>
          </w:p>
        </w:tc>
        <w:tc>
          <w:tcPr>
            <w:tcW w:w="615" w:type="pct"/>
            <w:vAlign w:val="center"/>
          </w:tcPr>
          <w:p w:rsidR="007A7397" w:rsidRPr="00ED5ABB" w:rsidRDefault="007A7397" w:rsidP="00D674F4">
            <w:pPr>
              <w:pStyle w:val="Style14"/>
              <w:jc w:val="center"/>
            </w:pP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D674F4">
            <w:pPr>
              <w:pStyle w:val="Style14"/>
            </w:pPr>
            <w:r w:rsidRPr="007A7397">
              <w:t xml:space="preserve">6.1 </w:t>
            </w:r>
            <w:r w:rsidRPr="007A7397">
              <w:rPr>
                <w:snapToGrid w:val="0"/>
              </w:rPr>
              <w:t>Остановка печи:  кратковременная,  длительная и  вынужденная</w:t>
            </w:r>
          </w:p>
        </w:tc>
        <w:tc>
          <w:tcPr>
            <w:tcW w:w="154" w:type="pct"/>
            <w:vAlign w:val="center"/>
          </w:tcPr>
          <w:p w:rsidR="00F0521D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0521D" w:rsidRPr="00EA7129" w:rsidRDefault="00DB22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F0521D" w:rsidRPr="00ED5ABB" w:rsidRDefault="0068682C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F0521D" w:rsidRPr="00900C2F" w:rsidRDefault="004B6630" w:rsidP="0068682C">
            <w:pPr>
              <w:pStyle w:val="Style14"/>
              <w:jc w:val="center"/>
            </w:pPr>
            <w:r w:rsidRPr="007A22C7">
              <w:rPr>
                <w:bCs/>
                <w:iCs/>
              </w:rPr>
              <w:t>Поиск дополнительной информации по заданной теме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656" w:type="pct"/>
            <w:vAlign w:val="center"/>
          </w:tcPr>
          <w:p w:rsidR="00F0521D" w:rsidRPr="00440086" w:rsidRDefault="001D3F5B" w:rsidP="001D3F5B">
            <w:pPr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  <w:r w:rsidR="004400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0521D" w:rsidRDefault="00F0521D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D3F5B" w:rsidRPr="00510E79" w:rsidTr="00D674F4">
        <w:trPr>
          <w:trHeight w:val="285"/>
        </w:trPr>
        <w:tc>
          <w:tcPr>
            <w:tcW w:w="1402" w:type="pct"/>
            <w:vAlign w:val="center"/>
          </w:tcPr>
          <w:p w:rsidR="001D3F5B" w:rsidRPr="007A7397" w:rsidRDefault="001D3F5B" w:rsidP="00D674F4">
            <w:pPr>
              <w:pStyle w:val="Style14"/>
            </w:pPr>
            <w:r w:rsidRPr="007A7397">
              <w:t xml:space="preserve">6.2 </w:t>
            </w:r>
            <w:r w:rsidRPr="007A7397">
              <w:rPr>
                <w:snapToGrid w:val="0"/>
              </w:rPr>
              <w:t>Пуск печи после остано</w:t>
            </w:r>
            <w:r w:rsidRPr="007A7397">
              <w:rPr>
                <w:snapToGrid w:val="0"/>
              </w:rPr>
              <w:t>в</w:t>
            </w:r>
            <w:r w:rsidRPr="007A7397">
              <w:rPr>
                <w:snapToGrid w:val="0"/>
              </w:rPr>
              <w:t>ки</w:t>
            </w:r>
          </w:p>
        </w:tc>
        <w:tc>
          <w:tcPr>
            <w:tcW w:w="154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1D3F5B" w:rsidRPr="00EA7129" w:rsidRDefault="001D3F5B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1D3F5B" w:rsidRPr="00551FBF" w:rsidRDefault="001D3F5B" w:rsidP="00EE798B">
            <w:pPr>
              <w:pStyle w:val="Style14"/>
              <w:jc w:val="center"/>
            </w:pPr>
            <w:r w:rsidRPr="00551FBF">
              <w:rPr>
                <w:bCs/>
                <w:iCs/>
              </w:rPr>
              <w:t xml:space="preserve">Подготовка докладов по теме </w:t>
            </w:r>
            <w:r w:rsidRPr="00551FBF">
              <w:rPr>
                <w:bCs/>
                <w:iCs/>
              </w:rPr>
              <w:lastRenderedPageBreak/>
              <w:t>"Остановка доменной печи"</w:t>
            </w:r>
          </w:p>
        </w:tc>
        <w:tc>
          <w:tcPr>
            <w:tcW w:w="656" w:type="pct"/>
            <w:vAlign w:val="center"/>
          </w:tcPr>
          <w:p w:rsidR="001D3F5B" w:rsidRPr="00551FBF" w:rsidRDefault="001D3F5B" w:rsidP="00EE79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 </w:t>
            </w: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презентаций по теме доклада</w:t>
            </w:r>
          </w:p>
        </w:tc>
        <w:tc>
          <w:tcPr>
            <w:tcW w:w="615" w:type="pct"/>
            <w:vAlign w:val="center"/>
          </w:tcPr>
          <w:p w:rsidR="001D3F5B" w:rsidRDefault="001D3F5B" w:rsidP="00BE5DED">
            <w:pPr>
              <w:pStyle w:val="Style14"/>
              <w:ind w:firstLine="216"/>
            </w:pPr>
            <w:r>
              <w:lastRenderedPageBreak/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D3F5B" w:rsidRDefault="001D3F5B" w:rsidP="00BE5DED">
            <w:pPr>
              <w:pStyle w:val="Style14"/>
              <w:ind w:firstLine="216"/>
            </w:pPr>
            <w:r>
              <w:lastRenderedPageBreak/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D3F5B" w:rsidRPr="00510E79" w:rsidTr="00D674F4">
        <w:trPr>
          <w:trHeight w:val="285"/>
        </w:trPr>
        <w:tc>
          <w:tcPr>
            <w:tcW w:w="1402" w:type="pct"/>
            <w:vAlign w:val="center"/>
          </w:tcPr>
          <w:p w:rsidR="001D3F5B" w:rsidRPr="007A7397" w:rsidRDefault="001D3F5B" w:rsidP="00D674F4">
            <w:pPr>
              <w:pStyle w:val="Style14"/>
            </w:pPr>
            <w:r w:rsidRPr="007A7397">
              <w:lastRenderedPageBreak/>
              <w:t xml:space="preserve">6.3 </w:t>
            </w:r>
            <w:r w:rsidRPr="007A7397">
              <w:rPr>
                <w:snapToGrid w:val="0"/>
              </w:rPr>
              <w:t>Основные виды  аварий</w:t>
            </w:r>
          </w:p>
        </w:tc>
        <w:tc>
          <w:tcPr>
            <w:tcW w:w="154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2/1</w:t>
            </w:r>
          </w:p>
        </w:tc>
        <w:tc>
          <w:tcPr>
            <w:tcW w:w="251" w:type="pct"/>
            <w:vAlign w:val="center"/>
          </w:tcPr>
          <w:p w:rsidR="001D3F5B" w:rsidRPr="00EA7129" w:rsidRDefault="001D3F5B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1D3F5B" w:rsidRPr="00551FBF" w:rsidRDefault="001D3F5B" w:rsidP="00EE798B">
            <w:pPr>
              <w:pStyle w:val="Style14"/>
              <w:jc w:val="center"/>
            </w:pPr>
            <w:r w:rsidRPr="00551FBF">
              <w:rPr>
                <w:rFonts w:cs="Georgia"/>
              </w:rPr>
              <w:t>Подготовка и оформл</w:t>
            </w:r>
            <w:r w:rsidRPr="00551FBF">
              <w:rPr>
                <w:rFonts w:cs="Georgia"/>
              </w:rPr>
              <w:t>е</w:t>
            </w:r>
            <w:r w:rsidRPr="00551FBF">
              <w:rPr>
                <w:rFonts w:cs="Georgia"/>
              </w:rPr>
              <w:t xml:space="preserve">ние результатов </w:t>
            </w:r>
            <w:r w:rsidRPr="00551FBF">
              <w:t>лаб</w:t>
            </w:r>
            <w:r w:rsidRPr="00551FBF">
              <w:t>о</w:t>
            </w:r>
            <w:r w:rsidRPr="00551FBF">
              <w:t>раторной</w:t>
            </w:r>
            <w:r w:rsidRPr="00551FBF">
              <w:rPr>
                <w:rFonts w:cs="Georgia"/>
              </w:rPr>
              <w:t xml:space="preserve"> работы №5</w:t>
            </w:r>
          </w:p>
        </w:tc>
        <w:tc>
          <w:tcPr>
            <w:tcW w:w="656" w:type="pct"/>
            <w:vAlign w:val="center"/>
          </w:tcPr>
          <w:p w:rsidR="001D3F5B" w:rsidRPr="00551FBF" w:rsidRDefault="001D3F5B" w:rsidP="00EE798B">
            <w:pPr>
              <w:jc w:val="center"/>
            </w:pPr>
            <w:r w:rsidRPr="00551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лабораторной работы №5</w:t>
            </w:r>
          </w:p>
        </w:tc>
        <w:tc>
          <w:tcPr>
            <w:tcW w:w="615" w:type="pct"/>
            <w:vAlign w:val="center"/>
          </w:tcPr>
          <w:p w:rsidR="001D3F5B" w:rsidRDefault="001D3F5B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D3F5B" w:rsidRDefault="001D3F5B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D3F5B" w:rsidRPr="00510E79" w:rsidTr="00D674F4">
        <w:trPr>
          <w:trHeight w:val="285"/>
        </w:trPr>
        <w:tc>
          <w:tcPr>
            <w:tcW w:w="1402" w:type="pct"/>
            <w:vAlign w:val="center"/>
          </w:tcPr>
          <w:p w:rsidR="001D3F5B" w:rsidRPr="007A7397" w:rsidRDefault="001D3F5B" w:rsidP="00D674F4">
            <w:pPr>
              <w:pStyle w:val="Style14"/>
            </w:pPr>
            <w:r w:rsidRPr="007A7397">
              <w:t xml:space="preserve">6.4 </w:t>
            </w:r>
            <w:r w:rsidRPr="007A7397">
              <w:rPr>
                <w:snapToGrid w:val="0"/>
              </w:rPr>
              <w:t xml:space="preserve">Выдувка и ремонт печи  </w:t>
            </w:r>
          </w:p>
        </w:tc>
        <w:tc>
          <w:tcPr>
            <w:tcW w:w="154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1D3F5B" w:rsidRPr="00EA7129" w:rsidRDefault="001D3F5B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D3F5B" w:rsidRPr="00ED5ABB" w:rsidRDefault="001D3F5B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1D3F5B" w:rsidRPr="00551FBF" w:rsidRDefault="001D3F5B" w:rsidP="00EE798B">
            <w:pPr>
              <w:pStyle w:val="Style14"/>
              <w:jc w:val="center"/>
            </w:pPr>
            <w:r w:rsidRPr="00551FBF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656" w:type="pct"/>
            <w:vAlign w:val="center"/>
          </w:tcPr>
          <w:p w:rsidR="001D3F5B" w:rsidRPr="00551FBF" w:rsidRDefault="001D3F5B" w:rsidP="001D3F5B">
            <w:pPr>
              <w:jc w:val="center"/>
            </w:pPr>
            <w:r w:rsidRPr="00551FBF">
              <w:t>Выполнение контрольной работы №6</w:t>
            </w:r>
          </w:p>
        </w:tc>
        <w:tc>
          <w:tcPr>
            <w:tcW w:w="615" w:type="pct"/>
            <w:vAlign w:val="center"/>
          </w:tcPr>
          <w:p w:rsidR="001D3F5B" w:rsidRDefault="001D3F5B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D3F5B" w:rsidRDefault="001D3F5B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F0521D" w:rsidRPr="00510E79" w:rsidTr="00D674F4">
        <w:trPr>
          <w:trHeight w:val="285"/>
        </w:trPr>
        <w:tc>
          <w:tcPr>
            <w:tcW w:w="1402" w:type="pct"/>
            <w:vAlign w:val="center"/>
          </w:tcPr>
          <w:p w:rsidR="00F0521D" w:rsidRPr="007A7397" w:rsidRDefault="00F0521D" w:rsidP="00D674F4">
            <w:pPr>
              <w:pStyle w:val="Style14"/>
            </w:pPr>
            <w:r w:rsidRPr="007A7397">
              <w:t xml:space="preserve">6.5 </w:t>
            </w:r>
            <w:r w:rsidRPr="007A7397">
              <w:rPr>
                <w:snapToGrid w:val="0"/>
              </w:rPr>
              <w:t>Реконструкция д</w:t>
            </w:r>
            <w:r w:rsidRPr="007A7397">
              <w:rPr>
                <w:snapToGrid w:val="0"/>
              </w:rPr>
              <w:t>о</w:t>
            </w:r>
            <w:r w:rsidRPr="007A7397">
              <w:rPr>
                <w:snapToGrid w:val="0"/>
              </w:rPr>
              <w:t>менных печей</w:t>
            </w:r>
          </w:p>
        </w:tc>
        <w:tc>
          <w:tcPr>
            <w:tcW w:w="154" w:type="pct"/>
            <w:vAlign w:val="center"/>
          </w:tcPr>
          <w:p w:rsidR="00F0521D" w:rsidRPr="00ED5ABB" w:rsidRDefault="004D2493" w:rsidP="00D674F4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F0521D" w:rsidRPr="00ED5ABB" w:rsidRDefault="00F0521D" w:rsidP="00D674F4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0521D" w:rsidRPr="00EA7129" w:rsidRDefault="00DB22F0" w:rsidP="00D674F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F0521D" w:rsidRPr="00ED5ABB" w:rsidRDefault="0068682C" w:rsidP="00D674F4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F0521D" w:rsidRPr="00900C2F" w:rsidRDefault="00F0521D" w:rsidP="0068682C">
            <w:pPr>
              <w:pStyle w:val="Style14"/>
              <w:jc w:val="center"/>
            </w:pPr>
            <w:r>
              <w:t>Проработка лекционного материала</w:t>
            </w:r>
            <w:r w:rsidR="004B6630">
              <w:t xml:space="preserve">. </w:t>
            </w:r>
          </w:p>
        </w:tc>
        <w:tc>
          <w:tcPr>
            <w:tcW w:w="656" w:type="pct"/>
            <w:vAlign w:val="center"/>
          </w:tcPr>
          <w:p w:rsidR="00F0521D" w:rsidRPr="00440086" w:rsidRDefault="00F0521D" w:rsidP="0068682C">
            <w:pPr>
              <w:jc w:val="center"/>
            </w:pPr>
            <w:r w:rsidRPr="004400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  <w:r w:rsidR="00440086">
              <w:t xml:space="preserve"> </w:t>
            </w:r>
          </w:p>
        </w:tc>
        <w:tc>
          <w:tcPr>
            <w:tcW w:w="615" w:type="pct"/>
            <w:vAlign w:val="center"/>
          </w:tcPr>
          <w:p w:rsidR="00F0521D" w:rsidRDefault="00F0521D" w:rsidP="00BE5DED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0521D" w:rsidRDefault="00F0521D" w:rsidP="00BE5DED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7A7397" w:rsidRPr="007A7397" w:rsidTr="00D674F4">
        <w:trPr>
          <w:trHeight w:val="285"/>
        </w:trPr>
        <w:tc>
          <w:tcPr>
            <w:tcW w:w="1402" w:type="pct"/>
            <w:vAlign w:val="center"/>
          </w:tcPr>
          <w:p w:rsidR="007A7397" w:rsidRPr="007A7397" w:rsidRDefault="007A7397" w:rsidP="00D674F4">
            <w:pPr>
              <w:pStyle w:val="Style14"/>
              <w:rPr>
                <w:b/>
              </w:rPr>
            </w:pPr>
            <w:r w:rsidRPr="007A7397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7A7397" w:rsidRPr="007A7397" w:rsidRDefault="00191507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2" w:type="pct"/>
            <w:vAlign w:val="center"/>
          </w:tcPr>
          <w:p w:rsidR="007A7397" w:rsidRPr="007A7397" w:rsidRDefault="001D3F5B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51" w:type="pct"/>
            <w:vAlign w:val="center"/>
          </w:tcPr>
          <w:p w:rsidR="007A7397" w:rsidRPr="00EA7129" w:rsidRDefault="00DB22F0" w:rsidP="00D674F4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7A7397" w:rsidRPr="007A7397" w:rsidRDefault="0068682C" w:rsidP="0068682C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84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56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15" w:type="pct"/>
            <w:vAlign w:val="center"/>
          </w:tcPr>
          <w:p w:rsidR="007A7397" w:rsidRPr="007A7397" w:rsidRDefault="007A7397" w:rsidP="00D674F4">
            <w:pPr>
              <w:pStyle w:val="Style14"/>
              <w:jc w:val="center"/>
              <w:rPr>
                <w:b/>
              </w:rPr>
            </w:pPr>
          </w:p>
        </w:tc>
      </w:tr>
      <w:tr w:rsidR="00ED5ABB" w:rsidRPr="00A676EA" w:rsidTr="00D674F4">
        <w:trPr>
          <w:trHeight w:val="381"/>
        </w:trPr>
        <w:tc>
          <w:tcPr>
            <w:tcW w:w="1402" w:type="pct"/>
            <w:shd w:val="clear" w:color="auto" w:fill="D9D9D9"/>
          </w:tcPr>
          <w:p w:rsidR="00ED5ABB" w:rsidRPr="00AB6A2A" w:rsidRDefault="00ED5ABB" w:rsidP="001E4B06">
            <w:pPr>
              <w:pStyle w:val="Style14"/>
              <w:rPr>
                <w:b/>
                <w:i/>
              </w:rPr>
            </w:pPr>
            <w:r w:rsidRPr="00A676EA">
              <w:rPr>
                <w:b/>
                <w:i/>
              </w:rPr>
              <w:t xml:space="preserve">Итого </w:t>
            </w:r>
            <w:r w:rsidR="001E4B06">
              <w:rPr>
                <w:b/>
                <w:i/>
              </w:rPr>
              <w:t>по дисциплине</w:t>
            </w:r>
          </w:p>
        </w:tc>
        <w:tc>
          <w:tcPr>
            <w:tcW w:w="154" w:type="pct"/>
            <w:shd w:val="clear" w:color="auto" w:fill="D9D9D9"/>
            <w:vAlign w:val="center"/>
          </w:tcPr>
          <w:p w:rsidR="00ED5ABB" w:rsidRPr="00A676EA" w:rsidRDefault="00ED5ABB" w:rsidP="00D674F4">
            <w:pPr>
              <w:pStyle w:val="Style14"/>
              <w:jc w:val="center"/>
              <w:rPr>
                <w:b/>
                <w:i/>
              </w:rPr>
            </w:pPr>
          </w:p>
        </w:tc>
        <w:tc>
          <w:tcPr>
            <w:tcW w:w="155" w:type="pct"/>
            <w:shd w:val="clear" w:color="auto" w:fill="D9D9D9"/>
            <w:vAlign w:val="center"/>
          </w:tcPr>
          <w:p w:rsidR="00ED5ABB" w:rsidRPr="00AB6A2A" w:rsidRDefault="00191507" w:rsidP="00437B0B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37B0B">
              <w:rPr>
                <w:b/>
                <w:i/>
              </w:rPr>
              <w:t>4</w:t>
            </w:r>
          </w:p>
        </w:tc>
        <w:tc>
          <w:tcPr>
            <w:tcW w:w="202" w:type="pct"/>
            <w:shd w:val="clear" w:color="auto" w:fill="D9D9D9"/>
            <w:vAlign w:val="center"/>
          </w:tcPr>
          <w:p w:rsidR="00ED5ABB" w:rsidRPr="00AB6A2A" w:rsidRDefault="00DB22F0" w:rsidP="00D674F4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</w:t>
            </w:r>
            <w:r w:rsidR="00B36FE1">
              <w:rPr>
                <w:b/>
                <w:i/>
              </w:rPr>
              <w:t>/6</w:t>
            </w:r>
          </w:p>
        </w:tc>
        <w:tc>
          <w:tcPr>
            <w:tcW w:w="251" w:type="pct"/>
            <w:shd w:val="clear" w:color="auto" w:fill="D9D9D9"/>
            <w:vAlign w:val="center"/>
          </w:tcPr>
          <w:p w:rsidR="00ED5ABB" w:rsidRPr="00AB6A2A" w:rsidRDefault="00DB22F0" w:rsidP="00D674F4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280" w:type="pct"/>
            <w:shd w:val="clear" w:color="auto" w:fill="D9D9D9"/>
            <w:vAlign w:val="center"/>
          </w:tcPr>
          <w:p w:rsidR="00ED5ABB" w:rsidRPr="00A676EA" w:rsidRDefault="0068682C" w:rsidP="00D674F4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17,3</w:t>
            </w:r>
          </w:p>
        </w:tc>
        <w:tc>
          <w:tcPr>
            <w:tcW w:w="1284" w:type="pct"/>
            <w:shd w:val="clear" w:color="auto" w:fill="D9D9D9"/>
            <w:vAlign w:val="center"/>
          </w:tcPr>
          <w:p w:rsidR="00ED5ABB" w:rsidRPr="00A676EA" w:rsidRDefault="00ED5ABB" w:rsidP="00D674F4">
            <w:pPr>
              <w:pStyle w:val="Style14"/>
              <w:jc w:val="center"/>
              <w:rPr>
                <w:b/>
                <w:i/>
              </w:rPr>
            </w:pPr>
          </w:p>
        </w:tc>
        <w:tc>
          <w:tcPr>
            <w:tcW w:w="656" w:type="pct"/>
            <w:shd w:val="clear" w:color="auto" w:fill="D9D9D9"/>
            <w:vAlign w:val="center"/>
          </w:tcPr>
          <w:p w:rsidR="00ED5ABB" w:rsidRPr="008D13DD" w:rsidRDefault="0037288F" w:rsidP="0068682C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</w:rPr>
              <w:t>Э</w:t>
            </w:r>
            <w:r w:rsidR="00ED5ABB">
              <w:rPr>
                <w:b/>
              </w:rPr>
              <w:t>кзамен</w:t>
            </w:r>
          </w:p>
        </w:tc>
        <w:tc>
          <w:tcPr>
            <w:tcW w:w="615" w:type="pct"/>
            <w:shd w:val="clear" w:color="auto" w:fill="D9D9D9"/>
            <w:vAlign w:val="center"/>
          </w:tcPr>
          <w:p w:rsidR="00ED5ABB" w:rsidRPr="00A676EA" w:rsidRDefault="00ED5ABB" w:rsidP="00D674F4">
            <w:pPr>
              <w:pStyle w:val="Style14"/>
              <w:jc w:val="center"/>
              <w:rPr>
                <w:b/>
                <w:i/>
              </w:rPr>
            </w:pPr>
          </w:p>
        </w:tc>
      </w:tr>
    </w:tbl>
    <w:p w:rsidR="00386FD3" w:rsidRDefault="00386FD3" w:rsidP="00412EB5"/>
    <w:p w:rsidR="0037288F" w:rsidRDefault="0037288F" w:rsidP="00412EB5">
      <w:pPr>
        <w:sectPr w:rsidR="0037288F" w:rsidSect="00EB420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A7417" w:rsidRPr="000E5495" w:rsidRDefault="00EA7417" w:rsidP="00EA7417">
      <w:pPr>
        <w:pStyle w:val="Style6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549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EA7417" w:rsidRDefault="00EA7417" w:rsidP="00EA7417"/>
    <w:p w:rsidR="008F7C6A" w:rsidRPr="00551FBF" w:rsidRDefault="008F7C6A" w:rsidP="008F7C6A">
      <w:pPr>
        <w:pStyle w:val="Default"/>
        <w:ind w:firstLine="709"/>
        <w:jc w:val="both"/>
        <w:rPr>
          <w:iCs/>
        </w:rPr>
      </w:pPr>
      <w:r w:rsidRPr="00551FBF">
        <w:rPr>
          <w:i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551FBF">
        <w:rPr>
          <w:rStyle w:val="FontStyle21"/>
          <w:sz w:val="24"/>
          <w:szCs w:val="24"/>
        </w:rPr>
        <w:t>Эксплуатация доменных печей</w:t>
      </w:r>
      <w:r w:rsidRPr="00551FBF">
        <w:rPr>
          <w:iCs/>
        </w:rPr>
        <w:t>» используются как традиционная и модульно-компетентностная технологии, так и технология проблемного и интерактивного обучения.</w:t>
      </w:r>
    </w:p>
    <w:p w:rsidR="008F7C6A" w:rsidRPr="00551FBF" w:rsidRDefault="008F7C6A" w:rsidP="008F7C6A">
      <w:pPr>
        <w:ind w:firstLine="709"/>
        <w:jc w:val="both"/>
      </w:pPr>
      <w:r w:rsidRPr="00551FBF">
        <w:t>С целью реализации компетентностного подхода, а также формирования и развития профессиональных навыков обучающихся реализуются следующие средства, способы и организационные мероприятия:</w:t>
      </w:r>
    </w:p>
    <w:p w:rsidR="008F7C6A" w:rsidRPr="00551FBF" w:rsidRDefault="008F7C6A" w:rsidP="008F7C6A">
      <w:pPr>
        <w:pStyle w:val="Style6"/>
        <w:widowControl/>
        <w:numPr>
          <w:ilvl w:val="0"/>
          <w:numId w:val="36"/>
        </w:numPr>
        <w:ind w:left="284" w:hanging="284"/>
        <w:jc w:val="both"/>
      </w:pPr>
      <w:r w:rsidRPr="00551FBF">
        <w:t>изучение теоретического материала дисциплины на лекциях с использованием компьютерных технологий;</w:t>
      </w:r>
    </w:p>
    <w:p w:rsidR="008F7C6A" w:rsidRPr="00551FBF" w:rsidRDefault="008F7C6A" w:rsidP="008F7C6A">
      <w:pPr>
        <w:pStyle w:val="Style6"/>
        <w:widowControl/>
        <w:numPr>
          <w:ilvl w:val="0"/>
          <w:numId w:val="36"/>
        </w:numPr>
        <w:ind w:left="284" w:hanging="284"/>
        <w:jc w:val="both"/>
      </w:pPr>
      <w:r w:rsidRPr="00551FBF">
        <w:t>самостоятельное изучение теоретического материала дисциплины с использован</w:t>
      </w:r>
      <w:r w:rsidRPr="00551FBF">
        <w:t>и</w:t>
      </w:r>
      <w:r w:rsidRPr="00551FBF">
        <w:t>ем методических разработок, специальной учебной и научной литературы;</w:t>
      </w:r>
    </w:p>
    <w:p w:rsidR="008F7C6A" w:rsidRPr="00551FBF" w:rsidRDefault="008F7C6A" w:rsidP="008F7C6A">
      <w:pPr>
        <w:pStyle w:val="Default"/>
        <w:numPr>
          <w:ilvl w:val="0"/>
          <w:numId w:val="36"/>
        </w:numPr>
        <w:ind w:left="284" w:hanging="284"/>
        <w:jc w:val="both"/>
        <w:rPr>
          <w:iCs/>
        </w:rPr>
      </w:pPr>
      <w:r w:rsidRPr="00551FBF">
        <w:t>формирование и развитие профессиональных навыков обучающихся на практич</w:t>
      </w:r>
      <w:r w:rsidRPr="00551FBF">
        <w:t>е</w:t>
      </w:r>
      <w:r w:rsidRPr="00551FBF">
        <w:t>ских занятиях.</w:t>
      </w:r>
    </w:p>
    <w:p w:rsidR="008F7C6A" w:rsidRPr="00551FBF" w:rsidRDefault="008F7C6A" w:rsidP="008F7C6A">
      <w:pPr>
        <w:ind w:firstLine="720"/>
        <w:jc w:val="both"/>
        <w:rPr>
          <w:rStyle w:val="FontStyle28"/>
          <w:b w:val="0"/>
          <w:smallCaps w:val="0"/>
        </w:rPr>
      </w:pPr>
      <w:r w:rsidRPr="00551FBF">
        <w:rPr>
          <w:bCs/>
        </w:rPr>
        <w:t>К интерактивным методам, используемым при изучении дисциплины «Эксплуатация доменных печей», относятся: использование проблемных методов изложения материала с применением эвристических приемов (создание проблемных ситуаций и др.); а также создание электронных продуктов (презентаций).</w:t>
      </w:r>
    </w:p>
    <w:p w:rsidR="008F7C6A" w:rsidRPr="00551FBF" w:rsidRDefault="008F7C6A" w:rsidP="008F7C6A">
      <w:pPr>
        <w:ind w:firstLine="567"/>
        <w:jc w:val="both"/>
        <w:rPr>
          <w:bCs/>
        </w:rPr>
      </w:pPr>
      <w:r w:rsidRPr="00551FBF">
        <w:rPr>
          <w:bCs/>
        </w:rPr>
        <w:t xml:space="preserve">На занятиях целесообразно использовать технологию коллективного </w:t>
      </w:r>
      <w:proofErr w:type="spellStart"/>
      <w:r w:rsidRPr="00551FBF">
        <w:rPr>
          <w:bCs/>
        </w:rPr>
        <w:t>взаимообучения</w:t>
      </w:r>
      <w:proofErr w:type="spellEnd"/>
      <w:r w:rsidRPr="00551FBF">
        <w:rPr>
          <w:bCs/>
        </w:rPr>
        <w:t>, совмещая ее с технологией проблемного обучения. При этом необходимо повышать познавательную активность студентов, организуя самостоятельную работу как и</w:t>
      </w:r>
      <w:r w:rsidRPr="00551FBF">
        <w:rPr>
          <w:bCs/>
        </w:rPr>
        <w:t>с</w:t>
      </w:r>
      <w:r w:rsidRPr="00551FBF">
        <w:rPr>
          <w:bCs/>
        </w:rPr>
        <w:t>следовательскую творческую деятельность.</w:t>
      </w:r>
    </w:p>
    <w:p w:rsidR="008F7C6A" w:rsidRPr="00551FBF" w:rsidRDefault="008F7C6A" w:rsidP="008F7C6A">
      <w:pPr>
        <w:pStyle w:val="Default"/>
        <w:ind w:firstLine="709"/>
        <w:jc w:val="both"/>
        <w:rPr>
          <w:iCs/>
        </w:rPr>
      </w:pPr>
      <w:r w:rsidRPr="00551FBF">
        <w:rPr>
          <w:iCs/>
        </w:rPr>
        <w:t>Лекции проходят как форме информационных лекций, так и в форме лекций-консультаций, где теоретический материал заранее выдается обучающимся для самостоятельного изучения, для подготовки вопросов лектору, таким образом, лекция проходит по типу вопросы-ответы-дискуссия.  Иногда лекции проходят в виде проблемной лекции с освещением различных научных подходов к поставленной проблеме.</w:t>
      </w:r>
    </w:p>
    <w:p w:rsidR="008F7C6A" w:rsidRPr="00551FBF" w:rsidRDefault="008F7C6A" w:rsidP="008F7C6A">
      <w:pPr>
        <w:pStyle w:val="Style6"/>
        <w:widowControl/>
        <w:ind w:firstLine="709"/>
        <w:jc w:val="both"/>
      </w:pPr>
      <w:r w:rsidRPr="00551FBF">
        <w:t>В изложении лекционного материала и при проведении практических занятий пре</w:t>
      </w:r>
      <w:r w:rsidRPr="00551FBF">
        <w:t>д</w:t>
      </w:r>
      <w:r w:rsidRPr="00551FBF">
        <w:t>полагается переход от репродуктивных методов обучения к частично-поисковым и иссл</w:t>
      </w:r>
      <w:r w:rsidRPr="00551FBF">
        <w:t>е</w:t>
      </w:r>
      <w:r w:rsidRPr="00551FBF">
        <w:t>довательским методам, развивающим логическое, теоретическое мышление, умение аргументировать и отстаивать собственное понимание вопроса. С этой целью возможно и</w:t>
      </w:r>
      <w:r w:rsidRPr="00551FBF">
        <w:t>с</w:t>
      </w:r>
      <w:r w:rsidRPr="00551FBF">
        <w:t xml:space="preserve">пользование методов эвристических вопросов и </w:t>
      </w:r>
      <w:proofErr w:type="spellStart"/>
      <w:r w:rsidRPr="00551FBF">
        <w:t>брэйнсторминга</w:t>
      </w:r>
      <w:proofErr w:type="spellEnd"/>
      <w:r w:rsidRPr="00551FBF">
        <w:t xml:space="preserve"> (мозговой атаки).</w:t>
      </w:r>
    </w:p>
    <w:p w:rsidR="008F7C6A" w:rsidRPr="00551FBF" w:rsidRDefault="008F7C6A" w:rsidP="008F7C6A">
      <w:pPr>
        <w:pStyle w:val="aa"/>
      </w:pPr>
      <w:r w:rsidRPr="00551FBF">
        <w:t>В ходе занятий предполагается использование комплекса инновационных методов активного обучения студентов, включающего в себя:</w:t>
      </w:r>
    </w:p>
    <w:p w:rsidR="008F7C6A" w:rsidRPr="00551FBF" w:rsidRDefault="008F7C6A" w:rsidP="008F7C6A">
      <w:pPr>
        <w:pStyle w:val="aa"/>
      </w:pPr>
      <w:r w:rsidRPr="00551FBF">
        <w:t>- создание проблемных ситуаций с показательным решением проблемы преподав</w:t>
      </w:r>
      <w:r w:rsidRPr="00551FBF">
        <w:t>а</w:t>
      </w:r>
      <w:r w:rsidRPr="00551FBF">
        <w:t>телем;</w:t>
      </w:r>
    </w:p>
    <w:p w:rsidR="008F7C6A" w:rsidRPr="00551FBF" w:rsidRDefault="008F7C6A" w:rsidP="008F7C6A">
      <w:pPr>
        <w:pStyle w:val="aa"/>
      </w:pPr>
      <w:r w:rsidRPr="00551FBF">
        <w:t>- самостоятельную поисковую деятельность в решении учебных проблем, напра</w:t>
      </w:r>
      <w:r w:rsidRPr="00551FBF">
        <w:t>в</w:t>
      </w:r>
      <w:r w:rsidRPr="00551FBF">
        <w:t>ляемую преподавателем;</w:t>
      </w:r>
    </w:p>
    <w:p w:rsidR="008F7C6A" w:rsidRPr="00551FBF" w:rsidRDefault="008F7C6A" w:rsidP="008F7C6A">
      <w:pPr>
        <w:pStyle w:val="aa"/>
      </w:pPr>
      <w:r w:rsidRPr="00551FBF">
        <w:t>- самостоятельное решение проблем студентами под контролем преподавателя.</w:t>
      </w:r>
    </w:p>
    <w:p w:rsidR="008F7C6A" w:rsidRPr="00551FBF" w:rsidRDefault="008F7C6A" w:rsidP="008F7C6A">
      <w:pPr>
        <w:pStyle w:val="aa"/>
      </w:pPr>
      <w:r w:rsidRPr="00551FBF">
        <w:t>Реализация инновационных методов обучения возможна с использованием следу</w:t>
      </w:r>
      <w:r w:rsidRPr="00551FBF">
        <w:t>ю</w:t>
      </w:r>
      <w:r w:rsidRPr="00551FBF">
        <w:t>щих приемов:</w:t>
      </w:r>
    </w:p>
    <w:p w:rsidR="008F7C6A" w:rsidRPr="00551FBF" w:rsidRDefault="008F7C6A" w:rsidP="008F7C6A">
      <w:pPr>
        <w:pStyle w:val="aa"/>
      </w:pPr>
      <w:r w:rsidRPr="00551FBF">
        <w:t>- инструктаж студентов по составлению таблиц, схем, графиков с проведением п</w:t>
      </w:r>
      <w:r w:rsidRPr="00551FBF">
        <w:t>о</w:t>
      </w:r>
      <w:r w:rsidRPr="00551FBF">
        <w:t xml:space="preserve">следующего их анализа; </w:t>
      </w:r>
    </w:p>
    <w:p w:rsidR="008F7C6A" w:rsidRPr="00551FBF" w:rsidRDefault="008F7C6A" w:rsidP="008F7C6A">
      <w:pPr>
        <w:pStyle w:val="aa"/>
      </w:pPr>
      <w:r w:rsidRPr="00551FBF">
        <w:t xml:space="preserve">- применение рекомендаций по составлению тезисов и конспектов по прочитанному материалу; </w:t>
      </w:r>
    </w:p>
    <w:p w:rsidR="008F7C6A" w:rsidRPr="00551FBF" w:rsidRDefault="008F7C6A" w:rsidP="008F7C6A">
      <w:pPr>
        <w:pStyle w:val="aa"/>
      </w:pPr>
      <w:r w:rsidRPr="00551FBF">
        <w:t>- раскрытие преподавателем причин и характера неудач, встречающихся при реш</w:t>
      </w:r>
      <w:r w:rsidRPr="00551FBF">
        <w:t>е</w:t>
      </w:r>
      <w:r w:rsidRPr="00551FBF">
        <w:t>нии проблем;</w:t>
      </w:r>
    </w:p>
    <w:p w:rsidR="008F7C6A" w:rsidRPr="00551FBF" w:rsidRDefault="008F7C6A" w:rsidP="008F7C6A">
      <w:pPr>
        <w:pStyle w:val="aa"/>
      </w:pPr>
      <w:r w:rsidRPr="00551FBF">
        <w:t>- демонстрация альтернативных подходов к решению конкретной проблемы;</w:t>
      </w:r>
    </w:p>
    <w:p w:rsidR="008F7C6A" w:rsidRPr="00551FBF" w:rsidRDefault="008F7C6A" w:rsidP="008F7C6A">
      <w:pPr>
        <w:pStyle w:val="aa"/>
      </w:pPr>
      <w:r w:rsidRPr="00551FBF">
        <w:t>- анализ полученных результатов и отыскание границ их применимости;</w:t>
      </w:r>
    </w:p>
    <w:p w:rsidR="008F7C6A" w:rsidRPr="00551FBF" w:rsidRDefault="008F7C6A" w:rsidP="008F7C6A">
      <w:pPr>
        <w:pStyle w:val="aa"/>
      </w:pPr>
      <w:r w:rsidRPr="00551FBF">
        <w:t>- использование заданий для самостоятельной работы с избыточными данными.</w:t>
      </w:r>
    </w:p>
    <w:p w:rsidR="008F7C6A" w:rsidRPr="00551FBF" w:rsidRDefault="008F7C6A" w:rsidP="008F7C6A">
      <w:pPr>
        <w:ind w:firstLine="567"/>
        <w:jc w:val="both"/>
        <w:rPr>
          <w:bCs/>
        </w:rPr>
      </w:pPr>
      <w:r w:rsidRPr="00551FBF">
        <w:rPr>
          <w:bCs/>
        </w:rPr>
        <w:lastRenderedPageBreak/>
        <w:t>На лабораторных занятиях студенты закрепляют знания, полученные на лекционных парах. Так</w:t>
      </w:r>
      <w:r w:rsidR="00C264C3">
        <w:rPr>
          <w:bCs/>
        </w:rPr>
        <w:t xml:space="preserve">же на лабораторных занятиях </w:t>
      </w:r>
      <w:r w:rsidRPr="00551FBF">
        <w:rPr>
          <w:bCs/>
        </w:rPr>
        <w:t>отрабатываются навыки эксплуатации доменного оборудования. Студентам предлагаются следующие виды лабораторных занятий:</w:t>
      </w:r>
    </w:p>
    <w:p w:rsidR="008F7C6A" w:rsidRPr="00551FBF" w:rsidRDefault="008F7C6A" w:rsidP="008F7C6A">
      <w:pPr>
        <w:numPr>
          <w:ilvl w:val="0"/>
          <w:numId w:val="37"/>
        </w:numPr>
        <w:ind w:left="426"/>
        <w:jc w:val="both"/>
        <w:rPr>
          <w:bCs/>
        </w:rPr>
      </w:pPr>
      <w:r w:rsidRPr="00551FBF">
        <w:t>Определение вертикального давления столба матери</w:t>
      </w:r>
      <w:r w:rsidRPr="00551FBF">
        <w:t>а</w:t>
      </w:r>
      <w:r w:rsidRPr="00551FBF">
        <w:t>лов на горизонте воздушных фурм в процессе задувки доменной печи</w:t>
      </w:r>
    </w:p>
    <w:p w:rsidR="008F7C6A" w:rsidRPr="00551FBF" w:rsidRDefault="008F7C6A" w:rsidP="008F7C6A">
      <w:pPr>
        <w:numPr>
          <w:ilvl w:val="0"/>
          <w:numId w:val="37"/>
        </w:numPr>
        <w:ind w:left="426"/>
        <w:jc w:val="both"/>
        <w:rPr>
          <w:bCs/>
        </w:rPr>
      </w:pPr>
      <w:r w:rsidRPr="00551FBF">
        <w:rPr>
          <w:bCs/>
        </w:rPr>
        <w:t xml:space="preserve">Процессы накопление и выпуска жидких продуктов доменной плавки. </w:t>
      </w:r>
    </w:p>
    <w:p w:rsidR="008F7C6A" w:rsidRPr="00551FBF" w:rsidRDefault="008F7C6A" w:rsidP="008F7C6A">
      <w:pPr>
        <w:numPr>
          <w:ilvl w:val="0"/>
          <w:numId w:val="37"/>
        </w:numPr>
        <w:ind w:left="426"/>
        <w:jc w:val="both"/>
        <w:rPr>
          <w:bCs/>
        </w:rPr>
      </w:pPr>
      <w:r w:rsidRPr="00551FBF">
        <w:t>Радиаль</w:t>
      </w:r>
      <w:r w:rsidR="00C264C3">
        <w:t xml:space="preserve">ное распределение материалов в </w:t>
      </w:r>
      <w:r w:rsidRPr="00551FBF">
        <w:t>доменной печи при загрузке конусным загрузочным устройством.</w:t>
      </w:r>
    </w:p>
    <w:p w:rsidR="008F7C6A" w:rsidRPr="00551FBF" w:rsidRDefault="008F7C6A" w:rsidP="008F7C6A">
      <w:pPr>
        <w:numPr>
          <w:ilvl w:val="0"/>
          <w:numId w:val="37"/>
        </w:numPr>
        <w:ind w:left="426"/>
        <w:jc w:val="both"/>
        <w:rPr>
          <w:bCs/>
        </w:rPr>
      </w:pPr>
      <w:r w:rsidRPr="00551FBF">
        <w:t>Окружное распределение шихтовых материалов в доменных печах при загрузке конусным загрузочным устройством.</w:t>
      </w:r>
    </w:p>
    <w:p w:rsidR="008F7C6A" w:rsidRPr="00551FBF" w:rsidRDefault="008F7C6A" w:rsidP="008F7C6A">
      <w:pPr>
        <w:numPr>
          <w:ilvl w:val="0"/>
          <w:numId w:val="37"/>
        </w:numPr>
        <w:ind w:left="426"/>
        <w:jc w:val="both"/>
        <w:rPr>
          <w:bCs/>
        </w:rPr>
      </w:pPr>
      <w:r w:rsidRPr="00551FBF">
        <w:t xml:space="preserve">Определение вертикального давления сыпучих материалов в присутствии газового потока. Изучение условий </w:t>
      </w:r>
      <w:proofErr w:type="spellStart"/>
      <w:r w:rsidRPr="00551FBF">
        <w:t>подвисания</w:t>
      </w:r>
      <w:proofErr w:type="spellEnd"/>
      <w:r w:rsidRPr="00551FBF">
        <w:t xml:space="preserve"> шихты в доменных печах.</w:t>
      </w:r>
    </w:p>
    <w:p w:rsidR="008F7C6A" w:rsidRDefault="008F7C6A" w:rsidP="0037288F">
      <w:pPr>
        <w:ind w:firstLine="567"/>
        <w:jc w:val="both"/>
      </w:pPr>
      <w:r w:rsidRPr="00551FBF">
        <w:t>Самостоятельная работа студентов должна быть направлена на закрепление теорет</w:t>
      </w:r>
      <w:r w:rsidRPr="00551FBF">
        <w:t>и</w:t>
      </w:r>
      <w:r w:rsidRPr="00551FBF">
        <w:t>ческого материала, изложенного преподавателем, на проработку тем, отведенных на сам</w:t>
      </w:r>
      <w:r w:rsidRPr="00551FBF">
        <w:t>о</w:t>
      </w:r>
      <w:r w:rsidRPr="00551FBF">
        <w:t>стоятельное изучение, на подготовку к занятиям, подготовку к итоговой аттестации.</w:t>
      </w:r>
    </w:p>
    <w:p w:rsidR="0037288F" w:rsidRPr="000F17C2" w:rsidRDefault="0037288F" w:rsidP="0037288F">
      <w:pPr>
        <w:ind w:firstLine="567"/>
        <w:jc w:val="both"/>
        <w:rPr>
          <w:bCs/>
        </w:rPr>
      </w:pPr>
      <w:r w:rsidRPr="000F17C2">
        <w:rPr>
          <w:bCs/>
        </w:rPr>
        <w:t>При проведении заключительного контроля необходимо выявить степень пр</w:t>
      </w:r>
      <w:r w:rsidRPr="000F17C2">
        <w:rPr>
          <w:bCs/>
        </w:rPr>
        <w:t>а</w:t>
      </w:r>
      <w:r w:rsidRPr="000F17C2">
        <w:rPr>
          <w:bCs/>
        </w:rPr>
        <w:t>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37288F" w:rsidRPr="006C2951" w:rsidRDefault="0037288F" w:rsidP="0037288F">
      <w:pPr>
        <w:ind w:firstLine="567"/>
        <w:jc w:val="both"/>
        <w:rPr>
          <w:rStyle w:val="FontStyle28"/>
          <w:b w:val="0"/>
          <w:smallCaps w:val="0"/>
        </w:rPr>
      </w:pPr>
    </w:p>
    <w:p w:rsidR="0037288F" w:rsidRPr="0037288F" w:rsidRDefault="0037288F" w:rsidP="0037288F">
      <w:pPr>
        <w:pStyle w:val="Style3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7288F" w:rsidRPr="00F8133F" w:rsidRDefault="0037288F" w:rsidP="0037288F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F8133F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37288F" w:rsidRPr="0037288F" w:rsidRDefault="0037288F" w:rsidP="00962520"/>
    <w:p w:rsidR="0037288F" w:rsidRPr="00F75A64" w:rsidRDefault="0037288F" w:rsidP="00962520">
      <w:pPr>
        <w:ind w:firstLine="709"/>
        <w:jc w:val="both"/>
        <w:rPr>
          <w:szCs w:val="20"/>
        </w:rPr>
      </w:pPr>
      <w:r>
        <w:rPr>
          <w:szCs w:val="20"/>
        </w:rPr>
        <w:t xml:space="preserve">Вопросы для самопроверки </w:t>
      </w:r>
      <w:r>
        <w:t xml:space="preserve">представлены </w:t>
      </w:r>
      <w:r w:rsidRPr="00085603">
        <w:t>в виде п</w:t>
      </w:r>
      <w:r>
        <w:t xml:space="preserve">рактико-ориентированных заданий </w:t>
      </w:r>
      <w:proofErr w:type="gramStart"/>
      <w:r>
        <w:t>для</w:t>
      </w:r>
      <w:proofErr w:type="gramEnd"/>
      <w:r>
        <w:t xml:space="preserve"> </w:t>
      </w:r>
      <w:proofErr w:type="gramStart"/>
      <w:r w:rsidRPr="00085603">
        <w:t>выполнение</w:t>
      </w:r>
      <w:proofErr w:type="gramEnd"/>
      <w:r>
        <w:t xml:space="preserve"> расчетов по эксплуатации </w:t>
      </w:r>
      <w:r w:rsidR="00851C62">
        <w:t xml:space="preserve">оборудования </w:t>
      </w:r>
      <w:r>
        <w:t xml:space="preserve">доменной печи, для оценки умения использования </w:t>
      </w:r>
      <w:r w:rsidRPr="00085603">
        <w:t xml:space="preserve">производственных и технологических </w:t>
      </w:r>
      <w:r>
        <w:t>данных</w:t>
      </w:r>
      <w:r w:rsidR="00851C62">
        <w:t xml:space="preserve"> контроля работы доменной печи</w:t>
      </w:r>
      <w:r w:rsidRPr="00E40581">
        <w:rPr>
          <w:szCs w:val="20"/>
        </w:rPr>
        <w:t xml:space="preserve">. </w:t>
      </w:r>
      <w:r>
        <w:rPr>
          <w:szCs w:val="20"/>
        </w:rPr>
        <w:t xml:space="preserve">Также вопросы для самопроверки представлены </w:t>
      </w:r>
      <w:r>
        <w:t>теоретическими</w:t>
      </w:r>
      <w:r w:rsidRPr="00F75A64">
        <w:t xml:space="preserve"> вопрос</w:t>
      </w:r>
      <w:r>
        <w:t>ами</w:t>
      </w:r>
      <w:r w:rsidRPr="00F75A64">
        <w:t>, требующие развёрнутого устного ответа, позволяющие проверить уровень усвоения знаний и освоения общих и профессиональных компетенций по дисциплине</w:t>
      </w:r>
      <w:r>
        <w:t>.</w:t>
      </w:r>
    </w:p>
    <w:p w:rsidR="0037288F" w:rsidRPr="005D6DC5" w:rsidRDefault="0037288F" w:rsidP="00962520">
      <w:pPr>
        <w:ind w:firstLine="567"/>
        <w:jc w:val="both"/>
      </w:pPr>
      <w:r w:rsidRPr="005D6DC5">
        <w:t>По дисциплине «</w:t>
      </w:r>
      <w:r w:rsidR="00851C62">
        <w:t>Эксплуатация</w:t>
      </w:r>
      <w:r>
        <w:t xml:space="preserve"> доменных печей</w:t>
      </w:r>
      <w:r w:rsidRPr="005D6DC5">
        <w:t>» предусмотрена а</w:t>
      </w:r>
      <w:r w:rsidRPr="005D6DC5">
        <w:t>у</w:t>
      </w:r>
      <w:r w:rsidRPr="005D6DC5">
        <w:t xml:space="preserve">диторная и внеаудиторная самостоятельная работа обучающихся. </w:t>
      </w:r>
    </w:p>
    <w:p w:rsidR="0037288F" w:rsidRPr="005D6DC5" w:rsidRDefault="0037288F" w:rsidP="00962520">
      <w:pPr>
        <w:ind w:firstLine="567"/>
      </w:pPr>
      <w:r w:rsidRPr="005D6DC5">
        <w:t>Аудиторная самостоятельная работа студентов предполагает решение контрол</w:t>
      </w:r>
      <w:r w:rsidRPr="005D6DC5">
        <w:t>ь</w:t>
      </w:r>
      <w:r w:rsidRPr="005D6DC5">
        <w:t xml:space="preserve">ных задач на практических занятиях. </w:t>
      </w:r>
    </w:p>
    <w:p w:rsidR="0037288F" w:rsidRPr="005D6DC5" w:rsidRDefault="0037288F" w:rsidP="00962520">
      <w:pPr>
        <w:ind w:firstLine="567"/>
      </w:pP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</w:rPr>
        <w:t>Примерные вопросы для устного опроса по изучаемым темам</w:t>
      </w:r>
    </w:p>
    <w:p w:rsidR="00700891" w:rsidRPr="00551FBF" w:rsidRDefault="00700891" w:rsidP="00700891">
      <w:pPr>
        <w:ind w:firstLine="709"/>
        <w:rPr>
          <w:b/>
        </w:rPr>
      </w:pPr>
      <w:r w:rsidRPr="00551FBF">
        <w:rPr>
          <w:b/>
        </w:rPr>
        <w:t>Схема управления основными произво</w:t>
      </w:r>
      <w:r w:rsidRPr="00551FBF">
        <w:rPr>
          <w:b/>
        </w:rPr>
        <w:t>д</w:t>
      </w:r>
      <w:r w:rsidRPr="00551FBF">
        <w:rPr>
          <w:b/>
        </w:rPr>
        <w:t xml:space="preserve">ственными участками  и  службами  доменного  цеха: </w:t>
      </w:r>
    </w:p>
    <w:p w:rsidR="00700891" w:rsidRPr="00551FBF" w:rsidRDefault="00700891" w:rsidP="00700891">
      <w:pPr>
        <w:numPr>
          <w:ilvl w:val="0"/>
          <w:numId w:val="38"/>
        </w:numPr>
        <w:ind w:left="426"/>
      </w:pPr>
      <w:r w:rsidRPr="00551FBF">
        <w:t>Состав доменных цехов. Основное и вспомогательное оборудование.</w:t>
      </w:r>
    </w:p>
    <w:p w:rsidR="00700891" w:rsidRPr="00551FBF" w:rsidRDefault="00700891" w:rsidP="00700891">
      <w:pPr>
        <w:numPr>
          <w:ilvl w:val="0"/>
          <w:numId w:val="38"/>
        </w:numPr>
        <w:ind w:left="426"/>
      </w:pPr>
      <w:r w:rsidRPr="00551FBF">
        <w:t xml:space="preserve">Типы доменных цехов по взаимному расположению оборудования. </w:t>
      </w:r>
    </w:p>
    <w:p w:rsidR="00700891" w:rsidRPr="00551FBF" w:rsidRDefault="00700891" w:rsidP="00700891">
      <w:pPr>
        <w:numPr>
          <w:ilvl w:val="0"/>
          <w:numId w:val="38"/>
        </w:numPr>
        <w:ind w:left="426"/>
      </w:pPr>
      <w:r w:rsidRPr="00551FBF">
        <w:t>Особенности расположения оборудования относительно доменной печи в доменном цехе блочного типа.</w:t>
      </w:r>
    </w:p>
    <w:p w:rsidR="00700891" w:rsidRPr="00551FBF" w:rsidRDefault="00700891" w:rsidP="00700891">
      <w:pPr>
        <w:numPr>
          <w:ilvl w:val="0"/>
          <w:numId w:val="38"/>
        </w:numPr>
        <w:ind w:left="426"/>
      </w:pPr>
      <w:r w:rsidRPr="00551FBF">
        <w:t>Особенности расположения оборудования относительно доменной печи в доменном цехе островного типа.</w:t>
      </w:r>
    </w:p>
    <w:p w:rsidR="00700891" w:rsidRPr="00551FBF" w:rsidRDefault="00700891" w:rsidP="00700891">
      <w:pPr>
        <w:numPr>
          <w:ilvl w:val="0"/>
          <w:numId w:val="38"/>
        </w:numPr>
        <w:ind w:left="426"/>
      </w:pPr>
      <w:r w:rsidRPr="00551FBF">
        <w:t>Службы доменных цехов.</w:t>
      </w:r>
    </w:p>
    <w:p w:rsidR="00700891" w:rsidRPr="00551FBF" w:rsidRDefault="00700891" w:rsidP="00700891">
      <w:pPr>
        <w:numPr>
          <w:ilvl w:val="0"/>
          <w:numId w:val="38"/>
        </w:numPr>
        <w:ind w:left="426"/>
      </w:pPr>
      <w:r w:rsidRPr="00551FBF">
        <w:t>Транспортные потоки доменного цеха.</w:t>
      </w:r>
    </w:p>
    <w:p w:rsidR="00700891" w:rsidRPr="00551FBF" w:rsidRDefault="00C264C3" w:rsidP="00700891">
      <w:pPr>
        <w:ind w:firstLine="709"/>
        <w:jc w:val="both"/>
        <w:rPr>
          <w:b/>
        </w:rPr>
      </w:pPr>
      <w:r>
        <w:rPr>
          <w:b/>
        </w:rPr>
        <w:t xml:space="preserve">Функции сменного </w:t>
      </w:r>
      <w:r w:rsidR="00700891" w:rsidRPr="00551FBF">
        <w:rPr>
          <w:b/>
        </w:rPr>
        <w:t>персонала д</w:t>
      </w:r>
      <w:r w:rsidR="00700891" w:rsidRPr="00551FBF">
        <w:rPr>
          <w:b/>
        </w:rPr>
        <w:t>о</w:t>
      </w:r>
      <w:r w:rsidR="00700891" w:rsidRPr="00551FBF">
        <w:rPr>
          <w:b/>
        </w:rPr>
        <w:t>менной печи и цеха.  Значение производственной и технологической дисциплины. Диспе</w:t>
      </w:r>
      <w:r w:rsidR="00700891" w:rsidRPr="00551FBF">
        <w:rPr>
          <w:b/>
        </w:rPr>
        <w:t>т</w:t>
      </w:r>
      <w:r w:rsidR="00700891" w:rsidRPr="00551FBF">
        <w:rPr>
          <w:b/>
        </w:rPr>
        <w:t>черская служба:</w:t>
      </w:r>
    </w:p>
    <w:p w:rsidR="00700891" w:rsidRPr="00551FBF" w:rsidRDefault="00700891" w:rsidP="00700891">
      <w:pPr>
        <w:numPr>
          <w:ilvl w:val="0"/>
          <w:numId w:val="39"/>
        </w:numPr>
        <w:ind w:left="426"/>
      </w:pPr>
      <w:r w:rsidRPr="00551FBF">
        <w:t>Кто является сменным персоналом доменного цеха и печи.</w:t>
      </w:r>
    </w:p>
    <w:p w:rsidR="00700891" w:rsidRPr="00551FBF" w:rsidRDefault="00C264C3" w:rsidP="00700891">
      <w:pPr>
        <w:numPr>
          <w:ilvl w:val="0"/>
          <w:numId w:val="39"/>
        </w:numPr>
        <w:ind w:left="426"/>
        <w:rPr>
          <w:b/>
        </w:rPr>
      </w:pPr>
      <w:r>
        <w:t xml:space="preserve">Функции сменного </w:t>
      </w:r>
      <w:r w:rsidR="00700891" w:rsidRPr="00551FBF">
        <w:t>персонала д</w:t>
      </w:r>
      <w:r w:rsidR="00700891" w:rsidRPr="00551FBF">
        <w:t>о</w:t>
      </w:r>
      <w:r w:rsidR="00700891" w:rsidRPr="00551FBF">
        <w:t>менной печи и цеха.</w:t>
      </w:r>
    </w:p>
    <w:p w:rsidR="00700891" w:rsidRPr="00551FBF" w:rsidRDefault="00700891" w:rsidP="00700891">
      <w:pPr>
        <w:numPr>
          <w:ilvl w:val="0"/>
          <w:numId w:val="39"/>
        </w:numPr>
        <w:ind w:left="426"/>
        <w:rPr>
          <w:b/>
        </w:rPr>
      </w:pPr>
      <w:r w:rsidRPr="00551FBF">
        <w:t>Что такое производственная и технологическая дисциплина.</w:t>
      </w:r>
    </w:p>
    <w:p w:rsidR="00700891" w:rsidRPr="00551FBF" w:rsidRDefault="00700891" w:rsidP="00700891">
      <w:pPr>
        <w:numPr>
          <w:ilvl w:val="0"/>
          <w:numId w:val="39"/>
        </w:numPr>
        <w:ind w:left="426"/>
        <w:rPr>
          <w:b/>
        </w:rPr>
      </w:pPr>
      <w:r w:rsidRPr="00551FBF">
        <w:t>Функции диспетчерской службы доменного цеха.</w:t>
      </w:r>
    </w:p>
    <w:p w:rsidR="00700891" w:rsidRPr="00551FBF" w:rsidRDefault="00700891" w:rsidP="00700891">
      <w:pPr>
        <w:ind w:firstLine="709"/>
        <w:rPr>
          <w:b/>
          <w:snapToGrid w:val="0"/>
        </w:rPr>
      </w:pPr>
      <w:r w:rsidRPr="00551FBF">
        <w:rPr>
          <w:b/>
          <w:snapToGrid w:val="0"/>
        </w:rPr>
        <w:t>Задувка доменной печи:</w:t>
      </w:r>
    </w:p>
    <w:p w:rsidR="00700891" w:rsidRPr="00551FBF" w:rsidRDefault="00700891" w:rsidP="00700891">
      <w:pPr>
        <w:numPr>
          <w:ilvl w:val="0"/>
          <w:numId w:val="40"/>
        </w:numPr>
        <w:ind w:left="426"/>
      </w:pPr>
      <w:r w:rsidRPr="00551FBF">
        <w:t xml:space="preserve">Определение задувки доменной печи. </w:t>
      </w:r>
    </w:p>
    <w:p w:rsidR="00700891" w:rsidRPr="00551FBF" w:rsidRDefault="00700891" w:rsidP="00700891">
      <w:pPr>
        <w:numPr>
          <w:ilvl w:val="0"/>
          <w:numId w:val="40"/>
        </w:numPr>
        <w:ind w:left="426"/>
      </w:pPr>
      <w:r w:rsidRPr="00551FBF">
        <w:lastRenderedPageBreak/>
        <w:t>Этапы задувки.</w:t>
      </w:r>
    </w:p>
    <w:p w:rsidR="00700891" w:rsidRPr="00551FBF" w:rsidRDefault="00700891" w:rsidP="00700891">
      <w:pPr>
        <w:numPr>
          <w:ilvl w:val="0"/>
          <w:numId w:val="40"/>
        </w:numPr>
        <w:ind w:left="426"/>
      </w:pPr>
      <w:r w:rsidRPr="00551FBF">
        <w:t xml:space="preserve">Функции и особенности </w:t>
      </w:r>
      <w:r w:rsidRPr="00551FBF">
        <w:rPr>
          <w:snapToGrid w:val="0"/>
        </w:rPr>
        <w:t>приемки оборудования</w:t>
      </w:r>
      <w:r w:rsidRPr="00551FBF">
        <w:t>.</w:t>
      </w:r>
    </w:p>
    <w:p w:rsidR="00700891" w:rsidRPr="00551FBF" w:rsidRDefault="00700891" w:rsidP="00700891">
      <w:pPr>
        <w:numPr>
          <w:ilvl w:val="0"/>
          <w:numId w:val="40"/>
        </w:numPr>
        <w:ind w:left="426"/>
      </w:pPr>
      <w:r w:rsidRPr="00551FBF">
        <w:t xml:space="preserve">Функции и особенности </w:t>
      </w:r>
      <w:r w:rsidRPr="00551FBF">
        <w:rPr>
          <w:snapToGrid w:val="0"/>
        </w:rPr>
        <w:t>сушка воздухонагревателей и доменной печи. Необходимая продолжительность сушки.</w:t>
      </w:r>
    </w:p>
    <w:p w:rsidR="00700891" w:rsidRPr="00551FBF" w:rsidRDefault="00700891" w:rsidP="00700891">
      <w:pPr>
        <w:numPr>
          <w:ilvl w:val="0"/>
          <w:numId w:val="40"/>
        </w:numPr>
        <w:ind w:left="426" w:hanging="426"/>
        <w:rPr>
          <w:b/>
        </w:rPr>
      </w:pPr>
      <w:r w:rsidRPr="00551FBF">
        <w:t xml:space="preserve">Функции и особенности </w:t>
      </w:r>
      <w:r w:rsidRPr="00551FBF">
        <w:rPr>
          <w:snapToGrid w:val="0"/>
        </w:rPr>
        <w:t>подготовка горна  к загрузке задувочной шихты.</w:t>
      </w: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  <w:snapToGrid w:val="0"/>
        </w:rPr>
        <w:t>Выпуск и переработка продуктов плавки: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t>Литейный двор доменной печи.  Назначение.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t>Определение выпуска жидких продуктов плавки из горна доменной печи.</w:t>
      </w:r>
    </w:p>
    <w:p w:rsidR="00700891" w:rsidRPr="00551FBF" w:rsidRDefault="00700891" w:rsidP="00700891">
      <w:pPr>
        <w:numPr>
          <w:ilvl w:val="0"/>
          <w:numId w:val="41"/>
        </w:numPr>
        <w:ind w:left="426"/>
        <w:rPr>
          <w:b/>
        </w:rPr>
      </w:pPr>
      <w:r w:rsidRPr="00551FBF">
        <w:t xml:space="preserve">Подготовка к выпуску. </w:t>
      </w:r>
    </w:p>
    <w:p w:rsidR="00700891" w:rsidRPr="00551FBF" w:rsidRDefault="00700891" w:rsidP="00700891">
      <w:pPr>
        <w:numPr>
          <w:ilvl w:val="0"/>
          <w:numId w:val="41"/>
        </w:numPr>
        <w:ind w:left="426"/>
        <w:rPr>
          <w:b/>
        </w:rPr>
      </w:pPr>
      <w:r w:rsidRPr="00551FBF">
        <w:t>Открытие чугунной летки. Используемое оборудование. Принцип работы.</w:t>
      </w:r>
    </w:p>
    <w:p w:rsidR="00700891" w:rsidRPr="00551FBF" w:rsidRDefault="00700891" w:rsidP="00700891">
      <w:pPr>
        <w:numPr>
          <w:ilvl w:val="0"/>
          <w:numId w:val="41"/>
        </w:numPr>
        <w:ind w:left="426"/>
        <w:rPr>
          <w:b/>
        </w:rPr>
      </w:pPr>
      <w:r w:rsidRPr="00551FBF">
        <w:t>Разделение чугуна и шлака на литейном дворе доменной печи. Схема.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t>Продолжительность выпуска. Особенности.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t xml:space="preserve">Закрытие чугунной летки. Используемое оборудование. Принцип работы. 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t>Понятие графика выпуска жидких продуктов плавки.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t>Подготовка литейного двора к выпуску жидких продуктов плавки.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rPr>
          <w:snapToGrid w:val="0"/>
        </w:rPr>
        <w:t>Возможные неполадки и аварийные ситуации при выпуске чугуна и шлака.</w:t>
      </w:r>
    </w:p>
    <w:p w:rsidR="00700891" w:rsidRPr="00551FBF" w:rsidRDefault="00700891" w:rsidP="00700891">
      <w:pPr>
        <w:numPr>
          <w:ilvl w:val="0"/>
          <w:numId w:val="41"/>
        </w:numPr>
        <w:ind w:left="426"/>
      </w:pPr>
      <w:r w:rsidRPr="00551FBF">
        <w:rPr>
          <w:snapToGrid w:val="0"/>
        </w:rPr>
        <w:t>Способы переработки продуктов плавки.</w:t>
      </w:r>
    </w:p>
    <w:p w:rsidR="00700891" w:rsidRPr="00551FBF" w:rsidRDefault="00700891" w:rsidP="00700891"/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  <w:snapToGrid w:val="0"/>
        </w:rPr>
        <w:t>Схема подачи дутья в доменную печь</w:t>
      </w:r>
    </w:p>
    <w:p w:rsidR="00700891" w:rsidRPr="00551FBF" w:rsidRDefault="00700891" w:rsidP="00700891">
      <w:pPr>
        <w:numPr>
          <w:ilvl w:val="0"/>
          <w:numId w:val="43"/>
        </w:numPr>
        <w:ind w:left="426"/>
      </w:pPr>
      <w:r w:rsidRPr="00551FBF">
        <w:t>Оборудование для формирования горячего дутья</w:t>
      </w:r>
    </w:p>
    <w:p w:rsidR="00700891" w:rsidRPr="00551FBF" w:rsidRDefault="00700891" w:rsidP="00700891">
      <w:pPr>
        <w:numPr>
          <w:ilvl w:val="0"/>
          <w:numId w:val="43"/>
        </w:numPr>
        <w:ind w:left="426"/>
      </w:pPr>
      <w:r w:rsidRPr="00551FBF">
        <w:t>Состав доменного дутья.</w:t>
      </w:r>
    </w:p>
    <w:p w:rsidR="00700891" w:rsidRPr="00551FBF" w:rsidRDefault="00700891" w:rsidP="00700891">
      <w:pPr>
        <w:numPr>
          <w:ilvl w:val="0"/>
          <w:numId w:val="43"/>
        </w:numPr>
        <w:ind w:left="426"/>
      </w:pPr>
      <w:r w:rsidRPr="00551FBF">
        <w:t>Порядок расположения оборудования по формированию дутья.</w:t>
      </w:r>
    </w:p>
    <w:p w:rsidR="00700891" w:rsidRPr="00551FBF" w:rsidRDefault="00700891" w:rsidP="00700891">
      <w:pPr>
        <w:numPr>
          <w:ilvl w:val="0"/>
          <w:numId w:val="43"/>
        </w:numPr>
        <w:ind w:left="426"/>
      </w:pPr>
      <w:r w:rsidRPr="00551FBF">
        <w:t>Схема подачи дутья в доменную печь. Особенности работы оборудования.</w:t>
      </w:r>
    </w:p>
    <w:p w:rsidR="00700891" w:rsidRPr="00551FBF" w:rsidRDefault="00700891" w:rsidP="00700891">
      <w:pPr>
        <w:ind w:firstLine="567"/>
        <w:rPr>
          <w:b/>
        </w:rPr>
      </w:pPr>
    </w:p>
    <w:p w:rsidR="00700891" w:rsidRPr="00551FBF" w:rsidRDefault="00700891" w:rsidP="00700891">
      <w:pPr>
        <w:ind w:firstLine="567"/>
        <w:rPr>
          <w:b/>
          <w:snapToGrid w:val="0"/>
        </w:rPr>
      </w:pPr>
      <w:r w:rsidRPr="00551FBF">
        <w:rPr>
          <w:b/>
          <w:snapToGrid w:val="0"/>
        </w:rPr>
        <w:t>Система охлаждения доменной печи</w:t>
      </w:r>
    </w:p>
    <w:p w:rsidR="00700891" w:rsidRPr="00551FBF" w:rsidRDefault="00700891" w:rsidP="00700891">
      <w:pPr>
        <w:numPr>
          <w:ilvl w:val="0"/>
          <w:numId w:val="44"/>
        </w:numPr>
        <w:ind w:left="284"/>
        <w:rPr>
          <w:b/>
        </w:rPr>
      </w:pPr>
      <w:r w:rsidRPr="00551FBF">
        <w:t>Назначение и устройство системы охлаждения доменной печи.</w:t>
      </w:r>
    </w:p>
    <w:p w:rsidR="00700891" w:rsidRPr="00551FBF" w:rsidRDefault="00700891" w:rsidP="00700891">
      <w:pPr>
        <w:numPr>
          <w:ilvl w:val="0"/>
          <w:numId w:val="44"/>
        </w:numPr>
        <w:ind w:left="284"/>
        <w:rPr>
          <w:b/>
        </w:rPr>
      </w:pPr>
      <w:r w:rsidRPr="00551FBF">
        <w:t>Типы холодильников доменной печи.</w:t>
      </w:r>
    </w:p>
    <w:p w:rsidR="00700891" w:rsidRPr="00551FBF" w:rsidRDefault="00700891" w:rsidP="00700891">
      <w:pPr>
        <w:numPr>
          <w:ilvl w:val="0"/>
          <w:numId w:val="44"/>
        </w:numPr>
        <w:ind w:left="284"/>
        <w:rPr>
          <w:b/>
        </w:rPr>
      </w:pPr>
      <w:r w:rsidRPr="00551FBF">
        <w:t>Виды охлаждающих реагентов. Достоинства и недостатки.</w:t>
      </w:r>
    </w:p>
    <w:p w:rsidR="00700891" w:rsidRPr="00551FBF" w:rsidRDefault="00700891" w:rsidP="00700891">
      <w:pPr>
        <w:numPr>
          <w:ilvl w:val="0"/>
          <w:numId w:val="44"/>
        </w:numPr>
        <w:ind w:left="284"/>
        <w:rPr>
          <w:b/>
        </w:rPr>
      </w:pPr>
      <w:r w:rsidRPr="00551FBF">
        <w:t>Охлаждаемая и неохлаждаемая часть доменной печи.</w:t>
      </w:r>
    </w:p>
    <w:p w:rsidR="00700891" w:rsidRPr="00551FBF" w:rsidRDefault="00700891" w:rsidP="00700891">
      <w:pPr>
        <w:numPr>
          <w:ilvl w:val="0"/>
          <w:numId w:val="44"/>
        </w:numPr>
        <w:ind w:left="284"/>
      </w:pPr>
      <w:r w:rsidRPr="00551FBF">
        <w:t>Места установки различных типов холодильников.</w:t>
      </w:r>
    </w:p>
    <w:p w:rsidR="00700891" w:rsidRPr="00551FBF" w:rsidRDefault="00700891" w:rsidP="00700891">
      <w:pPr>
        <w:numPr>
          <w:ilvl w:val="0"/>
          <w:numId w:val="44"/>
        </w:numPr>
        <w:ind w:left="284"/>
      </w:pPr>
      <w:r w:rsidRPr="00551FBF">
        <w:t>Охлаждение лещади доменной печи. Особенности.</w:t>
      </w:r>
    </w:p>
    <w:p w:rsidR="00700891" w:rsidRPr="00551FBF" w:rsidRDefault="00700891" w:rsidP="00700891">
      <w:pPr>
        <w:ind w:firstLine="567"/>
        <w:rPr>
          <w:b/>
        </w:rPr>
      </w:pP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</w:rPr>
        <w:t xml:space="preserve"> «Управление ходом доменной плавки»</w:t>
      </w:r>
    </w:p>
    <w:p w:rsidR="00700891" w:rsidRPr="00551FBF" w:rsidRDefault="00700891" w:rsidP="00700891">
      <w:pPr>
        <w:rPr>
          <w:iCs/>
          <w:sz w:val="20"/>
          <w:szCs w:val="20"/>
        </w:rPr>
      </w:pP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Понятие ровного хода доменной печи. Причины нарушения его.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Датчики, место расположения их для замера количества дутья и давления горячего дутья. Характер диаграмм при ровном ходе печи.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bCs/>
          <w:iCs/>
          <w:color w:val="000000"/>
          <w:sz w:val="24"/>
          <w:szCs w:val="24"/>
        </w:rPr>
        <w:t>Контроль работы печи по визуальным наблюдениям.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Расположение датчиков и места отбора импульса для замера температуры и давления колошникового газа. Характерные диаграммы при ровном ходе печи и расстройствах его.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Контроль уровня и очертания поверхности </w:t>
      </w:r>
      <w:proofErr w:type="spellStart"/>
      <w:r w:rsidRPr="00551FBF">
        <w:rPr>
          <w:rFonts w:ascii="Times New Roman" w:hAnsi="Times New Roman"/>
          <w:sz w:val="24"/>
          <w:szCs w:val="24"/>
        </w:rPr>
        <w:t>засыпи</w:t>
      </w:r>
      <w:proofErr w:type="spellEnd"/>
      <w:r w:rsidRPr="00551FBF">
        <w:rPr>
          <w:rFonts w:ascii="Times New Roman" w:hAnsi="Times New Roman"/>
          <w:sz w:val="24"/>
          <w:szCs w:val="24"/>
        </w:rPr>
        <w:t>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Причины </w:t>
      </w:r>
      <w:proofErr w:type="gramStart"/>
      <w:r w:rsidRPr="00551FBF">
        <w:rPr>
          <w:rFonts w:ascii="Times New Roman" w:hAnsi="Times New Roman"/>
          <w:sz w:val="24"/>
          <w:szCs w:val="24"/>
        </w:rPr>
        <w:t>нижних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1FBF">
        <w:rPr>
          <w:rFonts w:ascii="Times New Roman" w:hAnsi="Times New Roman"/>
          <w:sz w:val="24"/>
          <w:szCs w:val="24"/>
        </w:rPr>
        <w:t>подвисаний</w:t>
      </w:r>
      <w:proofErr w:type="spellEnd"/>
      <w:r w:rsidRPr="00551FBF">
        <w:rPr>
          <w:rFonts w:ascii="Times New Roman" w:hAnsi="Times New Roman"/>
          <w:sz w:val="24"/>
          <w:szCs w:val="24"/>
        </w:rPr>
        <w:t xml:space="preserve"> шихты. Пути снижения их вероятностей.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виды расстройств хода доменной плавки. Подробно о загромождении горна: причины, признаки, методы предупреждения и устранения.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Перечислить виды расстройств хода доменной плавки. Подробно о </w:t>
      </w:r>
      <w:proofErr w:type="gramStart"/>
      <w:r w:rsidRPr="00551FBF">
        <w:rPr>
          <w:rFonts w:ascii="Times New Roman" w:hAnsi="Times New Roman"/>
          <w:sz w:val="24"/>
          <w:szCs w:val="24"/>
        </w:rPr>
        <w:t>верхних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1FBF">
        <w:rPr>
          <w:rFonts w:ascii="Times New Roman" w:hAnsi="Times New Roman"/>
          <w:sz w:val="24"/>
          <w:szCs w:val="24"/>
        </w:rPr>
        <w:t>подвисаниях</w:t>
      </w:r>
      <w:proofErr w:type="spellEnd"/>
      <w:r w:rsidRPr="00551FBF">
        <w:rPr>
          <w:rFonts w:ascii="Times New Roman" w:hAnsi="Times New Roman"/>
          <w:sz w:val="24"/>
          <w:szCs w:val="24"/>
        </w:rPr>
        <w:t>: причины, признаки, методы предупреждения и устранения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виды нарушения газораспределения в доменной печи. Подробно о периферийном ходе: причины, признаки, методы предупреждения и устранения.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виды нарушения газораспределения в доменной печи. Подробно о канальном ходе: причины, признаки, методы предупреждения и устранения.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lastRenderedPageBreak/>
        <w:t xml:space="preserve">Методы регулирования доменной плавкой “сверху”. Подробно о режиме загрузки: масса подачи, система, уровень </w:t>
      </w:r>
      <w:proofErr w:type="spellStart"/>
      <w:r w:rsidRPr="00551FBF">
        <w:rPr>
          <w:rFonts w:ascii="Times New Roman" w:hAnsi="Times New Roman"/>
          <w:sz w:val="24"/>
          <w:szCs w:val="24"/>
        </w:rPr>
        <w:t>засыпи</w:t>
      </w:r>
      <w:proofErr w:type="spellEnd"/>
      <w:r w:rsidRPr="00551FBF">
        <w:rPr>
          <w:rFonts w:ascii="Times New Roman" w:hAnsi="Times New Roman"/>
          <w:sz w:val="24"/>
          <w:szCs w:val="24"/>
        </w:rPr>
        <w:t>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Методы регулирования доменной плавки “сверху”. Подробно о регулировании рудной нагрузкой и регулировании окружного распределения “ВРШ”.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Перечислить методы регулирования хода доменной печи “сверху”. Подробно о новых способах регулирования: переменный уровень </w:t>
      </w:r>
      <w:proofErr w:type="spellStart"/>
      <w:r w:rsidRPr="00551FBF">
        <w:rPr>
          <w:rFonts w:ascii="Times New Roman" w:hAnsi="Times New Roman"/>
          <w:sz w:val="24"/>
          <w:szCs w:val="24"/>
        </w:rPr>
        <w:t>засыпи</w:t>
      </w:r>
      <w:proofErr w:type="spellEnd"/>
      <w:r w:rsidRPr="00551FBF">
        <w:rPr>
          <w:rFonts w:ascii="Times New Roman" w:hAnsi="Times New Roman"/>
          <w:sz w:val="24"/>
          <w:szCs w:val="24"/>
        </w:rPr>
        <w:t>, ступенчатое открывание большого конуса, применение подвижных плит колошника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методы регулирования доменной плавки “снизу”. Подробно о регулировании расходом дутья и соотношением природный га</w:t>
      </w:r>
      <w:proofErr w:type="gramStart"/>
      <w:r w:rsidRPr="00551FBF">
        <w:rPr>
          <w:rFonts w:ascii="Times New Roman" w:hAnsi="Times New Roman"/>
          <w:sz w:val="24"/>
          <w:szCs w:val="24"/>
        </w:rPr>
        <w:t>з-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технологический кислород.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Нижние </w:t>
      </w:r>
      <w:proofErr w:type="spellStart"/>
      <w:r w:rsidRPr="00551FBF">
        <w:rPr>
          <w:rFonts w:ascii="Times New Roman" w:hAnsi="Times New Roman"/>
          <w:sz w:val="24"/>
          <w:szCs w:val="24"/>
        </w:rPr>
        <w:t>подвисания</w:t>
      </w:r>
      <w:proofErr w:type="spellEnd"/>
      <w:r w:rsidRPr="00551FBF">
        <w:rPr>
          <w:rFonts w:ascii="Times New Roman" w:hAnsi="Times New Roman"/>
          <w:sz w:val="24"/>
          <w:szCs w:val="24"/>
        </w:rPr>
        <w:t xml:space="preserve"> шихты. Причины, пути снижения их вероятности.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Анализ работы доменной печи по диаграмме изменения содержания СО</w:t>
      </w:r>
      <w:proofErr w:type="gramStart"/>
      <w:r w:rsidRPr="00551FB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по сечению колошника.</w:t>
      </w:r>
    </w:p>
    <w:p w:rsidR="00700891" w:rsidRPr="00551FBF" w:rsidRDefault="00700891" w:rsidP="00700891">
      <w:pPr>
        <w:pStyle w:val="ae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Анализ работы доменной печи по диаграмме изменения температуры газа  по сечению колошника</w:t>
      </w:r>
    </w:p>
    <w:p w:rsidR="00700891" w:rsidRPr="00551FBF" w:rsidRDefault="00700891" w:rsidP="00700891">
      <w:pPr>
        <w:ind w:firstLine="567"/>
      </w:pPr>
    </w:p>
    <w:p w:rsidR="00700891" w:rsidRPr="00551FBF" w:rsidRDefault="00700891" w:rsidP="00700891">
      <w:pPr>
        <w:ind w:firstLine="567"/>
        <w:rPr>
          <w:b/>
          <w:snapToGrid w:val="0"/>
        </w:rPr>
      </w:pPr>
      <w:r w:rsidRPr="00551FBF">
        <w:rPr>
          <w:b/>
          <w:snapToGrid w:val="0"/>
        </w:rPr>
        <w:t>Остановка печи</w:t>
      </w:r>
    </w:p>
    <w:p w:rsidR="00700891" w:rsidRPr="00551FBF" w:rsidRDefault="00700891" w:rsidP="00700891">
      <w:pPr>
        <w:numPr>
          <w:ilvl w:val="0"/>
          <w:numId w:val="46"/>
        </w:numPr>
        <w:ind w:left="426"/>
      </w:pPr>
      <w:r w:rsidRPr="00551FBF">
        <w:t>Принцип работы доменной печи</w:t>
      </w:r>
    </w:p>
    <w:p w:rsidR="00700891" w:rsidRPr="00551FBF" w:rsidRDefault="00700891" w:rsidP="00700891">
      <w:pPr>
        <w:numPr>
          <w:ilvl w:val="0"/>
          <w:numId w:val="46"/>
        </w:numPr>
        <w:ind w:left="426"/>
      </w:pPr>
      <w:r w:rsidRPr="00551FBF">
        <w:t>Необходимость кратковременных остановок доменных печей: примеры.</w:t>
      </w:r>
    </w:p>
    <w:p w:rsidR="00700891" w:rsidRPr="00551FBF" w:rsidRDefault="00700891" w:rsidP="00700891">
      <w:pPr>
        <w:numPr>
          <w:ilvl w:val="0"/>
          <w:numId w:val="46"/>
        </w:numPr>
        <w:ind w:left="426"/>
      </w:pPr>
      <w:r w:rsidRPr="00551FBF">
        <w:t>Необходимость длительных остановок доменных печей: примеры.</w:t>
      </w:r>
    </w:p>
    <w:p w:rsidR="00700891" w:rsidRPr="00551FBF" w:rsidRDefault="00700891" w:rsidP="00700891">
      <w:pPr>
        <w:numPr>
          <w:ilvl w:val="0"/>
          <w:numId w:val="46"/>
        </w:numPr>
        <w:ind w:left="426"/>
      </w:pPr>
      <w:r w:rsidRPr="00551FBF">
        <w:t>Необходимость вынужденных остановок доменных печей: примеры.</w:t>
      </w:r>
    </w:p>
    <w:p w:rsidR="00700891" w:rsidRPr="00551FBF" w:rsidRDefault="00700891" w:rsidP="00700891">
      <w:pPr>
        <w:ind w:left="426"/>
      </w:pP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</w:rPr>
        <w:t>Примерные контрольные работы</w:t>
      </w:r>
    </w:p>
    <w:p w:rsidR="00700891" w:rsidRPr="00551FBF" w:rsidRDefault="00700891" w:rsidP="00700891">
      <w:pPr>
        <w:ind w:firstLine="567"/>
        <w:rPr>
          <w:b/>
        </w:rPr>
      </w:pP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</w:rPr>
        <w:t>Контрольная работа №1 «Задувка доменных печей»</w:t>
      </w:r>
    </w:p>
    <w:p w:rsidR="00700891" w:rsidRPr="00551FBF" w:rsidRDefault="00700891" w:rsidP="00700891">
      <w:pPr>
        <w:numPr>
          <w:ilvl w:val="0"/>
          <w:numId w:val="42"/>
        </w:numPr>
        <w:ind w:left="284"/>
        <w:rPr>
          <w:b/>
        </w:rPr>
      </w:pPr>
      <w:r w:rsidRPr="00551FBF">
        <w:t>Задувка доменных печей. Последовательность операций.</w:t>
      </w:r>
    </w:p>
    <w:p w:rsidR="00700891" w:rsidRPr="00551FBF" w:rsidRDefault="00700891" w:rsidP="00700891">
      <w:pPr>
        <w:numPr>
          <w:ilvl w:val="0"/>
          <w:numId w:val="42"/>
        </w:numPr>
        <w:ind w:left="284"/>
      </w:pPr>
      <w:r w:rsidRPr="00551FBF">
        <w:t>Определение задувочных шихт доменных печей. Особенности. Необходимость использования специальных задувочных шихт.</w:t>
      </w:r>
    </w:p>
    <w:p w:rsidR="00700891" w:rsidRPr="00551FBF" w:rsidRDefault="00700891" w:rsidP="00700891">
      <w:pPr>
        <w:numPr>
          <w:ilvl w:val="0"/>
          <w:numId w:val="42"/>
        </w:numPr>
        <w:ind w:left="284"/>
      </w:pPr>
      <w:r w:rsidRPr="00551FBF">
        <w:t xml:space="preserve">Загрузка задувочных шихт по высоте доменной печи. </w:t>
      </w:r>
    </w:p>
    <w:p w:rsidR="00700891" w:rsidRPr="00551FBF" w:rsidRDefault="00700891" w:rsidP="00700891">
      <w:pPr>
        <w:numPr>
          <w:ilvl w:val="0"/>
          <w:numId w:val="42"/>
        </w:numPr>
        <w:ind w:left="284"/>
        <w:jc w:val="both"/>
      </w:pPr>
      <w:r w:rsidRPr="00551FBF">
        <w:t>Собственно задувка. Особенности (температура и расход дутья, наличие дополнительного топливной добавки, влажность дутья).</w:t>
      </w:r>
    </w:p>
    <w:p w:rsidR="00700891" w:rsidRPr="00551FBF" w:rsidRDefault="00700891" w:rsidP="00700891">
      <w:pPr>
        <w:numPr>
          <w:ilvl w:val="0"/>
          <w:numId w:val="42"/>
        </w:numPr>
        <w:ind w:left="284"/>
        <w:jc w:val="both"/>
      </w:pPr>
      <w:r w:rsidRPr="00551FBF">
        <w:t>Понятие раздувочного периода.</w:t>
      </w:r>
    </w:p>
    <w:p w:rsidR="00700891" w:rsidRPr="00551FBF" w:rsidRDefault="00700891" w:rsidP="00700891">
      <w:pPr>
        <w:numPr>
          <w:ilvl w:val="0"/>
          <w:numId w:val="42"/>
        </w:numPr>
        <w:ind w:left="284"/>
        <w:jc w:val="both"/>
      </w:pPr>
      <w:r w:rsidRPr="00551FBF">
        <w:t>Первый выпуск жидких продуктов плавки. Особенности.</w:t>
      </w:r>
    </w:p>
    <w:p w:rsidR="00700891" w:rsidRPr="00551FBF" w:rsidRDefault="00700891" w:rsidP="00700891">
      <w:pPr>
        <w:numPr>
          <w:ilvl w:val="0"/>
          <w:numId w:val="42"/>
        </w:numPr>
        <w:ind w:left="284"/>
        <w:rPr>
          <w:b/>
        </w:rPr>
      </w:pPr>
      <w:r w:rsidRPr="00551FBF">
        <w:t>Продолжительность задувочного периода и выход печи на проектную мощность.</w:t>
      </w:r>
    </w:p>
    <w:p w:rsidR="00700891" w:rsidRPr="00551FBF" w:rsidRDefault="00700891" w:rsidP="00700891">
      <w:pPr>
        <w:ind w:firstLine="567"/>
        <w:rPr>
          <w:b/>
        </w:rPr>
      </w:pP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</w:rPr>
        <w:t>Контрольная работа №2 «</w:t>
      </w:r>
      <w:r w:rsidRPr="00551FBF">
        <w:rPr>
          <w:snapToGrid w:val="0"/>
        </w:rPr>
        <w:t>Выпуск и переработка продуктов плавки</w:t>
      </w:r>
      <w:r w:rsidRPr="00551FBF">
        <w:rPr>
          <w:b/>
        </w:rPr>
        <w:t>»</w:t>
      </w:r>
    </w:p>
    <w:p w:rsidR="00700891" w:rsidRPr="00551FBF" w:rsidRDefault="00700891" w:rsidP="00700891">
      <w:pPr>
        <w:pStyle w:val="ae"/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Назначение и устройство чугунной и шлаковой леток доменной печи.</w:t>
      </w:r>
    </w:p>
    <w:p w:rsidR="00700891" w:rsidRPr="00551FBF" w:rsidRDefault="00700891" w:rsidP="00700891">
      <w:pPr>
        <w:pStyle w:val="ae"/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Подготовка к выпуску жидких продуктов плавки.</w:t>
      </w:r>
    </w:p>
    <w:p w:rsidR="00700891" w:rsidRPr="00551FBF" w:rsidRDefault="00700891" w:rsidP="00700891">
      <w:pPr>
        <w:pStyle w:val="ae"/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Собственно выпуск жидких продуктов плавки.</w:t>
      </w:r>
    </w:p>
    <w:p w:rsidR="00700891" w:rsidRPr="00551FBF" w:rsidRDefault="00700891" w:rsidP="00700891">
      <w:pPr>
        <w:pStyle w:val="ae"/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Разделение чугуна и шлака на литейном дворе.</w:t>
      </w:r>
    </w:p>
    <w:p w:rsidR="00700891" w:rsidRPr="00551FBF" w:rsidRDefault="00700891" w:rsidP="00700891">
      <w:pPr>
        <w:pStyle w:val="ae"/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Закрытие чугунной летки.</w:t>
      </w:r>
    </w:p>
    <w:p w:rsidR="00700891" w:rsidRPr="00551FBF" w:rsidRDefault="00700891" w:rsidP="00700891">
      <w:pPr>
        <w:pStyle w:val="ae"/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Принцип расчета  рационального количества выпусков при </w:t>
      </w:r>
      <w:proofErr w:type="gramStart"/>
      <w:r w:rsidRPr="00551FBF">
        <w:rPr>
          <w:rFonts w:ascii="Times New Roman" w:hAnsi="Times New Roman"/>
          <w:sz w:val="24"/>
          <w:szCs w:val="24"/>
        </w:rPr>
        <w:t>известном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</w:t>
      </w:r>
      <w:r w:rsidRPr="00551FBF">
        <w:rPr>
          <w:rFonts w:ascii="Times New Roman" w:hAnsi="Times New Roman"/>
          <w:position w:val="-6"/>
          <w:sz w:val="24"/>
          <w:szCs w:val="24"/>
        </w:rPr>
        <w:object w:dxaOrig="200" w:dyaOrig="240">
          <v:shape id="_x0000_i1028" type="#_x0000_t75" style="width:9.75pt;height:12pt" o:ole="">
            <v:imagedata r:id="rId11" o:title=""/>
          </v:shape>
          <o:OLEObject Type="Embed" ProgID="Equation.3" ShapeID="_x0000_i1028" DrawAspect="Content" ObjectID="_1668183855" r:id="rId12"/>
        </w:object>
      </w:r>
      <w:r w:rsidRPr="00551FBF">
        <w:rPr>
          <w:rFonts w:ascii="Times New Roman" w:hAnsi="Times New Roman"/>
          <w:sz w:val="24"/>
          <w:szCs w:val="24"/>
        </w:rPr>
        <w:t xml:space="preserve"> выпуска.</w:t>
      </w:r>
    </w:p>
    <w:p w:rsidR="00700891" w:rsidRPr="00551FBF" w:rsidRDefault="00700891" w:rsidP="00700891">
      <w:pPr>
        <w:pStyle w:val="ae"/>
        <w:numPr>
          <w:ilvl w:val="0"/>
          <w:numId w:val="15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Способы переработки огненно-жидкого шлака.</w:t>
      </w:r>
    </w:p>
    <w:p w:rsidR="00700891" w:rsidRPr="00551FBF" w:rsidRDefault="00700891" w:rsidP="00700891">
      <w:pPr>
        <w:ind w:firstLine="567"/>
        <w:rPr>
          <w:b/>
        </w:rPr>
      </w:pP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</w:rPr>
        <w:t>Контрольная работа №3 «Очистка колошникового газа»</w:t>
      </w:r>
    </w:p>
    <w:p w:rsidR="00700891" w:rsidRPr="00551FBF" w:rsidRDefault="00700891" w:rsidP="00700891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551FBF">
        <w:t>Схема очистки доменного газа. Подробно о грубой очистке. Аппараты, принцип действия.</w:t>
      </w:r>
    </w:p>
    <w:p w:rsidR="00700891" w:rsidRPr="00551FBF" w:rsidRDefault="00700891" w:rsidP="00700891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551FBF">
        <w:t>Схема очистки доменного газа. Подробно о полутонкой очистке. Аппараты, при</w:t>
      </w:r>
      <w:r w:rsidRPr="00551FBF">
        <w:t>н</w:t>
      </w:r>
      <w:r w:rsidRPr="00551FBF">
        <w:t>цип действия.</w:t>
      </w:r>
    </w:p>
    <w:p w:rsidR="00700891" w:rsidRPr="00551FBF" w:rsidRDefault="00700891" w:rsidP="00700891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551FBF">
        <w:t xml:space="preserve">Схема очистки доменного газа. Подробно о тонкой очистке. Аппараты, принцип действия трубы </w:t>
      </w:r>
      <w:proofErr w:type="spellStart"/>
      <w:r w:rsidRPr="00551FBF">
        <w:t>Вентури</w:t>
      </w:r>
      <w:proofErr w:type="spellEnd"/>
      <w:r w:rsidRPr="00551FBF">
        <w:t>.</w:t>
      </w:r>
    </w:p>
    <w:p w:rsidR="00700891" w:rsidRPr="00551FBF" w:rsidRDefault="00700891" w:rsidP="00700891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551FBF">
        <w:lastRenderedPageBreak/>
        <w:t xml:space="preserve">Схема очистки доменного газа. Подробно о тонкой очистке. Аппараты, принцип действия </w:t>
      </w:r>
      <w:proofErr w:type="spellStart"/>
      <w:r w:rsidRPr="00551FBF">
        <w:t>электорофильтра</w:t>
      </w:r>
      <w:proofErr w:type="spellEnd"/>
      <w:r w:rsidRPr="00551FBF">
        <w:t>.</w:t>
      </w:r>
    </w:p>
    <w:p w:rsidR="00700891" w:rsidRPr="00551FBF" w:rsidRDefault="00700891" w:rsidP="00700891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551FBF">
        <w:t>Схема очистки доменного газа. Подробно о тонкой очистке. Аппараты, принцип действия рукавного.</w:t>
      </w:r>
    </w:p>
    <w:p w:rsidR="00700891" w:rsidRPr="00551FBF" w:rsidRDefault="00700891" w:rsidP="00700891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551FBF">
        <w:t>Схема очистки доменного газа. Подробно о тонкой очистке. Аппараты, принцип действия дроссельной группы.</w:t>
      </w:r>
    </w:p>
    <w:p w:rsidR="00700891" w:rsidRPr="00551FBF" w:rsidRDefault="00700891" w:rsidP="00700891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551FBF">
        <w:t>Схема очистки доменного газа. Подробно о тонкой очистке. Аппараты, принцип действия ГУБТ.</w:t>
      </w:r>
    </w:p>
    <w:p w:rsidR="00700891" w:rsidRPr="00551FBF" w:rsidRDefault="00700891" w:rsidP="00700891">
      <w:pPr>
        <w:pStyle w:val="ae"/>
        <w:spacing w:after="0" w:line="240" w:lineRule="auto"/>
        <w:jc w:val="both"/>
      </w:pPr>
    </w:p>
    <w:p w:rsidR="00700891" w:rsidRPr="00551FBF" w:rsidRDefault="00700891" w:rsidP="00700891">
      <w:pPr>
        <w:pStyle w:val="ae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51FBF">
        <w:rPr>
          <w:rFonts w:ascii="Times New Roman" w:hAnsi="Times New Roman"/>
          <w:b/>
          <w:sz w:val="24"/>
          <w:szCs w:val="24"/>
        </w:rPr>
        <w:t>Контрольная работа №4 «Оценка работы доменной печи»</w:t>
      </w:r>
    </w:p>
    <w:p w:rsidR="00700891" w:rsidRPr="00551FBF" w:rsidRDefault="00700891" w:rsidP="00700891">
      <w:pPr>
        <w:pStyle w:val="ae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bCs/>
          <w:iCs/>
          <w:sz w:val="24"/>
          <w:szCs w:val="24"/>
        </w:rPr>
        <w:t>Оценка теплового состояния доменного процесса по  химическому составу жидких продуктов плавки.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bCs/>
          <w:iCs/>
          <w:sz w:val="24"/>
          <w:szCs w:val="24"/>
        </w:rPr>
        <w:t>Визуальная оценка теплового состояния доменного процесса по  внешнему виду жидких продуктов плавки.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идет повышение температуры колошникового газа.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идет понижение температуры колошникового газа.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идет понижение содержания СО</w:t>
      </w:r>
      <w:proofErr w:type="gramStart"/>
      <w:r w:rsidRPr="00551FB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колошникового газа по периферии.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наблюдается замедленное и неравномерное срабатывание подач.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наблюдается падение содержания СО</w:t>
      </w:r>
      <w:proofErr w:type="gramStart"/>
      <w:r w:rsidRPr="00551FB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только в одной точке колошника.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визуальным наблюдениям на фурмы стали приходить темные куски кокса.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анализу химического состава чугуна наблюдается понижение содержания марганца в нем.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анализу химического состава чугуна наблюдается понижение содержания серы в нем.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анализу химического состава чугуна наблюдается понижение содержания кремния в нем.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По анализу химического состава шлака наблюдается понижение </w:t>
      </w:r>
      <w:proofErr w:type="spellStart"/>
      <w:r w:rsidRPr="00551FBF">
        <w:rPr>
          <w:rFonts w:ascii="Times New Roman" w:hAnsi="Times New Roman"/>
          <w:sz w:val="24"/>
          <w:szCs w:val="24"/>
        </w:rPr>
        <w:t>основности</w:t>
      </w:r>
      <w:proofErr w:type="spellEnd"/>
      <w:r w:rsidRPr="00551FBF">
        <w:rPr>
          <w:rFonts w:ascii="Times New Roman" w:hAnsi="Times New Roman"/>
          <w:sz w:val="24"/>
          <w:szCs w:val="24"/>
        </w:rPr>
        <w:t xml:space="preserve"> его. О чем это говорит? Дать развернутое объяснение.</w:t>
      </w:r>
    </w:p>
    <w:p w:rsidR="00700891" w:rsidRPr="00551FBF" w:rsidRDefault="00700891" w:rsidP="00700891">
      <w:pPr>
        <w:pStyle w:val="ae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По анализу химического состава шлака наблюдается повышение </w:t>
      </w:r>
      <w:proofErr w:type="spellStart"/>
      <w:r w:rsidRPr="00551FBF">
        <w:rPr>
          <w:rFonts w:ascii="Times New Roman" w:hAnsi="Times New Roman"/>
          <w:sz w:val="24"/>
          <w:szCs w:val="24"/>
        </w:rPr>
        <w:t>основности</w:t>
      </w:r>
      <w:proofErr w:type="spellEnd"/>
      <w:r w:rsidRPr="00551FBF">
        <w:rPr>
          <w:rFonts w:ascii="Times New Roman" w:hAnsi="Times New Roman"/>
          <w:sz w:val="24"/>
          <w:szCs w:val="24"/>
        </w:rPr>
        <w:t xml:space="preserve"> его. О чем это говорит? Дать развернутое объяснение.</w:t>
      </w:r>
    </w:p>
    <w:p w:rsidR="00700891" w:rsidRPr="00551FBF" w:rsidRDefault="00700891" w:rsidP="00700891">
      <w:pPr>
        <w:ind w:firstLine="567"/>
        <w:rPr>
          <w:iCs/>
          <w:sz w:val="20"/>
          <w:szCs w:val="20"/>
        </w:rPr>
      </w:pPr>
      <w:r w:rsidRPr="00551FBF">
        <w:rPr>
          <w:iCs/>
          <w:sz w:val="20"/>
          <w:szCs w:val="20"/>
        </w:rPr>
        <w:tab/>
      </w:r>
    </w:p>
    <w:p w:rsidR="00700891" w:rsidRPr="00551FBF" w:rsidRDefault="00700891" w:rsidP="00700891">
      <w:pPr>
        <w:ind w:firstLine="567"/>
        <w:rPr>
          <w:b/>
        </w:rPr>
      </w:pPr>
      <w:r w:rsidRPr="00551FBF">
        <w:rPr>
          <w:b/>
        </w:rPr>
        <w:t>Контрольная работа №5 «Практика ведения доменного процесса»</w:t>
      </w:r>
    </w:p>
    <w:p w:rsidR="00700891" w:rsidRPr="00551FBF" w:rsidRDefault="00700891" w:rsidP="00700891">
      <w:pPr>
        <w:ind w:firstLine="567"/>
        <w:rPr>
          <w:b/>
        </w:rPr>
      </w:pPr>
    </w:p>
    <w:p w:rsidR="00700891" w:rsidRPr="00551FBF" w:rsidRDefault="00700891" w:rsidP="00700891">
      <w:pPr>
        <w:numPr>
          <w:ilvl w:val="0"/>
          <w:numId w:val="16"/>
        </w:numPr>
        <w:tabs>
          <w:tab w:val="left" w:pos="426"/>
        </w:tabs>
        <w:ind w:left="426" w:hanging="426"/>
        <w:rPr>
          <w:iCs/>
        </w:rPr>
      </w:pPr>
      <w:r w:rsidRPr="00551FBF">
        <w:t>Описать принцип действия представленного оборудования для контроля схода столба шихты на доменных печах:</w:t>
      </w:r>
    </w:p>
    <w:p w:rsidR="00700891" w:rsidRPr="00551FBF" w:rsidRDefault="00700891" w:rsidP="00700891">
      <w:pPr>
        <w:tabs>
          <w:tab w:val="left" w:pos="426"/>
        </w:tabs>
        <w:ind w:left="426"/>
        <w:jc w:val="center"/>
        <w:rPr>
          <w:noProof/>
        </w:rPr>
      </w:pPr>
      <w:r w:rsidRPr="00551FBF">
        <w:rPr>
          <w:noProof/>
        </w:rPr>
        <w:lastRenderedPageBreak/>
        <w:pict>
          <v:shape id="Рисунок 454" o:spid="_x0000_i1029" type="#_x0000_t75" style="width:203.25pt;height:176.25pt;visibility:visible">
            <v:imagedata r:id="rId13" o:title=""/>
          </v:shape>
        </w:pict>
      </w: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Рисунок 5" o:spid="_x0000_i1030" type="#_x0000_t75" alt="Радиоизотопный" style="width:199.5pt;height:272.25pt;visibility:visible">
            <v:imagedata r:id="rId14" o:title="Радиоизотопный" gain="109227f" blacklevel="-6554f"/>
          </v:shape>
        </w:pict>
      </w: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Рисунок 6" o:spid="_x0000_i1031" type="#_x0000_t75" alt="Зонд радиолок" style="width:120pt;height:178.5pt;visibility:visible">
            <v:imagedata r:id="rId15" o:title="Зонд радиолок"/>
          </v:shape>
        </w:pict>
      </w:r>
    </w:p>
    <w:p w:rsidR="00700891" w:rsidRPr="00551FBF" w:rsidRDefault="00700891" w:rsidP="00700891">
      <w:pPr>
        <w:numPr>
          <w:ilvl w:val="0"/>
          <w:numId w:val="16"/>
        </w:numPr>
        <w:ind w:left="426"/>
        <w:rPr>
          <w:iCs/>
        </w:rPr>
      </w:pPr>
      <w:r w:rsidRPr="00551FBF">
        <w:t xml:space="preserve">Описать принцип контроля схода шихтовых материалов по представленной схеме </w:t>
      </w:r>
    </w:p>
    <w:p w:rsidR="00700891" w:rsidRPr="00551FBF" w:rsidRDefault="00700891" w:rsidP="00700891">
      <w:pPr>
        <w:rPr>
          <w:sz w:val="28"/>
          <w:szCs w:val="28"/>
        </w:rPr>
      </w:pPr>
    </w:p>
    <w:p w:rsidR="00700891" w:rsidRPr="00551FBF" w:rsidRDefault="00700891" w:rsidP="00700891">
      <w:pPr>
        <w:jc w:val="center"/>
        <w:rPr>
          <w:sz w:val="28"/>
          <w:szCs w:val="28"/>
        </w:rPr>
      </w:pPr>
      <w:r w:rsidRPr="00551FBF">
        <w:rPr>
          <w:noProof/>
          <w:sz w:val="28"/>
          <w:szCs w:val="28"/>
        </w:rPr>
        <w:lastRenderedPageBreak/>
        <w:pict>
          <v:shape id="Рисунок 8" o:spid="_x0000_i1032" type="#_x0000_t75" style="width:333.75pt;height:295.5pt;visibility:visible">
            <v:imagedata r:id="rId16" o:title="20170505_120340~2"/>
          </v:shape>
        </w:pict>
      </w:r>
    </w:p>
    <w:p w:rsidR="00700891" w:rsidRPr="00551FBF" w:rsidRDefault="00700891" w:rsidP="00700891">
      <w:pPr>
        <w:rPr>
          <w:sz w:val="28"/>
          <w:szCs w:val="28"/>
        </w:rPr>
      </w:pPr>
    </w:p>
    <w:p w:rsidR="00700891" w:rsidRPr="00551FBF" w:rsidRDefault="00700891" w:rsidP="00700891">
      <w:pPr>
        <w:numPr>
          <w:ilvl w:val="0"/>
          <w:numId w:val="16"/>
        </w:numPr>
      </w:pPr>
      <w:r w:rsidRPr="00551FBF">
        <w:t>Описать представленную диаграмму, принцип  ее  построения</w:t>
      </w:r>
    </w:p>
    <w:p w:rsidR="00700891" w:rsidRPr="00551FBF" w:rsidRDefault="00700891" w:rsidP="00700891">
      <w:pPr>
        <w:jc w:val="center"/>
        <w:rPr>
          <w:noProof/>
          <w:sz w:val="28"/>
          <w:szCs w:val="28"/>
        </w:rPr>
      </w:pPr>
      <w:r w:rsidRPr="00551FBF">
        <w:rPr>
          <w:noProof/>
          <w:sz w:val="28"/>
          <w:szCs w:val="28"/>
        </w:rPr>
        <w:pict>
          <v:shape id="Рисунок 28" o:spid="_x0000_i1033" type="#_x0000_t75" alt="Рис. 96. Характерные диаграммы схода шихты: б - нормальтная работа печи" style="width:275.25pt;height:179.25pt;visibility:visible">
            <v:imagedata r:id="rId17" o:title=" б - нормальтная работа печи"/>
          </v:shape>
        </w:pict>
      </w:r>
    </w:p>
    <w:p w:rsidR="00700891" w:rsidRPr="00551FBF" w:rsidRDefault="00700891" w:rsidP="00700891">
      <w:pPr>
        <w:rPr>
          <w:sz w:val="28"/>
          <w:szCs w:val="28"/>
        </w:rPr>
      </w:pPr>
    </w:p>
    <w:p w:rsidR="00700891" w:rsidRPr="00551FBF" w:rsidRDefault="00700891" w:rsidP="00700891">
      <w:pPr>
        <w:jc w:val="center"/>
        <w:rPr>
          <w:sz w:val="28"/>
          <w:szCs w:val="28"/>
        </w:rPr>
      </w:pPr>
      <w:r w:rsidRPr="00551FBF">
        <w:rPr>
          <w:noProof/>
          <w:sz w:val="28"/>
          <w:szCs w:val="28"/>
        </w:rPr>
        <w:pict>
          <v:shape id="Рисунок 21" o:spid="_x0000_i1034" type="#_x0000_t75" style="width:243pt;height:132.75pt;visibility:visible">
            <v:imagedata r:id="rId18" o:title="20170513_170655~2"/>
          </v:shape>
        </w:pict>
      </w:r>
    </w:p>
    <w:p w:rsidR="00700891" w:rsidRPr="00551FBF" w:rsidRDefault="00700891" w:rsidP="00700891">
      <w:pPr>
        <w:numPr>
          <w:ilvl w:val="0"/>
          <w:numId w:val="16"/>
        </w:numPr>
        <w:ind w:left="426" w:hanging="426"/>
      </w:pPr>
      <w:r w:rsidRPr="00551FBF">
        <w:t>По представленным диаграммам определить тип расстройства хода доменной печи</w:t>
      </w:r>
    </w:p>
    <w:p w:rsidR="00700891" w:rsidRPr="00551FBF" w:rsidRDefault="00700891" w:rsidP="00700891">
      <w:pPr>
        <w:rPr>
          <w:sz w:val="28"/>
          <w:szCs w:val="28"/>
        </w:rPr>
      </w:pPr>
      <w:r w:rsidRPr="00551FBF">
        <w:rPr>
          <w:noProof/>
          <w:sz w:val="28"/>
          <w:szCs w:val="28"/>
        </w:rPr>
        <w:lastRenderedPageBreak/>
        <w:pict>
          <v:shape id="Рисунок 20" o:spid="_x0000_i1035" type="#_x0000_t75" style="width:224.25pt;height:132.75pt;visibility:visible">
            <v:imagedata r:id="rId19" o:title="20170513_170645~2"/>
          </v:shape>
        </w:pict>
      </w:r>
      <w:r w:rsidRPr="00551FBF">
        <w:rPr>
          <w:noProof/>
          <w:sz w:val="28"/>
          <w:szCs w:val="28"/>
        </w:rPr>
        <w:pict>
          <v:shape id="_x0000_i1036" type="#_x0000_t75" style="width:243pt;height:132.75pt;visibility:visible">
            <v:imagedata r:id="rId18" o:title="20170513_170655~2"/>
          </v:shape>
        </w:pict>
      </w:r>
    </w:p>
    <w:p w:rsidR="00700891" w:rsidRPr="00551FBF" w:rsidRDefault="00700891" w:rsidP="00700891">
      <w:pPr>
        <w:jc w:val="center"/>
        <w:rPr>
          <w:iCs/>
          <w:sz w:val="20"/>
          <w:szCs w:val="20"/>
        </w:rPr>
      </w:pPr>
    </w:p>
    <w:p w:rsidR="00700891" w:rsidRPr="00551FBF" w:rsidRDefault="00700891" w:rsidP="00700891">
      <w:pPr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Рисунок 23" o:spid="_x0000_i1037" type="#_x0000_t75" style="width:222.75pt;height:134.25pt;visibility:visible">
            <v:imagedata r:id="rId20" o:title="20170513_172448~2"/>
          </v:shape>
        </w:pict>
      </w:r>
      <w:r w:rsidRPr="00551FBF">
        <w:rPr>
          <w:noProof/>
          <w:sz w:val="20"/>
          <w:szCs w:val="20"/>
        </w:rPr>
        <w:pict>
          <v:shape id="Рисунок 22" o:spid="_x0000_i1038" type="#_x0000_t75" style="width:201.75pt;height:134.25pt;visibility:visible">
            <v:imagedata r:id="rId21" o:title="20170513_172429~2"/>
          </v:shape>
        </w:pict>
      </w: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Рисунок 25" o:spid="_x0000_i1039" type="#_x0000_t75" style="width:218.25pt;height:138pt;visibility:visible">
            <v:imagedata r:id="rId22" o:title="20170513_173202~2"/>
          </v:shape>
        </w:pict>
      </w:r>
      <w:r w:rsidRPr="00551FBF">
        <w:rPr>
          <w:noProof/>
          <w:sz w:val="20"/>
          <w:szCs w:val="20"/>
        </w:rPr>
        <w:pict>
          <v:shape id="Рисунок 24" o:spid="_x0000_i1040" type="#_x0000_t75" style="width:200.25pt;height:138pt;visibility:visible">
            <v:imagedata r:id="rId23" o:title="20170513_173138~2"/>
          </v:shape>
        </w:pict>
      </w:r>
    </w:p>
    <w:p w:rsidR="00700891" w:rsidRPr="00551FBF" w:rsidRDefault="00700891" w:rsidP="00700891">
      <w:pPr>
        <w:rPr>
          <w:iCs/>
          <w:sz w:val="20"/>
          <w:szCs w:val="20"/>
        </w:rPr>
      </w:pPr>
    </w:p>
    <w:p w:rsidR="00700891" w:rsidRPr="00551FBF" w:rsidRDefault="00700891" w:rsidP="00700891">
      <w:pPr>
        <w:rPr>
          <w:iCs/>
          <w:sz w:val="20"/>
          <w:szCs w:val="20"/>
        </w:rPr>
      </w:pP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Рисунок 26" o:spid="_x0000_i1041" type="#_x0000_t75" style="width:171.75pt;height:120.75pt;visibility:visible">
            <v:imagedata r:id="rId24" o:title="20170513_174613~2"/>
          </v:shape>
        </w:pict>
      </w: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lastRenderedPageBreak/>
        <w:pict>
          <v:shape id="Рисунок 27" o:spid="_x0000_i1042" type="#_x0000_t75" style="width:185.25pt;height:129pt;visibility:visible">
            <v:imagedata r:id="rId25" o:title="20170513_175438~2"/>
          </v:shape>
        </w:pict>
      </w: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Рисунок 9" o:spid="_x0000_i1043" type="#_x0000_t75" style="width:3in;height:127.5pt;visibility:visible">
            <v:imagedata r:id="rId26" o:title="20170514_194703~2"/>
          </v:shape>
        </w:pict>
      </w: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_x0000_i1044" type="#_x0000_t75" alt="Рис. 94. Диаграммы показаний приборов, характеризующие холодный ход печи: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 style="width:204pt;height:250.5pt;visibility:visible">
            <v:imagedata r:id="rId27" o:title="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/>
          </v:shape>
        </w:pict>
      </w: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lastRenderedPageBreak/>
        <w:pict>
          <v:shape id="Рисунок 11" o:spid="_x0000_i1045" type="#_x0000_t75" alt="Рис. 95. Диаграммы показаний приборов, характеризующие горячий ход печи: а - давление дутья; б - давление колошникового газа; в - температура у периферии ниже уровня загрузки (под защитными кольцами колошника) и колошникового газа в газоотводах; г - сход шихты и уровень засыпи" style="width:451.5pt;height:287.25pt;visibility:visible">
            <v:imagedata r:id="rId28" o:title=" а - давление дутья; б - давление колошникового газа; в - температура у периферии ниже уровня загрузки (под защитными кольцами колошника) и колошникового газа в газоотводах; г - сход шихты и уровень засыпи"/>
          </v:shape>
        </w:pict>
      </w:r>
    </w:p>
    <w:p w:rsidR="00700891" w:rsidRPr="00551FBF" w:rsidRDefault="00700891" w:rsidP="00700891">
      <w:pPr>
        <w:rPr>
          <w:noProof/>
          <w:sz w:val="20"/>
          <w:szCs w:val="20"/>
        </w:rPr>
      </w:pP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  <w:r w:rsidRPr="00551FBF">
        <w:rPr>
          <w:noProof/>
          <w:sz w:val="20"/>
          <w:szCs w:val="20"/>
        </w:rPr>
        <w:pict>
          <v:shape id="Рисунок 17" o:spid="_x0000_i1046" type="#_x0000_t75" alt="Рис. 96. Характерные диаграммы схода шихты: а - тугой ход и подвисания" style="width:293.25pt;height:200.25pt;visibility:visible">
            <v:imagedata r:id="rId29" o:title=" а - тугой ход и подвисания"/>
          </v:shape>
        </w:pict>
      </w:r>
    </w:p>
    <w:p w:rsidR="00700891" w:rsidRPr="00551FBF" w:rsidRDefault="00700891" w:rsidP="00700891">
      <w:pPr>
        <w:jc w:val="center"/>
        <w:rPr>
          <w:noProof/>
          <w:sz w:val="20"/>
          <w:szCs w:val="20"/>
        </w:rPr>
      </w:pPr>
    </w:p>
    <w:p w:rsidR="00700891" w:rsidRPr="00551FBF" w:rsidRDefault="00700891" w:rsidP="00700891">
      <w:pPr>
        <w:ind w:firstLine="426"/>
        <w:jc w:val="both"/>
      </w:pPr>
    </w:p>
    <w:p w:rsidR="00700891" w:rsidRPr="00551FBF" w:rsidRDefault="00700891" w:rsidP="00700891">
      <w:pPr>
        <w:jc w:val="center"/>
        <w:rPr>
          <w:b/>
        </w:rPr>
      </w:pPr>
      <w:r w:rsidRPr="00551FBF">
        <w:rPr>
          <w:b/>
        </w:rPr>
        <w:t>Контрольная работа №6 «Технологические операции при эксплуатации доменных печей»</w:t>
      </w:r>
    </w:p>
    <w:p w:rsidR="00700891" w:rsidRPr="00551FBF" w:rsidRDefault="00700891" w:rsidP="00700891">
      <w:pPr>
        <w:pStyle w:val="ae"/>
        <w:spacing w:after="0" w:line="240" w:lineRule="auto"/>
      </w:pPr>
    </w:p>
    <w:p w:rsidR="00700891" w:rsidRPr="00551FBF" w:rsidRDefault="00700891" w:rsidP="00700891">
      <w:pPr>
        <w:pStyle w:val="ae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Остановка печи для смены воздушной фурмы. Последовательность операций.</w:t>
      </w:r>
    </w:p>
    <w:p w:rsidR="00700891" w:rsidRPr="00551FBF" w:rsidRDefault="00700891" w:rsidP="00700891">
      <w:pPr>
        <w:pStyle w:val="ae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Особенности выдувки доменной печи перед ремонтом </w:t>
      </w:r>
      <w:r w:rsidRPr="00551FBF">
        <w:rPr>
          <w:rFonts w:ascii="Times New Roman" w:hAnsi="Times New Roman"/>
          <w:sz w:val="24"/>
          <w:szCs w:val="24"/>
          <w:lang w:val="en-US"/>
        </w:rPr>
        <w:t>I</w:t>
      </w:r>
      <w:r w:rsidRPr="00551FBF">
        <w:rPr>
          <w:rFonts w:ascii="Times New Roman" w:hAnsi="Times New Roman"/>
          <w:sz w:val="24"/>
          <w:szCs w:val="24"/>
        </w:rPr>
        <w:t xml:space="preserve"> разряда</w:t>
      </w:r>
    </w:p>
    <w:p w:rsidR="00700891" w:rsidRPr="00551FBF" w:rsidRDefault="00700891" w:rsidP="00700891">
      <w:pPr>
        <w:pStyle w:val="ae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Выпуск козлового чугуна из доменной печи.</w:t>
      </w:r>
    </w:p>
    <w:p w:rsidR="00700891" w:rsidRPr="00551FBF" w:rsidRDefault="00700891" w:rsidP="00700891">
      <w:pPr>
        <w:pStyle w:val="ae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Ремонт доменной печи </w:t>
      </w:r>
      <w:r w:rsidRPr="00551FBF">
        <w:rPr>
          <w:rFonts w:ascii="Times New Roman" w:hAnsi="Times New Roman"/>
          <w:sz w:val="24"/>
          <w:szCs w:val="24"/>
          <w:lang w:val="en-US"/>
        </w:rPr>
        <w:t>II</w:t>
      </w:r>
      <w:r w:rsidRPr="00551FBF">
        <w:rPr>
          <w:rFonts w:ascii="Times New Roman" w:hAnsi="Times New Roman"/>
          <w:sz w:val="24"/>
          <w:szCs w:val="24"/>
        </w:rPr>
        <w:t xml:space="preserve"> разряда.</w:t>
      </w:r>
    </w:p>
    <w:p w:rsidR="00700891" w:rsidRPr="00551FBF" w:rsidRDefault="00700891" w:rsidP="00700891">
      <w:pPr>
        <w:pStyle w:val="ae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Ремонт доменной печи </w:t>
      </w:r>
      <w:r w:rsidRPr="00551FBF">
        <w:rPr>
          <w:rFonts w:ascii="Times New Roman" w:hAnsi="Times New Roman"/>
          <w:sz w:val="24"/>
          <w:szCs w:val="24"/>
          <w:lang w:val="en-US"/>
        </w:rPr>
        <w:t>III</w:t>
      </w:r>
      <w:r w:rsidRPr="00551FBF">
        <w:rPr>
          <w:rFonts w:ascii="Times New Roman" w:hAnsi="Times New Roman"/>
          <w:sz w:val="24"/>
          <w:szCs w:val="24"/>
        </w:rPr>
        <w:t xml:space="preserve"> разряда.</w:t>
      </w:r>
    </w:p>
    <w:p w:rsidR="00BE5DED" w:rsidRPr="00C264C3" w:rsidRDefault="00700891" w:rsidP="00C264C3">
      <w:pPr>
        <w:pStyle w:val="ae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Ремонт доменной печи </w:t>
      </w:r>
      <w:r w:rsidRPr="00551FBF">
        <w:rPr>
          <w:rFonts w:ascii="Times New Roman" w:hAnsi="Times New Roman"/>
          <w:sz w:val="24"/>
          <w:szCs w:val="24"/>
          <w:lang w:val="en-US"/>
        </w:rPr>
        <w:t>I</w:t>
      </w:r>
      <w:r w:rsidRPr="00551FBF">
        <w:rPr>
          <w:rFonts w:ascii="Times New Roman" w:hAnsi="Times New Roman"/>
          <w:sz w:val="24"/>
          <w:szCs w:val="24"/>
        </w:rPr>
        <w:t xml:space="preserve"> разряда.</w:t>
      </w:r>
    </w:p>
    <w:p w:rsidR="00B306F2" w:rsidRDefault="00B306F2" w:rsidP="00BE5DED">
      <w:pPr>
        <w:jc w:val="center"/>
        <w:rPr>
          <w:iCs/>
          <w:sz w:val="20"/>
          <w:szCs w:val="20"/>
        </w:rPr>
      </w:pPr>
    </w:p>
    <w:p w:rsidR="00C264C3" w:rsidRPr="00551FBF" w:rsidRDefault="00C264C3" w:rsidP="00C264C3">
      <w:pPr>
        <w:ind w:firstLine="567"/>
        <w:jc w:val="both"/>
        <w:rPr>
          <w:bCs/>
        </w:rPr>
      </w:pPr>
      <w:r w:rsidRPr="00C264C3">
        <w:rPr>
          <w:b/>
          <w:bCs/>
        </w:rPr>
        <w:t>Лабораторные работы</w:t>
      </w:r>
      <w:r>
        <w:rPr>
          <w:bCs/>
        </w:rPr>
        <w:t xml:space="preserve"> </w:t>
      </w:r>
      <w:r w:rsidRPr="00C264C3">
        <w:rPr>
          <w:b/>
          <w:bCs/>
        </w:rPr>
        <w:t xml:space="preserve">по дисциплине </w:t>
      </w:r>
      <w:r w:rsidRPr="00C264C3">
        <w:rPr>
          <w:rStyle w:val="FontStyle16"/>
          <w:b w:val="0"/>
          <w:sz w:val="24"/>
          <w:szCs w:val="24"/>
        </w:rPr>
        <w:t>«</w:t>
      </w:r>
      <w:r w:rsidRPr="00C264C3">
        <w:rPr>
          <w:rStyle w:val="FontStyle21"/>
          <w:b/>
          <w:sz w:val="24"/>
          <w:szCs w:val="24"/>
        </w:rPr>
        <w:t>Эксплуатация доменных печей»:</w:t>
      </w:r>
    </w:p>
    <w:p w:rsidR="00C264C3" w:rsidRDefault="00C264C3" w:rsidP="00C264C3">
      <w:pPr>
        <w:jc w:val="both"/>
      </w:pPr>
      <w:r>
        <w:t xml:space="preserve">1. </w:t>
      </w:r>
      <w:r w:rsidRPr="00551FBF">
        <w:t>Определение вертикального давления столба матери</w:t>
      </w:r>
      <w:r w:rsidRPr="00551FBF">
        <w:t>а</w:t>
      </w:r>
      <w:r w:rsidRPr="00551FBF">
        <w:t>лов на горизонте воздушных фурм в процессе задувки доменной печи</w:t>
      </w:r>
    </w:p>
    <w:p w:rsidR="00C264C3" w:rsidRPr="00551FBF" w:rsidRDefault="00C264C3" w:rsidP="00C264C3">
      <w:pPr>
        <w:jc w:val="both"/>
        <w:rPr>
          <w:bCs/>
        </w:rPr>
      </w:pPr>
    </w:p>
    <w:p w:rsidR="00C264C3" w:rsidRPr="00551FBF" w:rsidRDefault="00C264C3" w:rsidP="00C264C3">
      <w:pPr>
        <w:jc w:val="both"/>
        <w:rPr>
          <w:bCs/>
        </w:rPr>
      </w:pPr>
      <w:r>
        <w:rPr>
          <w:bCs/>
        </w:rPr>
        <w:lastRenderedPageBreak/>
        <w:t xml:space="preserve">2. </w:t>
      </w:r>
      <w:r w:rsidRPr="00551FBF">
        <w:rPr>
          <w:bCs/>
        </w:rPr>
        <w:t xml:space="preserve">Процессы накопление и выпуска жидких продуктов доменной плавки. </w:t>
      </w:r>
    </w:p>
    <w:p w:rsidR="00C264C3" w:rsidRPr="00551FBF" w:rsidRDefault="00C264C3" w:rsidP="00C264C3">
      <w:pPr>
        <w:jc w:val="both"/>
        <w:rPr>
          <w:bCs/>
        </w:rPr>
      </w:pPr>
      <w:r>
        <w:t xml:space="preserve">3. </w:t>
      </w:r>
      <w:r w:rsidRPr="00551FBF">
        <w:t>Радиаль</w:t>
      </w:r>
      <w:r>
        <w:t xml:space="preserve">ное распределение материалов в </w:t>
      </w:r>
      <w:r w:rsidRPr="00551FBF">
        <w:t>доменной печи при загрузке конусным загрузочным устройством.</w:t>
      </w:r>
    </w:p>
    <w:p w:rsidR="00C264C3" w:rsidRPr="00551FBF" w:rsidRDefault="00C264C3" w:rsidP="00C264C3">
      <w:pPr>
        <w:jc w:val="both"/>
        <w:rPr>
          <w:bCs/>
        </w:rPr>
      </w:pPr>
      <w:r>
        <w:t xml:space="preserve">4. </w:t>
      </w:r>
      <w:r w:rsidRPr="00551FBF">
        <w:t>Окружное распределение шихтовых материалов в доменных печах при загрузке конусным загрузочным устройством.</w:t>
      </w:r>
    </w:p>
    <w:p w:rsidR="00C264C3" w:rsidRPr="00551FBF" w:rsidRDefault="00C264C3" w:rsidP="00C264C3">
      <w:pPr>
        <w:jc w:val="both"/>
        <w:rPr>
          <w:bCs/>
        </w:rPr>
      </w:pPr>
      <w:r>
        <w:t xml:space="preserve">5. </w:t>
      </w:r>
      <w:r w:rsidRPr="00551FBF">
        <w:t xml:space="preserve">Определение вертикального давления сыпучих материалов в присутствии газового потока. Изучение условий </w:t>
      </w:r>
      <w:proofErr w:type="spellStart"/>
      <w:r w:rsidRPr="00551FBF">
        <w:t>подвисания</w:t>
      </w:r>
      <w:proofErr w:type="spellEnd"/>
      <w:r w:rsidRPr="00551FBF">
        <w:t xml:space="preserve"> шихты в доменных печах.</w:t>
      </w:r>
    </w:p>
    <w:p w:rsidR="00C264C3" w:rsidRDefault="00C264C3" w:rsidP="00BE5DED">
      <w:pPr>
        <w:jc w:val="center"/>
        <w:rPr>
          <w:iCs/>
          <w:sz w:val="20"/>
          <w:szCs w:val="20"/>
        </w:rPr>
        <w:sectPr w:rsidR="00C264C3" w:rsidSect="0037288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06F2" w:rsidRPr="00F8133F" w:rsidRDefault="00B306F2" w:rsidP="00B306F2">
      <w:pPr>
        <w:pStyle w:val="1"/>
        <w:ind w:firstLine="709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F8133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306F2" w:rsidRDefault="00B306F2" w:rsidP="00B306F2">
      <w:pPr>
        <w:jc w:val="center"/>
      </w:pPr>
    </w:p>
    <w:p w:rsidR="00B306F2" w:rsidRDefault="00B306F2" w:rsidP="00B306F2">
      <w:pPr>
        <w:rPr>
          <w:b/>
        </w:rPr>
      </w:pPr>
      <w:r w:rsidRPr="00893A9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306F2" w:rsidRPr="00893A98" w:rsidRDefault="00B306F2" w:rsidP="00B306F2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B306F2" w:rsidRPr="00DE0C20" w:rsidTr="001D7C0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6F2" w:rsidRPr="007C01C9" w:rsidRDefault="00B306F2" w:rsidP="001D7C06">
            <w:pPr>
              <w:jc w:val="center"/>
            </w:pPr>
            <w:r w:rsidRPr="007C01C9">
              <w:t xml:space="preserve">Структурный элемент </w:t>
            </w:r>
            <w:r w:rsidRPr="007C01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6F2" w:rsidRPr="007C01C9" w:rsidRDefault="00B306F2" w:rsidP="001D7C06">
            <w:pPr>
              <w:jc w:val="center"/>
            </w:pPr>
            <w:r w:rsidRPr="007C01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06F2" w:rsidRPr="007C01C9" w:rsidRDefault="00B306F2" w:rsidP="001D7C06">
            <w:pPr>
              <w:jc w:val="center"/>
            </w:pPr>
            <w:r w:rsidRPr="007C01C9">
              <w:t>Оценочные средства</w:t>
            </w:r>
          </w:p>
        </w:tc>
      </w:tr>
      <w:tr w:rsidR="00B306F2" w:rsidRPr="00B306F2" w:rsidTr="001D7C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06F2" w:rsidRPr="00B306F2" w:rsidRDefault="00B306F2" w:rsidP="00B306F2">
            <w:r w:rsidRPr="00B306F2">
              <w:t>ПК-10 - 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556C5D" w:rsidRPr="00D67F7D" w:rsidTr="001D7C06">
        <w:trPr>
          <w:trHeight w:val="333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6F495C" w:rsidRDefault="00556C5D" w:rsidP="001D7C06">
            <w:r w:rsidRPr="006F495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611B77" w:rsidRDefault="00556C5D" w:rsidP="001D7C06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11B77">
              <w:rPr>
                <w:sz w:val="24"/>
                <w:szCs w:val="24"/>
              </w:rPr>
              <w:t>организацию техни</w:t>
            </w:r>
            <w:r>
              <w:rPr>
                <w:sz w:val="24"/>
                <w:szCs w:val="24"/>
              </w:rPr>
              <w:t>ческого контроля в доменном производстве;</w:t>
            </w:r>
          </w:p>
          <w:p w:rsidR="00556C5D" w:rsidRDefault="00556C5D" w:rsidP="001D7C06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11B77">
              <w:rPr>
                <w:sz w:val="24"/>
                <w:szCs w:val="24"/>
              </w:rPr>
              <w:t>общие принципы работы автоматизированной системы управления технологическим процессом (АСУТП) и прикладного программного обеспечения</w:t>
            </w:r>
            <w:r>
              <w:rPr>
                <w:sz w:val="24"/>
                <w:szCs w:val="24"/>
              </w:rPr>
              <w:t>;</w:t>
            </w:r>
          </w:p>
          <w:p w:rsidR="00556C5D" w:rsidRDefault="00556C5D" w:rsidP="001D7C06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эксплуатации доменного оборудования;</w:t>
            </w:r>
          </w:p>
          <w:p w:rsidR="00556C5D" w:rsidRPr="00611B77" w:rsidRDefault="00556C5D" w:rsidP="001D7C06">
            <w:pPr>
              <w:pStyle w:val="ac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коррекции хода доменного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Default="00556C5D" w:rsidP="00556C5D">
            <w:pPr>
              <w:widowControl/>
              <w:autoSpaceDE/>
              <w:autoSpaceDN/>
              <w:adjustRightInd/>
              <w:ind w:left="360"/>
            </w:pPr>
            <w:r>
              <w:t>Примерные теоретические вопросы для экзамена: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 xml:space="preserve">Устройство и расположение основных датчиков для </w:t>
            </w:r>
            <w:proofErr w:type="gramStart"/>
            <w:r w:rsidRPr="001D7A87">
              <w:t>контроля за</w:t>
            </w:r>
            <w:proofErr w:type="gramEnd"/>
            <w:r w:rsidRPr="001D7A87">
              <w:t xml:space="preserve"> ходом доменного процесса.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 xml:space="preserve">Задувка и </w:t>
            </w:r>
            <w:proofErr w:type="spellStart"/>
            <w:r w:rsidRPr="001D7A87">
              <w:t>раздувочный</w:t>
            </w:r>
            <w:proofErr w:type="spellEnd"/>
            <w:r w:rsidRPr="001D7A87">
              <w:t xml:space="preserve"> период работы доменной печи.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>Причины нарушения ровного хода.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 xml:space="preserve">Оценка теплового состояния доменной печи, включая </w:t>
            </w:r>
            <w:proofErr w:type="gramStart"/>
            <w:r w:rsidRPr="001D7A87">
              <w:t>визуальную</w:t>
            </w:r>
            <w:proofErr w:type="gramEnd"/>
            <w:r w:rsidRPr="001D7A87">
              <w:t>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>Способы регулирования хода доменной печи «снизу»</w:t>
            </w:r>
            <w:r>
              <w:t>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>Способы регулирования доменной печи «сверху»</w:t>
            </w:r>
            <w:r>
              <w:t>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>Сис</w:t>
            </w:r>
            <w:r>
              <w:t>тема охлаждения доменных печей.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>Остановка печи для смены воздушной фурмы.</w:t>
            </w:r>
          </w:p>
          <w:p w:rsidR="009D0CF7" w:rsidRDefault="009D0CF7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A1913">
              <w:t xml:space="preserve">Контроль уровня и очертания поверхности </w:t>
            </w:r>
            <w:proofErr w:type="spellStart"/>
            <w:r w:rsidRPr="007A1913">
              <w:t>засыпи</w:t>
            </w:r>
            <w:proofErr w:type="spellEnd"/>
            <w:r w:rsidRPr="007A1913">
              <w:t>.</w:t>
            </w:r>
          </w:p>
          <w:p w:rsidR="00556C5D" w:rsidRDefault="00556C5D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1D7A87">
              <w:t xml:space="preserve">Выдувка доменных печей перед ремонтами  </w:t>
            </w:r>
            <w:r w:rsidRPr="001D7A87">
              <w:rPr>
                <w:lang w:val="en-US"/>
              </w:rPr>
              <w:t>I</w:t>
            </w:r>
            <w:r w:rsidRPr="001D7A87">
              <w:t xml:space="preserve">, </w:t>
            </w:r>
            <w:r w:rsidRPr="001D7A87">
              <w:rPr>
                <w:lang w:val="en-US"/>
              </w:rPr>
              <w:t>II</w:t>
            </w:r>
            <w:r w:rsidRPr="001D7A87">
              <w:t xml:space="preserve"> и </w:t>
            </w:r>
            <w:r w:rsidRPr="001D7A87">
              <w:rPr>
                <w:lang w:val="en-US"/>
              </w:rPr>
              <w:t>III</w:t>
            </w:r>
            <w:r w:rsidRPr="001D7A87">
              <w:t xml:space="preserve"> разрядов.</w:t>
            </w:r>
          </w:p>
          <w:p w:rsidR="009D0CF7" w:rsidRDefault="009D0CF7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A1913">
              <w:t>Назначение и устройство бункерной эстакады.</w:t>
            </w:r>
          </w:p>
          <w:p w:rsidR="009D0CF7" w:rsidRDefault="009D0CF7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A1913">
              <w:t>Типы воздухонагревателей доменной печи. Принцип работы.</w:t>
            </w:r>
          </w:p>
          <w:p w:rsidR="009D0CF7" w:rsidRDefault="009D0CF7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A1913">
              <w:t>План доменного цеха: состав комплекса печи и расположение печей.</w:t>
            </w:r>
          </w:p>
          <w:p w:rsidR="009D0CF7" w:rsidRDefault="009D0CF7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A1913">
              <w:t>Литейный двор доменной печи.  Назначение</w:t>
            </w:r>
            <w:r>
              <w:t>.</w:t>
            </w:r>
          </w:p>
          <w:p w:rsidR="009D0CF7" w:rsidRDefault="009D0CF7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A1913">
              <w:t>Схема очистки доменного газа.</w:t>
            </w:r>
          </w:p>
          <w:p w:rsidR="009D0CF7" w:rsidRDefault="009D0CF7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A1913">
              <w:t>Подача шихтовых материалов на колошник доменной печи</w:t>
            </w:r>
            <w:r>
              <w:t>.</w:t>
            </w:r>
          </w:p>
          <w:p w:rsidR="00A61294" w:rsidRDefault="00A61294" w:rsidP="00556C5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Определить тип эксплуатируемого оборудования. Описать принцип работы.</w:t>
            </w:r>
          </w:p>
          <w:p w:rsidR="00A61294" w:rsidRPr="00D67F7D" w:rsidRDefault="00A61294" w:rsidP="00A61294">
            <w:pPr>
              <w:widowControl/>
              <w:autoSpaceDE/>
              <w:autoSpaceDN/>
              <w:adjustRightInd/>
              <w:ind w:left="720"/>
            </w:pPr>
            <w:r w:rsidRPr="003D1CB1">
              <w:rPr>
                <w:noProof/>
              </w:rPr>
              <w:pict>
                <v:shape id="_x0000_i1047" type="#_x0000_t75" alt="ждл.JPG" style="width:153pt;height:63pt;visibility:visible">
                  <v:imagedata r:id="rId30" o:title="ждл"/>
                </v:shape>
              </w:pict>
            </w:r>
          </w:p>
        </w:tc>
      </w:tr>
      <w:tr w:rsidR="00556C5D" w:rsidRPr="00D67F7D" w:rsidTr="000027B2">
        <w:trPr>
          <w:trHeight w:val="195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6F495C" w:rsidRDefault="00556C5D" w:rsidP="001D7C06">
            <w:r w:rsidRPr="006F495C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C264C3" w:rsidRDefault="00556C5D" w:rsidP="001D7C06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t>использовать системы автоматического управления технологическим процессом;</w:t>
            </w:r>
          </w:p>
          <w:p w:rsidR="00556C5D" w:rsidRPr="00C264C3" w:rsidRDefault="00556C5D" w:rsidP="001D7C06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t>находить причины нарушений доменной технологии и пути их коррекции;</w:t>
            </w:r>
          </w:p>
          <w:p w:rsidR="00556C5D" w:rsidRPr="00C264C3" w:rsidRDefault="00556C5D" w:rsidP="001D7C06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t>оценивать состояние технологического процесса производства чугуна;</w:t>
            </w:r>
          </w:p>
          <w:p w:rsidR="00556C5D" w:rsidRPr="00C264C3" w:rsidRDefault="00556C5D" w:rsidP="001D7C06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07" w:hanging="307"/>
              <w:jc w:val="both"/>
              <w:rPr>
                <w:i/>
              </w:rPr>
            </w:pPr>
            <w:r w:rsidRPr="00C264C3">
              <w:t>осуществлять и корректировать технологический процесс производства чугуна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Default="00EA1B0B" w:rsidP="00EA1B0B">
            <w:pPr>
              <w:widowControl/>
              <w:autoSpaceDE/>
              <w:autoSpaceDN/>
              <w:adjustRightInd/>
              <w:ind w:left="360"/>
              <w:jc w:val="both"/>
            </w:pPr>
            <w:r w:rsidRPr="00EA1B0B">
              <w:t>Примерные практические задания</w:t>
            </w:r>
            <w:r>
              <w:t xml:space="preserve"> для экзамена:</w:t>
            </w:r>
          </w:p>
          <w:p w:rsidR="00EA1B0B" w:rsidRPr="00EF3F53" w:rsidRDefault="00EF3F53" w:rsidP="00EA1B0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6A3BBD">
              <w:rPr>
                <w:bCs/>
                <w:iCs/>
                <w:color w:val="000000"/>
              </w:rPr>
              <w:t>Контроль работы печи по визуальным наблюдениям</w:t>
            </w:r>
            <w:r>
              <w:rPr>
                <w:bCs/>
                <w:iCs/>
                <w:color w:val="000000"/>
              </w:rPr>
              <w:t>.</w:t>
            </w:r>
          </w:p>
          <w:p w:rsidR="00EF3F53" w:rsidRDefault="00EF3F53" w:rsidP="00EA1B0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7A1913">
              <w:t xml:space="preserve">Контроль уровня и очертания поверхности </w:t>
            </w:r>
            <w:proofErr w:type="spellStart"/>
            <w:r w:rsidRPr="007A1913">
              <w:t>засыпи</w:t>
            </w:r>
            <w:proofErr w:type="spellEnd"/>
            <w:r w:rsidRPr="007A1913">
              <w:t>.</w:t>
            </w:r>
          </w:p>
          <w:p w:rsidR="00EF3F53" w:rsidRDefault="00EF3F53" w:rsidP="00EA1B0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При</w:t>
            </w:r>
            <w:r w:rsidRPr="007A1913">
              <w:t xml:space="preserve">чины </w:t>
            </w:r>
            <w:proofErr w:type="gramStart"/>
            <w:r w:rsidRPr="007A1913">
              <w:t>нижних</w:t>
            </w:r>
            <w:proofErr w:type="gramEnd"/>
            <w:r w:rsidRPr="007A1913">
              <w:t xml:space="preserve"> </w:t>
            </w:r>
            <w:proofErr w:type="spellStart"/>
            <w:r w:rsidRPr="007A1913">
              <w:t>подвисаний</w:t>
            </w:r>
            <w:proofErr w:type="spellEnd"/>
            <w:r w:rsidRPr="007A1913">
              <w:t xml:space="preserve"> шихты. Пути снижения их вероятностей.</w:t>
            </w:r>
          </w:p>
          <w:p w:rsidR="00EF3F53" w:rsidRDefault="00EF3F53" w:rsidP="00EA1B0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>
              <w:t>Анализ работы доменной печи по диаграмме изменения содержания СО</w:t>
            </w:r>
            <w:proofErr w:type="gramStart"/>
            <w:r w:rsidRPr="00A736B4">
              <w:rPr>
                <w:vertAlign w:val="subscript"/>
              </w:rPr>
              <w:t>2</w:t>
            </w:r>
            <w:proofErr w:type="gramEnd"/>
            <w:r>
              <w:t xml:space="preserve"> по сечению колошника.</w:t>
            </w:r>
          </w:p>
          <w:p w:rsidR="00EF3F53" w:rsidRPr="00EF3F53" w:rsidRDefault="00EF3F53" w:rsidP="00EA1B0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6A3BBD">
              <w:rPr>
                <w:bCs/>
                <w:iCs/>
              </w:rPr>
              <w:t xml:space="preserve">Оценка теплового состояния доменного процесса по  химическому </w:t>
            </w:r>
            <w:r>
              <w:rPr>
                <w:bCs/>
                <w:iCs/>
              </w:rPr>
              <w:t>составу жидких продуктов плавки: по представленным химическим составам чугуна определить, при выплавке какого чугуна температурный уровень процесса был выше. Дать развернутое объяснение.</w:t>
            </w:r>
          </w:p>
          <w:tbl>
            <w:tblPr>
              <w:tblW w:w="0" w:type="auto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036"/>
              <w:gridCol w:w="982"/>
              <w:gridCol w:w="976"/>
              <w:gridCol w:w="995"/>
              <w:gridCol w:w="967"/>
              <w:gridCol w:w="967"/>
            </w:tblGrid>
            <w:tr w:rsidR="00EF3F53" w:rsidTr="001D7C06">
              <w:tc>
                <w:tcPr>
                  <w:tcW w:w="1036" w:type="dxa"/>
                </w:tcPr>
                <w:p w:rsidR="00EF3F53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</w:pPr>
                  <w:r>
                    <w:t>Чугун</w:t>
                  </w:r>
                </w:p>
              </w:tc>
              <w:tc>
                <w:tcPr>
                  <w:tcW w:w="982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Fe,%</w:t>
                  </w:r>
                </w:p>
              </w:tc>
              <w:tc>
                <w:tcPr>
                  <w:tcW w:w="976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Si,%</w:t>
                  </w:r>
                </w:p>
              </w:tc>
              <w:tc>
                <w:tcPr>
                  <w:tcW w:w="995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proofErr w:type="spellStart"/>
                  <w:r w:rsidRPr="001D7C06">
                    <w:rPr>
                      <w:lang w:val="en-US"/>
                    </w:rPr>
                    <w:t>Mn</w:t>
                  </w:r>
                  <w:proofErr w:type="spellEnd"/>
                  <w:r w:rsidRPr="001D7C06">
                    <w:rPr>
                      <w:lang w:val="en-US"/>
                    </w:rPr>
                    <w:t>,%</w:t>
                  </w:r>
                </w:p>
              </w:tc>
              <w:tc>
                <w:tcPr>
                  <w:tcW w:w="967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P,%</w:t>
                  </w:r>
                </w:p>
              </w:tc>
              <w:tc>
                <w:tcPr>
                  <w:tcW w:w="967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S,%</w:t>
                  </w:r>
                </w:p>
              </w:tc>
            </w:tr>
            <w:tr w:rsidR="00EF3F53" w:rsidTr="001D7C06">
              <w:tc>
                <w:tcPr>
                  <w:tcW w:w="1036" w:type="dxa"/>
                </w:tcPr>
                <w:p w:rsidR="00EF3F53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</w:pPr>
                  <w:r>
                    <w:t>1</w:t>
                  </w:r>
                </w:p>
              </w:tc>
              <w:tc>
                <w:tcPr>
                  <w:tcW w:w="982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94</w:t>
                  </w:r>
                </w:p>
              </w:tc>
              <w:tc>
                <w:tcPr>
                  <w:tcW w:w="976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0,60</w:t>
                  </w:r>
                </w:p>
              </w:tc>
              <w:tc>
                <w:tcPr>
                  <w:tcW w:w="995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0,55</w:t>
                  </w:r>
                </w:p>
              </w:tc>
              <w:tc>
                <w:tcPr>
                  <w:tcW w:w="967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0,07</w:t>
                  </w:r>
                </w:p>
              </w:tc>
              <w:tc>
                <w:tcPr>
                  <w:tcW w:w="967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0,018</w:t>
                  </w:r>
                </w:p>
              </w:tc>
            </w:tr>
            <w:tr w:rsidR="00EF3F53" w:rsidTr="001D7C06">
              <w:tc>
                <w:tcPr>
                  <w:tcW w:w="1036" w:type="dxa"/>
                </w:tcPr>
                <w:p w:rsidR="00EF3F53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</w:pPr>
                  <w:r>
                    <w:t>2</w:t>
                  </w:r>
                </w:p>
              </w:tc>
              <w:tc>
                <w:tcPr>
                  <w:tcW w:w="982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94</w:t>
                  </w:r>
                </w:p>
              </w:tc>
              <w:tc>
                <w:tcPr>
                  <w:tcW w:w="976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0,50</w:t>
                  </w:r>
                </w:p>
              </w:tc>
              <w:tc>
                <w:tcPr>
                  <w:tcW w:w="995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0,44</w:t>
                  </w:r>
                </w:p>
              </w:tc>
              <w:tc>
                <w:tcPr>
                  <w:tcW w:w="967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0,07</w:t>
                  </w:r>
                </w:p>
              </w:tc>
              <w:tc>
                <w:tcPr>
                  <w:tcW w:w="967" w:type="dxa"/>
                </w:tcPr>
                <w:p w:rsidR="00EF3F53" w:rsidRPr="001D7C06" w:rsidRDefault="00EF3F53" w:rsidP="001D7C06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1D7C06">
                    <w:rPr>
                      <w:lang w:val="en-US"/>
                    </w:rPr>
                    <w:t>0,020</w:t>
                  </w:r>
                </w:p>
              </w:tc>
            </w:tr>
          </w:tbl>
          <w:p w:rsidR="00EF3F53" w:rsidRPr="000027B2" w:rsidRDefault="000027B2" w:rsidP="000027B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6A3BBD">
              <w:rPr>
                <w:bCs/>
                <w:iCs/>
              </w:rPr>
              <w:t>Визуальная оценка теплового состояния доменного процесса по  внешнему виду жидких продуктов плавки</w:t>
            </w:r>
            <w:r>
              <w:rPr>
                <w:bCs/>
                <w:iCs/>
              </w:rPr>
              <w:t>: по представленным образцам чугуна и шлака определить тепловой уровень процесса, при котором были выплавлены эти образцы.</w:t>
            </w:r>
          </w:p>
          <w:p w:rsidR="000027B2" w:rsidRDefault="000027B2" w:rsidP="000027B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FE7800">
              <w:t>По данным КИП идет понижение температуры колошникового газа. О чем это говорит? Дать развернутое объяснение</w:t>
            </w:r>
            <w:r>
              <w:t>.</w:t>
            </w:r>
          </w:p>
          <w:p w:rsidR="000027B2" w:rsidRDefault="000027B2" w:rsidP="000027B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E762C5">
              <w:t>По данным КИП идет понижение содержания СО</w:t>
            </w:r>
            <w:proofErr w:type="gramStart"/>
            <w:r w:rsidRPr="00E762C5">
              <w:rPr>
                <w:vertAlign w:val="subscript"/>
              </w:rPr>
              <w:t>2</w:t>
            </w:r>
            <w:proofErr w:type="gramEnd"/>
            <w:r w:rsidRPr="00E762C5">
              <w:t xml:space="preserve"> колошникового газа по периферии. О чем это говорит? Дать развернутое объяснение</w:t>
            </w:r>
            <w:r>
              <w:t>.</w:t>
            </w:r>
          </w:p>
          <w:p w:rsidR="000C2946" w:rsidRDefault="000C2946" w:rsidP="000027B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BE5DED">
              <w:t>Описать представленную диаграмму, принцип  ее  построения</w:t>
            </w:r>
          </w:p>
          <w:p w:rsidR="000C2946" w:rsidRDefault="000C2946" w:rsidP="000C2946">
            <w:pPr>
              <w:widowControl/>
              <w:autoSpaceDE/>
              <w:autoSpaceDN/>
              <w:adjustRightInd/>
              <w:ind w:left="720"/>
              <w:jc w:val="both"/>
              <w:rPr>
                <w:noProof/>
                <w:sz w:val="28"/>
                <w:szCs w:val="28"/>
              </w:rPr>
            </w:pPr>
            <w:r w:rsidRPr="008E0906">
              <w:rPr>
                <w:noProof/>
                <w:sz w:val="28"/>
                <w:szCs w:val="28"/>
              </w:rPr>
              <w:pict>
                <v:shape id="_x0000_i1048" type="#_x0000_t75" alt="Рис. 96. Характерные диаграммы схода шихты: б - нормальтная работа печи" style="width:153.75pt;height:100.5pt;visibility:visible">
                  <v:imagedata r:id="rId17" o:title=" б - нормальтная работа печи"/>
                </v:shape>
              </w:pict>
            </w:r>
          </w:p>
          <w:p w:rsidR="000C2946" w:rsidRDefault="000C2946" w:rsidP="000C2946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both"/>
            </w:pPr>
            <w:r w:rsidRPr="00BE5DED">
              <w:t>Описать представленную диаграмму, принцип  ее  построения</w:t>
            </w:r>
            <w:r>
              <w:t>:</w:t>
            </w:r>
          </w:p>
          <w:p w:rsidR="000C2946" w:rsidRPr="000027B2" w:rsidRDefault="000C2946" w:rsidP="000C2946">
            <w:pPr>
              <w:widowControl/>
              <w:autoSpaceDE/>
              <w:autoSpaceDN/>
              <w:adjustRightInd/>
              <w:ind w:left="720"/>
              <w:jc w:val="both"/>
            </w:pPr>
            <w:r w:rsidRPr="008E0906">
              <w:rPr>
                <w:noProof/>
                <w:sz w:val="28"/>
                <w:szCs w:val="28"/>
              </w:rPr>
              <w:lastRenderedPageBreak/>
              <w:pict>
                <v:shape id="_x0000_i1049" type="#_x0000_t75" style="width:152.25pt;height:83.25pt;visibility:visible">
                  <v:imagedata r:id="rId18" o:title="20170513_170655~2"/>
                </v:shape>
              </w:pict>
            </w:r>
          </w:p>
        </w:tc>
      </w:tr>
      <w:tr w:rsidR="00556C5D" w:rsidRPr="00DE0C20" w:rsidTr="00B556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6F495C" w:rsidRDefault="00556C5D" w:rsidP="001D7C06">
            <w:r w:rsidRPr="006F495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Default="00556C5D" w:rsidP="001D7C06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 w:rsidRPr="00611B77">
              <w:t>основными методиками контроля доменн</w:t>
            </w:r>
            <w:r>
              <w:t>ого</w:t>
            </w:r>
            <w:r w:rsidRPr="00611B77">
              <w:t xml:space="preserve"> процесс</w:t>
            </w:r>
            <w:r>
              <w:t>а;</w:t>
            </w:r>
          </w:p>
          <w:p w:rsidR="00556C5D" w:rsidRDefault="00556C5D" w:rsidP="001D7C06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>
              <w:t>методиками оценки состояния доменного процесса;</w:t>
            </w:r>
          </w:p>
          <w:p w:rsidR="00556C5D" w:rsidRDefault="00556C5D" w:rsidP="001D7C06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>
              <w:t>навыками управления и коррекции доменного процесса;</w:t>
            </w:r>
          </w:p>
          <w:p w:rsidR="00556C5D" w:rsidRPr="00611B77" w:rsidRDefault="00556C5D" w:rsidP="001D7C06">
            <w:pPr>
              <w:pStyle w:val="21"/>
              <w:widowControl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449" w:hanging="449"/>
              <w:jc w:val="both"/>
            </w:pPr>
            <w:r>
              <w:t>методиками осуществления технологического процесса производства чугуна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27B2" w:rsidRDefault="000027B2" w:rsidP="00B5568A">
            <w:pPr>
              <w:widowControl/>
              <w:autoSpaceDE/>
              <w:autoSpaceDN/>
              <w:adjustRightInd/>
              <w:ind w:left="360"/>
            </w:pPr>
            <w:r w:rsidRPr="00EA1B0B">
              <w:t>Примерные практические задания</w:t>
            </w:r>
            <w:r>
              <w:t xml:space="preserve"> для экзамена:</w:t>
            </w:r>
          </w:p>
          <w:p w:rsidR="00556C5D" w:rsidRDefault="00B5568A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FE7800">
              <w:t>По данным КИП наблюдается замедленное и неравномерное срабатывание подач. О чем это говорит? Дать развернутое объяснение</w:t>
            </w:r>
            <w:r>
              <w:t>.</w:t>
            </w:r>
          </w:p>
          <w:p w:rsidR="00B5568A" w:rsidRDefault="00B5568A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FE7800">
              <w:t>По данным КИП наблюдается падение содержания СО</w:t>
            </w:r>
            <w:proofErr w:type="gramStart"/>
            <w:r w:rsidRPr="00FE7800">
              <w:rPr>
                <w:vertAlign w:val="subscript"/>
              </w:rPr>
              <w:t>2</w:t>
            </w:r>
            <w:proofErr w:type="gramEnd"/>
            <w:r w:rsidRPr="00FE7800">
              <w:t xml:space="preserve"> только в одной точке колошника. О чем это говорит? Дать развернутое объяснение</w:t>
            </w:r>
            <w:r>
              <w:t>.</w:t>
            </w:r>
          </w:p>
          <w:p w:rsidR="00B5568A" w:rsidRDefault="00B5568A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FE7800">
              <w:t>По визуальным наблюдениям на фурмы стали приходить темные куски кокса. О чем это говорит? Дать развернутое объяснение</w:t>
            </w:r>
            <w:r>
              <w:t>.</w:t>
            </w:r>
          </w:p>
          <w:p w:rsidR="00B5568A" w:rsidRDefault="00B5568A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FE7800">
              <w:t xml:space="preserve">По анализу химического состава чугуна наблюдается понижение содержания марганца в </w:t>
            </w:r>
            <w:r>
              <w:t>нем</w:t>
            </w:r>
            <w:r w:rsidRPr="00FE7800">
              <w:t>. О чем это говорит? Дать развернутое объяснение.</w:t>
            </w:r>
          </w:p>
          <w:p w:rsidR="00B5568A" w:rsidRDefault="00B5568A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FE7800">
              <w:t xml:space="preserve">По анализу химического состава чугуна наблюдается понижение содержания </w:t>
            </w:r>
            <w:r>
              <w:t>серы</w:t>
            </w:r>
            <w:r w:rsidRPr="00FE7800">
              <w:t xml:space="preserve"> в </w:t>
            </w:r>
            <w:r>
              <w:t>нем</w:t>
            </w:r>
            <w:r w:rsidRPr="00FE7800">
              <w:t>. О чем это говорит? Дать развернутое объяснение</w:t>
            </w:r>
            <w:r>
              <w:t>.</w:t>
            </w:r>
          </w:p>
          <w:p w:rsidR="00B5568A" w:rsidRDefault="00B5568A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FE7800">
              <w:t xml:space="preserve">По анализу химического состава чугуна наблюдается понижение содержания </w:t>
            </w:r>
            <w:r>
              <w:t>кремния</w:t>
            </w:r>
            <w:r w:rsidRPr="00FE7800">
              <w:t xml:space="preserve"> в </w:t>
            </w:r>
            <w:r>
              <w:t>нем</w:t>
            </w:r>
            <w:r w:rsidRPr="00FE7800">
              <w:t>. О чем это говорит? Дать развернутое объяснение</w:t>
            </w:r>
            <w:r>
              <w:t>.</w:t>
            </w:r>
          </w:p>
          <w:p w:rsidR="00B5568A" w:rsidRDefault="00B5568A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>
              <w:t>Описать принцип действия представленного о</w:t>
            </w:r>
            <w:r w:rsidRPr="00063AF8">
              <w:t>борудовани</w:t>
            </w:r>
            <w:r>
              <w:t>я</w:t>
            </w:r>
            <w:r w:rsidRPr="00063AF8">
              <w:t xml:space="preserve"> для контроля схода столба шихты на доменных печах</w:t>
            </w:r>
            <w:r>
              <w:t>:</w:t>
            </w:r>
          </w:p>
          <w:tbl>
            <w:tblPr>
              <w:tblW w:w="0" w:type="auto"/>
              <w:tblInd w:w="213" w:type="dxa"/>
              <w:tblLook w:val="04A0"/>
            </w:tblPr>
            <w:tblGrid>
              <w:gridCol w:w="3117"/>
              <w:gridCol w:w="2942"/>
              <w:gridCol w:w="2279"/>
            </w:tblGrid>
            <w:tr w:rsidR="00B5568A" w:rsidTr="001D7C06">
              <w:tc>
                <w:tcPr>
                  <w:tcW w:w="3117" w:type="dxa"/>
                </w:tcPr>
                <w:p w:rsidR="00B5568A" w:rsidRDefault="00B5568A" w:rsidP="001D7C06">
                  <w:pPr>
                    <w:widowControl/>
                    <w:autoSpaceDE/>
                    <w:autoSpaceDN/>
                    <w:adjustRightInd/>
                  </w:pPr>
                  <w:r w:rsidRPr="007F1D6B">
                    <w:rPr>
                      <w:noProof/>
                    </w:rPr>
                    <w:lastRenderedPageBreak/>
                    <w:pict>
                      <v:shape id="_x0000_i1050" type="#_x0000_t75" style="width:2in;height:124.5pt;visibility:visible">
                        <v:imagedata r:id="rId13" o:title=""/>
                      </v:shape>
                    </w:pict>
                  </w:r>
                </w:p>
              </w:tc>
              <w:tc>
                <w:tcPr>
                  <w:tcW w:w="2942" w:type="dxa"/>
                </w:tcPr>
                <w:p w:rsidR="00B5568A" w:rsidRDefault="00B5568A" w:rsidP="001D7C06">
                  <w:pPr>
                    <w:widowControl/>
                    <w:autoSpaceDE/>
                    <w:autoSpaceDN/>
                    <w:adjustRightInd/>
                  </w:pPr>
                  <w:r w:rsidRPr="001D7C06">
                    <w:rPr>
                      <w:noProof/>
                      <w:sz w:val="20"/>
                      <w:szCs w:val="20"/>
                    </w:rPr>
                    <w:pict>
                      <v:shape id="_x0000_i1051" type="#_x0000_t75" alt="Радиоизотопный" style="width:131.25pt;height:179.25pt;visibility:visible">
                        <v:imagedata r:id="rId14" o:title="Радиоизотопный" gain="109227f" blacklevel="-6554f"/>
                      </v:shape>
                    </w:pict>
                  </w:r>
                </w:p>
              </w:tc>
              <w:tc>
                <w:tcPr>
                  <w:tcW w:w="2279" w:type="dxa"/>
                </w:tcPr>
                <w:p w:rsidR="00B5568A" w:rsidRPr="001D7C06" w:rsidRDefault="00B5568A" w:rsidP="001D7C06">
                  <w:pPr>
                    <w:widowControl/>
                    <w:autoSpaceDE/>
                    <w:autoSpaceDN/>
                    <w:adjustRightInd/>
                    <w:rPr>
                      <w:noProof/>
                      <w:sz w:val="20"/>
                      <w:szCs w:val="20"/>
                    </w:rPr>
                  </w:pPr>
                  <w:r w:rsidRPr="001D7C06">
                    <w:rPr>
                      <w:noProof/>
                      <w:sz w:val="20"/>
                      <w:szCs w:val="20"/>
                    </w:rPr>
                    <w:pict>
                      <v:shape id="_x0000_i1052" type="#_x0000_t75" alt="Зонд радиолок" style="width:71.25pt;height:106.5pt;visibility:visible">
                        <v:imagedata r:id="rId15" o:title="Зонд радиолок"/>
                      </v:shape>
                    </w:pict>
                  </w:r>
                </w:p>
              </w:tc>
            </w:tr>
          </w:tbl>
          <w:p w:rsidR="00B5568A" w:rsidRDefault="000C2946" w:rsidP="00B5568A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  <w:r w:rsidRPr="00063AF8">
              <w:t>Описать принцип контроля схода шихтовых материалов по представленной схеме</w:t>
            </w:r>
          </w:p>
          <w:p w:rsidR="000C2946" w:rsidRPr="00D67F7D" w:rsidRDefault="000C2946" w:rsidP="000C2946">
            <w:pPr>
              <w:widowControl/>
              <w:autoSpaceDE/>
              <w:autoSpaceDN/>
              <w:adjustRightInd/>
              <w:ind w:left="720"/>
            </w:pPr>
            <w:r w:rsidRPr="00063AF8">
              <w:rPr>
                <w:noProof/>
                <w:sz w:val="28"/>
                <w:szCs w:val="28"/>
              </w:rPr>
              <w:pict>
                <v:shape id="_x0000_i1053" type="#_x0000_t75" style="width:156pt;height:137.25pt;visibility:visible">
                  <v:imagedata r:id="rId16" o:title="20170505_120340~2"/>
                </v:shape>
              </w:pict>
            </w:r>
          </w:p>
        </w:tc>
      </w:tr>
      <w:tr w:rsidR="00556C5D" w:rsidRPr="00DE0C20" w:rsidTr="00556C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556C5D" w:rsidRDefault="00556C5D" w:rsidP="001D7C06">
            <w:pPr>
              <w:ind w:left="1134" w:hanging="1134"/>
              <w:jc w:val="both"/>
              <w:rPr>
                <w:color w:val="C00000"/>
              </w:rPr>
            </w:pPr>
            <w:r w:rsidRPr="00556C5D">
              <w:lastRenderedPageBreak/>
              <w:t>ПК-13 - 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556C5D" w:rsidRPr="00DE0C20" w:rsidTr="001D7C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6F495C" w:rsidRDefault="00556C5D" w:rsidP="001D7C06">
            <w:r w:rsidRPr="006F495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Default="00556C5D" w:rsidP="001D7C0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49" w:hanging="426"/>
              <w:jc w:val="both"/>
            </w:pPr>
            <w:r w:rsidRPr="00A032FC">
              <w:t>причины возможных аварий</w:t>
            </w:r>
            <w:r>
              <w:t xml:space="preserve"> доменного процесса</w:t>
            </w:r>
            <w:r w:rsidRPr="00A032FC">
              <w:t>, планы их ликвидации</w:t>
            </w:r>
            <w:r>
              <w:t>;</w:t>
            </w:r>
          </w:p>
          <w:p w:rsidR="00556C5D" w:rsidRDefault="00556C5D" w:rsidP="001D7C0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49" w:hanging="426"/>
              <w:jc w:val="both"/>
            </w:pPr>
            <w:r w:rsidRPr="00A032FC">
              <w:t xml:space="preserve">взаимосвязь режима </w:t>
            </w:r>
            <w:r w:rsidRPr="00A032FC">
              <w:lastRenderedPageBreak/>
              <w:t>технологических процессов и качества продуктов плавки</w:t>
            </w:r>
            <w:r>
              <w:t>;</w:t>
            </w:r>
          </w:p>
          <w:p w:rsidR="00556C5D" w:rsidRPr="003306F1" w:rsidRDefault="00556C5D" w:rsidP="001D7C0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49" w:hanging="426"/>
              <w:jc w:val="both"/>
            </w:pPr>
            <w:r w:rsidRPr="003306F1">
              <w:t>меры по обеспечению безопасности технологическ</w:t>
            </w:r>
            <w:r>
              <w:t>ого</w:t>
            </w:r>
            <w:r w:rsidRPr="003306F1">
              <w:t xml:space="preserve"> процесс</w:t>
            </w:r>
            <w:r>
              <w:t>а производства чугуна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037F1C" w:rsidRDefault="00037F1C" w:rsidP="00556C5D">
            <w:pPr>
              <w:widowControl/>
              <w:autoSpaceDE/>
              <w:autoSpaceDN/>
              <w:adjustRightInd/>
              <w:jc w:val="both"/>
            </w:pPr>
            <w:r w:rsidRPr="00037F1C">
              <w:lastRenderedPageBreak/>
              <w:t>Примерные теоретические вопросы к экзамену:</w:t>
            </w:r>
          </w:p>
          <w:p w:rsidR="00037F1C" w:rsidRDefault="00037F1C" w:rsidP="00037F1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 w:rsidRPr="007A1913">
              <w:t xml:space="preserve">Перечислить виды расстройств </w:t>
            </w:r>
            <w:r w:rsidR="008A117E">
              <w:t xml:space="preserve">хода </w:t>
            </w:r>
            <w:r w:rsidRPr="007A1913">
              <w:t>доменной плавки</w:t>
            </w:r>
            <w:r>
              <w:t>.</w:t>
            </w:r>
          </w:p>
          <w:p w:rsidR="008A117E" w:rsidRDefault="008A117E" w:rsidP="00037F1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 w:rsidRPr="007A1913">
              <w:t>Перечислить виды нарушения газораспределения в доменной печи.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 xml:space="preserve">Возникновение </w:t>
            </w:r>
            <w:r w:rsidRPr="007A1913">
              <w:t>периферийно</w:t>
            </w:r>
            <w:r>
              <w:t>го</w:t>
            </w:r>
            <w:r w:rsidRPr="007A1913">
              <w:t xml:space="preserve"> ход</w:t>
            </w:r>
            <w:r>
              <w:t>а</w:t>
            </w:r>
            <w:r w:rsidRPr="007A1913">
              <w:t xml:space="preserve">: причины, признаки, методы </w:t>
            </w:r>
            <w:r w:rsidRPr="007A1913">
              <w:lastRenderedPageBreak/>
              <w:t>предупреждения и устранения.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Возникновение осевого</w:t>
            </w:r>
            <w:r w:rsidRPr="007A1913">
              <w:t xml:space="preserve"> ход</w:t>
            </w:r>
            <w:r>
              <w:t>а</w:t>
            </w:r>
            <w:r w:rsidRPr="007A1913">
              <w:t>: причины, признаки, методы предупреждения и устранения.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Возникновение канального</w:t>
            </w:r>
            <w:r w:rsidRPr="007A1913">
              <w:t xml:space="preserve"> ход</w:t>
            </w:r>
            <w:r>
              <w:t>а</w:t>
            </w:r>
            <w:r w:rsidRPr="007A1913">
              <w:t>: причины, признаки, методы предупреждения и устранения.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Возникновение горячего</w:t>
            </w:r>
            <w:r w:rsidRPr="007A1913">
              <w:t xml:space="preserve"> ход</w:t>
            </w:r>
            <w:r>
              <w:t>а</w:t>
            </w:r>
            <w:r w:rsidRPr="007A1913">
              <w:t>: причины, признаки, методы предупреждения и устранения.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Возникновение холодного</w:t>
            </w:r>
            <w:r w:rsidRPr="007A1913">
              <w:t xml:space="preserve"> ход</w:t>
            </w:r>
            <w:r>
              <w:t>а</w:t>
            </w:r>
            <w:r w:rsidRPr="007A1913">
              <w:t>: причины, признаки, методы предупреждения и устранения.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Возникновение тугого</w:t>
            </w:r>
            <w:r w:rsidRPr="007A1913">
              <w:t xml:space="preserve"> ход</w:t>
            </w:r>
            <w:r>
              <w:t>а</w:t>
            </w:r>
            <w:r w:rsidRPr="007A1913">
              <w:t>: причины, признаки, методы предупреждения и устранения.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 xml:space="preserve">Возникновение верхнего </w:t>
            </w:r>
            <w:proofErr w:type="spellStart"/>
            <w:r>
              <w:t>подвисания</w:t>
            </w:r>
            <w:proofErr w:type="spellEnd"/>
            <w:r w:rsidRPr="007A1913">
              <w:t>: причины, признаки, методы предупреждения и устранения.</w:t>
            </w:r>
          </w:p>
          <w:p w:rsidR="008A117E" w:rsidRDefault="008A117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 xml:space="preserve">Возникновение нижнего </w:t>
            </w:r>
            <w:proofErr w:type="spellStart"/>
            <w:r>
              <w:t>подвисания</w:t>
            </w:r>
            <w:proofErr w:type="spellEnd"/>
            <w:r w:rsidRPr="007A1913">
              <w:t>: причины, признаки, методы предупреждения и устранения.</w:t>
            </w:r>
          </w:p>
          <w:p w:rsidR="008A117E" w:rsidRDefault="009B13EC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Загромождение горна</w:t>
            </w:r>
            <w:r w:rsidRPr="007A1913">
              <w:t>: причины, признаки, методы предупреждения и устранения.</w:t>
            </w:r>
          </w:p>
          <w:p w:rsidR="00421A0A" w:rsidRDefault="00421A0A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 xml:space="preserve">Прорыв горна: </w:t>
            </w:r>
            <w:r w:rsidRPr="007A1913">
              <w:t>причины, признаки, методы предупреждения и устранения.</w:t>
            </w:r>
          </w:p>
          <w:p w:rsidR="009B13EC" w:rsidRDefault="009B13EC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Настыли</w:t>
            </w:r>
            <w:r w:rsidRPr="007A1913">
              <w:t>: причины, признаки, методы предупреждения и устранения.</w:t>
            </w:r>
          </w:p>
          <w:p w:rsidR="00734CDE" w:rsidRDefault="00734CDE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В</w:t>
            </w:r>
            <w:r w:rsidRPr="00A032FC">
              <w:t xml:space="preserve">заимосвязь </w:t>
            </w:r>
            <w:r>
              <w:t>теплового состояния доменного процесса</w:t>
            </w:r>
            <w:r w:rsidRPr="00A032FC">
              <w:t xml:space="preserve"> и качества продуктов плавки</w:t>
            </w:r>
            <w:r>
              <w:t>.</w:t>
            </w:r>
          </w:p>
          <w:p w:rsidR="00421A0A" w:rsidRDefault="00421A0A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Меры безопасного ведения ремонтных работ.</w:t>
            </w:r>
          </w:p>
          <w:p w:rsidR="00421A0A" w:rsidRDefault="00421A0A" w:rsidP="008A117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Меры безопасности при устранении нарушений работы доменных печей.</w:t>
            </w:r>
          </w:p>
          <w:p w:rsidR="00734CDE" w:rsidRPr="00037F1C" w:rsidRDefault="00734CDE" w:rsidP="00025F63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</w:pPr>
            <w:r>
              <w:t>Меры безопасности при выполнении горновых работ.</w:t>
            </w:r>
          </w:p>
        </w:tc>
      </w:tr>
      <w:tr w:rsidR="00556C5D" w:rsidRPr="00DE0C20" w:rsidTr="00D873A4">
        <w:trPr>
          <w:trHeight w:val="355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6F495C" w:rsidRDefault="00556C5D" w:rsidP="001D7C06">
            <w:r w:rsidRPr="006F495C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Default="00556C5D" w:rsidP="001D7C06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60D28">
              <w:t xml:space="preserve">принимать технологические решения, позволяющие </w:t>
            </w:r>
            <w:r>
              <w:t>обеспечить безопасность доменного</w:t>
            </w:r>
            <w:r w:rsidRPr="00394527">
              <w:t xml:space="preserve"> процесс</w:t>
            </w:r>
            <w:r>
              <w:t>а;</w:t>
            </w:r>
          </w:p>
          <w:p w:rsidR="00556C5D" w:rsidRDefault="00556C5D" w:rsidP="001D7C06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t>определять возможность возникновения нарушений в технологическом процессе производства чугуна;</w:t>
            </w:r>
          </w:p>
          <w:p w:rsidR="00556C5D" w:rsidRPr="00222200" w:rsidRDefault="00556C5D" w:rsidP="001D7C06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60D28">
              <w:t>принимать технологические решения</w:t>
            </w:r>
            <w:r>
              <w:t xml:space="preserve"> при возникновении нарушений в технологическом процессе производства чугуна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Default="00D873A4" w:rsidP="00556C5D">
            <w:pPr>
              <w:widowControl/>
              <w:autoSpaceDE/>
              <w:autoSpaceDN/>
              <w:adjustRightInd/>
            </w:pPr>
            <w:r w:rsidRPr="00D873A4">
              <w:t>Примерные практические задания на экзамен:</w:t>
            </w:r>
          </w:p>
          <w:p w:rsidR="00D873A4" w:rsidRDefault="00D873A4" w:rsidP="00D873A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</w:pPr>
            <w:r w:rsidRPr="008E0906">
              <w:t>По представленным диаграммам определить тип расстройства хода доменной печи</w:t>
            </w:r>
            <w:r>
              <w:t>. Указать время наступления расстройства. Определить технологические решения для устранения расстройства.</w:t>
            </w:r>
          </w:p>
          <w:tbl>
            <w:tblPr>
              <w:tblW w:w="0" w:type="auto"/>
              <w:tblInd w:w="72" w:type="dxa"/>
              <w:tblLook w:val="04A0"/>
            </w:tblPr>
            <w:tblGrid>
              <w:gridCol w:w="3918"/>
              <w:gridCol w:w="3903"/>
            </w:tblGrid>
            <w:tr w:rsidR="00D873A4" w:rsidTr="001D7C06">
              <w:tc>
                <w:tcPr>
                  <w:tcW w:w="3918" w:type="dxa"/>
                </w:tcPr>
                <w:p w:rsidR="00D873A4" w:rsidRDefault="00D873A4" w:rsidP="001D7C06">
                  <w:pPr>
                    <w:widowControl/>
                    <w:autoSpaceDE/>
                    <w:autoSpaceDN/>
                    <w:adjustRightInd/>
                  </w:pPr>
                  <w:r w:rsidRPr="001D7C06">
                    <w:rPr>
                      <w:noProof/>
                      <w:sz w:val="28"/>
                      <w:szCs w:val="28"/>
                    </w:rPr>
                    <w:pict>
                      <v:shape id="_x0000_i1054" type="#_x0000_t75" style="width:152.25pt;height:90.75pt;visibility:visible">
                        <v:imagedata r:id="rId19" o:title="20170513_170645~2"/>
                      </v:shape>
                    </w:pict>
                  </w:r>
                </w:p>
              </w:tc>
              <w:tc>
                <w:tcPr>
                  <w:tcW w:w="3903" w:type="dxa"/>
                </w:tcPr>
                <w:p w:rsidR="00D873A4" w:rsidRDefault="00D873A4" w:rsidP="001D7C06">
                  <w:pPr>
                    <w:widowControl/>
                    <w:autoSpaceDE/>
                    <w:autoSpaceDN/>
                    <w:adjustRightInd/>
                  </w:pPr>
                  <w:r w:rsidRPr="001D7C06">
                    <w:rPr>
                      <w:noProof/>
                      <w:sz w:val="28"/>
                      <w:szCs w:val="28"/>
                    </w:rPr>
                    <w:pict>
                      <v:shape id="_x0000_i1055" type="#_x0000_t75" style="width:159.75pt;height:87.75pt;visibility:visible">
                        <v:imagedata r:id="rId18" o:title="20170513_170655~2"/>
                      </v:shape>
                    </w:pict>
                  </w:r>
                </w:p>
              </w:tc>
            </w:tr>
          </w:tbl>
          <w:p w:rsidR="00D873A4" w:rsidRDefault="00D873A4" w:rsidP="00D873A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</w:pPr>
            <w:r w:rsidRPr="008E0906">
              <w:t>По представленным диаграммам определить тип расстройства хода доменной печи</w:t>
            </w:r>
            <w:r>
              <w:t>. Указать время наступления расстройства. Определить технологические решения для устранения расстройства</w:t>
            </w:r>
          </w:p>
          <w:tbl>
            <w:tblPr>
              <w:tblW w:w="0" w:type="auto"/>
              <w:tblInd w:w="72" w:type="dxa"/>
              <w:tblLook w:val="04A0"/>
            </w:tblPr>
            <w:tblGrid>
              <w:gridCol w:w="3912"/>
              <w:gridCol w:w="3909"/>
            </w:tblGrid>
            <w:tr w:rsidR="00D873A4" w:rsidTr="001D7C06">
              <w:tc>
                <w:tcPr>
                  <w:tcW w:w="3912" w:type="dxa"/>
                </w:tcPr>
                <w:p w:rsidR="00D873A4" w:rsidRDefault="00D873A4" w:rsidP="001D7C06">
                  <w:pPr>
                    <w:widowControl/>
                    <w:autoSpaceDE/>
                    <w:autoSpaceDN/>
                    <w:adjustRightInd/>
                  </w:pPr>
                  <w:r w:rsidRPr="001D7C06">
                    <w:rPr>
                      <w:noProof/>
                      <w:sz w:val="20"/>
                      <w:szCs w:val="20"/>
                    </w:rPr>
                    <w:pict>
                      <v:shape id="_x0000_i1056" type="#_x0000_t75" style="width:141pt;height:85.5pt;visibility:visible">
                        <v:imagedata r:id="rId20" o:title="20170513_172448~2"/>
                      </v:shape>
                    </w:pict>
                  </w:r>
                </w:p>
              </w:tc>
              <w:tc>
                <w:tcPr>
                  <w:tcW w:w="3909" w:type="dxa"/>
                </w:tcPr>
                <w:p w:rsidR="00D873A4" w:rsidRDefault="00D873A4" w:rsidP="001D7C06">
                  <w:pPr>
                    <w:widowControl/>
                    <w:autoSpaceDE/>
                    <w:autoSpaceDN/>
                    <w:adjustRightInd/>
                  </w:pPr>
                  <w:r w:rsidRPr="001D7C06">
                    <w:rPr>
                      <w:noProof/>
                      <w:sz w:val="20"/>
                      <w:szCs w:val="20"/>
                    </w:rPr>
                    <w:pict>
                      <v:shape id="_x0000_i1057" type="#_x0000_t75" style="width:121.5pt;height:80.25pt;visibility:visible">
                        <v:imagedata r:id="rId21" o:title="20170513_172429~2"/>
                      </v:shape>
                    </w:pict>
                  </w:r>
                </w:p>
              </w:tc>
            </w:tr>
          </w:tbl>
          <w:p w:rsidR="00D873A4" w:rsidRDefault="00D873A4" w:rsidP="00D873A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</w:pPr>
            <w:r w:rsidRPr="008E0906">
              <w:t>По представленным диаграммам определить тип расстройства хода доменной печи</w:t>
            </w:r>
            <w:r>
              <w:t>. Указать время наступления расстройства. Определить технологические решения для устранения расстройства</w:t>
            </w:r>
          </w:p>
          <w:tbl>
            <w:tblPr>
              <w:tblW w:w="0" w:type="auto"/>
              <w:tblInd w:w="213" w:type="dxa"/>
              <w:tblLook w:val="04A0"/>
            </w:tblPr>
            <w:tblGrid>
              <w:gridCol w:w="3921"/>
              <w:gridCol w:w="3900"/>
            </w:tblGrid>
            <w:tr w:rsidR="00D873A4" w:rsidTr="001D7C06">
              <w:tc>
                <w:tcPr>
                  <w:tcW w:w="3921" w:type="dxa"/>
                </w:tcPr>
                <w:p w:rsidR="00D873A4" w:rsidRDefault="007F2659" w:rsidP="001D7C06">
                  <w:pPr>
                    <w:widowControl/>
                    <w:autoSpaceDE/>
                    <w:autoSpaceDN/>
                    <w:adjustRightInd/>
                  </w:pPr>
                  <w:r w:rsidRPr="001D7C06">
                    <w:rPr>
                      <w:noProof/>
                      <w:sz w:val="20"/>
                      <w:szCs w:val="20"/>
                    </w:rPr>
                    <w:pict>
                      <v:shape id="_x0000_i1058" type="#_x0000_t75" style="width:134.25pt;height:84.75pt;visibility:visible">
                        <v:imagedata r:id="rId22" o:title="20170513_173202~2"/>
                      </v:shape>
                    </w:pict>
                  </w:r>
                </w:p>
              </w:tc>
              <w:tc>
                <w:tcPr>
                  <w:tcW w:w="3900" w:type="dxa"/>
                </w:tcPr>
                <w:p w:rsidR="00D873A4" w:rsidRDefault="007F2659" w:rsidP="001D7C06">
                  <w:pPr>
                    <w:widowControl/>
                    <w:autoSpaceDE/>
                    <w:autoSpaceDN/>
                    <w:adjustRightInd/>
                  </w:pPr>
                  <w:r w:rsidRPr="001D7C06">
                    <w:rPr>
                      <w:noProof/>
                      <w:sz w:val="20"/>
                      <w:szCs w:val="20"/>
                    </w:rPr>
                    <w:pict>
                      <v:shape id="_x0000_i1059" type="#_x0000_t75" style="width:129.75pt;height:89.25pt;visibility:visible">
                        <v:imagedata r:id="rId23" o:title="20170513_173138~2"/>
                      </v:shape>
                    </w:pict>
                  </w:r>
                </w:p>
              </w:tc>
            </w:tr>
          </w:tbl>
          <w:p w:rsidR="00D873A4" w:rsidRPr="00D873A4" w:rsidRDefault="00D873A4" w:rsidP="00D873A4">
            <w:pPr>
              <w:widowControl/>
              <w:autoSpaceDE/>
              <w:autoSpaceDN/>
              <w:adjustRightInd/>
              <w:ind w:left="720"/>
            </w:pPr>
          </w:p>
        </w:tc>
      </w:tr>
      <w:tr w:rsidR="00556C5D" w:rsidRPr="00DE0C20" w:rsidTr="00A36A2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6F495C" w:rsidRDefault="00556C5D" w:rsidP="001D7C06">
            <w:r w:rsidRPr="006F495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Default="00556C5D" w:rsidP="001D7C06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>навыками устранения нарушений в технологическом процессе производства чугуна;</w:t>
            </w:r>
          </w:p>
          <w:p w:rsidR="00556C5D" w:rsidRDefault="00556C5D" w:rsidP="001D7C06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>способами определения возникновения аварий и нарушений доменного процесса;</w:t>
            </w:r>
          </w:p>
          <w:p w:rsidR="00556C5D" w:rsidRDefault="00556C5D" w:rsidP="001D7C06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>методиками ликвидации последствий аварий и нарушений доменного процесса;</w:t>
            </w:r>
          </w:p>
          <w:p w:rsidR="00556C5D" w:rsidRPr="005E531A" w:rsidRDefault="00556C5D" w:rsidP="001D7C06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449" w:hanging="449"/>
              <w:jc w:val="both"/>
            </w:pPr>
            <w:r>
              <w:t xml:space="preserve">навыками </w:t>
            </w:r>
            <w:proofErr w:type="gramStart"/>
            <w:r>
              <w:t xml:space="preserve">обеспечения </w:t>
            </w:r>
            <w:r w:rsidRPr="003306F1">
              <w:t>безопасности технологическ</w:t>
            </w:r>
            <w:r>
              <w:t>ого</w:t>
            </w:r>
            <w:r w:rsidRPr="003306F1">
              <w:t xml:space="preserve"> процесс</w:t>
            </w:r>
            <w:r>
              <w:t>а производства чугуна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6C5D" w:rsidRPr="00A36A24" w:rsidRDefault="00A36A24" w:rsidP="00A36A24">
            <w:pPr>
              <w:widowControl/>
              <w:autoSpaceDE/>
              <w:autoSpaceDN/>
              <w:adjustRightInd/>
            </w:pPr>
            <w:r w:rsidRPr="00A36A24">
              <w:t>Примерные практические задания к экзамену:</w:t>
            </w:r>
          </w:p>
          <w:p w:rsidR="00A36A24" w:rsidRDefault="002F17CC" w:rsidP="00A36A2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8E0906">
              <w:t>По представленным диаграммам определить тип расстройства хода доменной печи</w:t>
            </w:r>
            <w:r>
              <w:t>. Указать время наступления расстройства. Определить технологические решения для устранения расстройства</w:t>
            </w:r>
          </w:p>
          <w:p w:rsidR="002F17CC" w:rsidRDefault="002F17CC" w:rsidP="002F17CC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8E0906">
              <w:rPr>
                <w:noProof/>
                <w:sz w:val="20"/>
                <w:szCs w:val="20"/>
              </w:rPr>
              <w:pict>
                <v:shape id="_x0000_i1060" type="#_x0000_t75" alt="Рис. 94. Диаграммы показаний приборов, характеризующие холодный ход печи: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 style="width:132.75pt;height:162.75pt;visibility:visible">
                  <v:imagedata r:id="rId27" o:title="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/>
                </v:shape>
              </w:pict>
            </w:r>
          </w:p>
          <w:p w:rsidR="002F17CC" w:rsidRDefault="002F17CC" w:rsidP="002F17C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8E0906">
              <w:t>По представленным диаграммам определить тип расстройства хода доменной печи</w:t>
            </w:r>
            <w:r>
              <w:t>. Указать время наступления расстройства. Определить технологические решения для устранения расстройства</w:t>
            </w:r>
          </w:p>
          <w:p w:rsidR="002F17CC" w:rsidRDefault="002F17CC" w:rsidP="002F17CC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8E0906">
              <w:rPr>
                <w:noProof/>
                <w:sz w:val="20"/>
                <w:szCs w:val="20"/>
              </w:rPr>
              <w:pict>
                <v:shape id="_x0000_i1061" type="#_x0000_t75" alt="Рис. 96. Характерные диаграммы схода шихты: а - тугой ход и подвисания" style="width:189pt;height:129pt;visibility:visible">
                  <v:imagedata r:id="rId29" o:title=" а - тугой ход и подвисания"/>
                </v:shape>
              </w:pict>
            </w:r>
          </w:p>
          <w:p w:rsidR="002F17CC" w:rsidRDefault="00355185" w:rsidP="00A6129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>
              <w:t xml:space="preserve">По представленной схеме определить тип возможной аварии и методы </w:t>
            </w:r>
            <w:r w:rsidR="005C7E88">
              <w:t xml:space="preserve">безопасной </w:t>
            </w:r>
            <w:r>
              <w:t xml:space="preserve">ликвидации ее последствий </w:t>
            </w:r>
          </w:p>
          <w:p w:rsidR="00A61294" w:rsidRDefault="00A61294" w:rsidP="00A61294">
            <w:pPr>
              <w:widowControl/>
              <w:autoSpaceDE/>
              <w:autoSpaceDN/>
              <w:adjustRightInd/>
              <w:ind w:left="720"/>
            </w:pPr>
            <w:r w:rsidRPr="003D1CB1">
              <w:rPr>
                <w:noProof/>
              </w:rPr>
              <w:lastRenderedPageBreak/>
              <w:pict>
                <v:shape id="Рисунок 2" o:spid="_x0000_i1062" type="#_x0000_t75" style="width:111pt;height:176.25pt;visibility:visible">
                  <v:imagedata r:id="rId31" o:title=""/>
                </v:shape>
              </w:pict>
            </w:r>
          </w:p>
          <w:p w:rsidR="00A61294" w:rsidRDefault="00355185" w:rsidP="00A6129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>
              <w:t>По представленной схеме определить тип возможного нарушения доменного процесса,  методы ликвидации его последствий и меры безопасности при ликвидации последствий аварии</w:t>
            </w:r>
          </w:p>
          <w:p w:rsidR="00D42A1C" w:rsidRDefault="00D42A1C" w:rsidP="00D42A1C">
            <w:pPr>
              <w:widowControl/>
              <w:autoSpaceDE/>
              <w:autoSpaceDN/>
              <w:adjustRightInd/>
              <w:ind w:left="720"/>
              <w:rPr>
                <w:noProof/>
              </w:rPr>
            </w:pPr>
            <w:r w:rsidRPr="003D1CB1">
              <w:rPr>
                <w:noProof/>
              </w:rPr>
              <w:pict>
                <v:shape id="_x0000_i1063" type="#_x0000_t75" style="width:179.25pt;height:144.75pt;visibility:visible">
                  <v:imagedata r:id="rId32" o:title="IMG_5279"/>
                </v:shape>
              </w:pict>
            </w:r>
          </w:p>
          <w:p w:rsidR="005C7E88" w:rsidRDefault="005C7E88" w:rsidP="005C7E8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>
              <w:t>По представленной диаграмме определить тип возможной аварии и методы безопасной ликвидации ее последствий</w:t>
            </w:r>
          </w:p>
          <w:p w:rsidR="005C7E88" w:rsidRDefault="005B7EB0" w:rsidP="005C7E88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8E0906">
              <w:rPr>
                <w:noProof/>
                <w:sz w:val="20"/>
                <w:szCs w:val="20"/>
              </w:rPr>
              <w:lastRenderedPageBreak/>
              <w:pict>
                <v:shape id="_x0000_i1064" type="#_x0000_t75" style="width:132pt;height:93pt;visibility:visible">
                  <v:imagedata r:id="rId24" o:title="20170513_174613~2"/>
                </v:shape>
              </w:pict>
            </w:r>
          </w:p>
          <w:p w:rsidR="005C7E88" w:rsidRPr="005C7E88" w:rsidRDefault="005C7E88" w:rsidP="005C7E8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>
              <w:t>По представленной диаграмме определить тип возможной аварии и методы безопасной ликвидации ее последствий</w:t>
            </w:r>
          </w:p>
          <w:p w:rsidR="005C7E88" w:rsidRDefault="005B7EB0" w:rsidP="005C7E88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8E0906">
              <w:rPr>
                <w:noProof/>
                <w:sz w:val="20"/>
                <w:szCs w:val="20"/>
              </w:rPr>
              <w:pict>
                <v:shape id="_x0000_i1065" type="#_x0000_t75" style="width:138.75pt;height:96.75pt;visibility:visible">
                  <v:imagedata r:id="rId25" o:title="20170513_175438~2"/>
                </v:shape>
              </w:pict>
            </w:r>
          </w:p>
          <w:p w:rsidR="005B7EB0" w:rsidRDefault="005B7EB0" w:rsidP="005B7EB0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>
              <w:t>По представленной диаграмме определить тип возможной аварии и методы безопасной ликвидации ее последствий</w:t>
            </w:r>
          </w:p>
          <w:p w:rsidR="005B7EB0" w:rsidRPr="00A36A24" w:rsidRDefault="005B7EB0" w:rsidP="005B7EB0">
            <w:pPr>
              <w:widowControl/>
              <w:autoSpaceDE/>
              <w:autoSpaceDN/>
              <w:adjustRightInd/>
              <w:ind w:left="720"/>
            </w:pPr>
            <w:r w:rsidRPr="008E0906">
              <w:rPr>
                <w:noProof/>
                <w:sz w:val="20"/>
                <w:szCs w:val="20"/>
              </w:rPr>
              <w:pict>
                <v:shape id="_x0000_i1066" type="#_x0000_t75" style="width:138pt;height:81.75pt;visibility:visible">
                  <v:imagedata r:id="rId26" o:title="20170514_194703~2"/>
                </v:shape>
              </w:pict>
            </w:r>
          </w:p>
        </w:tc>
      </w:tr>
    </w:tbl>
    <w:p w:rsidR="00B306F2" w:rsidRDefault="00B306F2" w:rsidP="00B306F2">
      <w:pPr>
        <w:jc w:val="center"/>
        <w:sectPr w:rsidR="00B306F2" w:rsidSect="001D7C06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373CB5" w:rsidRPr="00893A98" w:rsidRDefault="00373CB5" w:rsidP="00373CB5">
      <w:pPr>
        <w:ind w:left="284" w:hanging="284"/>
        <w:rPr>
          <w:b/>
        </w:rPr>
      </w:pPr>
      <w:r w:rsidRPr="00893A9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66567" w:rsidRDefault="00D0152C" w:rsidP="00D0152C">
      <w:pPr>
        <w:ind w:firstLine="567"/>
        <w:jc w:val="both"/>
      </w:pPr>
      <w:r w:rsidRPr="00551FBF">
        <w:t xml:space="preserve">Промежуточная аттестация по дисциплине «Эксплуатация доменных печей» включает теоретические вопросы, позволяющие оценить уровень усвоения </w:t>
      </w:r>
      <w:proofErr w:type="gramStart"/>
      <w:r w:rsidRPr="00551FBF">
        <w:t>обучающимися</w:t>
      </w:r>
      <w:proofErr w:type="gramEnd"/>
      <w:r w:rsidRPr="00551FBF">
        <w:t xml:space="preserve"> знаний, и практические задания, выявляющие степень </w:t>
      </w:r>
      <w:proofErr w:type="spellStart"/>
      <w:r w:rsidRPr="00551FBF">
        <w:t>сформированности</w:t>
      </w:r>
      <w:proofErr w:type="spellEnd"/>
      <w:r w:rsidRPr="00551FBF">
        <w:t xml:space="preserve"> умений и владений, проводится в форме экзамена</w:t>
      </w:r>
      <w:r w:rsidR="00866567">
        <w:t>.</w:t>
      </w:r>
      <w:r w:rsidRPr="00551FBF">
        <w:t xml:space="preserve"> </w:t>
      </w:r>
    </w:p>
    <w:p w:rsidR="00D0152C" w:rsidRPr="00551FBF" w:rsidRDefault="00D0152C" w:rsidP="00D0152C">
      <w:pPr>
        <w:ind w:firstLine="567"/>
        <w:jc w:val="both"/>
      </w:pPr>
      <w:r w:rsidRPr="00551FBF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51FBF">
        <w:t>а</w:t>
      </w:r>
      <w:r w:rsidRPr="00551FBF">
        <w:t xml:space="preserve">дание. </w:t>
      </w:r>
    </w:p>
    <w:p w:rsidR="00D0152C" w:rsidRPr="00551FBF" w:rsidRDefault="00D0152C" w:rsidP="00D0152C">
      <w:pPr>
        <w:ind w:firstLine="567"/>
        <w:jc w:val="both"/>
      </w:pPr>
      <w:r w:rsidRPr="00551FBF">
        <w:rPr>
          <w:bCs/>
        </w:rPr>
        <w:t xml:space="preserve">Вопросы на экзамен берутся из вопросов по контрольным работам. При сдаче экзамена обучающийся должен продемонстрировать навыки и умения эксплуатации доменного оборудования, знания по вопросам </w:t>
      </w:r>
      <w:r w:rsidRPr="00551FBF">
        <w:t>анализа работы доменной печи в периоды с ровным ходом и его нарушением. Обучающийся должен показать умение определять вид нарушения хода доменной плавки по представленным диаграммам.</w:t>
      </w:r>
    </w:p>
    <w:p w:rsidR="00373CB5" w:rsidRPr="00893A98" w:rsidRDefault="00373CB5" w:rsidP="00373CB5">
      <w:pPr>
        <w:ind w:firstLine="567"/>
        <w:jc w:val="both"/>
        <w:rPr>
          <w:b/>
        </w:rPr>
      </w:pPr>
      <w:r w:rsidRPr="00893A98">
        <w:rPr>
          <w:b/>
        </w:rPr>
        <w:t>Показатели и критерии оценивания экзамена:</w:t>
      </w:r>
    </w:p>
    <w:p w:rsidR="00373CB5" w:rsidRPr="00893A98" w:rsidRDefault="00373CB5" w:rsidP="00373CB5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«отлично»</w:t>
      </w:r>
      <w:r w:rsidRPr="00893A98">
        <w:t xml:space="preserve"> (5 баллов) – обучающийся демонстрирует высокий уровень </w:t>
      </w:r>
      <w:proofErr w:type="spellStart"/>
      <w:r w:rsidRPr="00893A98">
        <w:t>сформированности</w:t>
      </w:r>
      <w:proofErr w:type="spellEnd"/>
      <w:r w:rsidRPr="00893A9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3CB5" w:rsidRPr="00893A98" w:rsidRDefault="00373CB5" w:rsidP="00373CB5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«хорошо»</w:t>
      </w:r>
      <w:r w:rsidRPr="00893A98">
        <w:t xml:space="preserve"> (4 балла) – обучающийся демонстрирует средний уровень </w:t>
      </w:r>
      <w:proofErr w:type="spellStart"/>
      <w:r w:rsidRPr="00893A98">
        <w:t>сформированности</w:t>
      </w:r>
      <w:proofErr w:type="spellEnd"/>
      <w:r w:rsidRPr="00893A98">
        <w:t xml:space="preserve"> компетенций: основные знания, умения освоены, но допускаются н</w:t>
      </w:r>
      <w:r w:rsidRPr="00893A98">
        <w:t>е</w:t>
      </w:r>
      <w:r w:rsidRPr="00893A9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3CB5" w:rsidRPr="00893A98" w:rsidRDefault="00373CB5" w:rsidP="00373CB5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«удовлетворительно»</w:t>
      </w:r>
      <w:r w:rsidRPr="00893A98">
        <w:t xml:space="preserve"> (3 балла) – обучающийся демонстрирует порог</w:t>
      </w:r>
      <w:r w:rsidRPr="00893A98">
        <w:t>о</w:t>
      </w:r>
      <w:r w:rsidRPr="00893A98">
        <w:t xml:space="preserve">вый уровень </w:t>
      </w:r>
      <w:proofErr w:type="spellStart"/>
      <w:r w:rsidRPr="00893A98">
        <w:t>сформированности</w:t>
      </w:r>
      <w:proofErr w:type="spellEnd"/>
      <w:r w:rsidRPr="00893A98">
        <w:t xml:space="preserve"> компетенций: в ходе контрольных мероприятий допускаются ошибки, проявляется отсутствие отдельных знаний, умений, навыков, обуча</w:t>
      </w:r>
      <w:r w:rsidRPr="00893A98">
        <w:t>ю</w:t>
      </w:r>
      <w:r w:rsidRPr="00893A98">
        <w:t>щийся испытывает значительные затруднения при оперировании знаниями и умениями при их переносе на новые ситуации.</w:t>
      </w:r>
    </w:p>
    <w:p w:rsidR="00373CB5" w:rsidRPr="00893A98" w:rsidRDefault="00373CB5" w:rsidP="00373CB5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«неудовлетворительно»</w:t>
      </w:r>
      <w:r w:rsidRPr="00893A98">
        <w:t xml:space="preserve"> (2 балла) – </w:t>
      </w:r>
      <w:proofErr w:type="gramStart"/>
      <w:r w:rsidRPr="00893A98">
        <w:t>обучающийся</w:t>
      </w:r>
      <w:proofErr w:type="gramEnd"/>
      <w:r w:rsidRPr="00893A98">
        <w:t xml:space="preserve"> демонстрирует знания не более 20% теоретического материала, допускает существенные ошибки, не м</w:t>
      </w:r>
      <w:r w:rsidRPr="00893A98">
        <w:t>о</w:t>
      </w:r>
      <w:r w:rsidRPr="00893A98">
        <w:t>жет показать интеллектуальные навыки решения простых задач.</w:t>
      </w:r>
    </w:p>
    <w:p w:rsidR="00373CB5" w:rsidRPr="00893A98" w:rsidRDefault="00373CB5" w:rsidP="00373CB5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«неудовлетворительно»</w:t>
      </w:r>
      <w:r w:rsidRPr="00893A9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93A98">
        <w:t>л</w:t>
      </w:r>
      <w:r w:rsidRPr="00893A98">
        <w:t>лектуальные навыки решения простых задач.</w:t>
      </w:r>
    </w:p>
    <w:p w:rsidR="00373CB5" w:rsidRDefault="00373CB5" w:rsidP="00373CB5">
      <w:pPr>
        <w:ind w:firstLine="567"/>
        <w:jc w:val="center"/>
      </w:pPr>
    </w:p>
    <w:p w:rsidR="004136E3" w:rsidRPr="00551FBF" w:rsidRDefault="00373CB5" w:rsidP="004136E3">
      <w:pPr>
        <w:pStyle w:val="a5"/>
        <w:spacing w:after="240"/>
        <w:ind w:firstLine="709"/>
        <w:jc w:val="both"/>
      </w:pPr>
      <w:r>
        <w:br w:type="page"/>
      </w:r>
      <w:r w:rsidR="004136E3" w:rsidRPr="00551FBF">
        <w:rPr>
          <w:rStyle w:val="FontStyle18"/>
          <w:sz w:val="24"/>
          <w:szCs w:val="24"/>
        </w:rPr>
        <w:lastRenderedPageBreak/>
        <w:t xml:space="preserve">а) Основная </w:t>
      </w:r>
      <w:r w:rsidR="004136E3" w:rsidRPr="00551FBF">
        <w:rPr>
          <w:rStyle w:val="FontStyle22"/>
          <w:b/>
          <w:sz w:val="24"/>
          <w:szCs w:val="24"/>
        </w:rPr>
        <w:t>литература:</w:t>
      </w:r>
      <w:r w:rsidR="004136E3" w:rsidRPr="00551FBF">
        <w:t xml:space="preserve"> </w:t>
      </w:r>
    </w:p>
    <w:p w:rsidR="004136E3" w:rsidRPr="00551FBF" w:rsidRDefault="004136E3" w:rsidP="004136E3">
      <w:pPr>
        <w:widowControl/>
        <w:numPr>
          <w:ilvl w:val="0"/>
          <w:numId w:val="34"/>
        </w:numPr>
        <w:autoSpaceDE/>
        <w:autoSpaceDN/>
        <w:adjustRightInd/>
        <w:ind w:left="0" w:firstLine="426"/>
        <w:mirrorIndents/>
        <w:jc w:val="both"/>
      </w:pPr>
      <w:proofErr w:type="spellStart"/>
      <w:r w:rsidRPr="00551FBF">
        <w:t>Шайнович</w:t>
      </w:r>
      <w:proofErr w:type="spellEnd"/>
      <w:r w:rsidRPr="00551FBF">
        <w:t>, О.И. Индустриальные системы и оборудование в металлургии</w:t>
      </w:r>
      <w:proofErr w:type="gramStart"/>
      <w:r w:rsidRPr="00551FBF">
        <w:t xml:space="preserve"> :</w:t>
      </w:r>
      <w:proofErr w:type="gramEnd"/>
      <w:r w:rsidRPr="00551FBF">
        <w:t xml:space="preserve"> учебное пособие / О.И. </w:t>
      </w:r>
      <w:proofErr w:type="spellStart"/>
      <w:r w:rsidRPr="00551FBF">
        <w:t>Шайнович</w:t>
      </w:r>
      <w:proofErr w:type="spellEnd"/>
      <w:r w:rsidRPr="00551FBF">
        <w:t>. — Москва</w:t>
      </w:r>
      <w:proofErr w:type="gramStart"/>
      <w:r w:rsidRPr="00551FBF">
        <w:t xml:space="preserve"> :</w:t>
      </w:r>
      <w:proofErr w:type="gramEnd"/>
      <w:r w:rsidRPr="00551FBF">
        <w:t xml:space="preserve"> МИСИС, 2011. — 144 с. — ISBN 978-5-87623-502-2. — Текст</w:t>
      </w:r>
      <w:proofErr w:type="gramStart"/>
      <w:r w:rsidRPr="00551FBF">
        <w:t xml:space="preserve"> :</w:t>
      </w:r>
      <w:proofErr w:type="gramEnd"/>
      <w:r w:rsidRPr="00551FBF">
        <w:t xml:space="preserve"> электронный // Электронно-библиотечная система «Лань» : [сайт]. — URL: </w:t>
      </w:r>
      <w:hyperlink r:id="rId33" w:history="1">
        <w:r w:rsidRPr="00551FBF">
          <w:rPr>
            <w:rStyle w:val="af0"/>
          </w:rPr>
          <w:t>https://e.lanbo</w:t>
        </w:r>
        <w:r w:rsidRPr="00551FBF">
          <w:rPr>
            <w:rStyle w:val="af0"/>
          </w:rPr>
          <w:t>o</w:t>
        </w:r>
        <w:r w:rsidRPr="00551FBF">
          <w:rPr>
            <w:rStyle w:val="af0"/>
          </w:rPr>
          <w:t>k.</w:t>
        </w:r>
        <w:r w:rsidRPr="00551FBF">
          <w:rPr>
            <w:rStyle w:val="af0"/>
          </w:rPr>
          <w:t>c</w:t>
        </w:r>
        <w:r w:rsidRPr="00551FBF">
          <w:rPr>
            <w:rStyle w:val="af0"/>
          </w:rPr>
          <w:t>o</w:t>
        </w:r>
        <w:r w:rsidRPr="00551FBF">
          <w:rPr>
            <w:rStyle w:val="af0"/>
          </w:rPr>
          <w:t>m</w:t>
        </w:r>
        <w:r w:rsidRPr="00551FBF">
          <w:rPr>
            <w:rStyle w:val="af0"/>
          </w:rPr>
          <w:t>/book/117401</w:t>
        </w:r>
      </w:hyperlink>
      <w:r w:rsidRPr="00551FBF">
        <w:t xml:space="preserve"> </w:t>
      </w:r>
    </w:p>
    <w:p w:rsidR="004136E3" w:rsidRPr="00551FBF" w:rsidRDefault="004136E3" w:rsidP="004136E3">
      <w:pPr>
        <w:widowControl/>
        <w:numPr>
          <w:ilvl w:val="0"/>
          <w:numId w:val="34"/>
        </w:numPr>
        <w:autoSpaceDE/>
        <w:autoSpaceDN/>
        <w:adjustRightInd/>
        <w:ind w:left="0" w:firstLine="426"/>
        <w:mirrorIndents/>
        <w:jc w:val="both"/>
      </w:pPr>
      <w:r w:rsidRPr="00551FBF">
        <w:t>Основы металлургического производства</w:t>
      </w:r>
      <w:proofErr w:type="gramStart"/>
      <w:r w:rsidRPr="00551FBF">
        <w:t xml:space="preserve"> :</w:t>
      </w:r>
      <w:proofErr w:type="gramEnd"/>
      <w:r w:rsidRPr="00551FBF">
        <w:t xml:space="preserve"> учебник / В.А. Бигеев, К.Н. Вдовин, В.М. Колокольцев, В.М. </w:t>
      </w:r>
      <w:proofErr w:type="spellStart"/>
      <w:r w:rsidRPr="00551FBF">
        <w:t>Салганик</w:t>
      </w:r>
      <w:proofErr w:type="spellEnd"/>
      <w:r w:rsidRPr="00551FBF">
        <w:t>. — Санкт-Петербург</w:t>
      </w:r>
      <w:proofErr w:type="gramStart"/>
      <w:r w:rsidRPr="00551FBF">
        <w:t xml:space="preserve"> :</w:t>
      </w:r>
      <w:proofErr w:type="gramEnd"/>
      <w:r w:rsidRPr="00551FBF">
        <w:t xml:space="preserve"> Лань, 2017. — 616 с. — ISBN 978-5-8114-2486-3. — Текст</w:t>
      </w:r>
      <w:proofErr w:type="gramStart"/>
      <w:r w:rsidRPr="00551FBF">
        <w:t xml:space="preserve"> :</w:t>
      </w:r>
      <w:proofErr w:type="gramEnd"/>
      <w:r w:rsidRPr="00551FBF">
        <w:t xml:space="preserve"> электронный // Электронно-библиотечная система «Лань» : [сайт]. — URL: </w:t>
      </w:r>
      <w:hyperlink r:id="rId34" w:history="1">
        <w:r w:rsidRPr="00551FBF">
          <w:rPr>
            <w:rStyle w:val="af0"/>
          </w:rPr>
          <w:t>https://e.lanbo</w:t>
        </w:r>
        <w:r w:rsidRPr="00551FBF">
          <w:rPr>
            <w:rStyle w:val="af0"/>
          </w:rPr>
          <w:t>o</w:t>
        </w:r>
        <w:r w:rsidRPr="00551FBF">
          <w:rPr>
            <w:rStyle w:val="af0"/>
          </w:rPr>
          <w:t>k</w:t>
        </w:r>
        <w:r w:rsidRPr="00551FBF">
          <w:rPr>
            <w:rStyle w:val="af0"/>
          </w:rPr>
          <w:t>.</w:t>
        </w:r>
        <w:r w:rsidRPr="00551FBF">
          <w:rPr>
            <w:rStyle w:val="af0"/>
          </w:rPr>
          <w:t>com/book/90165</w:t>
        </w:r>
      </w:hyperlink>
    </w:p>
    <w:p w:rsidR="004136E3" w:rsidRPr="00551FBF" w:rsidRDefault="004136E3" w:rsidP="004136E3">
      <w:pPr>
        <w:pStyle w:val="a5"/>
        <w:spacing w:after="240"/>
        <w:ind w:firstLine="709"/>
        <w:mirrorIndents/>
        <w:jc w:val="both"/>
        <w:rPr>
          <w:rStyle w:val="FontStyle22"/>
          <w:b/>
          <w:sz w:val="24"/>
          <w:szCs w:val="24"/>
        </w:rPr>
      </w:pPr>
    </w:p>
    <w:p w:rsidR="004136E3" w:rsidRPr="00551FBF" w:rsidRDefault="004136E3" w:rsidP="004136E3">
      <w:pPr>
        <w:pStyle w:val="a5"/>
        <w:spacing w:after="240"/>
        <w:ind w:firstLine="709"/>
        <w:mirrorIndents/>
        <w:jc w:val="both"/>
        <w:rPr>
          <w:rStyle w:val="FontStyle22"/>
          <w:b/>
          <w:sz w:val="24"/>
          <w:szCs w:val="24"/>
        </w:rPr>
      </w:pPr>
      <w:r w:rsidRPr="00551F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66567" w:rsidRPr="00551FBF" w:rsidRDefault="00866567" w:rsidP="00A3528E">
      <w:pPr>
        <w:widowControl/>
        <w:numPr>
          <w:ilvl w:val="0"/>
          <w:numId w:val="35"/>
        </w:numPr>
        <w:autoSpaceDE/>
        <w:autoSpaceDN/>
        <w:adjustRightInd/>
        <w:ind w:left="0" w:firstLine="427"/>
        <w:mirrorIndents/>
        <w:jc w:val="both"/>
      </w:pPr>
      <w:r w:rsidRPr="00866567">
        <w:rPr>
          <w:rStyle w:val="biblio-record-text"/>
        </w:rPr>
        <w:t>Ивлев, С.А. Металлургические технологии. Металлургия чёрных металлов</w:t>
      </w:r>
      <w:proofErr w:type="gramStart"/>
      <w:r w:rsidRPr="00866567">
        <w:rPr>
          <w:rStyle w:val="biblio-record-text"/>
        </w:rPr>
        <w:t xml:space="preserve"> :</w:t>
      </w:r>
      <w:proofErr w:type="gramEnd"/>
      <w:r w:rsidRPr="00866567">
        <w:rPr>
          <w:rStyle w:val="biblio-record-text"/>
        </w:rPr>
        <w:t xml:space="preserve"> учебное пособие / С.А. Ивлев, М.П</w:t>
      </w:r>
      <w:r w:rsidRPr="00551FBF">
        <w:rPr>
          <w:rStyle w:val="biblio-record-text"/>
        </w:rPr>
        <w:t>. Клюев. — Москва</w:t>
      </w:r>
      <w:proofErr w:type="gramStart"/>
      <w:r w:rsidRPr="00551FBF">
        <w:rPr>
          <w:rStyle w:val="biblio-record-text"/>
        </w:rPr>
        <w:t xml:space="preserve"> :</w:t>
      </w:r>
      <w:proofErr w:type="gramEnd"/>
      <w:r w:rsidRPr="00551FBF">
        <w:rPr>
          <w:rStyle w:val="biblio-record-text"/>
        </w:rPr>
        <w:t xml:space="preserve"> МИСИС, 2017. — 45 с. — ISBN 978-5-906846-57-0. — Текст</w:t>
      </w:r>
      <w:proofErr w:type="gramStart"/>
      <w:r w:rsidRPr="00551FBF">
        <w:rPr>
          <w:rStyle w:val="biblio-record-text"/>
        </w:rPr>
        <w:t> :</w:t>
      </w:r>
      <w:proofErr w:type="gramEnd"/>
      <w:r w:rsidRPr="00551FBF">
        <w:rPr>
          <w:rStyle w:val="biblio-record-text"/>
        </w:rPr>
        <w:t xml:space="preserve"> электронный // Электронно-библиотечная система «Лань» : [сайт]. — URL: </w:t>
      </w:r>
      <w:hyperlink r:id="rId35" w:history="1">
        <w:r w:rsidRPr="00551FBF">
          <w:rPr>
            <w:rStyle w:val="af0"/>
          </w:rPr>
          <w:t>https://e.lanbook.</w:t>
        </w:r>
        <w:r w:rsidRPr="00551FBF">
          <w:rPr>
            <w:rStyle w:val="af0"/>
          </w:rPr>
          <w:t>c</w:t>
        </w:r>
        <w:r w:rsidRPr="00551FBF">
          <w:rPr>
            <w:rStyle w:val="af0"/>
          </w:rPr>
          <w:t>o</w:t>
        </w:r>
        <w:r w:rsidRPr="00551FBF">
          <w:rPr>
            <w:rStyle w:val="af0"/>
          </w:rPr>
          <w:t>m</w:t>
        </w:r>
        <w:r w:rsidRPr="00551FBF">
          <w:rPr>
            <w:rStyle w:val="af0"/>
          </w:rPr>
          <w:t>/boo</w:t>
        </w:r>
        <w:r w:rsidRPr="00551FBF">
          <w:rPr>
            <w:rStyle w:val="af0"/>
          </w:rPr>
          <w:t>k</w:t>
        </w:r>
        <w:r w:rsidRPr="00551FBF">
          <w:rPr>
            <w:rStyle w:val="af0"/>
          </w:rPr>
          <w:t>/108106</w:t>
        </w:r>
      </w:hyperlink>
      <w:r w:rsidRPr="00551FBF">
        <w:rPr>
          <w:rStyle w:val="biblio-record-text"/>
        </w:rPr>
        <w:t xml:space="preserve"> </w:t>
      </w:r>
    </w:p>
    <w:p w:rsidR="004136E3" w:rsidRPr="00551FBF" w:rsidRDefault="004136E3" w:rsidP="00A3528E">
      <w:pPr>
        <w:pStyle w:val="a7"/>
        <w:numPr>
          <w:ilvl w:val="0"/>
          <w:numId w:val="35"/>
        </w:numPr>
        <w:ind w:left="0" w:firstLine="427"/>
        <w:jc w:val="both"/>
        <w:rPr>
          <w:rFonts w:ascii="Times New Roman" w:hAnsi="Times New Roman"/>
          <w:szCs w:val="21"/>
          <w:lang w:val="ru-RU"/>
        </w:rPr>
      </w:pPr>
      <w:proofErr w:type="spellStart"/>
      <w:r w:rsidRPr="00551FBF">
        <w:rPr>
          <w:rFonts w:ascii="Times New Roman" w:hAnsi="Times New Roman"/>
          <w:szCs w:val="21"/>
          <w:lang w:val="ru-RU"/>
        </w:rPr>
        <w:t>Зиганшин</w:t>
      </w:r>
      <w:proofErr w:type="spellEnd"/>
      <w:r w:rsidRPr="00551FBF">
        <w:rPr>
          <w:rFonts w:ascii="Times New Roman" w:hAnsi="Times New Roman"/>
          <w:szCs w:val="21"/>
          <w:lang w:val="ru-RU"/>
        </w:rPr>
        <w:t xml:space="preserve">, М.Г. Проектирование аппаратов </w:t>
      </w:r>
      <w:proofErr w:type="spellStart"/>
      <w:r w:rsidRPr="00551FBF">
        <w:rPr>
          <w:rFonts w:ascii="Times New Roman" w:hAnsi="Times New Roman"/>
          <w:szCs w:val="21"/>
          <w:lang w:val="ru-RU"/>
        </w:rPr>
        <w:t>пылегазоочистки</w:t>
      </w:r>
      <w:proofErr w:type="spellEnd"/>
      <w:proofErr w:type="gramStart"/>
      <w:r w:rsidRPr="00551FBF">
        <w:rPr>
          <w:rFonts w:ascii="Times New Roman" w:hAnsi="Times New Roman"/>
          <w:szCs w:val="21"/>
          <w:lang w:val="ru-RU"/>
        </w:rPr>
        <w:t xml:space="preserve"> :</w:t>
      </w:r>
      <w:proofErr w:type="gramEnd"/>
      <w:r w:rsidRPr="00551FBF">
        <w:rPr>
          <w:rFonts w:ascii="Times New Roman" w:hAnsi="Times New Roman"/>
          <w:szCs w:val="21"/>
          <w:lang w:val="ru-RU"/>
        </w:rPr>
        <w:t xml:space="preserve"> учебное пособие / М.Г. </w:t>
      </w:r>
      <w:proofErr w:type="spellStart"/>
      <w:r w:rsidRPr="00551FBF">
        <w:rPr>
          <w:rFonts w:ascii="Times New Roman" w:hAnsi="Times New Roman"/>
          <w:szCs w:val="21"/>
          <w:lang w:val="ru-RU"/>
        </w:rPr>
        <w:t>Зиганшин</w:t>
      </w:r>
      <w:proofErr w:type="spellEnd"/>
      <w:r w:rsidRPr="00551FBF">
        <w:rPr>
          <w:rFonts w:ascii="Times New Roman" w:hAnsi="Times New Roman"/>
          <w:szCs w:val="21"/>
          <w:lang w:val="ru-RU"/>
        </w:rPr>
        <w:t xml:space="preserve">, А.А. Колесник, А.М. </w:t>
      </w:r>
      <w:proofErr w:type="spellStart"/>
      <w:r w:rsidRPr="00551FBF">
        <w:rPr>
          <w:rFonts w:ascii="Times New Roman" w:hAnsi="Times New Roman"/>
          <w:szCs w:val="21"/>
          <w:lang w:val="ru-RU"/>
        </w:rPr>
        <w:t>Зиганшин</w:t>
      </w:r>
      <w:proofErr w:type="spellEnd"/>
      <w:r w:rsidRPr="00551FBF">
        <w:rPr>
          <w:rFonts w:ascii="Times New Roman" w:hAnsi="Times New Roman"/>
          <w:szCs w:val="21"/>
          <w:lang w:val="ru-RU"/>
        </w:rPr>
        <w:t xml:space="preserve">. — 2-е изд., </w:t>
      </w:r>
      <w:proofErr w:type="spellStart"/>
      <w:r w:rsidRPr="00551FBF">
        <w:rPr>
          <w:rFonts w:ascii="Times New Roman" w:hAnsi="Times New Roman"/>
          <w:szCs w:val="21"/>
          <w:lang w:val="ru-RU"/>
        </w:rPr>
        <w:t>перераб</w:t>
      </w:r>
      <w:proofErr w:type="spellEnd"/>
      <w:r w:rsidRPr="00551FBF">
        <w:rPr>
          <w:rFonts w:ascii="Times New Roman" w:hAnsi="Times New Roman"/>
          <w:szCs w:val="21"/>
          <w:lang w:val="ru-RU"/>
        </w:rPr>
        <w:t>. и доп. — Санкт-Петербург : Лань, 2014. — 544 с. — ISBN 978-5-8114-1681-3. — Текст</w:t>
      </w:r>
      <w:proofErr w:type="gramStart"/>
      <w:r w:rsidRPr="00551FBF">
        <w:rPr>
          <w:rFonts w:ascii="Times New Roman" w:hAnsi="Times New Roman"/>
          <w:szCs w:val="21"/>
          <w:lang w:val="ru-RU"/>
        </w:rPr>
        <w:t xml:space="preserve"> :</w:t>
      </w:r>
      <w:proofErr w:type="gramEnd"/>
      <w:r w:rsidRPr="00551FBF">
        <w:rPr>
          <w:rFonts w:ascii="Times New Roman" w:hAnsi="Times New Roman"/>
          <w:szCs w:val="21"/>
          <w:lang w:val="ru-RU"/>
        </w:rPr>
        <w:t xml:space="preserve"> электронный //Электронно-библиотечная система «Лань» : [сайт]. — URL: </w:t>
      </w:r>
      <w:hyperlink r:id="rId36" w:history="1">
        <w:r w:rsidRPr="00551FBF">
          <w:rPr>
            <w:rStyle w:val="af0"/>
            <w:rFonts w:ascii="Times New Roman" w:hAnsi="Times New Roman"/>
            <w:szCs w:val="21"/>
            <w:lang w:val="ru-RU"/>
          </w:rPr>
          <w:t>https://e.lanbook.co</w:t>
        </w:r>
        <w:r w:rsidRPr="00551FBF">
          <w:rPr>
            <w:rStyle w:val="af0"/>
            <w:rFonts w:ascii="Times New Roman" w:hAnsi="Times New Roman"/>
            <w:szCs w:val="21"/>
            <w:lang w:val="ru-RU"/>
          </w:rPr>
          <w:t>m</w:t>
        </w:r>
        <w:r w:rsidRPr="00551FBF">
          <w:rPr>
            <w:rStyle w:val="af0"/>
            <w:rFonts w:ascii="Times New Roman" w:hAnsi="Times New Roman"/>
            <w:szCs w:val="21"/>
            <w:lang w:val="ru-RU"/>
          </w:rPr>
          <w:t>/b</w:t>
        </w:r>
        <w:r w:rsidRPr="00551FBF">
          <w:rPr>
            <w:rStyle w:val="af0"/>
            <w:rFonts w:ascii="Times New Roman" w:hAnsi="Times New Roman"/>
            <w:szCs w:val="21"/>
            <w:lang w:val="ru-RU"/>
          </w:rPr>
          <w:t>o</w:t>
        </w:r>
        <w:r w:rsidRPr="00551FBF">
          <w:rPr>
            <w:rStyle w:val="af0"/>
            <w:rFonts w:ascii="Times New Roman" w:hAnsi="Times New Roman"/>
            <w:szCs w:val="21"/>
            <w:lang w:val="ru-RU"/>
          </w:rPr>
          <w:t>ok/53696</w:t>
        </w:r>
      </w:hyperlink>
      <w:r w:rsidRPr="00551FBF">
        <w:rPr>
          <w:rFonts w:ascii="Times New Roman" w:hAnsi="Times New Roman"/>
          <w:szCs w:val="21"/>
          <w:lang w:val="ru-RU"/>
        </w:rPr>
        <w:t>.</w:t>
      </w:r>
    </w:p>
    <w:p w:rsidR="004136E3" w:rsidRPr="00551FBF" w:rsidRDefault="004136E3" w:rsidP="004136E3"/>
    <w:p w:rsidR="004136E3" w:rsidRPr="00551FBF" w:rsidRDefault="004136E3" w:rsidP="004136E3">
      <w:pPr>
        <w:pStyle w:val="a5"/>
        <w:ind w:firstLine="567"/>
        <w:jc w:val="both"/>
        <w:rPr>
          <w:rStyle w:val="FontStyle21"/>
          <w:b/>
          <w:sz w:val="24"/>
          <w:szCs w:val="24"/>
        </w:rPr>
      </w:pPr>
      <w:r w:rsidRPr="00551FBF">
        <w:rPr>
          <w:rStyle w:val="FontStyle21"/>
          <w:b/>
          <w:sz w:val="24"/>
          <w:szCs w:val="24"/>
        </w:rPr>
        <w:t>в) Методические указания:</w:t>
      </w:r>
    </w:p>
    <w:p w:rsidR="004136E3" w:rsidRPr="00551FBF" w:rsidRDefault="004136E3" w:rsidP="004136E3">
      <w:pPr>
        <w:pStyle w:val="a5"/>
        <w:ind w:firstLine="567"/>
        <w:jc w:val="both"/>
        <w:rPr>
          <w:rStyle w:val="FontStyle21"/>
          <w:b/>
          <w:sz w:val="24"/>
          <w:szCs w:val="24"/>
        </w:rPr>
      </w:pPr>
    </w:p>
    <w:p w:rsidR="007D1D4B" w:rsidRPr="00F6697A" w:rsidRDefault="007D1D4B" w:rsidP="007D1D4B">
      <w:pPr>
        <w:pStyle w:val="30"/>
        <w:spacing w:after="0"/>
        <w:ind w:left="0" w:firstLine="709"/>
        <w:jc w:val="both"/>
        <w:rPr>
          <w:sz w:val="24"/>
          <w:szCs w:val="24"/>
        </w:rPr>
      </w:pPr>
      <w:r w:rsidRPr="00F6697A">
        <w:rPr>
          <w:sz w:val="24"/>
          <w:szCs w:val="24"/>
        </w:rPr>
        <w:t xml:space="preserve">1. Контроль хода, организация и регулирование доменной плавки. Методические указания к практическим занятиям по курсу «Эксплуатация доменных печей» / Дружков В.Г., Ваганов А.И., </w:t>
      </w:r>
      <w:proofErr w:type="spellStart"/>
      <w:r w:rsidRPr="00F6697A">
        <w:rPr>
          <w:sz w:val="24"/>
          <w:szCs w:val="24"/>
        </w:rPr>
        <w:t>Сибагатуллин</w:t>
      </w:r>
      <w:proofErr w:type="spellEnd"/>
      <w:r w:rsidRPr="00F6697A">
        <w:rPr>
          <w:sz w:val="24"/>
          <w:szCs w:val="24"/>
        </w:rPr>
        <w:t xml:space="preserve"> С.К. – Магнитогорск: ФГБОУ ВПО “МГТУ им. Г.И. Носова”, 2016, - 9 </w:t>
      </w:r>
      <w:proofErr w:type="gramStart"/>
      <w:r w:rsidRPr="00F6697A">
        <w:rPr>
          <w:sz w:val="24"/>
          <w:szCs w:val="24"/>
        </w:rPr>
        <w:t>с</w:t>
      </w:r>
      <w:proofErr w:type="gramEnd"/>
      <w:r w:rsidRPr="00F6697A">
        <w:rPr>
          <w:sz w:val="24"/>
          <w:szCs w:val="24"/>
        </w:rPr>
        <w:t>.</w:t>
      </w:r>
    </w:p>
    <w:p w:rsidR="007D1D4B" w:rsidRPr="00F6697A" w:rsidRDefault="007D1D4B" w:rsidP="007D1D4B">
      <w:pPr>
        <w:pStyle w:val="30"/>
        <w:tabs>
          <w:tab w:val="left" w:pos="0"/>
        </w:tabs>
        <w:spacing w:after="0"/>
        <w:ind w:left="0" w:firstLine="709"/>
        <w:jc w:val="both"/>
        <w:rPr>
          <w:sz w:val="24"/>
          <w:szCs w:val="24"/>
        </w:rPr>
      </w:pPr>
      <w:r w:rsidRPr="00F6697A">
        <w:rPr>
          <w:sz w:val="24"/>
          <w:szCs w:val="24"/>
        </w:rPr>
        <w:t xml:space="preserve">2. </w:t>
      </w:r>
      <w:proofErr w:type="spellStart"/>
      <w:r w:rsidRPr="00F6697A">
        <w:rPr>
          <w:sz w:val="24"/>
          <w:szCs w:val="24"/>
        </w:rPr>
        <w:t>Сибагатуллин</w:t>
      </w:r>
      <w:proofErr w:type="spellEnd"/>
      <w:r w:rsidRPr="00F6697A">
        <w:rPr>
          <w:sz w:val="24"/>
          <w:szCs w:val="24"/>
        </w:rPr>
        <w:t xml:space="preserve"> С.К., Харченко А.С. Анализ причин изменения удельного расхода кокса и производительности доменной печи по производственным данным. Магнитогорск: ФГБОУ ВПО “МГТУ им. Г.И. Носова”.  2016.  – 18 </w:t>
      </w:r>
      <w:proofErr w:type="gramStart"/>
      <w:r w:rsidRPr="00F6697A">
        <w:rPr>
          <w:sz w:val="24"/>
          <w:szCs w:val="24"/>
        </w:rPr>
        <w:t>с</w:t>
      </w:r>
      <w:proofErr w:type="gramEnd"/>
      <w:r w:rsidRPr="00F6697A">
        <w:rPr>
          <w:sz w:val="24"/>
          <w:szCs w:val="24"/>
        </w:rPr>
        <w:t>.</w:t>
      </w:r>
    </w:p>
    <w:p w:rsidR="007D1D4B" w:rsidRPr="00F6697A" w:rsidRDefault="007D1D4B" w:rsidP="007D1D4B">
      <w:pPr>
        <w:pStyle w:val="a5"/>
        <w:ind w:firstLine="709"/>
        <w:jc w:val="both"/>
        <w:rPr>
          <w:rStyle w:val="FontStyle21"/>
          <w:sz w:val="24"/>
          <w:szCs w:val="24"/>
        </w:rPr>
      </w:pPr>
      <w:r w:rsidRPr="00F6697A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F6697A">
        <w:rPr>
          <w:rFonts w:ascii="Times New Roman" w:hAnsi="Times New Roman"/>
          <w:sz w:val="24"/>
          <w:szCs w:val="24"/>
        </w:rPr>
        <w:t>Сибагатуллин</w:t>
      </w:r>
      <w:proofErr w:type="spellEnd"/>
      <w:r w:rsidRPr="00F6697A">
        <w:rPr>
          <w:rFonts w:ascii="Times New Roman" w:hAnsi="Times New Roman"/>
          <w:sz w:val="24"/>
          <w:szCs w:val="24"/>
        </w:rPr>
        <w:t xml:space="preserve"> С.К., Ваганов А.И., Коноплёв А.Д. Распределение материалов по окружности в колошниковом пространстве доменной печи. Инструкция. Магнитогорск: ФГБОУ ВПО “МГТУ им. Г.И. Носова”. 2016. – 15 с.</w:t>
      </w:r>
    </w:p>
    <w:p w:rsidR="007D1D4B" w:rsidRPr="00F6697A" w:rsidRDefault="007D1D4B" w:rsidP="007D1D4B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F6697A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F6697A">
        <w:rPr>
          <w:rFonts w:ascii="Times New Roman" w:hAnsi="Times New Roman"/>
          <w:sz w:val="24"/>
          <w:szCs w:val="24"/>
        </w:rPr>
        <w:t>Кропотов</w:t>
      </w:r>
      <w:proofErr w:type="spellEnd"/>
      <w:r w:rsidRPr="00F6697A">
        <w:rPr>
          <w:rFonts w:ascii="Times New Roman" w:hAnsi="Times New Roman"/>
          <w:sz w:val="24"/>
          <w:szCs w:val="24"/>
        </w:rPr>
        <w:t xml:space="preserve"> В.К., Ваганов А.И., Коноплёв А.Д., Макарова И.В. Изучение распределения давления шихты в моделях. Методические указания для выполнения лабораторных работ. Магнитогорск: ГОУ ВПО “МГТУ им. Г.И. Носова”, 2016. – 18 с.  </w:t>
      </w:r>
    </w:p>
    <w:p w:rsidR="007D1D4B" w:rsidRPr="00551FBF" w:rsidRDefault="007D1D4B" w:rsidP="007D1D4B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D1D4B" w:rsidRPr="00551FBF" w:rsidRDefault="007D1D4B" w:rsidP="007D1D4B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D1D4B" w:rsidRPr="00CD36FE" w:rsidRDefault="007D1D4B" w:rsidP="007D1D4B">
      <w:pPr>
        <w:pStyle w:val="Style8"/>
        <w:ind w:firstLine="709"/>
        <w:rPr>
          <w:rStyle w:val="FontStyle21"/>
          <w:b/>
          <w:sz w:val="24"/>
          <w:szCs w:val="24"/>
        </w:rPr>
      </w:pPr>
      <w:r w:rsidRPr="00CD36FE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CD36FE">
        <w:rPr>
          <w:rStyle w:val="FontStyle15"/>
          <w:b w:val="0"/>
          <w:spacing w:val="40"/>
          <w:sz w:val="24"/>
          <w:szCs w:val="24"/>
        </w:rPr>
        <w:t>и</w:t>
      </w:r>
      <w:r w:rsidRPr="00CD36FE">
        <w:rPr>
          <w:rStyle w:val="FontStyle15"/>
          <w:b w:val="0"/>
          <w:sz w:val="24"/>
          <w:szCs w:val="24"/>
        </w:rPr>
        <w:t xml:space="preserve"> </w:t>
      </w:r>
      <w:r w:rsidRPr="00CD36FE">
        <w:rPr>
          <w:rStyle w:val="FontStyle21"/>
          <w:b/>
          <w:sz w:val="24"/>
          <w:szCs w:val="24"/>
        </w:rPr>
        <w:t xml:space="preserve">Интернет-ресурсы: </w:t>
      </w:r>
    </w:p>
    <w:p w:rsidR="007D1D4B" w:rsidRPr="00CD36FE" w:rsidRDefault="007D1D4B" w:rsidP="007D1D4B">
      <w:pPr>
        <w:pStyle w:val="Style8"/>
        <w:ind w:firstLine="709"/>
        <w:rPr>
          <w:rStyle w:val="FontStyle21"/>
          <w:i/>
          <w:sz w:val="24"/>
          <w:szCs w:val="24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21"/>
        <w:gridCol w:w="3221"/>
        <w:gridCol w:w="3222"/>
      </w:tblGrid>
      <w:tr w:rsidR="007D1D4B" w:rsidRPr="00CD36FE" w:rsidTr="007D25E5">
        <w:trPr>
          <w:trHeight w:val="285"/>
        </w:trPr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CD36FE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7D1D4B" w:rsidRPr="00CD36FE" w:rsidRDefault="007D1D4B" w:rsidP="007D25E5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Срок действия лице</w:t>
            </w:r>
            <w:r w:rsidRPr="00CD36FE">
              <w:rPr>
                <w:rStyle w:val="FontStyle21"/>
                <w:sz w:val="24"/>
                <w:szCs w:val="24"/>
              </w:rPr>
              <w:t>н</w:t>
            </w:r>
            <w:r w:rsidRPr="00CD36FE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7D1D4B" w:rsidRPr="00CD36FE" w:rsidTr="007D25E5">
        <w:trPr>
          <w:trHeight w:val="430"/>
        </w:trPr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CD36FE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CD36FE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222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7D1D4B" w:rsidRPr="00CD36FE" w:rsidTr="007D25E5">
        <w:trPr>
          <w:trHeight w:val="272"/>
        </w:trPr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CD36FE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CD36FE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D1D4B" w:rsidRPr="00CD36FE" w:rsidTr="007D25E5">
        <w:trPr>
          <w:trHeight w:val="553"/>
        </w:trPr>
        <w:tc>
          <w:tcPr>
            <w:tcW w:w="3221" w:type="dxa"/>
            <w:vAlign w:val="center"/>
          </w:tcPr>
          <w:p w:rsidR="007D1D4B" w:rsidRPr="00CD36FE" w:rsidRDefault="007D1D4B" w:rsidP="007D25E5">
            <w:r w:rsidRPr="00CD36FE">
              <w:rPr>
                <w:color w:val="000000"/>
              </w:rPr>
              <w:t>FAR</w:t>
            </w:r>
            <w:r w:rsidRPr="00CD36FE">
              <w:t xml:space="preserve"> </w:t>
            </w:r>
            <w:proofErr w:type="spellStart"/>
            <w:r w:rsidRPr="00CD36FE">
              <w:rPr>
                <w:color w:val="000000"/>
              </w:rPr>
              <w:t>Manager</w:t>
            </w:r>
            <w:proofErr w:type="spellEnd"/>
            <w:r w:rsidRPr="00CD36FE">
              <w:t xml:space="preserve"> </w:t>
            </w:r>
          </w:p>
        </w:tc>
        <w:tc>
          <w:tcPr>
            <w:tcW w:w="3221" w:type="dxa"/>
            <w:vAlign w:val="center"/>
          </w:tcPr>
          <w:p w:rsidR="007D1D4B" w:rsidRPr="00CD36FE" w:rsidRDefault="007D1D4B" w:rsidP="007D25E5">
            <w:r w:rsidRPr="00CD36FE">
              <w:rPr>
                <w:color w:val="000000"/>
              </w:rPr>
              <w:t>свободно</w:t>
            </w:r>
            <w:r w:rsidRPr="00CD36FE">
              <w:t xml:space="preserve"> </w:t>
            </w:r>
            <w:r w:rsidRPr="00CD36FE">
              <w:rPr>
                <w:color w:val="000000"/>
              </w:rPr>
              <w:t>распространяемое</w:t>
            </w:r>
            <w:r w:rsidRPr="00CD36FE">
              <w:t xml:space="preserve"> </w:t>
            </w:r>
            <w:r w:rsidRPr="00CD36FE">
              <w:rPr>
                <w:color w:val="000000"/>
              </w:rPr>
              <w:t>ПО</w:t>
            </w:r>
            <w:r w:rsidRPr="00CD36FE">
              <w:t xml:space="preserve"> </w:t>
            </w:r>
          </w:p>
        </w:tc>
        <w:tc>
          <w:tcPr>
            <w:tcW w:w="3222" w:type="dxa"/>
            <w:vAlign w:val="center"/>
          </w:tcPr>
          <w:p w:rsidR="007D1D4B" w:rsidRPr="00CD36FE" w:rsidRDefault="007D1D4B" w:rsidP="007D25E5">
            <w:r w:rsidRPr="00CD36FE">
              <w:rPr>
                <w:color w:val="000000"/>
              </w:rPr>
              <w:t>бессрочно</w:t>
            </w:r>
          </w:p>
        </w:tc>
      </w:tr>
      <w:tr w:rsidR="007D1D4B" w:rsidRPr="00CD36FE" w:rsidTr="007D25E5">
        <w:trPr>
          <w:trHeight w:val="297"/>
        </w:trPr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7D1D4B" w:rsidRPr="00CD36FE" w:rsidRDefault="007D1D4B" w:rsidP="007D25E5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CD36F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D1D4B" w:rsidRPr="00CD36FE" w:rsidRDefault="007D1D4B" w:rsidP="007D1D4B">
      <w:pPr>
        <w:rPr>
          <w:b/>
        </w:rPr>
      </w:pPr>
      <w:r w:rsidRPr="00CD36FE">
        <w:rPr>
          <w:b/>
        </w:rPr>
        <w:t>Интернет-ресурсы</w:t>
      </w:r>
    </w:p>
    <w:p w:rsidR="007D1D4B" w:rsidRPr="00CD36FE" w:rsidRDefault="007D1D4B" w:rsidP="007D1D4B">
      <w:pPr>
        <w:pStyle w:val="Style8"/>
        <w:rPr>
          <w:rStyle w:val="FontStyle21"/>
          <w:sz w:val="24"/>
          <w:szCs w:val="24"/>
        </w:rPr>
      </w:pPr>
      <w:r w:rsidRPr="00CD36FE">
        <w:rPr>
          <w:rStyle w:val="FontStyle21"/>
          <w:sz w:val="24"/>
          <w:szCs w:val="24"/>
        </w:rPr>
        <w:t>– Национальная информационно-аналитическая система – Российский индекс нау</w:t>
      </w:r>
      <w:r w:rsidRPr="00CD36FE">
        <w:rPr>
          <w:rStyle w:val="FontStyle21"/>
          <w:sz w:val="24"/>
          <w:szCs w:val="24"/>
        </w:rPr>
        <w:t>ч</w:t>
      </w:r>
      <w:r w:rsidRPr="00CD36FE">
        <w:rPr>
          <w:rStyle w:val="FontStyle21"/>
          <w:sz w:val="24"/>
          <w:szCs w:val="24"/>
        </w:rPr>
        <w:t xml:space="preserve">ного цитирования (РИНЦ). – URL:  </w:t>
      </w:r>
      <w:hyperlink r:id="rId37" w:history="1">
        <w:r w:rsidRPr="00CD36FE">
          <w:rPr>
            <w:rStyle w:val="af0"/>
          </w:rPr>
          <w:t>https://elibrary.ru/project_risc.asp</w:t>
        </w:r>
      </w:hyperlink>
      <w:r w:rsidRPr="00CD36FE">
        <w:rPr>
          <w:rStyle w:val="FontStyle21"/>
          <w:sz w:val="24"/>
          <w:szCs w:val="24"/>
        </w:rPr>
        <w:t xml:space="preserve">. </w:t>
      </w:r>
    </w:p>
    <w:p w:rsidR="007D1D4B" w:rsidRPr="00CD36FE" w:rsidRDefault="007D1D4B" w:rsidP="007D1D4B">
      <w:pPr>
        <w:pStyle w:val="Style8"/>
        <w:rPr>
          <w:rStyle w:val="FontStyle21"/>
          <w:sz w:val="24"/>
          <w:szCs w:val="24"/>
        </w:rPr>
      </w:pPr>
      <w:r w:rsidRPr="00CD36FE">
        <w:rPr>
          <w:rStyle w:val="FontStyle21"/>
          <w:sz w:val="24"/>
          <w:szCs w:val="24"/>
        </w:rPr>
        <w:lastRenderedPageBreak/>
        <w:t xml:space="preserve">– Поисковая система Академия </w:t>
      </w:r>
      <w:proofErr w:type="spellStart"/>
      <w:r w:rsidRPr="00CD36FE">
        <w:rPr>
          <w:rStyle w:val="FontStyle21"/>
          <w:sz w:val="24"/>
          <w:szCs w:val="24"/>
        </w:rPr>
        <w:t>Google</w:t>
      </w:r>
      <w:proofErr w:type="spellEnd"/>
      <w:r w:rsidRPr="00CD36FE">
        <w:rPr>
          <w:rStyle w:val="FontStyle21"/>
          <w:sz w:val="24"/>
          <w:szCs w:val="24"/>
        </w:rPr>
        <w:t xml:space="preserve"> (</w:t>
      </w:r>
      <w:proofErr w:type="spellStart"/>
      <w:r w:rsidRPr="00CD36FE">
        <w:rPr>
          <w:rStyle w:val="FontStyle21"/>
          <w:sz w:val="24"/>
          <w:szCs w:val="24"/>
        </w:rPr>
        <w:t>Google</w:t>
      </w:r>
      <w:proofErr w:type="spellEnd"/>
      <w:r w:rsidRPr="00CD36FE">
        <w:rPr>
          <w:rStyle w:val="FontStyle21"/>
          <w:sz w:val="24"/>
          <w:szCs w:val="24"/>
        </w:rPr>
        <w:t xml:space="preserve"> </w:t>
      </w:r>
      <w:proofErr w:type="spellStart"/>
      <w:r w:rsidRPr="00CD36FE">
        <w:rPr>
          <w:rStyle w:val="FontStyle21"/>
          <w:sz w:val="24"/>
          <w:szCs w:val="24"/>
        </w:rPr>
        <w:t>Scholar</w:t>
      </w:r>
      <w:proofErr w:type="spellEnd"/>
      <w:r w:rsidRPr="00CD36FE">
        <w:rPr>
          <w:rStyle w:val="FontStyle21"/>
          <w:sz w:val="24"/>
          <w:szCs w:val="24"/>
        </w:rPr>
        <w:t xml:space="preserve">) – URL: </w:t>
      </w:r>
      <w:hyperlink r:id="rId38" w:history="1">
        <w:r w:rsidRPr="00CD36FE">
          <w:rPr>
            <w:rStyle w:val="af0"/>
          </w:rPr>
          <w:t>https://scholar.google.ru/</w:t>
        </w:r>
      </w:hyperlink>
      <w:r w:rsidRPr="00CD36FE">
        <w:rPr>
          <w:rStyle w:val="FontStyle21"/>
          <w:sz w:val="24"/>
          <w:szCs w:val="24"/>
        </w:rPr>
        <w:t>.</w:t>
      </w:r>
    </w:p>
    <w:p w:rsidR="007D1D4B" w:rsidRPr="00CD36FE" w:rsidRDefault="007D1D4B" w:rsidP="007D1D4B">
      <w:pPr>
        <w:pStyle w:val="Style8"/>
        <w:rPr>
          <w:rStyle w:val="FontStyle21"/>
          <w:sz w:val="24"/>
          <w:szCs w:val="24"/>
        </w:rPr>
      </w:pPr>
      <w:r w:rsidRPr="00CD36FE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39" w:history="1">
        <w:r w:rsidR="00A3528E" w:rsidRPr="001E75CF">
          <w:rPr>
            <w:rStyle w:val="af0"/>
          </w:rPr>
          <w:t>http://window.</w:t>
        </w:r>
        <w:r w:rsidR="00A3528E" w:rsidRPr="001E75CF">
          <w:rPr>
            <w:rStyle w:val="af0"/>
          </w:rPr>
          <w:t>e</w:t>
        </w:r>
        <w:r w:rsidR="00A3528E" w:rsidRPr="001E75CF">
          <w:rPr>
            <w:rStyle w:val="af0"/>
          </w:rPr>
          <w:t>du.ru/</w:t>
        </w:r>
      </w:hyperlink>
      <w:r w:rsidRPr="00CD36FE">
        <w:rPr>
          <w:rStyle w:val="FontStyle21"/>
          <w:sz w:val="24"/>
          <w:szCs w:val="24"/>
        </w:rPr>
        <w:t>.</w:t>
      </w:r>
    </w:p>
    <w:p w:rsidR="007D1D4B" w:rsidRPr="00CD36FE" w:rsidRDefault="007D1D4B" w:rsidP="007D1D4B">
      <w:pPr>
        <w:pStyle w:val="Style8"/>
        <w:rPr>
          <w:rStyle w:val="FontStyle21"/>
          <w:sz w:val="24"/>
          <w:szCs w:val="24"/>
        </w:rPr>
      </w:pPr>
      <w:r w:rsidRPr="00CD36FE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40" w:history="1">
        <w:r w:rsidRPr="00CD36FE">
          <w:rPr>
            <w:rStyle w:val="af0"/>
          </w:rPr>
          <w:t>https://www1.fips.ru/</w:t>
        </w:r>
      </w:hyperlink>
    </w:p>
    <w:p w:rsidR="007D1D4B" w:rsidRPr="00CD36FE" w:rsidRDefault="007D1D4B" w:rsidP="007D1D4B">
      <w:pPr>
        <w:ind w:left="284" w:hanging="284"/>
        <w:jc w:val="both"/>
        <w:rPr>
          <w:rStyle w:val="FontStyle14"/>
          <w:b w:val="0"/>
          <w:bCs w:val="0"/>
          <w:iCs/>
          <w:color w:val="000000"/>
          <w:sz w:val="24"/>
          <w:szCs w:val="24"/>
        </w:rPr>
      </w:pPr>
    </w:p>
    <w:p w:rsidR="007D1D4B" w:rsidRPr="00CD36FE" w:rsidRDefault="007D1D4B" w:rsidP="007D1D4B">
      <w:pPr>
        <w:pStyle w:val="Style8"/>
        <w:ind w:left="284" w:hanging="284"/>
        <w:jc w:val="both"/>
        <w:rPr>
          <w:rStyle w:val="FontStyle14"/>
          <w:b w:val="0"/>
          <w:bCs w:val="0"/>
          <w:iCs/>
          <w:color w:val="000000"/>
          <w:sz w:val="24"/>
          <w:szCs w:val="24"/>
        </w:rPr>
      </w:pPr>
    </w:p>
    <w:p w:rsidR="00CC79CD" w:rsidRPr="007D1D4B" w:rsidRDefault="00CC79CD" w:rsidP="007D1D4B">
      <w:pPr>
        <w:pStyle w:val="Style8"/>
        <w:jc w:val="both"/>
        <w:rPr>
          <w:rStyle w:val="FontStyle21"/>
          <w:iCs/>
          <w:color w:val="000000"/>
          <w:sz w:val="14"/>
          <w:szCs w:val="14"/>
        </w:rPr>
      </w:pPr>
    </w:p>
    <w:p w:rsidR="00CC79CD" w:rsidRPr="00AF2BB2" w:rsidRDefault="009076C0" w:rsidP="00CC79C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="00CC79CD" w:rsidRPr="00AF2BB2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1D7C06" w:rsidRDefault="001D7C06" w:rsidP="001D7C06">
      <w:pPr>
        <w:pStyle w:val="Style1"/>
        <w:ind w:firstLine="720"/>
        <w:jc w:val="both"/>
        <w:rPr>
          <w:rStyle w:val="FontStyle14"/>
        </w:rPr>
      </w:pPr>
    </w:p>
    <w:p w:rsidR="00F314F5" w:rsidRPr="00551FBF" w:rsidRDefault="00F314F5" w:rsidP="00F314F5">
      <w:pPr>
        <w:pStyle w:val="1"/>
        <w:rPr>
          <w:b/>
          <w:i w:val="0"/>
        </w:rPr>
      </w:pPr>
      <w:r w:rsidRPr="00551FBF">
        <w:rPr>
          <w:i w:val="0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F314F5" w:rsidRPr="00551FBF" w:rsidTr="00EE798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F314F5" w:rsidRPr="00551FBF" w:rsidTr="00EE798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F314F5" w:rsidRPr="00551FBF" w:rsidTr="00EE798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F314F5" w:rsidRPr="00551FBF" w:rsidRDefault="00F314F5" w:rsidP="00EE798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551FBF">
              <w:rPr>
                <w:szCs w:val="22"/>
              </w:rPr>
              <w:t>доменного производства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</w:pPr>
            <w:r w:rsidRPr="00551FBF">
              <w:t>Специализированная мебель</w:t>
            </w:r>
          </w:p>
          <w:p w:rsidR="00F314F5" w:rsidRPr="00551FBF" w:rsidRDefault="00F314F5" w:rsidP="00EE798B">
            <w:r w:rsidRPr="00551FBF">
              <w:t>Физические модели доменных печей</w:t>
            </w:r>
          </w:p>
          <w:p w:rsidR="00F314F5" w:rsidRPr="00551FBF" w:rsidRDefault="00F314F5" w:rsidP="00EE798B">
            <w:pPr>
              <w:pStyle w:val="Style1"/>
              <w:widowControl/>
              <w:rPr>
                <w:color w:val="FF0000"/>
              </w:rPr>
            </w:pPr>
            <w:r w:rsidRPr="00551FBF">
              <w:t>Лабораторные установки для исследований процессов, протекающих в доменных печах: модель конусного загрузочного устройства, модель горна доменной печи</w:t>
            </w:r>
          </w:p>
        </w:tc>
      </w:tr>
      <w:tr w:rsidR="00F314F5" w:rsidRPr="00551FBF" w:rsidTr="00EE798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</w:pPr>
            <w:r w:rsidRPr="00551FBF">
              <w:t xml:space="preserve">Компьютерная техника с пакетом </w:t>
            </w:r>
            <w:r w:rsidRPr="00551FBF">
              <w:rPr>
                <w:lang w:val="en-US"/>
              </w:rPr>
              <w:t>MS</w:t>
            </w:r>
            <w:r w:rsidRPr="00551FBF">
              <w:t xml:space="preserve"> </w:t>
            </w:r>
            <w:r w:rsidRPr="00551FBF">
              <w:rPr>
                <w:lang w:val="en-US"/>
              </w:rPr>
              <w:t>Office</w:t>
            </w:r>
            <w:r w:rsidRPr="00551FBF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F314F5" w:rsidRPr="00551FBF" w:rsidRDefault="00F314F5" w:rsidP="00EE798B">
            <w:pPr>
              <w:pStyle w:val="Style1"/>
              <w:widowControl/>
            </w:pPr>
            <w:r w:rsidRPr="00551FBF">
              <w:t>Специализированная мебель</w:t>
            </w:r>
          </w:p>
        </w:tc>
      </w:tr>
      <w:tr w:rsidR="00F314F5" w:rsidRPr="00551FBF" w:rsidTr="00EE798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</w:pPr>
            <w:r w:rsidRPr="00551FBF">
              <w:t xml:space="preserve">Компьютерная техника с пакетом </w:t>
            </w:r>
            <w:r w:rsidRPr="00551FBF">
              <w:rPr>
                <w:lang w:val="en-US"/>
              </w:rPr>
              <w:t>MS</w:t>
            </w:r>
            <w:r w:rsidRPr="00551FBF">
              <w:t xml:space="preserve"> </w:t>
            </w:r>
            <w:r w:rsidRPr="00551FBF">
              <w:rPr>
                <w:lang w:val="en-US"/>
              </w:rPr>
              <w:t>Office</w:t>
            </w:r>
            <w:r w:rsidRPr="00551FBF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F314F5" w:rsidRPr="00551FBF" w:rsidRDefault="00F314F5" w:rsidP="00EE798B">
            <w:pPr>
              <w:pStyle w:val="Style1"/>
              <w:widowControl/>
            </w:pPr>
            <w:r w:rsidRPr="00551FBF">
              <w:t>Специализированная мебель</w:t>
            </w:r>
          </w:p>
        </w:tc>
      </w:tr>
      <w:tr w:rsidR="00F314F5" w:rsidRPr="00551FBF" w:rsidTr="00EE798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F5" w:rsidRPr="00551FBF" w:rsidRDefault="00F314F5" w:rsidP="00EE798B">
            <w:pPr>
              <w:pStyle w:val="Style1"/>
              <w:widowControl/>
            </w:pPr>
            <w:r w:rsidRPr="00551FBF">
              <w:t xml:space="preserve">Специализированная мебель. </w:t>
            </w:r>
          </w:p>
          <w:p w:rsidR="00F314F5" w:rsidRPr="00551FBF" w:rsidRDefault="00F314F5" w:rsidP="00EE798B">
            <w:pPr>
              <w:pStyle w:val="Style1"/>
              <w:widowControl/>
            </w:pPr>
            <w:r w:rsidRPr="00551FBF">
              <w:t>Инструмент для профилактики лабораторных установок</w:t>
            </w:r>
          </w:p>
        </w:tc>
      </w:tr>
    </w:tbl>
    <w:p w:rsidR="00F314F5" w:rsidRPr="00551FBF" w:rsidRDefault="00F314F5" w:rsidP="00F314F5"/>
    <w:p w:rsidR="00F314F5" w:rsidRDefault="00F314F5" w:rsidP="001D7C06">
      <w:pPr>
        <w:pStyle w:val="Style1"/>
        <w:ind w:firstLine="720"/>
        <w:jc w:val="both"/>
        <w:rPr>
          <w:rStyle w:val="FontStyle14"/>
        </w:rPr>
      </w:pPr>
    </w:p>
    <w:p w:rsidR="00F314F5" w:rsidRDefault="00F314F5" w:rsidP="001D7C06">
      <w:pPr>
        <w:pStyle w:val="Style1"/>
        <w:ind w:firstLine="720"/>
        <w:jc w:val="both"/>
        <w:rPr>
          <w:rStyle w:val="FontStyle14"/>
        </w:rPr>
      </w:pPr>
    </w:p>
    <w:p w:rsidR="00F314F5" w:rsidRDefault="00F314F5" w:rsidP="001D7C06">
      <w:pPr>
        <w:pStyle w:val="Style1"/>
        <w:ind w:firstLine="720"/>
        <w:jc w:val="both"/>
        <w:rPr>
          <w:rStyle w:val="FontStyle14"/>
        </w:rPr>
      </w:pPr>
    </w:p>
    <w:p w:rsidR="00F314F5" w:rsidRDefault="00F314F5" w:rsidP="001D7C06">
      <w:pPr>
        <w:pStyle w:val="Style1"/>
        <w:ind w:firstLine="720"/>
        <w:jc w:val="both"/>
        <w:rPr>
          <w:rStyle w:val="FontStyle14"/>
        </w:rPr>
      </w:pPr>
    </w:p>
    <w:p w:rsidR="00F314F5" w:rsidRDefault="00F314F5" w:rsidP="001D7C06">
      <w:pPr>
        <w:pStyle w:val="Style1"/>
        <w:ind w:firstLine="720"/>
        <w:jc w:val="both"/>
        <w:rPr>
          <w:rStyle w:val="FontStyle14"/>
        </w:rPr>
      </w:pPr>
    </w:p>
    <w:p w:rsidR="00F314F5" w:rsidRPr="00D80ACC" w:rsidRDefault="00F314F5" w:rsidP="001D7C06">
      <w:pPr>
        <w:pStyle w:val="Style1"/>
        <w:ind w:firstLine="720"/>
        <w:jc w:val="both"/>
        <w:rPr>
          <w:rStyle w:val="FontStyle14"/>
        </w:rPr>
      </w:pPr>
    </w:p>
    <w:p w:rsidR="00EA7D09" w:rsidRPr="00CC79CD" w:rsidRDefault="00EA7D09" w:rsidP="001D7C06">
      <w:pPr>
        <w:pStyle w:val="Style1"/>
        <w:widowControl/>
        <w:ind w:firstLine="720"/>
        <w:jc w:val="both"/>
      </w:pPr>
    </w:p>
    <w:sectPr w:rsidR="00EA7D09" w:rsidRPr="00CC79CD" w:rsidSect="00373CB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5E5" w:rsidRDefault="007D25E5">
      <w:r>
        <w:separator/>
      </w:r>
    </w:p>
  </w:endnote>
  <w:endnote w:type="continuationSeparator" w:id="0">
    <w:p w:rsidR="007D25E5" w:rsidRDefault="007D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5E5" w:rsidRDefault="007D25E5">
      <w:r>
        <w:separator/>
      </w:r>
    </w:p>
  </w:footnote>
  <w:footnote w:type="continuationSeparator" w:id="0">
    <w:p w:rsidR="007D25E5" w:rsidRDefault="007D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4959"/>
    <w:multiLevelType w:val="hybridMultilevel"/>
    <w:tmpl w:val="5CA0F762"/>
    <w:lvl w:ilvl="0" w:tplc="0F06CFEE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EA2A00"/>
    <w:multiLevelType w:val="hybridMultilevel"/>
    <w:tmpl w:val="D1ECE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203737"/>
    <w:multiLevelType w:val="hybridMultilevel"/>
    <w:tmpl w:val="F39647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8B548A3"/>
    <w:multiLevelType w:val="hybridMultilevel"/>
    <w:tmpl w:val="3CBEAF96"/>
    <w:lvl w:ilvl="0" w:tplc="9CAE45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C1CB5"/>
    <w:multiLevelType w:val="hybridMultilevel"/>
    <w:tmpl w:val="90EC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D55DCF"/>
    <w:multiLevelType w:val="hybridMultilevel"/>
    <w:tmpl w:val="2B244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16C4A"/>
    <w:multiLevelType w:val="hybridMultilevel"/>
    <w:tmpl w:val="5FF839AE"/>
    <w:lvl w:ilvl="0" w:tplc="065EC2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5D2914"/>
    <w:multiLevelType w:val="hybridMultilevel"/>
    <w:tmpl w:val="6D467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FB01EE"/>
    <w:multiLevelType w:val="hybridMultilevel"/>
    <w:tmpl w:val="D94CB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32CB1"/>
    <w:multiLevelType w:val="hybridMultilevel"/>
    <w:tmpl w:val="9CBEB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03603"/>
    <w:multiLevelType w:val="hybridMultilevel"/>
    <w:tmpl w:val="32A8D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651300"/>
    <w:multiLevelType w:val="hybridMultilevel"/>
    <w:tmpl w:val="13CA7CFA"/>
    <w:lvl w:ilvl="0" w:tplc="0F06CFEE">
      <w:start w:val="1"/>
      <w:numFmt w:val="decimal"/>
      <w:lvlText w:val="%1."/>
      <w:lvlJc w:val="left"/>
      <w:pPr>
        <w:ind w:left="199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E6C32CA"/>
    <w:multiLevelType w:val="hybridMultilevel"/>
    <w:tmpl w:val="060A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B3E0C"/>
    <w:multiLevelType w:val="hybridMultilevel"/>
    <w:tmpl w:val="F6E2C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E5FBD"/>
    <w:multiLevelType w:val="hybridMultilevel"/>
    <w:tmpl w:val="1BF6029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E1297"/>
    <w:multiLevelType w:val="hybridMultilevel"/>
    <w:tmpl w:val="36DCF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7AA333A"/>
    <w:multiLevelType w:val="hybridMultilevel"/>
    <w:tmpl w:val="CB1E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BC3CA8"/>
    <w:multiLevelType w:val="hybridMultilevel"/>
    <w:tmpl w:val="DB84D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6630EA"/>
    <w:multiLevelType w:val="hybridMultilevel"/>
    <w:tmpl w:val="31060A3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1B5A2D"/>
    <w:multiLevelType w:val="hybridMultilevel"/>
    <w:tmpl w:val="6FC086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A423237"/>
    <w:multiLevelType w:val="hybridMultilevel"/>
    <w:tmpl w:val="720E0F5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3942FD"/>
    <w:multiLevelType w:val="hybridMultilevel"/>
    <w:tmpl w:val="5966F2D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8D5C18"/>
    <w:multiLevelType w:val="hybridMultilevel"/>
    <w:tmpl w:val="32A8D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2E65D0"/>
    <w:multiLevelType w:val="hybridMultilevel"/>
    <w:tmpl w:val="534C10E0"/>
    <w:lvl w:ilvl="0" w:tplc="C836487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9BC749D"/>
    <w:multiLevelType w:val="hybridMultilevel"/>
    <w:tmpl w:val="28B05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806000"/>
    <w:multiLevelType w:val="hybridMultilevel"/>
    <w:tmpl w:val="32625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ED0481"/>
    <w:multiLevelType w:val="hybridMultilevel"/>
    <w:tmpl w:val="04684E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04350A0"/>
    <w:multiLevelType w:val="hybridMultilevel"/>
    <w:tmpl w:val="7DBC3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011CE4"/>
    <w:multiLevelType w:val="hybridMultilevel"/>
    <w:tmpl w:val="33D87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6FC36D1"/>
    <w:multiLevelType w:val="hybridMultilevel"/>
    <w:tmpl w:val="50F898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FA5489"/>
    <w:multiLevelType w:val="hybridMultilevel"/>
    <w:tmpl w:val="E1CE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F375C9"/>
    <w:multiLevelType w:val="hybridMultilevel"/>
    <w:tmpl w:val="DB84D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8D5C47"/>
    <w:multiLevelType w:val="hybridMultilevel"/>
    <w:tmpl w:val="AE2EB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2F011B"/>
    <w:multiLevelType w:val="hybridMultilevel"/>
    <w:tmpl w:val="8B328C08"/>
    <w:lvl w:ilvl="0" w:tplc="A0EACE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A0B26"/>
    <w:multiLevelType w:val="hybridMultilevel"/>
    <w:tmpl w:val="A1527930"/>
    <w:lvl w:ilvl="0" w:tplc="C8364876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AF16579"/>
    <w:multiLevelType w:val="hybridMultilevel"/>
    <w:tmpl w:val="3F2E176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0">
    <w:nsid w:val="6D215CE9"/>
    <w:multiLevelType w:val="multilevel"/>
    <w:tmpl w:val="3E1872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0041BDC"/>
    <w:multiLevelType w:val="hybridMultilevel"/>
    <w:tmpl w:val="3B3CC3C2"/>
    <w:lvl w:ilvl="0" w:tplc="82EAAE84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03D1DA2"/>
    <w:multiLevelType w:val="hybridMultilevel"/>
    <w:tmpl w:val="94A64970"/>
    <w:lvl w:ilvl="0" w:tplc="5D04BF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97652D"/>
    <w:multiLevelType w:val="hybridMultilevel"/>
    <w:tmpl w:val="5CDE4346"/>
    <w:lvl w:ilvl="0" w:tplc="F7AAFD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18252D"/>
    <w:multiLevelType w:val="hybridMultilevel"/>
    <w:tmpl w:val="B392892E"/>
    <w:lvl w:ilvl="0" w:tplc="4B00C0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8F5281B"/>
    <w:multiLevelType w:val="hybridMultilevel"/>
    <w:tmpl w:val="C952D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0"/>
  </w:num>
  <w:num w:numId="4">
    <w:abstractNumId w:val="19"/>
  </w:num>
  <w:num w:numId="5">
    <w:abstractNumId w:val="10"/>
  </w:num>
  <w:num w:numId="6">
    <w:abstractNumId w:val="6"/>
  </w:num>
  <w:num w:numId="7">
    <w:abstractNumId w:val="25"/>
  </w:num>
  <w:num w:numId="8">
    <w:abstractNumId w:val="22"/>
  </w:num>
  <w:num w:numId="9">
    <w:abstractNumId w:val="5"/>
  </w:num>
  <w:num w:numId="10">
    <w:abstractNumId w:val="17"/>
  </w:num>
  <w:num w:numId="11">
    <w:abstractNumId w:val="33"/>
  </w:num>
  <w:num w:numId="12">
    <w:abstractNumId w:val="12"/>
  </w:num>
  <w:num w:numId="13">
    <w:abstractNumId w:val="28"/>
  </w:num>
  <w:num w:numId="14">
    <w:abstractNumId w:val="9"/>
  </w:num>
  <w:num w:numId="15">
    <w:abstractNumId w:val="30"/>
  </w:num>
  <w:num w:numId="16">
    <w:abstractNumId w:val="45"/>
  </w:num>
  <w:num w:numId="17">
    <w:abstractNumId w:val="44"/>
  </w:num>
  <w:num w:numId="18">
    <w:abstractNumId w:val="4"/>
  </w:num>
  <w:num w:numId="19">
    <w:abstractNumId w:val="42"/>
  </w:num>
  <w:num w:numId="20">
    <w:abstractNumId w:val="15"/>
  </w:num>
  <w:num w:numId="21">
    <w:abstractNumId w:val="24"/>
  </w:num>
  <w:num w:numId="22">
    <w:abstractNumId w:val="35"/>
  </w:num>
  <w:num w:numId="23">
    <w:abstractNumId w:val="3"/>
  </w:num>
  <w:num w:numId="24">
    <w:abstractNumId w:val="21"/>
  </w:num>
  <w:num w:numId="25">
    <w:abstractNumId w:val="20"/>
  </w:num>
  <w:num w:numId="26">
    <w:abstractNumId w:val="36"/>
  </w:num>
  <w:num w:numId="27">
    <w:abstractNumId w:val="31"/>
  </w:num>
  <w:num w:numId="28">
    <w:abstractNumId w:val="7"/>
  </w:num>
  <w:num w:numId="29">
    <w:abstractNumId w:val="18"/>
  </w:num>
  <w:num w:numId="30">
    <w:abstractNumId w:val="34"/>
  </w:num>
  <w:num w:numId="31">
    <w:abstractNumId w:val="26"/>
  </w:num>
  <w:num w:numId="32">
    <w:abstractNumId w:val="13"/>
  </w:num>
  <w:num w:numId="33">
    <w:abstractNumId w:val="16"/>
  </w:num>
  <w:num w:numId="34">
    <w:abstractNumId w:val="11"/>
  </w:num>
  <w:num w:numId="35">
    <w:abstractNumId w:val="39"/>
  </w:num>
  <w:num w:numId="36">
    <w:abstractNumId w:val="43"/>
  </w:num>
  <w:num w:numId="37">
    <w:abstractNumId w:val="2"/>
  </w:num>
  <w:num w:numId="38">
    <w:abstractNumId w:val="29"/>
  </w:num>
  <w:num w:numId="39">
    <w:abstractNumId w:val="0"/>
  </w:num>
  <w:num w:numId="40">
    <w:abstractNumId w:val="14"/>
  </w:num>
  <w:num w:numId="41">
    <w:abstractNumId w:val="41"/>
  </w:num>
  <w:num w:numId="42">
    <w:abstractNumId w:val="37"/>
  </w:num>
  <w:num w:numId="43">
    <w:abstractNumId w:val="27"/>
  </w:num>
  <w:num w:numId="44">
    <w:abstractNumId w:val="38"/>
  </w:num>
  <w:num w:numId="45">
    <w:abstractNumId w:val="32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2EB5"/>
    <w:rsid w:val="000027B2"/>
    <w:rsid w:val="00025F63"/>
    <w:rsid w:val="00034A43"/>
    <w:rsid w:val="00037F1C"/>
    <w:rsid w:val="000422AD"/>
    <w:rsid w:val="00062F2E"/>
    <w:rsid w:val="00063AF8"/>
    <w:rsid w:val="00074F4D"/>
    <w:rsid w:val="00086B03"/>
    <w:rsid w:val="000A5B12"/>
    <w:rsid w:val="000C2946"/>
    <w:rsid w:val="000D351F"/>
    <w:rsid w:val="000E0D92"/>
    <w:rsid w:val="000E5495"/>
    <w:rsid w:val="00132342"/>
    <w:rsid w:val="00142288"/>
    <w:rsid w:val="001773A8"/>
    <w:rsid w:val="00191507"/>
    <w:rsid w:val="001A304F"/>
    <w:rsid w:val="001C1CA5"/>
    <w:rsid w:val="001D3F5B"/>
    <w:rsid w:val="001D6032"/>
    <w:rsid w:val="001D7C06"/>
    <w:rsid w:val="001E4B06"/>
    <w:rsid w:val="001E55C0"/>
    <w:rsid w:val="002822E2"/>
    <w:rsid w:val="002D4212"/>
    <w:rsid w:val="002E06DC"/>
    <w:rsid w:val="002F17CC"/>
    <w:rsid w:val="00316967"/>
    <w:rsid w:val="003306F1"/>
    <w:rsid w:val="00331D1F"/>
    <w:rsid w:val="00333C0D"/>
    <w:rsid w:val="00334D9D"/>
    <w:rsid w:val="00355185"/>
    <w:rsid w:val="0037240F"/>
    <w:rsid w:val="0037288F"/>
    <w:rsid w:val="00373CB5"/>
    <w:rsid w:val="00386FD3"/>
    <w:rsid w:val="00394527"/>
    <w:rsid w:val="003C07D3"/>
    <w:rsid w:val="003C720A"/>
    <w:rsid w:val="003F5443"/>
    <w:rsid w:val="004013B5"/>
    <w:rsid w:val="004027BF"/>
    <w:rsid w:val="00412709"/>
    <w:rsid w:val="00412EB5"/>
    <w:rsid w:val="004136E3"/>
    <w:rsid w:val="00421A0A"/>
    <w:rsid w:val="0043779C"/>
    <w:rsid w:val="00437B0B"/>
    <w:rsid w:val="00440086"/>
    <w:rsid w:val="004A1F37"/>
    <w:rsid w:val="004B22F7"/>
    <w:rsid w:val="004B6630"/>
    <w:rsid w:val="004D2493"/>
    <w:rsid w:val="004D2E68"/>
    <w:rsid w:val="00510457"/>
    <w:rsid w:val="00513A4B"/>
    <w:rsid w:val="00527CF6"/>
    <w:rsid w:val="00536760"/>
    <w:rsid w:val="00556C5D"/>
    <w:rsid w:val="00584D5E"/>
    <w:rsid w:val="005A3032"/>
    <w:rsid w:val="005B0FD8"/>
    <w:rsid w:val="005B7EB0"/>
    <w:rsid w:val="005C7E88"/>
    <w:rsid w:val="00611B77"/>
    <w:rsid w:val="0062341B"/>
    <w:rsid w:val="00637304"/>
    <w:rsid w:val="006404E9"/>
    <w:rsid w:val="00674C9E"/>
    <w:rsid w:val="006856B6"/>
    <w:rsid w:val="0068682C"/>
    <w:rsid w:val="006C2348"/>
    <w:rsid w:val="006D4C65"/>
    <w:rsid w:val="00700891"/>
    <w:rsid w:val="00734CDE"/>
    <w:rsid w:val="00746CEE"/>
    <w:rsid w:val="00752A34"/>
    <w:rsid w:val="00774DED"/>
    <w:rsid w:val="007A1913"/>
    <w:rsid w:val="007A7397"/>
    <w:rsid w:val="007D1D4B"/>
    <w:rsid w:val="007D25E5"/>
    <w:rsid w:val="007F2659"/>
    <w:rsid w:val="008425DA"/>
    <w:rsid w:val="00851C62"/>
    <w:rsid w:val="00866567"/>
    <w:rsid w:val="008972A3"/>
    <w:rsid w:val="00897BE7"/>
    <w:rsid w:val="008A117E"/>
    <w:rsid w:val="008E0906"/>
    <w:rsid w:val="008F10A0"/>
    <w:rsid w:val="008F7C6A"/>
    <w:rsid w:val="009076C0"/>
    <w:rsid w:val="009123DC"/>
    <w:rsid w:val="0091367D"/>
    <w:rsid w:val="009237A4"/>
    <w:rsid w:val="00962520"/>
    <w:rsid w:val="00964B9E"/>
    <w:rsid w:val="00983D35"/>
    <w:rsid w:val="00996C84"/>
    <w:rsid w:val="009A11A5"/>
    <w:rsid w:val="009A77B5"/>
    <w:rsid w:val="009B13EC"/>
    <w:rsid w:val="009C5966"/>
    <w:rsid w:val="009D0CF7"/>
    <w:rsid w:val="009D0FA9"/>
    <w:rsid w:val="009F3B7C"/>
    <w:rsid w:val="00A07DA3"/>
    <w:rsid w:val="00A323C7"/>
    <w:rsid w:val="00A3528E"/>
    <w:rsid w:val="00A36A24"/>
    <w:rsid w:val="00A54F03"/>
    <w:rsid w:val="00A61294"/>
    <w:rsid w:val="00AB699E"/>
    <w:rsid w:val="00AC0C4E"/>
    <w:rsid w:val="00B00C73"/>
    <w:rsid w:val="00B306F2"/>
    <w:rsid w:val="00B36FE1"/>
    <w:rsid w:val="00B5568A"/>
    <w:rsid w:val="00BB3EC6"/>
    <w:rsid w:val="00BB669E"/>
    <w:rsid w:val="00BD5AA5"/>
    <w:rsid w:val="00BE5DED"/>
    <w:rsid w:val="00C041C2"/>
    <w:rsid w:val="00C124D0"/>
    <w:rsid w:val="00C264C3"/>
    <w:rsid w:val="00C510DF"/>
    <w:rsid w:val="00C641C6"/>
    <w:rsid w:val="00C84A37"/>
    <w:rsid w:val="00C8604D"/>
    <w:rsid w:val="00C868A6"/>
    <w:rsid w:val="00C970DD"/>
    <w:rsid w:val="00C975F0"/>
    <w:rsid w:val="00CC0116"/>
    <w:rsid w:val="00CC4021"/>
    <w:rsid w:val="00CC79CD"/>
    <w:rsid w:val="00CD6694"/>
    <w:rsid w:val="00D0152C"/>
    <w:rsid w:val="00D030DB"/>
    <w:rsid w:val="00D0689D"/>
    <w:rsid w:val="00D353C3"/>
    <w:rsid w:val="00D42A1C"/>
    <w:rsid w:val="00D51233"/>
    <w:rsid w:val="00D674F4"/>
    <w:rsid w:val="00D873A4"/>
    <w:rsid w:val="00DB22F0"/>
    <w:rsid w:val="00DC07BB"/>
    <w:rsid w:val="00DE7BD2"/>
    <w:rsid w:val="00E02266"/>
    <w:rsid w:val="00E063DE"/>
    <w:rsid w:val="00E327B0"/>
    <w:rsid w:val="00E456E1"/>
    <w:rsid w:val="00E60D28"/>
    <w:rsid w:val="00E761D6"/>
    <w:rsid w:val="00E905EB"/>
    <w:rsid w:val="00E95BDA"/>
    <w:rsid w:val="00E97660"/>
    <w:rsid w:val="00EA1B0B"/>
    <w:rsid w:val="00EA7129"/>
    <w:rsid w:val="00EA7417"/>
    <w:rsid w:val="00EA7D09"/>
    <w:rsid w:val="00EB27C1"/>
    <w:rsid w:val="00EB4208"/>
    <w:rsid w:val="00EB69A5"/>
    <w:rsid w:val="00EC31D3"/>
    <w:rsid w:val="00EC6F73"/>
    <w:rsid w:val="00ED5ABB"/>
    <w:rsid w:val="00EE798B"/>
    <w:rsid w:val="00EF3F53"/>
    <w:rsid w:val="00EF4448"/>
    <w:rsid w:val="00EF5FC5"/>
    <w:rsid w:val="00F0521D"/>
    <w:rsid w:val="00F0622D"/>
    <w:rsid w:val="00F2125E"/>
    <w:rsid w:val="00F22924"/>
    <w:rsid w:val="00F314F5"/>
    <w:rsid w:val="00F4745E"/>
    <w:rsid w:val="00F5481B"/>
    <w:rsid w:val="00F73119"/>
    <w:rsid w:val="00F81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2EB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6C0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B306F2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412EB5"/>
  </w:style>
  <w:style w:type="paragraph" w:customStyle="1" w:styleId="Style2">
    <w:name w:val="Style2"/>
    <w:basedOn w:val="a"/>
    <w:rsid w:val="00412EB5"/>
  </w:style>
  <w:style w:type="paragraph" w:customStyle="1" w:styleId="Style4">
    <w:name w:val="Style4"/>
    <w:basedOn w:val="a"/>
    <w:rsid w:val="00412EB5"/>
  </w:style>
  <w:style w:type="paragraph" w:customStyle="1" w:styleId="Style5">
    <w:name w:val="Style5"/>
    <w:basedOn w:val="a"/>
    <w:rsid w:val="00412EB5"/>
  </w:style>
  <w:style w:type="paragraph" w:customStyle="1" w:styleId="Style6">
    <w:name w:val="Style6"/>
    <w:basedOn w:val="a"/>
    <w:uiPriority w:val="99"/>
    <w:rsid w:val="00412EB5"/>
  </w:style>
  <w:style w:type="character" w:customStyle="1" w:styleId="FontStyle16">
    <w:name w:val="Font Style16"/>
    <w:rsid w:val="00412EB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12EB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12EB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412EB5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412EB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12EB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12EB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12EB5"/>
  </w:style>
  <w:style w:type="paragraph" w:customStyle="1" w:styleId="Style10">
    <w:name w:val="Style10"/>
    <w:basedOn w:val="a"/>
    <w:rsid w:val="00412EB5"/>
  </w:style>
  <w:style w:type="paragraph" w:customStyle="1" w:styleId="Style11">
    <w:name w:val="Style11"/>
    <w:basedOn w:val="a"/>
    <w:rsid w:val="00412EB5"/>
  </w:style>
  <w:style w:type="paragraph" w:customStyle="1" w:styleId="Style12">
    <w:name w:val="Style12"/>
    <w:basedOn w:val="a"/>
    <w:rsid w:val="00412EB5"/>
  </w:style>
  <w:style w:type="paragraph" w:customStyle="1" w:styleId="Style13">
    <w:name w:val="Style13"/>
    <w:basedOn w:val="a"/>
    <w:rsid w:val="00412EB5"/>
  </w:style>
  <w:style w:type="paragraph" w:styleId="a3">
    <w:name w:val="Body Text Indent"/>
    <w:basedOn w:val="a"/>
    <w:link w:val="a4"/>
    <w:rsid w:val="00412EB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412EB5"/>
    <w:rPr>
      <w:i/>
      <w:iCs/>
      <w:sz w:val="24"/>
      <w:szCs w:val="24"/>
      <w:lang w:val="ru-RU" w:eastAsia="ru-RU" w:bidi="ar-SA"/>
    </w:rPr>
  </w:style>
  <w:style w:type="paragraph" w:customStyle="1" w:styleId="Default">
    <w:name w:val="Default"/>
    <w:rsid w:val="00412EB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3">
    <w:name w:val="Style3"/>
    <w:basedOn w:val="a"/>
    <w:rsid w:val="00412EB5"/>
  </w:style>
  <w:style w:type="paragraph" w:customStyle="1" w:styleId="Style7">
    <w:name w:val="Style7"/>
    <w:basedOn w:val="a"/>
    <w:rsid w:val="00412EB5"/>
  </w:style>
  <w:style w:type="paragraph" w:styleId="3">
    <w:name w:val="List Continue 3"/>
    <w:basedOn w:val="a"/>
    <w:rsid w:val="00412EB5"/>
    <w:pPr>
      <w:spacing w:after="120"/>
      <w:ind w:left="849"/>
    </w:pPr>
  </w:style>
  <w:style w:type="paragraph" w:customStyle="1" w:styleId="ConsPlusNormal">
    <w:name w:val="ConsPlusNormal"/>
    <w:rsid w:val="00412E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8">
    <w:name w:val="Style8"/>
    <w:basedOn w:val="a"/>
    <w:rsid w:val="00034A43"/>
  </w:style>
  <w:style w:type="character" w:customStyle="1" w:styleId="FontStyle25">
    <w:name w:val="Font Style25"/>
    <w:rsid w:val="00034A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034A43"/>
  </w:style>
  <w:style w:type="character" w:customStyle="1" w:styleId="FontStyle31">
    <w:name w:val="Font Style31"/>
    <w:rsid w:val="00034A4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34A43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rsid w:val="00034A43"/>
    <w:pPr>
      <w:spacing w:after="120" w:line="480" w:lineRule="auto"/>
    </w:pPr>
  </w:style>
  <w:style w:type="paragraph" w:styleId="30">
    <w:name w:val="Body Text Indent 3"/>
    <w:basedOn w:val="a"/>
    <w:link w:val="31"/>
    <w:rsid w:val="00034A43"/>
    <w:pPr>
      <w:spacing w:after="120"/>
      <w:ind w:left="283"/>
    </w:pPr>
    <w:rPr>
      <w:sz w:val="16"/>
      <w:szCs w:val="16"/>
    </w:rPr>
  </w:style>
  <w:style w:type="paragraph" w:styleId="22">
    <w:name w:val="Body Text Indent 2"/>
    <w:basedOn w:val="a"/>
    <w:rsid w:val="00034A43"/>
    <w:pPr>
      <w:spacing w:after="120" w:line="480" w:lineRule="auto"/>
      <w:ind w:left="283"/>
    </w:pPr>
  </w:style>
  <w:style w:type="paragraph" w:styleId="a5">
    <w:name w:val="Plain Text"/>
    <w:basedOn w:val="a"/>
    <w:link w:val="a6"/>
    <w:uiPriority w:val="99"/>
    <w:rsid w:val="00EA7D09"/>
    <w:pPr>
      <w:widowControl/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FontStyle15">
    <w:name w:val="Font Style15"/>
    <w:rsid w:val="00CC79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uiPriority w:val="99"/>
    <w:rsid w:val="00CC79CD"/>
    <w:rPr>
      <w:rFonts w:ascii="Times New Roman" w:hAnsi="Times New Roman" w:cs="Times New Roman"/>
      <w:b/>
      <w:bCs/>
      <w:sz w:val="14"/>
      <w:szCs w:val="14"/>
    </w:rPr>
  </w:style>
  <w:style w:type="paragraph" w:styleId="a7">
    <w:name w:val="No Spacing"/>
    <w:basedOn w:val="a"/>
    <w:uiPriority w:val="1"/>
    <w:qFormat/>
    <w:rsid w:val="00B00C73"/>
    <w:pPr>
      <w:widowControl/>
      <w:autoSpaceDE/>
      <w:autoSpaceDN/>
      <w:adjustRightInd/>
    </w:pPr>
    <w:rPr>
      <w:rFonts w:ascii="Calibri" w:hAnsi="Calibri"/>
      <w:szCs w:val="32"/>
      <w:lang w:val="en-US" w:eastAsia="en-US" w:bidi="en-US"/>
    </w:rPr>
  </w:style>
  <w:style w:type="paragraph" w:styleId="a8">
    <w:name w:val="Body Text"/>
    <w:basedOn w:val="a"/>
    <w:link w:val="a9"/>
    <w:rsid w:val="009076C0"/>
    <w:pPr>
      <w:spacing w:after="120"/>
    </w:pPr>
    <w:rPr>
      <w:lang/>
    </w:rPr>
  </w:style>
  <w:style w:type="character" w:customStyle="1" w:styleId="a9">
    <w:name w:val="Основной текст Знак"/>
    <w:link w:val="a8"/>
    <w:rsid w:val="009076C0"/>
    <w:rPr>
      <w:sz w:val="24"/>
      <w:szCs w:val="24"/>
    </w:rPr>
  </w:style>
  <w:style w:type="character" w:customStyle="1" w:styleId="10">
    <w:name w:val="Заголовок 1 Знак"/>
    <w:link w:val="1"/>
    <w:rsid w:val="009076C0"/>
    <w:rPr>
      <w:i/>
      <w:iCs/>
      <w:sz w:val="24"/>
    </w:rPr>
  </w:style>
  <w:style w:type="character" w:customStyle="1" w:styleId="FontStyle12">
    <w:name w:val="Font Style12"/>
    <w:rsid w:val="00F73119"/>
    <w:rPr>
      <w:rFonts w:ascii="Georgia" w:hAnsi="Georgia" w:cs="Georgia"/>
      <w:b/>
      <w:bCs/>
      <w:sz w:val="12"/>
      <w:szCs w:val="12"/>
    </w:rPr>
  </w:style>
  <w:style w:type="paragraph" w:styleId="aa">
    <w:name w:val="header"/>
    <w:aliases w:val=" Знак,Знак"/>
    <w:basedOn w:val="a"/>
    <w:link w:val="ab"/>
    <w:uiPriority w:val="99"/>
    <w:rsid w:val="00F73119"/>
    <w:pPr>
      <w:tabs>
        <w:tab w:val="center" w:pos="4677"/>
        <w:tab w:val="right" w:pos="9355"/>
      </w:tabs>
      <w:ind w:firstLine="567"/>
      <w:jc w:val="both"/>
    </w:pPr>
    <w:rPr>
      <w:lang/>
    </w:rPr>
  </w:style>
  <w:style w:type="character" w:customStyle="1" w:styleId="ab">
    <w:name w:val="Верхний колонтитул Знак"/>
    <w:aliases w:val=" Знак Знак,Знак Знак1"/>
    <w:link w:val="aa"/>
    <w:uiPriority w:val="99"/>
    <w:rsid w:val="00F73119"/>
    <w:rPr>
      <w:sz w:val="24"/>
      <w:szCs w:val="24"/>
    </w:rPr>
  </w:style>
  <w:style w:type="paragraph" w:styleId="ac">
    <w:name w:val="footnote text"/>
    <w:basedOn w:val="a"/>
    <w:link w:val="ad"/>
    <w:rsid w:val="001773A8"/>
    <w:pPr>
      <w:ind w:firstLine="567"/>
      <w:jc w:val="both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1773A8"/>
  </w:style>
  <w:style w:type="character" w:customStyle="1" w:styleId="FontStyle28">
    <w:name w:val="Font Style28"/>
    <w:rsid w:val="0037288F"/>
    <w:rPr>
      <w:rFonts w:ascii="Constantia" w:hAnsi="Constantia" w:cs="Constantia"/>
      <w:b/>
      <w:bCs/>
      <w:smallCaps/>
      <w:sz w:val="10"/>
      <w:szCs w:val="10"/>
    </w:rPr>
  </w:style>
  <w:style w:type="paragraph" w:styleId="ae">
    <w:name w:val="List Paragraph"/>
    <w:basedOn w:val="a"/>
    <w:uiPriority w:val="34"/>
    <w:qFormat/>
    <w:rsid w:val="007A191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uiPriority w:val="9"/>
    <w:rsid w:val="00B306F2"/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table" w:styleId="af">
    <w:name w:val="Table Grid"/>
    <w:basedOn w:val="a1"/>
    <w:rsid w:val="00EF3F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Знак"/>
    <w:link w:val="a5"/>
    <w:uiPriority w:val="99"/>
    <w:rsid w:val="00A07DA3"/>
    <w:rPr>
      <w:rFonts w:ascii="Courier New" w:hAnsi="Courier New"/>
    </w:rPr>
  </w:style>
  <w:style w:type="character" w:styleId="af0">
    <w:name w:val="Hyperlink"/>
    <w:rsid w:val="00A07DA3"/>
    <w:rPr>
      <w:color w:val="0000FF"/>
      <w:u w:val="single"/>
    </w:rPr>
  </w:style>
  <w:style w:type="character" w:customStyle="1" w:styleId="biblio-record-text">
    <w:name w:val="biblio-record-text"/>
    <w:basedOn w:val="a0"/>
    <w:rsid w:val="004136E3"/>
  </w:style>
  <w:style w:type="character" w:styleId="af1">
    <w:name w:val="FollowedHyperlink"/>
    <w:rsid w:val="00983D35"/>
    <w:rPr>
      <w:color w:val="800080"/>
      <w:u w:val="single"/>
    </w:rPr>
  </w:style>
  <w:style w:type="character" w:customStyle="1" w:styleId="31">
    <w:name w:val="Основной текст с отступом 3 Знак"/>
    <w:link w:val="30"/>
    <w:rsid w:val="007D1D4B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e.lanbook.com/book/90165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e.lanbook.com/book/117401%20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s://www1.fi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e.lanbook.com/book/5369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e.lanbook.com/book/10810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02DB1-EB43-4464-B4B7-03D4FEBCC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4785</Words>
  <Characters>33888</Characters>
  <Application>Microsoft Office Word</Application>
  <DocSecurity>0</DocSecurity>
  <Lines>282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38596</CharactersWithSpaces>
  <SharedDoc>false</SharedDoc>
  <HLinks>
    <vt:vector size="48" baseType="variant">
      <vt:variant>
        <vt:i4>1703942</vt:i4>
      </vt:variant>
      <vt:variant>
        <vt:i4>24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5832704</vt:i4>
      </vt:variant>
      <vt:variant>
        <vt:i4>21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6422650</vt:i4>
      </vt:variant>
      <vt:variant>
        <vt:i4>18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786437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https://e.lanbook.com/book/53696</vt:lpwstr>
      </vt:variant>
      <vt:variant>
        <vt:lpwstr/>
      </vt:variant>
      <vt:variant>
        <vt:i4>14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262153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  <vt:variant>
        <vt:i4>983050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https://e.lanbook.com/book/117401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</dc:creator>
  <cp:keywords/>
  <cp:lastModifiedBy>Аександр</cp:lastModifiedBy>
  <cp:revision>2</cp:revision>
  <cp:lastPrinted>2020-02-15T10:17:00Z</cp:lastPrinted>
  <dcterms:created xsi:type="dcterms:W3CDTF">2020-11-29T14:38:00Z</dcterms:created>
  <dcterms:modified xsi:type="dcterms:W3CDTF">2020-11-29T14:38:00Z</dcterms:modified>
</cp:coreProperties>
</file>