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7145F" w14:textId="77777777" w:rsidR="005704DE" w:rsidRDefault="005B755D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pict w14:anchorId="0C8B5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57.75pt">
            <v:imagedata r:id="rId8" o:title="Б1"/>
          </v:shape>
        </w:pict>
      </w:r>
    </w:p>
    <w:p w14:paraId="0435314B" w14:textId="77777777" w:rsidR="005704DE" w:rsidRDefault="007B0746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521060" wp14:editId="5F4B1F72">
            <wp:simplePos x="0" y="0"/>
            <wp:positionH relativeFrom="column">
              <wp:posOffset>3300478</wp:posOffset>
            </wp:positionH>
            <wp:positionV relativeFrom="paragraph">
              <wp:posOffset>5010858</wp:posOffset>
            </wp:positionV>
            <wp:extent cx="1807535" cy="668155"/>
            <wp:effectExtent l="0" t="0" r="0" b="0"/>
            <wp:wrapNone/>
            <wp:docPr id="1" name="Рисунок 1" descr="D:\Университет\Методическая работа\Аккредитация 2019(2)\Скан РП\ГТб-18\Мишку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ниверситет\Методическая работа\Аккредитация 2019(2)\Скан РП\ГТб-18\Мишку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2" t="50361" b="37372"/>
                    <a:stretch/>
                  </pic:blipFill>
                  <pic:spPr bwMode="auto">
                    <a:xfrm>
                      <a:off x="0" y="0"/>
                      <a:ext cx="1821601" cy="6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0073">
        <w:rPr>
          <w:b/>
          <w:bCs/>
        </w:rPr>
        <w:pict w14:anchorId="600239D2">
          <v:shape id="_x0000_i1026" type="#_x0000_t75" style="width:470.25pt;height:657.75pt">
            <v:imagedata r:id="rId10" o:title="Осинцев"/>
          </v:shape>
        </w:pict>
      </w:r>
    </w:p>
    <w:p w14:paraId="07B0C73E" w14:textId="77777777" w:rsidR="007B0746" w:rsidRDefault="007B074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14:paraId="23D84375" w14:textId="77777777" w:rsidR="005704DE" w:rsidRDefault="005704DE" w:rsidP="000F1377">
      <w:pPr>
        <w:spacing w:after="200"/>
        <w:ind w:firstLine="0"/>
        <w:jc w:val="center"/>
        <w:rPr>
          <w:b/>
          <w:bCs/>
        </w:rPr>
      </w:pPr>
    </w:p>
    <w:p w14:paraId="3AA0A03E" w14:textId="77777777" w:rsidR="005704DE" w:rsidRDefault="005704DE" w:rsidP="000F1377">
      <w:pPr>
        <w:spacing w:after="200"/>
        <w:ind w:firstLine="0"/>
        <w:jc w:val="center"/>
        <w:rPr>
          <w:b/>
          <w:bCs/>
        </w:rPr>
      </w:pPr>
    </w:p>
    <w:p w14:paraId="3F3041F7" w14:textId="77777777" w:rsidR="005704DE" w:rsidRDefault="005704DE" w:rsidP="000F1377">
      <w:pPr>
        <w:spacing w:after="200"/>
        <w:ind w:firstLine="0"/>
        <w:jc w:val="center"/>
        <w:rPr>
          <w:b/>
          <w:bCs/>
        </w:rPr>
      </w:pPr>
    </w:p>
    <w:p w14:paraId="395F7999" w14:textId="77777777" w:rsidR="003E5F79" w:rsidRDefault="003E5F79" w:rsidP="00815070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0710C39" wp14:editId="1BEEC5DE">
            <wp:extent cx="5761355" cy="7974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8A665" w14:textId="77777777" w:rsidR="003E5F79" w:rsidRDefault="003E5F79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12A432EE" w14:textId="77777777" w:rsidR="007754E4" w:rsidRPr="00C17915" w:rsidRDefault="005E0FCA" w:rsidP="00815070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0429DD1" w14:textId="77777777" w:rsidR="008338F3" w:rsidRPr="00C962BE" w:rsidRDefault="008338F3" w:rsidP="008338F3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C962BE">
        <w:rPr>
          <w:rStyle w:val="FontStyle17"/>
          <w:b w:val="0"/>
          <w:sz w:val="24"/>
          <w:szCs w:val="24"/>
        </w:rPr>
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области логистики для решения теоретических и практических задач по вопросам повышения эффективности функционирования производственных и транспортных систем на основе использования методологического аппарата.</w:t>
      </w:r>
    </w:p>
    <w:p w14:paraId="56AD2E18" w14:textId="77777777" w:rsidR="007754E4" w:rsidRPr="00C17915" w:rsidRDefault="009C15E7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4CCE4062" w14:textId="77777777" w:rsidR="008B43DD" w:rsidRPr="003952CD" w:rsidRDefault="008B43DD" w:rsidP="008B43DD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3952CD">
        <w:rPr>
          <w:rStyle w:val="FontStyle16"/>
          <w:b w:val="0"/>
          <w:sz w:val="24"/>
          <w:szCs w:val="24"/>
        </w:rPr>
        <w:t>Дисциплина «</w:t>
      </w:r>
      <w:r w:rsidRPr="00DF2F5B">
        <w:t>Организация грузовых и пассажирских автомобильных перевозок</w:t>
      </w:r>
      <w:r w:rsidRPr="003952CD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14:paraId="1F88DE7F" w14:textId="77777777" w:rsidR="008B43DD" w:rsidRPr="003C2941" w:rsidRDefault="008B43DD" w:rsidP="008B43DD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 w:rsidRPr="003C2941">
        <w:rPr>
          <w:rStyle w:val="FontStyle17"/>
          <w:b w:val="0"/>
          <w:sz w:val="24"/>
          <w:szCs w:val="24"/>
        </w:rPr>
        <w:t xml:space="preserve"> следующих дисциплин:</w:t>
      </w:r>
    </w:p>
    <w:p w14:paraId="60CC8161" w14:textId="77777777" w:rsidR="008B43DD" w:rsidRPr="003C2941" w:rsidRDefault="008B43DD" w:rsidP="008B43D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 xml:space="preserve"> «Общий курс транспорта»: технология процесса доставки грузов (пассажиров); основные показатели работы транспорта.</w:t>
      </w:r>
    </w:p>
    <w:p w14:paraId="208C5EE0" w14:textId="77777777" w:rsidR="008B43DD" w:rsidRPr="003C2941" w:rsidRDefault="008B43DD" w:rsidP="008B43D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sz w:val="24"/>
          <w:szCs w:val="24"/>
        </w:rPr>
      </w:pPr>
      <w:r w:rsidRPr="003C2941">
        <w:rPr>
          <w:rStyle w:val="FontStyle17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</w:rPr>
        <w:t xml:space="preserve">«Информатика»: использование пакета </w:t>
      </w:r>
      <w:r w:rsidRPr="003C2941">
        <w:rPr>
          <w:rStyle w:val="FontStyle17"/>
          <w:b w:val="0"/>
          <w:sz w:val="24"/>
          <w:szCs w:val="24"/>
          <w:lang w:val="en-US"/>
        </w:rPr>
        <w:t>Exel</w:t>
      </w:r>
      <w:r w:rsidRPr="003C2941">
        <w:rPr>
          <w:rStyle w:val="FontStyle17"/>
          <w:b w:val="0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  <w:lang w:val="en-US"/>
        </w:rPr>
        <w:t>MS</w:t>
      </w:r>
      <w:r w:rsidRPr="003C2941">
        <w:rPr>
          <w:rStyle w:val="FontStyle17"/>
          <w:b w:val="0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  <w:lang w:val="en-US"/>
        </w:rPr>
        <w:t>Office</w:t>
      </w:r>
      <w:r w:rsidRPr="003C2941">
        <w:rPr>
          <w:rStyle w:val="FontStyle17"/>
          <w:b w:val="0"/>
          <w:sz w:val="24"/>
          <w:szCs w:val="24"/>
        </w:rPr>
        <w:t xml:space="preserve"> для решения оптимизационных задач в транспортной деятельности.</w:t>
      </w:r>
    </w:p>
    <w:p w14:paraId="44207BC9" w14:textId="77777777" w:rsidR="008B43DD" w:rsidRPr="003C2941" w:rsidRDefault="008B43DD" w:rsidP="008B43D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sz w:val="24"/>
          <w:szCs w:val="24"/>
        </w:rPr>
      </w:pPr>
      <w:r w:rsidRPr="003C2941">
        <w:rPr>
          <w:rStyle w:val="FontStyle17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</w:rPr>
        <w:t>«Математика»: применение методов теории вероятностей и математической статистики.</w:t>
      </w:r>
    </w:p>
    <w:p w14:paraId="2D39A1A4" w14:textId="77777777" w:rsidR="008B43DD" w:rsidRPr="00B04470" w:rsidRDefault="008B43DD" w:rsidP="008B43DD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B04470">
        <w:rPr>
          <w:rStyle w:val="FontStyle17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следующих специальных дисциплин:</w:t>
      </w:r>
    </w:p>
    <w:p w14:paraId="16FADF55" w14:textId="77777777" w:rsidR="008B43DD" w:rsidRPr="003C2941" w:rsidRDefault="008B43DD" w:rsidP="008B43D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567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«</w:t>
      </w:r>
      <w:r w:rsidRPr="003952CD">
        <w:rPr>
          <w:rStyle w:val="FontStyle17"/>
          <w:b w:val="0"/>
          <w:sz w:val="24"/>
          <w:szCs w:val="24"/>
        </w:rPr>
        <w:t>Управление эксплуатационной работой и качеством перевозок</w:t>
      </w:r>
      <w:r w:rsidRPr="003C2941">
        <w:rPr>
          <w:rStyle w:val="FontStyle17"/>
          <w:b w:val="0"/>
          <w:sz w:val="24"/>
          <w:szCs w:val="24"/>
        </w:rPr>
        <w:t>»: грузопотоками на промышленных предприятиях и в транспортных системах городов; обеспечение качества перевозок грузов;</w:t>
      </w:r>
    </w:p>
    <w:p w14:paraId="31566FAF" w14:textId="77777777" w:rsidR="008B43DD" w:rsidRPr="00D67F17" w:rsidRDefault="00D67F17" w:rsidP="008B43D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D67F17">
        <w:rPr>
          <w:rStyle w:val="FontStyle17"/>
          <w:b w:val="0"/>
          <w:sz w:val="24"/>
          <w:szCs w:val="24"/>
        </w:rPr>
        <w:t xml:space="preserve"> </w:t>
      </w:r>
      <w:r w:rsidR="008B43DD" w:rsidRPr="00D67F17">
        <w:rPr>
          <w:rStyle w:val="FontStyle17"/>
          <w:b w:val="0"/>
          <w:sz w:val="24"/>
          <w:szCs w:val="24"/>
        </w:rPr>
        <w:t xml:space="preserve"> «Транспортное экспедирование»: операции и услуги, оказываемые грузовладельцам в пункте отправления, в процессе доставки, в пункте прибытия груза на автомобильном транспорте;</w:t>
      </w:r>
    </w:p>
    <w:p w14:paraId="5C076211" w14:textId="77777777" w:rsidR="008B43DD" w:rsidRPr="003C2941" w:rsidRDefault="008B43DD" w:rsidP="008B43D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 xml:space="preserve"> «Сервис на транспорте»: показатели эффективности и качества транспортного обслуживания грузовладельцев и пассажиров.</w:t>
      </w:r>
    </w:p>
    <w:p w14:paraId="224A09AF" w14:textId="77777777" w:rsidR="008B43DD" w:rsidRDefault="008B43DD" w:rsidP="008B43DD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Знания и умения студентов, полученные при изучении дисциплины «Организация грузовых и пассажирских автомобильных перевозок</w:t>
      </w:r>
      <w:r w:rsidRPr="003C2941">
        <w:rPr>
          <w:rStyle w:val="FontStyle17"/>
          <w:sz w:val="24"/>
          <w:szCs w:val="24"/>
        </w:rPr>
        <w:t>»</w:t>
      </w:r>
      <w:r w:rsidRPr="003C2941">
        <w:rPr>
          <w:rStyle w:val="FontStyle17"/>
          <w:b w:val="0"/>
          <w:sz w:val="24"/>
          <w:szCs w:val="24"/>
        </w:rPr>
        <w:t xml:space="preserve"> будут необходимы при выполнении выпускной квалификационной работы.</w:t>
      </w:r>
    </w:p>
    <w:p w14:paraId="0D623A72" w14:textId="77777777" w:rsidR="004F032A" w:rsidRPr="00C17915" w:rsidRDefault="007754E4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0C68DFEA" w14:textId="77777777" w:rsidR="00C5451F" w:rsidRPr="00C17915" w:rsidRDefault="00C5451F" w:rsidP="00855F16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="009A1264">
        <w:rPr>
          <w:rStyle w:val="FontStyle16"/>
          <w:b w:val="0"/>
          <w:sz w:val="24"/>
          <w:szCs w:val="24"/>
        </w:rPr>
        <w:t xml:space="preserve"> </w:t>
      </w:r>
      <w:r w:rsidR="00855F16">
        <w:rPr>
          <w:rStyle w:val="FontStyle16"/>
          <w:b w:val="0"/>
          <w:sz w:val="24"/>
          <w:szCs w:val="24"/>
        </w:rPr>
        <w:t>«</w:t>
      </w:r>
      <w:r w:rsidR="00DF2F5B" w:rsidRPr="00DF2F5B">
        <w:t>Организация грузовых и пассажирских автомобильных перевозок</w:t>
      </w:r>
      <w:r w:rsidR="009A126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E62C5D6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9A1264" w14:paraId="5C991C8F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4C7491" w14:textId="77777777" w:rsidR="00C640B4" w:rsidRPr="009A1264" w:rsidRDefault="00C640B4" w:rsidP="005C5F1A">
            <w:pPr>
              <w:ind w:firstLine="0"/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209FA3" w14:textId="77777777" w:rsidR="00C640B4" w:rsidRPr="009A1264" w:rsidRDefault="00C640B4" w:rsidP="005C5F1A">
            <w:pPr>
              <w:ind w:firstLine="0"/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D54D2E" w:rsidRPr="00294851" w14:paraId="32D1B29A" w14:textId="77777777" w:rsidTr="00A024C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E98CF6" w14:textId="77777777" w:rsidR="00D54D2E" w:rsidRPr="00294851" w:rsidRDefault="00DF2F5B" w:rsidP="00DF2F5B">
            <w:pPr>
              <w:ind w:firstLine="0"/>
              <w:rPr>
                <w:b/>
                <w:color w:val="000000"/>
              </w:rPr>
            </w:pPr>
            <w:r w:rsidRPr="000466D0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2</w:t>
            </w:r>
            <w:r>
              <w:t xml:space="preserve"> </w:t>
            </w:r>
            <w:r w:rsidRPr="00A20944">
              <w:rPr>
                <w:b/>
                <w:color w:val="000000"/>
              </w:rPr>
              <w:t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грузобагажа и грузов</w:t>
            </w:r>
          </w:p>
        </w:tc>
      </w:tr>
      <w:tr w:rsidR="00966814" w:rsidRPr="00294851" w14:paraId="22699C61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BD93E4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DF526A" w14:textId="77777777" w:rsidR="00966814" w:rsidRPr="003C21F2" w:rsidRDefault="00817868" w:rsidP="007415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17868">
              <w:rPr>
                <w:color w:val="000000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</w:tr>
      <w:tr w:rsidR="00966814" w:rsidRPr="00294851" w14:paraId="46A587E5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A0EFFB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23599B" w14:textId="77777777" w:rsidR="00817868" w:rsidRPr="00390472" w:rsidRDefault="00817868" w:rsidP="0081786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 </w:t>
            </w: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24317EF4" w14:textId="77777777" w:rsidR="00817868" w:rsidRPr="00390472" w:rsidRDefault="00817868" w:rsidP="0081786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выполнять необходимые расчеты по определению технико-экономических и эксплуатационных показателей работы подвижного состава</w:t>
            </w: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19E022D8" w14:textId="77777777" w:rsidR="00966814" w:rsidRPr="008B43DD" w:rsidRDefault="00966814" w:rsidP="008B43DD">
            <w:pPr>
              <w:tabs>
                <w:tab w:val="left" w:pos="449"/>
              </w:tabs>
              <w:ind w:firstLine="0"/>
              <w:rPr>
                <w:color w:val="000000"/>
              </w:rPr>
            </w:pPr>
          </w:p>
        </w:tc>
      </w:tr>
      <w:tr w:rsidR="00966814" w:rsidRPr="00294851" w14:paraId="2B6999E8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5B2459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8E4119" w14:textId="77777777" w:rsidR="00966814" w:rsidRPr="00817868" w:rsidRDefault="00817868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навыками решения задач в области организации пассажирских и грузовых перевозок на автомобильном транспорте</w:t>
            </w:r>
          </w:p>
          <w:p w14:paraId="126442F6" w14:textId="77777777" w:rsidR="00817868" w:rsidRPr="00294851" w:rsidRDefault="00817868" w:rsidP="008B43D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навыками </w:t>
            </w:r>
            <w:r w:rsidRPr="00831F37">
              <w:rPr>
                <w:color w:val="000000"/>
              </w:rPr>
              <w:t xml:space="preserve">расчета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</w:t>
            </w:r>
            <w:r>
              <w:rPr>
                <w:rStyle w:val="FontStyle17"/>
                <w:b w:val="0"/>
                <w:sz w:val="24"/>
                <w:szCs w:val="24"/>
              </w:rPr>
              <w:t>х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показател</w:t>
            </w:r>
            <w:r>
              <w:rPr>
                <w:rStyle w:val="FontStyle17"/>
                <w:b w:val="0"/>
                <w:sz w:val="24"/>
                <w:szCs w:val="24"/>
              </w:rPr>
              <w:t>ей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работы подвижного состава</w:t>
            </w:r>
          </w:p>
        </w:tc>
      </w:tr>
      <w:tr w:rsidR="00DF2F5B" w:rsidRPr="00294851" w14:paraId="3BA52C7E" w14:textId="77777777" w:rsidTr="00DF2F5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421826" w14:textId="77777777" w:rsidR="00DF2F5B" w:rsidRPr="00DF2F5B" w:rsidRDefault="00DF2F5B" w:rsidP="00DF2F5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DF2F5B">
              <w:rPr>
                <w:b/>
              </w:rPr>
              <w:t>ПК-13 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DF2F5B" w:rsidRPr="00294851" w14:paraId="0F73F663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A8AA93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A4AA36" w14:textId="77777777" w:rsidR="00DF2F5B" w:rsidRPr="008C3E60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831F37">
              <w:rPr>
                <w:color w:val="000000"/>
              </w:rPr>
              <w:t xml:space="preserve">основные определения и понятия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теори</w:t>
            </w: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организации транспортного процесса</w:t>
            </w:r>
          </w:p>
          <w:p w14:paraId="1F22A72C" w14:textId="77777777" w:rsidR="008C3E60" w:rsidRPr="009A1264" w:rsidRDefault="008C3E60" w:rsidP="008B43D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требования обеспечения безопасности пере</w:t>
            </w:r>
            <w:r>
              <w:rPr>
                <w:color w:val="000000"/>
              </w:rPr>
              <w:t>возки грузов</w:t>
            </w:r>
          </w:p>
        </w:tc>
      </w:tr>
      <w:tr w:rsidR="00DF2F5B" w:rsidRPr="00294851" w14:paraId="63F2EBB3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BFFEAA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99C3A1" w14:textId="77777777" w:rsidR="008C3E60" w:rsidRPr="009A1264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>использовать методы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обеспечения безопасности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транспортных процессов</w:t>
            </w:r>
          </w:p>
        </w:tc>
      </w:tr>
      <w:tr w:rsidR="00DF2F5B" w:rsidRPr="00294851" w14:paraId="7E9F39B0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4927A9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838558" w14:textId="77777777" w:rsidR="008C3E60" w:rsidRPr="009A1264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навыками </w:t>
            </w:r>
            <w:r w:rsidRPr="00743C0C">
              <w:rPr>
                <w:color w:val="000000"/>
              </w:rPr>
              <w:t>безопасной организации перевозок</w:t>
            </w:r>
            <w:r>
              <w:rPr>
                <w:color w:val="000000"/>
              </w:rPr>
              <w:t xml:space="preserve"> грузов</w:t>
            </w:r>
          </w:p>
        </w:tc>
      </w:tr>
      <w:tr w:rsidR="00DF2F5B" w:rsidRPr="00294851" w14:paraId="4CDBD8BA" w14:textId="77777777" w:rsidTr="00DF2F5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750209" w14:textId="77777777" w:rsidR="00DF2F5B" w:rsidRPr="009A1264" w:rsidRDefault="00DF2F5B" w:rsidP="00DF2F5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0466D0">
              <w:rPr>
                <w:b/>
                <w:color w:val="000000"/>
              </w:rPr>
              <w:t>ПК-2</w:t>
            </w:r>
            <w:r>
              <w:rPr>
                <w:b/>
                <w:color w:val="000000"/>
              </w:rPr>
              <w:t xml:space="preserve">3 </w:t>
            </w:r>
            <w:r w:rsidRPr="00A20944">
              <w:rPr>
                <w:b/>
                <w:color w:val="000000"/>
              </w:rPr>
              <w:t>способностью к расчету и анализу показателей качества пассажирских и грузовых перевозок, исходя из организации и технологии перевозок, требований обеспечения безопасности перевозочного процесса</w:t>
            </w:r>
          </w:p>
        </w:tc>
      </w:tr>
      <w:tr w:rsidR="00DF2F5B" w:rsidRPr="00294851" w14:paraId="5F77F15F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164006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A2E199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определения и понятия</w:t>
            </w:r>
            <w:r>
              <w:rPr>
                <w:color w:val="000000"/>
              </w:rPr>
              <w:t xml:space="preserve"> технологии грузовых и пассажирских перевозок</w:t>
            </w:r>
          </w:p>
          <w:p w14:paraId="64B585FE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технико-экономические показатели работы подвижного состава</w:t>
            </w:r>
          </w:p>
          <w:p w14:paraId="22E25231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принципы оперативного руководства и управле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ния перевозками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на автотранспорте</w:t>
            </w:r>
          </w:p>
        </w:tc>
      </w:tr>
      <w:tr w:rsidR="00DF2F5B" w:rsidRPr="00294851" w14:paraId="4AFA8DA6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73C5F8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7E899E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применять современные методы определения закономерностей передвижения населения, пассажиропотоков</w:t>
            </w:r>
          </w:p>
          <w:p w14:paraId="44725A06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строить графики выпуска и движения автомобилей</w:t>
            </w:r>
          </w:p>
          <w:p w14:paraId="71F47A09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осуществлять маршрутизацию перевозок</w:t>
            </w:r>
          </w:p>
        </w:tc>
      </w:tr>
      <w:tr w:rsidR="00DF2F5B" w:rsidRPr="00294851" w14:paraId="1A3C62C8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19062E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0EC344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современны</w:t>
            </w:r>
            <w:r>
              <w:rPr>
                <w:rStyle w:val="FontStyle17"/>
                <w:b w:val="0"/>
                <w:sz w:val="24"/>
                <w:szCs w:val="24"/>
              </w:rPr>
              <w:t>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метод</w:t>
            </w:r>
            <w:r>
              <w:rPr>
                <w:rStyle w:val="FontStyle17"/>
                <w:b w:val="0"/>
                <w:sz w:val="24"/>
                <w:szCs w:val="24"/>
              </w:rPr>
              <w:t>ами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определения закономерностей передвижения населения, пассажиропотоков</w:t>
            </w:r>
          </w:p>
          <w:p w14:paraId="7165D626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навыками использования ЭВМ, технической литературы и нормативов для решения практических задач по организации автомобильных перевозок</w:t>
            </w:r>
          </w:p>
          <w:p w14:paraId="6AD576D3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навыками маршрутизации перевозок</w:t>
            </w:r>
          </w:p>
        </w:tc>
      </w:tr>
    </w:tbl>
    <w:p w14:paraId="19A65C50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1E3031BF" w14:textId="77777777" w:rsidR="00817868" w:rsidRPr="00C17915" w:rsidRDefault="00817868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39F12735" w14:textId="77777777" w:rsidR="00951970" w:rsidRDefault="00951970" w:rsidP="003903FA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14:paraId="7379E648" w14:textId="77777777"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68443AE" w14:textId="77777777" w:rsidR="007754E4" w:rsidRPr="00C17915" w:rsidRDefault="009C15E7" w:rsidP="00815070">
      <w:pPr>
        <w:pStyle w:val="1"/>
        <w:numPr>
          <w:ilvl w:val="0"/>
          <w:numId w:val="0"/>
        </w:numPr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3B2536DD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8C3E60">
        <w:rPr>
          <w:rStyle w:val="FontStyle18"/>
          <w:b w:val="0"/>
          <w:sz w:val="24"/>
          <w:szCs w:val="24"/>
          <w:u w:val="single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8C3E60">
        <w:rPr>
          <w:rStyle w:val="FontStyle18"/>
          <w:b w:val="0"/>
          <w:sz w:val="24"/>
          <w:szCs w:val="24"/>
          <w:u w:val="single"/>
        </w:rPr>
        <w:t>360</w:t>
      </w:r>
      <w:r w:rsidR="00AA03D5">
        <w:rPr>
          <w:rStyle w:val="FontStyle18"/>
          <w:b w:val="0"/>
          <w:sz w:val="24"/>
          <w:szCs w:val="24"/>
          <w:u w:val="single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1DB68F29" w14:textId="77777777" w:rsidR="00EF48C1" w:rsidRPr="009A1264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8C3E60">
        <w:rPr>
          <w:rStyle w:val="FontStyle18"/>
          <w:b w:val="0"/>
          <w:sz w:val="24"/>
          <w:szCs w:val="24"/>
          <w:u w:val="single"/>
        </w:rPr>
        <w:t>110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8C3E60">
        <w:rPr>
          <w:rStyle w:val="FontStyle18"/>
          <w:b w:val="0"/>
          <w:sz w:val="24"/>
          <w:szCs w:val="24"/>
          <w:u w:val="single"/>
        </w:rPr>
        <w:t>9</w:t>
      </w:r>
      <w:r w:rsidRPr="009A1264">
        <w:rPr>
          <w:rStyle w:val="FontStyle18"/>
          <w:b w:val="0"/>
          <w:sz w:val="24"/>
          <w:szCs w:val="24"/>
        </w:rPr>
        <w:t xml:space="preserve">_ акад. </w:t>
      </w:r>
      <w:r w:rsidR="003267AD" w:rsidRPr="009A1264">
        <w:rPr>
          <w:rStyle w:val="FontStyle18"/>
          <w:b w:val="0"/>
          <w:sz w:val="24"/>
          <w:szCs w:val="24"/>
        </w:rPr>
        <w:t>часов:</w:t>
      </w:r>
    </w:p>
    <w:p w14:paraId="7F9EC752" w14:textId="77777777"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аудиторная – _</w:t>
      </w:r>
      <w:r w:rsidR="008C3E60">
        <w:rPr>
          <w:rStyle w:val="FontStyle18"/>
          <w:b w:val="0"/>
          <w:sz w:val="24"/>
          <w:szCs w:val="24"/>
          <w:u w:val="single"/>
        </w:rPr>
        <w:t>105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14:paraId="0951942C" w14:textId="77777777"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внеаудиторная – _</w:t>
      </w:r>
      <w:r w:rsidR="008C3E60">
        <w:rPr>
          <w:rStyle w:val="FontStyle18"/>
          <w:b w:val="0"/>
          <w:sz w:val="24"/>
          <w:szCs w:val="24"/>
          <w:u w:val="single"/>
        </w:rPr>
        <w:t>5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8C3E60">
        <w:rPr>
          <w:rStyle w:val="FontStyle18"/>
          <w:b w:val="0"/>
          <w:sz w:val="24"/>
          <w:szCs w:val="24"/>
          <w:u w:val="single"/>
        </w:rPr>
        <w:t>9</w:t>
      </w:r>
      <w:r w:rsidRPr="009A1264">
        <w:rPr>
          <w:rStyle w:val="FontStyle18"/>
          <w:b w:val="0"/>
          <w:sz w:val="24"/>
          <w:szCs w:val="24"/>
        </w:rPr>
        <w:t xml:space="preserve">_ акад. часов </w:t>
      </w:r>
    </w:p>
    <w:p w14:paraId="19AE075F" w14:textId="77777777" w:rsidR="00066036" w:rsidRPr="009A1264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9A1264">
        <w:rPr>
          <w:rStyle w:val="FontStyle18"/>
          <w:b w:val="0"/>
          <w:sz w:val="24"/>
          <w:szCs w:val="24"/>
        </w:rPr>
        <w:t>та –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9A1264" w:rsidRPr="009A1264">
        <w:rPr>
          <w:rStyle w:val="FontStyle18"/>
          <w:b w:val="0"/>
          <w:sz w:val="24"/>
          <w:szCs w:val="24"/>
          <w:u w:val="single"/>
        </w:rPr>
        <w:t xml:space="preserve"> </w:t>
      </w:r>
      <w:r w:rsidR="008C3E60">
        <w:rPr>
          <w:rStyle w:val="FontStyle18"/>
          <w:b w:val="0"/>
          <w:sz w:val="24"/>
          <w:szCs w:val="24"/>
          <w:u w:val="single"/>
        </w:rPr>
        <w:t>213,4</w:t>
      </w:r>
      <w:r w:rsidRPr="009A1264">
        <w:rPr>
          <w:rStyle w:val="FontStyle18"/>
          <w:b w:val="0"/>
          <w:sz w:val="24"/>
          <w:szCs w:val="24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 xml:space="preserve">акад. </w:t>
      </w:r>
      <w:r w:rsidRPr="009A1264">
        <w:rPr>
          <w:rStyle w:val="FontStyle18"/>
          <w:b w:val="0"/>
          <w:sz w:val="24"/>
          <w:szCs w:val="24"/>
        </w:rPr>
        <w:t>часов;</w:t>
      </w:r>
    </w:p>
    <w:p w14:paraId="445D8182" w14:textId="77777777"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E27D64">
        <w:rPr>
          <w:rStyle w:val="FontStyle18"/>
          <w:b w:val="0"/>
          <w:sz w:val="24"/>
          <w:szCs w:val="24"/>
        </w:rPr>
        <w:t>–</w:t>
      </w:r>
      <w:r w:rsidRPr="00E27D64">
        <w:rPr>
          <w:rStyle w:val="FontStyle18"/>
          <w:b w:val="0"/>
          <w:sz w:val="24"/>
          <w:szCs w:val="24"/>
        </w:rPr>
        <w:tab/>
      </w:r>
      <w:r w:rsidR="00D17066" w:rsidRPr="00E27D64">
        <w:rPr>
          <w:rStyle w:val="FontStyle18"/>
          <w:b w:val="0"/>
          <w:sz w:val="24"/>
          <w:szCs w:val="24"/>
        </w:rPr>
        <w:t>подготовка к экзамену</w:t>
      </w:r>
      <w:r w:rsidRPr="00E27D64">
        <w:rPr>
          <w:rStyle w:val="FontStyle18"/>
          <w:b w:val="0"/>
          <w:sz w:val="24"/>
          <w:szCs w:val="24"/>
        </w:rPr>
        <w:t xml:space="preserve"> – </w:t>
      </w:r>
      <w:r w:rsidR="00EF48C1" w:rsidRPr="00E27D64">
        <w:rPr>
          <w:rStyle w:val="FontStyle18"/>
          <w:b w:val="0"/>
          <w:sz w:val="24"/>
          <w:szCs w:val="24"/>
          <w:u w:val="single"/>
        </w:rPr>
        <w:t>35,7</w:t>
      </w:r>
      <w:r w:rsidR="00EF48C1" w:rsidRPr="00E27D64">
        <w:rPr>
          <w:rStyle w:val="FontStyle18"/>
          <w:b w:val="0"/>
          <w:sz w:val="24"/>
          <w:szCs w:val="24"/>
        </w:rPr>
        <w:t xml:space="preserve"> акад. </w:t>
      </w:r>
      <w:r w:rsidR="009A1264" w:rsidRPr="00E27D64">
        <w:rPr>
          <w:rStyle w:val="FontStyle18"/>
          <w:b w:val="0"/>
          <w:sz w:val="24"/>
          <w:szCs w:val="24"/>
        </w:rPr>
        <w:t>ч</w:t>
      </w:r>
      <w:r w:rsidR="00EF48C1" w:rsidRPr="00E27D64">
        <w:rPr>
          <w:rStyle w:val="FontStyle18"/>
          <w:b w:val="0"/>
          <w:sz w:val="24"/>
          <w:szCs w:val="24"/>
        </w:rPr>
        <w:t>аса</w:t>
      </w:r>
      <w:r w:rsidR="009A1264" w:rsidRPr="00E27D64">
        <w:rPr>
          <w:rStyle w:val="FontStyle18"/>
          <w:b w:val="0"/>
          <w:sz w:val="24"/>
          <w:szCs w:val="24"/>
        </w:rPr>
        <w:t>.</w:t>
      </w:r>
    </w:p>
    <w:p w14:paraId="523E2254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27"/>
        <w:gridCol w:w="546"/>
        <w:gridCol w:w="571"/>
        <w:gridCol w:w="815"/>
        <w:gridCol w:w="815"/>
        <w:gridCol w:w="843"/>
        <w:gridCol w:w="3337"/>
        <w:gridCol w:w="3018"/>
        <w:gridCol w:w="1414"/>
      </w:tblGrid>
      <w:tr w:rsidR="003267AD" w:rsidRPr="009A1264" w14:paraId="56642337" w14:textId="77777777" w:rsidTr="00140B25">
        <w:trPr>
          <w:cantSplit/>
          <w:trHeight w:val="1156"/>
          <w:tblHeader/>
        </w:trPr>
        <w:tc>
          <w:tcPr>
            <w:tcW w:w="1402" w:type="pct"/>
            <w:vMerge w:val="restart"/>
            <w:vAlign w:val="center"/>
          </w:tcPr>
          <w:p w14:paraId="34B7E302" w14:textId="77777777"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0D8C8C30" w14:textId="77777777"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14:paraId="63EAB359" w14:textId="77777777" w:rsidR="003267AD" w:rsidRPr="009A1264" w:rsidRDefault="003B46C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7" w:type="pct"/>
            <w:gridSpan w:val="3"/>
            <w:vAlign w:val="center"/>
          </w:tcPr>
          <w:p w14:paraId="3DEF5A17" w14:textId="77777777" w:rsidR="003267AD" w:rsidRPr="009A12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14:paraId="225FE864" w14:textId="77777777" w:rsidR="003267AD" w:rsidRPr="009A12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14:paraId="54631B78" w14:textId="77777777"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14:paraId="7921ADF2" w14:textId="77777777"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14:paraId="1C1B1793" w14:textId="77777777" w:rsidR="003267AD" w:rsidRPr="009A12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A12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A12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9A1264" w14:paraId="2CD40431" w14:textId="77777777" w:rsidTr="00140B25">
        <w:trPr>
          <w:cantSplit/>
          <w:trHeight w:val="1134"/>
          <w:tblHeader/>
        </w:trPr>
        <w:tc>
          <w:tcPr>
            <w:tcW w:w="1402" w:type="pct"/>
            <w:vMerge/>
          </w:tcPr>
          <w:p w14:paraId="5AA7D364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14:paraId="73657812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14:paraId="16BC3517" w14:textId="77777777" w:rsidR="003267AD" w:rsidRPr="009A1264" w:rsidRDefault="003267AD" w:rsidP="00066036">
            <w:pPr>
              <w:pStyle w:val="Style14"/>
              <w:widowControl/>
              <w:ind w:firstLine="0"/>
              <w:jc w:val="center"/>
            </w:pPr>
            <w:r w:rsidRPr="009A126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14:paraId="4D4D7238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лаборат.</w:t>
            </w:r>
          </w:p>
          <w:p w14:paraId="2F23B765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14:paraId="083F6A7F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14:paraId="03E54496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14:paraId="0D84D5AF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56" w:type="pct"/>
            <w:vMerge/>
            <w:textDirection w:val="btLr"/>
            <w:vAlign w:val="center"/>
          </w:tcPr>
          <w:p w14:paraId="3C064DFA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8" w:type="pct"/>
            <w:vMerge/>
            <w:textDirection w:val="btLr"/>
          </w:tcPr>
          <w:p w14:paraId="58EA3A86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</w:tr>
      <w:tr w:rsidR="008C3E60" w:rsidRPr="009A1264" w14:paraId="61EC472E" w14:textId="77777777" w:rsidTr="00140B25">
        <w:trPr>
          <w:trHeight w:val="268"/>
        </w:trPr>
        <w:tc>
          <w:tcPr>
            <w:tcW w:w="1402" w:type="pct"/>
          </w:tcPr>
          <w:p w14:paraId="5CB199A6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Введение. Автомобильный транспорт в экономической системе России.</w:t>
            </w:r>
          </w:p>
        </w:tc>
        <w:tc>
          <w:tcPr>
            <w:tcW w:w="173" w:type="pct"/>
          </w:tcPr>
          <w:p w14:paraId="24606AF2" w14:textId="77777777" w:rsidR="008C3E60" w:rsidRPr="009A1264" w:rsidRDefault="003B46C5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21F38023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58" w:type="pct"/>
          </w:tcPr>
          <w:p w14:paraId="1587775D" w14:textId="77777777" w:rsidR="008C3E60" w:rsidRPr="009A1264" w:rsidRDefault="008C3E6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08FAEA8E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1D04ECCE" w14:textId="00A01434" w:rsidR="008C3E60" w:rsidRPr="009A1264" w:rsidRDefault="00840073" w:rsidP="00BB44CB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1057" w:type="pct"/>
          </w:tcPr>
          <w:p w14:paraId="60FD5C8C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72D44C29" w14:textId="77777777" w:rsidR="008C3E60" w:rsidRPr="001A496F" w:rsidRDefault="008C3E60" w:rsidP="00D30818">
            <w:pPr>
              <w:pStyle w:val="Style14"/>
              <w:widowControl/>
              <w:ind w:firstLine="0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557AB0E9" w14:textId="77777777" w:rsidR="008C3E60" w:rsidRPr="008C3E60" w:rsidRDefault="008C3E60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ПК-23-з</w:t>
            </w:r>
          </w:p>
          <w:p w14:paraId="5EE1C9C3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</w:t>
            </w:r>
          </w:p>
          <w:p w14:paraId="170625FE" w14:textId="77777777" w:rsidR="00BB44CB" w:rsidRPr="008C3E60" w:rsidRDefault="00BB44CB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</w:t>
            </w:r>
          </w:p>
        </w:tc>
      </w:tr>
      <w:tr w:rsidR="008C3E60" w:rsidRPr="009A1264" w14:paraId="32DAE679" w14:textId="77777777" w:rsidTr="00140B25">
        <w:trPr>
          <w:trHeight w:val="422"/>
        </w:trPr>
        <w:tc>
          <w:tcPr>
            <w:tcW w:w="1402" w:type="pct"/>
          </w:tcPr>
          <w:p w14:paraId="40739B9C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Подвижной состав грузового и пассажирского автомобильного транспорта.</w:t>
            </w:r>
          </w:p>
        </w:tc>
        <w:tc>
          <w:tcPr>
            <w:tcW w:w="173" w:type="pct"/>
          </w:tcPr>
          <w:p w14:paraId="2E2578BA" w14:textId="77777777" w:rsidR="008C3E60" w:rsidRPr="009A1264" w:rsidRDefault="003B46C5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6E95553A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71F39438" w14:textId="77777777" w:rsidR="008C3E60" w:rsidRPr="009A1264" w:rsidRDefault="008C3E6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288A15D1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5473B4F0" w14:textId="504BE297" w:rsidR="008C3E60" w:rsidRPr="009A1264" w:rsidRDefault="00840073" w:rsidP="00B43C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57" w:type="pct"/>
          </w:tcPr>
          <w:p w14:paraId="75F135FF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41B17D89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5129BB06" w14:textId="77777777" w:rsidR="008C3E60" w:rsidRPr="008C3E60" w:rsidRDefault="008C3E60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</w:t>
            </w:r>
          </w:p>
          <w:p w14:paraId="48F8AF3E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</w:t>
            </w:r>
          </w:p>
          <w:p w14:paraId="0767C41B" w14:textId="77777777" w:rsidR="00BB44CB" w:rsidRPr="008C3E60" w:rsidRDefault="00BB44CB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</w:t>
            </w:r>
          </w:p>
        </w:tc>
      </w:tr>
      <w:tr w:rsidR="008C3E60" w:rsidRPr="009A1264" w14:paraId="5EC0A96B" w14:textId="77777777" w:rsidTr="00140B25">
        <w:trPr>
          <w:trHeight w:val="422"/>
        </w:trPr>
        <w:tc>
          <w:tcPr>
            <w:tcW w:w="1402" w:type="pct"/>
          </w:tcPr>
          <w:p w14:paraId="12C87F4F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Технология грузовых и пассажирских автомобильных перевозок </w:t>
            </w:r>
          </w:p>
        </w:tc>
        <w:tc>
          <w:tcPr>
            <w:tcW w:w="173" w:type="pct"/>
          </w:tcPr>
          <w:p w14:paraId="30C8BAE3" w14:textId="77777777" w:rsidR="008C3E60" w:rsidRPr="009A1264" w:rsidRDefault="003B46C5" w:rsidP="0064577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1FB6715B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35277033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45081A96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62F0BFF6" w14:textId="69B7EC4B" w:rsidR="008C3E60" w:rsidRDefault="00BB44CB" w:rsidP="00FE2E2E">
            <w:pPr>
              <w:ind w:firstLine="0"/>
              <w:jc w:val="center"/>
            </w:pPr>
            <w:r>
              <w:t>2</w:t>
            </w:r>
            <w:r w:rsidR="00840073">
              <w:t>3</w:t>
            </w:r>
          </w:p>
        </w:tc>
        <w:tc>
          <w:tcPr>
            <w:tcW w:w="1057" w:type="pct"/>
          </w:tcPr>
          <w:p w14:paraId="4901278B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14:paraId="4C56DDE8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№1,2</w:t>
            </w:r>
          </w:p>
        </w:tc>
        <w:tc>
          <w:tcPr>
            <w:tcW w:w="956" w:type="pct"/>
          </w:tcPr>
          <w:p w14:paraId="3B8BE207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Проверка домашнего задания 1,2.</w:t>
            </w:r>
          </w:p>
        </w:tc>
        <w:tc>
          <w:tcPr>
            <w:tcW w:w="448" w:type="pct"/>
          </w:tcPr>
          <w:p w14:paraId="006AEABB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20BBC6A7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7B4532D9" w14:textId="77777777" w:rsidTr="00140B25">
        <w:trPr>
          <w:trHeight w:val="422"/>
        </w:trPr>
        <w:tc>
          <w:tcPr>
            <w:tcW w:w="1402" w:type="pct"/>
          </w:tcPr>
          <w:p w14:paraId="20304E6B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Показатели и измерители работы грузового и пассажирского автомобильного транспорта.</w:t>
            </w:r>
          </w:p>
        </w:tc>
        <w:tc>
          <w:tcPr>
            <w:tcW w:w="173" w:type="pct"/>
          </w:tcPr>
          <w:p w14:paraId="783D2740" w14:textId="77777777" w:rsidR="008C3E60" w:rsidRPr="009A1264" w:rsidRDefault="003B46C5" w:rsidP="000C30F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5D17ADEC" w14:textId="77777777" w:rsidR="008C3E60" w:rsidRPr="009A1264" w:rsidRDefault="00BB44CB" w:rsidP="000C30F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70781152" w14:textId="77777777" w:rsidR="008C3E60" w:rsidRPr="009A1264" w:rsidRDefault="008C3E60" w:rsidP="000C30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493D67C8" w14:textId="43513A62" w:rsidR="008C3E60" w:rsidRPr="009A1264" w:rsidRDefault="00840073" w:rsidP="000C30F9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BB44CB">
              <w:t>/2И</w:t>
            </w:r>
          </w:p>
        </w:tc>
        <w:tc>
          <w:tcPr>
            <w:tcW w:w="267" w:type="pct"/>
          </w:tcPr>
          <w:p w14:paraId="53C33A33" w14:textId="66684AED" w:rsidR="008C3E60" w:rsidRPr="009A1264" w:rsidRDefault="00840073" w:rsidP="000C30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1057" w:type="pct"/>
          </w:tcPr>
          <w:p w14:paraId="039C8881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литературы. </w:t>
            </w:r>
          </w:p>
          <w:p w14:paraId="272D6567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№3,4</w:t>
            </w:r>
          </w:p>
        </w:tc>
        <w:tc>
          <w:tcPr>
            <w:tcW w:w="956" w:type="pct"/>
          </w:tcPr>
          <w:p w14:paraId="1397DE29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Проверка домашнего задания 3,4.</w:t>
            </w:r>
          </w:p>
        </w:tc>
        <w:tc>
          <w:tcPr>
            <w:tcW w:w="448" w:type="pct"/>
          </w:tcPr>
          <w:p w14:paraId="44329825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6403A7B2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B43DD" w:rsidRPr="009A1264" w14:paraId="77365951" w14:textId="77777777" w:rsidTr="00140B25">
        <w:trPr>
          <w:trHeight w:val="422"/>
        </w:trPr>
        <w:tc>
          <w:tcPr>
            <w:tcW w:w="1402" w:type="pct"/>
          </w:tcPr>
          <w:p w14:paraId="28BCB136" w14:textId="77777777" w:rsidR="008B43DD" w:rsidRPr="008B43DD" w:rsidRDefault="008B43DD" w:rsidP="008B43DD">
            <w:pPr>
              <w:pStyle w:val="Style12"/>
              <w:widowControl/>
              <w:tabs>
                <w:tab w:val="left" w:pos="386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B43D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73" w:type="pct"/>
          </w:tcPr>
          <w:p w14:paraId="69E71A30" w14:textId="77777777" w:rsidR="008B43DD" w:rsidRPr="008B43DD" w:rsidRDefault="008B43DD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14:paraId="61E49EC5" w14:textId="77777777" w:rsidR="008B43DD" w:rsidRPr="008B43DD" w:rsidRDefault="008B43DD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58" w:type="pct"/>
          </w:tcPr>
          <w:p w14:paraId="1AABC4A9" w14:textId="77777777" w:rsidR="008B43DD" w:rsidRPr="008B43DD" w:rsidRDefault="008B43DD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14:paraId="4AA439BF" w14:textId="6B0839D5" w:rsidR="008B43DD" w:rsidRPr="008B43DD" w:rsidRDefault="008B43DD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40073">
              <w:rPr>
                <w:b/>
              </w:rPr>
              <w:t>7</w:t>
            </w:r>
            <w:r>
              <w:rPr>
                <w:b/>
              </w:rPr>
              <w:t>/8И</w:t>
            </w:r>
          </w:p>
        </w:tc>
        <w:tc>
          <w:tcPr>
            <w:tcW w:w="267" w:type="pct"/>
          </w:tcPr>
          <w:p w14:paraId="194830A0" w14:textId="0796809E" w:rsidR="008B43DD" w:rsidRPr="008B43DD" w:rsidRDefault="00840073" w:rsidP="000C30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89,3</w:t>
            </w:r>
          </w:p>
        </w:tc>
        <w:tc>
          <w:tcPr>
            <w:tcW w:w="1057" w:type="pct"/>
          </w:tcPr>
          <w:p w14:paraId="017E349C" w14:textId="77777777" w:rsidR="008B43DD" w:rsidRPr="008B43DD" w:rsidRDefault="008B43DD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14:paraId="61B4E6EA" w14:textId="77777777" w:rsidR="008B43DD" w:rsidRPr="008B43DD" w:rsidRDefault="008B43DD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48" w:type="pct"/>
          </w:tcPr>
          <w:p w14:paraId="740B7938" w14:textId="77777777" w:rsidR="008B43DD" w:rsidRPr="008C3E60" w:rsidRDefault="008B43DD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</w:p>
        </w:tc>
      </w:tr>
      <w:tr w:rsidR="008C3E60" w:rsidRPr="009A1264" w14:paraId="5A2CDA85" w14:textId="77777777" w:rsidTr="00140B25">
        <w:trPr>
          <w:trHeight w:val="422"/>
        </w:trPr>
        <w:tc>
          <w:tcPr>
            <w:tcW w:w="1402" w:type="pct"/>
          </w:tcPr>
          <w:p w14:paraId="7B0D81EA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Технология и организация перевозок грузов и пассажиров в международном и </w:t>
            </w: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междугороднем сообщениях.</w:t>
            </w:r>
          </w:p>
        </w:tc>
        <w:tc>
          <w:tcPr>
            <w:tcW w:w="173" w:type="pct"/>
          </w:tcPr>
          <w:p w14:paraId="503DFA33" w14:textId="77777777" w:rsidR="008C3E60" w:rsidRPr="009A1264" w:rsidRDefault="003B46C5" w:rsidP="00645771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1" w:type="pct"/>
          </w:tcPr>
          <w:p w14:paraId="74B44AAB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43A181A6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25F79D24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27542DC5" w14:textId="1DADB1A6" w:rsidR="008C3E60" w:rsidRDefault="00840073" w:rsidP="00FE2E2E">
            <w:pPr>
              <w:ind w:firstLine="0"/>
              <w:jc w:val="center"/>
            </w:pPr>
            <w:r>
              <w:t>30</w:t>
            </w:r>
          </w:p>
        </w:tc>
        <w:tc>
          <w:tcPr>
            <w:tcW w:w="1057" w:type="pct"/>
          </w:tcPr>
          <w:p w14:paraId="636CA12D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литературы. </w:t>
            </w:r>
          </w:p>
          <w:p w14:paraId="5970278B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контрольной работе №1</w:t>
            </w:r>
          </w:p>
        </w:tc>
        <w:tc>
          <w:tcPr>
            <w:tcW w:w="956" w:type="pct"/>
          </w:tcPr>
          <w:p w14:paraId="3EA9E46D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опрос. Аудиторная контрольная №1</w:t>
            </w:r>
          </w:p>
        </w:tc>
        <w:tc>
          <w:tcPr>
            <w:tcW w:w="448" w:type="pct"/>
          </w:tcPr>
          <w:p w14:paraId="16ACF6C7" w14:textId="77777777" w:rsidR="008C3E60" w:rsidRPr="008C3E60" w:rsidRDefault="008C3E60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</w:t>
            </w:r>
          </w:p>
          <w:p w14:paraId="0483E738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</w:t>
            </w:r>
            <w:r w:rsidR="00892BEF">
              <w:rPr>
                <w:i/>
                <w:color w:val="000000"/>
              </w:rPr>
              <w:t>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</w:t>
            </w:r>
          </w:p>
          <w:p w14:paraId="534A084A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lastRenderedPageBreak/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29E807B5" w14:textId="77777777" w:rsidTr="00140B25">
        <w:trPr>
          <w:trHeight w:val="422"/>
        </w:trPr>
        <w:tc>
          <w:tcPr>
            <w:tcW w:w="1402" w:type="pct"/>
          </w:tcPr>
          <w:p w14:paraId="05C7FFC7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перевозки грузов различных отраслей экономики.</w:t>
            </w:r>
          </w:p>
        </w:tc>
        <w:tc>
          <w:tcPr>
            <w:tcW w:w="173" w:type="pct"/>
          </w:tcPr>
          <w:p w14:paraId="64AC3880" w14:textId="77777777" w:rsidR="008C3E60" w:rsidRPr="009A1264" w:rsidRDefault="003B46C5" w:rsidP="0064577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1" w:type="pct"/>
          </w:tcPr>
          <w:p w14:paraId="3E008415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34D7DD97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585CBA07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67" w:type="pct"/>
          </w:tcPr>
          <w:p w14:paraId="78598604" w14:textId="482AE069" w:rsidR="008C3E60" w:rsidRDefault="0084007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7" w:type="pct"/>
          </w:tcPr>
          <w:p w14:paraId="1D7741BD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0321B3ED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3F002A6B" w14:textId="77777777" w:rsidR="008C3E60" w:rsidRPr="008C3E60" w:rsidRDefault="008C3E60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</w:t>
            </w:r>
          </w:p>
          <w:p w14:paraId="046821DF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</w:t>
            </w:r>
          </w:p>
        </w:tc>
      </w:tr>
      <w:tr w:rsidR="008C3E60" w:rsidRPr="009A1264" w14:paraId="6C268559" w14:textId="77777777" w:rsidTr="00140B25">
        <w:trPr>
          <w:trHeight w:val="422"/>
        </w:trPr>
        <w:tc>
          <w:tcPr>
            <w:tcW w:w="1402" w:type="pct"/>
          </w:tcPr>
          <w:p w14:paraId="457C7E39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Управление грузовыми и пассажирскими перевозками.</w:t>
            </w:r>
          </w:p>
        </w:tc>
        <w:tc>
          <w:tcPr>
            <w:tcW w:w="173" w:type="pct"/>
          </w:tcPr>
          <w:p w14:paraId="540337E2" w14:textId="77777777" w:rsidR="008C3E60" w:rsidRPr="009A1264" w:rsidRDefault="003B46C5" w:rsidP="0064577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1" w:type="pct"/>
          </w:tcPr>
          <w:p w14:paraId="1A83B784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4A23F155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5FEE346D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67" w:type="pct"/>
          </w:tcPr>
          <w:p w14:paraId="505E1EAD" w14:textId="56A2DA21" w:rsidR="008C3E60" w:rsidRDefault="0084007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7" w:type="pct"/>
          </w:tcPr>
          <w:p w14:paraId="45CBADF6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 Подготовка к контрольной работе №2</w:t>
            </w:r>
          </w:p>
        </w:tc>
        <w:tc>
          <w:tcPr>
            <w:tcW w:w="956" w:type="pct"/>
          </w:tcPr>
          <w:p w14:paraId="31DD8B69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Аудиторная контрольная №2</w:t>
            </w:r>
          </w:p>
        </w:tc>
        <w:tc>
          <w:tcPr>
            <w:tcW w:w="448" w:type="pct"/>
          </w:tcPr>
          <w:p w14:paraId="1B3A1B35" w14:textId="77777777" w:rsidR="008C3E60" w:rsidRPr="008C3E60" w:rsidRDefault="008C3E60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1F326E7D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6CC567A8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792F4350" w14:textId="77777777" w:rsidTr="00140B25">
        <w:trPr>
          <w:trHeight w:val="422"/>
        </w:trPr>
        <w:tc>
          <w:tcPr>
            <w:tcW w:w="1402" w:type="pct"/>
          </w:tcPr>
          <w:p w14:paraId="1CD6A823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Тарифы на грузовом и пассажирском автомобильном транспорте</w:t>
            </w:r>
          </w:p>
        </w:tc>
        <w:tc>
          <w:tcPr>
            <w:tcW w:w="173" w:type="pct"/>
          </w:tcPr>
          <w:p w14:paraId="71FD037B" w14:textId="77777777" w:rsidR="008C3E60" w:rsidRPr="009A1264" w:rsidRDefault="003B46C5" w:rsidP="0064577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1" w:type="pct"/>
          </w:tcPr>
          <w:p w14:paraId="127B6B70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23D574F1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4EF3FF71" w14:textId="6AC9C64C" w:rsidR="008C3E60" w:rsidRPr="009A1264" w:rsidRDefault="00840073" w:rsidP="006D4C2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B44CB">
              <w:t>/2И</w:t>
            </w:r>
          </w:p>
        </w:tc>
        <w:tc>
          <w:tcPr>
            <w:tcW w:w="267" w:type="pct"/>
          </w:tcPr>
          <w:p w14:paraId="019B6D3E" w14:textId="26BE7627" w:rsidR="008C3E60" w:rsidRDefault="00840073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34,1</w:t>
            </w:r>
          </w:p>
        </w:tc>
        <w:tc>
          <w:tcPr>
            <w:tcW w:w="1057" w:type="pct"/>
          </w:tcPr>
          <w:p w14:paraId="42BA992C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конспекта лекций.</w:t>
            </w:r>
          </w:p>
        </w:tc>
        <w:tc>
          <w:tcPr>
            <w:tcW w:w="956" w:type="pct"/>
          </w:tcPr>
          <w:p w14:paraId="0B9308ED" w14:textId="77777777" w:rsidR="008C3E60" w:rsidRPr="001A496F" w:rsidRDefault="008C3E60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22CA262B" w14:textId="77777777" w:rsidR="008C3E60" w:rsidRPr="008C3E60" w:rsidRDefault="008C3E60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402710B2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35B844AC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B43DD" w:rsidRPr="009A1264" w14:paraId="3A34A349" w14:textId="77777777" w:rsidTr="00140B25">
        <w:trPr>
          <w:trHeight w:val="422"/>
        </w:trPr>
        <w:tc>
          <w:tcPr>
            <w:tcW w:w="1402" w:type="pct"/>
          </w:tcPr>
          <w:p w14:paraId="2536432F" w14:textId="77777777" w:rsidR="008B43DD" w:rsidRPr="008B43DD" w:rsidRDefault="008B43DD" w:rsidP="008B43DD">
            <w:pPr>
              <w:pStyle w:val="Style12"/>
              <w:widowControl/>
              <w:tabs>
                <w:tab w:val="left" w:pos="386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B43D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73" w:type="pct"/>
          </w:tcPr>
          <w:p w14:paraId="2DBC23F0" w14:textId="77777777" w:rsidR="008B43DD" w:rsidRPr="008B43DD" w:rsidRDefault="008B43DD" w:rsidP="006457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1" w:type="pct"/>
          </w:tcPr>
          <w:p w14:paraId="25BB7B11" w14:textId="77777777" w:rsidR="008B43DD" w:rsidRPr="008B43DD" w:rsidRDefault="008B43DD" w:rsidP="006457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58" w:type="pct"/>
          </w:tcPr>
          <w:p w14:paraId="246CFC97" w14:textId="77777777" w:rsidR="008B43DD" w:rsidRPr="008B43DD" w:rsidRDefault="008B43DD" w:rsidP="0064577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14:paraId="0422F64A" w14:textId="21CDFE14" w:rsidR="008B43DD" w:rsidRPr="008B43DD" w:rsidRDefault="008B43DD" w:rsidP="006D4C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40073">
              <w:rPr>
                <w:b/>
              </w:rPr>
              <w:t>8</w:t>
            </w:r>
            <w:r>
              <w:rPr>
                <w:b/>
              </w:rPr>
              <w:t>/8И</w:t>
            </w:r>
          </w:p>
        </w:tc>
        <w:tc>
          <w:tcPr>
            <w:tcW w:w="267" w:type="pct"/>
          </w:tcPr>
          <w:p w14:paraId="4C4F28A8" w14:textId="52DEC45B" w:rsidR="008B43DD" w:rsidRPr="008B43DD" w:rsidRDefault="008B43DD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4007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24,1</w:t>
            </w:r>
          </w:p>
        </w:tc>
        <w:tc>
          <w:tcPr>
            <w:tcW w:w="1057" w:type="pct"/>
          </w:tcPr>
          <w:p w14:paraId="13D7A294" w14:textId="77777777" w:rsidR="008B43DD" w:rsidRPr="008B43DD" w:rsidRDefault="008B43DD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14:paraId="5284D0AC" w14:textId="77777777" w:rsidR="008B43DD" w:rsidRPr="008B43DD" w:rsidRDefault="008B43DD" w:rsidP="00D3081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48" w:type="pct"/>
          </w:tcPr>
          <w:p w14:paraId="4C462635" w14:textId="77777777" w:rsidR="008B43DD" w:rsidRPr="008C3E60" w:rsidRDefault="008B43DD" w:rsidP="00D30818">
            <w:pPr>
              <w:pStyle w:val="Style14"/>
              <w:widowControl/>
              <w:ind w:firstLine="0"/>
              <w:rPr>
                <w:i/>
                <w:color w:val="000000"/>
              </w:rPr>
            </w:pPr>
          </w:p>
        </w:tc>
      </w:tr>
      <w:tr w:rsidR="006D4C2E" w:rsidRPr="009A1264" w14:paraId="0E5B76CC" w14:textId="77777777" w:rsidTr="00140B25">
        <w:trPr>
          <w:trHeight w:val="499"/>
        </w:trPr>
        <w:tc>
          <w:tcPr>
            <w:tcW w:w="1402" w:type="pct"/>
          </w:tcPr>
          <w:p w14:paraId="1068EDCE" w14:textId="77777777" w:rsidR="006D4C2E" w:rsidRPr="009A1264" w:rsidRDefault="006D4C2E" w:rsidP="00066036">
            <w:pPr>
              <w:pStyle w:val="Style14"/>
              <w:widowControl/>
              <w:ind w:firstLine="0"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14:paraId="2477B9DA" w14:textId="77777777" w:rsidR="006D4C2E" w:rsidRPr="009A1264" w:rsidRDefault="006D4C2E" w:rsidP="00855C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shd w:val="clear" w:color="auto" w:fill="auto"/>
          </w:tcPr>
          <w:p w14:paraId="202194A6" w14:textId="77777777" w:rsidR="006D4C2E" w:rsidRPr="009A1264" w:rsidRDefault="00BB44CB" w:rsidP="000D57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58" w:type="pct"/>
            <w:shd w:val="clear" w:color="auto" w:fill="auto"/>
          </w:tcPr>
          <w:p w14:paraId="43505D7A" w14:textId="77777777" w:rsidR="006D4C2E" w:rsidRPr="009A1264" w:rsidRDefault="006D4C2E" w:rsidP="004A74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14:paraId="7D1EDB7F" w14:textId="77777777" w:rsidR="006D4C2E" w:rsidRPr="009A1264" w:rsidRDefault="006D4C2E" w:rsidP="00BB44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B44CB">
              <w:rPr>
                <w:b/>
              </w:rPr>
              <w:t>5</w:t>
            </w:r>
            <w:r>
              <w:rPr>
                <w:b/>
              </w:rPr>
              <w:t>/1</w:t>
            </w:r>
            <w:r w:rsidR="00BB44CB">
              <w:rPr>
                <w:b/>
              </w:rPr>
              <w:t>6</w:t>
            </w:r>
            <w:r>
              <w:rPr>
                <w:b/>
              </w:rPr>
              <w:t>И</w:t>
            </w:r>
          </w:p>
        </w:tc>
        <w:tc>
          <w:tcPr>
            <w:tcW w:w="267" w:type="pct"/>
            <w:shd w:val="clear" w:color="auto" w:fill="auto"/>
          </w:tcPr>
          <w:p w14:paraId="23D79099" w14:textId="77777777" w:rsidR="006D4C2E" w:rsidRPr="009A1264" w:rsidRDefault="00BB44CB" w:rsidP="00BB44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213,4</w:t>
            </w:r>
          </w:p>
        </w:tc>
        <w:tc>
          <w:tcPr>
            <w:tcW w:w="1057" w:type="pct"/>
            <w:shd w:val="clear" w:color="auto" w:fill="auto"/>
          </w:tcPr>
          <w:p w14:paraId="1FD301FE" w14:textId="77777777" w:rsidR="006D4C2E" w:rsidRPr="009A1264" w:rsidRDefault="006D4C2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6" w:type="pct"/>
            <w:shd w:val="clear" w:color="auto" w:fill="auto"/>
          </w:tcPr>
          <w:p w14:paraId="7D0040E4" w14:textId="77777777" w:rsidR="006D4C2E" w:rsidRPr="009A1264" w:rsidRDefault="004A0E50" w:rsidP="00D4367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  <w:r w:rsidR="00BB44CB">
              <w:rPr>
                <w:b/>
              </w:rPr>
              <w:t>, зачет</w:t>
            </w:r>
          </w:p>
        </w:tc>
        <w:tc>
          <w:tcPr>
            <w:tcW w:w="448" w:type="pct"/>
            <w:shd w:val="clear" w:color="auto" w:fill="auto"/>
          </w:tcPr>
          <w:p w14:paraId="0DC65FF2" w14:textId="77777777" w:rsidR="006D4C2E" w:rsidRPr="009A1264" w:rsidRDefault="006D4C2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65E92635" w14:textId="77777777" w:rsidR="00951970" w:rsidRDefault="00951970" w:rsidP="00597285">
      <w:pPr>
        <w:pStyle w:val="af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C6B9EA3" w14:textId="77777777" w:rsidR="007754E4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07B1B5D3" w14:textId="77777777" w:rsidR="00ED2D3E" w:rsidRPr="00F524C0" w:rsidRDefault="00ED2D3E" w:rsidP="00ED2D3E">
      <w:pPr>
        <w:tabs>
          <w:tab w:val="left" w:pos="5387"/>
        </w:tabs>
        <w:ind w:firstLine="675"/>
      </w:pPr>
      <w:r>
        <w:t>Д</w:t>
      </w:r>
      <w:r w:rsidRPr="00F524C0">
        <w:t xml:space="preserve">ля реализации предусмотренных видов учебной работы в качестве образовательных технологий в преподавании дисциплины </w:t>
      </w:r>
      <w:r w:rsidRPr="00F524C0">
        <w:rPr>
          <w:spacing w:val="-7"/>
        </w:rPr>
        <w:t>«</w:t>
      </w:r>
      <w:r w:rsidR="00DF2F5B" w:rsidRPr="00DF2F5B">
        <w:t>Организация грузовых и пассажирских автомобильных перевозок</w:t>
      </w:r>
      <w:r w:rsidRPr="00F524C0">
        <w:t>» используются традиционн</w:t>
      </w:r>
      <w:r w:rsidR="003D43BF">
        <w:t>ые</w:t>
      </w:r>
      <w:r w:rsidRPr="00F524C0">
        <w:t xml:space="preserve"> </w:t>
      </w:r>
      <w:r w:rsidR="00F05F67">
        <w:t>интерактивная</w:t>
      </w:r>
      <w:r w:rsidR="003D43BF">
        <w:t xml:space="preserve"> </w:t>
      </w:r>
      <w:r w:rsidRPr="00F524C0">
        <w:t>и мо</w:t>
      </w:r>
      <w:r>
        <w:t>дульно-</w:t>
      </w:r>
      <w:r w:rsidRPr="00F524C0">
        <w:t>компетентностная технологии.</w:t>
      </w:r>
    </w:p>
    <w:p w14:paraId="479914A0" w14:textId="77777777" w:rsidR="00ED2D3E" w:rsidRDefault="00ED2D3E" w:rsidP="00ED2D3E">
      <w:pPr>
        <w:tabs>
          <w:tab w:val="left" w:pos="5387"/>
        </w:tabs>
        <w:ind w:firstLine="675"/>
      </w:pPr>
      <w:r>
        <w:t>В ходе проведения лекционных и практических занятий предусматривается:</w:t>
      </w:r>
    </w:p>
    <w:p w14:paraId="56B92813" w14:textId="77777777" w:rsidR="00ED2D3E" w:rsidRDefault="00ED2D3E" w:rsidP="00ED2D3E">
      <w:pPr>
        <w:tabs>
          <w:tab w:val="left" w:pos="5387"/>
        </w:tabs>
        <w:ind w:firstLine="675"/>
      </w:pPr>
      <w:r>
        <w:t xml:space="preserve">- использование электронного демонстрационного материала по темам, </w:t>
      </w:r>
      <w:r w:rsidR="00267FE7">
        <w:t>требующим</w:t>
      </w:r>
      <w:r>
        <w:t xml:space="preserve"> иллюстрации работы специализированного программного обеспечения, </w:t>
      </w:r>
      <w:r w:rsidR="00267FE7">
        <w:t>сложных</w:t>
      </w:r>
      <w:r>
        <w:t xml:space="preserve"> структурных схем и большого объема графического материала;</w:t>
      </w:r>
    </w:p>
    <w:p w14:paraId="1843349A" w14:textId="77777777" w:rsidR="00ED2D3E" w:rsidRDefault="00ED2D3E" w:rsidP="00ED2D3E">
      <w:pPr>
        <w:tabs>
          <w:tab w:val="left" w:pos="5387"/>
        </w:tabs>
        <w:ind w:firstLine="675"/>
      </w:pPr>
      <w:r>
        <w:t xml:space="preserve"> -активные и интерактивные формы обучения: вариативный опрос, дискуссии, устный опрос, разбор конкретных ситуаций и т.д. </w:t>
      </w:r>
    </w:p>
    <w:p w14:paraId="6545A74C" w14:textId="77777777" w:rsidR="00ED2D3E" w:rsidRDefault="00ED2D3E" w:rsidP="00ED2D3E">
      <w:pPr>
        <w:tabs>
          <w:tab w:val="left" w:pos="5387"/>
        </w:tabs>
        <w:ind w:firstLine="675"/>
      </w:pPr>
      <w:r>
        <w:t>Образовательные технологии в сочетании с внеаудиторной работой нацелены на формирование и развитие профессиональных навыков обучающихся.</w:t>
      </w:r>
    </w:p>
    <w:p w14:paraId="3C300705" w14:textId="77777777" w:rsidR="00ED2D3E" w:rsidRPr="00F050E4" w:rsidRDefault="00ED2D3E" w:rsidP="00ED2D3E">
      <w:pPr>
        <w:tabs>
          <w:tab w:val="left" w:pos="5387"/>
        </w:tabs>
        <w:ind w:firstLine="675"/>
      </w:pPr>
      <w:r w:rsidRPr="00F050E4"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14:paraId="198A20B0" w14:textId="77777777" w:rsidR="0032470F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314B98E" w14:textId="77777777" w:rsidR="008E7BE9" w:rsidRDefault="008E7BE9" w:rsidP="00321DD2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r w:rsidR="00DF2F5B" w:rsidRPr="001A496F">
        <w:rPr>
          <w:rStyle w:val="FontStyle17"/>
          <w:b w:val="0"/>
          <w:color w:val="000000"/>
          <w:sz w:val="24"/>
          <w:szCs w:val="24"/>
        </w:rPr>
        <w:t>Организация грузовых и пассажирских автомобильных перевозок</w:t>
      </w:r>
      <w:r>
        <w:rPr>
          <w:szCs w:val="20"/>
        </w:rPr>
        <w:t>» предусмотрена аудиторная и внеаудиторная самостоятельная работа обучающихся.</w:t>
      </w:r>
    </w:p>
    <w:p w14:paraId="2D1F7094" w14:textId="77777777" w:rsidR="008E7BE9" w:rsidRDefault="00567844" w:rsidP="00567844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="008E7BE9">
        <w:rPr>
          <w:szCs w:val="20"/>
        </w:rPr>
        <w:t>.</w:t>
      </w:r>
    </w:p>
    <w:p w14:paraId="2A2E9823" w14:textId="77777777" w:rsidR="00BB4F9C" w:rsidRDefault="008E7BE9" w:rsidP="00321DD2">
      <w:pPr>
        <w:pStyle w:val="Style8"/>
        <w:widowControl/>
        <w:rPr>
          <w:szCs w:val="20"/>
        </w:rPr>
      </w:pPr>
      <w:r w:rsidRPr="00BB4F9C">
        <w:rPr>
          <w:szCs w:val="20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ED2D3E">
        <w:rPr>
          <w:szCs w:val="20"/>
        </w:rPr>
        <w:t xml:space="preserve">выполнение </w:t>
      </w:r>
      <w:r w:rsidR="00D35F4D">
        <w:rPr>
          <w:szCs w:val="20"/>
        </w:rPr>
        <w:t>домашних</w:t>
      </w:r>
      <w:r w:rsidR="00ED2D3E">
        <w:rPr>
          <w:szCs w:val="20"/>
        </w:rPr>
        <w:t xml:space="preserve"> </w:t>
      </w:r>
      <w:r w:rsidR="00DC6DF9">
        <w:rPr>
          <w:szCs w:val="20"/>
        </w:rPr>
        <w:t>заданий</w:t>
      </w:r>
      <w:r w:rsidR="00D35F4D">
        <w:rPr>
          <w:szCs w:val="20"/>
        </w:rPr>
        <w:t xml:space="preserve"> и аудиторных контрольных работ</w:t>
      </w:r>
      <w:r w:rsidR="00DC6DF9">
        <w:rPr>
          <w:szCs w:val="20"/>
        </w:rPr>
        <w:t>.</w:t>
      </w:r>
    </w:p>
    <w:p w14:paraId="588F3D4C" w14:textId="77777777" w:rsidR="00D35F4D" w:rsidRPr="001A496F" w:rsidRDefault="00D35F4D" w:rsidP="00D35F4D">
      <w:pPr>
        <w:pStyle w:val="Default"/>
      </w:pPr>
      <w:r w:rsidRPr="001A496F">
        <w:rPr>
          <w:b/>
          <w:bCs/>
        </w:rPr>
        <w:t xml:space="preserve">Домашние задания: </w:t>
      </w:r>
    </w:p>
    <w:p w14:paraId="0A2F6A80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Домашнее задание №1,2 </w:t>
      </w:r>
    </w:p>
    <w:p w14:paraId="58155477" w14:textId="77777777" w:rsidR="00D35F4D" w:rsidRPr="001A496F" w:rsidRDefault="00D35F4D" w:rsidP="00D35F4D">
      <w:pPr>
        <w:pStyle w:val="Default"/>
      </w:pPr>
      <w:r w:rsidRPr="001A496F">
        <w:t>Организация движения подвижного состава  (по вариантам).</w:t>
      </w:r>
    </w:p>
    <w:p w14:paraId="45563A43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>Домашнее задание №3,4</w:t>
      </w:r>
    </w:p>
    <w:p w14:paraId="1805FECC" w14:textId="77777777" w:rsidR="00D35F4D" w:rsidRPr="001A496F" w:rsidRDefault="00D35F4D" w:rsidP="00D35F4D">
      <w:pPr>
        <w:pStyle w:val="Default"/>
      </w:pPr>
      <w:r w:rsidRPr="001A496F">
        <w:t>Расчет технико-эксплуатационных показателей работы подвижного состава (по вариантам).</w:t>
      </w:r>
    </w:p>
    <w:p w14:paraId="390CA583" w14:textId="77777777" w:rsidR="00D35F4D" w:rsidRPr="001A496F" w:rsidRDefault="00D35F4D" w:rsidP="00D35F4D">
      <w:pPr>
        <w:pStyle w:val="Default"/>
      </w:pPr>
      <w:r w:rsidRPr="001A496F">
        <w:rPr>
          <w:b/>
          <w:bCs/>
        </w:rPr>
        <w:t xml:space="preserve">Аудиторные контрольные работы: </w:t>
      </w:r>
    </w:p>
    <w:p w14:paraId="35365E6B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Аудиторная контрольная работа №1 – </w:t>
      </w:r>
      <w:r w:rsidRPr="001A496F">
        <w:t>Решение задач по теме «Показатели работы грузового и пассажирского подвижного состава».</w:t>
      </w:r>
    </w:p>
    <w:p w14:paraId="01D101D2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Аудиторная контрольная работа №2 – </w:t>
      </w:r>
      <w:r w:rsidRPr="001A496F">
        <w:t>Выполнение  упражнений по теме «Маршрутизация перевозок».</w:t>
      </w:r>
    </w:p>
    <w:p w14:paraId="4A3F8BB0" w14:textId="77777777" w:rsidR="004E351D" w:rsidRDefault="004E351D" w:rsidP="004E351D">
      <w:pPr>
        <w:pStyle w:val="Style3"/>
        <w:widowControl/>
        <w:ind w:firstLine="0"/>
      </w:pPr>
      <w:r>
        <w:t>Учебно-методическое обеспечение приведено в работах [</w:t>
      </w:r>
      <w:r w:rsidR="00D35F4D">
        <w:t>9</w:t>
      </w:r>
      <w:r>
        <w:t>] (</w:t>
      </w:r>
      <w:r w:rsidR="00D35F4D">
        <w:t>методические указания</w:t>
      </w:r>
      <w:r>
        <w:t>).</w:t>
      </w:r>
    </w:p>
    <w:p w14:paraId="02DEB3D6" w14:textId="77777777" w:rsidR="004E351D" w:rsidRPr="00657A92" w:rsidRDefault="004E351D" w:rsidP="00657A92">
      <w:pPr>
        <w:pStyle w:val="Style3"/>
        <w:widowControl/>
        <w:spacing w:before="120" w:after="120"/>
        <w:ind w:firstLine="0"/>
        <w:rPr>
          <w:b/>
        </w:rPr>
      </w:pPr>
      <w:r w:rsidRPr="00657A92">
        <w:rPr>
          <w:b/>
        </w:rPr>
        <w:t>Темы рефератов по дисциплине</w:t>
      </w:r>
    </w:p>
    <w:p w14:paraId="34A5DB8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Грузы и их характеристика.</w:t>
      </w:r>
    </w:p>
    <w:p w14:paraId="59E2B7A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грузов автотранспорта.</w:t>
      </w:r>
    </w:p>
    <w:p w14:paraId="69ABB58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Тара и маркировка грузов.</w:t>
      </w:r>
    </w:p>
    <w:p w14:paraId="7B605A5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Типы подвижного состава грузового автотранспорта.</w:t>
      </w:r>
    </w:p>
    <w:p w14:paraId="3A772C2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грузовых автомобильных перевозок.</w:t>
      </w:r>
    </w:p>
    <w:p w14:paraId="08E4A42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Технологический процесс перевозки грузов.</w:t>
      </w:r>
    </w:p>
    <w:p w14:paraId="467A9F3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Основные виды технологий грузовых автомобильных перевозок.</w:t>
      </w:r>
    </w:p>
    <w:p w14:paraId="693C125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Формирование технико-эксплуатационных показателей работы в транспортном процессе.</w:t>
      </w:r>
    </w:p>
    <w:p w14:paraId="4099A23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Парк подвижного состава.</w:t>
      </w:r>
    </w:p>
    <w:p w14:paraId="60F14B2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Использование парка подвижного состава.</w:t>
      </w:r>
    </w:p>
    <w:p w14:paraId="23DC3CC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lastRenderedPageBreak/>
        <w:t>Грузоподъемность подвижного состава.</w:t>
      </w:r>
    </w:p>
    <w:p w14:paraId="5315826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Степень использования грузоподъемности подвижного состава.</w:t>
      </w:r>
    </w:p>
    <w:p w14:paraId="7B39766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Пробег подвижного состава и его использование.</w:t>
      </w:r>
    </w:p>
    <w:p w14:paraId="668008F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Ездка и её время.</w:t>
      </w:r>
    </w:p>
    <w:p w14:paraId="58E594F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Средняя длина ездки и среднее расстояние перевозки.</w:t>
      </w:r>
    </w:p>
    <w:p w14:paraId="7A90DDB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Время простоя подвижного состава под погрузкой и разгрузкой.</w:t>
      </w:r>
    </w:p>
    <w:p w14:paraId="229767D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Время работы подвижного состава на линии.</w:t>
      </w:r>
    </w:p>
    <w:p w14:paraId="257858C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Средние скорости движения подвижного состава.</w:t>
      </w:r>
    </w:p>
    <w:p w14:paraId="14F2E62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технической скорости, расстояния перевозки и времени погрузочно-разгрузочных работ на эксплуатационную скорость.</w:t>
      </w:r>
    </w:p>
    <w:p w14:paraId="4573EC1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Производительность подвижного состава.</w:t>
      </w:r>
    </w:p>
    <w:p w14:paraId="0B34EF3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Количество автомобилей, необходимых для освоения заданного грузооборота.</w:t>
      </w:r>
    </w:p>
    <w:p w14:paraId="08CB02E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отдельных показателей на производительность подвижного состава.</w:t>
      </w:r>
    </w:p>
    <w:p w14:paraId="6F3B288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Выбор подвижного состава для перевозки грузов. Определение состава и структуры парка транспортных средств.</w:t>
      </w:r>
    </w:p>
    <w:p w14:paraId="4B8F210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Организация движения подвижного состава при выполнении перевозок.</w:t>
      </w:r>
    </w:p>
    <w:p w14:paraId="4CF3F7B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маршрутов перевозки грузов.</w:t>
      </w:r>
    </w:p>
    <w:p w14:paraId="46731B5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Маршрутизация перевозок.</w:t>
      </w:r>
    </w:p>
    <w:p w14:paraId="48EBEB9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Себестоимость грузовых автомобильных перевозок, ее структура и анализ.</w:t>
      </w:r>
    </w:p>
    <w:p w14:paraId="1DB9A85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Тарифы на перевозку грузов.</w:t>
      </w:r>
    </w:p>
    <w:p w14:paraId="767B088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Системы построения тарифов.</w:t>
      </w:r>
    </w:p>
    <w:p w14:paraId="69044DA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Пакетные перевозки.</w:t>
      </w:r>
    </w:p>
    <w:p w14:paraId="6525169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Контейнерные перевозки.</w:t>
      </w:r>
    </w:p>
    <w:p w14:paraId="5AE0FE9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Перевозки тарно-штучных грузив.</w:t>
      </w:r>
    </w:p>
    <w:p w14:paraId="0493CF3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Перевозки грузов сменными полуприцепами и кузовами.</w:t>
      </w:r>
    </w:p>
    <w:p w14:paraId="3581E53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Междугородные перевозки грузов.</w:t>
      </w:r>
    </w:p>
    <w:p w14:paraId="5344816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Международные перевозки грузов.</w:t>
      </w:r>
    </w:p>
    <w:p w14:paraId="0625D66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Централизованные перевозки.</w:t>
      </w:r>
    </w:p>
    <w:p w14:paraId="749F739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организации централизованных перевозок.</w:t>
      </w:r>
    </w:p>
    <w:p w14:paraId="2422C5A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Терминальные перевозки грузов.</w:t>
      </w:r>
    </w:p>
    <w:p w14:paraId="6505179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Терминал.</w:t>
      </w:r>
    </w:p>
    <w:p w14:paraId="0F66F51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продолжительности простоя в пунктах погрузки и выгрузки на производительность подвижного состава</w:t>
      </w:r>
      <w:r w:rsidR="00657A92">
        <w:t xml:space="preserve"> </w:t>
      </w:r>
      <w:r>
        <w:t>автотранспорта.</w:t>
      </w:r>
    </w:p>
    <w:p w14:paraId="7BD5492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Погрузочно-разгрузочные пункты, их оборудование и оснащение.</w:t>
      </w:r>
    </w:p>
    <w:p w14:paraId="40640FD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Способы расстановки подвижного состава под загрузку (разгрузку).</w:t>
      </w:r>
    </w:p>
    <w:p w14:paraId="59BFBD0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Планирование работы погрузочно-разгрузочного пункта.</w:t>
      </w:r>
    </w:p>
    <w:p w14:paraId="2BC3E2A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Координация работы подвижного состава и погрузочно-разгрузочных пунктов.</w:t>
      </w:r>
    </w:p>
    <w:p w14:paraId="14DA049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Склады.</w:t>
      </w:r>
    </w:p>
    <w:p w14:paraId="0AEF075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Организация работы на складах. Размещение грузов на складах.</w:t>
      </w:r>
    </w:p>
    <w:p w14:paraId="0EF9A9C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Понятие и виды мультимодальных перевозок.</w:t>
      </w:r>
    </w:p>
    <w:p w14:paraId="1AF376A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Тахографы. История, типы, эксплуатация, преступления и наказания. Снижение расходов и безопасность.</w:t>
      </w:r>
    </w:p>
    <w:p w14:paraId="091C07C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Оптимизационные задачи и их значение для планирования перевозок.</w:t>
      </w:r>
    </w:p>
    <w:p w14:paraId="1363946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оптимального планирования перевозок (экономико-математические и прикладной математики)</w:t>
      </w:r>
    </w:p>
    <w:p w14:paraId="6E41A40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Транспортная сеть. Расчет кратчайших расстояний.</w:t>
      </w:r>
    </w:p>
    <w:p w14:paraId="673DEA7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Транспортная задача.</w:t>
      </w:r>
    </w:p>
    <w:p w14:paraId="4D57EBD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решения транспортной задачи.</w:t>
      </w:r>
    </w:p>
    <w:p w14:paraId="41002599" w14:textId="77777777" w:rsidR="000B697F" w:rsidRDefault="000B697F" w:rsidP="00657A92">
      <w:pPr>
        <w:pStyle w:val="Default"/>
        <w:tabs>
          <w:tab w:val="left" w:pos="426"/>
          <w:tab w:val="left" w:pos="851"/>
          <w:tab w:val="left" w:pos="993"/>
        </w:tabs>
        <w:spacing w:after="27"/>
        <w:ind w:hanging="11"/>
      </w:pPr>
    </w:p>
    <w:p w14:paraId="3DAF2DC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lastRenderedPageBreak/>
        <w:t>Задачи маршрутизации при перевозках грузов полнопартионными отправками. Минимизация холостых</w:t>
      </w:r>
    </w:p>
    <w:p w14:paraId="047C2B4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нулевых пробегов</w:t>
      </w:r>
    </w:p>
    <w:p w14:paraId="2A94D93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Задачи маршрутизации при перевозках грузов полнопартионными отправками. Планирование маятниковых маршрутов</w:t>
      </w:r>
    </w:p>
    <w:p w14:paraId="2B5D38EB" w14:textId="77777777" w:rsidR="00AF000D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Задачи маршрутизации при перевозках грузов полнопартионными отправками. Составление рациональных маршрутов при помашинных отправках</w:t>
      </w:r>
    </w:p>
    <w:p w14:paraId="325D5C79" w14:textId="77777777" w:rsidR="00657A92" w:rsidRDefault="00657A92" w:rsidP="000B697F">
      <w:pPr>
        <w:pStyle w:val="Default"/>
        <w:tabs>
          <w:tab w:val="left" w:pos="426"/>
          <w:tab w:val="left" w:pos="851"/>
          <w:tab w:val="left" w:pos="993"/>
        </w:tabs>
        <w:spacing w:after="27"/>
      </w:pPr>
    </w:p>
    <w:p w14:paraId="42B16446" w14:textId="77777777" w:rsidR="00ED2D3E" w:rsidRPr="004E351D" w:rsidRDefault="00ED2D3E" w:rsidP="00E76588">
      <w:pPr>
        <w:pStyle w:val="Style3"/>
        <w:widowControl/>
        <w:sectPr w:rsidR="00ED2D3E" w:rsidRPr="004E351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A60B4DC" w14:textId="77777777" w:rsidR="008B1FF6" w:rsidRDefault="008B1FF6" w:rsidP="00597285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B07372F" w14:textId="77777777" w:rsidR="0023330D" w:rsidRPr="00567844" w:rsidRDefault="0023330D" w:rsidP="00197B54">
      <w:pPr>
        <w:rPr>
          <w:b/>
        </w:rPr>
      </w:pPr>
      <w:r w:rsidRPr="00567844">
        <w:rPr>
          <w:b/>
        </w:rPr>
        <w:t>а) Планируемые результаты обучения и оценочные средства для пров</w:t>
      </w:r>
      <w:r w:rsidR="006848DA" w:rsidRPr="00567844">
        <w:rPr>
          <w:b/>
        </w:rPr>
        <w:t>едения промежуточной аттестации</w:t>
      </w:r>
      <w:r w:rsidR="00321DD2" w:rsidRPr="00567844">
        <w:rPr>
          <w:b/>
        </w:rPr>
        <w:t>:</w:t>
      </w:r>
    </w:p>
    <w:p w14:paraId="3EDCE90E" w14:textId="77777777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970"/>
        <w:gridCol w:w="9780"/>
      </w:tblGrid>
      <w:tr w:rsidR="00877E3C" w:rsidRPr="00457C1A" w14:paraId="5BA4E5E7" w14:textId="77777777" w:rsidTr="00B70CC8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E595E7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t xml:space="preserve">Структурный элемент </w:t>
            </w:r>
            <w:r w:rsidRPr="00497E64"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B49442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A8A3E9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t>Оценочные средства</w:t>
            </w:r>
          </w:p>
        </w:tc>
      </w:tr>
      <w:tr w:rsidR="00877E3C" w:rsidRPr="00457C1A" w14:paraId="16556CBA" w14:textId="77777777" w:rsidTr="00B70C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14BAF7" w14:textId="77777777" w:rsidR="00877E3C" w:rsidRPr="00457C1A" w:rsidRDefault="00286414" w:rsidP="00350D92">
            <w:pPr>
              <w:ind w:firstLine="0"/>
              <w:rPr>
                <w:i/>
                <w:color w:val="C00000"/>
                <w:highlight w:val="yellow"/>
              </w:rPr>
            </w:pPr>
            <w:r w:rsidRPr="000466D0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2</w:t>
            </w:r>
            <w:r>
              <w:t xml:space="preserve"> </w:t>
            </w:r>
            <w:r w:rsidRPr="00A20944">
              <w:rPr>
                <w:b/>
                <w:color w:val="000000"/>
              </w:rPr>
              <w:t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грузобагажа и грузов</w:t>
            </w:r>
          </w:p>
        </w:tc>
      </w:tr>
      <w:tr w:rsidR="00286414" w:rsidRPr="00457C1A" w14:paraId="15516F68" w14:textId="77777777" w:rsidTr="00B70CC8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38CAA0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C238AA" w14:textId="77777777" w:rsidR="00286414" w:rsidRPr="003C21F2" w:rsidRDefault="00286414" w:rsidP="00D3081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17868">
              <w:rPr>
                <w:color w:val="000000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0491BF" w14:textId="77777777" w:rsidR="00286414" w:rsidRDefault="00286414" w:rsidP="00D35F4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вопросов:</w:t>
            </w:r>
          </w:p>
          <w:p w14:paraId="2B582ADF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Технико-эксплуатационные показатели работы подвижного состава. </w:t>
            </w:r>
          </w:p>
          <w:p w14:paraId="707188B9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Маршрутизация перевозок на грузовом автомобильном транспорте.</w:t>
            </w:r>
          </w:p>
          <w:p w14:paraId="4E9707A2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Маршрутная система городского пассажирского транспорта.</w:t>
            </w:r>
          </w:p>
          <w:p w14:paraId="130CB762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Кольцевой маршрут. Понятие, виды, основные показатели работы.</w:t>
            </w:r>
          </w:p>
          <w:p w14:paraId="69E3E2CC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Маятниковые маршруты. Понятие, виды, основные показатели работы.</w:t>
            </w:r>
          </w:p>
          <w:p w14:paraId="66808ECA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Погрузо-разгрузочные пункты, их классификация, основные показатели работы</w:t>
            </w:r>
          </w:p>
          <w:p w14:paraId="6CF2BDB0" w14:textId="77777777" w:rsidR="00892BEF" w:rsidRDefault="00892BEF" w:rsidP="00892B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(7 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3763EEC4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61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Междугородние перевозки грузов и пассажиров автомобильным транспортом.</w:t>
            </w:r>
          </w:p>
          <w:p w14:paraId="0FCBA95A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Междугородние перевозки грузов автомобильным транспортом.</w:t>
            </w:r>
          </w:p>
          <w:p w14:paraId="132C9480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Особенности и условия международных перевозок.</w:t>
            </w:r>
          </w:p>
          <w:p w14:paraId="3049ABD2" w14:textId="77777777" w:rsidR="00286414" w:rsidRPr="00B030D8" w:rsidRDefault="00892BEF" w:rsidP="00892BEF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Документы необходимые для осуществления международных перевозок.</w:t>
            </w:r>
          </w:p>
        </w:tc>
      </w:tr>
      <w:tr w:rsidR="00286414" w:rsidRPr="0091119A" w14:paraId="6EBAE8DC" w14:textId="77777777" w:rsidTr="00C0314E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2BB3A2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97394C" w14:textId="77777777" w:rsidR="00286414" w:rsidRPr="00286414" w:rsidRDefault="00286414" w:rsidP="00D3081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 </w:t>
            </w: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5F7E04BB" w14:textId="77777777" w:rsidR="00286414" w:rsidRPr="00286414" w:rsidRDefault="00286414" w:rsidP="00D3081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>выполнять необходимые расчеты по определению технико-экономических и эксплуатационных показателей работы подвижного состава</w:t>
            </w: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008857E6" w14:textId="77777777" w:rsidR="00286414" w:rsidRPr="00286414" w:rsidRDefault="00286414" w:rsidP="00892BEF">
            <w:pPr>
              <w:pStyle w:val="af4"/>
              <w:tabs>
                <w:tab w:val="left" w:pos="449"/>
              </w:tabs>
              <w:ind w:left="23" w:firstLine="0"/>
              <w:rPr>
                <w:color w:val="000000"/>
                <w:lang w:val="ru-RU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A0BD7E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Домашние задания: </w:t>
            </w:r>
          </w:p>
          <w:p w14:paraId="76924152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Домашнее задание №1,2 </w:t>
            </w:r>
          </w:p>
          <w:p w14:paraId="63E0D51E" w14:textId="77777777" w:rsidR="00286414" w:rsidRPr="001A496F" w:rsidRDefault="00286414" w:rsidP="00286414">
            <w:pPr>
              <w:pStyle w:val="Default"/>
            </w:pPr>
            <w:r w:rsidRPr="001A496F">
              <w:t>Организация движения подвижного состава  (по вариантам).</w:t>
            </w:r>
          </w:p>
          <w:p w14:paraId="435CDEE7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Аудиторные контрольные работы: </w:t>
            </w:r>
          </w:p>
          <w:p w14:paraId="5CE0192F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Аудиторная контрольная работа №1 – </w:t>
            </w:r>
            <w:r w:rsidRPr="001A496F">
              <w:t>Решение задач по теме «Показатели работы грузового и пассажирского подвижного состава».</w:t>
            </w:r>
          </w:p>
          <w:p w14:paraId="1C33150A" w14:textId="77777777" w:rsidR="00286414" w:rsidRPr="00D35F4D" w:rsidRDefault="00286414" w:rsidP="00D35F4D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7EFEA021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844406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3256A5" w14:textId="77777777" w:rsidR="00286414" w:rsidRPr="00817868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навыками решения задач в области организации пассажирских и грузовых перевозок на автомобильном транспорте</w:t>
            </w:r>
          </w:p>
          <w:p w14:paraId="2A32E830" w14:textId="77777777" w:rsidR="00286414" w:rsidRPr="00817868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i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навыками </w:t>
            </w:r>
            <w:r w:rsidRPr="00831F37">
              <w:rPr>
                <w:color w:val="000000"/>
              </w:rPr>
              <w:t xml:space="preserve">расчета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</w:t>
            </w:r>
            <w:r>
              <w:rPr>
                <w:rStyle w:val="FontStyle17"/>
                <w:b w:val="0"/>
                <w:sz w:val="24"/>
                <w:szCs w:val="24"/>
              </w:rPr>
              <w:t>х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показател</w:t>
            </w:r>
            <w:r>
              <w:rPr>
                <w:rStyle w:val="FontStyle17"/>
                <w:b w:val="0"/>
                <w:sz w:val="24"/>
                <w:szCs w:val="24"/>
              </w:rPr>
              <w:t>ей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работы подвижного состава</w:t>
            </w:r>
          </w:p>
          <w:p w14:paraId="7E0230A8" w14:textId="77777777" w:rsidR="00286414" w:rsidRPr="00294851" w:rsidRDefault="00286414" w:rsidP="00892BEF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0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119837" w14:textId="77777777" w:rsidR="00286414" w:rsidRPr="00815070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7F094121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t>Количество автомобилей, необходимых для освоения заданного грузооборота.</w:t>
            </w:r>
          </w:p>
          <w:p w14:paraId="21149650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отдельных показателей на производительность подвижного состава.</w:t>
            </w:r>
          </w:p>
          <w:p w14:paraId="2DD7305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Выбор подвижного состава для перевозки грузов. Определение состава и структуры парка транспортных средств.</w:t>
            </w:r>
          </w:p>
          <w:p w14:paraId="336632B4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Организация движения подвижного состава при выполнении перевозок.</w:t>
            </w:r>
          </w:p>
          <w:p w14:paraId="72B3E699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маршрутов перевозки грузов.</w:t>
            </w:r>
          </w:p>
          <w:p w14:paraId="7AA27929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Маршрутизация перевозок.</w:t>
            </w:r>
          </w:p>
          <w:p w14:paraId="460F0438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Себестоимость грузовых автомобильных перевозок, ее структура и анализ.</w:t>
            </w:r>
          </w:p>
          <w:p w14:paraId="4921A89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Тарифы на перевозку грузов.</w:t>
            </w:r>
          </w:p>
          <w:p w14:paraId="2B4D974D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Системы построения тарифов.</w:t>
            </w:r>
          </w:p>
          <w:p w14:paraId="5AB234C5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Пакетные перевозки.</w:t>
            </w:r>
          </w:p>
          <w:p w14:paraId="019F5491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Контейнерные перевозки.</w:t>
            </w:r>
          </w:p>
          <w:p w14:paraId="587C00D6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Перевозки тарно-штучных грузив.</w:t>
            </w:r>
          </w:p>
          <w:p w14:paraId="2838FA7F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Перевозки грузов сменными полуприцепами и кузовами.</w:t>
            </w:r>
          </w:p>
          <w:p w14:paraId="2CEE9688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Междугородные перевозки грузов.</w:t>
            </w:r>
          </w:p>
          <w:p w14:paraId="5811A251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Международные перевозки грузов.</w:t>
            </w:r>
          </w:p>
          <w:p w14:paraId="378CDF22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Централизованные перевозки.</w:t>
            </w:r>
          </w:p>
          <w:p w14:paraId="3258EFCC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организации централизованных перевозок.</w:t>
            </w:r>
          </w:p>
          <w:p w14:paraId="18F433C9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Терминальные перевозки грузов.</w:t>
            </w:r>
          </w:p>
          <w:p w14:paraId="6B73753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Терминал.</w:t>
            </w:r>
          </w:p>
          <w:p w14:paraId="4764BEF5" w14:textId="77777777" w:rsidR="00286414" w:rsidRPr="00A2392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продолжительности простоя в пунктах погрузки и выгрузки на производительность подвижного состава автотранспорта.</w:t>
            </w:r>
          </w:p>
        </w:tc>
      </w:tr>
      <w:tr w:rsidR="00286414" w:rsidRPr="008B1FF6" w14:paraId="2E59BF10" w14:textId="77777777" w:rsidTr="00D35F4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521E1C" w14:textId="77777777" w:rsidR="00286414" w:rsidRPr="00F050B5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  <w:color w:val="000000"/>
              </w:rPr>
            </w:pPr>
            <w:r w:rsidRPr="00286414">
              <w:rPr>
                <w:i w:val="0"/>
                <w:color w:val="000000"/>
              </w:rPr>
              <w:t>ПК-13 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286414" w:rsidRPr="008B1FF6" w14:paraId="291DCEEC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0386B4" w14:textId="77777777" w:rsidR="00286414" w:rsidRPr="009A1264" w:rsidRDefault="00286414" w:rsidP="00D3081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538294" w14:textId="77777777" w:rsidR="00286414" w:rsidRPr="008C3E60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831F37">
              <w:rPr>
                <w:color w:val="000000"/>
              </w:rPr>
              <w:t xml:space="preserve">основные определения и понятия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теори</w:t>
            </w: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организации транспортного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lastRenderedPageBreak/>
              <w:t>процесса</w:t>
            </w:r>
          </w:p>
          <w:p w14:paraId="5CC543C7" w14:textId="77777777" w:rsidR="00286414" w:rsidRPr="008C3E60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требования обеспечения безопасности пере</w:t>
            </w:r>
            <w:r>
              <w:rPr>
                <w:color w:val="000000"/>
              </w:rPr>
              <w:t>возки грузов</w:t>
            </w:r>
          </w:p>
          <w:p w14:paraId="16C6053C" w14:textId="77777777" w:rsidR="00286414" w:rsidRPr="009A1264" w:rsidRDefault="00286414" w:rsidP="00892BEF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C37D67" w14:textId="77777777" w:rsidR="00286414" w:rsidRDefault="00286414" w:rsidP="00D3081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lastRenderedPageBreak/>
              <w:t>Перечень теоретических вопросов:</w:t>
            </w:r>
          </w:p>
          <w:p w14:paraId="77AEB181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-81" w:firstLine="81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Классификация грузов на автомобильном транспорте.</w:t>
            </w:r>
          </w:p>
          <w:p w14:paraId="03DCA0F2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грузового автомобильного транспорта.</w:t>
            </w:r>
          </w:p>
          <w:p w14:paraId="421719CA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Классификация грузовых автомобильных перевозок.</w:t>
            </w:r>
          </w:p>
          <w:p w14:paraId="0B4524DD" w14:textId="77777777" w:rsidR="00892BEF" w:rsidRDefault="00892BEF" w:rsidP="00892B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</w:p>
          <w:p w14:paraId="76A3FAE3" w14:textId="77777777" w:rsidR="00892BEF" w:rsidRDefault="00892BEF" w:rsidP="00892B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(7семестр)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0BDCD70C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Транспортная подвижность населения.</w:t>
            </w:r>
          </w:p>
          <w:p w14:paraId="32328F26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Нормативное регулирование грузовых и пассажирских автомобильных перевозок.</w:t>
            </w:r>
          </w:p>
          <w:p w14:paraId="58AA6996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Грузо- и пассажиропотоки. Методы их обследования.</w:t>
            </w:r>
          </w:p>
          <w:p w14:paraId="1CA195F5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показатели работы грузового и пассажирского автомобильного транспорта.</w:t>
            </w:r>
          </w:p>
          <w:p w14:paraId="7E029225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Транспортный процесс и его элементы.</w:t>
            </w:r>
          </w:p>
          <w:p w14:paraId="43AD93D8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Технология перевозки пассажиров.</w:t>
            </w:r>
          </w:p>
          <w:p w14:paraId="750DAFCA" w14:textId="77777777" w:rsidR="00286414" w:rsidRPr="00B030D8" w:rsidRDefault="00892BEF" w:rsidP="00892BEF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Технология перевозки грузов.</w:t>
            </w:r>
          </w:p>
        </w:tc>
      </w:tr>
      <w:tr w:rsidR="00286414" w:rsidRPr="008B1FF6" w14:paraId="70BE47AD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97F4FE" w14:textId="77777777" w:rsidR="00286414" w:rsidRPr="009A1264" w:rsidRDefault="00286414" w:rsidP="00D30818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9EBC7F" w14:textId="77777777" w:rsidR="00286414" w:rsidRPr="009A1264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>использовать методы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обеспечения безопасности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транспортных процессов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B2104E" w14:textId="77777777" w:rsidR="00286414" w:rsidRPr="00286414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Домашние задания: </w:t>
            </w:r>
          </w:p>
          <w:p w14:paraId="512854B4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>Домашнее задание №3,4</w:t>
            </w:r>
          </w:p>
          <w:p w14:paraId="13466B77" w14:textId="77777777" w:rsidR="00286414" w:rsidRPr="001A496F" w:rsidRDefault="00286414" w:rsidP="00286414">
            <w:pPr>
              <w:pStyle w:val="Default"/>
            </w:pPr>
            <w:r w:rsidRPr="001A496F">
              <w:t>Расчет технико-эксплуатационных показателей работы подвижного состава (по вариантам).</w:t>
            </w:r>
          </w:p>
          <w:p w14:paraId="0F956131" w14:textId="77777777" w:rsidR="00286414" w:rsidRPr="00D35F4D" w:rsidRDefault="00286414" w:rsidP="00D30818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797733AE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D09E80" w14:textId="77777777" w:rsidR="00286414" w:rsidRPr="009A1264" w:rsidRDefault="00286414" w:rsidP="00D3081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5D68A5" w14:textId="77777777" w:rsidR="00286414" w:rsidRPr="009A1264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навыками </w:t>
            </w:r>
            <w:r w:rsidRPr="00743C0C">
              <w:rPr>
                <w:color w:val="000000"/>
              </w:rPr>
              <w:t>безопасной организации перевозок</w:t>
            </w:r>
            <w:r>
              <w:rPr>
                <w:color w:val="000000"/>
              </w:rPr>
              <w:t xml:space="preserve"> грузов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845B1A" w14:textId="77777777" w:rsidR="00286414" w:rsidRPr="00815070" w:rsidRDefault="00286414" w:rsidP="00D3081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36A7FA7E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993"/>
                <w:tab w:val="left" w:pos="1195"/>
              </w:tabs>
              <w:spacing w:after="27"/>
              <w:ind w:left="-81" w:firstLine="49"/>
            </w:pPr>
            <w:r>
              <w:t>Грузы и их характеристика.</w:t>
            </w:r>
          </w:p>
          <w:p w14:paraId="65418BF6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грузов автотранспорта.</w:t>
            </w:r>
          </w:p>
          <w:p w14:paraId="1EA3548E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Тара и маркировка грузов.</w:t>
            </w:r>
          </w:p>
          <w:p w14:paraId="7AEF8C8C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Типы подвижного состава грузового автотранспорта.</w:t>
            </w:r>
          </w:p>
          <w:p w14:paraId="52EFC334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грузовых автомобильных перевозок.</w:t>
            </w:r>
          </w:p>
          <w:p w14:paraId="532094E8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Технологический процесс перевозки грузов.</w:t>
            </w:r>
          </w:p>
          <w:p w14:paraId="23FD5B27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Основные виды технологий грузовых автомобильных перевозок.</w:t>
            </w:r>
          </w:p>
          <w:p w14:paraId="499EBCF6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Формирование технико-эксплуатационных показателей работы в транспортном процессе.</w:t>
            </w:r>
          </w:p>
          <w:p w14:paraId="69C40261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Парк подвижного состава.</w:t>
            </w:r>
          </w:p>
          <w:p w14:paraId="1F9C3B5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Использование парка подвижного состава.</w:t>
            </w:r>
          </w:p>
          <w:p w14:paraId="479DA5B1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Грузоподъемность подвижного состава.</w:t>
            </w:r>
          </w:p>
          <w:p w14:paraId="05EA4169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lastRenderedPageBreak/>
              <w:t>Степень использования грузоподъемности подвижного состава.</w:t>
            </w:r>
          </w:p>
          <w:p w14:paraId="06DBFEE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Пробег подвижного состава и его использование.</w:t>
            </w:r>
          </w:p>
          <w:p w14:paraId="40CEF91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Ездка и её время.</w:t>
            </w:r>
          </w:p>
          <w:p w14:paraId="5F3726B9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Средняя длина ездки и среднее расстояние перевозки.</w:t>
            </w:r>
          </w:p>
          <w:p w14:paraId="61D55D99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Время простоя подвижного состава под погрузкой и разгрузкой.</w:t>
            </w:r>
          </w:p>
          <w:p w14:paraId="5174A0FB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Время работы подвижного состава на линии.</w:t>
            </w:r>
          </w:p>
          <w:p w14:paraId="02509454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Средние скорости движения подвижного состава.</w:t>
            </w:r>
          </w:p>
          <w:p w14:paraId="68571781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технической скорости, расстояния перевозки и времени погрузочно-разгрузочных работ на эксплуатационную скорость.</w:t>
            </w:r>
          </w:p>
          <w:p w14:paraId="702DAA85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Производительность подвижного состава.</w:t>
            </w:r>
          </w:p>
          <w:p w14:paraId="22F3AE6C" w14:textId="77777777" w:rsidR="00286414" w:rsidRPr="00A23922" w:rsidRDefault="00286414" w:rsidP="00D30818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</w:pPr>
          </w:p>
        </w:tc>
      </w:tr>
      <w:tr w:rsidR="00286414" w:rsidRPr="008B1FF6" w14:paraId="32643A90" w14:textId="77777777" w:rsidTr="00D35F4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06A13B" w14:textId="77777777" w:rsidR="00286414" w:rsidRPr="00F050B5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  <w:color w:val="000000"/>
              </w:rPr>
            </w:pPr>
            <w:r w:rsidRPr="00286414">
              <w:rPr>
                <w:i w:val="0"/>
                <w:color w:val="000000"/>
              </w:rPr>
              <w:lastRenderedPageBreak/>
              <w:t>ПК-23 способностью к расчету и анализу показателей качества пассажирских и гру-зовых перевозок, исходя из организации и технологии перевозок, требований обеспечения безопасности перевозочного процесса</w:t>
            </w:r>
          </w:p>
        </w:tc>
      </w:tr>
      <w:tr w:rsidR="00286414" w:rsidRPr="008B1FF6" w14:paraId="484F4C41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276FF7" w14:textId="77777777" w:rsidR="00286414" w:rsidRPr="009A1264" w:rsidRDefault="00286414" w:rsidP="00D3081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FF45C6" w14:textId="77777777" w:rsidR="00286414" w:rsidRPr="00900091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определения и понятия</w:t>
            </w:r>
            <w:r>
              <w:rPr>
                <w:color w:val="000000"/>
              </w:rPr>
              <w:t xml:space="preserve"> технологии грузовых и пассажирских перевозок</w:t>
            </w:r>
          </w:p>
          <w:p w14:paraId="0D249E1D" w14:textId="77777777" w:rsidR="00286414" w:rsidRPr="00900091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технико-экономические показатели работы подвижного состава</w:t>
            </w:r>
          </w:p>
          <w:p w14:paraId="50D28890" w14:textId="77777777" w:rsidR="00286414" w:rsidRPr="009A1264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принципы оперативного руководства и управле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ния перевозками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на автотранспорте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CDE7D6" w14:textId="77777777" w:rsidR="00286414" w:rsidRDefault="00286414" w:rsidP="00D3081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вопросов:</w:t>
            </w:r>
          </w:p>
          <w:p w14:paraId="7143C951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движения автомобилей-тягачей со сменными прицепами и полуприцепами.</w:t>
            </w:r>
          </w:p>
          <w:p w14:paraId="508F1AB1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международных перевозок грузов.</w:t>
            </w:r>
          </w:p>
          <w:p w14:paraId="1CFFD24B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добывающей промышленности.</w:t>
            </w:r>
          </w:p>
          <w:p w14:paraId="1D33407E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строительных грузов.</w:t>
            </w:r>
          </w:p>
          <w:p w14:paraId="523DF2EC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коммунального хозяйства и бытового обслуживания.</w:t>
            </w:r>
          </w:p>
          <w:p w14:paraId="2D9D16B6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 перевозки грузов торговли и общественного питания.</w:t>
            </w:r>
          </w:p>
          <w:p w14:paraId="7E7D08D3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сельскохозяйственных грузов.</w:t>
            </w:r>
          </w:p>
          <w:p w14:paraId="1DC87626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промышленности.</w:t>
            </w:r>
          </w:p>
          <w:p w14:paraId="2E694E12" w14:textId="77777777" w:rsidR="00892BEF" w:rsidRDefault="00892BEF" w:rsidP="00892B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</w:p>
          <w:p w14:paraId="18E4E035" w14:textId="77777777" w:rsidR="00892BEF" w:rsidRDefault="00892BEF" w:rsidP="00892BE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(7 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1F7A18AA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8"/>
              </w:numPr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работы автобусов на городских и пригородных маршрутах.</w:t>
            </w:r>
          </w:p>
          <w:p w14:paraId="2A10E935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легковыми автомобилями и маршрутными такси.</w:t>
            </w:r>
          </w:p>
          <w:p w14:paraId="65CF599D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Диспетчерское руководство перевозками.</w:t>
            </w:r>
          </w:p>
          <w:p w14:paraId="5EADC130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Транспортная и путевая документация.</w:t>
            </w:r>
          </w:p>
          <w:p w14:paraId="4AD93085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Транспортно-экспедиционное обслуживание автомобильных перевозок.</w:t>
            </w:r>
          </w:p>
          <w:p w14:paraId="09272F3E" w14:textId="77777777" w:rsidR="00892BEF" w:rsidRPr="001A496F" w:rsidRDefault="00892BEF" w:rsidP="00892BEF">
            <w:pPr>
              <w:pStyle w:val="Style12"/>
              <w:widowControl/>
              <w:numPr>
                <w:ilvl w:val="0"/>
                <w:numId w:val="4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Качество перевозок пассажиров и грузов.</w:t>
            </w:r>
          </w:p>
          <w:p w14:paraId="3F4C1798" w14:textId="77777777" w:rsidR="00892BEF" w:rsidRPr="00D35F4D" w:rsidRDefault="00892BEF" w:rsidP="00892BEF"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 тарифов на перевозку пассажиров и грузов на автомобильном транспорте</w:t>
            </w:r>
          </w:p>
          <w:p w14:paraId="6531F34A" w14:textId="77777777" w:rsidR="00286414" w:rsidRPr="00B030D8" w:rsidRDefault="00286414" w:rsidP="00D30818">
            <w:pPr>
              <w:tabs>
                <w:tab w:val="left" w:pos="432"/>
              </w:tabs>
              <w:ind w:firstLine="61"/>
            </w:pPr>
          </w:p>
        </w:tc>
      </w:tr>
      <w:tr w:rsidR="00286414" w:rsidRPr="008B1FF6" w14:paraId="189FDC61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2D2272" w14:textId="77777777" w:rsidR="00286414" w:rsidRPr="009A1264" w:rsidRDefault="00286414" w:rsidP="00D30818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8F382B" w14:textId="77777777" w:rsidR="00286414" w:rsidRPr="00900091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применять современные методы определения закономерностей передвижения населения, пассажиропотоков</w:t>
            </w:r>
          </w:p>
          <w:p w14:paraId="446AB1C5" w14:textId="77777777" w:rsidR="00286414" w:rsidRPr="00900091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строить графики выпуска и движения автомобилей</w:t>
            </w:r>
          </w:p>
          <w:p w14:paraId="4C32BED6" w14:textId="77777777" w:rsidR="00286414" w:rsidRPr="009A1264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осуществлять маршрутизацию перевозок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D003A3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Аудиторные контрольные работы: </w:t>
            </w:r>
          </w:p>
          <w:p w14:paraId="342873A2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Аудиторная контрольная работа №2 – </w:t>
            </w:r>
            <w:r w:rsidRPr="001A496F">
              <w:t>Выполнение  упражнений по теме «Маршрутизация перевозок».</w:t>
            </w:r>
          </w:p>
          <w:p w14:paraId="0EE8EB84" w14:textId="77777777" w:rsidR="00286414" w:rsidRPr="00D35F4D" w:rsidRDefault="00286414" w:rsidP="00D30818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7EB58A10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D63C45" w14:textId="77777777" w:rsidR="00286414" w:rsidRPr="009A1264" w:rsidRDefault="00286414" w:rsidP="00D3081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D30467" w14:textId="77777777" w:rsidR="00286414" w:rsidRPr="00900091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современны</w:t>
            </w:r>
            <w:r>
              <w:rPr>
                <w:rStyle w:val="FontStyle17"/>
                <w:b w:val="0"/>
                <w:sz w:val="24"/>
                <w:szCs w:val="24"/>
              </w:rPr>
              <w:t>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метод</w:t>
            </w:r>
            <w:r>
              <w:rPr>
                <w:rStyle w:val="FontStyle17"/>
                <w:b w:val="0"/>
                <w:sz w:val="24"/>
                <w:szCs w:val="24"/>
              </w:rPr>
              <w:t>ами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определения закономерностей передвижения населения, пассажиропотоков</w:t>
            </w:r>
          </w:p>
          <w:p w14:paraId="3A5C9505" w14:textId="77777777" w:rsidR="00286414" w:rsidRPr="00900091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навыками использования ЭВМ, технической литературы и нормативов для решения практических задач по организации автомобильных перевозок</w:t>
            </w:r>
          </w:p>
          <w:p w14:paraId="0CCDC41A" w14:textId="77777777" w:rsidR="00286414" w:rsidRPr="009A1264" w:rsidRDefault="00286414" w:rsidP="00D3081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навыками маршрутизации перевозок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E8CBDF" w14:textId="77777777" w:rsidR="00286414" w:rsidRPr="00815070" w:rsidRDefault="00286414" w:rsidP="00D3081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19E20D38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993"/>
              </w:tabs>
              <w:spacing w:after="27"/>
              <w:ind w:left="-81" w:firstLine="49"/>
            </w:pPr>
            <w:r>
              <w:t>Погрузочно-разгрузочные пункты, их оборудование и оснащение.</w:t>
            </w:r>
          </w:p>
          <w:p w14:paraId="1021E3B4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Способы расстановки подвижного состава под загрузку (разгрузку).</w:t>
            </w:r>
          </w:p>
          <w:p w14:paraId="7F29395E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Планирование работы погрузочно-разгрузочного пункта.</w:t>
            </w:r>
          </w:p>
          <w:p w14:paraId="6B8AC834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Координация работы подвижного состава и погрузочно-разгрузочных пунктов.</w:t>
            </w:r>
          </w:p>
          <w:p w14:paraId="462F52E0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Склады.</w:t>
            </w:r>
          </w:p>
          <w:p w14:paraId="208B2914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Организация работы на складах. Размещение грузов на складах.</w:t>
            </w:r>
          </w:p>
          <w:p w14:paraId="15B3A59B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Понятие и виды мультимодальных перевозок.</w:t>
            </w:r>
          </w:p>
          <w:p w14:paraId="27E4EDC6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Тахографы. История, типы, эксплуатация, преступления и наказания. Снижение расходов и безопасность.</w:t>
            </w:r>
          </w:p>
          <w:p w14:paraId="14827CD4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Оптимизационные задачи и их значение для планирования перевозок.</w:t>
            </w:r>
          </w:p>
          <w:p w14:paraId="6CFB97D2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оптимального планирования перевозок (экономико-математические и прикладной математики)</w:t>
            </w:r>
          </w:p>
          <w:p w14:paraId="0AFC4615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Транспортная сеть. Расчет кратчайших расстояний.</w:t>
            </w:r>
          </w:p>
          <w:p w14:paraId="0B195199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Транспортная задача.</w:t>
            </w:r>
          </w:p>
          <w:p w14:paraId="655C165F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решения транспортной задачи.</w:t>
            </w:r>
          </w:p>
          <w:p w14:paraId="18D338C5" w14:textId="77777777" w:rsidR="00657A92" w:rsidRDefault="00657A92" w:rsidP="00657A92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  <w:ind w:hanging="11"/>
            </w:pPr>
          </w:p>
          <w:p w14:paraId="7A359383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Задачи маршрутизации при перевозках грузов полнопартионными отправками. Минимизация холостых</w:t>
            </w:r>
          </w:p>
          <w:p w14:paraId="74690066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нулевых пробегов</w:t>
            </w:r>
          </w:p>
          <w:p w14:paraId="7B4133F9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Задачи маршрутизации при перевозках грузов полнопартионными отправками. Планирование маятниковых маршрутов</w:t>
            </w:r>
          </w:p>
          <w:p w14:paraId="0F73DF75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Задачи маршрутизации при перевозках грузов полнопартионными отправками. Составление рациональных маршрутов при помашинных отправках</w:t>
            </w:r>
          </w:p>
          <w:p w14:paraId="6B5032B0" w14:textId="77777777" w:rsidR="00286414" w:rsidRPr="00A23922" w:rsidRDefault="00286414" w:rsidP="00D30818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</w:pPr>
          </w:p>
        </w:tc>
      </w:tr>
    </w:tbl>
    <w:p w14:paraId="157E7908" w14:textId="77777777" w:rsidR="00877E3C" w:rsidRPr="003D441D" w:rsidRDefault="00877E3C" w:rsidP="00197B54">
      <w:pPr>
        <w:rPr>
          <w:i/>
          <w:color w:val="C00000"/>
        </w:rPr>
      </w:pPr>
    </w:p>
    <w:p w14:paraId="2FF5ED11" w14:textId="77777777" w:rsidR="00877E3C" w:rsidRDefault="00877E3C" w:rsidP="00197B54">
      <w:pPr>
        <w:rPr>
          <w:i/>
          <w:color w:val="C00000"/>
        </w:rPr>
      </w:pPr>
    </w:p>
    <w:p w14:paraId="089471C2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1DCC504" w14:textId="77777777" w:rsidR="0033429F" w:rsidRPr="00D516F8" w:rsidRDefault="0033429F" w:rsidP="002B401F">
      <w:pPr>
        <w:ind w:firstLine="0"/>
        <w:rPr>
          <w:b/>
        </w:rPr>
      </w:pPr>
      <w:r w:rsidRPr="00D516F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D7F045E" w14:textId="77777777" w:rsidR="000F229A" w:rsidRPr="00567844" w:rsidRDefault="0034629A" w:rsidP="0089203A">
      <w:r w:rsidRPr="00567844">
        <w:t>Промежуточная аттестация по дисциплине «</w:t>
      </w:r>
      <w:r w:rsidR="00DF2F5B" w:rsidRPr="001A496F">
        <w:rPr>
          <w:rStyle w:val="FontStyle17"/>
          <w:b w:val="0"/>
          <w:color w:val="000000"/>
          <w:sz w:val="24"/>
          <w:szCs w:val="24"/>
        </w:rPr>
        <w:t>Организация грузовых и пассажирских автомобильных перевозок</w:t>
      </w:r>
      <w:r w:rsidRPr="00567844">
        <w:t>»</w:t>
      </w:r>
      <w:r w:rsidR="000A27D8" w:rsidRPr="00567844">
        <w:t xml:space="preserve"> включает теоретические вопросы, позволяющие оценить уровень усвоения обучающимися знаний, и практические </w:t>
      </w:r>
      <w:r w:rsidR="00AC6C0D">
        <w:t xml:space="preserve">и комплексные </w:t>
      </w:r>
      <w:r w:rsidR="000A27D8" w:rsidRPr="00567844">
        <w:t>задания</w:t>
      </w:r>
      <w:r w:rsidR="00156C4C">
        <w:t>, выявляющие степень сформирова</w:t>
      </w:r>
      <w:r w:rsidR="000A27D8" w:rsidRPr="00567844">
        <w:t>н</w:t>
      </w:r>
      <w:r w:rsidR="00156C4C">
        <w:t>н</w:t>
      </w:r>
      <w:r w:rsidR="000A27D8" w:rsidRPr="00567844">
        <w:t>ости умений и владений, п</w:t>
      </w:r>
      <w:r w:rsidR="000F229A" w:rsidRPr="00567844">
        <w:t>роводится в фор</w:t>
      </w:r>
      <w:r w:rsidR="0089203A" w:rsidRPr="00567844">
        <w:t xml:space="preserve">ме </w:t>
      </w:r>
      <w:r w:rsidR="00F05F67">
        <w:t>зачёта</w:t>
      </w:r>
      <w:r w:rsidR="00567844">
        <w:t>.</w:t>
      </w:r>
    </w:p>
    <w:p w14:paraId="1CD762CB" w14:textId="77777777" w:rsidR="00D2106B" w:rsidRPr="00567844" w:rsidRDefault="00D2106B" w:rsidP="00D2106B">
      <w:r w:rsidRPr="0056784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DF5B4A8" w14:textId="77777777" w:rsidR="00D2106B" w:rsidRPr="00567844" w:rsidRDefault="00D2106B" w:rsidP="00D2106B">
      <w:pPr>
        <w:rPr>
          <w:b/>
        </w:rPr>
      </w:pPr>
      <w:r w:rsidRPr="00567844">
        <w:rPr>
          <w:b/>
        </w:rPr>
        <w:t>Показатели и критерии оценивания экзамена:</w:t>
      </w:r>
    </w:p>
    <w:p w14:paraId="26203945" w14:textId="77777777" w:rsidR="00D2106B" w:rsidRPr="00567844" w:rsidRDefault="00D2106B" w:rsidP="00D2106B">
      <w:r w:rsidRPr="00567844">
        <w:t xml:space="preserve">– на оценку </w:t>
      </w:r>
      <w:r w:rsidRPr="00567844">
        <w:rPr>
          <w:b/>
        </w:rPr>
        <w:t>«отлично»</w:t>
      </w:r>
      <w:r w:rsidRPr="005678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D41D44C" w14:textId="77777777" w:rsidR="00D2106B" w:rsidRPr="00567844" w:rsidRDefault="00D2106B" w:rsidP="00D2106B">
      <w:r w:rsidRPr="00567844">
        <w:t xml:space="preserve">– на оценку </w:t>
      </w:r>
      <w:r w:rsidRPr="00567844">
        <w:rPr>
          <w:b/>
        </w:rPr>
        <w:t>«хорошо»</w:t>
      </w:r>
      <w:r w:rsidRPr="005678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17A4559" w14:textId="77777777" w:rsidR="00D2106B" w:rsidRPr="00567844" w:rsidRDefault="00D2106B" w:rsidP="00D2106B">
      <w:r w:rsidRPr="00567844">
        <w:t xml:space="preserve">– на оценку </w:t>
      </w:r>
      <w:r w:rsidRPr="00567844">
        <w:rPr>
          <w:b/>
        </w:rPr>
        <w:t>«удовлетворительно»</w:t>
      </w:r>
      <w:r w:rsidRPr="0056784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AC323B9" w14:textId="77777777" w:rsidR="00D2106B" w:rsidRPr="00567844" w:rsidRDefault="00D2106B" w:rsidP="00D2106B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B3E597B" w14:textId="77777777" w:rsidR="00D2106B" w:rsidRPr="00567844" w:rsidRDefault="00D2106B" w:rsidP="00D2106B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1FBA565" w14:textId="77777777" w:rsidR="00803E85" w:rsidRDefault="00803E85" w:rsidP="00374491"/>
    <w:p w14:paraId="2E04C1C6" w14:textId="77777777" w:rsidR="000A6D06" w:rsidRPr="00567844" w:rsidRDefault="000A6D06" w:rsidP="000A6D06">
      <w:pPr>
        <w:rPr>
          <w:b/>
        </w:rPr>
      </w:pPr>
      <w:r w:rsidRPr="00567844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67844">
        <w:rPr>
          <w:b/>
        </w:rPr>
        <w:t>:</w:t>
      </w:r>
    </w:p>
    <w:p w14:paraId="078A979C" w14:textId="77777777" w:rsidR="000A6D06" w:rsidRPr="00567844" w:rsidRDefault="000A6D06" w:rsidP="000A6D06">
      <w:r w:rsidRPr="00567844">
        <w:t xml:space="preserve">– </w:t>
      </w:r>
      <w:r w:rsidRPr="00567844">
        <w:rPr>
          <w:b/>
        </w:rPr>
        <w:t>«</w:t>
      </w:r>
      <w:r>
        <w:rPr>
          <w:b/>
        </w:rPr>
        <w:t>зачтено</w:t>
      </w:r>
      <w:r w:rsidRPr="00567844">
        <w:rPr>
          <w:b/>
        </w:rPr>
        <w:t>»</w:t>
      </w:r>
      <w:r w:rsidRPr="00567844">
        <w:t>– обучающийся демонстрирует высокий</w:t>
      </w:r>
      <w:r>
        <w:t>, средний или пороговый</w:t>
      </w:r>
      <w:r w:rsidRPr="00567844">
        <w:t xml:space="preserve">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AE6FB82" w14:textId="77777777" w:rsidR="000A6D06" w:rsidRPr="00567844" w:rsidRDefault="000A6D06" w:rsidP="000A6D06">
      <w:r w:rsidRPr="00567844">
        <w:t xml:space="preserve">– </w:t>
      </w:r>
      <w:r w:rsidRPr="00567844">
        <w:rPr>
          <w:b/>
        </w:rPr>
        <w:t>«</w:t>
      </w:r>
      <w:r>
        <w:rPr>
          <w:b/>
        </w:rPr>
        <w:t>не зачтено</w:t>
      </w:r>
      <w:r w:rsidRPr="00567844">
        <w:rPr>
          <w:b/>
        </w:rPr>
        <w:t>»</w:t>
      </w:r>
      <w:r w:rsidRPr="00567844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</w:t>
      </w:r>
      <w:r>
        <w:t xml:space="preserve">ки решения простых задач или </w:t>
      </w:r>
      <w:r w:rsidRPr="00567844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A4BA123" w14:textId="77777777" w:rsidR="000A6D06" w:rsidRPr="00567844" w:rsidRDefault="000A6D06" w:rsidP="000A6D06"/>
    <w:p w14:paraId="02719FC0" w14:textId="77777777" w:rsidR="007754E4" w:rsidRPr="00C17915" w:rsidRDefault="00064AD3" w:rsidP="002B401F">
      <w:pPr>
        <w:pStyle w:val="1"/>
        <w:numPr>
          <w:ilvl w:val="0"/>
          <w:numId w:val="0"/>
        </w:numPr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5C0A28AB" w14:textId="77777777" w:rsidR="00892BEF" w:rsidRPr="001A496F" w:rsidRDefault="00892BEF" w:rsidP="00892BEF">
      <w:pPr>
        <w:pStyle w:val="Style10"/>
        <w:widowControl/>
        <w:rPr>
          <w:rStyle w:val="FontStyle22"/>
          <w:sz w:val="24"/>
          <w:szCs w:val="24"/>
        </w:rPr>
      </w:pPr>
      <w:r w:rsidRPr="001A496F">
        <w:rPr>
          <w:rStyle w:val="FontStyle18"/>
          <w:sz w:val="24"/>
          <w:szCs w:val="24"/>
        </w:rPr>
        <w:t xml:space="preserve">а) основная </w:t>
      </w:r>
      <w:r w:rsidRPr="001A496F">
        <w:rPr>
          <w:rStyle w:val="FontStyle22"/>
          <w:b/>
          <w:sz w:val="24"/>
          <w:szCs w:val="24"/>
        </w:rPr>
        <w:t>литература:</w:t>
      </w:r>
    </w:p>
    <w:p w14:paraId="0CC71081" w14:textId="77777777" w:rsidR="00892BEF" w:rsidRDefault="00892BEF" w:rsidP="00892BEF">
      <w:pPr>
        <w:pStyle w:val="Style10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1. 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Пыталев, И. А. Теоретические основы эксплуатации автомобильного подвижного состава : учебное пособие / И. А. Пыталев, С. Н. Корнилов. - Магнитогорск : МГТУ, 2013. - 1 электрон. опт. диск (CD-ROM). - Загл. с титул. экрана. - URL: https://magtu.informsystema.ru/uploader/fileUpload?name=936.pdf&amp;show=dcatalogues/1/1118967/936.pdf&amp;view=true (дата обращения: 04.10.2019). - Макрообъект. - Текст : электронный. - Сведения доступны также на CD-ROM.</w:t>
      </w:r>
    </w:p>
    <w:p w14:paraId="4BD0C9F4" w14:textId="77777777" w:rsidR="00892BEF" w:rsidRDefault="00892BEF" w:rsidP="00892BEF">
      <w:pPr>
        <w:pStyle w:val="Style10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Основы организации и управления транспортными системами : учебное пособие / [С. Н. Корнилов, А. Н. Рахмангулов, Н. А. Осинцев и др.] ; МГТУ. - Магнитогорск : МГТУ, 2016. - 1 электрон. опт. диск (CD-ROM). - Загл. с титул. экрана. - URL: 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https://magtu.informsystema.ru/uploader/fileUpload?name=2856.pdf&amp;show=dcatalogues/1/1133640/2856.pdf&amp;view=true (дата обращения: 04.10.2019). - Макрообъект. - Текст : электронный. - Сведения доступны также на CD-ROM.</w:t>
      </w:r>
    </w:p>
    <w:p w14:paraId="23E06C1C" w14:textId="77777777" w:rsidR="00892BEF" w:rsidRDefault="00892BEF" w:rsidP="00892BEF">
      <w:pPr>
        <w:pStyle w:val="Style10"/>
        <w:widowControl/>
        <w:rPr>
          <w:rStyle w:val="FontStyle22"/>
          <w:sz w:val="24"/>
          <w:szCs w:val="24"/>
        </w:rPr>
      </w:pPr>
    </w:p>
    <w:p w14:paraId="73A0392C" w14:textId="77777777" w:rsidR="00892BEF" w:rsidRDefault="00892BEF" w:rsidP="00892BEF">
      <w:pPr>
        <w:pStyle w:val="Style10"/>
        <w:widowControl/>
        <w:rPr>
          <w:rStyle w:val="FontStyle15"/>
          <w:b w:val="0"/>
          <w:sz w:val="28"/>
          <w:szCs w:val="28"/>
        </w:rPr>
      </w:pPr>
      <w:r w:rsidRPr="00D71374">
        <w:rPr>
          <w:rStyle w:val="FontStyle22"/>
          <w:b/>
          <w:sz w:val="24"/>
          <w:szCs w:val="24"/>
        </w:rPr>
        <w:t>б) Дополнительная литература</w:t>
      </w:r>
      <w:r w:rsidRPr="00D71374">
        <w:rPr>
          <w:rStyle w:val="FontStyle15"/>
          <w:sz w:val="24"/>
          <w:szCs w:val="24"/>
        </w:rPr>
        <w:t>:</w:t>
      </w:r>
      <w:r w:rsidRPr="00263DB0">
        <w:rPr>
          <w:rStyle w:val="FontStyle15"/>
          <w:b w:val="0"/>
          <w:sz w:val="28"/>
          <w:szCs w:val="28"/>
        </w:rPr>
        <w:t xml:space="preserve"> </w:t>
      </w:r>
    </w:p>
    <w:p w14:paraId="64BE465E" w14:textId="77777777" w:rsidR="00892BEF" w:rsidRDefault="00892BEF" w:rsidP="00892BEF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3. </w:t>
      </w:r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Ковалев, В. А. Организация грузовых автомобильных перевозок. Курсовое проектирование : учебное пособие / В. А. Ковалев, А. И. Фадеев. - 2-е изд., перераб. и доп. - Красноярск : Сиб. федер. ун-т, 2014. - 188 с. - ISВN 978-5-7638-3062-0. - Текст : электронный. - URL: https://new.znanium.com/catalog/product/505745 (дата обращения: 11.05.2020)</w:t>
      </w:r>
    </w:p>
    <w:p w14:paraId="729E67E0" w14:textId="77777777" w:rsidR="00892BEF" w:rsidRDefault="00892BEF" w:rsidP="00892BEF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4. </w:t>
      </w:r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Левин, Д. Ю. Основы управления перевозочными процессами : учеб. пособие / Д.Ю. Левин. — Москва : ИНФРА-М, 2020. — 264 с. — (Высшее образование: Бакалавриат). — www.dx.doi.org/10.12737/5767. - ISBN 978-5-16-102200-9. - Текст : электронный. - URL: https://new.znanium.com/catalog/product/1042595 (дата обращения: 11.05.2020)</w:t>
      </w:r>
    </w:p>
    <w:p w14:paraId="4203F383" w14:textId="77777777" w:rsidR="00892BEF" w:rsidRDefault="00892BEF" w:rsidP="00892BEF">
      <w:pPr>
        <w:pStyle w:val="Style8"/>
        <w:widowControl/>
        <w:rPr>
          <w:color w:val="000000"/>
          <w:shd w:val="clear" w:color="auto" w:fill="FFFFFF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5. </w:t>
      </w:r>
      <w:r>
        <w:t>Современные проблемы транспортного комплекса России [Журнал] / Изд-во Магнитогорск. гос. техн. ун-та им. Г.И. Носова. – IS</w:t>
      </w:r>
      <w:r>
        <w:rPr>
          <w:lang w:val="en-US"/>
        </w:rPr>
        <w:t>S</w:t>
      </w:r>
      <w:r>
        <w:t xml:space="preserve">N 2222-9396. Режим доступа: </w:t>
      </w:r>
      <w:hyperlink r:id="rId14" w:history="1">
        <w:r>
          <w:rPr>
            <w:rStyle w:val="af8"/>
          </w:rPr>
          <w:t>https://transcience.ru</w:t>
        </w:r>
      </w:hyperlink>
      <w:r>
        <w:t>.</w:t>
      </w:r>
    </w:p>
    <w:p w14:paraId="2CA1BB3D" w14:textId="77777777" w:rsidR="00892BEF" w:rsidRPr="001A496F" w:rsidRDefault="00892BEF" w:rsidP="00892BEF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398D40C" w14:textId="77777777" w:rsidR="00892BEF" w:rsidRPr="001A496F" w:rsidRDefault="00892BEF" w:rsidP="00892BEF">
      <w:pPr>
        <w:pStyle w:val="Style10"/>
        <w:widowControl/>
        <w:rPr>
          <w:rStyle w:val="FontStyle22"/>
          <w:sz w:val="24"/>
          <w:szCs w:val="24"/>
        </w:rPr>
      </w:pPr>
      <w:r w:rsidRPr="001A496F">
        <w:rPr>
          <w:rStyle w:val="FontStyle18"/>
          <w:sz w:val="24"/>
          <w:szCs w:val="24"/>
        </w:rPr>
        <w:t>в) методическое обеспечение</w:t>
      </w:r>
      <w:r w:rsidRPr="001A496F">
        <w:rPr>
          <w:rStyle w:val="FontStyle22"/>
          <w:b/>
          <w:sz w:val="24"/>
          <w:szCs w:val="24"/>
        </w:rPr>
        <w:t>:</w:t>
      </w:r>
    </w:p>
    <w:p w14:paraId="290BB5BD" w14:textId="77777777" w:rsidR="00892BEF" w:rsidRDefault="00892BEF" w:rsidP="00892BEF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5. </w:t>
      </w:r>
      <w:r w:rsidRPr="001A496F">
        <w:rPr>
          <w:rStyle w:val="FontStyle20"/>
          <w:rFonts w:ascii="Times New Roman" w:hAnsi="Times New Roman" w:cs="Times New Roman"/>
          <w:sz w:val="24"/>
          <w:szCs w:val="24"/>
        </w:rPr>
        <w:t>Осинцев Н.А., Грязнов М.В., Лапаева О.А., Лабунский Л.В. Организация грузовых автомобильных перевозок (сборник задач и упражнений). Методические указания по выполнению практических занятий дисциплине «Организация грузовых и пассажирских ав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томобильных перевозок». </w:t>
      </w:r>
      <w:r>
        <w:rPr>
          <w:rStyle w:val="FontStyle20"/>
          <w:rFonts w:ascii="Arial" w:hAnsi="Arial" w:cs="Arial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Магнитогорск: ГОУ ВПО «МГТУ», 2009. – 32 с.</w:t>
      </w:r>
    </w:p>
    <w:p w14:paraId="4147E449" w14:textId="77777777" w:rsidR="00892BEF" w:rsidRPr="00305E98" w:rsidRDefault="00892BEF" w:rsidP="00892BEF">
      <w:pPr>
        <w:tabs>
          <w:tab w:val="left" w:pos="567"/>
        </w:tabs>
      </w:pPr>
      <w:r>
        <w:t>6. Пыталева О.А.  Организация пассажирских перевозок в дальнем и местном сообщении: методические указания к практическим занятиям по дисциплине «Организация пассажирских перевозок».</w:t>
      </w:r>
      <w:r>
        <w:rPr>
          <w:rFonts w:ascii="Arial" w:hAnsi="Arial" w:cs="Arial"/>
        </w:rPr>
        <w:t>–</w:t>
      </w:r>
      <w:r>
        <w:t xml:space="preserve">  Магнитогорск:Изд-во Магнитогорск.гос. техн. ун-та им.Г.И. Носова, 2016. </w:t>
      </w:r>
      <w:r>
        <w:rPr>
          <w:rFonts w:ascii="Arial" w:hAnsi="Arial" w:cs="Arial"/>
        </w:rPr>
        <w:t>–</w:t>
      </w:r>
      <w:r>
        <w:t xml:space="preserve"> 21с.</w:t>
      </w:r>
    </w:p>
    <w:p w14:paraId="7E0D8913" w14:textId="77777777" w:rsidR="00892BEF" w:rsidRPr="00567844" w:rsidRDefault="00892BEF" w:rsidP="00892BEF">
      <w:pPr>
        <w:tabs>
          <w:tab w:val="left" w:pos="567"/>
        </w:tabs>
      </w:pPr>
      <w:r>
        <w:t xml:space="preserve">7. Корнилов С.Н., Довженок А.С. Организация грузовых и пассажирских автомобильных перевозок: задания для выполнения контрольной работы. </w:t>
      </w:r>
      <w:r>
        <w:rPr>
          <w:rFonts w:ascii="Arial" w:hAnsi="Arial" w:cs="Arial"/>
        </w:rPr>
        <w:t>–</w:t>
      </w:r>
      <w:r>
        <w:t xml:space="preserve"> Магнитогорск: Изд-во Магнитогорск. гос. техн. ун-та им.Г.И. Носова, 2012. </w:t>
      </w:r>
      <w:r>
        <w:rPr>
          <w:rFonts w:ascii="Arial" w:hAnsi="Arial" w:cs="Arial"/>
        </w:rPr>
        <w:t>–</w:t>
      </w:r>
      <w:r>
        <w:t xml:space="preserve"> 26с.</w:t>
      </w:r>
    </w:p>
    <w:p w14:paraId="6850A5D2" w14:textId="77777777" w:rsidR="000B697F" w:rsidRPr="001A496F" w:rsidRDefault="000B697F" w:rsidP="000B697F">
      <w:pPr>
        <w:pStyle w:val="Style8"/>
        <w:widowControl/>
        <w:ind w:firstLine="720"/>
        <w:rPr>
          <w:rStyle w:val="FontStyle15"/>
          <w:b w:val="0"/>
          <w:spacing w:val="40"/>
          <w:sz w:val="24"/>
          <w:szCs w:val="24"/>
        </w:rPr>
      </w:pPr>
    </w:p>
    <w:p w14:paraId="720A2D41" w14:textId="77777777" w:rsidR="00BD5EE0" w:rsidRPr="00BD5EE0" w:rsidRDefault="00BD5EE0" w:rsidP="00BD5EE0">
      <w:pPr>
        <w:widowControl/>
        <w:rPr>
          <w:b/>
          <w:szCs w:val="22"/>
        </w:rPr>
      </w:pPr>
      <w:r w:rsidRPr="00BD5EE0">
        <w:rPr>
          <w:b/>
          <w:bCs/>
          <w:spacing w:val="40"/>
          <w:szCs w:val="22"/>
        </w:rPr>
        <w:t>г)</w:t>
      </w:r>
      <w:r w:rsidRPr="00BD5EE0">
        <w:rPr>
          <w:bCs/>
          <w:szCs w:val="22"/>
        </w:rPr>
        <w:t xml:space="preserve"> </w:t>
      </w:r>
      <w:r w:rsidRPr="00BD5EE0">
        <w:rPr>
          <w:b/>
          <w:szCs w:val="22"/>
        </w:rPr>
        <w:t xml:space="preserve">Программное обеспечение </w:t>
      </w:r>
      <w:r w:rsidRPr="00BD5EE0">
        <w:rPr>
          <w:b/>
          <w:bCs/>
          <w:spacing w:val="40"/>
          <w:szCs w:val="22"/>
        </w:rPr>
        <w:t>и</w:t>
      </w:r>
      <w:r w:rsidRPr="00BD5EE0">
        <w:rPr>
          <w:b/>
          <w:bCs/>
          <w:szCs w:val="22"/>
        </w:rPr>
        <w:t xml:space="preserve"> </w:t>
      </w:r>
      <w:r w:rsidRPr="00BD5EE0">
        <w:rPr>
          <w:b/>
          <w:szCs w:val="22"/>
        </w:rPr>
        <w:t xml:space="preserve">Интернет-ресурсы: </w:t>
      </w:r>
    </w:p>
    <w:p w14:paraId="0B7700DD" w14:textId="77777777" w:rsidR="00BD5EE0" w:rsidRPr="00BD5EE0" w:rsidRDefault="00BD5EE0" w:rsidP="00BD5EE0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BD5EE0" w:rsidRPr="00BD5EE0" w14:paraId="31E3E75C" w14:textId="77777777" w:rsidTr="00E50DBF">
        <w:tc>
          <w:tcPr>
            <w:tcW w:w="3096" w:type="dxa"/>
            <w:shd w:val="clear" w:color="auto" w:fill="auto"/>
          </w:tcPr>
          <w:p w14:paraId="6F68E7A3" w14:textId="77777777" w:rsidR="00BD5EE0" w:rsidRPr="00BD5EE0" w:rsidRDefault="00BD5EE0" w:rsidP="00BD5EE0">
            <w:pPr>
              <w:ind w:firstLine="0"/>
              <w:jc w:val="left"/>
            </w:pPr>
            <w:bookmarkStart w:id="0" w:name="_Hlk39087082"/>
            <w:r w:rsidRPr="00BD5EE0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268B51C0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49CBFE34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Срок действия лицензии</w:t>
            </w:r>
          </w:p>
        </w:tc>
      </w:tr>
      <w:tr w:rsidR="00BD5EE0" w:rsidRPr="00BD5EE0" w14:paraId="141DC721" w14:textId="77777777" w:rsidTr="00E50DBF">
        <w:tc>
          <w:tcPr>
            <w:tcW w:w="3096" w:type="dxa"/>
            <w:shd w:val="clear" w:color="auto" w:fill="auto"/>
          </w:tcPr>
          <w:p w14:paraId="0F2F7F6E" w14:textId="77777777" w:rsidR="00BD5EE0" w:rsidRPr="00BD5EE0" w:rsidRDefault="00BD5EE0" w:rsidP="00BD5EE0">
            <w:pPr>
              <w:ind w:firstLine="0"/>
              <w:jc w:val="left"/>
              <w:rPr>
                <w:lang w:val="en-US"/>
              </w:rPr>
            </w:pPr>
            <w:r w:rsidRPr="00BD5EE0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2C384B9F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Д-1227 от 08.10.2018</w:t>
            </w:r>
          </w:p>
          <w:p w14:paraId="06B9D022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Д-757-17 от 27.06.2017</w:t>
            </w:r>
          </w:p>
          <w:p w14:paraId="217252C3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39DDD556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11.10.2021</w:t>
            </w:r>
          </w:p>
          <w:p w14:paraId="0E4E1D8F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27.07.2018</w:t>
            </w:r>
          </w:p>
          <w:p w14:paraId="65D0BE34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20.05.2017</w:t>
            </w:r>
          </w:p>
        </w:tc>
      </w:tr>
      <w:tr w:rsidR="00BD5EE0" w:rsidRPr="00BD5EE0" w14:paraId="093CC738" w14:textId="77777777" w:rsidTr="00E50DBF">
        <w:tc>
          <w:tcPr>
            <w:tcW w:w="3096" w:type="dxa"/>
            <w:shd w:val="clear" w:color="auto" w:fill="auto"/>
          </w:tcPr>
          <w:p w14:paraId="556D0897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rPr>
                <w:lang w:val="en-US"/>
              </w:rPr>
              <w:t>MS</w:t>
            </w:r>
            <w:r w:rsidRPr="00BD5EE0">
              <w:t xml:space="preserve"> </w:t>
            </w:r>
            <w:r w:rsidRPr="00BD5EE0">
              <w:rPr>
                <w:lang w:val="en-US"/>
              </w:rPr>
              <w:t>Office</w:t>
            </w:r>
            <w:r w:rsidRPr="00BD5EE0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52EF6D42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463F661A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бессрочно</w:t>
            </w:r>
          </w:p>
        </w:tc>
      </w:tr>
      <w:tr w:rsidR="00BD5EE0" w:rsidRPr="00BD5EE0" w14:paraId="2E4C2169" w14:textId="77777777" w:rsidTr="00E50DBF">
        <w:tc>
          <w:tcPr>
            <w:tcW w:w="3096" w:type="dxa"/>
            <w:shd w:val="clear" w:color="auto" w:fill="auto"/>
          </w:tcPr>
          <w:p w14:paraId="7BB365AA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rPr>
                <w:lang w:val="en-US"/>
              </w:rPr>
              <w:t>FAR Managar</w:t>
            </w:r>
          </w:p>
        </w:tc>
        <w:tc>
          <w:tcPr>
            <w:tcW w:w="3120" w:type="dxa"/>
            <w:shd w:val="clear" w:color="auto" w:fill="auto"/>
          </w:tcPr>
          <w:p w14:paraId="2C501F0C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18C3E59B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бессрочно</w:t>
            </w:r>
          </w:p>
        </w:tc>
      </w:tr>
      <w:tr w:rsidR="00BD5EE0" w:rsidRPr="00BD5EE0" w14:paraId="0A79C1B7" w14:textId="77777777" w:rsidTr="00E50DBF">
        <w:tc>
          <w:tcPr>
            <w:tcW w:w="3096" w:type="dxa"/>
            <w:shd w:val="clear" w:color="auto" w:fill="auto"/>
          </w:tcPr>
          <w:p w14:paraId="39AA722A" w14:textId="77777777" w:rsidR="00BD5EE0" w:rsidRPr="00BD5EE0" w:rsidRDefault="00BD5EE0" w:rsidP="00BD5EE0">
            <w:pPr>
              <w:ind w:firstLine="0"/>
              <w:jc w:val="left"/>
              <w:rPr>
                <w:lang w:val="en-US"/>
              </w:rPr>
            </w:pPr>
            <w:r w:rsidRPr="00BD5EE0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5AEA97DD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74D0D49F" w14:textId="77777777" w:rsidR="00BD5EE0" w:rsidRPr="00BD5EE0" w:rsidRDefault="00BD5EE0" w:rsidP="00BD5EE0">
            <w:pPr>
              <w:ind w:firstLine="0"/>
              <w:jc w:val="left"/>
            </w:pPr>
            <w:r w:rsidRPr="00BD5EE0">
              <w:t>бессрочно</w:t>
            </w:r>
          </w:p>
        </w:tc>
      </w:tr>
      <w:bookmarkEnd w:id="0"/>
    </w:tbl>
    <w:p w14:paraId="7C0936F5" w14:textId="77777777" w:rsidR="00BD5EE0" w:rsidRPr="00BD5EE0" w:rsidRDefault="00BD5EE0" w:rsidP="00BD5EE0">
      <w:pPr>
        <w:widowControl/>
        <w:ind w:firstLine="0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BD5EE0" w:rsidRPr="00BD5EE0" w14:paraId="58E03322" w14:textId="77777777" w:rsidTr="00E50DBF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88E5F07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BD5EE0">
              <w:rPr>
                <w:b/>
                <w:color w:val="000000"/>
              </w:rPr>
              <w:t>Профессиональные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базы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данных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и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информационные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справочные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системы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BD5EE0" w:rsidRPr="00BD5EE0" w14:paraId="04D707B7" w14:textId="77777777" w:rsidTr="00E50DBF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683E8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Название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курса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F2BFA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BD5EE0">
              <w:rPr>
                <w:color w:val="000000"/>
              </w:rPr>
              <w:t>Ссылка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BD5EE0" w:rsidRPr="00840073" w14:paraId="7F89041D" w14:textId="77777777" w:rsidTr="00E50DBF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FAE8D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Национальная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информационно-аналитическая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система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–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Российский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индекс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научного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цитирования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(РИНЦ)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84478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5" w:history="1">
              <w:r w:rsidRPr="00BD5EE0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709782FC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BD5EE0" w:rsidRPr="00840073" w14:paraId="17B1B175" w14:textId="77777777" w:rsidTr="00E50DBF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FD56E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Поисковая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система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Академия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Google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(Google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Scholar)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BB168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6" w:history="1">
              <w:r w:rsidRPr="00BD5EE0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BD5EE0" w:rsidRPr="00840073" w14:paraId="27A4747F" w14:textId="77777777" w:rsidTr="00E50DBF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1A4B5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Информационная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система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-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Единое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окно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доступа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к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информационным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ресурсам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86701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7" w:history="1">
              <w:r w:rsidRPr="00BD5EE0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BD5EE0" w:rsidRPr="00840073" w14:paraId="3B1CF1C7" w14:textId="77777777" w:rsidTr="00E50DBF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5EB86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Федеральное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государственное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бюджетное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учреждение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«Федеральный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институт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промышленной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собственности»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96725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8" w:history="1">
              <w:r w:rsidRPr="00BD5EE0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74F6CCD5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BD5EE0" w:rsidRPr="00840073" w14:paraId="27BA9E82" w14:textId="77777777" w:rsidTr="00E50DBF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4366F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D5EE0">
              <w:lastRenderedPageBreak/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923AD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u w:val="single"/>
                <w:lang w:val="en-US"/>
              </w:rPr>
              <w:t xml:space="preserve"> </w:t>
            </w:r>
            <w:hyperlink r:id="rId19" w:history="1">
              <w:r w:rsidRPr="00BD5EE0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BD5EE0" w:rsidRPr="00BD5EE0" w14:paraId="4BA468D9" w14:textId="77777777" w:rsidTr="00E50DBF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FA1F7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</w:pPr>
            <w:r w:rsidRPr="00BD5EE0">
              <w:t>Международная наукометрическая реферативная и полнотекстовая база данных научных изданий «</w:t>
            </w:r>
            <w:r w:rsidRPr="00BD5EE0">
              <w:rPr>
                <w:lang w:val="en-US"/>
              </w:rPr>
              <w:t>Web</w:t>
            </w:r>
            <w:r w:rsidRPr="00BD5EE0">
              <w:t xml:space="preserve"> </w:t>
            </w:r>
            <w:r w:rsidRPr="00BD5EE0">
              <w:rPr>
                <w:lang w:val="en-US"/>
              </w:rPr>
              <w:t>of</w:t>
            </w:r>
            <w:r w:rsidRPr="00BD5EE0">
              <w:t xml:space="preserve"> </w:t>
            </w:r>
            <w:r w:rsidRPr="00BD5EE0">
              <w:rPr>
                <w:lang w:val="en-US"/>
              </w:rPr>
              <w:t>science</w:t>
            </w:r>
            <w:r w:rsidRPr="00BD5EE0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5582D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u w:val="single"/>
                <w:lang w:val="en-US"/>
              </w:rPr>
              <w:t xml:space="preserve"> </w:t>
            </w:r>
            <w:hyperlink r:id="rId20" w:history="1">
              <w:r w:rsidRPr="00BD5EE0">
                <w:rPr>
                  <w:color w:val="0000FF"/>
                  <w:u w:val="single"/>
                  <w:lang w:val="en-US"/>
                </w:rPr>
                <w:t>http</w:t>
              </w:r>
              <w:r w:rsidRPr="00BD5EE0">
                <w:rPr>
                  <w:color w:val="0000FF"/>
                  <w:u w:val="single"/>
                </w:rPr>
                <w:t>://</w:t>
              </w:r>
              <w:r w:rsidRPr="00BD5EE0">
                <w:rPr>
                  <w:color w:val="0000FF"/>
                  <w:u w:val="single"/>
                  <w:lang w:val="en-US"/>
                </w:rPr>
                <w:t>webofscience</w:t>
              </w:r>
              <w:r w:rsidRPr="00BD5EE0">
                <w:rPr>
                  <w:color w:val="0000FF"/>
                  <w:u w:val="single"/>
                </w:rPr>
                <w:t>.</w:t>
              </w:r>
              <w:r w:rsidRPr="00BD5EE0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BD5EE0" w:rsidRPr="00BD5EE0" w14:paraId="35191216" w14:textId="77777777" w:rsidTr="00E50DBF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73701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</w:pPr>
            <w:r w:rsidRPr="00BD5EE0">
              <w:t>Международная реферативная и полнотекстовая справочная база данных научных изданий «</w:t>
            </w:r>
            <w:r w:rsidRPr="00BD5EE0">
              <w:rPr>
                <w:lang w:val="en-US"/>
              </w:rPr>
              <w:t>Scopus</w:t>
            </w:r>
            <w:r w:rsidRPr="00BD5EE0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609F7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t xml:space="preserve"> </w:t>
            </w:r>
            <w:hyperlink r:id="rId21" w:history="1">
              <w:r w:rsidRPr="00BD5EE0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BD5EE0" w:rsidRPr="00840073" w14:paraId="036E0BD9" w14:textId="77777777" w:rsidTr="00E50DBF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7A92A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</w:pPr>
            <w:r w:rsidRPr="00BD5EE0">
              <w:t>Международная база полнотекстовых журналов Springer Journals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17B8F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lang w:val="en-US"/>
              </w:rPr>
              <w:t xml:space="preserve"> </w:t>
            </w:r>
            <w:hyperlink r:id="rId22" w:history="1">
              <w:r w:rsidRPr="00BD5EE0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BD5EE0" w:rsidRPr="00840073" w14:paraId="4F62E686" w14:textId="77777777" w:rsidTr="00E50DBF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930B7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</w:pPr>
            <w:r w:rsidRPr="00BD5EE0">
              <w:t>Международная база справочных изданий по всем отраслям знаний SpringerReferance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EAEC0" w14:textId="77777777" w:rsidR="00BD5EE0" w:rsidRPr="00BD5EE0" w:rsidRDefault="00BD5EE0" w:rsidP="00BD5EE0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lang w:val="en-US"/>
              </w:rPr>
              <w:t xml:space="preserve"> </w:t>
            </w:r>
            <w:hyperlink r:id="rId23" w:history="1">
              <w:r w:rsidRPr="00BD5EE0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1A605B67" w14:textId="77777777" w:rsidR="00650EBB" w:rsidRPr="00C17915" w:rsidRDefault="00650EBB" w:rsidP="00650EBB">
      <w:pPr>
        <w:pStyle w:val="1"/>
        <w:numPr>
          <w:ilvl w:val="0"/>
          <w:numId w:val="0"/>
        </w:numPr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7D9F3AF5" w14:textId="77777777" w:rsidR="00650EBB" w:rsidRDefault="00650EBB" w:rsidP="00650EB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50EBB" w:rsidRPr="00E437E8" w14:paraId="1417E57B" w14:textId="77777777" w:rsidTr="00C023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C037" w14:textId="77777777" w:rsidR="00650EBB" w:rsidRPr="005574D1" w:rsidRDefault="00650EBB" w:rsidP="00C023D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D785" w14:textId="77777777" w:rsidR="00650EBB" w:rsidRPr="005574D1" w:rsidRDefault="00650EBB" w:rsidP="00C023D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650EBB" w:rsidRPr="00E437E8" w14:paraId="2AB3EECB" w14:textId="77777777" w:rsidTr="00C023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B6331" w14:textId="77777777" w:rsidR="00650EBB" w:rsidRPr="00FC7425" w:rsidRDefault="00650EBB" w:rsidP="00C023DF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14:paraId="5CA941E4" w14:textId="77777777" w:rsidR="00650EBB" w:rsidRPr="00FC7425" w:rsidRDefault="00650EBB" w:rsidP="00C023DF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1A1AA" w14:textId="77777777" w:rsidR="00650EBB" w:rsidRDefault="00650EBB" w:rsidP="00C023DF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650EBB" w:rsidRPr="00E437E8" w14:paraId="71E5184D" w14:textId="77777777" w:rsidTr="00C023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CBB22" w14:textId="77777777" w:rsidR="00650EBB" w:rsidRDefault="00650EBB" w:rsidP="00C023DF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3FBF0" w14:textId="77777777" w:rsidR="00650EBB" w:rsidRPr="00B67270" w:rsidRDefault="00650EBB" w:rsidP="00C023DF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650EBB" w:rsidRPr="00E437E8" w14:paraId="7E0BF53F" w14:textId="77777777" w:rsidTr="00C023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2344F" w14:textId="77777777" w:rsidR="00650EBB" w:rsidRPr="00FC7425" w:rsidRDefault="00650EBB" w:rsidP="00C023DF">
            <w:pPr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DC219" w14:textId="77777777" w:rsidR="00650EBB" w:rsidRPr="00FC7425" w:rsidRDefault="00650EBB" w:rsidP="00C023DF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Office</w:t>
            </w:r>
            <w:r w:rsidRPr="00FC7425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50EBB" w:rsidRPr="0092360C" w14:paraId="49AFA9A8" w14:textId="77777777" w:rsidTr="00C023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C9F" w14:textId="77777777" w:rsidR="00650EBB" w:rsidRPr="00FC7425" w:rsidRDefault="00650EBB" w:rsidP="00C023DF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D79E" w14:textId="77777777" w:rsidR="00650EBB" w:rsidRPr="00FC7425" w:rsidRDefault="00650EBB" w:rsidP="00C023DF">
            <w:pPr>
              <w:ind w:firstLine="0"/>
              <w:jc w:val="left"/>
            </w:pPr>
            <w: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730C6307" w14:textId="77777777" w:rsidR="00650EBB" w:rsidRPr="00C17915" w:rsidRDefault="00650EBB" w:rsidP="00650EBB">
      <w:pPr>
        <w:rPr>
          <w:rStyle w:val="FontStyle15"/>
          <w:b w:val="0"/>
          <w:i/>
          <w:color w:val="C00000"/>
          <w:sz w:val="24"/>
          <w:szCs w:val="24"/>
        </w:rPr>
      </w:pPr>
    </w:p>
    <w:p w14:paraId="3D3FEAF2" w14:textId="77777777" w:rsidR="002B7010" w:rsidRPr="006A21B0" w:rsidRDefault="002B7010" w:rsidP="002B7010">
      <w:pPr>
        <w:pageBreakBefore/>
        <w:jc w:val="right"/>
      </w:pPr>
      <w:r w:rsidRPr="006A21B0">
        <w:lastRenderedPageBreak/>
        <w:t>Приложение 1</w:t>
      </w:r>
    </w:p>
    <w:p w14:paraId="582512DD" w14:textId="77777777" w:rsidR="002B7010" w:rsidRPr="006A21B0" w:rsidRDefault="002B7010" w:rsidP="002B7010">
      <w:pPr>
        <w:jc w:val="center"/>
        <w:rPr>
          <w:b/>
        </w:rPr>
      </w:pPr>
      <w:r w:rsidRPr="006A21B0">
        <w:rPr>
          <w:b/>
        </w:rPr>
        <w:t>Методические рекомендации по подготовке реферата</w:t>
      </w:r>
    </w:p>
    <w:p w14:paraId="21519708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14:paraId="521BD337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14:paraId="1082BF7F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Работу над рефератом можно условно подразделить на три этапа:</w:t>
      </w:r>
    </w:p>
    <w:p w14:paraId="02F92ECD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1. Подготовительный этап, включающий изучение предмета исследования;</w:t>
      </w:r>
    </w:p>
    <w:p w14:paraId="2C8522C6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2. Изложение результатов изучения в виде связного текста;</w:t>
      </w:r>
    </w:p>
    <w:p w14:paraId="0A93D788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3. Устное сообщение по теме реферата.</w:t>
      </w:r>
    </w:p>
    <w:p w14:paraId="64C03F77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14:paraId="3E4FA7E0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14:paraId="10E80895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14:paraId="309DE531" w14:textId="77777777" w:rsidR="002B7010" w:rsidRPr="006A21B0" w:rsidRDefault="002B7010" w:rsidP="002B7010">
      <w:pPr>
        <w:widowControl/>
        <w:autoSpaceDE/>
        <w:adjustRightInd/>
      </w:pPr>
      <w:r w:rsidRPr="006A21B0">
        <w:t>Структура реферата</w:t>
      </w:r>
    </w:p>
    <w:p w14:paraId="346E50F5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1) титульный лист (оформляется по образцу, утвержденному кафедрой); </w:t>
      </w:r>
    </w:p>
    <w:p w14:paraId="07249DC6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2) план работы с указанием страниц каждого пункта; </w:t>
      </w:r>
    </w:p>
    <w:p w14:paraId="22C57572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3) введение (обоснование актуальности выбранной для изучения темы для теории и практики, для автора реферата); </w:t>
      </w:r>
    </w:p>
    <w:p w14:paraId="0C3758F4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14:paraId="425C4781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5) заключение; </w:t>
      </w:r>
    </w:p>
    <w:p w14:paraId="693008E9" w14:textId="77777777" w:rsidR="002B7010" w:rsidRPr="006A21B0" w:rsidRDefault="002B7010" w:rsidP="002B7010">
      <w:pPr>
        <w:widowControl/>
        <w:autoSpaceDE/>
        <w:adjustRightInd/>
      </w:pPr>
      <w:r w:rsidRPr="006A21B0">
        <w:t xml:space="preserve">6) список использованной литературы; </w:t>
      </w:r>
    </w:p>
    <w:p w14:paraId="72D2C5CE" w14:textId="77777777" w:rsidR="002B7010" w:rsidRPr="006A21B0" w:rsidRDefault="002B7010" w:rsidP="002B7010">
      <w:pPr>
        <w:widowControl/>
        <w:autoSpaceDE/>
        <w:adjustRightInd/>
      </w:pPr>
      <w:r w:rsidRPr="006A21B0">
        <w:t>7) приложения, которые состоят из таблиц, фотографий, диаграмм, графиков, рисунков, схем (необязательная часть реферата).</w:t>
      </w:r>
    </w:p>
    <w:p w14:paraId="1AFB7702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Во введении аргументируется актуальность исследования, -</w:t>
      </w:r>
    </w:p>
    <w:p w14:paraId="3C115547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14:paraId="00015E90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Объем введения - в среднем около 10% от общего объема реферата.</w:t>
      </w:r>
    </w:p>
    <w:p w14:paraId="4F955EA7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</w:t>
      </w:r>
      <w:r w:rsidRPr="006A21B0">
        <w:rPr>
          <w:color w:val="000000"/>
        </w:rPr>
        <w:lastRenderedPageBreak/>
        <w:t>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14:paraId="305D0A2E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14:paraId="7C5C626B" w14:textId="77777777" w:rsidR="002B7010" w:rsidRPr="006A21B0" w:rsidRDefault="002B7010" w:rsidP="002B7010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14:paraId="7F38AFA8" w14:textId="77777777" w:rsidR="002B7010" w:rsidRPr="006A21B0" w:rsidRDefault="002B7010" w:rsidP="002B7010">
      <w:pPr>
        <w:widowControl/>
        <w:autoSpaceDE/>
        <w:adjustRightInd/>
        <w:ind w:firstLine="720"/>
      </w:pPr>
      <w:r w:rsidRPr="006A21B0">
        <w:t>Шкала оценивания</w:t>
      </w:r>
    </w:p>
    <w:p w14:paraId="3CB7CBEC" w14:textId="77777777" w:rsidR="002B7010" w:rsidRPr="006A21B0" w:rsidRDefault="002B7010" w:rsidP="002B7010">
      <w:pPr>
        <w:widowControl/>
        <w:autoSpaceDE/>
        <w:adjustRightInd/>
        <w:ind w:firstLine="720"/>
      </w:pPr>
      <w:r w:rsidRPr="006A21B0">
        <w:t>2 балла – тема не раскрыта на теоретическом уровне;</w:t>
      </w:r>
    </w:p>
    <w:p w14:paraId="7216FB5E" w14:textId="77777777" w:rsidR="002B7010" w:rsidRPr="006A21B0" w:rsidRDefault="002B7010" w:rsidP="002B7010">
      <w:pPr>
        <w:widowControl/>
        <w:autoSpaceDE/>
        <w:adjustRightInd/>
        <w:ind w:firstLine="720"/>
      </w:pPr>
      <w:r w:rsidRPr="006A21B0">
        <w:t xml:space="preserve">3 балл - тема раскрыта на теоретическом уровне; </w:t>
      </w:r>
    </w:p>
    <w:p w14:paraId="76B62ECB" w14:textId="77777777" w:rsidR="002B7010" w:rsidRPr="006A21B0" w:rsidRDefault="002B7010" w:rsidP="002B7010">
      <w:pPr>
        <w:widowControl/>
        <w:autoSpaceDE/>
        <w:adjustRightInd/>
        <w:ind w:firstLine="720"/>
      </w:pPr>
      <w:r w:rsidRPr="006A21B0">
        <w:t xml:space="preserve">4 баллов - тема раскрыта, студент свободно ориентируется в материале, приводит практические примеры; </w:t>
      </w:r>
    </w:p>
    <w:p w14:paraId="462E2672" w14:textId="77777777" w:rsidR="002B7010" w:rsidRPr="006A21B0" w:rsidRDefault="002B7010" w:rsidP="002B7010">
      <w:pPr>
        <w:widowControl/>
        <w:autoSpaceDE/>
        <w:adjustRightInd/>
        <w:ind w:firstLine="720"/>
      </w:pPr>
      <w:r w:rsidRPr="006A21B0"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14:paraId="7385B143" w14:textId="77777777" w:rsidR="002B7010" w:rsidRPr="006A21B0" w:rsidRDefault="002B7010" w:rsidP="002B7010"/>
    <w:p w14:paraId="6AEE4CFA" w14:textId="77777777" w:rsidR="002B7010" w:rsidRPr="006A21B0" w:rsidRDefault="002B7010" w:rsidP="002B7010"/>
    <w:p w14:paraId="530BF38D" w14:textId="77777777" w:rsidR="002B7010" w:rsidRPr="006A21B0" w:rsidRDefault="002B7010" w:rsidP="002B7010">
      <w:pPr>
        <w:pStyle w:val="1"/>
        <w:numPr>
          <w:ilvl w:val="0"/>
          <w:numId w:val="0"/>
        </w:numPr>
        <w:rPr>
          <w:rStyle w:val="FontStyle32"/>
          <w:bCs/>
          <w:i w:val="0"/>
          <w:spacing w:val="-4"/>
          <w:sz w:val="24"/>
          <w:szCs w:val="24"/>
        </w:rPr>
      </w:pPr>
    </w:p>
    <w:sectPr w:rsidR="002B7010" w:rsidRPr="006A21B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C9C99" w14:textId="77777777" w:rsidR="005B755D" w:rsidRDefault="005B755D">
      <w:r>
        <w:separator/>
      </w:r>
    </w:p>
  </w:endnote>
  <w:endnote w:type="continuationSeparator" w:id="0">
    <w:p w14:paraId="18996125" w14:textId="77777777" w:rsidR="005B755D" w:rsidRDefault="005B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17512" w14:textId="77777777" w:rsidR="00817868" w:rsidRDefault="00907E2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17868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B5513FA" w14:textId="77777777" w:rsidR="00817868" w:rsidRDefault="0081786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01169" w14:textId="77777777" w:rsidR="00817868" w:rsidRDefault="00907E2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1786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A6D06">
      <w:rPr>
        <w:rStyle w:val="a4"/>
        <w:noProof/>
      </w:rPr>
      <w:t>16</w:t>
    </w:r>
    <w:r>
      <w:rPr>
        <w:rStyle w:val="a4"/>
      </w:rPr>
      <w:fldChar w:fldCharType="end"/>
    </w:r>
  </w:p>
  <w:p w14:paraId="3678D857" w14:textId="77777777" w:rsidR="00817868" w:rsidRDefault="0081786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0EA05" w14:textId="77777777" w:rsidR="005B755D" w:rsidRDefault="005B755D">
      <w:r>
        <w:separator/>
      </w:r>
    </w:p>
  </w:footnote>
  <w:footnote w:type="continuationSeparator" w:id="0">
    <w:p w14:paraId="01783F39" w14:textId="77777777" w:rsidR="005B755D" w:rsidRDefault="005B7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2334"/>
    <w:multiLevelType w:val="hybridMultilevel"/>
    <w:tmpl w:val="8A88EE98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37AE"/>
    <w:multiLevelType w:val="hybridMultilevel"/>
    <w:tmpl w:val="7E0C31BE"/>
    <w:lvl w:ilvl="0" w:tplc="93B6182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075A2B56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B6ABE"/>
    <w:multiLevelType w:val="hybridMultilevel"/>
    <w:tmpl w:val="AEA8D936"/>
    <w:lvl w:ilvl="0" w:tplc="0AE4406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5154F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964FC"/>
    <w:multiLevelType w:val="hybridMultilevel"/>
    <w:tmpl w:val="D6A4C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E1DDD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8353D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77310C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E5451"/>
    <w:multiLevelType w:val="hybridMultilevel"/>
    <w:tmpl w:val="7554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CE81943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 w15:restartNumberingAfterBreak="0">
    <w:nsid w:val="1D852C88"/>
    <w:multiLevelType w:val="hybridMultilevel"/>
    <w:tmpl w:val="236E7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C762F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36435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624664A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136FD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55591A"/>
    <w:multiLevelType w:val="hybridMultilevel"/>
    <w:tmpl w:val="02D60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EE24E0F"/>
    <w:multiLevelType w:val="hybridMultilevel"/>
    <w:tmpl w:val="B2AA8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9D7415"/>
    <w:multiLevelType w:val="hybridMultilevel"/>
    <w:tmpl w:val="198EC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8F77E5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B058D1"/>
    <w:multiLevelType w:val="hybridMultilevel"/>
    <w:tmpl w:val="2242B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FE7173A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444EC"/>
    <w:multiLevelType w:val="hybridMultilevel"/>
    <w:tmpl w:val="B4D0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66979"/>
    <w:multiLevelType w:val="hybridMultilevel"/>
    <w:tmpl w:val="088AE3A0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761BE4"/>
    <w:multiLevelType w:val="hybridMultilevel"/>
    <w:tmpl w:val="653E557E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1" w15:restartNumberingAfterBreak="0">
    <w:nsid w:val="59543C47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A3D115E"/>
    <w:multiLevelType w:val="hybridMultilevel"/>
    <w:tmpl w:val="CC50A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401D24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16037"/>
    <w:multiLevelType w:val="hybridMultilevel"/>
    <w:tmpl w:val="48C8A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A652A6"/>
    <w:multiLevelType w:val="hybridMultilevel"/>
    <w:tmpl w:val="DFF8B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674F62"/>
    <w:multiLevelType w:val="hybridMultilevel"/>
    <w:tmpl w:val="08749AB8"/>
    <w:lvl w:ilvl="0" w:tplc="0598D1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D41ABE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002D96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5317B"/>
    <w:multiLevelType w:val="hybridMultilevel"/>
    <w:tmpl w:val="D72420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6A917E80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AA102A"/>
    <w:multiLevelType w:val="hybridMultilevel"/>
    <w:tmpl w:val="7E6ED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77D88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B02472"/>
    <w:multiLevelType w:val="hybridMultilevel"/>
    <w:tmpl w:val="DCCAB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582235"/>
    <w:multiLevelType w:val="hybridMultilevel"/>
    <w:tmpl w:val="FCC00D5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E990DA5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45"/>
  </w:num>
  <w:num w:numId="4">
    <w:abstractNumId w:val="14"/>
  </w:num>
  <w:num w:numId="5">
    <w:abstractNumId w:val="26"/>
  </w:num>
  <w:num w:numId="6">
    <w:abstractNumId w:val="38"/>
  </w:num>
  <w:num w:numId="7">
    <w:abstractNumId w:val="34"/>
  </w:num>
  <w:num w:numId="8">
    <w:abstractNumId w:val="11"/>
  </w:num>
  <w:num w:numId="9">
    <w:abstractNumId w:val="44"/>
  </w:num>
  <w:num w:numId="10">
    <w:abstractNumId w:val="29"/>
  </w:num>
  <w:num w:numId="11">
    <w:abstractNumId w:val="0"/>
  </w:num>
  <w:num w:numId="12">
    <w:abstractNumId w:val="47"/>
  </w:num>
  <w:num w:numId="13">
    <w:abstractNumId w:val="32"/>
  </w:num>
  <w:num w:numId="14">
    <w:abstractNumId w:val="40"/>
  </w:num>
  <w:num w:numId="15">
    <w:abstractNumId w:val="30"/>
  </w:num>
  <w:num w:numId="16">
    <w:abstractNumId w:val="13"/>
  </w:num>
  <w:num w:numId="17">
    <w:abstractNumId w:val="46"/>
  </w:num>
  <w:num w:numId="18">
    <w:abstractNumId w:val="21"/>
  </w:num>
  <w:num w:numId="19">
    <w:abstractNumId w:val="33"/>
  </w:num>
  <w:num w:numId="20">
    <w:abstractNumId w:val="24"/>
  </w:num>
  <w:num w:numId="21">
    <w:abstractNumId w:val="6"/>
  </w:num>
  <w:num w:numId="22">
    <w:abstractNumId w:val="20"/>
  </w:num>
  <w:num w:numId="23">
    <w:abstractNumId w:val="10"/>
  </w:num>
  <w:num w:numId="24">
    <w:abstractNumId w:val="31"/>
  </w:num>
  <w:num w:numId="25">
    <w:abstractNumId w:val="23"/>
  </w:num>
  <w:num w:numId="26">
    <w:abstractNumId w:val="9"/>
  </w:num>
  <w:num w:numId="27">
    <w:abstractNumId w:val="28"/>
  </w:num>
  <w:num w:numId="28">
    <w:abstractNumId w:val="42"/>
  </w:num>
  <w:num w:numId="29">
    <w:abstractNumId w:val="36"/>
  </w:num>
  <w:num w:numId="30">
    <w:abstractNumId w:val="4"/>
  </w:num>
  <w:num w:numId="31">
    <w:abstractNumId w:val="37"/>
  </w:num>
  <w:num w:numId="32">
    <w:abstractNumId w:val="25"/>
  </w:num>
  <w:num w:numId="33">
    <w:abstractNumId w:val="3"/>
  </w:num>
  <w:num w:numId="34">
    <w:abstractNumId w:val="22"/>
  </w:num>
  <w:num w:numId="35">
    <w:abstractNumId w:val="18"/>
  </w:num>
  <w:num w:numId="36">
    <w:abstractNumId w:val="35"/>
  </w:num>
  <w:num w:numId="37">
    <w:abstractNumId w:val="27"/>
  </w:num>
  <w:num w:numId="38">
    <w:abstractNumId w:val="8"/>
  </w:num>
  <w:num w:numId="39">
    <w:abstractNumId w:val="7"/>
  </w:num>
  <w:num w:numId="40">
    <w:abstractNumId w:val="1"/>
  </w:num>
  <w:num w:numId="41">
    <w:abstractNumId w:val="43"/>
  </w:num>
  <w:num w:numId="42">
    <w:abstractNumId w:val="19"/>
  </w:num>
  <w:num w:numId="43">
    <w:abstractNumId w:val="16"/>
  </w:num>
  <w:num w:numId="44">
    <w:abstractNumId w:val="5"/>
  </w:num>
  <w:num w:numId="45">
    <w:abstractNumId w:val="2"/>
  </w:num>
  <w:num w:numId="46">
    <w:abstractNumId w:val="15"/>
  </w:num>
  <w:num w:numId="47">
    <w:abstractNumId w:val="39"/>
  </w:num>
  <w:num w:numId="48">
    <w:abstractNumId w:val="4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109A"/>
    <w:rsid w:val="000054C0"/>
    <w:rsid w:val="00006183"/>
    <w:rsid w:val="000112BE"/>
    <w:rsid w:val="00013CC4"/>
    <w:rsid w:val="00025675"/>
    <w:rsid w:val="00030325"/>
    <w:rsid w:val="000306DD"/>
    <w:rsid w:val="0003145C"/>
    <w:rsid w:val="00033029"/>
    <w:rsid w:val="000332A6"/>
    <w:rsid w:val="0003443F"/>
    <w:rsid w:val="00036D6F"/>
    <w:rsid w:val="00037340"/>
    <w:rsid w:val="000430D3"/>
    <w:rsid w:val="00047C07"/>
    <w:rsid w:val="00054FE2"/>
    <w:rsid w:val="00055516"/>
    <w:rsid w:val="000610EB"/>
    <w:rsid w:val="00063D00"/>
    <w:rsid w:val="00064AD3"/>
    <w:rsid w:val="00065E28"/>
    <w:rsid w:val="00066036"/>
    <w:rsid w:val="00071391"/>
    <w:rsid w:val="00072072"/>
    <w:rsid w:val="0007246B"/>
    <w:rsid w:val="0008161B"/>
    <w:rsid w:val="00082173"/>
    <w:rsid w:val="0008595C"/>
    <w:rsid w:val="00091740"/>
    <w:rsid w:val="00094253"/>
    <w:rsid w:val="000946CF"/>
    <w:rsid w:val="00096109"/>
    <w:rsid w:val="000A01F1"/>
    <w:rsid w:val="000A0687"/>
    <w:rsid w:val="000A1EB1"/>
    <w:rsid w:val="000A27D8"/>
    <w:rsid w:val="000A340F"/>
    <w:rsid w:val="000A65A1"/>
    <w:rsid w:val="000A6D06"/>
    <w:rsid w:val="000A71BC"/>
    <w:rsid w:val="000B0037"/>
    <w:rsid w:val="000B0916"/>
    <w:rsid w:val="000B4357"/>
    <w:rsid w:val="000B6909"/>
    <w:rsid w:val="000B697F"/>
    <w:rsid w:val="000B7DA2"/>
    <w:rsid w:val="000C30F9"/>
    <w:rsid w:val="000D579F"/>
    <w:rsid w:val="000E3100"/>
    <w:rsid w:val="000E3750"/>
    <w:rsid w:val="000F10A7"/>
    <w:rsid w:val="000F137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80B"/>
    <w:rsid w:val="0011307A"/>
    <w:rsid w:val="00113E76"/>
    <w:rsid w:val="00117951"/>
    <w:rsid w:val="00125BB7"/>
    <w:rsid w:val="0012639D"/>
    <w:rsid w:val="001310C7"/>
    <w:rsid w:val="001328DF"/>
    <w:rsid w:val="0013405F"/>
    <w:rsid w:val="00134EFD"/>
    <w:rsid w:val="00135DEA"/>
    <w:rsid w:val="00140B25"/>
    <w:rsid w:val="00143590"/>
    <w:rsid w:val="001459AB"/>
    <w:rsid w:val="001508B2"/>
    <w:rsid w:val="00152163"/>
    <w:rsid w:val="00153190"/>
    <w:rsid w:val="00154CD1"/>
    <w:rsid w:val="00154F84"/>
    <w:rsid w:val="001551E7"/>
    <w:rsid w:val="00156C4C"/>
    <w:rsid w:val="00163A99"/>
    <w:rsid w:val="00165E32"/>
    <w:rsid w:val="00166B22"/>
    <w:rsid w:val="00167E28"/>
    <w:rsid w:val="00173117"/>
    <w:rsid w:val="00173672"/>
    <w:rsid w:val="00173E53"/>
    <w:rsid w:val="00181F2E"/>
    <w:rsid w:val="00185E3E"/>
    <w:rsid w:val="00187B16"/>
    <w:rsid w:val="00193AB1"/>
    <w:rsid w:val="00195F38"/>
    <w:rsid w:val="00196A06"/>
    <w:rsid w:val="00197B54"/>
    <w:rsid w:val="001A182E"/>
    <w:rsid w:val="001A4E6B"/>
    <w:rsid w:val="001A7EC5"/>
    <w:rsid w:val="001B699F"/>
    <w:rsid w:val="001C0389"/>
    <w:rsid w:val="001C0E23"/>
    <w:rsid w:val="001D41C5"/>
    <w:rsid w:val="001D4471"/>
    <w:rsid w:val="001D608B"/>
    <w:rsid w:val="001D6DFA"/>
    <w:rsid w:val="001D7F30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84F"/>
    <w:rsid w:val="00213865"/>
    <w:rsid w:val="00217581"/>
    <w:rsid w:val="00217A9E"/>
    <w:rsid w:val="00220733"/>
    <w:rsid w:val="00222C92"/>
    <w:rsid w:val="00224A52"/>
    <w:rsid w:val="00224D9E"/>
    <w:rsid w:val="00226996"/>
    <w:rsid w:val="00226B27"/>
    <w:rsid w:val="0023330D"/>
    <w:rsid w:val="002341D8"/>
    <w:rsid w:val="00234EF9"/>
    <w:rsid w:val="00242244"/>
    <w:rsid w:val="0024270B"/>
    <w:rsid w:val="00243DE6"/>
    <w:rsid w:val="00243F8C"/>
    <w:rsid w:val="002461A8"/>
    <w:rsid w:val="002467A8"/>
    <w:rsid w:val="00253E5C"/>
    <w:rsid w:val="00256E7A"/>
    <w:rsid w:val="0026170A"/>
    <w:rsid w:val="002637CD"/>
    <w:rsid w:val="00267FE7"/>
    <w:rsid w:val="00276C5A"/>
    <w:rsid w:val="002773CC"/>
    <w:rsid w:val="00277AD1"/>
    <w:rsid w:val="00280FA4"/>
    <w:rsid w:val="00286414"/>
    <w:rsid w:val="00286EC4"/>
    <w:rsid w:val="0029395D"/>
    <w:rsid w:val="00294851"/>
    <w:rsid w:val="002A010E"/>
    <w:rsid w:val="002A01D0"/>
    <w:rsid w:val="002A0FD6"/>
    <w:rsid w:val="002A40E2"/>
    <w:rsid w:val="002A42A7"/>
    <w:rsid w:val="002A720F"/>
    <w:rsid w:val="002B0CF6"/>
    <w:rsid w:val="002B401F"/>
    <w:rsid w:val="002B7010"/>
    <w:rsid w:val="002C0376"/>
    <w:rsid w:val="002C0926"/>
    <w:rsid w:val="002C1D1A"/>
    <w:rsid w:val="002C1F2B"/>
    <w:rsid w:val="002C3E46"/>
    <w:rsid w:val="002C3EE6"/>
    <w:rsid w:val="002C4BA2"/>
    <w:rsid w:val="002C77B1"/>
    <w:rsid w:val="002D22AF"/>
    <w:rsid w:val="002D7C1C"/>
    <w:rsid w:val="002E102E"/>
    <w:rsid w:val="002E4F95"/>
    <w:rsid w:val="002E61E7"/>
    <w:rsid w:val="002E7BC9"/>
    <w:rsid w:val="002F2BA8"/>
    <w:rsid w:val="002F3881"/>
    <w:rsid w:val="00300A82"/>
    <w:rsid w:val="0030679B"/>
    <w:rsid w:val="00311633"/>
    <w:rsid w:val="00311B35"/>
    <w:rsid w:val="00321DD2"/>
    <w:rsid w:val="0032470F"/>
    <w:rsid w:val="00325B34"/>
    <w:rsid w:val="003267AD"/>
    <w:rsid w:val="00326AAC"/>
    <w:rsid w:val="003338D3"/>
    <w:rsid w:val="0033429F"/>
    <w:rsid w:val="00334745"/>
    <w:rsid w:val="00342188"/>
    <w:rsid w:val="0034629A"/>
    <w:rsid w:val="00346BEF"/>
    <w:rsid w:val="00350D92"/>
    <w:rsid w:val="003523DE"/>
    <w:rsid w:val="00354E06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5FEF"/>
    <w:rsid w:val="00376D35"/>
    <w:rsid w:val="003832A5"/>
    <w:rsid w:val="0038390D"/>
    <w:rsid w:val="00385E0E"/>
    <w:rsid w:val="00386487"/>
    <w:rsid w:val="00386642"/>
    <w:rsid w:val="00386A49"/>
    <w:rsid w:val="003903FA"/>
    <w:rsid w:val="00390472"/>
    <w:rsid w:val="0039211A"/>
    <w:rsid w:val="00393913"/>
    <w:rsid w:val="00396837"/>
    <w:rsid w:val="00397F23"/>
    <w:rsid w:val="003A7E32"/>
    <w:rsid w:val="003B46C5"/>
    <w:rsid w:val="003B71FE"/>
    <w:rsid w:val="003C21F2"/>
    <w:rsid w:val="003C4882"/>
    <w:rsid w:val="003C5A78"/>
    <w:rsid w:val="003C7B5C"/>
    <w:rsid w:val="003D2D66"/>
    <w:rsid w:val="003D43BF"/>
    <w:rsid w:val="003D441D"/>
    <w:rsid w:val="003D4F90"/>
    <w:rsid w:val="003E31A0"/>
    <w:rsid w:val="003E3973"/>
    <w:rsid w:val="003E5F79"/>
    <w:rsid w:val="003E705D"/>
    <w:rsid w:val="003F3DBA"/>
    <w:rsid w:val="003F5BA4"/>
    <w:rsid w:val="003F60AA"/>
    <w:rsid w:val="004074B3"/>
    <w:rsid w:val="00407964"/>
    <w:rsid w:val="00407D00"/>
    <w:rsid w:val="0041498D"/>
    <w:rsid w:val="00415337"/>
    <w:rsid w:val="004168E1"/>
    <w:rsid w:val="004220D3"/>
    <w:rsid w:val="00423A38"/>
    <w:rsid w:val="004329F5"/>
    <w:rsid w:val="00435A44"/>
    <w:rsid w:val="00440F06"/>
    <w:rsid w:val="00444DCE"/>
    <w:rsid w:val="00447347"/>
    <w:rsid w:val="00450B1D"/>
    <w:rsid w:val="00454DA6"/>
    <w:rsid w:val="00457C1A"/>
    <w:rsid w:val="00457FA2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64"/>
    <w:rsid w:val="004A0E50"/>
    <w:rsid w:val="004A154B"/>
    <w:rsid w:val="004A620F"/>
    <w:rsid w:val="004A74C9"/>
    <w:rsid w:val="004B22B6"/>
    <w:rsid w:val="004B2897"/>
    <w:rsid w:val="004C19F2"/>
    <w:rsid w:val="004C3079"/>
    <w:rsid w:val="004C33DF"/>
    <w:rsid w:val="004C6988"/>
    <w:rsid w:val="004C7673"/>
    <w:rsid w:val="004D0964"/>
    <w:rsid w:val="004D1639"/>
    <w:rsid w:val="004D2D5E"/>
    <w:rsid w:val="004D3C48"/>
    <w:rsid w:val="004D4CD6"/>
    <w:rsid w:val="004E1422"/>
    <w:rsid w:val="004E351D"/>
    <w:rsid w:val="004E55EC"/>
    <w:rsid w:val="004F032A"/>
    <w:rsid w:val="004F39A3"/>
    <w:rsid w:val="004F458C"/>
    <w:rsid w:val="004F6425"/>
    <w:rsid w:val="004F65FC"/>
    <w:rsid w:val="00503381"/>
    <w:rsid w:val="00511962"/>
    <w:rsid w:val="005154A1"/>
    <w:rsid w:val="005203AA"/>
    <w:rsid w:val="00521F5C"/>
    <w:rsid w:val="0052275B"/>
    <w:rsid w:val="00522D51"/>
    <w:rsid w:val="00532BC2"/>
    <w:rsid w:val="005339E3"/>
    <w:rsid w:val="00537A06"/>
    <w:rsid w:val="0054380B"/>
    <w:rsid w:val="005461FC"/>
    <w:rsid w:val="00551238"/>
    <w:rsid w:val="00555A94"/>
    <w:rsid w:val="00555CF4"/>
    <w:rsid w:val="005574D1"/>
    <w:rsid w:val="00562D9A"/>
    <w:rsid w:val="005646DF"/>
    <w:rsid w:val="00565E8F"/>
    <w:rsid w:val="005672B3"/>
    <w:rsid w:val="00567844"/>
    <w:rsid w:val="005678A2"/>
    <w:rsid w:val="005704DE"/>
    <w:rsid w:val="005705B1"/>
    <w:rsid w:val="00571886"/>
    <w:rsid w:val="005720E6"/>
    <w:rsid w:val="00573442"/>
    <w:rsid w:val="005764BE"/>
    <w:rsid w:val="0057672B"/>
    <w:rsid w:val="00583D7D"/>
    <w:rsid w:val="00584079"/>
    <w:rsid w:val="00597285"/>
    <w:rsid w:val="00597BBC"/>
    <w:rsid w:val="005A1D91"/>
    <w:rsid w:val="005A1FB2"/>
    <w:rsid w:val="005A6FAA"/>
    <w:rsid w:val="005B0B4B"/>
    <w:rsid w:val="005B1AAB"/>
    <w:rsid w:val="005B2551"/>
    <w:rsid w:val="005B545A"/>
    <w:rsid w:val="005B58D7"/>
    <w:rsid w:val="005B749A"/>
    <w:rsid w:val="005B755D"/>
    <w:rsid w:val="005C4DE7"/>
    <w:rsid w:val="005C5F1A"/>
    <w:rsid w:val="005D1ADA"/>
    <w:rsid w:val="005D285C"/>
    <w:rsid w:val="005D3CE1"/>
    <w:rsid w:val="005D53F4"/>
    <w:rsid w:val="005D5690"/>
    <w:rsid w:val="005D7808"/>
    <w:rsid w:val="005E00BC"/>
    <w:rsid w:val="005E0573"/>
    <w:rsid w:val="005E0E68"/>
    <w:rsid w:val="005E0FCA"/>
    <w:rsid w:val="005E2DF6"/>
    <w:rsid w:val="005E7F37"/>
    <w:rsid w:val="005F3C26"/>
    <w:rsid w:val="005F4170"/>
    <w:rsid w:val="005F5D63"/>
    <w:rsid w:val="005F619C"/>
    <w:rsid w:val="005F6B43"/>
    <w:rsid w:val="0060003D"/>
    <w:rsid w:val="006038B2"/>
    <w:rsid w:val="0060491A"/>
    <w:rsid w:val="00605E1D"/>
    <w:rsid w:val="00611197"/>
    <w:rsid w:val="00611371"/>
    <w:rsid w:val="0061502F"/>
    <w:rsid w:val="00615F09"/>
    <w:rsid w:val="0062448C"/>
    <w:rsid w:val="00624F44"/>
    <w:rsid w:val="00625FC3"/>
    <w:rsid w:val="006309C1"/>
    <w:rsid w:val="0063106F"/>
    <w:rsid w:val="00632641"/>
    <w:rsid w:val="00636EF5"/>
    <w:rsid w:val="006376B2"/>
    <w:rsid w:val="00640170"/>
    <w:rsid w:val="006435D8"/>
    <w:rsid w:val="00645771"/>
    <w:rsid w:val="006461B0"/>
    <w:rsid w:val="00646B03"/>
    <w:rsid w:val="00650EBB"/>
    <w:rsid w:val="00653A71"/>
    <w:rsid w:val="00653EEA"/>
    <w:rsid w:val="00657A92"/>
    <w:rsid w:val="00664F0A"/>
    <w:rsid w:val="00672159"/>
    <w:rsid w:val="00675C4F"/>
    <w:rsid w:val="00676FF0"/>
    <w:rsid w:val="00681815"/>
    <w:rsid w:val="0068380D"/>
    <w:rsid w:val="006848DA"/>
    <w:rsid w:val="00687DE2"/>
    <w:rsid w:val="00687EB9"/>
    <w:rsid w:val="006912D1"/>
    <w:rsid w:val="00693090"/>
    <w:rsid w:val="0069436C"/>
    <w:rsid w:val="00694641"/>
    <w:rsid w:val="006973C0"/>
    <w:rsid w:val="006A43EF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4C2E"/>
    <w:rsid w:val="006E58FB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225"/>
    <w:rsid w:val="007253F8"/>
    <w:rsid w:val="007258FF"/>
    <w:rsid w:val="00731C4E"/>
    <w:rsid w:val="007356CF"/>
    <w:rsid w:val="00735B87"/>
    <w:rsid w:val="00737995"/>
    <w:rsid w:val="007415CF"/>
    <w:rsid w:val="007424B9"/>
    <w:rsid w:val="0074644C"/>
    <w:rsid w:val="00750095"/>
    <w:rsid w:val="00750DED"/>
    <w:rsid w:val="00753955"/>
    <w:rsid w:val="007554F0"/>
    <w:rsid w:val="00756D53"/>
    <w:rsid w:val="00757948"/>
    <w:rsid w:val="00761603"/>
    <w:rsid w:val="00762C27"/>
    <w:rsid w:val="00765A4E"/>
    <w:rsid w:val="00767409"/>
    <w:rsid w:val="00773127"/>
    <w:rsid w:val="00773D44"/>
    <w:rsid w:val="007754E4"/>
    <w:rsid w:val="00775BCB"/>
    <w:rsid w:val="00775D75"/>
    <w:rsid w:val="00776B9B"/>
    <w:rsid w:val="00777CC9"/>
    <w:rsid w:val="00787DAA"/>
    <w:rsid w:val="0079022C"/>
    <w:rsid w:val="00795323"/>
    <w:rsid w:val="0079685A"/>
    <w:rsid w:val="007A00F2"/>
    <w:rsid w:val="007A50DC"/>
    <w:rsid w:val="007B0746"/>
    <w:rsid w:val="007B4BBE"/>
    <w:rsid w:val="007B6F99"/>
    <w:rsid w:val="007C02E3"/>
    <w:rsid w:val="007C088E"/>
    <w:rsid w:val="007C2DC7"/>
    <w:rsid w:val="007C79C4"/>
    <w:rsid w:val="007D5572"/>
    <w:rsid w:val="007E0E96"/>
    <w:rsid w:val="007E104C"/>
    <w:rsid w:val="007F12E6"/>
    <w:rsid w:val="007F5AED"/>
    <w:rsid w:val="007F703F"/>
    <w:rsid w:val="007F7A6A"/>
    <w:rsid w:val="00800674"/>
    <w:rsid w:val="00803E85"/>
    <w:rsid w:val="00804D34"/>
    <w:rsid w:val="0080507F"/>
    <w:rsid w:val="00805814"/>
    <w:rsid w:val="00806CC2"/>
    <w:rsid w:val="00814B59"/>
    <w:rsid w:val="00815070"/>
    <w:rsid w:val="008155AE"/>
    <w:rsid w:val="00815833"/>
    <w:rsid w:val="008175E5"/>
    <w:rsid w:val="008177F1"/>
    <w:rsid w:val="00817868"/>
    <w:rsid w:val="00820310"/>
    <w:rsid w:val="00827CFA"/>
    <w:rsid w:val="00831197"/>
    <w:rsid w:val="0083317E"/>
    <w:rsid w:val="008338F3"/>
    <w:rsid w:val="00834280"/>
    <w:rsid w:val="00835104"/>
    <w:rsid w:val="00835929"/>
    <w:rsid w:val="00835B79"/>
    <w:rsid w:val="00836478"/>
    <w:rsid w:val="00840073"/>
    <w:rsid w:val="008409AF"/>
    <w:rsid w:val="008439AC"/>
    <w:rsid w:val="008443AF"/>
    <w:rsid w:val="008524E3"/>
    <w:rsid w:val="008531ED"/>
    <w:rsid w:val="00853F46"/>
    <w:rsid w:val="00855C97"/>
    <w:rsid w:val="00855F16"/>
    <w:rsid w:val="00861B1B"/>
    <w:rsid w:val="00862E4E"/>
    <w:rsid w:val="00862EC5"/>
    <w:rsid w:val="00865CCF"/>
    <w:rsid w:val="00865EAE"/>
    <w:rsid w:val="0086698D"/>
    <w:rsid w:val="0087519F"/>
    <w:rsid w:val="0087759C"/>
    <w:rsid w:val="00877E3C"/>
    <w:rsid w:val="0088236C"/>
    <w:rsid w:val="0088246F"/>
    <w:rsid w:val="00884A60"/>
    <w:rsid w:val="0089203A"/>
    <w:rsid w:val="00892BEF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43DD"/>
    <w:rsid w:val="008B60C2"/>
    <w:rsid w:val="008B76E0"/>
    <w:rsid w:val="008C3E60"/>
    <w:rsid w:val="008C6843"/>
    <w:rsid w:val="008D3774"/>
    <w:rsid w:val="008D4ECC"/>
    <w:rsid w:val="008E55CC"/>
    <w:rsid w:val="008E6EE6"/>
    <w:rsid w:val="008E7BE9"/>
    <w:rsid w:val="008F0C9A"/>
    <w:rsid w:val="008F21CB"/>
    <w:rsid w:val="008F2313"/>
    <w:rsid w:val="008F6218"/>
    <w:rsid w:val="008F7C09"/>
    <w:rsid w:val="00900091"/>
    <w:rsid w:val="00900B50"/>
    <w:rsid w:val="00900E33"/>
    <w:rsid w:val="00905D6E"/>
    <w:rsid w:val="00907C4E"/>
    <w:rsid w:val="00907E23"/>
    <w:rsid w:val="00910AD0"/>
    <w:rsid w:val="0091119A"/>
    <w:rsid w:val="00911298"/>
    <w:rsid w:val="009125BE"/>
    <w:rsid w:val="0091334B"/>
    <w:rsid w:val="0091343B"/>
    <w:rsid w:val="0091375D"/>
    <w:rsid w:val="00922C31"/>
    <w:rsid w:val="0092312B"/>
    <w:rsid w:val="00926DD7"/>
    <w:rsid w:val="0093107E"/>
    <w:rsid w:val="009334F7"/>
    <w:rsid w:val="009345C6"/>
    <w:rsid w:val="009357BB"/>
    <w:rsid w:val="009375A0"/>
    <w:rsid w:val="00937C0A"/>
    <w:rsid w:val="0094280E"/>
    <w:rsid w:val="00947538"/>
    <w:rsid w:val="00951970"/>
    <w:rsid w:val="00955AB9"/>
    <w:rsid w:val="009628D2"/>
    <w:rsid w:val="009640BD"/>
    <w:rsid w:val="00966814"/>
    <w:rsid w:val="0097412A"/>
    <w:rsid w:val="00974F1C"/>
    <w:rsid w:val="00974FA5"/>
    <w:rsid w:val="009751C8"/>
    <w:rsid w:val="00977945"/>
    <w:rsid w:val="009801F2"/>
    <w:rsid w:val="0098070C"/>
    <w:rsid w:val="00982B17"/>
    <w:rsid w:val="00982EB2"/>
    <w:rsid w:val="00986340"/>
    <w:rsid w:val="009927EF"/>
    <w:rsid w:val="00994A36"/>
    <w:rsid w:val="00994C55"/>
    <w:rsid w:val="0099713B"/>
    <w:rsid w:val="009A1264"/>
    <w:rsid w:val="009A4D0B"/>
    <w:rsid w:val="009B0FB4"/>
    <w:rsid w:val="009B43AE"/>
    <w:rsid w:val="009B4766"/>
    <w:rsid w:val="009B57EA"/>
    <w:rsid w:val="009B652E"/>
    <w:rsid w:val="009C15E7"/>
    <w:rsid w:val="009C50EE"/>
    <w:rsid w:val="009C6AA8"/>
    <w:rsid w:val="009D13CD"/>
    <w:rsid w:val="009D2F6D"/>
    <w:rsid w:val="009D669E"/>
    <w:rsid w:val="009E20C1"/>
    <w:rsid w:val="009F09AA"/>
    <w:rsid w:val="009F11C0"/>
    <w:rsid w:val="009F2AD1"/>
    <w:rsid w:val="009F30D6"/>
    <w:rsid w:val="009F4952"/>
    <w:rsid w:val="009F529F"/>
    <w:rsid w:val="009F6D80"/>
    <w:rsid w:val="00A01651"/>
    <w:rsid w:val="00A024C0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AD9"/>
    <w:rsid w:val="00A34587"/>
    <w:rsid w:val="00A36E02"/>
    <w:rsid w:val="00A37599"/>
    <w:rsid w:val="00A40900"/>
    <w:rsid w:val="00A47450"/>
    <w:rsid w:val="00A51973"/>
    <w:rsid w:val="00A51B50"/>
    <w:rsid w:val="00A52035"/>
    <w:rsid w:val="00A5411E"/>
    <w:rsid w:val="00A54B88"/>
    <w:rsid w:val="00A55D85"/>
    <w:rsid w:val="00A5741F"/>
    <w:rsid w:val="00A57DF5"/>
    <w:rsid w:val="00A6022C"/>
    <w:rsid w:val="00A61031"/>
    <w:rsid w:val="00A62CDC"/>
    <w:rsid w:val="00A6402C"/>
    <w:rsid w:val="00A7014B"/>
    <w:rsid w:val="00A72A9A"/>
    <w:rsid w:val="00A76082"/>
    <w:rsid w:val="00A848D8"/>
    <w:rsid w:val="00A92EA7"/>
    <w:rsid w:val="00A95915"/>
    <w:rsid w:val="00A97653"/>
    <w:rsid w:val="00AA00F9"/>
    <w:rsid w:val="00AA03D5"/>
    <w:rsid w:val="00AA0E6B"/>
    <w:rsid w:val="00AA14D4"/>
    <w:rsid w:val="00AA7B25"/>
    <w:rsid w:val="00AB1E5B"/>
    <w:rsid w:val="00AB54CC"/>
    <w:rsid w:val="00AC0B07"/>
    <w:rsid w:val="00AC199E"/>
    <w:rsid w:val="00AC6A0F"/>
    <w:rsid w:val="00AC6C0D"/>
    <w:rsid w:val="00AC6E59"/>
    <w:rsid w:val="00AD095D"/>
    <w:rsid w:val="00AD384F"/>
    <w:rsid w:val="00AD3AA8"/>
    <w:rsid w:val="00AD7682"/>
    <w:rsid w:val="00AE1CFC"/>
    <w:rsid w:val="00AE263D"/>
    <w:rsid w:val="00AE2A57"/>
    <w:rsid w:val="00AE381E"/>
    <w:rsid w:val="00AE43C5"/>
    <w:rsid w:val="00AE65C8"/>
    <w:rsid w:val="00AE7886"/>
    <w:rsid w:val="00AF000D"/>
    <w:rsid w:val="00AF2BB2"/>
    <w:rsid w:val="00AF5545"/>
    <w:rsid w:val="00AF752D"/>
    <w:rsid w:val="00B01B6B"/>
    <w:rsid w:val="00B030D8"/>
    <w:rsid w:val="00B03F6C"/>
    <w:rsid w:val="00B0401C"/>
    <w:rsid w:val="00B072AC"/>
    <w:rsid w:val="00B13C69"/>
    <w:rsid w:val="00B2038C"/>
    <w:rsid w:val="00B23837"/>
    <w:rsid w:val="00B25681"/>
    <w:rsid w:val="00B27403"/>
    <w:rsid w:val="00B344D0"/>
    <w:rsid w:val="00B401FA"/>
    <w:rsid w:val="00B43CEC"/>
    <w:rsid w:val="00B50AD7"/>
    <w:rsid w:val="00B52493"/>
    <w:rsid w:val="00B55F67"/>
    <w:rsid w:val="00B56311"/>
    <w:rsid w:val="00B63B89"/>
    <w:rsid w:val="00B64747"/>
    <w:rsid w:val="00B655AD"/>
    <w:rsid w:val="00B65F53"/>
    <w:rsid w:val="00B663BC"/>
    <w:rsid w:val="00B67105"/>
    <w:rsid w:val="00B70CC8"/>
    <w:rsid w:val="00B72C01"/>
    <w:rsid w:val="00B80F88"/>
    <w:rsid w:val="00B8187C"/>
    <w:rsid w:val="00B82F70"/>
    <w:rsid w:val="00B91227"/>
    <w:rsid w:val="00B93B6E"/>
    <w:rsid w:val="00B954D3"/>
    <w:rsid w:val="00BA0D3C"/>
    <w:rsid w:val="00BA462D"/>
    <w:rsid w:val="00BA5579"/>
    <w:rsid w:val="00BB2CB1"/>
    <w:rsid w:val="00BB44CB"/>
    <w:rsid w:val="00BB4F9C"/>
    <w:rsid w:val="00BB5B87"/>
    <w:rsid w:val="00BB6CD3"/>
    <w:rsid w:val="00BC1ACA"/>
    <w:rsid w:val="00BC3527"/>
    <w:rsid w:val="00BC48CB"/>
    <w:rsid w:val="00BC4CDA"/>
    <w:rsid w:val="00BC6763"/>
    <w:rsid w:val="00BD246C"/>
    <w:rsid w:val="00BD51D2"/>
    <w:rsid w:val="00BD5EE0"/>
    <w:rsid w:val="00BD7EEF"/>
    <w:rsid w:val="00BE66EE"/>
    <w:rsid w:val="00BE7107"/>
    <w:rsid w:val="00BF164E"/>
    <w:rsid w:val="00BF42C2"/>
    <w:rsid w:val="00C0251B"/>
    <w:rsid w:val="00C0314E"/>
    <w:rsid w:val="00C13928"/>
    <w:rsid w:val="00C15BB4"/>
    <w:rsid w:val="00C15E81"/>
    <w:rsid w:val="00C17915"/>
    <w:rsid w:val="00C2091F"/>
    <w:rsid w:val="00C2235B"/>
    <w:rsid w:val="00C256CA"/>
    <w:rsid w:val="00C278DC"/>
    <w:rsid w:val="00C30EA1"/>
    <w:rsid w:val="00C348B0"/>
    <w:rsid w:val="00C42798"/>
    <w:rsid w:val="00C44A5F"/>
    <w:rsid w:val="00C45239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ACA"/>
    <w:rsid w:val="00C6259B"/>
    <w:rsid w:val="00C640B4"/>
    <w:rsid w:val="00C7103F"/>
    <w:rsid w:val="00C73D3C"/>
    <w:rsid w:val="00C75090"/>
    <w:rsid w:val="00C81030"/>
    <w:rsid w:val="00C8359C"/>
    <w:rsid w:val="00C84B9F"/>
    <w:rsid w:val="00C94927"/>
    <w:rsid w:val="00C957FA"/>
    <w:rsid w:val="00C971AE"/>
    <w:rsid w:val="00CA05FB"/>
    <w:rsid w:val="00CA09F5"/>
    <w:rsid w:val="00CA4643"/>
    <w:rsid w:val="00CA71BD"/>
    <w:rsid w:val="00CB50B7"/>
    <w:rsid w:val="00CC1B08"/>
    <w:rsid w:val="00CC2813"/>
    <w:rsid w:val="00CC4A57"/>
    <w:rsid w:val="00CD19D2"/>
    <w:rsid w:val="00CD5830"/>
    <w:rsid w:val="00CE11D9"/>
    <w:rsid w:val="00CE164C"/>
    <w:rsid w:val="00CE450F"/>
    <w:rsid w:val="00CE56E3"/>
    <w:rsid w:val="00CE68EC"/>
    <w:rsid w:val="00CE6E80"/>
    <w:rsid w:val="00CF0A30"/>
    <w:rsid w:val="00CF1DFC"/>
    <w:rsid w:val="00D01D8E"/>
    <w:rsid w:val="00D05B95"/>
    <w:rsid w:val="00D13A21"/>
    <w:rsid w:val="00D17066"/>
    <w:rsid w:val="00D20748"/>
    <w:rsid w:val="00D2106B"/>
    <w:rsid w:val="00D21C33"/>
    <w:rsid w:val="00D228EE"/>
    <w:rsid w:val="00D33718"/>
    <w:rsid w:val="00D358CA"/>
    <w:rsid w:val="00D35F4D"/>
    <w:rsid w:val="00D37D05"/>
    <w:rsid w:val="00D40C06"/>
    <w:rsid w:val="00D4367E"/>
    <w:rsid w:val="00D441E6"/>
    <w:rsid w:val="00D45653"/>
    <w:rsid w:val="00D516F8"/>
    <w:rsid w:val="00D54D2E"/>
    <w:rsid w:val="00D563F1"/>
    <w:rsid w:val="00D656D8"/>
    <w:rsid w:val="00D65E1A"/>
    <w:rsid w:val="00D67F17"/>
    <w:rsid w:val="00D67FAA"/>
    <w:rsid w:val="00D70308"/>
    <w:rsid w:val="00D707CB"/>
    <w:rsid w:val="00D75CF7"/>
    <w:rsid w:val="00D91B8E"/>
    <w:rsid w:val="00D945A7"/>
    <w:rsid w:val="00DA2601"/>
    <w:rsid w:val="00DA3F5F"/>
    <w:rsid w:val="00DA4F9B"/>
    <w:rsid w:val="00DB593F"/>
    <w:rsid w:val="00DB7513"/>
    <w:rsid w:val="00DC637E"/>
    <w:rsid w:val="00DC6DF9"/>
    <w:rsid w:val="00DD3721"/>
    <w:rsid w:val="00DD4B3F"/>
    <w:rsid w:val="00DD5F4B"/>
    <w:rsid w:val="00DE2DF7"/>
    <w:rsid w:val="00DE367E"/>
    <w:rsid w:val="00DE41B0"/>
    <w:rsid w:val="00DE456F"/>
    <w:rsid w:val="00DE495F"/>
    <w:rsid w:val="00DE56D9"/>
    <w:rsid w:val="00DE5D06"/>
    <w:rsid w:val="00DF2F5B"/>
    <w:rsid w:val="00DF3236"/>
    <w:rsid w:val="00DF3B89"/>
    <w:rsid w:val="00DF67CF"/>
    <w:rsid w:val="00E00C9F"/>
    <w:rsid w:val="00E01F27"/>
    <w:rsid w:val="00E022FE"/>
    <w:rsid w:val="00E046F5"/>
    <w:rsid w:val="00E06342"/>
    <w:rsid w:val="00E131F9"/>
    <w:rsid w:val="00E14A3F"/>
    <w:rsid w:val="00E14DDF"/>
    <w:rsid w:val="00E177AB"/>
    <w:rsid w:val="00E20689"/>
    <w:rsid w:val="00E20CB0"/>
    <w:rsid w:val="00E244DC"/>
    <w:rsid w:val="00E26511"/>
    <w:rsid w:val="00E27D64"/>
    <w:rsid w:val="00E3775D"/>
    <w:rsid w:val="00E41338"/>
    <w:rsid w:val="00E51396"/>
    <w:rsid w:val="00E55F41"/>
    <w:rsid w:val="00E56F4E"/>
    <w:rsid w:val="00E633D6"/>
    <w:rsid w:val="00E655D3"/>
    <w:rsid w:val="00E71977"/>
    <w:rsid w:val="00E72421"/>
    <w:rsid w:val="00E725DA"/>
    <w:rsid w:val="00E7432D"/>
    <w:rsid w:val="00E76588"/>
    <w:rsid w:val="00E76CC0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5B9"/>
    <w:rsid w:val="00ED2A96"/>
    <w:rsid w:val="00ED2D3E"/>
    <w:rsid w:val="00ED3631"/>
    <w:rsid w:val="00ED36E4"/>
    <w:rsid w:val="00ED37FA"/>
    <w:rsid w:val="00ED43F8"/>
    <w:rsid w:val="00EE0A0B"/>
    <w:rsid w:val="00EE26E9"/>
    <w:rsid w:val="00EE6E3C"/>
    <w:rsid w:val="00EF11D8"/>
    <w:rsid w:val="00EF1946"/>
    <w:rsid w:val="00EF48C1"/>
    <w:rsid w:val="00F01650"/>
    <w:rsid w:val="00F0244F"/>
    <w:rsid w:val="00F028FB"/>
    <w:rsid w:val="00F03286"/>
    <w:rsid w:val="00F046DF"/>
    <w:rsid w:val="00F050B5"/>
    <w:rsid w:val="00F05F67"/>
    <w:rsid w:val="00F062EB"/>
    <w:rsid w:val="00F13A84"/>
    <w:rsid w:val="00F17818"/>
    <w:rsid w:val="00F23494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67F"/>
    <w:rsid w:val="00F73C90"/>
    <w:rsid w:val="00F75A6F"/>
    <w:rsid w:val="00F75D07"/>
    <w:rsid w:val="00F77DB6"/>
    <w:rsid w:val="00F91AE7"/>
    <w:rsid w:val="00FA2123"/>
    <w:rsid w:val="00FA4406"/>
    <w:rsid w:val="00FB0979"/>
    <w:rsid w:val="00FB683B"/>
    <w:rsid w:val="00FC0760"/>
    <w:rsid w:val="00FC2D3F"/>
    <w:rsid w:val="00FC6196"/>
    <w:rsid w:val="00FC7425"/>
    <w:rsid w:val="00FD0322"/>
    <w:rsid w:val="00FD26CF"/>
    <w:rsid w:val="00FD32EB"/>
    <w:rsid w:val="00FD623B"/>
    <w:rsid w:val="00FE0949"/>
    <w:rsid w:val="00FE1877"/>
    <w:rsid w:val="00FE24AC"/>
    <w:rsid w:val="00FE2B70"/>
    <w:rsid w:val="00FE2E2E"/>
    <w:rsid w:val="00FE4AD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EEA6AD"/>
  <w15:docId w15:val="{8F37DFFA-1B3A-4B6C-9643-6190C6A4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5D6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numPr>
        <w:numId w:val="2"/>
      </w:numPr>
      <w:autoSpaceDE/>
      <w:autoSpaceDN/>
      <w:adjustRightInd/>
      <w:spacing w:before="240" w:after="12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numPr>
        <w:ilvl w:val="1"/>
        <w:numId w:val="2"/>
      </w:numPr>
      <w:autoSpaceDE/>
      <w:autoSpaceDN/>
      <w:adjustRightInd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937C0A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37C0A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37C0A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37C0A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937C0A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nhideWhenUsed/>
    <w:qFormat/>
    <w:rsid w:val="00937C0A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937C0A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unhideWhenUsed/>
    <w:rsid w:val="00567844"/>
    <w:rPr>
      <w:color w:val="0000FF"/>
      <w:u w:val="single"/>
    </w:rPr>
  </w:style>
  <w:style w:type="paragraph" w:styleId="af9">
    <w:name w:val="Body Text"/>
    <w:basedOn w:val="a"/>
    <w:link w:val="afa"/>
    <w:rsid w:val="00567844"/>
    <w:pPr>
      <w:spacing w:after="120"/>
    </w:pPr>
  </w:style>
  <w:style w:type="character" w:customStyle="1" w:styleId="afa">
    <w:name w:val="Основной текст Знак"/>
    <w:link w:val="af9"/>
    <w:rsid w:val="00567844"/>
    <w:rPr>
      <w:sz w:val="24"/>
      <w:szCs w:val="24"/>
    </w:rPr>
  </w:style>
  <w:style w:type="character" w:customStyle="1" w:styleId="30">
    <w:name w:val="Заголовок 3 Знак"/>
    <w:link w:val="3"/>
    <w:semiHidden/>
    <w:rsid w:val="00937C0A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937C0A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937C0A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937C0A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937C0A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937C0A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937C0A"/>
    <w:rPr>
      <w:rFonts w:ascii="Cambria" w:hAnsi="Cambria"/>
      <w:sz w:val="22"/>
      <w:szCs w:val="22"/>
    </w:rPr>
  </w:style>
  <w:style w:type="character" w:customStyle="1" w:styleId="20">
    <w:name w:val="Заголовок 2 Знак"/>
    <w:basedOn w:val="a0"/>
    <w:link w:val="2"/>
    <w:rsid w:val="009D669E"/>
    <w:rPr>
      <w:b/>
      <w:bCs/>
      <w:i/>
      <w:sz w:val="24"/>
    </w:rPr>
  </w:style>
  <w:style w:type="paragraph" w:customStyle="1" w:styleId="Default">
    <w:name w:val="Default"/>
    <w:rsid w:val="00AF554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B7010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1.fips.ru/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opus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indow.edu.ru/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/" TargetMode="External"/><Relationship Id="rId20" Type="http://schemas.openxmlformats.org/officeDocument/2006/relationships/hyperlink" Target="http://webofscienc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/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gtu.ru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ranscience.ru/" TargetMode="External"/><Relationship Id="rId22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3A7EC6-64B1-498D-B54F-AD61A030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21</Pages>
  <Words>4900</Words>
  <Characters>27935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32770</CharactersWithSpaces>
  <SharedDoc>false</SharedDoc>
  <HLinks>
    <vt:vector size="18" baseType="variant">
      <vt:variant>
        <vt:i4>7208996</vt:i4>
      </vt:variant>
      <vt:variant>
        <vt:i4>6</vt:i4>
      </vt:variant>
      <vt:variant>
        <vt:i4>0</vt:i4>
      </vt:variant>
      <vt:variant>
        <vt:i4>5</vt:i4>
      </vt:variant>
      <vt:variant>
        <vt:lpwstr>http://www.anylogic.ru/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Мария Зайцева</cp:lastModifiedBy>
  <cp:revision>40</cp:revision>
  <cp:lastPrinted>2018-05-21T06:19:00Z</cp:lastPrinted>
  <dcterms:created xsi:type="dcterms:W3CDTF">2018-11-01T09:46:00Z</dcterms:created>
  <dcterms:modified xsi:type="dcterms:W3CDTF">2020-11-29T13:10:00Z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