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2ACA" w:rsidRDefault="007F5820" w:rsidP="007F5820">
      <w:pPr>
        <w:widowControl/>
        <w:autoSpaceDE/>
        <w:autoSpaceDN/>
        <w:adjustRightInd/>
        <w:spacing w:after="200" w:line="276" w:lineRule="auto"/>
        <w:rPr>
          <w:rStyle w:val="FontStyle21"/>
          <w:b/>
          <w:bCs/>
          <w:sz w:val="24"/>
          <w:szCs w:val="24"/>
        </w:rPr>
      </w:pPr>
      <w:r>
        <w:rPr>
          <w:rStyle w:val="FontStyle1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71.05pt">
            <v:imagedata r:id="rId7" o:title=""/>
          </v:shape>
        </w:pict>
      </w:r>
      <w:r w:rsidR="00441CA0">
        <w:rPr>
          <w:rStyle w:val="FontStyle16"/>
        </w:rPr>
        <w:br w:type="page"/>
      </w:r>
      <w:r>
        <w:rPr>
          <w:rStyle w:val="FontStyle16"/>
        </w:rPr>
        <w:lastRenderedPageBreak/>
        <w:pict>
          <v:shape id="_x0000_i1026" type="#_x0000_t75" style="width:467.45pt;height:600.75pt">
            <v:imagedata r:id="rId8" o:title=""/>
          </v:shape>
        </w:pict>
      </w:r>
      <w:r w:rsidR="00441CA0">
        <w:rPr>
          <w:b/>
          <w:bCs/>
        </w:rPr>
        <w:br w:type="page"/>
      </w:r>
      <w:r>
        <w:rPr>
          <w:b/>
          <w:iCs/>
        </w:rPr>
        <w:lastRenderedPageBreak/>
        <w:pict>
          <v:shape id="_x0000_i1027" type="#_x0000_t75" style="width:538.3pt;height:740.8pt">
            <v:imagedata r:id="rId9" o:title="Лист актуализации_БУиЭА_2018"/>
          </v:shape>
        </w:pict>
      </w:r>
      <w:r w:rsidR="00442ACA" w:rsidRPr="007F5820">
        <w:rPr>
          <w:b/>
          <w:iCs/>
        </w:rPr>
        <w:lastRenderedPageBreak/>
        <w:t xml:space="preserve">1 </w:t>
      </w:r>
      <w:r w:rsidR="00AA4468" w:rsidRPr="00442ACA">
        <w:rPr>
          <w:rStyle w:val="FontStyle21"/>
          <w:b/>
          <w:bCs/>
          <w:sz w:val="24"/>
          <w:szCs w:val="24"/>
        </w:rPr>
        <w:t>Цели освоении дисциплины</w:t>
      </w:r>
    </w:p>
    <w:p w:rsidR="00AA4468" w:rsidRPr="00442ACA" w:rsidRDefault="00442ACA" w:rsidP="00442ACA">
      <w:pPr>
        <w:widowControl/>
        <w:autoSpaceDE/>
        <w:autoSpaceDN/>
        <w:adjustRightInd/>
        <w:ind w:firstLine="567"/>
        <w:jc w:val="both"/>
        <w:rPr>
          <w:b/>
          <w:bCs/>
        </w:rPr>
      </w:pPr>
      <w:r w:rsidRPr="00612CC9">
        <w:rPr>
          <w:rStyle w:val="FontStyle16"/>
          <w:b w:val="0"/>
          <w:sz w:val="24"/>
          <w:szCs w:val="24"/>
        </w:rPr>
        <w:t>Целями освоения дисциплины  «Налоги и налогообложение» является изучение налоговой системы РФ и основ налогообложения, экономической сущности и функций налогов, методологии расчета налогооблагаемой базы и сумм налоговых платежей, управление налогообложением в коммерческой деятельности, формирование компетенций: способность находить организационно-управленческие решения в профессиональной деятельности и готовность нести за них ответственность; способность оформлять платежные документы и формировать бухгалтерские проводки по начислению и перечислению налогов и сборов в бюджеты различных уровней, страховых взносов - во внебюджетные фонды; способность организовывать и осуществлять налоговый учет и налоговое планирование организации; способность вести работу по налоговому планированию в составе бюджетов бюджетной системы Российской Федерации.</w:t>
      </w:r>
    </w:p>
    <w:p w:rsidR="00442ACA" w:rsidRDefault="00442ACA" w:rsidP="00442ACA">
      <w:pPr>
        <w:widowControl/>
        <w:autoSpaceDE/>
        <w:autoSpaceDN/>
        <w:adjustRightInd/>
        <w:spacing w:after="200" w:line="276" w:lineRule="auto"/>
        <w:ind w:left="567"/>
        <w:rPr>
          <w:rStyle w:val="FontStyle21"/>
          <w:b/>
          <w:bCs/>
          <w:sz w:val="24"/>
          <w:szCs w:val="24"/>
        </w:rPr>
      </w:pPr>
    </w:p>
    <w:p w:rsidR="00AA4468" w:rsidRPr="00442ACA" w:rsidRDefault="00442ACA" w:rsidP="00442ACA">
      <w:pPr>
        <w:widowControl/>
        <w:autoSpaceDE/>
        <w:autoSpaceDN/>
        <w:adjustRightInd/>
        <w:spacing w:after="200" w:line="276" w:lineRule="auto"/>
        <w:ind w:left="567"/>
        <w:jc w:val="both"/>
        <w:rPr>
          <w:rStyle w:val="FontStyle21"/>
          <w:b/>
          <w:bCs/>
          <w:sz w:val="24"/>
          <w:szCs w:val="24"/>
        </w:rPr>
      </w:pPr>
      <w:r w:rsidRPr="00442ACA">
        <w:rPr>
          <w:rStyle w:val="FontStyle21"/>
          <w:b/>
          <w:bCs/>
          <w:sz w:val="24"/>
          <w:szCs w:val="24"/>
        </w:rPr>
        <w:t xml:space="preserve">2 </w:t>
      </w:r>
      <w:r w:rsidR="00AA4468" w:rsidRPr="00442ACA">
        <w:rPr>
          <w:rStyle w:val="FontStyle21"/>
          <w:b/>
          <w:bCs/>
          <w:sz w:val="24"/>
          <w:szCs w:val="24"/>
        </w:rPr>
        <w:t>Место дисциплины в структуре образовательной программы подготовки бакалавра</w:t>
      </w:r>
    </w:p>
    <w:p w:rsidR="00AA4468" w:rsidRPr="00AA4468" w:rsidRDefault="00AA4468" w:rsidP="00442ACA">
      <w:pPr>
        <w:pStyle w:val="Style3"/>
        <w:widowControl/>
        <w:ind w:firstLine="567"/>
        <w:jc w:val="both"/>
        <w:rPr>
          <w:rStyle w:val="FontStyle21"/>
          <w:sz w:val="24"/>
          <w:szCs w:val="24"/>
        </w:rPr>
      </w:pPr>
      <w:r w:rsidRPr="00AA4468">
        <w:rPr>
          <w:rStyle w:val="FontStyle21"/>
          <w:sz w:val="24"/>
          <w:szCs w:val="24"/>
        </w:rPr>
        <w:t>Дисциплина Б</w:t>
      </w:r>
      <w:proofErr w:type="gramStart"/>
      <w:r w:rsidRPr="00AA4468">
        <w:rPr>
          <w:rStyle w:val="FontStyle21"/>
          <w:sz w:val="24"/>
          <w:szCs w:val="24"/>
        </w:rPr>
        <w:t>1</w:t>
      </w:r>
      <w:proofErr w:type="gramEnd"/>
      <w:r w:rsidRPr="00AA4468">
        <w:rPr>
          <w:rStyle w:val="FontStyle21"/>
          <w:sz w:val="24"/>
          <w:szCs w:val="24"/>
        </w:rPr>
        <w:t>.Б.15 «Налоги и налогообложение» входит в базовый модуль.</w:t>
      </w:r>
    </w:p>
    <w:p w:rsidR="00AA4468" w:rsidRPr="00AA4468" w:rsidRDefault="00AA4468" w:rsidP="00442ACA">
      <w:pPr>
        <w:pStyle w:val="Style3"/>
        <w:widowControl/>
        <w:ind w:firstLine="567"/>
        <w:jc w:val="both"/>
      </w:pPr>
      <w:r w:rsidRPr="00AA4468">
        <w:t>Для изучения дисциплины необходимы знания (умения, навыки), сформированные в результате изучения дисциплин:</w:t>
      </w:r>
    </w:p>
    <w:p w:rsidR="00AA4468" w:rsidRPr="00AA4468" w:rsidRDefault="007F5820" w:rsidP="00442ACA">
      <w:pPr>
        <w:pStyle w:val="Style3"/>
        <w:widowControl/>
        <w:ind w:firstLine="567"/>
        <w:jc w:val="both"/>
      </w:pPr>
      <w:r>
        <w:t>- Экономика организации</w:t>
      </w:r>
      <w:r w:rsidR="00AA4468" w:rsidRPr="00AA4468">
        <w:t>;</w:t>
      </w:r>
    </w:p>
    <w:p w:rsidR="00AA4468" w:rsidRPr="00AA4468" w:rsidRDefault="00AA4468" w:rsidP="00442ACA">
      <w:pPr>
        <w:pStyle w:val="Style3"/>
        <w:widowControl/>
        <w:ind w:firstLine="567"/>
        <w:jc w:val="both"/>
      </w:pPr>
      <w:r w:rsidRPr="00AA4468">
        <w:t>- Бухгалтерский учет;</w:t>
      </w:r>
    </w:p>
    <w:p w:rsidR="00AA4468" w:rsidRPr="00AA4468" w:rsidRDefault="00AA4468" w:rsidP="00442ACA">
      <w:pPr>
        <w:pStyle w:val="Style3"/>
        <w:widowControl/>
        <w:ind w:firstLine="567"/>
        <w:jc w:val="both"/>
      </w:pPr>
      <w:r w:rsidRPr="00AA4468">
        <w:t>- Экономическая теория;</w:t>
      </w:r>
    </w:p>
    <w:p w:rsidR="00AA4468" w:rsidRPr="00AA4468" w:rsidRDefault="00AA4468" w:rsidP="00442ACA">
      <w:pPr>
        <w:pStyle w:val="Style3"/>
        <w:widowControl/>
        <w:ind w:firstLine="567"/>
        <w:jc w:val="both"/>
      </w:pPr>
      <w:r w:rsidRPr="00AA4468">
        <w:t>Знания (умения, навыки), полученные при изучении данной дисциплины будут необходимы для дисциплин:</w:t>
      </w:r>
    </w:p>
    <w:p w:rsidR="00AA4468" w:rsidRPr="00AA4468" w:rsidRDefault="00AA4468" w:rsidP="00442ACA">
      <w:pPr>
        <w:pStyle w:val="Style3"/>
        <w:widowControl/>
        <w:ind w:firstLine="567"/>
        <w:jc w:val="both"/>
        <w:rPr>
          <w:color w:val="000000"/>
        </w:rPr>
      </w:pPr>
      <w:r w:rsidRPr="00AA4468">
        <w:rPr>
          <w:color w:val="000000"/>
        </w:rPr>
        <w:t>- Экономический анализ,</w:t>
      </w:r>
    </w:p>
    <w:p w:rsidR="00AA4468" w:rsidRPr="00AA4468" w:rsidRDefault="00AA4468" w:rsidP="00442ACA">
      <w:pPr>
        <w:pStyle w:val="Style3"/>
        <w:widowControl/>
        <w:ind w:firstLine="567"/>
        <w:jc w:val="both"/>
        <w:rPr>
          <w:color w:val="000000"/>
        </w:rPr>
      </w:pPr>
      <w:r w:rsidRPr="00AA4468">
        <w:rPr>
          <w:color w:val="000000"/>
        </w:rPr>
        <w:t xml:space="preserve">- </w:t>
      </w:r>
      <w:r w:rsidR="007F5820">
        <w:rPr>
          <w:color w:val="000000"/>
        </w:rPr>
        <w:t>Бюджетирование на предприятии</w:t>
      </w:r>
      <w:r w:rsidRPr="00AA4468">
        <w:rPr>
          <w:color w:val="000000"/>
        </w:rPr>
        <w:t>,</w:t>
      </w:r>
    </w:p>
    <w:p w:rsidR="00AA4468" w:rsidRPr="00AA4468" w:rsidRDefault="00AA4468" w:rsidP="00442ACA">
      <w:pPr>
        <w:pStyle w:val="Style3"/>
        <w:widowControl/>
        <w:ind w:firstLine="567"/>
        <w:jc w:val="both"/>
        <w:rPr>
          <w:color w:val="000000"/>
        </w:rPr>
      </w:pPr>
      <w:r w:rsidRPr="00AA4468">
        <w:rPr>
          <w:color w:val="000000"/>
        </w:rPr>
        <w:t xml:space="preserve">- </w:t>
      </w:r>
      <w:r w:rsidR="007F5820">
        <w:rPr>
          <w:color w:val="000000"/>
        </w:rPr>
        <w:t>Корпоративные финансы</w:t>
      </w:r>
      <w:r w:rsidRPr="00AA4468">
        <w:rPr>
          <w:color w:val="000000"/>
        </w:rPr>
        <w:t>.</w:t>
      </w:r>
    </w:p>
    <w:p w:rsidR="00AA4468" w:rsidRPr="00AA4468" w:rsidRDefault="00AA4468" w:rsidP="00442ACA">
      <w:pPr>
        <w:pStyle w:val="Style3"/>
        <w:widowControl/>
        <w:ind w:firstLine="567"/>
        <w:jc w:val="both"/>
      </w:pPr>
      <w:r w:rsidRPr="00AA4468">
        <w:rPr>
          <w:color w:val="000000"/>
        </w:rPr>
        <w:t>Выходит на государственную итоговую аттестацию.</w:t>
      </w:r>
    </w:p>
    <w:p w:rsidR="00AA4468" w:rsidRPr="00AA4468" w:rsidRDefault="00AA4468" w:rsidP="00AA4468">
      <w:pPr>
        <w:pStyle w:val="Style3"/>
        <w:widowControl/>
        <w:jc w:val="both"/>
      </w:pPr>
    </w:p>
    <w:p w:rsidR="00AA4468" w:rsidRPr="00442ACA" w:rsidRDefault="00442ACA" w:rsidP="00442ACA">
      <w:pPr>
        <w:widowControl/>
        <w:autoSpaceDE/>
        <w:autoSpaceDN/>
        <w:adjustRightInd/>
        <w:spacing w:after="200" w:line="276" w:lineRule="auto"/>
        <w:ind w:left="567"/>
        <w:jc w:val="both"/>
        <w:rPr>
          <w:rStyle w:val="FontStyle21"/>
          <w:b/>
          <w:bCs/>
          <w:sz w:val="24"/>
          <w:szCs w:val="24"/>
        </w:rPr>
      </w:pPr>
      <w:r w:rsidRPr="00442ACA">
        <w:rPr>
          <w:rStyle w:val="FontStyle21"/>
          <w:b/>
          <w:bCs/>
          <w:sz w:val="24"/>
          <w:szCs w:val="24"/>
        </w:rPr>
        <w:t xml:space="preserve">3 </w:t>
      </w:r>
      <w:r w:rsidR="00AA4468" w:rsidRPr="00442ACA">
        <w:rPr>
          <w:rStyle w:val="FontStyle21"/>
          <w:b/>
          <w:bCs/>
          <w:sz w:val="24"/>
          <w:szCs w:val="24"/>
        </w:rPr>
        <w:t>Компетенции обучающегося, формируемые в результате освоения дисциплины (модуля)  и планируемые результаты обучения.</w:t>
      </w:r>
    </w:p>
    <w:p w:rsidR="00AA4468" w:rsidRDefault="00AA4468" w:rsidP="00AA4468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AA4468">
        <w:rPr>
          <w:rStyle w:val="FontStyle16"/>
          <w:b w:val="0"/>
          <w:sz w:val="24"/>
          <w:szCs w:val="24"/>
        </w:rPr>
        <w:t>В результате освоения дисциплины (модуля)  «Налоги и налогообложение» обучающийся должен обладать следующими компетенциями:</w:t>
      </w:r>
    </w:p>
    <w:p w:rsidR="00AA4468" w:rsidRPr="00AA4468" w:rsidRDefault="00AA4468" w:rsidP="00AA4468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495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6969"/>
      </w:tblGrid>
      <w:tr w:rsidR="00AA4468" w:rsidRPr="00A049BE" w:rsidTr="004D3A8C">
        <w:trPr>
          <w:trHeight w:val="926"/>
          <w:tblHeader/>
        </w:trPr>
        <w:tc>
          <w:tcPr>
            <w:tcW w:w="1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4468" w:rsidRPr="0023548D" w:rsidRDefault="00AA4468" w:rsidP="004D3A8C">
            <w:pPr>
              <w:jc w:val="center"/>
            </w:pPr>
            <w:r w:rsidRPr="0023548D">
              <w:t xml:space="preserve">Структурный </w:t>
            </w:r>
            <w:r w:rsidRPr="0023548D">
              <w:br/>
              <w:t xml:space="preserve">элемент </w:t>
            </w:r>
            <w:r w:rsidRPr="0023548D">
              <w:br/>
              <w:t>компетенции</w:t>
            </w:r>
          </w:p>
        </w:tc>
        <w:tc>
          <w:tcPr>
            <w:tcW w:w="367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A4468" w:rsidRPr="0023548D" w:rsidRDefault="00AA4468" w:rsidP="004D3A8C">
            <w:pPr>
              <w:jc w:val="center"/>
            </w:pPr>
            <w:r w:rsidRPr="0023548D">
              <w:t>Планируемые результаты обучения</w:t>
            </w:r>
          </w:p>
        </w:tc>
      </w:tr>
      <w:tr w:rsidR="00AA4468" w:rsidRPr="00A049BE" w:rsidTr="004D3A8C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468" w:rsidRPr="00A049BE" w:rsidRDefault="00AA4468" w:rsidP="004D3A8C">
            <w:pPr>
              <w:rPr>
                <w:b/>
              </w:rPr>
            </w:pPr>
            <w:r w:rsidRPr="00A049BE">
              <w:rPr>
                <w:b/>
              </w:rPr>
              <w:t>ОПК-4 - способностью находить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</w:tr>
      <w:tr w:rsidR="00AA4468" w:rsidRPr="00A049BE" w:rsidTr="00442ACA">
        <w:tc>
          <w:tcPr>
            <w:tcW w:w="1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4468" w:rsidRPr="00A049BE" w:rsidRDefault="00AA4468" w:rsidP="00442ACA">
            <w:pPr>
              <w:jc w:val="both"/>
            </w:pPr>
            <w:r w:rsidRPr="00A049BE">
              <w:t>Знать</w:t>
            </w:r>
          </w:p>
        </w:tc>
        <w:tc>
          <w:tcPr>
            <w:tcW w:w="3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4468" w:rsidRPr="00A049BE" w:rsidRDefault="00AA4468" w:rsidP="00442ACA">
            <w:pPr>
              <w:jc w:val="both"/>
            </w:pPr>
            <w:r w:rsidRPr="00A049BE">
              <w:t>-способы и методы принятия управленческих решений в области налоговых платежей</w:t>
            </w:r>
          </w:p>
          <w:p w:rsidR="00AA4468" w:rsidRPr="00A049BE" w:rsidRDefault="00AA4468" w:rsidP="00442ACA">
            <w:pPr>
              <w:jc w:val="both"/>
            </w:pPr>
            <w:r w:rsidRPr="00A049BE">
              <w:t xml:space="preserve">-возможности для оптимизации налоговой нагрузки на предприятии </w:t>
            </w:r>
          </w:p>
        </w:tc>
      </w:tr>
      <w:tr w:rsidR="00AA4468" w:rsidRPr="00A049BE" w:rsidTr="00442ACA">
        <w:tc>
          <w:tcPr>
            <w:tcW w:w="1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4468" w:rsidRPr="00A049BE" w:rsidRDefault="00442ACA" w:rsidP="00442ACA">
            <w:pPr>
              <w:jc w:val="both"/>
            </w:pPr>
            <w:r>
              <w:t>Уметь</w:t>
            </w:r>
          </w:p>
        </w:tc>
        <w:tc>
          <w:tcPr>
            <w:tcW w:w="3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4468" w:rsidRPr="00A049BE" w:rsidRDefault="00AA4468" w:rsidP="00442ACA">
            <w:pPr>
              <w:jc w:val="both"/>
            </w:pPr>
            <w:r w:rsidRPr="00A049BE">
              <w:t xml:space="preserve"> </w:t>
            </w:r>
            <w:r w:rsidRPr="00A049BE">
              <w:sym w:font="Symbol" w:char="F02D"/>
            </w:r>
            <w:r w:rsidRPr="00A049BE">
              <w:t xml:space="preserve"> собирать, обрабатывать и анализировать информацию о налогах и сборах, подлежащих уплате организацией </w:t>
            </w:r>
          </w:p>
          <w:p w:rsidR="00AA4468" w:rsidRPr="00A049BE" w:rsidRDefault="00AA4468" w:rsidP="00442ACA">
            <w:pPr>
              <w:jc w:val="both"/>
            </w:pPr>
            <w:r w:rsidRPr="00A049BE">
              <w:sym w:font="Symbol" w:char="F02D"/>
            </w:r>
            <w:r w:rsidRPr="00A049BE">
              <w:t xml:space="preserve"> принимать решение о выборе системы налогообложения для предприятия</w:t>
            </w:r>
          </w:p>
          <w:p w:rsidR="00AA4468" w:rsidRPr="00A049BE" w:rsidRDefault="00AA4468" w:rsidP="00442ACA">
            <w:pPr>
              <w:jc w:val="both"/>
            </w:pPr>
            <w:r w:rsidRPr="00A049BE">
              <w:sym w:font="Symbol" w:char="F02D"/>
            </w:r>
            <w:r w:rsidRPr="00A049BE">
              <w:t xml:space="preserve"> оценивать эффективность принятых управленческих решений </w:t>
            </w:r>
          </w:p>
        </w:tc>
      </w:tr>
      <w:tr w:rsidR="00AA4468" w:rsidRPr="00A049BE" w:rsidTr="00442ACA">
        <w:tc>
          <w:tcPr>
            <w:tcW w:w="1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4468" w:rsidRPr="00A049BE" w:rsidRDefault="00442ACA" w:rsidP="00442ACA">
            <w:pPr>
              <w:jc w:val="both"/>
            </w:pPr>
            <w:r>
              <w:t>Владеть</w:t>
            </w:r>
          </w:p>
        </w:tc>
        <w:tc>
          <w:tcPr>
            <w:tcW w:w="3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4468" w:rsidRPr="00A049BE" w:rsidRDefault="00AA4468" w:rsidP="00442ACA">
            <w:pPr>
              <w:jc w:val="both"/>
            </w:pPr>
            <w:r w:rsidRPr="00A049BE">
              <w:sym w:font="Symbol" w:char="F02D"/>
            </w:r>
            <w:r w:rsidRPr="00A049BE">
              <w:t xml:space="preserve"> навыками применения принципов и технологий разработки </w:t>
            </w:r>
            <w:r w:rsidRPr="00A049BE">
              <w:lastRenderedPageBreak/>
              <w:t>управленческих решений в налоговой сфере</w:t>
            </w:r>
          </w:p>
          <w:p w:rsidR="00AA4468" w:rsidRPr="00A049BE" w:rsidRDefault="00AA4468" w:rsidP="00442ACA">
            <w:pPr>
              <w:jc w:val="both"/>
            </w:pPr>
            <w:r w:rsidRPr="00A049BE">
              <w:sym w:font="Symbol" w:char="F02D"/>
            </w:r>
            <w:r w:rsidRPr="00A049BE">
              <w:t xml:space="preserve"> навыками по управлению налоговыми потоками предприятия.</w:t>
            </w:r>
          </w:p>
          <w:p w:rsidR="00AA4468" w:rsidRPr="00A049BE" w:rsidRDefault="00AA4468" w:rsidP="00442ACA">
            <w:pPr>
              <w:jc w:val="both"/>
            </w:pPr>
            <w:r w:rsidRPr="00A049BE">
              <w:t>-уметь корректировать параметры налогового планирования и бюджетирования.</w:t>
            </w:r>
          </w:p>
        </w:tc>
      </w:tr>
      <w:tr w:rsidR="00AA4468" w:rsidRPr="00A049BE" w:rsidTr="00442ACA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4468" w:rsidRPr="00A049BE" w:rsidRDefault="00AA4468" w:rsidP="00442ACA">
            <w:pPr>
              <w:jc w:val="both"/>
            </w:pPr>
            <w:r w:rsidRPr="00A049BE">
              <w:rPr>
                <w:b/>
                <w:color w:val="000000"/>
              </w:rPr>
              <w:lastRenderedPageBreak/>
              <w:t>ПК-16 - способностью оформлять платежные документы и формировать бухгалтерские проводки по начислению и перечислению налогов и сборов в бюджеты различных уровней, страховых взносов - во внебюджетные фонды</w:t>
            </w:r>
          </w:p>
        </w:tc>
      </w:tr>
      <w:tr w:rsidR="00AA4468" w:rsidRPr="00A049BE" w:rsidTr="00442ACA">
        <w:tc>
          <w:tcPr>
            <w:tcW w:w="1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4468" w:rsidRPr="00A049BE" w:rsidRDefault="00AA4468" w:rsidP="00442ACA">
            <w:r w:rsidRPr="00A049BE">
              <w:t>Знать</w:t>
            </w:r>
          </w:p>
        </w:tc>
        <w:tc>
          <w:tcPr>
            <w:tcW w:w="3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4468" w:rsidRPr="00A049BE" w:rsidRDefault="00AA4468" w:rsidP="00442ACA">
            <w:pPr>
              <w:jc w:val="both"/>
            </w:pPr>
            <w:r w:rsidRPr="00A049BE">
              <w:rPr>
                <w:i/>
              </w:rPr>
              <w:t>-</w:t>
            </w:r>
            <w:r w:rsidRPr="00A049BE">
              <w:t>Основные определения и понятия налогов и налоговой системы</w:t>
            </w:r>
          </w:p>
          <w:p w:rsidR="00AA4468" w:rsidRDefault="00AA4468" w:rsidP="00442ACA">
            <w:pPr>
              <w:jc w:val="both"/>
            </w:pPr>
            <w:r w:rsidRPr="00A049BE">
              <w:t xml:space="preserve">-Основные методы </w:t>
            </w:r>
            <w:proofErr w:type="gramStart"/>
            <w:r w:rsidRPr="00A049BE">
              <w:t>расчете</w:t>
            </w:r>
            <w:proofErr w:type="gramEnd"/>
            <w:r w:rsidRPr="00A049BE">
              <w:t xml:space="preserve"> налоговой нагрузки организации</w:t>
            </w:r>
          </w:p>
          <w:p w:rsidR="002A3AE0" w:rsidRPr="00A049BE" w:rsidRDefault="002A3AE0" w:rsidP="00442ACA">
            <w:pPr>
              <w:jc w:val="both"/>
              <w:rPr>
                <w:i/>
              </w:rPr>
            </w:pPr>
            <w:r>
              <w:t xml:space="preserve">- </w:t>
            </w:r>
            <w:r w:rsidRPr="006E780E">
              <w:t>методику совершенствования налоговой нагрузки организации</w:t>
            </w:r>
          </w:p>
        </w:tc>
      </w:tr>
      <w:tr w:rsidR="00AA4468" w:rsidRPr="00A049BE" w:rsidTr="00442ACA">
        <w:tc>
          <w:tcPr>
            <w:tcW w:w="1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4468" w:rsidRPr="00A049BE" w:rsidRDefault="00442ACA" w:rsidP="00442ACA">
            <w:r>
              <w:t>Уметь</w:t>
            </w:r>
          </w:p>
        </w:tc>
        <w:tc>
          <w:tcPr>
            <w:tcW w:w="3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4468" w:rsidRPr="00A049BE" w:rsidRDefault="00AA4468" w:rsidP="00442ACA">
            <w:pPr>
              <w:jc w:val="both"/>
            </w:pPr>
            <w:r w:rsidRPr="00A049BE">
              <w:t xml:space="preserve">-оформлять </w:t>
            </w:r>
            <w:r w:rsidRPr="00A049BE">
              <w:rPr>
                <w:color w:val="000000"/>
              </w:rPr>
              <w:t>платежные документы и формировать бухгалтерские проводки по начислению и перечислению налогов и сборов в бюджеты различных уровней, страховых взносов - во внебюджетные фонды</w:t>
            </w:r>
          </w:p>
          <w:p w:rsidR="00AA4468" w:rsidRPr="00A049BE" w:rsidRDefault="00AA4468" w:rsidP="00442ACA">
            <w:pPr>
              <w:jc w:val="both"/>
            </w:pPr>
            <w:r w:rsidRPr="00A049BE">
              <w:t>-объяснять алгоритм расчета налогов и сборов в типовых ситуациях</w:t>
            </w:r>
          </w:p>
          <w:p w:rsidR="00AA4468" w:rsidRPr="00A049BE" w:rsidRDefault="00AA4468" w:rsidP="00442ACA">
            <w:pPr>
              <w:jc w:val="both"/>
            </w:pPr>
            <w:r w:rsidRPr="00A049BE">
              <w:t xml:space="preserve">-распознавать эффективное решение по совершенствованию налоговой  нагрузки от </w:t>
            </w:r>
            <w:proofErr w:type="gramStart"/>
            <w:r w:rsidRPr="00A049BE">
              <w:t>неэффективного</w:t>
            </w:r>
            <w:proofErr w:type="gramEnd"/>
          </w:p>
        </w:tc>
      </w:tr>
      <w:tr w:rsidR="00AA4468" w:rsidRPr="00A049BE" w:rsidTr="00442ACA">
        <w:tc>
          <w:tcPr>
            <w:tcW w:w="1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4468" w:rsidRPr="00A049BE" w:rsidRDefault="00442ACA" w:rsidP="00442ACA">
            <w:r>
              <w:t>Владеть</w:t>
            </w:r>
          </w:p>
        </w:tc>
        <w:tc>
          <w:tcPr>
            <w:tcW w:w="3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4468" w:rsidRPr="00A049BE" w:rsidRDefault="00AA4468" w:rsidP="00442ACA">
            <w:pPr>
              <w:jc w:val="both"/>
            </w:pPr>
            <w:r w:rsidRPr="00A049BE">
              <w:t>-  Основными методами решения задач в области налогообложения организаций;</w:t>
            </w:r>
          </w:p>
          <w:p w:rsidR="00AA4468" w:rsidRPr="00A049BE" w:rsidRDefault="00AA4468" w:rsidP="00442ACA">
            <w:pPr>
              <w:jc w:val="both"/>
            </w:pPr>
            <w:r w:rsidRPr="00A049BE">
              <w:t>-основными методами исследования в области налогообложения, практическими умениями и навыками их использования</w:t>
            </w:r>
          </w:p>
        </w:tc>
      </w:tr>
      <w:tr w:rsidR="00AA4468" w:rsidRPr="00A049BE" w:rsidTr="00442ACA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4468" w:rsidRPr="00A049BE" w:rsidRDefault="00AA4468" w:rsidP="00442ACA">
            <w:pPr>
              <w:jc w:val="both"/>
            </w:pPr>
            <w:r w:rsidRPr="00A049BE">
              <w:rPr>
                <w:b/>
                <w:color w:val="000000"/>
              </w:rPr>
              <w:t>ПК-18 - способностью организовывать и осуществлять налоговый учет и налоговое планирование организации</w:t>
            </w:r>
          </w:p>
        </w:tc>
      </w:tr>
      <w:tr w:rsidR="00AA4468" w:rsidRPr="00A049BE" w:rsidTr="00442ACA">
        <w:tc>
          <w:tcPr>
            <w:tcW w:w="1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4468" w:rsidRPr="00A049BE" w:rsidRDefault="00AA4468" w:rsidP="00442ACA">
            <w:r w:rsidRPr="00A049BE">
              <w:t>Знать</w:t>
            </w:r>
          </w:p>
        </w:tc>
        <w:tc>
          <w:tcPr>
            <w:tcW w:w="3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4468" w:rsidRPr="00A049BE" w:rsidRDefault="00AA4468" w:rsidP="00442ACA">
            <w:pPr>
              <w:jc w:val="both"/>
            </w:pPr>
            <w:r w:rsidRPr="00A049BE">
              <w:t>- основные понятия налогового учета и налогового планирования;</w:t>
            </w:r>
          </w:p>
          <w:p w:rsidR="00AA4468" w:rsidRDefault="00AA4468" w:rsidP="00442ACA">
            <w:pPr>
              <w:jc w:val="both"/>
            </w:pPr>
            <w:r w:rsidRPr="00A049BE">
              <w:t>- механизм налогового планирования организаций;</w:t>
            </w:r>
          </w:p>
          <w:p w:rsidR="002A3AE0" w:rsidRPr="00A049BE" w:rsidRDefault="002A3AE0" w:rsidP="00442ACA">
            <w:pPr>
              <w:jc w:val="both"/>
            </w:pPr>
          </w:p>
        </w:tc>
      </w:tr>
      <w:tr w:rsidR="00AA4468" w:rsidRPr="00A049BE" w:rsidTr="00442ACA">
        <w:tc>
          <w:tcPr>
            <w:tcW w:w="1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4468" w:rsidRPr="00A049BE" w:rsidRDefault="00AA4468" w:rsidP="00442ACA">
            <w:r w:rsidRPr="00A049BE">
              <w:t>Уметь</w:t>
            </w:r>
          </w:p>
        </w:tc>
        <w:tc>
          <w:tcPr>
            <w:tcW w:w="3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4468" w:rsidRPr="00A049BE" w:rsidRDefault="00AA4468" w:rsidP="00442ACA">
            <w:pPr>
              <w:jc w:val="both"/>
              <w:rPr>
                <w:color w:val="000000"/>
              </w:rPr>
            </w:pPr>
            <w:r w:rsidRPr="00A049BE">
              <w:t xml:space="preserve">- </w:t>
            </w:r>
            <w:r w:rsidRPr="00A049BE">
              <w:rPr>
                <w:color w:val="000000"/>
              </w:rPr>
              <w:t>организовывать и осуществлять налоговый учет и налоговое планирование организации;</w:t>
            </w:r>
          </w:p>
          <w:p w:rsidR="00AA4468" w:rsidRPr="00442ACA" w:rsidRDefault="00AA4468" w:rsidP="00442ACA">
            <w:pPr>
              <w:jc w:val="both"/>
              <w:rPr>
                <w:color w:val="000000"/>
              </w:rPr>
            </w:pPr>
            <w:r w:rsidRPr="00A049BE">
              <w:rPr>
                <w:color w:val="000000"/>
              </w:rPr>
              <w:t>-распознавать эффективные методы налогового планирования от неэффективных</w:t>
            </w:r>
          </w:p>
        </w:tc>
      </w:tr>
      <w:tr w:rsidR="00AA4468" w:rsidRPr="00A049BE" w:rsidTr="00442ACA">
        <w:trPr>
          <w:trHeight w:val="1390"/>
        </w:trPr>
        <w:tc>
          <w:tcPr>
            <w:tcW w:w="132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A4468" w:rsidRPr="00A049BE" w:rsidRDefault="00AA4468" w:rsidP="00442ACA">
            <w:r w:rsidRPr="00A049BE">
              <w:t>Владеть</w:t>
            </w:r>
          </w:p>
        </w:tc>
        <w:tc>
          <w:tcPr>
            <w:tcW w:w="3673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AA4468" w:rsidRPr="00A049BE" w:rsidRDefault="00AA4468" w:rsidP="00442ACA">
            <w:pPr>
              <w:jc w:val="both"/>
            </w:pPr>
            <w:r w:rsidRPr="00A049BE">
              <w:t xml:space="preserve"> - основными методами решения задач по расчету налогов и сборов, налоговому планированию;</w:t>
            </w:r>
          </w:p>
          <w:p w:rsidR="00AA4468" w:rsidRPr="00A049BE" w:rsidRDefault="00AA4468" w:rsidP="00442ACA">
            <w:pPr>
              <w:jc w:val="both"/>
            </w:pPr>
            <w:r w:rsidRPr="00A049BE">
              <w:t>-практическими навыками налогового учета и налогового планирования</w:t>
            </w:r>
          </w:p>
        </w:tc>
      </w:tr>
      <w:tr w:rsidR="00AA4468" w:rsidRPr="00A049BE" w:rsidTr="00442ACA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4468" w:rsidRPr="00A049BE" w:rsidRDefault="00AA4468" w:rsidP="00442ACA">
            <w:pPr>
              <w:jc w:val="both"/>
            </w:pPr>
            <w:r w:rsidRPr="00A049BE">
              <w:rPr>
                <w:b/>
                <w:color w:val="000000"/>
              </w:rPr>
              <w:t>ПК-20 - способностью вести работу по налоговому планированию в составе бюджетов бюджетной системы Российской Федерации</w:t>
            </w:r>
          </w:p>
        </w:tc>
      </w:tr>
      <w:tr w:rsidR="00AA4468" w:rsidRPr="00A049BE" w:rsidTr="00442ACA">
        <w:trPr>
          <w:trHeight w:val="264"/>
        </w:trPr>
        <w:tc>
          <w:tcPr>
            <w:tcW w:w="1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4468" w:rsidRPr="00A049BE" w:rsidRDefault="00AA4468" w:rsidP="00442ACA"/>
          <w:p w:rsidR="00AA4468" w:rsidRPr="00A049BE" w:rsidRDefault="00AA4468" w:rsidP="00442ACA">
            <w:r w:rsidRPr="00A049BE">
              <w:t>Знать</w:t>
            </w:r>
          </w:p>
        </w:tc>
        <w:tc>
          <w:tcPr>
            <w:tcW w:w="3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4468" w:rsidRPr="00A049BE" w:rsidRDefault="00AA4468" w:rsidP="00442ACA">
            <w:pPr>
              <w:jc w:val="both"/>
            </w:pPr>
            <w:r w:rsidRPr="00A049BE">
              <w:t>- основные понятия бюджетной системы Российской Федерации;</w:t>
            </w:r>
          </w:p>
          <w:p w:rsidR="00AA4468" w:rsidRPr="00A049BE" w:rsidRDefault="00AA4468" w:rsidP="00442ACA">
            <w:pPr>
              <w:jc w:val="both"/>
            </w:pPr>
            <w:r w:rsidRPr="00A049BE">
              <w:t>- механизм распределения налогов и сборов по уровням бюджетов</w:t>
            </w:r>
          </w:p>
        </w:tc>
      </w:tr>
      <w:tr w:rsidR="00AA4468" w:rsidRPr="00A049BE" w:rsidTr="00442ACA">
        <w:trPr>
          <w:trHeight w:val="271"/>
        </w:trPr>
        <w:tc>
          <w:tcPr>
            <w:tcW w:w="1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4468" w:rsidRPr="00A049BE" w:rsidRDefault="00AA4468" w:rsidP="00442ACA">
            <w:r w:rsidRPr="00A049BE">
              <w:t>Уметь</w:t>
            </w:r>
          </w:p>
        </w:tc>
        <w:tc>
          <w:tcPr>
            <w:tcW w:w="3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4468" w:rsidRPr="00A049BE" w:rsidRDefault="00AA4468" w:rsidP="00442ACA">
            <w:pPr>
              <w:jc w:val="both"/>
              <w:rPr>
                <w:color w:val="000000"/>
              </w:rPr>
            </w:pPr>
            <w:r w:rsidRPr="00A049BE">
              <w:rPr>
                <w:color w:val="000000"/>
              </w:rPr>
              <w:t>- вести работу по налоговому планированию в составе бюджетов бюджетной системы Российской Федерации;</w:t>
            </w:r>
          </w:p>
          <w:p w:rsidR="00AA4468" w:rsidRPr="00A049BE" w:rsidRDefault="00AA4468" w:rsidP="00442ACA">
            <w:pPr>
              <w:jc w:val="both"/>
            </w:pPr>
            <w:r w:rsidRPr="00A049BE">
              <w:rPr>
                <w:color w:val="000000"/>
              </w:rPr>
              <w:t>- обсуждать методы эффективного налогового планирования</w:t>
            </w:r>
          </w:p>
        </w:tc>
      </w:tr>
      <w:tr w:rsidR="00AA4468" w:rsidRPr="00A049BE" w:rsidTr="00442ACA">
        <w:trPr>
          <w:trHeight w:val="842"/>
        </w:trPr>
        <w:tc>
          <w:tcPr>
            <w:tcW w:w="1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4468" w:rsidRPr="00A049BE" w:rsidRDefault="00AA4468" w:rsidP="00442ACA">
            <w:r w:rsidRPr="00A049BE">
              <w:t>Владеть</w:t>
            </w:r>
          </w:p>
        </w:tc>
        <w:tc>
          <w:tcPr>
            <w:tcW w:w="3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4468" w:rsidRPr="00A049BE" w:rsidRDefault="00AA4468" w:rsidP="00442ACA">
            <w:pPr>
              <w:jc w:val="both"/>
            </w:pPr>
            <w:r w:rsidRPr="00A049BE">
              <w:t xml:space="preserve">- практическими навыками </w:t>
            </w:r>
            <w:r w:rsidRPr="00A049BE">
              <w:rPr>
                <w:color w:val="000000"/>
              </w:rPr>
              <w:t>работы по налоговому планированию в составе бюджетов бюджетной системы Российской Федерации;</w:t>
            </w:r>
          </w:p>
        </w:tc>
      </w:tr>
    </w:tbl>
    <w:p w:rsidR="00AA4468" w:rsidRDefault="00AA4468" w:rsidP="00442ACA">
      <w:pPr>
        <w:pStyle w:val="Style4"/>
        <w:widowControl/>
        <w:jc w:val="both"/>
        <w:rPr>
          <w:rStyle w:val="FontStyle18"/>
          <w:sz w:val="24"/>
          <w:szCs w:val="24"/>
        </w:rPr>
        <w:sectPr w:rsidR="00AA4468" w:rsidSect="004D3A8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A4468" w:rsidRPr="00442ACA" w:rsidRDefault="00442ACA" w:rsidP="00442ACA">
      <w:pPr>
        <w:widowControl/>
        <w:autoSpaceDE/>
        <w:autoSpaceDN/>
        <w:adjustRightInd/>
        <w:spacing w:after="200" w:line="276" w:lineRule="auto"/>
        <w:ind w:left="567"/>
        <w:jc w:val="both"/>
        <w:rPr>
          <w:rStyle w:val="FontStyle21"/>
          <w:b/>
          <w:sz w:val="24"/>
          <w:szCs w:val="24"/>
        </w:rPr>
      </w:pPr>
      <w:r w:rsidRPr="00442ACA">
        <w:rPr>
          <w:rStyle w:val="FontStyle21"/>
          <w:b/>
          <w:sz w:val="24"/>
          <w:szCs w:val="24"/>
        </w:rPr>
        <w:lastRenderedPageBreak/>
        <w:t xml:space="preserve">5 </w:t>
      </w:r>
      <w:r w:rsidR="00AA4468" w:rsidRPr="00442ACA">
        <w:rPr>
          <w:rStyle w:val="FontStyle21"/>
          <w:b/>
          <w:sz w:val="24"/>
          <w:szCs w:val="24"/>
        </w:rPr>
        <w:t xml:space="preserve">Структура и содержание дисциплины  </w:t>
      </w:r>
    </w:p>
    <w:p w:rsidR="00AA4468" w:rsidRDefault="00AA4468" w:rsidP="00442ACA">
      <w:pPr>
        <w:tabs>
          <w:tab w:val="left" w:pos="426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>Общая трудоемкость дисциплины составляет _</w:t>
      </w:r>
      <w:r>
        <w:rPr>
          <w:rStyle w:val="FontStyle18"/>
          <w:b w:val="0"/>
          <w:sz w:val="24"/>
          <w:szCs w:val="24"/>
        </w:rPr>
        <w:t>4</w:t>
      </w:r>
      <w:r w:rsidRPr="00C17915">
        <w:rPr>
          <w:rStyle w:val="FontStyle18"/>
          <w:b w:val="0"/>
          <w:sz w:val="24"/>
          <w:szCs w:val="24"/>
        </w:rPr>
        <w:t xml:space="preserve">__ </w:t>
      </w:r>
      <w:r>
        <w:rPr>
          <w:rStyle w:val="FontStyle18"/>
          <w:b w:val="0"/>
          <w:sz w:val="24"/>
          <w:szCs w:val="24"/>
        </w:rPr>
        <w:t xml:space="preserve">зачетных </w:t>
      </w:r>
      <w:r w:rsidRPr="00C17915">
        <w:rPr>
          <w:rStyle w:val="FontStyle18"/>
          <w:b w:val="0"/>
          <w:sz w:val="24"/>
          <w:szCs w:val="24"/>
        </w:rPr>
        <w:t>единиц __</w:t>
      </w:r>
      <w:r>
        <w:rPr>
          <w:rStyle w:val="FontStyle18"/>
          <w:b w:val="0"/>
          <w:sz w:val="24"/>
          <w:szCs w:val="24"/>
        </w:rPr>
        <w:t>144</w:t>
      </w:r>
      <w:r w:rsidRPr="00C17915">
        <w:rPr>
          <w:rStyle w:val="FontStyle18"/>
          <w:b w:val="0"/>
          <w:sz w:val="24"/>
          <w:szCs w:val="24"/>
        </w:rPr>
        <w:t xml:space="preserve">__ </w:t>
      </w:r>
      <w:r w:rsidRPr="00B219DF">
        <w:rPr>
          <w:rStyle w:val="FontStyle18"/>
          <w:b w:val="0"/>
          <w:sz w:val="24"/>
          <w:szCs w:val="24"/>
        </w:rPr>
        <w:t>акад.</w:t>
      </w:r>
      <w:r>
        <w:rPr>
          <w:rStyle w:val="FontStyle18"/>
          <w:b w:val="0"/>
          <w:sz w:val="24"/>
          <w:szCs w:val="24"/>
        </w:rPr>
        <w:t xml:space="preserve"> </w:t>
      </w:r>
      <w:r w:rsidRPr="00C17915">
        <w:rPr>
          <w:rStyle w:val="FontStyle18"/>
          <w:b w:val="0"/>
          <w:sz w:val="24"/>
          <w:szCs w:val="24"/>
        </w:rPr>
        <w:t>часов</w:t>
      </w:r>
      <w:r>
        <w:rPr>
          <w:rStyle w:val="FontStyle18"/>
          <w:b w:val="0"/>
          <w:sz w:val="24"/>
          <w:szCs w:val="24"/>
        </w:rPr>
        <w:t>, в том числе</w:t>
      </w:r>
      <w:r w:rsidRPr="00C17915">
        <w:rPr>
          <w:rStyle w:val="FontStyle18"/>
          <w:b w:val="0"/>
          <w:sz w:val="24"/>
          <w:szCs w:val="24"/>
        </w:rPr>
        <w:t>:</w:t>
      </w:r>
    </w:p>
    <w:p w:rsidR="00AA4468" w:rsidRDefault="0077548C" w:rsidP="00442ACA">
      <w:pPr>
        <w:tabs>
          <w:tab w:val="left" w:pos="426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контактная работа – ___7</w:t>
      </w:r>
      <w:r w:rsidR="00AA4468" w:rsidRPr="00B219DF">
        <w:rPr>
          <w:rStyle w:val="FontStyle18"/>
          <w:b w:val="0"/>
          <w:sz w:val="24"/>
          <w:szCs w:val="24"/>
        </w:rPr>
        <w:t>3,9__ акад. часов</w:t>
      </w:r>
      <w:r w:rsidR="00AA4468">
        <w:rPr>
          <w:rStyle w:val="FontStyle18"/>
          <w:b w:val="0"/>
          <w:sz w:val="24"/>
          <w:szCs w:val="24"/>
        </w:rPr>
        <w:t>:</w:t>
      </w:r>
    </w:p>
    <w:p w:rsidR="00AA4468" w:rsidRPr="00B219DF" w:rsidRDefault="00AA4468" w:rsidP="00442ACA">
      <w:pPr>
        <w:tabs>
          <w:tab w:val="left" w:pos="426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</w:r>
      <w:r w:rsidRPr="00B219DF">
        <w:rPr>
          <w:rStyle w:val="FontStyle18"/>
          <w:b w:val="0"/>
          <w:sz w:val="24"/>
          <w:szCs w:val="24"/>
        </w:rPr>
        <w:t>–</w:t>
      </w:r>
      <w:r w:rsidRPr="00B219DF">
        <w:rPr>
          <w:rStyle w:val="FontStyle18"/>
          <w:b w:val="0"/>
          <w:sz w:val="24"/>
          <w:szCs w:val="24"/>
        </w:rPr>
        <w:tab/>
        <w:t>аудиторная – __72___ акад. часов;</w:t>
      </w:r>
    </w:p>
    <w:p w:rsidR="00AA4468" w:rsidRPr="00B219DF" w:rsidRDefault="00AA4468" w:rsidP="00442ACA">
      <w:pPr>
        <w:tabs>
          <w:tab w:val="left" w:pos="426"/>
        </w:tabs>
        <w:rPr>
          <w:rStyle w:val="FontStyle18"/>
          <w:b w:val="0"/>
          <w:sz w:val="24"/>
          <w:szCs w:val="24"/>
        </w:rPr>
      </w:pPr>
      <w:r w:rsidRPr="00B219DF">
        <w:rPr>
          <w:rStyle w:val="FontStyle18"/>
          <w:b w:val="0"/>
          <w:sz w:val="24"/>
          <w:szCs w:val="24"/>
        </w:rPr>
        <w:tab/>
        <w:t>–</w:t>
      </w:r>
      <w:r w:rsidRPr="00B219DF">
        <w:rPr>
          <w:rStyle w:val="FontStyle18"/>
          <w:b w:val="0"/>
          <w:sz w:val="24"/>
          <w:szCs w:val="24"/>
        </w:rPr>
        <w:tab/>
        <w:t>внеаудиторная – ___</w:t>
      </w:r>
      <w:r>
        <w:rPr>
          <w:rStyle w:val="FontStyle18"/>
          <w:b w:val="0"/>
          <w:sz w:val="24"/>
          <w:szCs w:val="24"/>
        </w:rPr>
        <w:t>1,9</w:t>
      </w:r>
      <w:r w:rsidRPr="00B219DF">
        <w:rPr>
          <w:rStyle w:val="FontStyle18"/>
          <w:b w:val="0"/>
          <w:sz w:val="24"/>
          <w:szCs w:val="24"/>
        </w:rPr>
        <w:t xml:space="preserve">__ акад. часов </w:t>
      </w:r>
    </w:p>
    <w:p w:rsidR="00AA4468" w:rsidRPr="00C17915" w:rsidRDefault="00AA4468" w:rsidP="00442ACA">
      <w:pPr>
        <w:tabs>
          <w:tab w:val="left" w:pos="426"/>
        </w:tabs>
        <w:rPr>
          <w:rStyle w:val="FontStyle18"/>
          <w:b w:val="0"/>
          <w:sz w:val="24"/>
          <w:szCs w:val="24"/>
        </w:rPr>
      </w:pPr>
      <w:r w:rsidRPr="00B219DF">
        <w:rPr>
          <w:rStyle w:val="FontStyle18"/>
          <w:b w:val="0"/>
          <w:sz w:val="24"/>
          <w:szCs w:val="24"/>
        </w:rPr>
        <w:t>–</w:t>
      </w:r>
      <w:r w:rsidRPr="00B219DF">
        <w:rPr>
          <w:rStyle w:val="FontStyle18"/>
          <w:b w:val="0"/>
          <w:sz w:val="24"/>
          <w:szCs w:val="24"/>
        </w:rPr>
        <w:tab/>
        <w:t>самостоятельная работа – __70,1___ акад. часов</w:t>
      </w:r>
      <w:r w:rsidRPr="00C17915">
        <w:rPr>
          <w:rStyle w:val="FontStyle18"/>
          <w:b w:val="0"/>
          <w:sz w:val="24"/>
          <w:szCs w:val="24"/>
        </w:rPr>
        <w:t>;</w:t>
      </w:r>
    </w:p>
    <w:p w:rsidR="00AA4468" w:rsidRPr="00E97AFF" w:rsidRDefault="00AA4468" w:rsidP="00AA4468">
      <w:pPr>
        <w:pStyle w:val="Style4"/>
        <w:widowControl/>
        <w:ind w:left="1080"/>
        <w:jc w:val="both"/>
        <w:rPr>
          <w:rStyle w:val="FontStyle1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262"/>
        <w:gridCol w:w="653"/>
        <w:gridCol w:w="946"/>
        <w:gridCol w:w="850"/>
        <w:gridCol w:w="993"/>
        <w:gridCol w:w="1134"/>
        <w:gridCol w:w="3402"/>
        <w:gridCol w:w="1699"/>
        <w:gridCol w:w="1711"/>
      </w:tblGrid>
      <w:tr w:rsidR="00AA4468" w:rsidRPr="00E97AFF" w:rsidTr="004D3A8C">
        <w:trPr>
          <w:cantSplit/>
          <w:trHeight w:val="1917"/>
        </w:trPr>
        <w:tc>
          <w:tcPr>
            <w:tcW w:w="1113" w:type="pct"/>
            <w:vMerge w:val="restart"/>
            <w:vAlign w:val="center"/>
          </w:tcPr>
          <w:p w:rsidR="00AA4468" w:rsidRPr="00AA4468" w:rsidRDefault="00AA4468" w:rsidP="004D3A8C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AA4468" w:rsidRPr="00AA4468" w:rsidRDefault="00AA4468" w:rsidP="004D3A8C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223" w:type="pct"/>
            <w:vMerge w:val="restart"/>
            <w:textDirection w:val="btLr"/>
            <w:vAlign w:val="center"/>
          </w:tcPr>
          <w:p w:rsidR="00AA4468" w:rsidRPr="00AA4468" w:rsidRDefault="00AA4468" w:rsidP="004D3A8C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AA4468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952" w:type="pct"/>
            <w:gridSpan w:val="3"/>
            <w:vAlign w:val="center"/>
          </w:tcPr>
          <w:p w:rsidR="00AA4468" w:rsidRPr="00AA4468" w:rsidRDefault="00AA4468" w:rsidP="004D3A8C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87" w:type="pct"/>
            <w:vMerge w:val="restart"/>
            <w:textDirection w:val="btLr"/>
            <w:vAlign w:val="center"/>
          </w:tcPr>
          <w:p w:rsidR="00AA4468" w:rsidRPr="00AA4468" w:rsidRDefault="00AA4468" w:rsidP="004D3A8C">
            <w:pPr>
              <w:pStyle w:val="Style8"/>
              <w:widowControl/>
              <w:ind w:left="113" w:right="113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AA446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161" w:type="pct"/>
            <w:vMerge w:val="restart"/>
            <w:shd w:val="clear" w:color="auto" w:fill="auto"/>
            <w:vAlign w:val="center"/>
          </w:tcPr>
          <w:p w:rsidR="00AA4468" w:rsidRPr="00AA4468" w:rsidRDefault="00AA4468" w:rsidP="004D3A8C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A446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AA446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580" w:type="pct"/>
            <w:vMerge w:val="restart"/>
            <w:shd w:val="clear" w:color="auto" w:fill="auto"/>
            <w:vAlign w:val="center"/>
          </w:tcPr>
          <w:p w:rsidR="00AA4468" w:rsidRPr="00AA4468" w:rsidRDefault="00AA4468" w:rsidP="004D3A8C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584" w:type="pct"/>
            <w:vMerge w:val="restart"/>
            <w:shd w:val="clear" w:color="auto" w:fill="auto"/>
            <w:textDirection w:val="btLr"/>
            <w:vAlign w:val="center"/>
          </w:tcPr>
          <w:p w:rsidR="00AA4468" w:rsidRPr="00AA4468" w:rsidRDefault="00AA4468" w:rsidP="004D3A8C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AA4468" w:rsidRPr="00E97AFF" w:rsidTr="004D3A8C">
        <w:trPr>
          <w:trHeight w:val="1122"/>
        </w:trPr>
        <w:tc>
          <w:tcPr>
            <w:tcW w:w="1113" w:type="pct"/>
            <w:vMerge/>
          </w:tcPr>
          <w:p w:rsidR="00AA4468" w:rsidRPr="00AA4468" w:rsidRDefault="00AA4468" w:rsidP="004D3A8C">
            <w:pPr>
              <w:pStyle w:val="Style14"/>
              <w:widowControl/>
            </w:pPr>
          </w:p>
        </w:tc>
        <w:tc>
          <w:tcPr>
            <w:tcW w:w="223" w:type="pct"/>
            <w:vMerge/>
          </w:tcPr>
          <w:p w:rsidR="00AA4468" w:rsidRPr="00AA4468" w:rsidRDefault="00AA4468" w:rsidP="004D3A8C">
            <w:pPr>
              <w:pStyle w:val="Style14"/>
              <w:widowControl/>
            </w:pPr>
          </w:p>
        </w:tc>
        <w:tc>
          <w:tcPr>
            <w:tcW w:w="323" w:type="pct"/>
            <w:textDirection w:val="btLr"/>
            <w:vAlign w:val="center"/>
          </w:tcPr>
          <w:p w:rsidR="00AA4468" w:rsidRPr="00AA4468" w:rsidRDefault="00AA4468" w:rsidP="004D3A8C">
            <w:pPr>
              <w:pStyle w:val="Style14"/>
              <w:widowControl/>
              <w:jc w:val="center"/>
            </w:pPr>
            <w:r w:rsidRPr="00AA4468">
              <w:t>лекции</w:t>
            </w:r>
          </w:p>
        </w:tc>
        <w:tc>
          <w:tcPr>
            <w:tcW w:w="290" w:type="pct"/>
            <w:textDirection w:val="btLr"/>
            <w:vAlign w:val="center"/>
          </w:tcPr>
          <w:p w:rsidR="00AA4468" w:rsidRPr="00AA4468" w:rsidRDefault="00AA4468" w:rsidP="004D3A8C">
            <w:pPr>
              <w:pStyle w:val="Style14"/>
              <w:widowControl/>
              <w:jc w:val="center"/>
            </w:pPr>
            <w:proofErr w:type="spellStart"/>
            <w:r w:rsidRPr="00AA4468">
              <w:t>лаборат</w:t>
            </w:r>
            <w:proofErr w:type="spellEnd"/>
            <w:r w:rsidRPr="00AA4468">
              <w:t>.</w:t>
            </w:r>
          </w:p>
          <w:p w:rsidR="00AA4468" w:rsidRPr="00AA4468" w:rsidRDefault="00AA4468" w:rsidP="004D3A8C">
            <w:pPr>
              <w:pStyle w:val="Style14"/>
              <w:widowControl/>
              <w:jc w:val="center"/>
            </w:pPr>
            <w:r w:rsidRPr="00AA4468">
              <w:t>занятия</w:t>
            </w:r>
          </w:p>
        </w:tc>
        <w:tc>
          <w:tcPr>
            <w:tcW w:w="339" w:type="pct"/>
            <w:textDirection w:val="btLr"/>
            <w:vAlign w:val="center"/>
          </w:tcPr>
          <w:p w:rsidR="00AA4468" w:rsidRPr="00AA4468" w:rsidRDefault="00AA4468" w:rsidP="004D3A8C">
            <w:pPr>
              <w:pStyle w:val="Style14"/>
              <w:widowControl/>
              <w:jc w:val="center"/>
            </w:pPr>
            <w:proofErr w:type="spellStart"/>
            <w:r w:rsidRPr="00AA4468">
              <w:t>практич</w:t>
            </w:r>
            <w:proofErr w:type="spellEnd"/>
            <w:r w:rsidRPr="00AA4468">
              <w:t>. занятия</w:t>
            </w:r>
          </w:p>
        </w:tc>
        <w:tc>
          <w:tcPr>
            <w:tcW w:w="387" w:type="pct"/>
            <w:vMerge/>
          </w:tcPr>
          <w:p w:rsidR="00AA4468" w:rsidRPr="00AA4468" w:rsidRDefault="00AA4468" w:rsidP="004D3A8C">
            <w:pPr>
              <w:pStyle w:val="Style14"/>
              <w:widowControl/>
            </w:pPr>
          </w:p>
        </w:tc>
        <w:tc>
          <w:tcPr>
            <w:tcW w:w="1161" w:type="pct"/>
            <w:vMerge/>
            <w:shd w:val="clear" w:color="auto" w:fill="auto"/>
          </w:tcPr>
          <w:p w:rsidR="00AA4468" w:rsidRPr="00AA4468" w:rsidRDefault="00AA4468" w:rsidP="004D3A8C"/>
        </w:tc>
        <w:tc>
          <w:tcPr>
            <w:tcW w:w="580" w:type="pct"/>
            <w:vMerge/>
            <w:shd w:val="clear" w:color="auto" w:fill="auto"/>
          </w:tcPr>
          <w:p w:rsidR="00AA4468" w:rsidRPr="00AA4468" w:rsidRDefault="00AA4468" w:rsidP="004D3A8C"/>
        </w:tc>
        <w:tc>
          <w:tcPr>
            <w:tcW w:w="584" w:type="pct"/>
            <w:vMerge/>
            <w:shd w:val="clear" w:color="auto" w:fill="auto"/>
          </w:tcPr>
          <w:p w:rsidR="00AA4468" w:rsidRPr="00AA4468" w:rsidRDefault="00AA4468" w:rsidP="004D3A8C"/>
        </w:tc>
      </w:tr>
      <w:tr w:rsidR="00AA4468" w:rsidRPr="00E97AFF" w:rsidTr="00442ACA">
        <w:trPr>
          <w:trHeight w:val="422"/>
        </w:trPr>
        <w:tc>
          <w:tcPr>
            <w:tcW w:w="1113" w:type="pct"/>
          </w:tcPr>
          <w:p w:rsidR="00AA4468" w:rsidRPr="00AA4468" w:rsidRDefault="00AA4468" w:rsidP="004D3A8C">
            <w:pPr>
              <w:pStyle w:val="Style14"/>
              <w:widowControl/>
            </w:pPr>
            <w:r w:rsidRPr="00AA4468">
              <w:t>Тема 1. Налоги в экономической системе общества</w:t>
            </w:r>
          </w:p>
        </w:tc>
        <w:tc>
          <w:tcPr>
            <w:tcW w:w="223" w:type="pct"/>
            <w:vAlign w:val="center"/>
          </w:tcPr>
          <w:p w:rsidR="00AA4468" w:rsidRPr="00AA4468" w:rsidRDefault="00AA4468" w:rsidP="00442ACA">
            <w:pPr>
              <w:pStyle w:val="Style14"/>
              <w:widowControl/>
              <w:jc w:val="center"/>
            </w:pPr>
            <w:r w:rsidRPr="00AA4468">
              <w:t>3</w:t>
            </w:r>
          </w:p>
        </w:tc>
        <w:tc>
          <w:tcPr>
            <w:tcW w:w="323" w:type="pct"/>
          </w:tcPr>
          <w:p w:rsidR="00AA4468" w:rsidRPr="00AA4468" w:rsidRDefault="00AA4468" w:rsidP="00442ACA">
            <w:pPr>
              <w:pStyle w:val="Style14"/>
              <w:widowControl/>
              <w:jc w:val="center"/>
            </w:pPr>
          </w:p>
          <w:p w:rsidR="00AA4468" w:rsidRPr="00AA4468" w:rsidRDefault="00AA4468" w:rsidP="00442ACA">
            <w:pPr>
              <w:pStyle w:val="Style14"/>
              <w:widowControl/>
              <w:jc w:val="center"/>
            </w:pPr>
            <w:r w:rsidRPr="00AA4468">
              <w:t>4</w:t>
            </w:r>
          </w:p>
        </w:tc>
        <w:tc>
          <w:tcPr>
            <w:tcW w:w="290" w:type="pct"/>
          </w:tcPr>
          <w:p w:rsidR="00AA4468" w:rsidRPr="00AA4468" w:rsidRDefault="00AA4468" w:rsidP="00442ACA">
            <w:pPr>
              <w:pStyle w:val="Style14"/>
              <w:widowControl/>
              <w:jc w:val="center"/>
            </w:pPr>
          </w:p>
        </w:tc>
        <w:tc>
          <w:tcPr>
            <w:tcW w:w="339" w:type="pct"/>
          </w:tcPr>
          <w:p w:rsidR="00AA4468" w:rsidRPr="00AA4468" w:rsidRDefault="00AA4468" w:rsidP="00442ACA">
            <w:pPr>
              <w:pStyle w:val="Style14"/>
              <w:widowControl/>
              <w:jc w:val="center"/>
            </w:pPr>
          </w:p>
          <w:p w:rsidR="00AA4468" w:rsidRPr="00AA4468" w:rsidRDefault="00AA4468" w:rsidP="00442ACA">
            <w:pPr>
              <w:pStyle w:val="Style14"/>
              <w:widowControl/>
              <w:jc w:val="center"/>
            </w:pPr>
            <w:r w:rsidRPr="00AA4468">
              <w:t>4/2</w:t>
            </w:r>
            <w:r w:rsidRPr="00AA4468">
              <w:rPr>
                <w:b/>
              </w:rPr>
              <w:t>И</w:t>
            </w:r>
          </w:p>
        </w:tc>
        <w:tc>
          <w:tcPr>
            <w:tcW w:w="387" w:type="pct"/>
          </w:tcPr>
          <w:p w:rsidR="00AA4468" w:rsidRPr="00AA4468" w:rsidRDefault="00AA4468" w:rsidP="00442ACA">
            <w:pPr>
              <w:pStyle w:val="Style14"/>
              <w:widowControl/>
              <w:jc w:val="center"/>
            </w:pPr>
          </w:p>
          <w:p w:rsidR="00AA4468" w:rsidRPr="00AA4468" w:rsidRDefault="00AA4468" w:rsidP="00442ACA">
            <w:pPr>
              <w:pStyle w:val="Style14"/>
              <w:widowControl/>
              <w:jc w:val="center"/>
            </w:pPr>
            <w:r w:rsidRPr="00AA4468">
              <w:t>10</w:t>
            </w:r>
          </w:p>
        </w:tc>
        <w:tc>
          <w:tcPr>
            <w:tcW w:w="1161" w:type="pct"/>
            <w:shd w:val="clear" w:color="auto" w:fill="auto"/>
          </w:tcPr>
          <w:p w:rsidR="00AA4468" w:rsidRPr="00AA4468" w:rsidRDefault="00AA4468" w:rsidP="004D3A8C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Самостоятельное изучение учебной и нормативной литературы,</w:t>
            </w:r>
          </w:p>
          <w:p w:rsidR="00AA4468" w:rsidRPr="00AA4468" w:rsidRDefault="00AA4468" w:rsidP="004D3A8C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Конспектирование</w:t>
            </w:r>
          </w:p>
        </w:tc>
        <w:tc>
          <w:tcPr>
            <w:tcW w:w="580" w:type="pct"/>
            <w:shd w:val="clear" w:color="auto" w:fill="auto"/>
          </w:tcPr>
          <w:p w:rsidR="00AA4468" w:rsidRPr="00AA4468" w:rsidRDefault="00AA4468" w:rsidP="004D3A8C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Тестирование, </w:t>
            </w:r>
          </w:p>
          <w:p w:rsidR="00AA4468" w:rsidRPr="00AA4468" w:rsidRDefault="00AA4468" w:rsidP="004D3A8C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584" w:type="pct"/>
            <w:shd w:val="clear" w:color="auto" w:fill="auto"/>
          </w:tcPr>
          <w:p w:rsidR="00AA4468" w:rsidRPr="00AA4468" w:rsidRDefault="00AA4468" w:rsidP="004D3A8C">
            <w:r w:rsidRPr="00AA4468">
              <w:t>ПК-16, ПК-18 - ЗУВ</w:t>
            </w:r>
          </w:p>
        </w:tc>
      </w:tr>
      <w:tr w:rsidR="00AA4468" w:rsidRPr="00E97AFF" w:rsidTr="00442ACA">
        <w:trPr>
          <w:trHeight w:val="499"/>
        </w:trPr>
        <w:tc>
          <w:tcPr>
            <w:tcW w:w="1113" w:type="pct"/>
          </w:tcPr>
          <w:p w:rsidR="00AA4468" w:rsidRPr="00AA4468" w:rsidRDefault="00AA4468" w:rsidP="004D3A8C">
            <w:pPr>
              <w:pStyle w:val="Style14"/>
              <w:widowControl/>
            </w:pPr>
            <w:r w:rsidRPr="00AA4468">
              <w:t>Тема2.Налоговая система страны и основы ее развития</w:t>
            </w:r>
          </w:p>
        </w:tc>
        <w:tc>
          <w:tcPr>
            <w:tcW w:w="223" w:type="pct"/>
            <w:vAlign w:val="center"/>
          </w:tcPr>
          <w:p w:rsidR="00AA4468" w:rsidRPr="00AA4468" w:rsidRDefault="00AA4468" w:rsidP="00442ACA">
            <w:pPr>
              <w:pStyle w:val="Style14"/>
              <w:widowControl/>
              <w:jc w:val="center"/>
            </w:pPr>
            <w:r w:rsidRPr="00AA4468">
              <w:t>3</w:t>
            </w:r>
          </w:p>
        </w:tc>
        <w:tc>
          <w:tcPr>
            <w:tcW w:w="323" w:type="pct"/>
          </w:tcPr>
          <w:p w:rsidR="00AA4468" w:rsidRPr="00AA4468" w:rsidRDefault="00AA4468" w:rsidP="00442ACA">
            <w:pPr>
              <w:pStyle w:val="Style14"/>
              <w:widowControl/>
              <w:jc w:val="center"/>
            </w:pPr>
          </w:p>
          <w:p w:rsidR="00AA4468" w:rsidRPr="00AA4468" w:rsidRDefault="00AA4468" w:rsidP="00442ACA">
            <w:pPr>
              <w:pStyle w:val="Style14"/>
              <w:widowControl/>
              <w:jc w:val="center"/>
            </w:pPr>
            <w:r w:rsidRPr="00AA4468">
              <w:t>4</w:t>
            </w:r>
          </w:p>
        </w:tc>
        <w:tc>
          <w:tcPr>
            <w:tcW w:w="290" w:type="pct"/>
          </w:tcPr>
          <w:p w:rsidR="00AA4468" w:rsidRPr="00AA4468" w:rsidRDefault="00AA4468" w:rsidP="00442ACA">
            <w:pPr>
              <w:pStyle w:val="Style14"/>
              <w:widowControl/>
              <w:jc w:val="center"/>
            </w:pPr>
          </w:p>
        </w:tc>
        <w:tc>
          <w:tcPr>
            <w:tcW w:w="339" w:type="pct"/>
          </w:tcPr>
          <w:p w:rsidR="00AA4468" w:rsidRPr="00AA4468" w:rsidRDefault="00AA4468" w:rsidP="00442ACA">
            <w:pPr>
              <w:pStyle w:val="Style14"/>
              <w:widowControl/>
              <w:jc w:val="center"/>
            </w:pPr>
          </w:p>
          <w:p w:rsidR="00AA4468" w:rsidRPr="00AA4468" w:rsidRDefault="00AA4468" w:rsidP="00442ACA">
            <w:pPr>
              <w:pStyle w:val="Style14"/>
              <w:widowControl/>
              <w:jc w:val="center"/>
            </w:pPr>
            <w:r w:rsidRPr="00AA4468">
              <w:t>4/2</w:t>
            </w:r>
            <w:r w:rsidRPr="00AA4468">
              <w:rPr>
                <w:b/>
              </w:rPr>
              <w:t>И</w:t>
            </w:r>
          </w:p>
        </w:tc>
        <w:tc>
          <w:tcPr>
            <w:tcW w:w="387" w:type="pct"/>
          </w:tcPr>
          <w:p w:rsidR="00AA4468" w:rsidRPr="00AA4468" w:rsidRDefault="00AA4468" w:rsidP="00442ACA">
            <w:pPr>
              <w:pStyle w:val="Style14"/>
              <w:widowControl/>
              <w:jc w:val="center"/>
            </w:pPr>
          </w:p>
          <w:p w:rsidR="00AA4468" w:rsidRPr="00AA4468" w:rsidRDefault="00AA4468" w:rsidP="00442ACA">
            <w:pPr>
              <w:pStyle w:val="Style14"/>
              <w:widowControl/>
              <w:jc w:val="center"/>
            </w:pPr>
            <w:r w:rsidRPr="00AA4468">
              <w:t>10</w:t>
            </w:r>
          </w:p>
        </w:tc>
        <w:tc>
          <w:tcPr>
            <w:tcW w:w="1161" w:type="pct"/>
            <w:shd w:val="clear" w:color="auto" w:fill="auto"/>
          </w:tcPr>
          <w:p w:rsidR="00AA4468" w:rsidRPr="00AA4468" w:rsidRDefault="00AA4468" w:rsidP="004D3A8C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Самостоятельное изучение учебной и нормативной литературы,</w:t>
            </w:r>
          </w:p>
          <w:p w:rsidR="00AA4468" w:rsidRPr="00AA4468" w:rsidRDefault="00AA4468" w:rsidP="004D3A8C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Конспектирование</w:t>
            </w:r>
          </w:p>
        </w:tc>
        <w:tc>
          <w:tcPr>
            <w:tcW w:w="580" w:type="pct"/>
            <w:shd w:val="clear" w:color="auto" w:fill="auto"/>
          </w:tcPr>
          <w:p w:rsidR="00AA4468" w:rsidRPr="00AA4468" w:rsidRDefault="00AA4468" w:rsidP="004D3A8C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Тестирование, </w:t>
            </w:r>
          </w:p>
          <w:p w:rsidR="00AA4468" w:rsidRPr="00AA4468" w:rsidRDefault="00AA4468" w:rsidP="004D3A8C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Контрольные задания</w:t>
            </w:r>
          </w:p>
        </w:tc>
        <w:tc>
          <w:tcPr>
            <w:tcW w:w="584" w:type="pct"/>
            <w:shd w:val="clear" w:color="auto" w:fill="auto"/>
          </w:tcPr>
          <w:p w:rsidR="00AA4468" w:rsidRPr="00AA4468" w:rsidRDefault="00AA4468" w:rsidP="004D3A8C">
            <w:r w:rsidRPr="00AA4468">
              <w:t>ПК-16, ПК-18 – ЗУВ</w:t>
            </w:r>
          </w:p>
        </w:tc>
      </w:tr>
      <w:tr w:rsidR="00AA4468" w:rsidRPr="00E97AFF" w:rsidTr="00442ACA">
        <w:trPr>
          <w:trHeight w:val="499"/>
        </w:trPr>
        <w:tc>
          <w:tcPr>
            <w:tcW w:w="1113" w:type="pct"/>
          </w:tcPr>
          <w:p w:rsidR="00AA4468" w:rsidRPr="00AA4468" w:rsidRDefault="00AA4468" w:rsidP="004D3A8C">
            <w:pPr>
              <w:pStyle w:val="Style14"/>
              <w:widowControl/>
            </w:pPr>
            <w:r w:rsidRPr="00AA4468">
              <w:t>Тема3. Федеральные налоги и сборы</w:t>
            </w:r>
          </w:p>
        </w:tc>
        <w:tc>
          <w:tcPr>
            <w:tcW w:w="223" w:type="pct"/>
            <w:vAlign w:val="center"/>
          </w:tcPr>
          <w:p w:rsidR="00AA4468" w:rsidRPr="00AA4468" w:rsidRDefault="00AA4468" w:rsidP="00442ACA">
            <w:pPr>
              <w:pStyle w:val="Style14"/>
              <w:widowControl/>
              <w:jc w:val="center"/>
            </w:pPr>
            <w:r w:rsidRPr="00AA4468">
              <w:t>3</w:t>
            </w:r>
          </w:p>
        </w:tc>
        <w:tc>
          <w:tcPr>
            <w:tcW w:w="323" w:type="pct"/>
          </w:tcPr>
          <w:p w:rsidR="00AA4468" w:rsidRPr="00AA4468" w:rsidRDefault="00AA4468" w:rsidP="00442ACA">
            <w:pPr>
              <w:pStyle w:val="Style14"/>
              <w:widowControl/>
              <w:jc w:val="center"/>
            </w:pPr>
          </w:p>
          <w:p w:rsidR="00AA4468" w:rsidRPr="00AA4468" w:rsidRDefault="00AA4468" w:rsidP="00442ACA">
            <w:pPr>
              <w:pStyle w:val="Style14"/>
              <w:widowControl/>
              <w:jc w:val="center"/>
            </w:pPr>
            <w:r w:rsidRPr="00AA4468">
              <w:t>10</w:t>
            </w:r>
          </w:p>
        </w:tc>
        <w:tc>
          <w:tcPr>
            <w:tcW w:w="290" w:type="pct"/>
          </w:tcPr>
          <w:p w:rsidR="00AA4468" w:rsidRPr="00AA4468" w:rsidRDefault="00AA4468" w:rsidP="00442ACA">
            <w:pPr>
              <w:pStyle w:val="Style14"/>
              <w:widowControl/>
              <w:jc w:val="center"/>
            </w:pPr>
          </w:p>
        </w:tc>
        <w:tc>
          <w:tcPr>
            <w:tcW w:w="339" w:type="pct"/>
          </w:tcPr>
          <w:p w:rsidR="00AA4468" w:rsidRPr="00AA4468" w:rsidRDefault="00AA4468" w:rsidP="00442ACA">
            <w:pPr>
              <w:pStyle w:val="Style14"/>
              <w:widowControl/>
              <w:jc w:val="center"/>
            </w:pPr>
          </w:p>
          <w:p w:rsidR="00AA4468" w:rsidRPr="00AA4468" w:rsidRDefault="00AA4468" w:rsidP="00442ACA">
            <w:pPr>
              <w:pStyle w:val="Style14"/>
              <w:widowControl/>
              <w:jc w:val="center"/>
            </w:pPr>
            <w:r w:rsidRPr="00AA4468">
              <w:t>10/2</w:t>
            </w:r>
            <w:r w:rsidRPr="00AA4468">
              <w:rPr>
                <w:b/>
              </w:rPr>
              <w:t>И</w:t>
            </w:r>
          </w:p>
        </w:tc>
        <w:tc>
          <w:tcPr>
            <w:tcW w:w="387" w:type="pct"/>
          </w:tcPr>
          <w:p w:rsidR="00AA4468" w:rsidRPr="00AA4468" w:rsidRDefault="00AA4468" w:rsidP="00442ACA">
            <w:pPr>
              <w:pStyle w:val="Style14"/>
              <w:widowControl/>
              <w:jc w:val="center"/>
            </w:pPr>
          </w:p>
          <w:p w:rsidR="00AA4468" w:rsidRPr="00AA4468" w:rsidRDefault="00AA4468" w:rsidP="00442ACA">
            <w:pPr>
              <w:pStyle w:val="Style14"/>
              <w:widowControl/>
              <w:jc w:val="center"/>
            </w:pPr>
            <w:r w:rsidRPr="00AA4468">
              <w:t>10,1</w:t>
            </w:r>
          </w:p>
        </w:tc>
        <w:tc>
          <w:tcPr>
            <w:tcW w:w="1161" w:type="pct"/>
            <w:shd w:val="clear" w:color="auto" w:fill="auto"/>
          </w:tcPr>
          <w:p w:rsidR="00AA4468" w:rsidRPr="00AA4468" w:rsidRDefault="00AA4468" w:rsidP="004D3A8C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Самостоятельное изучение учебной и нормативной литературы,</w:t>
            </w:r>
          </w:p>
          <w:p w:rsidR="00AA4468" w:rsidRPr="00AA4468" w:rsidRDefault="00AA4468" w:rsidP="004D3A8C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Конспектирование</w:t>
            </w:r>
          </w:p>
        </w:tc>
        <w:tc>
          <w:tcPr>
            <w:tcW w:w="580" w:type="pct"/>
            <w:shd w:val="clear" w:color="auto" w:fill="auto"/>
          </w:tcPr>
          <w:p w:rsidR="00AA4468" w:rsidRPr="00AA4468" w:rsidRDefault="00AA4468" w:rsidP="004D3A8C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Тестирование, </w:t>
            </w:r>
          </w:p>
          <w:p w:rsidR="00AA4468" w:rsidRPr="00AA4468" w:rsidRDefault="00AA4468" w:rsidP="004D3A8C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Контрольные задания</w:t>
            </w:r>
          </w:p>
        </w:tc>
        <w:tc>
          <w:tcPr>
            <w:tcW w:w="584" w:type="pct"/>
            <w:shd w:val="clear" w:color="auto" w:fill="auto"/>
          </w:tcPr>
          <w:p w:rsidR="00AA4468" w:rsidRPr="00AA4468" w:rsidRDefault="00AA4468" w:rsidP="004D3A8C">
            <w:r w:rsidRPr="00AA4468">
              <w:t>ПК-16, ПК-18 – ЗУВ</w:t>
            </w:r>
          </w:p>
        </w:tc>
      </w:tr>
      <w:tr w:rsidR="00AA4468" w:rsidRPr="00E97AFF" w:rsidTr="00442ACA">
        <w:trPr>
          <w:trHeight w:val="499"/>
        </w:trPr>
        <w:tc>
          <w:tcPr>
            <w:tcW w:w="1113" w:type="pct"/>
          </w:tcPr>
          <w:p w:rsidR="00AA4468" w:rsidRPr="00AA4468" w:rsidRDefault="00AA4468" w:rsidP="004D3A8C">
            <w:pPr>
              <w:pStyle w:val="Style14"/>
              <w:widowControl/>
            </w:pPr>
            <w:r w:rsidRPr="00AA4468">
              <w:t>Тема4. Региональные и местные налоги и сборы</w:t>
            </w:r>
          </w:p>
        </w:tc>
        <w:tc>
          <w:tcPr>
            <w:tcW w:w="223" w:type="pct"/>
            <w:vAlign w:val="center"/>
          </w:tcPr>
          <w:p w:rsidR="00AA4468" w:rsidRPr="00AA4468" w:rsidRDefault="00AA4468" w:rsidP="00442ACA">
            <w:pPr>
              <w:pStyle w:val="Style14"/>
              <w:widowControl/>
              <w:jc w:val="center"/>
            </w:pPr>
            <w:r w:rsidRPr="00AA4468">
              <w:t>3</w:t>
            </w:r>
          </w:p>
        </w:tc>
        <w:tc>
          <w:tcPr>
            <w:tcW w:w="323" w:type="pct"/>
          </w:tcPr>
          <w:p w:rsidR="00AA4468" w:rsidRPr="00AA4468" w:rsidRDefault="00AA4468" w:rsidP="00442ACA">
            <w:pPr>
              <w:pStyle w:val="Style14"/>
              <w:widowControl/>
              <w:jc w:val="center"/>
            </w:pPr>
          </w:p>
          <w:p w:rsidR="00AA4468" w:rsidRPr="00AA4468" w:rsidRDefault="00AA4468" w:rsidP="00442ACA">
            <w:pPr>
              <w:pStyle w:val="Style14"/>
              <w:widowControl/>
              <w:jc w:val="center"/>
            </w:pPr>
            <w:r w:rsidRPr="00AA4468">
              <w:t>6</w:t>
            </w:r>
          </w:p>
        </w:tc>
        <w:tc>
          <w:tcPr>
            <w:tcW w:w="290" w:type="pct"/>
          </w:tcPr>
          <w:p w:rsidR="00AA4468" w:rsidRPr="00AA4468" w:rsidRDefault="00AA4468" w:rsidP="00442ACA">
            <w:pPr>
              <w:pStyle w:val="Style14"/>
              <w:widowControl/>
              <w:jc w:val="center"/>
            </w:pPr>
          </w:p>
        </w:tc>
        <w:tc>
          <w:tcPr>
            <w:tcW w:w="339" w:type="pct"/>
          </w:tcPr>
          <w:p w:rsidR="00AA4468" w:rsidRPr="00AA4468" w:rsidRDefault="00AA4468" w:rsidP="00442ACA">
            <w:pPr>
              <w:pStyle w:val="Style14"/>
              <w:widowControl/>
              <w:jc w:val="center"/>
            </w:pPr>
          </w:p>
          <w:p w:rsidR="00AA4468" w:rsidRPr="00AA4468" w:rsidRDefault="00AA4468" w:rsidP="00442ACA">
            <w:pPr>
              <w:pStyle w:val="Style14"/>
              <w:widowControl/>
              <w:jc w:val="center"/>
            </w:pPr>
            <w:r w:rsidRPr="00AA4468">
              <w:t>4/2</w:t>
            </w:r>
            <w:r w:rsidRPr="00AA4468">
              <w:rPr>
                <w:b/>
              </w:rPr>
              <w:t>И</w:t>
            </w:r>
          </w:p>
        </w:tc>
        <w:tc>
          <w:tcPr>
            <w:tcW w:w="387" w:type="pct"/>
          </w:tcPr>
          <w:p w:rsidR="00AA4468" w:rsidRPr="00AA4468" w:rsidRDefault="00AA4468" w:rsidP="00442ACA">
            <w:pPr>
              <w:pStyle w:val="Style14"/>
              <w:widowControl/>
              <w:jc w:val="center"/>
            </w:pPr>
          </w:p>
          <w:p w:rsidR="00AA4468" w:rsidRPr="00AA4468" w:rsidRDefault="00AA4468" w:rsidP="00442ACA">
            <w:pPr>
              <w:pStyle w:val="Style14"/>
              <w:widowControl/>
              <w:jc w:val="center"/>
            </w:pPr>
            <w:r w:rsidRPr="00AA4468">
              <w:t>10</w:t>
            </w:r>
          </w:p>
        </w:tc>
        <w:tc>
          <w:tcPr>
            <w:tcW w:w="1161" w:type="pct"/>
            <w:shd w:val="clear" w:color="auto" w:fill="auto"/>
          </w:tcPr>
          <w:p w:rsidR="00AA4468" w:rsidRPr="00AA4468" w:rsidRDefault="00AA4468" w:rsidP="004D3A8C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Самостоятельное изучение учебной и нормативной литературы,</w:t>
            </w:r>
          </w:p>
          <w:p w:rsidR="00AA4468" w:rsidRPr="00AA4468" w:rsidRDefault="00AA4468" w:rsidP="004D3A8C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Конспектирование</w:t>
            </w:r>
          </w:p>
        </w:tc>
        <w:tc>
          <w:tcPr>
            <w:tcW w:w="580" w:type="pct"/>
            <w:shd w:val="clear" w:color="auto" w:fill="auto"/>
          </w:tcPr>
          <w:p w:rsidR="00AA4468" w:rsidRPr="00AA4468" w:rsidRDefault="00AA4468" w:rsidP="004D3A8C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Тестирование, </w:t>
            </w:r>
          </w:p>
          <w:p w:rsidR="00AA4468" w:rsidRPr="00AA4468" w:rsidRDefault="00AA4468" w:rsidP="004D3A8C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Контрольные задания</w:t>
            </w:r>
          </w:p>
        </w:tc>
        <w:tc>
          <w:tcPr>
            <w:tcW w:w="584" w:type="pct"/>
            <w:shd w:val="clear" w:color="auto" w:fill="auto"/>
          </w:tcPr>
          <w:p w:rsidR="00AA4468" w:rsidRPr="00AA4468" w:rsidRDefault="00AA4468" w:rsidP="004D3A8C">
            <w:r w:rsidRPr="00AA4468">
              <w:t>ПК-16, ПК-18 – ЗУВ</w:t>
            </w:r>
          </w:p>
        </w:tc>
      </w:tr>
      <w:tr w:rsidR="00AA4468" w:rsidRPr="00E97AFF" w:rsidTr="00442ACA">
        <w:trPr>
          <w:trHeight w:val="499"/>
        </w:trPr>
        <w:tc>
          <w:tcPr>
            <w:tcW w:w="1113" w:type="pct"/>
          </w:tcPr>
          <w:p w:rsidR="00AA4468" w:rsidRPr="00AA4468" w:rsidRDefault="00AA4468" w:rsidP="004D3A8C">
            <w:pPr>
              <w:pStyle w:val="Style14"/>
              <w:widowControl/>
            </w:pPr>
            <w:r w:rsidRPr="00AA4468">
              <w:lastRenderedPageBreak/>
              <w:t>Тема5.</w:t>
            </w:r>
          </w:p>
          <w:p w:rsidR="00AA4468" w:rsidRPr="00AA4468" w:rsidRDefault="00AA4468" w:rsidP="004D3A8C">
            <w:pPr>
              <w:pStyle w:val="Style14"/>
              <w:widowControl/>
            </w:pPr>
            <w:r w:rsidRPr="00AA4468">
              <w:t>Специальные налоговые режимы</w:t>
            </w:r>
          </w:p>
        </w:tc>
        <w:tc>
          <w:tcPr>
            <w:tcW w:w="223" w:type="pct"/>
            <w:vAlign w:val="center"/>
          </w:tcPr>
          <w:p w:rsidR="00AA4468" w:rsidRPr="00AA4468" w:rsidRDefault="00AA4468" w:rsidP="00442ACA">
            <w:pPr>
              <w:pStyle w:val="Style14"/>
              <w:widowControl/>
              <w:jc w:val="center"/>
            </w:pPr>
            <w:r w:rsidRPr="00AA4468">
              <w:t>3</w:t>
            </w:r>
          </w:p>
        </w:tc>
        <w:tc>
          <w:tcPr>
            <w:tcW w:w="323" w:type="pct"/>
          </w:tcPr>
          <w:p w:rsidR="00AA4468" w:rsidRPr="00AA4468" w:rsidRDefault="00AA4468" w:rsidP="00442ACA">
            <w:pPr>
              <w:pStyle w:val="Style14"/>
              <w:widowControl/>
              <w:jc w:val="center"/>
            </w:pPr>
          </w:p>
          <w:p w:rsidR="00AA4468" w:rsidRPr="00AA4468" w:rsidRDefault="00AA4468" w:rsidP="00442ACA">
            <w:pPr>
              <w:pStyle w:val="Style14"/>
              <w:widowControl/>
              <w:jc w:val="center"/>
            </w:pPr>
            <w:r w:rsidRPr="00AA4468">
              <w:t>4</w:t>
            </w:r>
          </w:p>
        </w:tc>
        <w:tc>
          <w:tcPr>
            <w:tcW w:w="290" w:type="pct"/>
          </w:tcPr>
          <w:p w:rsidR="00AA4468" w:rsidRPr="00AA4468" w:rsidRDefault="00AA4468" w:rsidP="00442ACA">
            <w:pPr>
              <w:pStyle w:val="Style14"/>
              <w:widowControl/>
              <w:jc w:val="center"/>
            </w:pPr>
          </w:p>
        </w:tc>
        <w:tc>
          <w:tcPr>
            <w:tcW w:w="339" w:type="pct"/>
          </w:tcPr>
          <w:p w:rsidR="00AA4468" w:rsidRPr="00AA4468" w:rsidRDefault="00AA4468" w:rsidP="00442ACA">
            <w:pPr>
              <w:pStyle w:val="Style14"/>
              <w:widowControl/>
              <w:jc w:val="center"/>
            </w:pPr>
          </w:p>
          <w:p w:rsidR="00AA4468" w:rsidRPr="00AA4468" w:rsidRDefault="00AA4468" w:rsidP="00442ACA">
            <w:pPr>
              <w:pStyle w:val="Style14"/>
              <w:widowControl/>
              <w:jc w:val="center"/>
            </w:pPr>
            <w:r w:rsidRPr="00AA4468">
              <w:t>6/2</w:t>
            </w:r>
            <w:r w:rsidRPr="00AA4468">
              <w:rPr>
                <w:b/>
              </w:rPr>
              <w:t>И</w:t>
            </w:r>
          </w:p>
        </w:tc>
        <w:tc>
          <w:tcPr>
            <w:tcW w:w="387" w:type="pct"/>
          </w:tcPr>
          <w:p w:rsidR="00AA4468" w:rsidRPr="00AA4468" w:rsidRDefault="00AA4468" w:rsidP="00442ACA">
            <w:pPr>
              <w:pStyle w:val="Style14"/>
              <w:widowControl/>
              <w:jc w:val="center"/>
            </w:pPr>
          </w:p>
          <w:p w:rsidR="00AA4468" w:rsidRPr="00AA4468" w:rsidRDefault="00AA4468" w:rsidP="00442ACA">
            <w:pPr>
              <w:pStyle w:val="Style14"/>
              <w:widowControl/>
              <w:jc w:val="center"/>
            </w:pPr>
            <w:r w:rsidRPr="00AA4468">
              <w:t>10</w:t>
            </w:r>
          </w:p>
        </w:tc>
        <w:tc>
          <w:tcPr>
            <w:tcW w:w="1161" w:type="pct"/>
            <w:shd w:val="clear" w:color="auto" w:fill="auto"/>
          </w:tcPr>
          <w:p w:rsidR="00AA4468" w:rsidRPr="00AA4468" w:rsidRDefault="00AA4468" w:rsidP="004D3A8C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Самостоятельное изучение учебной и нормативной литературы,</w:t>
            </w:r>
          </w:p>
          <w:p w:rsidR="00AA4468" w:rsidRPr="00AA4468" w:rsidRDefault="00AA4468" w:rsidP="004D3A8C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Конспектирование</w:t>
            </w:r>
          </w:p>
        </w:tc>
        <w:tc>
          <w:tcPr>
            <w:tcW w:w="580" w:type="pct"/>
            <w:shd w:val="clear" w:color="auto" w:fill="auto"/>
          </w:tcPr>
          <w:p w:rsidR="00AA4468" w:rsidRPr="00AA4468" w:rsidRDefault="00AA4468" w:rsidP="004D3A8C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Тестирование, </w:t>
            </w:r>
          </w:p>
          <w:p w:rsidR="00AA4468" w:rsidRPr="00AA4468" w:rsidRDefault="00AA4468" w:rsidP="004D3A8C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Контрольные задания</w:t>
            </w:r>
          </w:p>
          <w:p w:rsidR="00AA4468" w:rsidRPr="00AA4468" w:rsidRDefault="00AA4468" w:rsidP="004D3A8C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" w:type="pct"/>
            <w:shd w:val="clear" w:color="auto" w:fill="auto"/>
          </w:tcPr>
          <w:p w:rsidR="00AA4468" w:rsidRPr="00AA4468" w:rsidRDefault="00AA4468" w:rsidP="004D3A8C">
            <w:r w:rsidRPr="00AA4468">
              <w:t>ПК-16, ПК-18 – ЗУВ</w:t>
            </w:r>
          </w:p>
        </w:tc>
      </w:tr>
      <w:tr w:rsidR="00AA4468" w:rsidRPr="00E97AFF" w:rsidTr="00442ACA">
        <w:trPr>
          <w:trHeight w:val="499"/>
        </w:trPr>
        <w:tc>
          <w:tcPr>
            <w:tcW w:w="1113" w:type="pct"/>
          </w:tcPr>
          <w:p w:rsidR="00AA4468" w:rsidRPr="00AA4468" w:rsidRDefault="00AA4468" w:rsidP="004D3A8C">
            <w:pPr>
              <w:pStyle w:val="Style14"/>
              <w:widowControl/>
            </w:pPr>
            <w:r w:rsidRPr="00AA4468">
              <w:t>Тема 6. Основы налогового производства и налогового  управления</w:t>
            </w:r>
          </w:p>
        </w:tc>
        <w:tc>
          <w:tcPr>
            <w:tcW w:w="223" w:type="pct"/>
            <w:vAlign w:val="center"/>
          </w:tcPr>
          <w:p w:rsidR="00AA4468" w:rsidRPr="00AA4468" w:rsidRDefault="00AA4468" w:rsidP="00442ACA">
            <w:pPr>
              <w:pStyle w:val="Style14"/>
              <w:widowControl/>
              <w:jc w:val="center"/>
            </w:pPr>
            <w:r w:rsidRPr="00AA4468">
              <w:t>3</w:t>
            </w:r>
          </w:p>
        </w:tc>
        <w:tc>
          <w:tcPr>
            <w:tcW w:w="323" w:type="pct"/>
          </w:tcPr>
          <w:p w:rsidR="00AA4468" w:rsidRPr="00AA4468" w:rsidRDefault="00AA4468" w:rsidP="00442ACA">
            <w:pPr>
              <w:pStyle w:val="Style14"/>
              <w:widowControl/>
              <w:jc w:val="center"/>
            </w:pPr>
          </w:p>
          <w:p w:rsidR="00AA4468" w:rsidRPr="00AA4468" w:rsidRDefault="00AA4468" w:rsidP="00442ACA">
            <w:pPr>
              <w:pStyle w:val="Style14"/>
              <w:widowControl/>
              <w:jc w:val="center"/>
            </w:pPr>
          </w:p>
          <w:p w:rsidR="00AA4468" w:rsidRPr="00AA4468" w:rsidRDefault="00AA4468" w:rsidP="00442ACA">
            <w:pPr>
              <w:pStyle w:val="Style14"/>
              <w:widowControl/>
              <w:jc w:val="center"/>
            </w:pPr>
            <w:r w:rsidRPr="00AA4468">
              <w:t>2</w:t>
            </w:r>
          </w:p>
        </w:tc>
        <w:tc>
          <w:tcPr>
            <w:tcW w:w="290" w:type="pct"/>
          </w:tcPr>
          <w:p w:rsidR="00AA4468" w:rsidRPr="00AA4468" w:rsidRDefault="00AA4468" w:rsidP="00442ACA">
            <w:pPr>
              <w:pStyle w:val="Style14"/>
              <w:widowControl/>
              <w:jc w:val="center"/>
            </w:pPr>
          </w:p>
        </w:tc>
        <w:tc>
          <w:tcPr>
            <w:tcW w:w="339" w:type="pct"/>
          </w:tcPr>
          <w:p w:rsidR="00AA4468" w:rsidRPr="00AA4468" w:rsidRDefault="00AA4468" w:rsidP="00442ACA">
            <w:pPr>
              <w:pStyle w:val="Style14"/>
              <w:widowControl/>
              <w:jc w:val="center"/>
            </w:pPr>
          </w:p>
          <w:p w:rsidR="00AA4468" w:rsidRPr="00AA4468" w:rsidRDefault="00AA4468" w:rsidP="00442ACA">
            <w:pPr>
              <w:pStyle w:val="Style14"/>
              <w:widowControl/>
              <w:jc w:val="center"/>
            </w:pPr>
          </w:p>
          <w:p w:rsidR="00AA4468" w:rsidRPr="00AA4468" w:rsidRDefault="00AA4468" w:rsidP="00442ACA">
            <w:pPr>
              <w:pStyle w:val="Style14"/>
              <w:widowControl/>
              <w:jc w:val="center"/>
            </w:pPr>
            <w:r w:rsidRPr="00AA4468">
              <w:t>4/2</w:t>
            </w:r>
            <w:r w:rsidRPr="00AA4468">
              <w:rPr>
                <w:b/>
              </w:rPr>
              <w:t>И</w:t>
            </w:r>
          </w:p>
        </w:tc>
        <w:tc>
          <w:tcPr>
            <w:tcW w:w="387" w:type="pct"/>
          </w:tcPr>
          <w:p w:rsidR="00AA4468" w:rsidRPr="00AA4468" w:rsidRDefault="00AA4468" w:rsidP="00442ACA">
            <w:pPr>
              <w:pStyle w:val="Style14"/>
              <w:widowControl/>
              <w:jc w:val="center"/>
            </w:pPr>
          </w:p>
          <w:p w:rsidR="00AA4468" w:rsidRPr="00AA4468" w:rsidRDefault="00AA4468" w:rsidP="00442ACA">
            <w:pPr>
              <w:pStyle w:val="Style14"/>
              <w:widowControl/>
              <w:jc w:val="center"/>
            </w:pPr>
          </w:p>
          <w:p w:rsidR="00AA4468" w:rsidRPr="00AA4468" w:rsidRDefault="00AA4468" w:rsidP="00442ACA">
            <w:pPr>
              <w:pStyle w:val="Style14"/>
              <w:widowControl/>
              <w:jc w:val="center"/>
            </w:pPr>
            <w:r w:rsidRPr="00AA4468">
              <w:t>5</w:t>
            </w:r>
          </w:p>
        </w:tc>
        <w:tc>
          <w:tcPr>
            <w:tcW w:w="1161" w:type="pct"/>
            <w:shd w:val="clear" w:color="auto" w:fill="auto"/>
          </w:tcPr>
          <w:p w:rsidR="00AA4468" w:rsidRPr="00AA4468" w:rsidRDefault="00AA4468" w:rsidP="004D3A8C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Самостоятельное изучение учебной и нормативной литературы,</w:t>
            </w:r>
          </w:p>
          <w:p w:rsidR="00AA4468" w:rsidRPr="00AA4468" w:rsidRDefault="00AA4468" w:rsidP="004D3A8C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Конспектирование</w:t>
            </w:r>
          </w:p>
        </w:tc>
        <w:tc>
          <w:tcPr>
            <w:tcW w:w="580" w:type="pct"/>
            <w:shd w:val="clear" w:color="auto" w:fill="auto"/>
          </w:tcPr>
          <w:p w:rsidR="00AA4468" w:rsidRPr="00AA4468" w:rsidRDefault="00AA4468" w:rsidP="004D3A8C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Тестирование, </w:t>
            </w:r>
          </w:p>
          <w:p w:rsidR="00AA4468" w:rsidRPr="00AA4468" w:rsidRDefault="00AA4468" w:rsidP="004D3A8C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Контрольные задания</w:t>
            </w:r>
          </w:p>
        </w:tc>
        <w:tc>
          <w:tcPr>
            <w:tcW w:w="584" w:type="pct"/>
            <w:shd w:val="clear" w:color="auto" w:fill="auto"/>
          </w:tcPr>
          <w:p w:rsidR="00AA4468" w:rsidRPr="00AA4468" w:rsidRDefault="00AA4468" w:rsidP="004D3A8C">
            <w:r w:rsidRPr="00AA4468">
              <w:t>ПК-16, ПК-18 - ЗУВ</w:t>
            </w:r>
          </w:p>
        </w:tc>
      </w:tr>
      <w:tr w:rsidR="00AA4468" w:rsidRPr="00E97AFF" w:rsidTr="00442ACA">
        <w:trPr>
          <w:trHeight w:val="499"/>
        </w:trPr>
        <w:tc>
          <w:tcPr>
            <w:tcW w:w="1113" w:type="pct"/>
          </w:tcPr>
          <w:p w:rsidR="00AA4468" w:rsidRPr="00AA4468" w:rsidRDefault="00AA4468" w:rsidP="004D3A8C">
            <w:pPr>
              <w:pStyle w:val="Style14"/>
              <w:widowControl/>
            </w:pPr>
            <w:r w:rsidRPr="00AA4468">
              <w:t>Тема 7. Права и обязанности налогоплательщиков и налоговых органов.</w:t>
            </w:r>
          </w:p>
        </w:tc>
        <w:tc>
          <w:tcPr>
            <w:tcW w:w="223" w:type="pct"/>
            <w:vAlign w:val="center"/>
          </w:tcPr>
          <w:p w:rsidR="00AA4468" w:rsidRPr="00AA4468" w:rsidRDefault="00AA4468" w:rsidP="00442ACA">
            <w:pPr>
              <w:pStyle w:val="Style14"/>
              <w:widowControl/>
              <w:jc w:val="center"/>
            </w:pPr>
            <w:r w:rsidRPr="00AA4468">
              <w:t>3</w:t>
            </w:r>
          </w:p>
        </w:tc>
        <w:tc>
          <w:tcPr>
            <w:tcW w:w="323" w:type="pct"/>
          </w:tcPr>
          <w:p w:rsidR="00AA4468" w:rsidRPr="00AA4468" w:rsidRDefault="00AA4468" w:rsidP="00442ACA">
            <w:pPr>
              <w:pStyle w:val="Style14"/>
              <w:widowControl/>
              <w:jc w:val="center"/>
            </w:pPr>
          </w:p>
          <w:p w:rsidR="00AA4468" w:rsidRPr="00AA4468" w:rsidRDefault="00AA4468" w:rsidP="00442ACA">
            <w:pPr>
              <w:pStyle w:val="Style14"/>
              <w:widowControl/>
              <w:jc w:val="center"/>
            </w:pPr>
            <w:r w:rsidRPr="00AA4468">
              <w:t>2</w:t>
            </w:r>
          </w:p>
        </w:tc>
        <w:tc>
          <w:tcPr>
            <w:tcW w:w="290" w:type="pct"/>
          </w:tcPr>
          <w:p w:rsidR="00AA4468" w:rsidRPr="00AA4468" w:rsidRDefault="00AA4468" w:rsidP="00442ACA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39" w:type="pct"/>
          </w:tcPr>
          <w:p w:rsidR="00AA4468" w:rsidRPr="00AA4468" w:rsidRDefault="00AA4468" w:rsidP="00442ACA">
            <w:pPr>
              <w:pStyle w:val="Style14"/>
              <w:widowControl/>
              <w:jc w:val="center"/>
            </w:pPr>
          </w:p>
          <w:p w:rsidR="00AA4468" w:rsidRPr="00AA4468" w:rsidRDefault="00AA4468" w:rsidP="00442ACA">
            <w:pPr>
              <w:pStyle w:val="Style14"/>
              <w:widowControl/>
              <w:jc w:val="center"/>
              <w:rPr>
                <w:b/>
              </w:rPr>
            </w:pPr>
            <w:r w:rsidRPr="00AA4468">
              <w:t>2/2</w:t>
            </w:r>
            <w:r w:rsidRPr="00AA4468">
              <w:rPr>
                <w:b/>
              </w:rPr>
              <w:t>И</w:t>
            </w:r>
          </w:p>
        </w:tc>
        <w:tc>
          <w:tcPr>
            <w:tcW w:w="387" w:type="pct"/>
          </w:tcPr>
          <w:p w:rsidR="00AA4468" w:rsidRPr="00AA4468" w:rsidRDefault="00AA4468" w:rsidP="00442ACA">
            <w:pPr>
              <w:pStyle w:val="Style14"/>
              <w:widowControl/>
              <w:jc w:val="center"/>
            </w:pPr>
          </w:p>
          <w:p w:rsidR="00AA4468" w:rsidRPr="00AA4468" w:rsidRDefault="00AA4468" w:rsidP="00442ACA">
            <w:pPr>
              <w:pStyle w:val="Style14"/>
              <w:widowControl/>
              <w:jc w:val="center"/>
            </w:pPr>
            <w:r w:rsidRPr="00AA4468">
              <w:t>5</w:t>
            </w:r>
          </w:p>
        </w:tc>
        <w:tc>
          <w:tcPr>
            <w:tcW w:w="1161" w:type="pct"/>
            <w:shd w:val="clear" w:color="auto" w:fill="auto"/>
          </w:tcPr>
          <w:p w:rsidR="00AA4468" w:rsidRPr="00AA4468" w:rsidRDefault="00AA4468" w:rsidP="004D3A8C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Самостоятельное изучение учебной и нормативной литературы,</w:t>
            </w:r>
          </w:p>
          <w:p w:rsidR="00AA4468" w:rsidRPr="00AA4468" w:rsidRDefault="00AA4468" w:rsidP="004D3A8C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Конспектирование</w:t>
            </w:r>
          </w:p>
        </w:tc>
        <w:tc>
          <w:tcPr>
            <w:tcW w:w="580" w:type="pct"/>
            <w:shd w:val="clear" w:color="auto" w:fill="auto"/>
          </w:tcPr>
          <w:p w:rsidR="00AA4468" w:rsidRPr="00AA4468" w:rsidRDefault="00AA4468" w:rsidP="004D3A8C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Тестирование, </w:t>
            </w:r>
          </w:p>
          <w:p w:rsidR="00AA4468" w:rsidRPr="00AA4468" w:rsidRDefault="00AA4468" w:rsidP="004D3A8C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Контрольные задания</w:t>
            </w:r>
          </w:p>
        </w:tc>
        <w:tc>
          <w:tcPr>
            <w:tcW w:w="584" w:type="pct"/>
            <w:shd w:val="clear" w:color="auto" w:fill="auto"/>
          </w:tcPr>
          <w:p w:rsidR="00AA4468" w:rsidRPr="00AA4468" w:rsidRDefault="00AA4468" w:rsidP="004D3A8C">
            <w:r w:rsidRPr="00AA4468">
              <w:t>ПК-16, ПК-18 – ЗУВ</w:t>
            </w:r>
          </w:p>
        </w:tc>
      </w:tr>
      <w:tr w:rsidR="00AA4468" w:rsidRPr="00E97AFF" w:rsidTr="00442ACA">
        <w:trPr>
          <w:trHeight w:val="499"/>
        </w:trPr>
        <w:tc>
          <w:tcPr>
            <w:tcW w:w="1113" w:type="pct"/>
          </w:tcPr>
          <w:p w:rsidR="00AA4468" w:rsidRPr="00AA4468" w:rsidRDefault="00AA4468" w:rsidP="004D3A8C">
            <w:pPr>
              <w:pStyle w:val="Style14"/>
              <w:widowControl/>
            </w:pPr>
            <w:r w:rsidRPr="00AA4468">
              <w:t>Тема 8. Налоговое планирование</w:t>
            </w:r>
          </w:p>
        </w:tc>
        <w:tc>
          <w:tcPr>
            <w:tcW w:w="223" w:type="pct"/>
            <w:vAlign w:val="center"/>
          </w:tcPr>
          <w:p w:rsidR="00AA4468" w:rsidRPr="00442ACA" w:rsidRDefault="00442ACA" w:rsidP="00442ACA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323" w:type="pct"/>
          </w:tcPr>
          <w:p w:rsidR="00AA4468" w:rsidRPr="00AA4468" w:rsidRDefault="00AA4468" w:rsidP="00442ACA">
            <w:pPr>
              <w:pStyle w:val="Style14"/>
              <w:widowControl/>
              <w:jc w:val="center"/>
            </w:pPr>
            <w:r w:rsidRPr="00AA4468">
              <w:t>4</w:t>
            </w:r>
          </w:p>
        </w:tc>
        <w:tc>
          <w:tcPr>
            <w:tcW w:w="290" w:type="pct"/>
          </w:tcPr>
          <w:p w:rsidR="00AA4468" w:rsidRPr="00AA4468" w:rsidRDefault="00AA4468" w:rsidP="00442ACA">
            <w:pPr>
              <w:pStyle w:val="Style14"/>
              <w:widowControl/>
              <w:jc w:val="center"/>
            </w:pPr>
          </w:p>
        </w:tc>
        <w:tc>
          <w:tcPr>
            <w:tcW w:w="339" w:type="pct"/>
          </w:tcPr>
          <w:p w:rsidR="00AA4468" w:rsidRPr="00AA4468" w:rsidRDefault="00AA4468" w:rsidP="00442ACA">
            <w:pPr>
              <w:pStyle w:val="Style14"/>
              <w:widowControl/>
              <w:jc w:val="center"/>
            </w:pPr>
            <w:r w:rsidRPr="00AA4468">
              <w:t>2</w:t>
            </w:r>
          </w:p>
        </w:tc>
        <w:tc>
          <w:tcPr>
            <w:tcW w:w="387" w:type="pct"/>
          </w:tcPr>
          <w:p w:rsidR="00AA4468" w:rsidRPr="00AA4468" w:rsidRDefault="00AA4468" w:rsidP="00442ACA">
            <w:pPr>
              <w:pStyle w:val="Style14"/>
              <w:widowControl/>
              <w:jc w:val="center"/>
            </w:pPr>
            <w:r w:rsidRPr="00AA4468">
              <w:t>10</w:t>
            </w:r>
          </w:p>
        </w:tc>
        <w:tc>
          <w:tcPr>
            <w:tcW w:w="1161" w:type="pct"/>
            <w:shd w:val="clear" w:color="auto" w:fill="auto"/>
          </w:tcPr>
          <w:p w:rsidR="00AA4468" w:rsidRPr="00AA4468" w:rsidRDefault="00AA4468" w:rsidP="004D3A8C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Самостоятельное изучение учебной и нормативной литературы,</w:t>
            </w:r>
          </w:p>
          <w:p w:rsidR="00AA4468" w:rsidRPr="00AA4468" w:rsidRDefault="00AA4468" w:rsidP="004D3A8C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Конспектирование</w:t>
            </w:r>
          </w:p>
        </w:tc>
        <w:tc>
          <w:tcPr>
            <w:tcW w:w="580" w:type="pct"/>
            <w:shd w:val="clear" w:color="auto" w:fill="auto"/>
          </w:tcPr>
          <w:p w:rsidR="00AA4468" w:rsidRPr="00AA4468" w:rsidRDefault="00AA4468" w:rsidP="004D3A8C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" w:type="pct"/>
            <w:shd w:val="clear" w:color="auto" w:fill="auto"/>
          </w:tcPr>
          <w:p w:rsidR="00AA4468" w:rsidRPr="00AA4468" w:rsidRDefault="00AA4468" w:rsidP="004D3A8C">
            <w:r w:rsidRPr="00AA4468">
              <w:t>ОПК-4, ПК-20 - ЗУВ</w:t>
            </w:r>
          </w:p>
        </w:tc>
      </w:tr>
      <w:tr w:rsidR="00AA4468" w:rsidRPr="00E97AFF" w:rsidTr="00442ACA">
        <w:trPr>
          <w:trHeight w:val="499"/>
        </w:trPr>
        <w:tc>
          <w:tcPr>
            <w:tcW w:w="1113" w:type="pct"/>
          </w:tcPr>
          <w:p w:rsidR="00AA4468" w:rsidRPr="00AA4468" w:rsidRDefault="00AA4468" w:rsidP="004D3A8C">
            <w:pPr>
              <w:pStyle w:val="Style14"/>
              <w:widowControl/>
            </w:pPr>
            <w:r w:rsidRPr="00AA4468">
              <w:t>Итого по дисциплине</w:t>
            </w:r>
          </w:p>
        </w:tc>
        <w:tc>
          <w:tcPr>
            <w:tcW w:w="223" w:type="pct"/>
            <w:vAlign w:val="center"/>
          </w:tcPr>
          <w:p w:rsidR="00AA4468" w:rsidRPr="00AA4468" w:rsidRDefault="00AA4468" w:rsidP="00442ACA">
            <w:pPr>
              <w:pStyle w:val="Style14"/>
              <w:widowControl/>
              <w:jc w:val="center"/>
            </w:pPr>
          </w:p>
        </w:tc>
        <w:tc>
          <w:tcPr>
            <w:tcW w:w="323" w:type="pct"/>
          </w:tcPr>
          <w:p w:rsidR="00AA4468" w:rsidRPr="00AA4468" w:rsidRDefault="00AA4468" w:rsidP="00442ACA">
            <w:pPr>
              <w:pStyle w:val="Style14"/>
              <w:widowControl/>
              <w:jc w:val="center"/>
            </w:pPr>
            <w:r w:rsidRPr="00AA4468">
              <w:t>36</w:t>
            </w:r>
          </w:p>
        </w:tc>
        <w:tc>
          <w:tcPr>
            <w:tcW w:w="290" w:type="pct"/>
          </w:tcPr>
          <w:p w:rsidR="00AA4468" w:rsidRPr="00AA4468" w:rsidRDefault="00AA4468" w:rsidP="00442ACA">
            <w:pPr>
              <w:pStyle w:val="Style14"/>
              <w:widowControl/>
              <w:jc w:val="center"/>
            </w:pPr>
          </w:p>
        </w:tc>
        <w:tc>
          <w:tcPr>
            <w:tcW w:w="339" w:type="pct"/>
          </w:tcPr>
          <w:p w:rsidR="00AA4468" w:rsidRPr="00AA4468" w:rsidRDefault="00AA4468" w:rsidP="00442ACA">
            <w:pPr>
              <w:pStyle w:val="Style14"/>
              <w:widowControl/>
              <w:jc w:val="center"/>
            </w:pPr>
            <w:r w:rsidRPr="00AA4468">
              <w:t>36/14</w:t>
            </w:r>
            <w:r w:rsidRPr="00AA4468">
              <w:rPr>
                <w:b/>
              </w:rPr>
              <w:t>И</w:t>
            </w:r>
          </w:p>
        </w:tc>
        <w:tc>
          <w:tcPr>
            <w:tcW w:w="387" w:type="pct"/>
          </w:tcPr>
          <w:p w:rsidR="00AA4468" w:rsidRPr="00AA4468" w:rsidRDefault="00AA4468" w:rsidP="00442ACA">
            <w:pPr>
              <w:pStyle w:val="Style14"/>
              <w:widowControl/>
              <w:jc w:val="center"/>
            </w:pPr>
            <w:r w:rsidRPr="00AA4468">
              <w:t>70,1</w:t>
            </w:r>
          </w:p>
        </w:tc>
        <w:tc>
          <w:tcPr>
            <w:tcW w:w="1161" w:type="pct"/>
            <w:shd w:val="clear" w:color="auto" w:fill="auto"/>
          </w:tcPr>
          <w:p w:rsidR="00AA4468" w:rsidRPr="00AA4468" w:rsidRDefault="00AA4468" w:rsidP="004D3A8C">
            <w:pPr>
              <w:jc w:val="center"/>
            </w:pPr>
          </w:p>
        </w:tc>
        <w:tc>
          <w:tcPr>
            <w:tcW w:w="580" w:type="pct"/>
            <w:shd w:val="clear" w:color="auto" w:fill="auto"/>
          </w:tcPr>
          <w:p w:rsidR="00AA4468" w:rsidRPr="00AA4468" w:rsidRDefault="00AA4468" w:rsidP="004D3A8C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  <w:tc>
          <w:tcPr>
            <w:tcW w:w="584" w:type="pct"/>
            <w:shd w:val="clear" w:color="auto" w:fill="auto"/>
          </w:tcPr>
          <w:p w:rsidR="00AA4468" w:rsidRPr="00AA4468" w:rsidRDefault="00AA4468" w:rsidP="004D3A8C"/>
        </w:tc>
      </w:tr>
    </w:tbl>
    <w:p w:rsidR="00AA4468" w:rsidRPr="00A049BE" w:rsidRDefault="00AA4468" w:rsidP="00AA4468">
      <w:pPr>
        <w:pStyle w:val="Style4"/>
        <w:widowControl/>
        <w:ind w:left="1080"/>
        <w:jc w:val="both"/>
        <w:rPr>
          <w:rStyle w:val="FontStyle18"/>
          <w:sz w:val="24"/>
          <w:szCs w:val="24"/>
        </w:rPr>
      </w:pPr>
    </w:p>
    <w:p w:rsidR="00AA4468" w:rsidRPr="00A049BE" w:rsidRDefault="00AA4468" w:rsidP="00AA4468">
      <w:pPr>
        <w:pStyle w:val="a3"/>
        <w:ind w:left="0"/>
        <w:jc w:val="both"/>
        <w:rPr>
          <w:b/>
        </w:rPr>
      </w:pPr>
    </w:p>
    <w:p w:rsidR="00AA4468" w:rsidRDefault="00AA4468" w:rsidP="00AA4468">
      <w:pPr>
        <w:pStyle w:val="Style6"/>
        <w:widowControl/>
        <w:numPr>
          <w:ilvl w:val="0"/>
          <w:numId w:val="13"/>
        </w:numPr>
        <w:jc w:val="both"/>
        <w:rPr>
          <w:rStyle w:val="FontStyle31"/>
          <w:b/>
          <w:sz w:val="24"/>
          <w:szCs w:val="24"/>
        </w:rPr>
        <w:sectPr w:rsidR="00AA4468" w:rsidSect="004D3A8C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AA4468" w:rsidRPr="00442ACA" w:rsidRDefault="00AA4468" w:rsidP="00442ACA">
      <w:pPr>
        <w:pStyle w:val="Style6"/>
        <w:widowControl/>
        <w:numPr>
          <w:ilvl w:val="0"/>
          <w:numId w:val="40"/>
        </w:numPr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442ACA"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>Образовательные  и информационные технологии</w:t>
      </w:r>
    </w:p>
    <w:p w:rsidR="00AA4468" w:rsidRPr="00A049BE" w:rsidRDefault="00AA4468" w:rsidP="00AA4468">
      <w:pPr>
        <w:pStyle w:val="Style6"/>
        <w:widowControl/>
        <w:ind w:left="1080"/>
        <w:jc w:val="both"/>
        <w:rPr>
          <w:rStyle w:val="FontStyle31"/>
          <w:b/>
          <w:sz w:val="24"/>
          <w:szCs w:val="24"/>
        </w:rPr>
      </w:pPr>
    </w:p>
    <w:p w:rsidR="00AA4468" w:rsidRPr="00A049BE" w:rsidRDefault="00AA4468" w:rsidP="00AA4468">
      <w:pPr>
        <w:pStyle w:val="a5"/>
        <w:ind w:firstLine="709"/>
        <w:jc w:val="both"/>
        <w:rPr>
          <w:szCs w:val="24"/>
        </w:rPr>
      </w:pPr>
      <w:r w:rsidRPr="00A049BE">
        <w:rPr>
          <w:szCs w:val="24"/>
        </w:rPr>
        <w:t xml:space="preserve"> При изучении дисциплины «Налоги и налогообложение» необходимо использовать различные методы активного обучения, а именно:  проблемные лекции (лекции-конференции, лекции вдвоем, лекции с запрограммированными ошибками), коллективно-групповая работа: динамические пары, корпоративная организация занятий, мозговой штур</w:t>
      </w:r>
      <w:proofErr w:type="gramStart"/>
      <w:r w:rsidRPr="00A049BE">
        <w:rPr>
          <w:szCs w:val="24"/>
        </w:rPr>
        <w:t>м(</w:t>
      </w:r>
      <w:proofErr w:type="gramEnd"/>
      <w:r w:rsidRPr="00A049BE">
        <w:rPr>
          <w:szCs w:val="24"/>
        </w:rPr>
        <w:t>атака), деловые игры, дискуссии  и т.п.</w:t>
      </w:r>
    </w:p>
    <w:p w:rsidR="00AA4468" w:rsidRPr="00A049BE" w:rsidRDefault="00AA4468" w:rsidP="00AA4468">
      <w:pPr>
        <w:pStyle w:val="a5"/>
        <w:ind w:firstLine="709"/>
        <w:jc w:val="both"/>
        <w:rPr>
          <w:szCs w:val="24"/>
        </w:rPr>
      </w:pPr>
      <w:r w:rsidRPr="00A049BE">
        <w:rPr>
          <w:szCs w:val="24"/>
        </w:rPr>
        <w:t>Отличительной особенностью методов активного обучения является то, что обучение проводится в ситуациях, максимально приближенных к реальным, позволяя материал, подлежащий усвоению, ввести в цель деятельности</w:t>
      </w:r>
      <w:proofErr w:type="gramStart"/>
      <w:r w:rsidRPr="00A049BE">
        <w:rPr>
          <w:szCs w:val="24"/>
        </w:rPr>
        <w:t xml:space="preserve"> ,</w:t>
      </w:r>
      <w:proofErr w:type="gramEnd"/>
      <w:r w:rsidRPr="00A049BE">
        <w:rPr>
          <w:szCs w:val="24"/>
        </w:rPr>
        <w:t xml:space="preserve"> а не в средства, а также осуществляется не только сообщение знаний, но и обучение умениям практического использования.</w:t>
      </w:r>
    </w:p>
    <w:p w:rsidR="00AA4468" w:rsidRPr="00A049BE" w:rsidRDefault="00AA4468" w:rsidP="00AA4468">
      <w:pPr>
        <w:pStyle w:val="a3"/>
        <w:spacing w:after="100" w:afterAutospacing="1"/>
        <w:ind w:left="0" w:firstLine="709"/>
        <w:jc w:val="both"/>
      </w:pPr>
      <w:r w:rsidRPr="00A049BE">
        <w:t>При реализации программы дисциплины «Налоги и налогообложение» используются различные образовательные технологии. Во время аудиторных занятий лекции проводятся с использованием ПК и проектора, семинары  – в виде группового обсуждения экономических проблем под руководством преподавателя, дискуссий предметной области, также используются материалы печатные и в электронной форме; аудио, видеокассеты; аудио виде</w:t>
      </w:r>
      <w:proofErr w:type="gramStart"/>
      <w:r w:rsidRPr="00A049BE">
        <w:t>о-</w:t>
      </w:r>
      <w:proofErr w:type="gramEnd"/>
      <w:r w:rsidRPr="00A049BE">
        <w:t xml:space="preserve"> лекции в электронной форме, электронные конференции. На практических занятиях  студентами приобретаются умения решения ситуационных  и типовых задач в профессиональной области и разбора конкретных ситуаций, применения деловых и ролевых игр. В рамках учебного курса предусмотрено изучение курса с использованием методов мозгового штурма, проектов, и др.</w:t>
      </w:r>
    </w:p>
    <w:p w:rsidR="00AA4468" w:rsidRPr="00442ACA" w:rsidRDefault="00AA4468" w:rsidP="00442ACA">
      <w:pPr>
        <w:pStyle w:val="Style6"/>
        <w:widowControl/>
        <w:numPr>
          <w:ilvl w:val="0"/>
          <w:numId w:val="40"/>
        </w:numPr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442ACA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обеспечение самостоятельной работы обучающихся</w:t>
      </w:r>
    </w:p>
    <w:p w:rsidR="00AA4468" w:rsidRPr="00A049BE" w:rsidRDefault="00AA4468" w:rsidP="00AA4468">
      <w:pPr>
        <w:pStyle w:val="Style3"/>
        <w:widowControl/>
        <w:ind w:left="1440"/>
        <w:jc w:val="both"/>
        <w:rPr>
          <w:rStyle w:val="FontStyle31"/>
          <w:b/>
          <w:sz w:val="24"/>
          <w:szCs w:val="24"/>
        </w:rPr>
      </w:pPr>
    </w:p>
    <w:p w:rsidR="00442ACA" w:rsidRPr="00E97AFF" w:rsidRDefault="00442ACA" w:rsidP="00442ACA">
      <w:pPr>
        <w:shd w:val="clear" w:color="auto" w:fill="FFFFFF"/>
        <w:ind w:firstLine="567"/>
        <w:jc w:val="both"/>
      </w:pPr>
      <w:r w:rsidRPr="00E97AFF">
        <w:rPr>
          <w:b/>
          <w:bCs/>
          <w:color w:val="000000"/>
        </w:rPr>
        <w:t>Перечень вопросов для подготовки к практическим занятиям:</w:t>
      </w:r>
    </w:p>
    <w:p w:rsidR="00442ACA" w:rsidRPr="00A114D8" w:rsidRDefault="00442ACA" w:rsidP="00442ACA">
      <w:pPr>
        <w:shd w:val="clear" w:color="auto" w:fill="FFFFFF"/>
        <w:ind w:firstLine="567"/>
        <w:jc w:val="both"/>
      </w:pPr>
      <w:r w:rsidRPr="00A114D8">
        <w:rPr>
          <w:iCs/>
          <w:color w:val="000000"/>
        </w:rPr>
        <w:t xml:space="preserve">1. </w:t>
      </w:r>
      <w:r w:rsidRPr="00A114D8">
        <w:rPr>
          <w:color w:val="000000"/>
        </w:rPr>
        <w:t>Чем отличается налог от сбора?</w:t>
      </w:r>
    </w:p>
    <w:p w:rsidR="00442ACA" w:rsidRPr="00A114D8" w:rsidRDefault="00442ACA" w:rsidP="00442ACA">
      <w:pPr>
        <w:shd w:val="clear" w:color="auto" w:fill="FFFFFF"/>
        <w:ind w:firstLine="567"/>
        <w:jc w:val="both"/>
      </w:pPr>
      <w:r w:rsidRPr="00A114D8">
        <w:rPr>
          <w:color w:val="000000"/>
        </w:rPr>
        <w:t>2. Назовите основные классификационные группы налогов?</w:t>
      </w:r>
    </w:p>
    <w:p w:rsidR="00442ACA" w:rsidRPr="00A114D8" w:rsidRDefault="00442ACA" w:rsidP="00442ACA">
      <w:pPr>
        <w:shd w:val="clear" w:color="auto" w:fill="FFFFFF"/>
        <w:ind w:firstLine="567"/>
        <w:jc w:val="both"/>
        <w:rPr>
          <w:color w:val="000000"/>
        </w:rPr>
      </w:pPr>
      <w:r w:rsidRPr="00A114D8">
        <w:rPr>
          <w:color w:val="000000"/>
        </w:rPr>
        <w:t xml:space="preserve">3. Какие основные элементы налога относят к основным и факультативным? </w:t>
      </w:r>
    </w:p>
    <w:p w:rsidR="00442ACA" w:rsidRPr="00A114D8" w:rsidRDefault="00442ACA" w:rsidP="00442ACA">
      <w:pPr>
        <w:shd w:val="clear" w:color="auto" w:fill="FFFFFF"/>
        <w:ind w:firstLine="567"/>
        <w:jc w:val="both"/>
      </w:pPr>
      <w:r w:rsidRPr="00A114D8">
        <w:rPr>
          <w:color w:val="000000"/>
        </w:rPr>
        <w:t>4. Назовите базовый законодательный документ российского налогообложения.</w:t>
      </w:r>
    </w:p>
    <w:p w:rsidR="00442ACA" w:rsidRPr="00A114D8" w:rsidRDefault="00442ACA" w:rsidP="00442ACA">
      <w:pPr>
        <w:shd w:val="clear" w:color="auto" w:fill="FFFFFF"/>
        <w:ind w:firstLine="567"/>
        <w:jc w:val="both"/>
      </w:pPr>
      <w:r w:rsidRPr="00A114D8">
        <w:rPr>
          <w:color w:val="000000"/>
        </w:rPr>
        <w:t>5. Как трактуются все неустранимые сомнения, противоречия и неясности налогового законодательства?</w:t>
      </w:r>
    </w:p>
    <w:p w:rsidR="00442ACA" w:rsidRPr="00A114D8" w:rsidRDefault="00442ACA" w:rsidP="00442ACA">
      <w:pPr>
        <w:shd w:val="clear" w:color="auto" w:fill="FFFFFF"/>
        <w:ind w:firstLine="567"/>
        <w:jc w:val="both"/>
        <w:rPr>
          <w:color w:val="000000"/>
        </w:rPr>
      </w:pPr>
      <w:r w:rsidRPr="00A114D8">
        <w:rPr>
          <w:color w:val="000000"/>
        </w:rPr>
        <w:t>6. Какие санкции применяют к налогоплательщику на несвоевременное перечисление суммы налога?</w:t>
      </w:r>
    </w:p>
    <w:p w:rsidR="00442ACA" w:rsidRPr="00A114D8" w:rsidRDefault="00442ACA" w:rsidP="00442ACA">
      <w:pPr>
        <w:shd w:val="clear" w:color="auto" w:fill="FFFFFF"/>
        <w:ind w:firstLine="567"/>
        <w:jc w:val="both"/>
      </w:pPr>
      <w:r>
        <w:rPr>
          <w:color w:val="000000"/>
        </w:rPr>
        <w:t>7</w:t>
      </w:r>
      <w:r w:rsidRPr="00A114D8">
        <w:rPr>
          <w:color w:val="000000"/>
        </w:rPr>
        <w:t>. Какие налоги относят к косвенным налогам?</w:t>
      </w:r>
    </w:p>
    <w:p w:rsidR="00442ACA" w:rsidRPr="00A114D8" w:rsidRDefault="00442ACA" w:rsidP="00442ACA">
      <w:pPr>
        <w:shd w:val="clear" w:color="auto" w:fill="FFFFFF"/>
        <w:ind w:firstLine="567"/>
        <w:jc w:val="both"/>
      </w:pPr>
      <w:r>
        <w:rPr>
          <w:color w:val="000000"/>
        </w:rPr>
        <w:t>8</w:t>
      </w:r>
      <w:r w:rsidRPr="00A114D8">
        <w:rPr>
          <w:color w:val="000000"/>
        </w:rPr>
        <w:t>. Определите назначение счет-фактуры?</w:t>
      </w:r>
    </w:p>
    <w:p w:rsidR="00442ACA" w:rsidRPr="00A114D8" w:rsidRDefault="00442ACA" w:rsidP="00442ACA">
      <w:pPr>
        <w:shd w:val="clear" w:color="auto" w:fill="FFFFFF"/>
        <w:ind w:firstLine="567"/>
        <w:jc w:val="both"/>
        <w:rPr>
          <w:color w:val="000000"/>
        </w:rPr>
      </w:pPr>
      <w:r>
        <w:rPr>
          <w:color w:val="000000"/>
        </w:rPr>
        <w:t>9</w:t>
      </w:r>
      <w:r w:rsidRPr="00A114D8">
        <w:rPr>
          <w:color w:val="000000"/>
        </w:rPr>
        <w:t xml:space="preserve">. Раскройте методику расчета НДС, подлежащую внесению в бюджет? </w:t>
      </w:r>
    </w:p>
    <w:p w:rsidR="00442ACA" w:rsidRPr="00A114D8" w:rsidRDefault="00442ACA" w:rsidP="00442ACA">
      <w:pPr>
        <w:shd w:val="clear" w:color="auto" w:fill="FFFFFF"/>
        <w:ind w:firstLine="567"/>
        <w:jc w:val="both"/>
      </w:pPr>
      <w:r w:rsidRPr="00A114D8">
        <w:rPr>
          <w:color w:val="000000"/>
        </w:rPr>
        <w:t>1</w:t>
      </w:r>
      <w:r>
        <w:rPr>
          <w:color w:val="000000"/>
        </w:rPr>
        <w:t>0</w:t>
      </w:r>
      <w:r w:rsidRPr="00A114D8">
        <w:rPr>
          <w:color w:val="000000"/>
        </w:rPr>
        <w:t>. Какие товары называются подакцизными. Кто утверждает их перечень?</w:t>
      </w:r>
    </w:p>
    <w:p w:rsidR="00442ACA" w:rsidRPr="00A114D8" w:rsidRDefault="00442ACA" w:rsidP="00442ACA">
      <w:pPr>
        <w:shd w:val="clear" w:color="auto" w:fill="FFFFFF"/>
        <w:ind w:firstLine="567"/>
        <w:jc w:val="both"/>
      </w:pPr>
      <w:r>
        <w:rPr>
          <w:color w:val="000000"/>
        </w:rPr>
        <w:t>11</w:t>
      </w:r>
      <w:r w:rsidRPr="00A114D8">
        <w:rPr>
          <w:color w:val="000000"/>
        </w:rPr>
        <w:t>. Раскройте методику расчета налоговой базы?</w:t>
      </w:r>
    </w:p>
    <w:p w:rsidR="00442ACA" w:rsidRPr="00A114D8" w:rsidRDefault="00442ACA" w:rsidP="00442ACA">
      <w:pPr>
        <w:pStyle w:val="111"/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12</w:t>
      </w:r>
      <w:r w:rsidRPr="00A114D8">
        <w:rPr>
          <w:rFonts w:ascii="Times New Roman" w:hAnsi="Times New Roman" w:cs="Times New Roman"/>
          <w:color w:val="000000"/>
          <w:sz w:val="24"/>
          <w:szCs w:val="24"/>
        </w:rPr>
        <w:t>. Какие льготы предусмотрены по подакцизному налогообложению?</w:t>
      </w:r>
    </w:p>
    <w:p w:rsidR="00442ACA" w:rsidRPr="00A114D8" w:rsidRDefault="00442ACA" w:rsidP="00442ACA">
      <w:pPr>
        <w:shd w:val="clear" w:color="auto" w:fill="FFFFFF"/>
        <w:ind w:firstLine="567"/>
        <w:jc w:val="both"/>
      </w:pPr>
      <w:r w:rsidRPr="00A114D8">
        <w:rPr>
          <w:color w:val="000000"/>
        </w:rPr>
        <w:t>1</w:t>
      </w:r>
      <w:r>
        <w:rPr>
          <w:color w:val="000000"/>
        </w:rPr>
        <w:t>3</w:t>
      </w:r>
      <w:r w:rsidRPr="00A114D8">
        <w:rPr>
          <w:color w:val="000000"/>
        </w:rPr>
        <w:t>. Какие виды дохода включают налоговую базу?</w:t>
      </w:r>
    </w:p>
    <w:p w:rsidR="00442ACA" w:rsidRPr="00A114D8" w:rsidRDefault="00442ACA" w:rsidP="00442ACA">
      <w:pPr>
        <w:shd w:val="clear" w:color="auto" w:fill="FFFFFF"/>
        <w:ind w:firstLine="567"/>
        <w:jc w:val="both"/>
      </w:pPr>
      <w:r>
        <w:rPr>
          <w:color w:val="000000"/>
        </w:rPr>
        <w:t>14</w:t>
      </w:r>
      <w:r w:rsidRPr="00A114D8">
        <w:rPr>
          <w:color w:val="000000"/>
        </w:rPr>
        <w:t>. Назовите налоговые вычеты. При каких условиях они предоставляются налогопла</w:t>
      </w:r>
      <w:r w:rsidRPr="00A114D8">
        <w:rPr>
          <w:color w:val="000000"/>
        </w:rPr>
        <w:softHyphen/>
        <w:t>тельщику?</w:t>
      </w:r>
    </w:p>
    <w:p w:rsidR="00442ACA" w:rsidRPr="00A114D8" w:rsidRDefault="00442ACA" w:rsidP="00442ACA">
      <w:pPr>
        <w:shd w:val="clear" w:color="auto" w:fill="FFFFFF"/>
        <w:ind w:firstLine="567"/>
        <w:jc w:val="both"/>
      </w:pPr>
      <w:r w:rsidRPr="00A114D8">
        <w:rPr>
          <w:color w:val="000000"/>
        </w:rPr>
        <w:t>1</w:t>
      </w:r>
      <w:r>
        <w:rPr>
          <w:color w:val="000000"/>
        </w:rPr>
        <w:t>5</w:t>
      </w:r>
      <w:r w:rsidRPr="00A114D8">
        <w:rPr>
          <w:color w:val="000000"/>
        </w:rPr>
        <w:t>. Назовите фонды в которые начисляются страховые взносы?</w:t>
      </w:r>
    </w:p>
    <w:p w:rsidR="00442ACA" w:rsidRPr="00A114D8" w:rsidRDefault="00442ACA" w:rsidP="00442ACA">
      <w:pPr>
        <w:shd w:val="clear" w:color="auto" w:fill="FFFFFF"/>
        <w:ind w:firstLine="567"/>
        <w:jc w:val="both"/>
      </w:pPr>
      <w:r>
        <w:rPr>
          <w:color w:val="000000"/>
        </w:rPr>
        <w:t>16</w:t>
      </w:r>
      <w:r w:rsidRPr="00A114D8">
        <w:rPr>
          <w:color w:val="000000"/>
        </w:rPr>
        <w:t>. Кому предоставляются льготы по взносам?</w:t>
      </w:r>
    </w:p>
    <w:p w:rsidR="00442ACA" w:rsidRPr="00A114D8" w:rsidRDefault="00442ACA" w:rsidP="00442ACA">
      <w:pPr>
        <w:shd w:val="clear" w:color="auto" w:fill="FFFFFF"/>
        <w:ind w:firstLine="567"/>
        <w:jc w:val="both"/>
      </w:pPr>
      <w:r w:rsidRPr="00A114D8">
        <w:rPr>
          <w:iCs/>
          <w:color w:val="000000"/>
        </w:rPr>
        <w:t>1</w:t>
      </w:r>
      <w:r>
        <w:rPr>
          <w:iCs/>
          <w:color w:val="000000"/>
        </w:rPr>
        <w:t>7</w:t>
      </w:r>
      <w:r w:rsidRPr="00A114D8">
        <w:rPr>
          <w:iCs/>
          <w:color w:val="000000"/>
        </w:rPr>
        <w:t>.</w:t>
      </w:r>
      <w:r w:rsidRPr="00A114D8">
        <w:rPr>
          <w:i/>
          <w:iCs/>
          <w:color w:val="000000"/>
        </w:rPr>
        <w:t xml:space="preserve"> </w:t>
      </w:r>
      <w:r w:rsidRPr="00A114D8">
        <w:rPr>
          <w:color w:val="000000"/>
        </w:rPr>
        <w:t>Раскройте методику расчета налоговой базы налога на прибыль?</w:t>
      </w:r>
    </w:p>
    <w:p w:rsidR="00442ACA" w:rsidRPr="00A114D8" w:rsidRDefault="00442ACA" w:rsidP="00442ACA">
      <w:pPr>
        <w:shd w:val="clear" w:color="auto" w:fill="FFFFFF"/>
        <w:ind w:firstLine="567"/>
        <w:jc w:val="both"/>
      </w:pPr>
      <w:r>
        <w:rPr>
          <w:color w:val="000000"/>
        </w:rPr>
        <w:t>18</w:t>
      </w:r>
      <w:r w:rsidRPr="00A114D8">
        <w:rPr>
          <w:color w:val="000000"/>
        </w:rPr>
        <w:t>. Назовите налоговые ставки налога на прибыль?</w:t>
      </w:r>
    </w:p>
    <w:p w:rsidR="00442ACA" w:rsidRPr="00A114D8" w:rsidRDefault="00442ACA" w:rsidP="00442ACA">
      <w:pPr>
        <w:shd w:val="clear" w:color="auto" w:fill="FFFFFF"/>
        <w:ind w:firstLine="567"/>
        <w:jc w:val="both"/>
      </w:pPr>
      <w:r>
        <w:rPr>
          <w:color w:val="000000"/>
        </w:rPr>
        <w:t>19</w:t>
      </w:r>
      <w:r w:rsidRPr="00A114D8">
        <w:rPr>
          <w:color w:val="000000"/>
        </w:rPr>
        <w:t>. Приведите примеры нормируемых расходов, включаемых в налоговую базу?</w:t>
      </w:r>
      <w:r w:rsidRPr="00A114D8">
        <w:t xml:space="preserve"> </w:t>
      </w:r>
    </w:p>
    <w:p w:rsidR="00442ACA" w:rsidRPr="00A114D8" w:rsidRDefault="00442ACA" w:rsidP="00442ACA">
      <w:pPr>
        <w:shd w:val="clear" w:color="auto" w:fill="FFFFFF"/>
        <w:ind w:firstLine="567"/>
        <w:jc w:val="both"/>
      </w:pPr>
      <w:r>
        <w:rPr>
          <w:color w:val="000000"/>
        </w:rPr>
        <w:t>20</w:t>
      </w:r>
      <w:r w:rsidRPr="00A114D8">
        <w:rPr>
          <w:color w:val="000000"/>
        </w:rPr>
        <w:t>. Раскройте методику расчета налоговой базы по налогу на имущество.</w:t>
      </w:r>
    </w:p>
    <w:p w:rsidR="00442ACA" w:rsidRPr="00A114D8" w:rsidRDefault="00442ACA" w:rsidP="00442ACA">
      <w:pPr>
        <w:shd w:val="clear" w:color="auto" w:fill="FFFFFF"/>
        <w:ind w:firstLine="567"/>
        <w:jc w:val="both"/>
      </w:pPr>
      <w:r w:rsidRPr="00A114D8">
        <w:rPr>
          <w:color w:val="000000"/>
        </w:rPr>
        <w:t>2</w:t>
      </w:r>
      <w:r>
        <w:rPr>
          <w:color w:val="000000"/>
        </w:rPr>
        <w:t>1</w:t>
      </w:r>
      <w:r w:rsidRPr="00A114D8">
        <w:rPr>
          <w:color w:val="000000"/>
        </w:rPr>
        <w:t>. В какие сроки подлежит внесению в бюджет налог на имущество?</w:t>
      </w:r>
    </w:p>
    <w:p w:rsidR="00442ACA" w:rsidRPr="00A114D8" w:rsidRDefault="00442ACA" w:rsidP="00442ACA">
      <w:pPr>
        <w:shd w:val="clear" w:color="auto" w:fill="FFFFFF"/>
        <w:ind w:firstLine="567"/>
        <w:jc w:val="both"/>
        <w:rPr>
          <w:color w:val="000000"/>
        </w:rPr>
      </w:pPr>
      <w:r>
        <w:rPr>
          <w:color w:val="000000"/>
        </w:rPr>
        <w:t>22</w:t>
      </w:r>
      <w:r w:rsidRPr="00A114D8">
        <w:rPr>
          <w:color w:val="000000"/>
        </w:rPr>
        <w:t xml:space="preserve">. Какие организации освобождены от уплаты налога на имущество? </w:t>
      </w:r>
    </w:p>
    <w:p w:rsidR="00442ACA" w:rsidRPr="00A114D8" w:rsidRDefault="00442ACA" w:rsidP="00442ACA">
      <w:pPr>
        <w:shd w:val="clear" w:color="auto" w:fill="FFFFFF"/>
        <w:ind w:firstLine="567"/>
        <w:jc w:val="both"/>
      </w:pPr>
      <w:r>
        <w:rPr>
          <w:color w:val="000000"/>
        </w:rPr>
        <w:t>23</w:t>
      </w:r>
      <w:r w:rsidRPr="00A114D8">
        <w:rPr>
          <w:color w:val="000000"/>
        </w:rPr>
        <w:t>. К какому уровню относят транспортный налог?</w:t>
      </w:r>
    </w:p>
    <w:p w:rsidR="00442ACA" w:rsidRPr="00A114D8" w:rsidRDefault="00442ACA" w:rsidP="00442ACA">
      <w:pPr>
        <w:shd w:val="clear" w:color="auto" w:fill="FFFFFF"/>
        <w:ind w:firstLine="567"/>
        <w:jc w:val="both"/>
      </w:pPr>
      <w:r w:rsidRPr="00A114D8">
        <w:rPr>
          <w:color w:val="000000"/>
        </w:rPr>
        <w:lastRenderedPageBreak/>
        <w:t>2</w:t>
      </w:r>
      <w:r>
        <w:rPr>
          <w:color w:val="000000"/>
        </w:rPr>
        <w:t>4</w:t>
      </w:r>
      <w:r w:rsidRPr="00A114D8">
        <w:rPr>
          <w:color w:val="000000"/>
        </w:rPr>
        <w:t>. В какие сроки юридические лица обязаны вносить налог в бюджет?</w:t>
      </w:r>
    </w:p>
    <w:p w:rsidR="00442ACA" w:rsidRPr="00A114D8" w:rsidRDefault="00442ACA" w:rsidP="00442ACA">
      <w:pPr>
        <w:shd w:val="clear" w:color="auto" w:fill="FFFFFF"/>
        <w:ind w:firstLine="567"/>
        <w:jc w:val="both"/>
        <w:rPr>
          <w:color w:val="000000"/>
        </w:rPr>
      </w:pPr>
      <w:r>
        <w:rPr>
          <w:color w:val="000000"/>
        </w:rPr>
        <w:t>25</w:t>
      </w:r>
      <w:r w:rsidRPr="00A114D8">
        <w:rPr>
          <w:color w:val="000000"/>
        </w:rPr>
        <w:t>. Назовите льготы по транспортному налогу?</w:t>
      </w:r>
    </w:p>
    <w:p w:rsidR="00442ACA" w:rsidRPr="00A114D8" w:rsidRDefault="00442ACA" w:rsidP="00442ACA">
      <w:pPr>
        <w:shd w:val="clear" w:color="auto" w:fill="FFFFFF"/>
        <w:ind w:firstLine="567"/>
        <w:jc w:val="both"/>
        <w:rPr>
          <w:color w:val="000000"/>
        </w:rPr>
      </w:pPr>
      <w:r>
        <w:rPr>
          <w:color w:val="000000"/>
        </w:rPr>
        <w:t>26</w:t>
      </w:r>
      <w:r w:rsidRPr="00A114D8">
        <w:rPr>
          <w:color w:val="000000"/>
        </w:rPr>
        <w:t>. Какие полномочия переданы местным органам при введении местных налогов?</w:t>
      </w:r>
    </w:p>
    <w:p w:rsidR="00442ACA" w:rsidRPr="00A114D8" w:rsidRDefault="00442ACA" w:rsidP="00442ACA">
      <w:pPr>
        <w:shd w:val="clear" w:color="auto" w:fill="FFFFFF"/>
        <w:ind w:firstLine="567"/>
        <w:jc w:val="both"/>
        <w:rPr>
          <w:color w:val="000000"/>
        </w:rPr>
      </w:pPr>
      <w:r>
        <w:rPr>
          <w:color w:val="000000"/>
        </w:rPr>
        <w:t>27</w:t>
      </w:r>
      <w:r w:rsidRPr="00A114D8">
        <w:rPr>
          <w:color w:val="000000"/>
        </w:rPr>
        <w:t>. В чём специфика расчёта налоговой базы при исчислении земельного налога?</w:t>
      </w:r>
    </w:p>
    <w:p w:rsidR="00442ACA" w:rsidRPr="00A114D8" w:rsidRDefault="00442ACA" w:rsidP="00442ACA">
      <w:pPr>
        <w:shd w:val="clear" w:color="auto" w:fill="FFFFFF"/>
        <w:ind w:firstLine="567"/>
        <w:jc w:val="both"/>
        <w:rPr>
          <w:color w:val="000000"/>
        </w:rPr>
      </w:pPr>
      <w:r>
        <w:rPr>
          <w:color w:val="000000"/>
        </w:rPr>
        <w:t>28</w:t>
      </w:r>
      <w:r w:rsidRPr="00A114D8">
        <w:rPr>
          <w:color w:val="000000"/>
        </w:rPr>
        <w:t>. Назовите сроки внесения земельного налога для организаций и физических лиц.</w:t>
      </w:r>
    </w:p>
    <w:p w:rsidR="00442ACA" w:rsidRPr="00A114D8" w:rsidRDefault="00442ACA" w:rsidP="00442ACA">
      <w:pPr>
        <w:shd w:val="clear" w:color="auto" w:fill="FFFFFF"/>
        <w:ind w:firstLine="567"/>
        <w:jc w:val="both"/>
        <w:rPr>
          <w:color w:val="000000"/>
        </w:rPr>
      </w:pPr>
      <w:r>
        <w:rPr>
          <w:color w:val="000000"/>
        </w:rPr>
        <w:t>29</w:t>
      </w:r>
      <w:r w:rsidRPr="00A114D8">
        <w:rPr>
          <w:color w:val="000000"/>
        </w:rPr>
        <w:t>. Охарактеризуйте налог на имущество физических лиц.</w:t>
      </w:r>
    </w:p>
    <w:p w:rsidR="00442ACA" w:rsidRPr="00A114D8" w:rsidRDefault="00442ACA" w:rsidP="00442ACA">
      <w:pPr>
        <w:shd w:val="clear" w:color="auto" w:fill="FFFFFF"/>
        <w:ind w:firstLine="567"/>
        <w:jc w:val="both"/>
        <w:rPr>
          <w:color w:val="000000"/>
        </w:rPr>
      </w:pPr>
      <w:r>
        <w:rPr>
          <w:color w:val="000000"/>
        </w:rPr>
        <w:t>30</w:t>
      </w:r>
      <w:r w:rsidRPr="00A114D8">
        <w:rPr>
          <w:color w:val="000000"/>
        </w:rPr>
        <w:t>. Что представляет собой налоговая база по налогу на имущество физических лиц?</w:t>
      </w:r>
    </w:p>
    <w:p w:rsidR="00442ACA" w:rsidRPr="00A114D8" w:rsidRDefault="00442ACA" w:rsidP="00442ACA">
      <w:pPr>
        <w:shd w:val="clear" w:color="auto" w:fill="FFFFFF"/>
        <w:ind w:firstLine="567"/>
        <w:jc w:val="both"/>
        <w:rPr>
          <w:color w:val="000000"/>
        </w:rPr>
      </w:pPr>
      <w:r w:rsidRPr="00A114D8">
        <w:rPr>
          <w:color w:val="000000"/>
        </w:rPr>
        <w:t>3</w:t>
      </w:r>
      <w:r>
        <w:rPr>
          <w:color w:val="000000"/>
        </w:rPr>
        <w:t>1</w:t>
      </w:r>
      <w:r w:rsidRPr="00A114D8">
        <w:rPr>
          <w:color w:val="000000"/>
        </w:rPr>
        <w:t>. Назовите категории физических лиц, получившие освобождение от уплаты налога на имущество.</w:t>
      </w:r>
    </w:p>
    <w:p w:rsidR="00442ACA" w:rsidRPr="00A114D8" w:rsidRDefault="00442ACA" w:rsidP="00442ACA">
      <w:pPr>
        <w:shd w:val="clear" w:color="auto" w:fill="FFFFFF"/>
        <w:ind w:firstLine="567"/>
        <w:jc w:val="both"/>
        <w:rPr>
          <w:b/>
          <w:bCs/>
          <w:i/>
          <w:iCs/>
          <w:color w:val="000000"/>
        </w:rPr>
      </w:pPr>
      <w:r>
        <w:rPr>
          <w:color w:val="000000"/>
        </w:rPr>
        <w:t>32</w:t>
      </w:r>
      <w:r w:rsidRPr="00A114D8">
        <w:rPr>
          <w:color w:val="000000"/>
        </w:rPr>
        <w:t>. Рассчитайте сумму налога на имущество физических лиц, связанную с владением  Вашей собственной квартиры.</w:t>
      </w:r>
    </w:p>
    <w:p w:rsidR="00442ACA" w:rsidRPr="00A114D8" w:rsidRDefault="00442ACA" w:rsidP="00442ACA">
      <w:pPr>
        <w:shd w:val="clear" w:color="auto" w:fill="FFFFFF"/>
        <w:ind w:firstLine="567"/>
        <w:jc w:val="both"/>
      </w:pPr>
      <w:r>
        <w:rPr>
          <w:color w:val="000000"/>
        </w:rPr>
        <w:t>33</w:t>
      </w:r>
      <w:r w:rsidRPr="00A114D8">
        <w:rPr>
          <w:color w:val="000000"/>
        </w:rPr>
        <w:t>. При каких условиях субъекты бизнеса имеют право перейти на упрощенную сис</w:t>
      </w:r>
      <w:r w:rsidRPr="00A114D8">
        <w:rPr>
          <w:color w:val="000000"/>
        </w:rPr>
        <w:softHyphen/>
        <w:t>тему налогообложения?</w:t>
      </w:r>
    </w:p>
    <w:p w:rsidR="00442ACA" w:rsidRPr="00A114D8" w:rsidRDefault="00442ACA" w:rsidP="00442ACA">
      <w:pPr>
        <w:shd w:val="clear" w:color="auto" w:fill="FFFFFF"/>
        <w:ind w:firstLine="567"/>
        <w:jc w:val="both"/>
      </w:pPr>
      <w:r>
        <w:rPr>
          <w:color w:val="000000"/>
        </w:rPr>
        <w:t>34</w:t>
      </w:r>
      <w:r w:rsidRPr="00A114D8">
        <w:rPr>
          <w:color w:val="000000"/>
        </w:rPr>
        <w:t>. Раскройте методику расчета налоговой базы?</w:t>
      </w:r>
    </w:p>
    <w:p w:rsidR="00442ACA" w:rsidRPr="00A114D8" w:rsidRDefault="00442ACA" w:rsidP="00442ACA">
      <w:pPr>
        <w:shd w:val="clear" w:color="auto" w:fill="FFFFFF"/>
        <w:ind w:firstLine="567"/>
        <w:jc w:val="both"/>
        <w:rPr>
          <w:color w:val="000000"/>
        </w:rPr>
      </w:pPr>
      <w:r w:rsidRPr="00A114D8">
        <w:rPr>
          <w:color w:val="000000"/>
        </w:rPr>
        <w:t>3</w:t>
      </w:r>
      <w:r>
        <w:rPr>
          <w:color w:val="000000"/>
        </w:rPr>
        <w:t>5</w:t>
      </w:r>
      <w:r w:rsidRPr="00A114D8">
        <w:rPr>
          <w:color w:val="000000"/>
        </w:rPr>
        <w:t>. Назовите формы налоговой отчетности при упрощенной системе налогообложе</w:t>
      </w:r>
      <w:r w:rsidRPr="00A114D8">
        <w:rPr>
          <w:color w:val="000000"/>
        </w:rPr>
        <w:softHyphen/>
        <w:t>ния?</w:t>
      </w:r>
    </w:p>
    <w:p w:rsidR="00442ACA" w:rsidRPr="00A114D8" w:rsidRDefault="00442ACA" w:rsidP="00442ACA">
      <w:pPr>
        <w:shd w:val="clear" w:color="auto" w:fill="FFFFFF"/>
        <w:ind w:firstLine="567"/>
        <w:jc w:val="both"/>
      </w:pPr>
      <w:r>
        <w:rPr>
          <w:color w:val="000000"/>
        </w:rPr>
        <w:t>36</w:t>
      </w:r>
      <w:r w:rsidRPr="00A114D8">
        <w:rPr>
          <w:color w:val="000000"/>
        </w:rPr>
        <w:t>. Назовите субъектов бизнеса, которые обязаны перейти на уплату ЕНВД?</w:t>
      </w:r>
    </w:p>
    <w:p w:rsidR="00442ACA" w:rsidRPr="00A114D8" w:rsidRDefault="00442ACA" w:rsidP="00442ACA">
      <w:pPr>
        <w:shd w:val="clear" w:color="auto" w:fill="FFFFFF"/>
        <w:ind w:firstLine="567"/>
        <w:jc w:val="both"/>
      </w:pPr>
      <w:r>
        <w:rPr>
          <w:color w:val="000000"/>
        </w:rPr>
        <w:t>37</w:t>
      </w:r>
      <w:r w:rsidRPr="00A114D8">
        <w:rPr>
          <w:color w:val="000000"/>
        </w:rPr>
        <w:t>. Как рассчитывается налоговая база ЕНВД?</w:t>
      </w:r>
    </w:p>
    <w:p w:rsidR="00442ACA" w:rsidRPr="00A114D8" w:rsidRDefault="00442ACA" w:rsidP="00442ACA">
      <w:pPr>
        <w:shd w:val="clear" w:color="auto" w:fill="FFFFFF"/>
        <w:ind w:firstLine="567"/>
        <w:jc w:val="both"/>
        <w:rPr>
          <w:color w:val="000000"/>
        </w:rPr>
      </w:pPr>
      <w:r>
        <w:rPr>
          <w:color w:val="000000"/>
        </w:rPr>
        <w:t>38</w:t>
      </w:r>
      <w:r w:rsidRPr="00A114D8">
        <w:rPr>
          <w:color w:val="000000"/>
        </w:rPr>
        <w:t>. Укажите сроки внесения ЕНВД в бюджет?</w:t>
      </w:r>
    </w:p>
    <w:p w:rsidR="00442ACA" w:rsidRDefault="00442ACA" w:rsidP="00442ACA">
      <w:pPr>
        <w:shd w:val="clear" w:color="auto" w:fill="FFFFFF"/>
        <w:ind w:firstLine="567"/>
        <w:jc w:val="both"/>
        <w:rPr>
          <w:b/>
          <w:bCs/>
          <w:color w:val="000000"/>
        </w:rPr>
      </w:pPr>
    </w:p>
    <w:p w:rsidR="00442ACA" w:rsidRPr="00E97AFF" w:rsidRDefault="00442ACA" w:rsidP="00442ACA">
      <w:pPr>
        <w:shd w:val="clear" w:color="auto" w:fill="FFFFFF"/>
        <w:ind w:firstLine="567"/>
        <w:jc w:val="both"/>
      </w:pPr>
      <w:r w:rsidRPr="00E97AFF">
        <w:rPr>
          <w:b/>
          <w:bCs/>
          <w:color w:val="000000"/>
        </w:rPr>
        <w:t xml:space="preserve">Перечень </w:t>
      </w:r>
      <w:r>
        <w:rPr>
          <w:b/>
          <w:bCs/>
          <w:color w:val="000000"/>
        </w:rPr>
        <w:t>заданий</w:t>
      </w:r>
      <w:r w:rsidRPr="00E97AFF">
        <w:rPr>
          <w:b/>
          <w:bCs/>
          <w:color w:val="000000"/>
        </w:rPr>
        <w:t xml:space="preserve"> для подготовки к практическим занятиям:</w:t>
      </w:r>
    </w:p>
    <w:p w:rsidR="00442ACA" w:rsidRPr="005C62A5" w:rsidRDefault="00442ACA" w:rsidP="00442AC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>Задание 1.</w:t>
      </w:r>
    </w:p>
    <w:p w:rsidR="00442ACA" w:rsidRPr="005C62A5" w:rsidRDefault="00442ACA" w:rsidP="00442AC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>Определите, следует ли начислять пени в случаях, когда срок внесения налога приходится на субботу, а фактические налоговые платежи произведены в понедельник?</w:t>
      </w:r>
    </w:p>
    <w:p w:rsidR="00442ACA" w:rsidRPr="005C62A5" w:rsidRDefault="00442ACA" w:rsidP="00442AC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>Задание 2.</w:t>
      </w:r>
    </w:p>
    <w:p w:rsidR="00442ACA" w:rsidRPr="005C62A5" w:rsidRDefault="00442ACA" w:rsidP="00442AC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>Срок внесения авансового налогового платежа - 28 число месяца. Рассчитать сумму пени, если платеж произведен 15 числа месяца, следующего за истекшим.</w:t>
      </w:r>
    </w:p>
    <w:p w:rsidR="00442ACA" w:rsidRPr="005C62A5" w:rsidRDefault="00442ACA" w:rsidP="00442AC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>Задание 3.</w:t>
      </w:r>
    </w:p>
    <w:p w:rsidR="00442ACA" w:rsidRPr="005C62A5" w:rsidRDefault="00442ACA" w:rsidP="00442AC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>Рассчитать размер пени, если срок внесения налога 20 число (воскресенье). Налог в сумме 100000 руб. внесен в бюджет 22 числа того же месяца.</w:t>
      </w:r>
    </w:p>
    <w:p w:rsidR="00442ACA" w:rsidRPr="005C62A5" w:rsidRDefault="00442ACA" w:rsidP="00442AC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>Задание 4.</w:t>
      </w:r>
    </w:p>
    <w:p w:rsidR="00442ACA" w:rsidRPr="005C62A5" w:rsidRDefault="00442ACA" w:rsidP="00442AC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>Начислить НДС за отчетный период, если организация произвела 230 единиц продукции</w:t>
      </w:r>
      <w:proofErr w:type="gramStart"/>
      <w:r w:rsidRPr="005C62A5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5C62A5">
        <w:rPr>
          <w:rFonts w:ascii="Times New Roman" w:hAnsi="Times New Roman" w:cs="Times New Roman"/>
          <w:sz w:val="24"/>
          <w:szCs w:val="24"/>
        </w:rPr>
        <w:t xml:space="preserve"> и 180 единиц продукции В. Себестоимость единицы продукции А составила 5800 </w:t>
      </w:r>
      <w:proofErr w:type="spellStart"/>
      <w:r w:rsidRPr="005C62A5">
        <w:rPr>
          <w:rFonts w:ascii="Times New Roman" w:hAnsi="Times New Roman" w:cs="Times New Roman"/>
          <w:sz w:val="24"/>
          <w:szCs w:val="24"/>
        </w:rPr>
        <w:t>руб</w:t>
      </w:r>
      <w:proofErr w:type="spellEnd"/>
      <w:r w:rsidRPr="005C62A5">
        <w:rPr>
          <w:rFonts w:ascii="Times New Roman" w:hAnsi="Times New Roman" w:cs="Times New Roman"/>
          <w:sz w:val="24"/>
          <w:szCs w:val="24"/>
        </w:rPr>
        <w:t>/ед., ее рентабельность – 30%. Расходы на производство продукции В составили 846000 руб., рентабельность – 20%.</w:t>
      </w:r>
    </w:p>
    <w:p w:rsidR="00442ACA" w:rsidRPr="005C62A5" w:rsidRDefault="00442ACA" w:rsidP="00442AC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>Задание 5.</w:t>
      </w:r>
    </w:p>
    <w:p w:rsidR="00442ACA" w:rsidRPr="005C62A5" w:rsidRDefault="00442ACA" w:rsidP="00442AC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 xml:space="preserve">За отчетный период на предприятии  произведено 1000 единиц изделий, которые были реализованы по цене 250 </w:t>
      </w:r>
      <w:proofErr w:type="spellStart"/>
      <w:r w:rsidRPr="005C62A5">
        <w:rPr>
          <w:rFonts w:ascii="Times New Roman" w:hAnsi="Times New Roman" w:cs="Times New Roman"/>
          <w:sz w:val="24"/>
          <w:szCs w:val="24"/>
        </w:rPr>
        <w:t>руб</w:t>
      </w:r>
      <w:proofErr w:type="spellEnd"/>
      <w:r w:rsidRPr="005C62A5">
        <w:rPr>
          <w:rFonts w:ascii="Times New Roman" w:hAnsi="Times New Roman" w:cs="Times New Roman"/>
          <w:sz w:val="24"/>
          <w:szCs w:val="24"/>
        </w:rPr>
        <w:t>/ед</w:t>
      </w:r>
      <w:proofErr w:type="gramStart"/>
      <w:r w:rsidRPr="005C62A5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5C62A5">
        <w:rPr>
          <w:rFonts w:ascii="Times New Roman" w:hAnsi="Times New Roman" w:cs="Times New Roman"/>
          <w:sz w:val="24"/>
          <w:szCs w:val="24"/>
        </w:rPr>
        <w:t>без НДС). В счет будущих поставок получена предоплата от покупателей в сумме 85000 руб. За тот же период были произведены следующие расходы:</w:t>
      </w:r>
    </w:p>
    <w:p w:rsidR="00442ACA" w:rsidRPr="005C62A5" w:rsidRDefault="00442ACA" w:rsidP="00442AC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 xml:space="preserve">- получены от поставщиков материалы </w:t>
      </w:r>
      <w:smartTag w:uri="urn:schemas-microsoft-com:office:smarttags" w:element="metricconverter">
        <w:smartTagPr>
          <w:attr w:name="ProductID" w:val="100 кг"/>
        </w:smartTagPr>
        <w:r w:rsidRPr="005C62A5">
          <w:rPr>
            <w:rFonts w:ascii="Times New Roman" w:hAnsi="Times New Roman" w:cs="Times New Roman"/>
            <w:sz w:val="24"/>
            <w:szCs w:val="24"/>
          </w:rPr>
          <w:t>100 кг</w:t>
        </w:r>
      </w:smartTag>
      <w:r w:rsidRPr="005C62A5">
        <w:rPr>
          <w:rFonts w:ascii="Times New Roman" w:hAnsi="Times New Roman" w:cs="Times New Roman"/>
          <w:sz w:val="24"/>
          <w:szCs w:val="24"/>
        </w:rPr>
        <w:t xml:space="preserve"> по цене 850 </w:t>
      </w:r>
      <w:proofErr w:type="spellStart"/>
      <w:r w:rsidRPr="005C62A5">
        <w:rPr>
          <w:rFonts w:ascii="Times New Roman" w:hAnsi="Times New Roman" w:cs="Times New Roman"/>
          <w:sz w:val="24"/>
          <w:szCs w:val="24"/>
        </w:rPr>
        <w:t>руб</w:t>
      </w:r>
      <w:proofErr w:type="spellEnd"/>
      <w:r w:rsidRPr="005C62A5">
        <w:rPr>
          <w:rFonts w:ascii="Times New Roman" w:hAnsi="Times New Roman" w:cs="Times New Roman"/>
          <w:sz w:val="24"/>
          <w:szCs w:val="24"/>
        </w:rPr>
        <w:t xml:space="preserve">/кг (В </w:t>
      </w:r>
      <w:proofErr w:type="spellStart"/>
      <w:r w:rsidRPr="005C62A5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5C62A5">
        <w:rPr>
          <w:rFonts w:ascii="Times New Roman" w:hAnsi="Times New Roman" w:cs="Times New Roman"/>
          <w:sz w:val="24"/>
          <w:szCs w:val="24"/>
        </w:rPr>
        <w:t>. НДС 130 руб.);</w:t>
      </w:r>
    </w:p>
    <w:p w:rsidR="00442ACA" w:rsidRPr="005C62A5" w:rsidRDefault="00442ACA" w:rsidP="00442AC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 xml:space="preserve">- уплачено за электроэнергию 60000 (в </w:t>
      </w:r>
      <w:proofErr w:type="spellStart"/>
      <w:r w:rsidRPr="005C62A5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5C62A5">
        <w:rPr>
          <w:rFonts w:ascii="Times New Roman" w:hAnsi="Times New Roman" w:cs="Times New Roman"/>
          <w:sz w:val="24"/>
          <w:szCs w:val="24"/>
        </w:rPr>
        <w:t>. НДС 9152 руб.);</w:t>
      </w:r>
    </w:p>
    <w:p w:rsidR="00442ACA" w:rsidRPr="005C62A5" w:rsidRDefault="00442ACA" w:rsidP="00442AC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 xml:space="preserve">- получено  от поставщиков оборудование 11800 (в </w:t>
      </w:r>
      <w:proofErr w:type="spellStart"/>
      <w:r w:rsidRPr="005C62A5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5C62A5">
        <w:rPr>
          <w:rFonts w:ascii="Times New Roman" w:hAnsi="Times New Roman" w:cs="Times New Roman"/>
          <w:sz w:val="24"/>
          <w:szCs w:val="24"/>
        </w:rPr>
        <w:t>. НДС).</w:t>
      </w:r>
    </w:p>
    <w:p w:rsidR="00442ACA" w:rsidRPr="005C62A5" w:rsidRDefault="00442ACA" w:rsidP="00442AC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>Определить сумму НДС к уплате в бюджет.</w:t>
      </w:r>
    </w:p>
    <w:p w:rsidR="00442ACA" w:rsidRPr="005C62A5" w:rsidRDefault="00442ACA" w:rsidP="00442AC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>Задание 6.</w:t>
      </w:r>
    </w:p>
    <w:p w:rsidR="00442ACA" w:rsidRPr="005C62A5" w:rsidRDefault="00442ACA" w:rsidP="00442AC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 xml:space="preserve">Предприятие произвело 1000 т продукции, из них реализовано 950 т по цене 1600 </w:t>
      </w:r>
      <w:proofErr w:type="spellStart"/>
      <w:r w:rsidRPr="005C62A5">
        <w:rPr>
          <w:rFonts w:ascii="Times New Roman" w:hAnsi="Times New Roman" w:cs="Times New Roman"/>
          <w:sz w:val="24"/>
          <w:szCs w:val="24"/>
        </w:rPr>
        <w:t>руб</w:t>
      </w:r>
      <w:proofErr w:type="spellEnd"/>
      <w:r w:rsidRPr="005C62A5">
        <w:rPr>
          <w:rFonts w:ascii="Times New Roman" w:hAnsi="Times New Roman" w:cs="Times New Roman"/>
          <w:sz w:val="24"/>
          <w:szCs w:val="24"/>
        </w:rPr>
        <w:t xml:space="preserve">/т (в </w:t>
      </w:r>
      <w:proofErr w:type="spellStart"/>
      <w:r w:rsidRPr="005C62A5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5C62A5">
        <w:rPr>
          <w:rFonts w:ascii="Times New Roman" w:hAnsi="Times New Roman" w:cs="Times New Roman"/>
          <w:sz w:val="24"/>
          <w:szCs w:val="24"/>
        </w:rPr>
        <w:t xml:space="preserve">. НДС) и 10 т по цене 1800 </w:t>
      </w:r>
      <w:proofErr w:type="spellStart"/>
      <w:r w:rsidRPr="005C62A5">
        <w:rPr>
          <w:rFonts w:ascii="Times New Roman" w:hAnsi="Times New Roman" w:cs="Times New Roman"/>
          <w:sz w:val="24"/>
          <w:szCs w:val="24"/>
        </w:rPr>
        <w:t>руб</w:t>
      </w:r>
      <w:proofErr w:type="spellEnd"/>
      <w:r w:rsidRPr="005C62A5">
        <w:rPr>
          <w:rFonts w:ascii="Times New Roman" w:hAnsi="Times New Roman" w:cs="Times New Roman"/>
          <w:sz w:val="24"/>
          <w:szCs w:val="24"/>
        </w:rPr>
        <w:t xml:space="preserve">/т (в </w:t>
      </w:r>
      <w:proofErr w:type="spellStart"/>
      <w:r w:rsidRPr="005C62A5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5C62A5">
        <w:rPr>
          <w:rFonts w:ascii="Times New Roman" w:hAnsi="Times New Roman" w:cs="Times New Roman"/>
          <w:sz w:val="24"/>
          <w:szCs w:val="24"/>
        </w:rPr>
        <w:t xml:space="preserve">. НДС). Предприятие приобрело 1000т материалов по цене 600 </w:t>
      </w:r>
      <w:proofErr w:type="spellStart"/>
      <w:r w:rsidRPr="005C62A5">
        <w:rPr>
          <w:rFonts w:ascii="Times New Roman" w:hAnsi="Times New Roman" w:cs="Times New Roman"/>
          <w:sz w:val="24"/>
          <w:szCs w:val="24"/>
        </w:rPr>
        <w:t>руб</w:t>
      </w:r>
      <w:proofErr w:type="spellEnd"/>
      <w:r w:rsidRPr="005C62A5">
        <w:rPr>
          <w:rFonts w:ascii="Times New Roman" w:hAnsi="Times New Roman" w:cs="Times New Roman"/>
          <w:sz w:val="24"/>
          <w:szCs w:val="24"/>
        </w:rPr>
        <w:t xml:space="preserve">/т (в </w:t>
      </w:r>
      <w:proofErr w:type="spellStart"/>
      <w:r w:rsidRPr="005C62A5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5C62A5">
        <w:rPr>
          <w:rFonts w:ascii="Times New Roman" w:hAnsi="Times New Roman" w:cs="Times New Roman"/>
          <w:sz w:val="24"/>
          <w:szCs w:val="24"/>
        </w:rPr>
        <w:t>. НДС). 1 т материалов была использована для ремонта дома отдыха, находящегося на балансе организации.</w:t>
      </w:r>
    </w:p>
    <w:p w:rsidR="00442ACA" w:rsidRPr="005C62A5" w:rsidRDefault="00442ACA" w:rsidP="00442AC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>Определить сумму НДС, подлежащую внесению в бюджет.</w:t>
      </w:r>
    </w:p>
    <w:p w:rsidR="00442ACA" w:rsidRPr="005C62A5" w:rsidRDefault="00442ACA" w:rsidP="00442AC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>Задание 7.</w:t>
      </w:r>
    </w:p>
    <w:p w:rsidR="00442ACA" w:rsidRPr="005C62A5" w:rsidRDefault="00442ACA" w:rsidP="00442AC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lastRenderedPageBreak/>
        <w:t xml:space="preserve">Предприятие произвело и реализовало в отчетном месяце </w:t>
      </w:r>
      <w:smartTag w:uri="urn:schemas-microsoft-com:office:smarttags" w:element="metricconverter">
        <w:smartTagPr>
          <w:attr w:name="ProductID" w:val="600 л"/>
        </w:smartTagPr>
        <w:r w:rsidRPr="005C62A5">
          <w:rPr>
            <w:rFonts w:ascii="Times New Roman" w:hAnsi="Times New Roman" w:cs="Times New Roman"/>
            <w:sz w:val="24"/>
            <w:szCs w:val="24"/>
          </w:rPr>
          <w:t>600 л</w:t>
        </w:r>
      </w:smartTag>
      <w:r w:rsidRPr="005C62A5">
        <w:rPr>
          <w:rFonts w:ascii="Times New Roman" w:hAnsi="Times New Roman" w:cs="Times New Roman"/>
          <w:sz w:val="24"/>
          <w:szCs w:val="24"/>
        </w:rPr>
        <w:t xml:space="preserve"> вина шампанского и </w:t>
      </w:r>
      <w:smartTag w:uri="urn:schemas-microsoft-com:office:smarttags" w:element="metricconverter">
        <w:smartTagPr>
          <w:attr w:name="ProductID" w:val="400 л"/>
        </w:smartTagPr>
        <w:r w:rsidRPr="005C62A5">
          <w:rPr>
            <w:rFonts w:ascii="Times New Roman" w:hAnsi="Times New Roman" w:cs="Times New Roman"/>
            <w:sz w:val="24"/>
            <w:szCs w:val="24"/>
          </w:rPr>
          <w:t>400 л</w:t>
        </w:r>
      </w:smartTag>
      <w:r w:rsidRPr="005C62A5">
        <w:rPr>
          <w:rFonts w:ascii="Times New Roman" w:hAnsi="Times New Roman" w:cs="Times New Roman"/>
          <w:sz w:val="24"/>
          <w:szCs w:val="24"/>
        </w:rPr>
        <w:t xml:space="preserve"> вина натурального. Рассчитать сумму акциза.</w:t>
      </w:r>
    </w:p>
    <w:p w:rsidR="00442ACA" w:rsidRPr="005C62A5" w:rsidRDefault="00442ACA" w:rsidP="00442AC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>Задание 8.</w:t>
      </w:r>
    </w:p>
    <w:p w:rsidR="00442ACA" w:rsidRPr="005C62A5" w:rsidRDefault="00442ACA" w:rsidP="00442AC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 xml:space="preserve">На предприятии - производителе оптовая цена автомобиля с мощностью двигателя </w:t>
      </w:r>
      <w:smartTag w:uri="urn:schemas-microsoft-com:office:smarttags" w:element="metricconverter">
        <w:smartTagPr>
          <w:attr w:name="ProductID" w:val="100 л"/>
        </w:smartTagPr>
        <w:r w:rsidRPr="005C62A5">
          <w:rPr>
            <w:rFonts w:ascii="Times New Roman" w:hAnsi="Times New Roman" w:cs="Times New Roman"/>
            <w:sz w:val="24"/>
            <w:szCs w:val="24"/>
          </w:rPr>
          <w:t xml:space="preserve">100 </w:t>
        </w:r>
        <w:proofErr w:type="spellStart"/>
        <w:r w:rsidRPr="005C62A5">
          <w:rPr>
            <w:rFonts w:ascii="Times New Roman" w:hAnsi="Times New Roman" w:cs="Times New Roman"/>
            <w:sz w:val="24"/>
            <w:szCs w:val="24"/>
          </w:rPr>
          <w:t>л</w:t>
        </w:r>
      </w:smartTag>
      <w:r w:rsidRPr="005C62A5">
        <w:rPr>
          <w:rFonts w:ascii="Times New Roman" w:hAnsi="Times New Roman" w:cs="Times New Roman"/>
          <w:sz w:val="24"/>
          <w:szCs w:val="24"/>
        </w:rPr>
        <w:t>.с</w:t>
      </w:r>
      <w:proofErr w:type="spellEnd"/>
      <w:r w:rsidRPr="005C62A5">
        <w:rPr>
          <w:rFonts w:ascii="Times New Roman" w:hAnsi="Times New Roman" w:cs="Times New Roman"/>
          <w:sz w:val="24"/>
          <w:szCs w:val="24"/>
        </w:rPr>
        <w:t>. составляет 120000 руб.</w:t>
      </w:r>
    </w:p>
    <w:p w:rsidR="00442ACA" w:rsidRPr="005C62A5" w:rsidRDefault="00442ACA" w:rsidP="00442AC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 xml:space="preserve">Определите отпускную цену автомобиля. </w:t>
      </w:r>
    </w:p>
    <w:p w:rsidR="00442ACA" w:rsidRPr="005C62A5" w:rsidRDefault="00442ACA" w:rsidP="00442AC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>Задание 9.</w:t>
      </w:r>
    </w:p>
    <w:p w:rsidR="00442ACA" w:rsidRPr="005C62A5" w:rsidRDefault="00442ACA" w:rsidP="00442AC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>Розничная цена одной бутылки вина шампанского составляет 80 руб./бут. Отпускная цена производителя 40 руб./бут.</w:t>
      </w:r>
    </w:p>
    <w:p w:rsidR="00442ACA" w:rsidRPr="005C62A5" w:rsidRDefault="00442ACA" w:rsidP="00442AC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>Рассчитать сумму торговой наценки организации розничной торговли.</w:t>
      </w:r>
    </w:p>
    <w:p w:rsidR="00442ACA" w:rsidRPr="005C62A5" w:rsidRDefault="00442ACA" w:rsidP="00442ACA">
      <w:pPr>
        <w:shd w:val="clear" w:color="auto" w:fill="FFFFFF"/>
        <w:ind w:firstLine="567"/>
        <w:jc w:val="both"/>
        <w:rPr>
          <w:bCs/>
          <w:iCs/>
          <w:color w:val="000000"/>
        </w:rPr>
      </w:pPr>
      <w:r w:rsidRPr="005C62A5">
        <w:rPr>
          <w:bCs/>
          <w:iCs/>
          <w:color w:val="000000"/>
        </w:rPr>
        <w:t>Задание 10.</w:t>
      </w:r>
    </w:p>
    <w:p w:rsidR="00442ACA" w:rsidRPr="005C62A5" w:rsidRDefault="00442ACA" w:rsidP="00442ACA">
      <w:pPr>
        <w:shd w:val="clear" w:color="auto" w:fill="FFFFFF"/>
        <w:ind w:firstLine="567"/>
        <w:jc w:val="both"/>
        <w:rPr>
          <w:color w:val="000000"/>
        </w:rPr>
      </w:pPr>
      <w:r w:rsidRPr="005C62A5">
        <w:rPr>
          <w:color w:val="000000"/>
        </w:rPr>
        <w:t xml:space="preserve">Физическое лицо в течение календарного года получило 200 </w:t>
      </w:r>
      <w:proofErr w:type="spellStart"/>
      <w:r w:rsidRPr="005C62A5">
        <w:rPr>
          <w:color w:val="000000"/>
        </w:rPr>
        <w:t>тыс.руб</w:t>
      </w:r>
      <w:proofErr w:type="spellEnd"/>
      <w:r w:rsidRPr="005C62A5">
        <w:rPr>
          <w:color w:val="000000"/>
        </w:rPr>
        <w:t>. по месту ос</w:t>
      </w:r>
      <w:r w:rsidRPr="005C62A5">
        <w:rPr>
          <w:color w:val="000000"/>
        </w:rPr>
        <w:softHyphen/>
        <w:t>новной работы. Доход от выполнения работ гражданско-правового характера со</w:t>
      </w:r>
      <w:r w:rsidRPr="005C62A5">
        <w:rPr>
          <w:color w:val="000000"/>
        </w:rPr>
        <w:softHyphen/>
        <w:t xml:space="preserve">ставил 50 </w:t>
      </w:r>
      <w:proofErr w:type="spellStart"/>
      <w:r w:rsidRPr="005C62A5">
        <w:rPr>
          <w:color w:val="000000"/>
        </w:rPr>
        <w:t>тыс.руб</w:t>
      </w:r>
      <w:proofErr w:type="spellEnd"/>
      <w:r w:rsidRPr="005C62A5">
        <w:rPr>
          <w:color w:val="000000"/>
        </w:rPr>
        <w:t>. Физическое лицо воспитывает одного несовершеннолетнего ре</w:t>
      </w:r>
      <w:r w:rsidRPr="005C62A5">
        <w:rPr>
          <w:color w:val="000000"/>
        </w:rPr>
        <w:softHyphen/>
        <w:t>бенка. Рассчитать сумму НДФЛ за год.</w:t>
      </w:r>
    </w:p>
    <w:p w:rsidR="00442ACA" w:rsidRPr="005C62A5" w:rsidRDefault="00442ACA" w:rsidP="00442AC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>Задание 11.</w:t>
      </w:r>
    </w:p>
    <w:p w:rsidR="00442ACA" w:rsidRPr="005C62A5" w:rsidRDefault="00442ACA" w:rsidP="00442AC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>Работник, воспитывающий двух несовершеннолетних детей, получает заработную плату 15000 руб./мес. В марте работнику выдана материальная помощь в размере 5000 руб.</w:t>
      </w:r>
    </w:p>
    <w:p w:rsidR="00442ACA" w:rsidRPr="005C62A5" w:rsidRDefault="00442ACA" w:rsidP="00442AC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proofErr w:type="gramStart"/>
      <w:r w:rsidRPr="005C62A5">
        <w:rPr>
          <w:rFonts w:ascii="Times New Roman" w:hAnsi="Times New Roman" w:cs="Times New Roman"/>
          <w:sz w:val="24"/>
          <w:szCs w:val="24"/>
        </w:rPr>
        <w:t>Рассчитать НДФЛ, удержанный с  доходов работника с января по март.</w:t>
      </w:r>
      <w:proofErr w:type="gramEnd"/>
    </w:p>
    <w:p w:rsidR="00442ACA" w:rsidRPr="005C62A5" w:rsidRDefault="00442ACA" w:rsidP="00442AC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>Задание 12.</w:t>
      </w:r>
    </w:p>
    <w:p w:rsidR="00442ACA" w:rsidRPr="005C62A5" w:rsidRDefault="00442ACA" w:rsidP="00442AC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>Работник, являющийся инвалидом детства, получает заработную плату 9000 руб./мес. У работника один ребенок 12 лет. В феврале работнику была выдана бесплатно путевка в дом отдыха стоимостью 15000 руб.</w:t>
      </w:r>
    </w:p>
    <w:p w:rsidR="00442ACA" w:rsidRPr="005C62A5" w:rsidRDefault="00442ACA" w:rsidP="00442AC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>Определить сумму НДФЛ, удержанную с января по апрель.</w:t>
      </w:r>
    </w:p>
    <w:p w:rsidR="00442ACA" w:rsidRPr="005C62A5" w:rsidRDefault="00442ACA" w:rsidP="00442AC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>Задание 13.</w:t>
      </w:r>
    </w:p>
    <w:p w:rsidR="00442ACA" w:rsidRPr="005C62A5" w:rsidRDefault="00442ACA" w:rsidP="00442AC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>В семье работают и учатся муж и жена. Муж за свое обучение в ВУЗе в заочной форме заплатил40000 руб./год. Жена оплатила свое обучение на вечернем отделении ВУЗа 35000 руб./год. Стоимость обучение 19-летнего сына на очной форме обучения ВУЗа, которую оплатил отец, составила 45000 руб./год. Названные образовательные учреждения имеют лицензии. Доход, полученный в налоговом периоде каждым членом семьи, составил: отец – 420000руб., мать – 120000 руб.</w:t>
      </w:r>
    </w:p>
    <w:p w:rsidR="00442ACA" w:rsidRPr="005C62A5" w:rsidRDefault="00442ACA" w:rsidP="00442AC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>Рассчитать сумму НДФЛ за год в отношении каждого работающего члена семьи.</w:t>
      </w:r>
    </w:p>
    <w:p w:rsidR="00442ACA" w:rsidRPr="005C62A5" w:rsidRDefault="00442ACA" w:rsidP="00442AC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>Задание 14.</w:t>
      </w:r>
    </w:p>
    <w:p w:rsidR="00442ACA" w:rsidRPr="005C62A5" w:rsidRDefault="00442ACA" w:rsidP="00442AC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 xml:space="preserve">Определите сумму авансовых платежей  (по фондам) по итогам работы за 1 квартал для гражданина РФ </w:t>
      </w:r>
      <w:smartTag w:uri="urn:schemas-microsoft-com:office:smarttags" w:element="metricconverter">
        <w:smartTagPr>
          <w:attr w:name="ProductID" w:val="1972 г"/>
        </w:smartTagPr>
        <w:r w:rsidRPr="005C62A5">
          <w:rPr>
            <w:rFonts w:ascii="Times New Roman" w:hAnsi="Times New Roman" w:cs="Times New Roman"/>
            <w:sz w:val="24"/>
            <w:szCs w:val="24"/>
          </w:rPr>
          <w:t>1972 г</w:t>
        </w:r>
      </w:smartTag>
      <w:r w:rsidRPr="005C62A5">
        <w:rPr>
          <w:rFonts w:ascii="Times New Roman" w:hAnsi="Times New Roman" w:cs="Times New Roman"/>
          <w:sz w:val="24"/>
          <w:szCs w:val="24"/>
        </w:rPr>
        <w:t>.р., являющегося штатным работником организации. Заработная плата работника составила: январь – 15280 руб., февраль – 15000 руб., март – 16820 руб. По итогам работы за март была начислена премия в размере 3000 руб.</w:t>
      </w:r>
    </w:p>
    <w:p w:rsidR="00442ACA" w:rsidRPr="005C62A5" w:rsidRDefault="00442ACA" w:rsidP="00442AC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>Задание 15.</w:t>
      </w:r>
    </w:p>
    <w:p w:rsidR="00442ACA" w:rsidRPr="005C62A5" w:rsidRDefault="00442ACA" w:rsidP="00442AC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proofErr w:type="gramStart"/>
      <w:r w:rsidRPr="005C62A5">
        <w:rPr>
          <w:rFonts w:ascii="Times New Roman" w:hAnsi="Times New Roman" w:cs="Times New Roman"/>
          <w:sz w:val="24"/>
          <w:szCs w:val="24"/>
        </w:rPr>
        <w:t>На предприятии работает пять человек – Иванов П.К.,1970 г.р., Петров И.С.,1969 г.р., Сидоров Н.П.,1962 г.р., Степанов С.С.,1966 г.р., Миронов В.В.,1975 г.р. В января работникам начислена заработная плата в сумме:</w:t>
      </w:r>
      <w:proofErr w:type="gramEnd"/>
      <w:r w:rsidRPr="005C62A5">
        <w:rPr>
          <w:rFonts w:ascii="Times New Roman" w:hAnsi="Times New Roman" w:cs="Times New Roman"/>
          <w:sz w:val="24"/>
          <w:szCs w:val="24"/>
        </w:rPr>
        <w:t xml:space="preserve"> Иванов П.К. – 56000 руб., петров И.С. – 45000 руб., Сидоров Н.П. – 20000 руб., Степанов С.С. – 19000 руб., Миронов В.В. – 19000 руб. В отчетном месяце Сидорову Н.П. начислено пособие по временной нетрудоспособности 9000 руб.</w:t>
      </w:r>
    </w:p>
    <w:p w:rsidR="00442ACA" w:rsidRPr="005C62A5" w:rsidRDefault="00442ACA" w:rsidP="00442AC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>Рассчитать авансовые платежи  (в разрезе фондов) за январь.</w:t>
      </w:r>
    </w:p>
    <w:p w:rsidR="00442ACA" w:rsidRPr="005C62A5" w:rsidRDefault="00442ACA" w:rsidP="00442AC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>Задание 16.</w:t>
      </w:r>
    </w:p>
    <w:p w:rsidR="00442ACA" w:rsidRPr="005C62A5" w:rsidRDefault="00442ACA" w:rsidP="00442AC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 xml:space="preserve">В штате организации три работника - Иванов И.И.,1979 г.р., Петров П.П., </w:t>
      </w:r>
      <w:smartTag w:uri="urn:schemas-microsoft-com:office:smarttags" w:element="metricconverter">
        <w:smartTagPr>
          <w:attr w:name="ProductID" w:val="1970 г"/>
        </w:smartTagPr>
        <w:r w:rsidRPr="005C62A5">
          <w:rPr>
            <w:rFonts w:ascii="Times New Roman" w:hAnsi="Times New Roman" w:cs="Times New Roman"/>
            <w:sz w:val="24"/>
            <w:szCs w:val="24"/>
          </w:rPr>
          <w:t>1970 г</w:t>
        </w:r>
      </w:smartTag>
      <w:r w:rsidRPr="005C62A5">
        <w:rPr>
          <w:rFonts w:ascii="Times New Roman" w:hAnsi="Times New Roman" w:cs="Times New Roman"/>
          <w:sz w:val="24"/>
          <w:szCs w:val="24"/>
        </w:rPr>
        <w:t xml:space="preserve">.р., Сидоров С.С., </w:t>
      </w:r>
      <w:smartTag w:uri="urn:schemas-microsoft-com:office:smarttags" w:element="metricconverter">
        <w:smartTagPr>
          <w:attr w:name="ProductID" w:val="1960 г"/>
        </w:smartTagPr>
        <w:r w:rsidRPr="005C62A5">
          <w:rPr>
            <w:rFonts w:ascii="Times New Roman" w:hAnsi="Times New Roman" w:cs="Times New Roman"/>
            <w:sz w:val="24"/>
            <w:szCs w:val="24"/>
          </w:rPr>
          <w:t>1960 г</w:t>
        </w:r>
      </w:smartTag>
      <w:r w:rsidRPr="005C62A5">
        <w:rPr>
          <w:rFonts w:ascii="Times New Roman" w:hAnsi="Times New Roman" w:cs="Times New Roman"/>
          <w:sz w:val="24"/>
          <w:szCs w:val="24"/>
        </w:rPr>
        <w:t>.р.</w:t>
      </w:r>
    </w:p>
    <w:p w:rsidR="00442ACA" w:rsidRPr="005C62A5" w:rsidRDefault="00442ACA" w:rsidP="00442AC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>Месячный оклад Иванова И.И. – 150000 руб., Петрова П.П. – 100000 руб., Сидорова С.С. – 50000 руб.</w:t>
      </w:r>
    </w:p>
    <w:p w:rsidR="00442ACA" w:rsidRPr="005C62A5" w:rsidRDefault="00442ACA" w:rsidP="00442AC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>Рассчитать сумму авансового платежа  за полугодие (в разрезе фондов).</w:t>
      </w:r>
    </w:p>
    <w:p w:rsidR="00442ACA" w:rsidRPr="005C62A5" w:rsidRDefault="00442ACA" w:rsidP="00442AC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lastRenderedPageBreak/>
        <w:t>Задание 17.</w:t>
      </w:r>
    </w:p>
    <w:p w:rsidR="00442ACA" w:rsidRPr="005C62A5" w:rsidRDefault="00442ACA" w:rsidP="00442AC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 xml:space="preserve">Предприятие произвело в отчетном периоде 1000т продукции, из них было реализовано 950 т по цене 1600 руб. (в </w:t>
      </w:r>
      <w:proofErr w:type="spellStart"/>
      <w:r w:rsidRPr="005C62A5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5C62A5">
        <w:rPr>
          <w:rFonts w:ascii="Times New Roman" w:hAnsi="Times New Roman" w:cs="Times New Roman"/>
          <w:sz w:val="24"/>
          <w:szCs w:val="24"/>
        </w:rPr>
        <w:t xml:space="preserve">. НДС) и 10 т по цене 2100 руб. (в </w:t>
      </w:r>
      <w:proofErr w:type="spellStart"/>
      <w:r w:rsidRPr="005C62A5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5C62A5">
        <w:rPr>
          <w:rFonts w:ascii="Times New Roman" w:hAnsi="Times New Roman" w:cs="Times New Roman"/>
          <w:sz w:val="24"/>
          <w:szCs w:val="24"/>
        </w:rPr>
        <w:t>. НДС). Расходы организации составили 700000 руб. Внереализационные доходы, в виде процентов по предоставленным займам, составили 10000 руб.</w:t>
      </w:r>
    </w:p>
    <w:p w:rsidR="00442ACA" w:rsidRPr="005C62A5" w:rsidRDefault="00442ACA" w:rsidP="00442AC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>Определить сумму налога на прибыль.</w:t>
      </w:r>
    </w:p>
    <w:p w:rsidR="00442ACA" w:rsidRPr="005C62A5" w:rsidRDefault="00442ACA" w:rsidP="00442AC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>Задание 18.</w:t>
      </w:r>
    </w:p>
    <w:p w:rsidR="00442ACA" w:rsidRPr="005C62A5" w:rsidRDefault="00442ACA" w:rsidP="00442AC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 xml:space="preserve">Выручка организации за месяц составила 500000 руб. (в </w:t>
      </w:r>
      <w:proofErr w:type="spellStart"/>
      <w:r w:rsidRPr="005C62A5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5C62A5">
        <w:rPr>
          <w:rFonts w:ascii="Times New Roman" w:hAnsi="Times New Roman" w:cs="Times New Roman"/>
          <w:sz w:val="24"/>
          <w:szCs w:val="24"/>
        </w:rPr>
        <w:t xml:space="preserve">. НДС). Арендная плата, полученная от сдачи имущества в аренду – 78000 руб. (в </w:t>
      </w:r>
      <w:proofErr w:type="spellStart"/>
      <w:r w:rsidRPr="005C62A5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5C62A5">
        <w:rPr>
          <w:rFonts w:ascii="Times New Roman" w:hAnsi="Times New Roman" w:cs="Times New Roman"/>
          <w:sz w:val="24"/>
          <w:szCs w:val="24"/>
        </w:rPr>
        <w:t>. НДС). Расходы организации за месяц:</w:t>
      </w:r>
    </w:p>
    <w:p w:rsidR="00442ACA" w:rsidRPr="005C62A5" w:rsidRDefault="00442ACA" w:rsidP="00442AC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 xml:space="preserve">- материальные </w:t>
      </w:r>
      <w:smartTag w:uri="urn:schemas-microsoft-com:office:smarttags" w:element="metricconverter">
        <w:smartTagPr>
          <w:attr w:name="ProductID" w:val="1000 кг"/>
        </w:smartTagPr>
        <w:r w:rsidRPr="005C62A5">
          <w:rPr>
            <w:rFonts w:ascii="Times New Roman" w:hAnsi="Times New Roman" w:cs="Times New Roman"/>
            <w:sz w:val="24"/>
            <w:szCs w:val="24"/>
          </w:rPr>
          <w:t>1000 кг</w:t>
        </w:r>
      </w:smartTag>
      <w:r w:rsidRPr="005C62A5">
        <w:rPr>
          <w:rFonts w:ascii="Times New Roman" w:hAnsi="Times New Roman" w:cs="Times New Roman"/>
          <w:sz w:val="24"/>
          <w:szCs w:val="24"/>
        </w:rPr>
        <w:t xml:space="preserve">, приобретены за 115 руб./кг (в </w:t>
      </w:r>
      <w:proofErr w:type="spellStart"/>
      <w:r w:rsidRPr="005C62A5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5C62A5">
        <w:rPr>
          <w:rFonts w:ascii="Times New Roman" w:hAnsi="Times New Roman" w:cs="Times New Roman"/>
          <w:sz w:val="24"/>
          <w:szCs w:val="24"/>
        </w:rPr>
        <w:t>. НДС);</w:t>
      </w:r>
    </w:p>
    <w:p w:rsidR="00442ACA" w:rsidRPr="005C62A5" w:rsidRDefault="00442ACA" w:rsidP="00442AC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>- расходы на оплату труда 75000 руб.;</w:t>
      </w:r>
    </w:p>
    <w:p w:rsidR="00442ACA" w:rsidRPr="005C62A5" w:rsidRDefault="00442ACA" w:rsidP="00442AC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>- амортизация – первоначальная стоимость основного средства 100000 руб., срок его полезного использования – 10 лет;</w:t>
      </w:r>
    </w:p>
    <w:p w:rsidR="00442ACA" w:rsidRPr="005C62A5" w:rsidRDefault="00442ACA" w:rsidP="00442AC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>- прочие расходы – 30000 руб.</w:t>
      </w:r>
    </w:p>
    <w:p w:rsidR="00442ACA" w:rsidRPr="005C62A5" w:rsidRDefault="00442ACA" w:rsidP="00442AC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>Сумма процентов по полученному займу составила 7500 руб.</w:t>
      </w:r>
    </w:p>
    <w:p w:rsidR="00442ACA" w:rsidRPr="005C62A5" w:rsidRDefault="00442ACA" w:rsidP="00442AC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>Рассчитать сумму авансового платежа налога на прибыль за месяц.</w:t>
      </w:r>
    </w:p>
    <w:p w:rsidR="00442ACA" w:rsidRPr="005C62A5" w:rsidRDefault="00442ACA" w:rsidP="00442AC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>Задание 19.</w:t>
      </w:r>
    </w:p>
    <w:p w:rsidR="00442ACA" w:rsidRPr="005C62A5" w:rsidRDefault="00442ACA" w:rsidP="00442AC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>Рассчитать сумму авансового платежа по налогу на прибыль за февраль.</w:t>
      </w:r>
    </w:p>
    <w:p w:rsidR="00442ACA" w:rsidRPr="005C62A5" w:rsidRDefault="00442ACA" w:rsidP="00442AC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>Доходы организации за отчетный месяц:</w:t>
      </w:r>
    </w:p>
    <w:p w:rsidR="00442ACA" w:rsidRPr="005C62A5" w:rsidRDefault="00442ACA" w:rsidP="00442AC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 xml:space="preserve">- выручка от реализации продукции собственного производства  2190276 (в </w:t>
      </w:r>
      <w:proofErr w:type="spellStart"/>
      <w:r w:rsidRPr="005C62A5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5C62A5">
        <w:rPr>
          <w:rFonts w:ascii="Times New Roman" w:hAnsi="Times New Roman" w:cs="Times New Roman"/>
          <w:sz w:val="24"/>
          <w:szCs w:val="24"/>
        </w:rPr>
        <w:t>. НДС);</w:t>
      </w:r>
    </w:p>
    <w:p w:rsidR="00442ACA" w:rsidRPr="005C62A5" w:rsidRDefault="00442ACA" w:rsidP="00442AC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 xml:space="preserve">- платежи за сдачу имущества в аренду 18000 (в </w:t>
      </w:r>
      <w:proofErr w:type="spellStart"/>
      <w:r w:rsidRPr="005C62A5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5C62A5">
        <w:rPr>
          <w:rFonts w:ascii="Times New Roman" w:hAnsi="Times New Roman" w:cs="Times New Roman"/>
          <w:sz w:val="24"/>
          <w:szCs w:val="24"/>
        </w:rPr>
        <w:t>. НДС);</w:t>
      </w:r>
    </w:p>
    <w:p w:rsidR="00442ACA" w:rsidRPr="005C62A5" w:rsidRDefault="00442ACA" w:rsidP="00442AC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 xml:space="preserve">- безвозмездно полученный компьютер по рыночной стоимости 46000 руб. (в </w:t>
      </w:r>
      <w:proofErr w:type="spellStart"/>
      <w:r w:rsidRPr="005C62A5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5C62A5">
        <w:rPr>
          <w:rFonts w:ascii="Times New Roman" w:hAnsi="Times New Roman" w:cs="Times New Roman"/>
          <w:sz w:val="24"/>
          <w:szCs w:val="24"/>
        </w:rPr>
        <w:t>. НДС);</w:t>
      </w:r>
    </w:p>
    <w:p w:rsidR="00442ACA" w:rsidRPr="005C62A5" w:rsidRDefault="00442ACA" w:rsidP="00442AC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 xml:space="preserve"> - ценные бумаги в счет взноса в уставный капитал 50000 руб.;</w:t>
      </w:r>
    </w:p>
    <w:p w:rsidR="00442ACA" w:rsidRPr="005C62A5" w:rsidRDefault="00442ACA" w:rsidP="00442AC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>- проценты по предоставленным займам 21000 руб.</w:t>
      </w:r>
    </w:p>
    <w:p w:rsidR="00442ACA" w:rsidRPr="005C62A5" w:rsidRDefault="00442ACA" w:rsidP="00442AC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>Расходы организации за отчетный месяц:</w:t>
      </w:r>
    </w:p>
    <w:p w:rsidR="00442ACA" w:rsidRPr="005C62A5" w:rsidRDefault="00442ACA" w:rsidP="00442AC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 xml:space="preserve">1. Данные о поступлении материалов на склад: </w:t>
      </w:r>
      <w:r w:rsidRPr="005C62A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5C62A5">
        <w:rPr>
          <w:rFonts w:ascii="Times New Roman" w:hAnsi="Times New Roman" w:cs="Times New Roman"/>
          <w:sz w:val="24"/>
          <w:szCs w:val="24"/>
        </w:rPr>
        <w:t xml:space="preserve"> партия- </w:t>
      </w:r>
      <w:smartTag w:uri="urn:schemas-microsoft-com:office:smarttags" w:element="metricconverter">
        <w:smartTagPr>
          <w:attr w:name="ProductID" w:val="100 кг"/>
        </w:smartTagPr>
        <w:r w:rsidRPr="005C62A5">
          <w:rPr>
            <w:rFonts w:ascii="Times New Roman" w:hAnsi="Times New Roman" w:cs="Times New Roman"/>
            <w:sz w:val="24"/>
            <w:szCs w:val="24"/>
          </w:rPr>
          <w:t>100 кг</w:t>
        </w:r>
      </w:smartTag>
      <w:r w:rsidRPr="005C62A5">
        <w:rPr>
          <w:rFonts w:ascii="Times New Roman" w:hAnsi="Times New Roman" w:cs="Times New Roman"/>
          <w:sz w:val="24"/>
          <w:szCs w:val="24"/>
        </w:rPr>
        <w:t xml:space="preserve"> по 4000 руб./кг; </w:t>
      </w:r>
      <w:r w:rsidRPr="005C62A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5C62A5">
        <w:rPr>
          <w:rFonts w:ascii="Times New Roman" w:hAnsi="Times New Roman" w:cs="Times New Roman"/>
          <w:sz w:val="24"/>
          <w:szCs w:val="24"/>
        </w:rPr>
        <w:t xml:space="preserve"> партия – </w:t>
      </w:r>
      <w:smartTag w:uri="urn:schemas-microsoft-com:office:smarttags" w:element="metricconverter">
        <w:smartTagPr>
          <w:attr w:name="ProductID" w:val="100 кг"/>
        </w:smartTagPr>
        <w:r w:rsidRPr="005C62A5">
          <w:rPr>
            <w:rFonts w:ascii="Times New Roman" w:hAnsi="Times New Roman" w:cs="Times New Roman"/>
            <w:sz w:val="24"/>
            <w:szCs w:val="24"/>
          </w:rPr>
          <w:t>100 кг</w:t>
        </w:r>
      </w:smartTag>
      <w:r w:rsidRPr="005C62A5">
        <w:rPr>
          <w:rFonts w:ascii="Times New Roman" w:hAnsi="Times New Roman" w:cs="Times New Roman"/>
          <w:sz w:val="24"/>
          <w:szCs w:val="24"/>
        </w:rPr>
        <w:t xml:space="preserve"> по 4200 руб./кг; </w:t>
      </w:r>
      <w:r w:rsidRPr="005C62A5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5C62A5">
        <w:rPr>
          <w:rFonts w:ascii="Times New Roman" w:hAnsi="Times New Roman" w:cs="Times New Roman"/>
          <w:sz w:val="24"/>
          <w:szCs w:val="24"/>
        </w:rPr>
        <w:t xml:space="preserve"> партия – </w:t>
      </w:r>
      <w:smartTag w:uri="urn:schemas-microsoft-com:office:smarttags" w:element="metricconverter">
        <w:smartTagPr>
          <w:attr w:name="ProductID" w:val="50 кг"/>
        </w:smartTagPr>
        <w:r w:rsidRPr="005C62A5">
          <w:rPr>
            <w:rFonts w:ascii="Times New Roman" w:hAnsi="Times New Roman" w:cs="Times New Roman"/>
            <w:sz w:val="24"/>
            <w:szCs w:val="24"/>
          </w:rPr>
          <w:t>50 кг</w:t>
        </w:r>
      </w:smartTag>
      <w:r w:rsidRPr="005C62A5">
        <w:rPr>
          <w:rFonts w:ascii="Times New Roman" w:hAnsi="Times New Roman" w:cs="Times New Roman"/>
          <w:sz w:val="24"/>
          <w:szCs w:val="24"/>
        </w:rPr>
        <w:t xml:space="preserve"> по 4500 руб./кг За отчетный период списано в производство </w:t>
      </w:r>
      <w:smartTag w:uri="urn:schemas-microsoft-com:office:smarttags" w:element="metricconverter">
        <w:smartTagPr>
          <w:attr w:name="ProductID" w:val="210 кг"/>
        </w:smartTagPr>
        <w:r w:rsidRPr="005C62A5">
          <w:rPr>
            <w:rFonts w:ascii="Times New Roman" w:hAnsi="Times New Roman" w:cs="Times New Roman"/>
            <w:sz w:val="24"/>
            <w:szCs w:val="24"/>
          </w:rPr>
          <w:t>210 кг</w:t>
        </w:r>
      </w:smartTag>
      <w:r w:rsidRPr="005C62A5">
        <w:rPr>
          <w:rFonts w:ascii="Times New Roman" w:hAnsi="Times New Roman" w:cs="Times New Roman"/>
          <w:sz w:val="24"/>
          <w:szCs w:val="24"/>
        </w:rPr>
        <w:t xml:space="preserve"> материалов (по методу ЛИФО).</w:t>
      </w:r>
    </w:p>
    <w:p w:rsidR="00442ACA" w:rsidRPr="005C62A5" w:rsidRDefault="00442ACA" w:rsidP="00442AC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>2. Начислена заработная плата работникам по всем основаниям в сумме 320000 руб.</w:t>
      </w:r>
    </w:p>
    <w:p w:rsidR="00442ACA" w:rsidRPr="005C62A5" w:rsidRDefault="00442ACA" w:rsidP="00442AC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>В текущем году администрация внесла взносы по добровольному личному страхованию работников в сумме 100000 руб. Сумма взносов по долгосрочному страхованию жизни на срок 7 лет составила 70000 руб</w:t>
      </w:r>
      <w:proofErr w:type="gramStart"/>
      <w:r w:rsidRPr="005C62A5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5C62A5">
        <w:rPr>
          <w:rFonts w:ascii="Times New Roman" w:hAnsi="Times New Roman" w:cs="Times New Roman"/>
          <w:sz w:val="24"/>
          <w:szCs w:val="24"/>
        </w:rPr>
        <w:t>в текущем году произведен единовременный платеж).</w:t>
      </w:r>
    </w:p>
    <w:p w:rsidR="00442ACA" w:rsidRPr="005C62A5" w:rsidRDefault="00442ACA" w:rsidP="00442AC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>3. Амортизация. Первоначальная стоимость оборудования 100000 руб. Срок полезного использования 8 лет. Объект введен в эксплуатацию в январе текущего года (применяется линейный метод начисления амортизации).</w:t>
      </w:r>
    </w:p>
    <w:p w:rsidR="00442ACA" w:rsidRPr="005C62A5" w:rsidRDefault="00442ACA" w:rsidP="00442AC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>4. Прочие расходы.</w:t>
      </w:r>
    </w:p>
    <w:p w:rsidR="00442ACA" w:rsidRPr="005C62A5" w:rsidRDefault="00442ACA" w:rsidP="00442AC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 xml:space="preserve">*Командировочные. Согласно приказу директора предприятия работник основного производства направлен в командировку с 17.02 по 25.02.По ее окончании предоставлен авансовый отчет о произведенных расходах: авиабилеты на сумму 9560 руб. (в </w:t>
      </w:r>
      <w:proofErr w:type="spellStart"/>
      <w:r w:rsidRPr="005C62A5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5C62A5">
        <w:rPr>
          <w:rFonts w:ascii="Times New Roman" w:hAnsi="Times New Roman" w:cs="Times New Roman"/>
          <w:sz w:val="24"/>
          <w:szCs w:val="24"/>
        </w:rPr>
        <w:t xml:space="preserve">. НДС), счет гостиницы за проживание  8970 руб. (в </w:t>
      </w:r>
      <w:proofErr w:type="spellStart"/>
      <w:r w:rsidRPr="005C62A5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5C62A5">
        <w:rPr>
          <w:rFonts w:ascii="Times New Roman" w:hAnsi="Times New Roman" w:cs="Times New Roman"/>
          <w:sz w:val="24"/>
          <w:szCs w:val="24"/>
        </w:rPr>
        <w:t>. НДС).</w:t>
      </w:r>
    </w:p>
    <w:p w:rsidR="00442ACA" w:rsidRPr="005C62A5" w:rsidRDefault="00442ACA" w:rsidP="00442AC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 xml:space="preserve">*Расходы на подготовку и переподготовку кадров. Штатные работники предприятия Иванов В.Д. и Петров А.С. с февраля по июнь включительно обучались на курсах делового английского языка в соответствии с договором образовательного учреждения, имеющего лицензию на образовательную деятельность. Стоимость обучения составила по 15000 руб. (в </w:t>
      </w:r>
      <w:proofErr w:type="spellStart"/>
      <w:r w:rsidRPr="005C62A5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5C62A5">
        <w:rPr>
          <w:rFonts w:ascii="Times New Roman" w:hAnsi="Times New Roman" w:cs="Times New Roman"/>
          <w:sz w:val="24"/>
          <w:szCs w:val="24"/>
        </w:rPr>
        <w:t>. НДС). Согласно должностной инструкции Иванов В.Д. возглавляет производственный отдел организации, Петров А.С  - занимается подготовкой внешнеторговых контрактов в отделе сбыта.</w:t>
      </w:r>
    </w:p>
    <w:p w:rsidR="00442ACA" w:rsidRPr="005C62A5" w:rsidRDefault="00442ACA" w:rsidP="00442AC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lastRenderedPageBreak/>
        <w:t xml:space="preserve">*Расходы на рекламу. В период с 10.02 по 25.02. предприятие осуществляло размещение наружной рекламы собственной продукции на рекламных щитах. Работы выполняла подрядная организация. По акту выполненных работ их стоимость составила 21500 руб. (в </w:t>
      </w:r>
      <w:proofErr w:type="spellStart"/>
      <w:r w:rsidRPr="005C62A5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5C62A5">
        <w:rPr>
          <w:rFonts w:ascii="Times New Roman" w:hAnsi="Times New Roman" w:cs="Times New Roman"/>
          <w:sz w:val="24"/>
          <w:szCs w:val="24"/>
        </w:rPr>
        <w:t xml:space="preserve">. НДС). В феврале организация приобрела призы для участников рекламной акции на сумму 13800 руб. (в </w:t>
      </w:r>
      <w:proofErr w:type="spellStart"/>
      <w:r w:rsidRPr="005C62A5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5C62A5">
        <w:rPr>
          <w:rFonts w:ascii="Times New Roman" w:hAnsi="Times New Roman" w:cs="Times New Roman"/>
          <w:sz w:val="24"/>
          <w:szCs w:val="24"/>
        </w:rPr>
        <w:t>. НДС).</w:t>
      </w:r>
    </w:p>
    <w:p w:rsidR="00442ACA" w:rsidRPr="005C62A5" w:rsidRDefault="00442ACA" w:rsidP="00442AC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>*Представительские расходы. В феврале проведены переговоры с деловыми партнерами с целью расширения сотрудничества. Во время представительских мероприятий были произведены следующие затраты (без НДС): затраты на официальный прием (завтрак, обед) – 12000 руб., услуги переводчика – 8300 руб., доставка транспортом участников переговоров к месту их проведения и обратно – 600 руб., билеты в театр – 2000 руб., доставка транспортом в театр и обратно – 400 руб., буфетное обслуживание в театре- 2500 руб.</w:t>
      </w:r>
    </w:p>
    <w:p w:rsidR="00442ACA" w:rsidRPr="005C62A5" w:rsidRDefault="00442ACA" w:rsidP="00442AC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>*Расходы на НИОКР. Организация заключила договор на проведение НИОКР по разработке нового вида сырья. 20.01. организация приняла от НИИ акт о выполнении НИОКР на сумму 100000 руб., по которому они не дали положительного результата и не могут быть использованы в производстве.</w:t>
      </w:r>
    </w:p>
    <w:p w:rsidR="00442ACA" w:rsidRPr="005C62A5" w:rsidRDefault="00442ACA" w:rsidP="00442AC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 xml:space="preserve">*Убытки от реализации имущества. В феврале организация реализовала копировальную технику за 24000 руб. (в </w:t>
      </w:r>
      <w:proofErr w:type="spellStart"/>
      <w:r w:rsidRPr="005C62A5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5C62A5">
        <w:rPr>
          <w:rFonts w:ascii="Times New Roman" w:hAnsi="Times New Roman" w:cs="Times New Roman"/>
          <w:sz w:val="24"/>
          <w:szCs w:val="24"/>
        </w:rPr>
        <w:t xml:space="preserve">. НДС). Остаточная стоимость объекта – 27000 руб., срок его полезного использования завершается в августе будущего года. Кроме того, организация понесла расходы по транспортировке аппарата к получателю в размере 1560 руб. (в </w:t>
      </w:r>
      <w:proofErr w:type="spellStart"/>
      <w:r w:rsidRPr="005C62A5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5C62A5">
        <w:rPr>
          <w:rFonts w:ascii="Times New Roman" w:hAnsi="Times New Roman" w:cs="Times New Roman"/>
          <w:sz w:val="24"/>
          <w:szCs w:val="24"/>
        </w:rPr>
        <w:t>. НДС).</w:t>
      </w:r>
    </w:p>
    <w:p w:rsidR="00442ACA" w:rsidRPr="005C62A5" w:rsidRDefault="00442ACA" w:rsidP="00442AC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>5. Проценты по долговым обязательствам. 1 февраля организация получила заем в размере 100000 руб. сроком на 90 дней с выплатой процентов в размере 16% годовых.</w:t>
      </w:r>
    </w:p>
    <w:p w:rsidR="00442ACA" w:rsidRPr="005C62A5" w:rsidRDefault="00442ACA" w:rsidP="00442AC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>Задание 20.</w:t>
      </w:r>
    </w:p>
    <w:p w:rsidR="00442ACA" w:rsidRPr="005C62A5" w:rsidRDefault="00442ACA" w:rsidP="00442AC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 xml:space="preserve">Организация приобрела станок 10 января за 159000 руб. (в </w:t>
      </w:r>
      <w:proofErr w:type="spellStart"/>
      <w:r w:rsidRPr="005C62A5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5C62A5">
        <w:rPr>
          <w:rFonts w:ascii="Times New Roman" w:hAnsi="Times New Roman" w:cs="Times New Roman"/>
          <w:sz w:val="24"/>
          <w:szCs w:val="24"/>
        </w:rPr>
        <w:t>. НДС). Срок его полезного использования 10 лет. Станок введен в эксплуатацию 1 февраля.</w:t>
      </w:r>
    </w:p>
    <w:p w:rsidR="00442ACA" w:rsidRPr="005C62A5" w:rsidRDefault="00442ACA" w:rsidP="00442AC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 xml:space="preserve">Рассчитать сумму авансового платежа налога на имущество организаций за </w:t>
      </w:r>
      <w:r w:rsidRPr="005C62A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5C62A5">
        <w:rPr>
          <w:rFonts w:ascii="Times New Roman" w:hAnsi="Times New Roman" w:cs="Times New Roman"/>
          <w:sz w:val="24"/>
          <w:szCs w:val="24"/>
        </w:rPr>
        <w:t xml:space="preserve"> квартал.</w:t>
      </w:r>
    </w:p>
    <w:p w:rsidR="00442ACA" w:rsidRPr="005C62A5" w:rsidRDefault="00442ACA" w:rsidP="00442AC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>Задание 21.</w:t>
      </w:r>
    </w:p>
    <w:p w:rsidR="00442ACA" w:rsidRPr="005C62A5" w:rsidRDefault="00442ACA" w:rsidP="00442AC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>Рассчитать сумму авансовых платежей по налогу на имущество организаций за 9 месяцев и сумму, подлежащую внесению в бюджет.</w:t>
      </w:r>
    </w:p>
    <w:p w:rsidR="00442ACA" w:rsidRPr="005C62A5" w:rsidRDefault="00442ACA" w:rsidP="00442AC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>Остаточная стоимость объектов основных средств по данным бухгалтерского учета: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47"/>
        <w:gridCol w:w="4636"/>
      </w:tblGrid>
      <w:tr w:rsidR="00442ACA" w:rsidRPr="00E97AFF" w:rsidTr="007F5820">
        <w:tc>
          <w:tcPr>
            <w:tcW w:w="4785" w:type="dxa"/>
          </w:tcPr>
          <w:p w:rsidR="00442ACA" w:rsidRPr="00E97AFF" w:rsidRDefault="00442ACA" w:rsidP="007F5820">
            <w:pPr>
              <w:jc w:val="center"/>
            </w:pPr>
            <w:r w:rsidRPr="00E97AFF">
              <w:t>Период</w:t>
            </w:r>
          </w:p>
        </w:tc>
        <w:tc>
          <w:tcPr>
            <w:tcW w:w="4786" w:type="dxa"/>
          </w:tcPr>
          <w:p w:rsidR="00442ACA" w:rsidRPr="00E97AFF" w:rsidRDefault="00442ACA" w:rsidP="007F5820">
            <w:pPr>
              <w:jc w:val="center"/>
            </w:pPr>
            <w:r w:rsidRPr="00E97AFF">
              <w:t>С ост., руб.</w:t>
            </w:r>
          </w:p>
        </w:tc>
      </w:tr>
      <w:tr w:rsidR="00442ACA" w:rsidRPr="00E97AFF" w:rsidTr="007F5820">
        <w:tc>
          <w:tcPr>
            <w:tcW w:w="4785" w:type="dxa"/>
          </w:tcPr>
          <w:p w:rsidR="00442ACA" w:rsidRPr="00E97AFF" w:rsidRDefault="00442ACA" w:rsidP="007F5820">
            <w:r w:rsidRPr="00E97AFF">
              <w:t>1 января</w:t>
            </w:r>
          </w:p>
        </w:tc>
        <w:tc>
          <w:tcPr>
            <w:tcW w:w="4786" w:type="dxa"/>
          </w:tcPr>
          <w:p w:rsidR="00442ACA" w:rsidRPr="00E97AFF" w:rsidRDefault="00442ACA" w:rsidP="007F5820">
            <w:pPr>
              <w:jc w:val="center"/>
            </w:pPr>
            <w:r w:rsidRPr="00E97AFF">
              <w:t>432000</w:t>
            </w:r>
          </w:p>
        </w:tc>
      </w:tr>
      <w:tr w:rsidR="00442ACA" w:rsidRPr="00E97AFF" w:rsidTr="007F5820">
        <w:tc>
          <w:tcPr>
            <w:tcW w:w="4785" w:type="dxa"/>
          </w:tcPr>
          <w:p w:rsidR="00442ACA" w:rsidRPr="00E97AFF" w:rsidRDefault="00442ACA" w:rsidP="007F5820">
            <w:r w:rsidRPr="00E97AFF">
              <w:t>1 февраля</w:t>
            </w:r>
          </w:p>
        </w:tc>
        <w:tc>
          <w:tcPr>
            <w:tcW w:w="4786" w:type="dxa"/>
          </w:tcPr>
          <w:p w:rsidR="00442ACA" w:rsidRPr="00E97AFF" w:rsidRDefault="00442ACA" w:rsidP="007F5820">
            <w:pPr>
              <w:jc w:val="center"/>
            </w:pPr>
            <w:r w:rsidRPr="00E97AFF">
              <w:t>400000</w:t>
            </w:r>
          </w:p>
        </w:tc>
      </w:tr>
      <w:tr w:rsidR="00442ACA" w:rsidRPr="00E97AFF" w:rsidTr="007F5820">
        <w:tc>
          <w:tcPr>
            <w:tcW w:w="4785" w:type="dxa"/>
          </w:tcPr>
          <w:p w:rsidR="00442ACA" w:rsidRPr="00E97AFF" w:rsidRDefault="00442ACA" w:rsidP="007F5820">
            <w:r w:rsidRPr="00E97AFF">
              <w:t>1 марта</w:t>
            </w:r>
          </w:p>
        </w:tc>
        <w:tc>
          <w:tcPr>
            <w:tcW w:w="4786" w:type="dxa"/>
          </w:tcPr>
          <w:p w:rsidR="00442ACA" w:rsidRPr="00E97AFF" w:rsidRDefault="00442ACA" w:rsidP="007F5820">
            <w:pPr>
              <w:jc w:val="center"/>
            </w:pPr>
            <w:r w:rsidRPr="00E97AFF">
              <w:t>368000</w:t>
            </w:r>
          </w:p>
        </w:tc>
      </w:tr>
      <w:tr w:rsidR="00442ACA" w:rsidRPr="00E97AFF" w:rsidTr="007F5820">
        <w:tc>
          <w:tcPr>
            <w:tcW w:w="4785" w:type="dxa"/>
          </w:tcPr>
          <w:p w:rsidR="00442ACA" w:rsidRPr="00E97AFF" w:rsidRDefault="00442ACA" w:rsidP="007F5820">
            <w:r w:rsidRPr="00E97AFF">
              <w:t>1 апреля</w:t>
            </w:r>
          </w:p>
        </w:tc>
        <w:tc>
          <w:tcPr>
            <w:tcW w:w="4786" w:type="dxa"/>
          </w:tcPr>
          <w:p w:rsidR="00442ACA" w:rsidRPr="00E97AFF" w:rsidRDefault="00442ACA" w:rsidP="007F5820">
            <w:pPr>
              <w:jc w:val="center"/>
            </w:pPr>
            <w:r w:rsidRPr="00E97AFF">
              <w:t>336000</w:t>
            </w:r>
          </w:p>
        </w:tc>
      </w:tr>
      <w:tr w:rsidR="00442ACA" w:rsidRPr="00E97AFF" w:rsidTr="007F5820">
        <w:tc>
          <w:tcPr>
            <w:tcW w:w="4785" w:type="dxa"/>
          </w:tcPr>
          <w:p w:rsidR="00442ACA" w:rsidRPr="00E97AFF" w:rsidRDefault="00442ACA" w:rsidP="007F5820">
            <w:r w:rsidRPr="00E97AFF">
              <w:t>1 мая</w:t>
            </w:r>
          </w:p>
        </w:tc>
        <w:tc>
          <w:tcPr>
            <w:tcW w:w="4786" w:type="dxa"/>
          </w:tcPr>
          <w:p w:rsidR="00442ACA" w:rsidRPr="00E97AFF" w:rsidRDefault="00442ACA" w:rsidP="007F5820">
            <w:pPr>
              <w:jc w:val="center"/>
            </w:pPr>
            <w:r w:rsidRPr="00E97AFF">
              <w:t>302000</w:t>
            </w:r>
          </w:p>
        </w:tc>
      </w:tr>
      <w:tr w:rsidR="00442ACA" w:rsidRPr="00E97AFF" w:rsidTr="007F5820">
        <w:tc>
          <w:tcPr>
            <w:tcW w:w="4785" w:type="dxa"/>
          </w:tcPr>
          <w:p w:rsidR="00442ACA" w:rsidRPr="00E97AFF" w:rsidRDefault="00442ACA" w:rsidP="007F5820">
            <w:r w:rsidRPr="00E97AFF">
              <w:t>1 июня</w:t>
            </w:r>
          </w:p>
        </w:tc>
        <w:tc>
          <w:tcPr>
            <w:tcW w:w="4786" w:type="dxa"/>
          </w:tcPr>
          <w:p w:rsidR="00442ACA" w:rsidRPr="00E97AFF" w:rsidRDefault="00442ACA" w:rsidP="007F5820">
            <w:pPr>
              <w:jc w:val="center"/>
            </w:pPr>
            <w:r w:rsidRPr="00E97AFF">
              <w:t>270000</w:t>
            </w:r>
          </w:p>
        </w:tc>
      </w:tr>
      <w:tr w:rsidR="00442ACA" w:rsidRPr="00E97AFF" w:rsidTr="007F5820">
        <w:tc>
          <w:tcPr>
            <w:tcW w:w="4785" w:type="dxa"/>
          </w:tcPr>
          <w:p w:rsidR="00442ACA" w:rsidRPr="00E97AFF" w:rsidRDefault="00442ACA" w:rsidP="007F5820">
            <w:r w:rsidRPr="00E97AFF">
              <w:t>1июля</w:t>
            </w:r>
          </w:p>
        </w:tc>
        <w:tc>
          <w:tcPr>
            <w:tcW w:w="4786" w:type="dxa"/>
          </w:tcPr>
          <w:p w:rsidR="00442ACA" w:rsidRPr="00E97AFF" w:rsidRDefault="00442ACA" w:rsidP="007F5820">
            <w:pPr>
              <w:jc w:val="center"/>
            </w:pPr>
            <w:r w:rsidRPr="00E97AFF">
              <w:t>238000</w:t>
            </w:r>
          </w:p>
        </w:tc>
      </w:tr>
      <w:tr w:rsidR="00442ACA" w:rsidRPr="00E97AFF" w:rsidTr="007F5820">
        <w:tc>
          <w:tcPr>
            <w:tcW w:w="4785" w:type="dxa"/>
          </w:tcPr>
          <w:p w:rsidR="00442ACA" w:rsidRPr="00E97AFF" w:rsidRDefault="00442ACA" w:rsidP="007F5820">
            <w:r w:rsidRPr="00E97AFF">
              <w:t>1августа</w:t>
            </w:r>
          </w:p>
        </w:tc>
        <w:tc>
          <w:tcPr>
            <w:tcW w:w="4786" w:type="dxa"/>
          </w:tcPr>
          <w:p w:rsidR="00442ACA" w:rsidRPr="00E97AFF" w:rsidRDefault="00442ACA" w:rsidP="007F5820">
            <w:pPr>
              <w:jc w:val="center"/>
            </w:pPr>
            <w:r w:rsidRPr="00E97AFF">
              <w:t>300000</w:t>
            </w:r>
          </w:p>
        </w:tc>
      </w:tr>
      <w:tr w:rsidR="00442ACA" w:rsidRPr="00E97AFF" w:rsidTr="007F5820">
        <w:tc>
          <w:tcPr>
            <w:tcW w:w="4785" w:type="dxa"/>
          </w:tcPr>
          <w:p w:rsidR="00442ACA" w:rsidRPr="00E97AFF" w:rsidRDefault="00442ACA" w:rsidP="007F5820">
            <w:r w:rsidRPr="00E97AFF">
              <w:t>1сентября</w:t>
            </w:r>
          </w:p>
        </w:tc>
        <w:tc>
          <w:tcPr>
            <w:tcW w:w="4786" w:type="dxa"/>
          </w:tcPr>
          <w:p w:rsidR="00442ACA" w:rsidRPr="00E97AFF" w:rsidRDefault="00442ACA" w:rsidP="007F5820">
            <w:pPr>
              <w:jc w:val="center"/>
            </w:pPr>
            <w:r w:rsidRPr="00E97AFF">
              <w:t>262000</w:t>
            </w:r>
          </w:p>
        </w:tc>
      </w:tr>
      <w:tr w:rsidR="00442ACA" w:rsidRPr="00E97AFF" w:rsidTr="007F5820">
        <w:tc>
          <w:tcPr>
            <w:tcW w:w="4785" w:type="dxa"/>
          </w:tcPr>
          <w:p w:rsidR="00442ACA" w:rsidRPr="00E97AFF" w:rsidRDefault="00442ACA" w:rsidP="007F5820">
            <w:r w:rsidRPr="00E97AFF">
              <w:t>1октябя</w:t>
            </w:r>
          </w:p>
        </w:tc>
        <w:tc>
          <w:tcPr>
            <w:tcW w:w="4786" w:type="dxa"/>
          </w:tcPr>
          <w:p w:rsidR="00442ACA" w:rsidRPr="00E97AFF" w:rsidRDefault="00442ACA" w:rsidP="007F5820">
            <w:pPr>
              <w:jc w:val="center"/>
            </w:pPr>
            <w:r w:rsidRPr="00E97AFF">
              <w:t>240000</w:t>
            </w:r>
          </w:p>
        </w:tc>
      </w:tr>
    </w:tbl>
    <w:p w:rsidR="00442ACA" w:rsidRPr="00E97AFF" w:rsidRDefault="00442ACA" w:rsidP="00442AC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97AFF">
        <w:rPr>
          <w:rFonts w:ascii="Times New Roman" w:hAnsi="Times New Roman" w:cs="Times New Roman"/>
          <w:sz w:val="24"/>
          <w:szCs w:val="24"/>
        </w:rPr>
        <w:t xml:space="preserve">Задание </w:t>
      </w:r>
      <w:r>
        <w:rPr>
          <w:rFonts w:ascii="Times New Roman" w:hAnsi="Times New Roman" w:cs="Times New Roman"/>
          <w:sz w:val="24"/>
          <w:szCs w:val="24"/>
        </w:rPr>
        <w:t>22</w:t>
      </w:r>
      <w:r w:rsidRPr="00E97AFF">
        <w:rPr>
          <w:rFonts w:ascii="Times New Roman" w:hAnsi="Times New Roman" w:cs="Times New Roman"/>
          <w:sz w:val="24"/>
          <w:szCs w:val="24"/>
        </w:rPr>
        <w:t>.</w:t>
      </w:r>
    </w:p>
    <w:p w:rsidR="00442ACA" w:rsidRPr="00E97AFF" w:rsidRDefault="00442ACA" w:rsidP="00442AC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97AFF">
        <w:rPr>
          <w:rFonts w:ascii="Times New Roman" w:hAnsi="Times New Roman" w:cs="Times New Roman"/>
          <w:sz w:val="24"/>
          <w:szCs w:val="24"/>
        </w:rPr>
        <w:t xml:space="preserve">Первоначальная стоимость основных средств организации на 1 января составляла 900500 руб. Сумма начисленной амортизации – 400000 руб. Средняя норма амортизации за месяц 6%. В марте приобретен и введен в эксплуатацию новый станок стоимостью 110000 (в </w:t>
      </w:r>
      <w:proofErr w:type="spellStart"/>
      <w:r w:rsidRPr="00E97AFF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E97AFF">
        <w:rPr>
          <w:rFonts w:ascii="Times New Roman" w:hAnsi="Times New Roman" w:cs="Times New Roman"/>
          <w:sz w:val="24"/>
          <w:szCs w:val="24"/>
        </w:rPr>
        <w:t>. НДС), срок его полезного использования 12 мес.</w:t>
      </w:r>
    </w:p>
    <w:p w:rsidR="00442ACA" w:rsidRPr="00E97AFF" w:rsidRDefault="00442ACA" w:rsidP="00442AC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97AFF">
        <w:rPr>
          <w:rFonts w:ascii="Times New Roman" w:hAnsi="Times New Roman" w:cs="Times New Roman"/>
          <w:sz w:val="24"/>
          <w:szCs w:val="24"/>
        </w:rPr>
        <w:t>Рассчитать сумму авансового платежа налога на имущество организаций за полугодие.</w:t>
      </w:r>
    </w:p>
    <w:p w:rsidR="00442ACA" w:rsidRPr="00E97AFF" w:rsidRDefault="00442ACA" w:rsidP="00442AC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97AFF">
        <w:rPr>
          <w:rFonts w:ascii="Times New Roman" w:hAnsi="Times New Roman" w:cs="Times New Roman"/>
          <w:sz w:val="24"/>
          <w:szCs w:val="24"/>
        </w:rPr>
        <w:t xml:space="preserve">Задание </w:t>
      </w:r>
      <w:r>
        <w:rPr>
          <w:rFonts w:ascii="Times New Roman" w:hAnsi="Times New Roman" w:cs="Times New Roman"/>
          <w:sz w:val="24"/>
          <w:szCs w:val="24"/>
        </w:rPr>
        <w:t>23</w:t>
      </w:r>
      <w:r w:rsidRPr="00E97AFF">
        <w:rPr>
          <w:rFonts w:ascii="Times New Roman" w:hAnsi="Times New Roman" w:cs="Times New Roman"/>
          <w:sz w:val="24"/>
          <w:szCs w:val="24"/>
        </w:rPr>
        <w:t>.</w:t>
      </w:r>
    </w:p>
    <w:p w:rsidR="00442ACA" w:rsidRPr="00E97AFF" w:rsidRDefault="00442ACA" w:rsidP="00442AC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97AFF">
        <w:rPr>
          <w:rFonts w:ascii="Times New Roman" w:hAnsi="Times New Roman" w:cs="Times New Roman"/>
          <w:sz w:val="24"/>
          <w:szCs w:val="24"/>
        </w:rPr>
        <w:t>На балансе организации учитываются транспортные средства.</w:t>
      </w:r>
    </w:p>
    <w:p w:rsidR="00442ACA" w:rsidRPr="00E97AFF" w:rsidRDefault="00442ACA" w:rsidP="00442AC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97AFF">
        <w:rPr>
          <w:rFonts w:ascii="Times New Roman" w:hAnsi="Times New Roman" w:cs="Times New Roman"/>
          <w:sz w:val="24"/>
          <w:szCs w:val="24"/>
        </w:rPr>
        <w:lastRenderedPageBreak/>
        <w:t>Рассчитать сумму транспортного налога.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7"/>
        <w:gridCol w:w="3149"/>
        <w:gridCol w:w="3147"/>
      </w:tblGrid>
      <w:tr w:rsidR="00442ACA" w:rsidRPr="00E97AFF" w:rsidTr="007F5820">
        <w:tc>
          <w:tcPr>
            <w:tcW w:w="3190" w:type="dxa"/>
          </w:tcPr>
          <w:p w:rsidR="00442ACA" w:rsidRPr="00E97AFF" w:rsidRDefault="00442ACA" w:rsidP="007F5820">
            <w:pPr>
              <w:jc w:val="center"/>
            </w:pPr>
            <w:r w:rsidRPr="00E97AFF">
              <w:t xml:space="preserve">Наименование </w:t>
            </w:r>
          </w:p>
          <w:p w:rsidR="00442ACA" w:rsidRPr="00E97AFF" w:rsidRDefault="00442ACA" w:rsidP="007F5820">
            <w:pPr>
              <w:jc w:val="center"/>
            </w:pPr>
            <w:r w:rsidRPr="00E97AFF">
              <w:t>автотранспортного средства</w:t>
            </w:r>
          </w:p>
        </w:tc>
        <w:tc>
          <w:tcPr>
            <w:tcW w:w="3190" w:type="dxa"/>
          </w:tcPr>
          <w:p w:rsidR="00442ACA" w:rsidRPr="00E97AFF" w:rsidRDefault="00442ACA" w:rsidP="007F5820">
            <w:pPr>
              <w:jc w:val="center"/>
            </w:pPr>
            <w:r w:rsidRPr="00E97AFF">
              <w:t>Количество</w:t>
            </w:r>
          </w:p>
        </w:tc>
        <w:tc>
          <w:tcPr>
            <w:tcW w:w="3191" w:type="dxa"/>
          </w:tcPr>
          <w:p w:rsidR="00442ACA" w:rsidRPr="00E97AFF" w:rsidRDefault="00442ACA" w:rsidP="007F5820">
            <w:pPr>
              <w:jc w:val="center"/>
            </w:pPr>
            <w:r w:rsidRPr="00E97AFF">
              <w:t xml:space="preserve">Мощность двигателя, </w:t>
            </w:r>
            <w:proofErr w:type="spellStart"/>
            <w:r w:rsidRPr="00E97AFF">
              <w:t>л.с</w:t>
            </w:r>
            <w:proofErr w:type="spellEnd"/>
            <w:r w:rsidRPr="00E97AFF">
              <w:t>.</w:t>
            </w:r>
          </w:p>
        </w:tc>
      </w:tr>
      <w:tr w:rsidR="00442ACA" w:rsidRPr="00E97AFF" w:rsidTr="007F5820">
        <w:tc>
          <w:tcPr>
            <w:tcW w:w="3190" w:type="dxa"/>
          </w:tcPr>
          <w:p w:rsidR="00442ACA" w:rsidRPr="00E97AFF" w:rsidRDefault="00442ACA" w:rsidP="007F5820">
            <w:pPr>
              <w:jc w:val="both"/>
            </w:pPr>
            <w:r w:rsidRPr="00E97AFF">
              <w:t>Грузовой автомобиль КАМАЗ</w:t>
            </w:r>
          </w:p>
        </w:tc>
        <w:tc>
          <w:tcPr>
            <w:tcW w:w="3190" w:type="dxa"/>
          </w:tcPr>
          <w:p w:rsidR="00442ACA" w:rsidRPr="00E97AFF" w:rsidRDefault="00442ACA" w:rsidP="007F5820">
            <w:pPr>
              <w:jc w:val="center"/>
            </w:pPr>
            <w:r w:rsidRPr="00E97AFF">
              <w:t>5</w:t>
            </w:r>
          </w:p>
        </w:tc>
        <w:tc>
          <w:tcPr>
            <w:tcW w:w="3191" w:type="dxa"/>
          </w:tcPr>
          <w:p w:rsidR="00442ACA" w:rsidRPr="00E97AFF" w:rsidRDefault="00442ACA" w:rsidP="007F5820">
            <w:pPr>
              <w:jc w:val="center"/>
            </w:pPr>
            <w:r w:rsidRPr="00E97AFF">
              <w:t>260</w:t>
            </w:r>
          </w:p>
        </w:tc>
      </w:tr>
      <w:tr w:rsidR="00442ACA" w:rsidRPr="00E97AFF" w:rsidTr="007F5820">
        <w:tc>
          <w:tcPr>
            <w:tcW w:w="3190" w:type="dxa"/>
          </w:tcPr>
          <w:p w:rsidR="00442ACA" w:rsidRPr="00E97AFF" w:rsidRDefault="00442ACA" w:rsidP="007F5820">
            <w:pPr>
              <w:jc w:val="both"/>
            </w:pPr>
            <w:r w:rsidRPr="00E97AFF">
              <w:t>Грузовой автомобиль ГАЗЕЛЬ</w:t>
            </w:r>
          </w:p>
        </w:tc>
        <w:tc>
          <w:tcPr>
            <w:tcW w:w="3190" w:type="dxa"/>
          </w:tcPr>
          <w:p w:rsidR="00442ACA" w:rsidRPr="00E97AFF" w:rsidRDefault="00442ACA" w:rsidP="007F5820">
            <w:pPr>
              <w:jc w:val="center"/>
            </w:pPr>
            <w:r w:rsidRPr="00E97AFF">
              <w:t>3</w:t>
            </w:r>
          </w:p>
        </w:tc>
        <w:tc>
          <w:tcPr>
            <w:tcW w:w="3191" w:type="dxa"/>
          </w:tcPr>
          <w:p w:rsidR="00442ACA" w:rsidRPr="00E97AFF" w:rsidRDefault="00442ACA" w:rsidP="007F5820">
            <w:pPr>
              <w:jc w:val="center"/>
            </w:pPr>
            <w:r w:rsidRPr="00E97AFF">
              <w:t>150</w:t>
            </w:r>
          </w:p>
        </w:tc>
      </w:tr>
      <w:tr w:rsidR="00442ACA" w:rsidRPr="00E97AFF" w:rsidTr="007F5820">
        <w:tc>
          <w:tcPr>
            <w:tcW w:w="3190" w:type="dxa"/>
          </w:tcPr>
          <w:p w:rsidR="00442ACA" w:rsidRPr="00E97AFF" w:rsidRDefault="00442ACA" w:rsidP="007F5820">
            <w:pPr>
              <w:jc w:val="both"/>
            </w:pPr>
            <w:r w:rsidRPr="00E97AFF">
              <w:t>Легковой автомобиль ВАЗ 2111</w:t>
            </w:r>
          </w:p>
        </w:tc>
        <w:tc>
          <w:tcPr>
            <w:tcW w:w="3190" w:type="dxa"/>
          </w:tcPr>
          <w:p w:rsidR="00442ACA" w:rsidRPr="00E97AFF" w:rsidRDefault="00442ACA" w:rsidP="007F5820">
            <w:pPr>
              <w:jc w:val="center"/>
            </w:pPr>
            <w:r w:rsidRPr="00E97AFF">
              <w:t>1</w:t>
            </w:r>
          </w:p>
        </w:tc>
        <w:tc>
          <w:tcPr>
            <w:tcW w:w="3191" w:type="dxa"/>
          </w:tcPr>
          <w:p w:rsidR="00442ACA" w:rsidRPr="00E97AFF" w:rsidRDefault="00442ACA" w:rsidP="007F5820">
            <w:pPr>
              <w:jc w:val="center"/>
            </w:pPr>
            <w:r w:rsidRPr="00E97AFF">
              <w:t>80</w:t>
            </w:r>
          </w:p>
        </w:tc>
      </w:tr>
    </w:tbl>
    <w:p w:rsidR="00442ACA" w:rsidRPr="00E97AFF" w:rsidRDefault="00442ACA" w:rsidP="00442AC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97AFF">
        <w:rPr>
          <w:rFonts w:ascii="Times New Roman" w:hAnsi="Times New Roman" w:cs="Times New Roman"/>
          <w:sz w:val="24"/>
          <w:szCs w:val="24"/>
        </w:rPr>
        <w:t>Задание 2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E97AFF">
        <w:rPr>
          <w:rFonts w:ascii="Times New Roman" w:hAnsi="Times New Roman" w:cs="Times New Roman"/>
          <w:sz w:val="24"/>
          <w:szCs w:val="24"/>
        </w:rPr>
        <w:t>.</w:t>
      </w:r>
    </w:p>
    <w:p w:rsidR="00442ACA" w:rsidRPr="00E97AFF" w:rsidRDefault="00442ACA" w:rsidP="00442AC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97AFF">
        <w:rPr>
          <w:rFonts w:ascii="Times New Roman" w:hAnsi="Times New Roman" w:cs="Times New Roman"/>
          <w:sz w:val="24"/>
          <w:szCs w:val="24"/>
        </w:rPr>
        <w:t xml:space="preserve">Рассчитайте сумму авансового платежа транспортного налога за полугодие, если организация зарегистрировала легковой автомобиль </w:t>
      </w:r>
      <w:r w:rsidRPr="00E97AFF">
        <w:rPr>
          <w:rFonts w:ascii="Times New Roman" w:hAnsi="Times New Roman" w:cs="Times New Roman"/>
          <w:sz w:val="24"/>
          <w:szCs w:val="24"/>
          <w:lang w:val="en-US"/>
        </w:rPr>
        <w:t>BVM</w:t>
      </w:r>
      <w:r w:rsidRPr="00E97AFF">
        <w:rPr>
          <w:rFonts w:ascii="Times New Roman" w:hAnsi="Times New Roman" w:cs="Times New Roman"/>
          <w:sz w:val="24"/>
          <w:szCs w:val="24"/>
        </w:rPr>
        <w:t xml:space="preserve"> (</w:t>
      </w:r>
      <w:smartTag w:uri="urn:schemas-microsoft-com:office:smarttags" w:element="metricconverter">
        <w:smartTagPr>
          <w:attr w:name="ProductID" w:val="180 л"/>
        </w:smartTagPr>
        <w:r w:rsidRPr="00E97AFF">
          <w:rPr>
            <w:rFonts w:ascii="Times New Roman" w:hAnsi="Times New Roman" w:cs="Times New Roman"/>
            <w:sz w:val="24"/>
            <w:szCs w:val="24"/>
          </w:rPr>
          <w:t xml:space="preserve">180 </w:t>
        </w:r>
        <w:proofErr w:type="spellStart"/>
        <w:r w:rsidRPr="00E97AFF">
          <w:rPr>
            <w:rFonts w:ascii="Times New Roman" w:hAnsi="Times New Roman" w:cs="Times New Roman"/>
            <w:sz w:val="24"/>
            <w:szCs w:val="24"/>
          </w:rPr>
          <w:t>л</w:t>
        </w:r>
      </w:smartTag>
      <w:r w:rsidRPr="00E97AFF">
        <w:rPr>
          <w:rFonts w:ascii="Times New Roman" w:hAnsi="Times New Roman" w:cs="Times New Roman"/>
          <w:sz w:val="24"/>
          <w:szCs w:val="24"/>
        </w:rPr>
        <w:t>.с</w:t>
      </w:r>
      <w:proofErr w:type="spellEnd"/>
      <w:r w:rsidRPr="00E97AFF">
        <w:rPr>
          <w:rFonts w:ascii="Times New Roman" w:hAnsi="Times New Roman" w:cs="Times New Roman"/>
          <w:sz w:val="24"/>
          <w:szCs w:val="24"/>
        </w:rPr>
        <w:t>.) 2 июня текущего года.</w:t>
      </w:r>
    </w:p>
    <w:p w:rsidR="00442ACA" w:rsidRPr="00E97AFF" w:rsidRDefault="00442ACA" w:rsidP="00442AC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97AFF">
        <w:rPr>
          <w:rFonts w:ascii="Times New Roman" w:hAnsi="Times New Roman" w:cs="Times New Roman"/>
          <w:sz w:val="24"/>
          <w:szCs w:val="24"/>
        </w:rPr>
        <w:t xml:space="preserve">Задание </w:t>
      </w:r>
      <w:r>
        <w:rPr>
          <w:rFonts w:ascii="Times New Roman" w:hAnsi="Times New Roman" w:cs="Times New Roman"/>
          <w:sz w:val="24"/>
          <w:szCs w:val="24"/>
        </w:rPr>
        <w:t>25</w:t>
      </w:r>
      <w:r w:rsidRPr="00E97AFF">
        <w:rPr>
          <w:rFonts w:ascii="Times New Roman" w:hAnsi="Times New Roman" w:cs="Times New Roman"/>
          <w:sz w:val="24"/>
          <w:szCs w:val="24"/>
        </w:rPr>
        <w:t>.</w:t>
      </w:r>
    </w:p>
    <w:p w:rsidR="00442ACA" w:rsidRPr="00E97AFF" w:rsidRDefault="00442ACA" w:rsidP="00442AC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97AFF">
        <w:rPr>
          <w:rFonts w:ascii="Times New Roman" w:hAnsi="Times New Roman" w:cs="Times New Roman"/>
          <w:sz w:val="24"/>
          <w:szCs w:val="24"/>
        </w:rPr>
        <w:t>Организация приобрела легковой автомобиль ГАЗ 3110 (</w:t>
      </w:r>
      <w:smartTag w:uri="urn:schemas-microsoft-com:office:smarttags" w:element="metricconverter">
        <w:smartTagPr>
          <w:attr w:name="ProductID" w:val="125 л"/>
        </w:smartTagPr>
        <w:r w:rsidRPr="00E97AFF">
          <w:rPr>
            <w:rFonts w:ascii="Times New Roman" w:hAnsi="Times New Roman" w:cs="Times New Roman"/>
            <w:sz w:val="24"/>
            <w:szCs w:val="24"/>
          </w:rPr>
          <w:t xml:space="preserve">125 </w:t>
        </w:r>
        <w:proofErr w:type="spellStart"/>
        <w:r w:rsidRPr="00E97AFF">
          <w:rPr>
            <w:rFonts w:ascii="Times New Roman" w:hAnsi="Times New Roman" w:cs="Times New Roman"/>
            <w:sz w:val="24"/>
            <w:szCs w:val="24"/>
          </w:rPr>
          <w:t>л</w:t>
        </w:r>
      </w:smartTag>
      <w:r w:rsidRPr="00E97AFF">
        <w:rPr>
          <w:rFonts w:ascii="Times New Roman" w:hAnsi="Times New Roman" w:cs="Times New Roman"/>
          <w:sz w:val="24"/>
          <w:szCs w:val="24"/>
        </w:rPr>
        <w:t>.с</w:t>
      </w:r>
      <w:proofErr w:type="spellEnd"/>
      <w:r w:rsidRPr="00E97AFF">
        <w:rPr>
          <w:rFonts w:ascii="Times New Roman" w:hAnsi="Times New Roman" w:cs="Times New Roman"/>
          <w:sz w:val="24"/>
          <w:szCs w:val="24"/>
        </w:rPr>
        <w:t>.) 2 февраля за 300000 руб</w:t>
      </w:r>
      <w:proofErr w:type="gramStart"/>
      <w:r w:rsidRPr="00E97AFF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E97AFF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E97AFF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E97AFF">
        <w:rPr>
          <w:rFonts w:ascii="Times New Roman" w:hAnsi="Times New Roman" w:cs="Times New Roman"/>
          <w:sz w:val="24"/>
          <w:szCs w:val="24"/>
        </w:rPr>
        <w:t xml:space="preserve">. НДС). 26 февраля автомобиль был реализован за 301000 руб. (в </w:t>
      </w:r>
      <w:proofErr w:type="spellStart"/>
      <w:r w:rsidRPr="00E97AFF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E97AFF">
        <w:rPr>
          <w:rFonts w:ascii="Times New Roman" w:hAnsi="Times New Roman" w:cs="Times New Roman"/>
          <w:sz w:val="24"/>
          <w:szCs w:val="24"/>
        </w:rPr>
        <w:t xml:space="preserve">. НДС). </w:t>
      </w:r>
    </w:p>
    <w:p w:rsidR="00442ACA" w:rsidRPr="00E97AFF" w:rsidRDefault="00442ACA" w:rsidP="00442AC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97AFF">
        <w:rPr>
          <w:rFonts w:ascii="Times New Roman" w:hAnsi="Times New Roman" w:cs="Times New Roman"/>
          <w:sz w:val="24"/>
          <w:szCs w:val="24"/>
        </w:rPr>
        <w:t>Рассчитайте сумму транспортного налога по итогам налогового перио</w:t>
      </w:r>
      <w:r>
        <w:rPr>
          <w:rFonts w:ascii="Times New Roman" w:hAnsi="Times New Roman" w:cs="Times New Roman"/>
          <w:sz w:val="24"/>
          <w:szCs w:val="24"/>
        </w:rPr>
        <w:t xml:space="preserve">да, если </w:t>
      </w:r>
      <w:r w:rsidRPr="00E97AFF">
        <w:rPr>
          <w:rFonts w:ascii="Times New Roman" w:hAnsi="Times New Roman" w:cs="Times New Roman"/>
          <w:sz w:val="24"/>
          <w:szCs w:val="24"/>
        </w:rPr>
        <w:t>автомобиль ГАЗЕЛЬ (</w:t>
      </w:r>
      <w:smartTag w:uri="urn:schemas-microsoft-com:office:smarttags" w:element="metricconverter">
        <w:smartTagPr>
          <w:attr w:name="ProductID" w:val="150 л"/>
        </w:smartTagPr>
        <w:r w:rsidRPr="00E97AFF">
          <w:rPr>
            <w:rFonts w:ascii="Times New Roman" w:hAnsi="Times New Roman" w:cs="Times New Roman"/>
            <w:sz w:val="24"/>
            <w:szCs w:val="24"/>
          </w:rPr>
          <w:t xml:space="preserve">150 </w:t>
        </w:r>
        <w:proofErr w:type="spellStart"/>
        <w:r w:rsidRPr="00E97AFF">
          <w:rPr>
            <w:rFonts w:ascii="Times New Roman" w:hAnsi="Times New Roman" w:cs="Times New Roman"/>
            <w:sz w:val="24"/>
            <w:szCs w:val="24"/>
          </w:rPr>
          <w:t>л</w:t>
        </w:r>
      </w:smartTag>
      <w:r w:rsidRPr="00E97AFF">
        <w:rPr>
          <w:rFonts w:ascii="Times New Roman" w:hAnsi="Times New Roman" w:cs="Times New Roman"/>
          <w:sz w:val="24"/>
          <w:szCs w:val="24"/>
        </w:rPr>
        <w:t>.с</w:t>
      </w:r>
      <w:proofErr w:type="spellEnd"/>
      <w:r w:rsidRPr="00E97AFF">
        <w:rPr>
          <w:rFonts w:ascii="Times New Roman" w:hAnsi="Times New Roman" w:cs="Times New Roman"/>
          <w:sz w:val="24"/>
          <w:szCs w:val="24"/>
        </w:rPr>
        <w:t>.),  легковой автомобиль УАЗ (</w:t>
      </w:r>
      <w:smartTag w:uri="urn:schemas-microsoft-com:office:smarttags" w:element="metricconverter">
        <w:smartTagPr>
          <w:attr w:name="ProductID" w:val="90 л"/>
        </w:smartTagPr>
        <w:r w:rsidRPr="00E97AFF">
          <w:rPr>
            <w:rFonts w:ascii="Times New Roman" w:hAnsi="Times New Roman" w:cs="Times New Roman"/>
            <w:sz w:val="24"/>
            <w:szCs w:val="24"/>
          </w:rPr>
          <w:t xml:space="preserve">90 </w:t>
        </w:r>
        <w:proofErr w:type="spellStart"/>
        <w:r w:rsidRPr="00E97AFF">
          <w:rPr>
            <w:rFonts w:ascii="Times New Roman" w:hAnsi="Times New Roman" w:cs="Times New Roman"/>
            <w:sz w:val="24"/>
            <w:szCs w:val="24"/>
          </w:rPr>
          <w:t>л</w:t>
        </w:r>
      </w:smartTag>
      <w:r w:rsidRPr="00E97AFF">
        <w:rPr>
          <w:rFonts w:ascii="Times New Roman" w:hAnsi="Times New Roman" w:cs="Times New Roman"/>
          <w:sz w:val="24"/>
          <w:szCs w:val="24"/>
        </w:rPr>
        <w:t>.</w:t>
      </w:r>
      <w:proofErr w:type="gramStart"/>
      <w:r w:rsidRPr="00E97AFF">
        <w:rPr>
          <w:rFonts w:ascii="Times New Roman" w:hAnsi="Times New Roman" w:cs="Times New Roman"/>
          <w:sz w:val="24"/>
          <w:szCs w:val="24"/>
        </w:rPr>
        <w:t>м</w:t>
      </w:r>
      <w:proofErr w:type="spellEnd"/>
      <w:proofErr w:type="gramEnd"/>
      <w:r w:rsidRPr="00E97AFF">
        <w:rPr>
          <w:rFonts w:ascii="Times New Roman" w:hAnsi="Times New Roman" w:cs="Times New Roman"/>
          <w:sz w:val="24"/>
          <w:szCs w:val="24"/>
        </w:rPr>
        <w:t>.).</w:t>
      </w:r>
    </w:p>
    <w:p w:rsidR="00442ACA" w:rsidRPr="00E97AFF" w:rsidRDefault="00442ACA" w:rsidP="00442AC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97AFF">
        <w:rPr>
          <w:rFonts w:ascii="Times New Roman" w:hAnsi="Times New Roman" w:cs="Times New Roman"/>
          <w:sz w:val="24"/>
          <w:szCs w:val="24"/>
        </w:rPr>
        <w:t xml:space="preserve">Задание </w:t>
      </w:r>
      <w:r>
        <w:rPr>
          <w:rFonts w:ascii="Times New Roman" w:hAnsi="Times New Roman" w:cs="Times New Roman"/>
          <w:sz w:val="24"/>
          <w:szCs w:val="24"/>
        </w:rPr>
        <w:t>26</w:t>
      </w:r>
      <w:r w:rsidRPr="00E97AFF">
        <w:rPr>
          <w:rFonts w:ascii="Times New Roman" w:hAnsi="Times New Roman" w:cs="Times New Roman"/>
          <w:sz w:val="24"/>
          <w:szCs w:val="24"/>
        </w:rPr>
        <w:t>.</w:t>
      </w:r>
    </w:p>
    <w:p w:rsidR="00442ACA" w:rsidRPr="00E97AFF" w:rsidRDefault="00442ACA" w:rsidP="00442AC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97AFF">
        <w:rPr>
          <w:rFonts w:ascii="Times New Roman" w:hAnsi="Times New Roman" w:cs="Times New Roman"/>
          <w:sz w:val="24"/>
          <w:szCs w:val="24"/>
        </w:rPr>
        <w:t>Имеет ли право перехода на УСНО организация, если за предшествующие 9 месяцев обороты по реализации составили:</w:t>
      </w:r>
    </w:p>
    <w:p w:rsidR="00442ACA" w:rsidRPr="00E97AFF" w:rsidRDefault="00442ACA" w:rsidP="00442AC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97AFF">
        <w:rPr>
          <w:rFonts w:ascii="Times New Roman" w:hAnsi="Times New Roman" w:cs="Times New Roman"/>
          <w:sz w:val="24"/>
          <w:szCs w:val="24"/>
        </w:rPr>
        <w:t>100 единиц продукции</w:t>
      </w:r>
      <w:proofErr w:type="gramStart"/>
      <w:r w:rsidRPr="00E97AFF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E97AFF">
        <w:rPr>
          <w:rFonts w:ascii="Times New Roman" w:hAnsi="Times New Roman" w:cs="Times New Roman"/>
          <w:sz w:val="24"/>
          <w:szCs w:val="24"/>
        </w:rPr>
        <w:t xml:space="preserve"> по цене  50000 руб. (в </w:t>
      </w:r>
      <w:proofErr w:type="spellStart"/>
      <w:r w:rsidRPr="00E97AFF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E97AFF">
        <w:rPr>
          <w:rFonts w:ascii="Times New Roman" w:hAnsi="Times New Roman" w:cs="Times New Roman"/>
          <w:sz w:val="24"/>
          <w:szCs w:val="24"/>
        </w:rPr>
        <w:t>. НДС);</w:t>
      </w:r>
    </w:p>
    <w:p w:rsidR="00442ACA" w:rsidRPr="00E97AFF" w:rsidRDefault="00442ACA" w:rsidP="00442AC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97AFF">
        <w:rPr>
          <w:rFonts w:ascii="Times New Roman" w:hAnsi="Times New Roman" w:cs="Times New Roman"/>
          <w:sz w:val="24"/>
          <w:szCs w:val="24"/>
        </w:rPr>
        <w:t>150 единиц продукции</w:t>
      </w:r>
      <w:proofErr w:type="gramStart"/>
      <w:r w:rsidRPr="00E97AFF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E97AFF">
        <w:rPr>
          <w:rFonts w:ascii="Times New Roman" w:hAnsi="Times New Roman" w:cs="Times New Roman"/>
          <w:sz w:val="24"/>
          <w:szCs w:val="24"/>
        </w:rPr>
        <w:t xml:space="preserve"> по цене 75000 руб. (в </w:t>
      </w:r>
      <w:proofErr w:type="spellStart"/>
      <w:r w:rsidRPr="00E97AFF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E97AFF">
        <w:rPr>
          <w:rFonts w:ascii="Times New Roman" w:hAnsi="Times New Roman" w:cs="Times New Roman"/>
          <w:sz w:val="24"/>
          <w:szCs w:val="24"/>
        </w:rPr>
        <w:t>. НДС);</w:t>
      </w:r>
    </w:p>
    <w:p w:rsidR="00442ACA" w:rsidRPr="00E97AFF" w:rsidRDefault="00442ACA" w:rsidP="00442AC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97AFF">
        <w:rPr>
          <w:rFonts w:ascii="Times New Roman" w:hAnsi="Times New Roman" w:cs="Times New Roman"/>
          <w:sz w:val="24"/>
          <w:szCs w:val="24"/>
        </w:rPr>
        <w:t xml:space="preserve">70 единиц продукции С по цене 150000 руб. (в </w:t>
      </w:r>
      <w:proofErr w:type="spellStart"/>
      <w:r w:rsidRPr="00E97AFF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E97AFF">
        <w:rPr>
          <w:rFonts w:ascii="Times New Roman" w:hAnsi="Times New Roman" w:cs="Times New Roman"/>
          <w:sz w:val="24"/>
          <w:szCs w:val="24"/>
        </w:rPr>
        <w:t>. НДС)?</w:t>
      </w:r>
    </w:p>
    <w:p w:rsidR="00442ACA" w:rsidRPr="00E97AFF" w:rsidRDefault="00442ACA" w:rsidP="00442AC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97AFF">
        <w:rPr>
          <w:rFonts w:ascii="Times New Roman" w:hAnsi="Times New Roman" w:cs="Times New Roman"/>
          <w:sz w:val="24"/>
          <w:szCs w:val="24"/>
        </w:rPr>
        <w:t>Задание 2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E97AFF">
        <w:rPr>
          <w:rFonts w:ascii="Times New Roman" w:hAnsi="Times New Roman" w:cs="Times New Roman"/>
          <w:sz w:val="24"/>
          <w:szCs w:val="24"/>
        </w:rPr>
        <w:t>.</w:t>
      </w:r>
    </w:p>
    <w:p w:rsidR="00442ACA" w:rsidRPr="00E97AFF" w:rsidRDefault="00442ACA" w:rsidP="00442AC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97AFF">
        <w:rPr>
          <w:rFonts w:ascii="Times New Roman" w:hAnsi="Times New Roman" w:cs="Times New Roman"/>
          <w:sz w:val="24"/>
          <w:szCs w:val="24"/>
        </w:rPr>
        <w:t>Рассчитать сумму единого налога организации, применяющей УСНО, если в качестве объекта налогообложения выступают доходы организации, уменьшенные на величину произведенных расходов.</w:t>
      </w:r>
    </w:p>
    <w:p w:rsidR="00442ACA" w:rsidRPr="00E97AFF" w:rsidRDefault="00442ACA" w:rsidP="00442AC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97AFF">
        <w:rPr>
          <w:rFonts w:ascii="Times New Roman" w:hAnsi="Times New Roman" w:cs="Times New Roman"/>
          <w:sz w:val="24"/>
          <w:szCs w:val="24"/>
        </w:rPr>
        <w:t>Организация произвела и реализовала 1000 единиц продукции по цене 800 руб./ед. Доходы от сдачи имущества в аренду составили 100000 руб.</w:t>
      </w:r>
    </w:p>
    <w:p w:rsidR="00442ACA" w:rsidRPr="00E97AFF" w:rsidRDefault="00442ACA" w:rsidP="00442AC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97AFF">
        <w:rPr>
          <w:rFonts w:ascii="Times New Roman" w:hAnsi="Times New Roman" w:cs="Times New Roman"/>
          <w:sz w:val="24"/>
          <w:szCs w:val="24"/>
        </w:rPr>
        <w:t xml:space="preserve">Данные о расходах организации: </w:t>
      </w:r>
    </w:p>
    <w:p w:rsidR="00442ACA" w:rsidRPr="00E97AFF" w:rsidRDefault="00442ACA" w:rsidP="00442AC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97AFF">
        <w:rPr>
          <w:rFonts w:ascii="Times New Roman" w:hAnsi="Times New Roman" w:cs="Times New Roman"/>
          <w:sz w:val="24"/>
          <w:szCs w:val="24"/>
        </w:rPr>
        <w:t xml:space="preserve">1.Материальные расходы 400000 руб. (в </w:t>
      </w:r>
      <w:proofErr w:type="spellStart"/>
      <w:r w:rsidRPr="00E97AFF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E97AFF">
        <w:rPr>
          <w:rFonts w:ascii="Times New Roman" w:hAnsi="Times New Roman" w:cs="Times New Roman"/>
          <w:sz w:val="24"/>
          <w:szCs w:val="24"/>
        </w:rPr>
        <w:t>. НДС);</w:t>
      </w:r>
    </w:p>
    <w:p w:rsidR="00442ACA" w:rsidRPr="00E97AFF" w:rsidRDefault="00442ACA" w:rsidP="00442AC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97AFF">
        <w:rPr>
          <w:rFonts w:ascii="Times New Roman" w:hAnsi="Times New Roman" w:cs="Times New Roman"/>
          <w:sz w:val="24"/>
          <w:szCs w:val="24"/>
        </w:rPr>
        <w:t>2. Расходы на оплату труда 250000 руб. Страховые взносы на обязательное пенсионное страхование руб.</w:t>
      </w:r>
    </w:p>
    <w:p w:rsidR="00442ACA" w:rsidRPr="00E97AFF" w:rsidRDefault="00442ACA" w:rsidP="00442AC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97AFF">
        <w:rPr>
          <w:rFonts w:ascii="Times New Roman" w:hAnsi="Times New Roman" w:cs="Times New Roman"/>
          <w:sz w:val="24"/>
          <w:szCs w:val="24"/>
        </w:rPr>
        <w:t>3. Амортизация 80000 руб.;</w:t>
      </w:r>
    </w:p>
    <w:p w:rsidR="00442ACA" w:rsidRPr="00E97AFF" w:rsidRDefault="00442ACA" w:rsidP="00442AC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97AFF">
        <w:rPr>
          <w:rFonts w:ascii="Times New Roman" w:hAnsi="Times New Roman" w:cs="Times New Roman"/>
          <w:sz w:val="24"/>
          <w:szCs w:val="24"/>
        </w:rPr>
        <w:t>4. Прочие расходы:</w:t>
      </w:r>
    </w:p>
    <w:p w:rsidR="00442ACA" w:rsidRPr="00E97AFF" w:rsidRDefault="00442ACA" w:rsidP="00442AC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97AFF">
        <w:rPr>
          <w:rFonts w:ascii="Times New Roman" w:hAnsi="Times New Roman" w:cs="Times New Roman"/>
          <w:sz w:val="24"/>
          <w:szCs w:val="24"/>
        </w:rPr>
        <w:t>*Расходы на НИОКР 120000 руб.;</w:t>
      </w:r>
    </w:p>
    <w:p w:rsidR="00442ACA" w:rsidRPr="00E97AFF" w:rsidRDefault="00442ACA" w:rsidP="00442AC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97AFF">
        <w:rPr>
          <w:rFonts w:ascii="Times New Roman" w:hAnsi="Times New Roman" w:cs="Times New Roman"/>
          <w:sz w:val="24"/>
          <w:szCs w:val="24"/>
        </w:rPr>
        <w:t>*Представительские расходы 9000 руб.;</w:t>
      </w:r>
    </w:p>
    <w:p w:rsidR="00442ACA" w:rsidRPr="00E97AFF" w:rsidRDefault="00442ACA" w:rsidP="00442AC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97AFF">
        <w:rPr>
          <w:rFonts w:ascii="Times New Roman" w:hAnsi="Times New Roman" w:cs="Times New Roman"/>
          <w:sz w:val="24"/>
          <w:szCs w:val="24"/>
        </w:rPr>
        <w:t xml:space="preserve">*Оплата юридических услуг 3500 (в </w:t>
      </w:r>
      <w:proofErr w:type="spellStart"/>
      <w:r w:rsidRPr="00E97AFF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E97AFF">
        <w:rPr>
          <w:rFonts w:ascii="Times New Roman" w:hAnsi="Times New Roman" w:cs="Times New Roman"/>
          <w:sz w:val="24"/>
          <w:szCs w:val="24"/>
        </w:rPr>
        <w:t>. НДС);</w:t>
      </w:r>
    </w:p>
    <w:p w:rsidR="00442ACA" w:rsidRPr="00E97AFF" w:rsidRDefault="00442ACA" w:rsidP="00442AC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97AFF">
        <w:rPr>
          <w:rFonts w:ascii="Times New Roman" w:hAnsi="Times New Roman" w:cs="Times New Roman"/>
          <w:sz w:val="24"/>
          <w:szCs w:val="24"/>
        </w:rPr>
        <w:t>*Материальная помощь работникам 20000 руб.</w:t>
      </w:r>
    </w:p>
    <w:p w:rsidR="00442ACA" w:rsidRPr="00E97AFF" w:rsidRDefault="00442ACA" w:rsidP="00442AC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97AFF">
        <w:rPr>
          <w:rFonts w:ascii="Times New Roman" w:hAnsi="Times New Roman" w:cs="Times New Roman"/>
          <w:sz w:val="24"/>
          <w:szCs w:val="24"/>
        </w:rPr>
        <w:t xml:space="preserve">Задание </w:t>
      </w:r>
      <w:r>
        <w:rPr>
          <w:rFonts w:ascii="Times New Roman" w:hAnsi="Times New Roman" w:cs="Times New Roman"/>
          <w:sz w:val="24"/>
          <w:szCs w:val="24"/>
        </w:rPr>
        <w:t>28</w:t>
      </w:r>
      <w:r w:rsidRPr="00E97AFF">
        <w:rPr>
          <w:rFonts w:ascii="Times New Roman" w:hAnsi="Times New Roman" w:cs="Times New Roman"/>
          <w:sz w:val="24"/>
          <w:szCs w:val="24"/>
        </w:rPr>
        <w:t>.</w:t>
      </w:r>
    </w:p>
    <w:p w:rsidR="00442ACA" w:rsidRPr="00E97AFF" w:rsidRDefault="00442ACA" w:rsidP="00442AC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97AFF">
        <w:rPr>
          <w:rFonts w:ascii="Times New Roman" w:hAnsi="Times New Roman" w:cs="Times New Roman"/>
          <w:sz w:val="24"/>
          <w:szCs w:val="24"/>
        </w:rPr>
        <w:t>По данным предыдущей задачи рассчитать сумму единого налога организации, если в качестве объекта налогообложения выступают ее доходы. Сделать вывод о предпочтительном варианте учета объекта налогообложения для данной организации.</w:t>
      </w:r>
    </w:p>
    <w:p w:rsidR="00442ACA" w:rsidRPr="00E97AFF" w:rsidRDefault="00442ACA" w:rsidP="00442AC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97AFF">
        <w:rPr>
          <w:rFonts w:ascii="Times New Roman" w:hAnsi="Times New Roman" w:cs="Times New Roman"/>
          <w:sz w:val="24"/>
          <w:szCs w:val="24"/>
        </w:rPr>
        <w:t xml:space="preserve">Задание </w:t>
      </w:r>
      <w:r>
        <w:rPr>
          <w:rFonts w:ascii="Times New Roman" w:hAnsi="Times New Roman" w:cs="Times New Roman"/>
          <w:sz w:val="24"/>
          <w:szCs w:val="24"/>
        </w:rPr>
        <w:t>29</w:t>
      </w:r>
      <w:r w:rsidRPr="00E97AFF">
        <w:rPr>
          <w:rFonts w:ascii="Times New Roman" w:hAnsi="Times New Roman" w:cs="Times New Roman"/>
          <w:sz w:val="24"/>
          <w:szCs w:val="24"/>
        </w:rPr>
        <w:t>.</w:t>
      </w:r>
    </w:p>
    <w:p w:rsidR="00442ACA" w:rsidRPr="00E97AFF" w:rsidRDefault="00442ACA" w:rsidP="00442AC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97AFF">
        <w:rPr>
          <w:rFonts w:ascii="Times New Roman" w:hAnsi="Times New Roman" w:cs="Times New Roman"/>
          <w:sz w:val="24"/>
          <w:szCs w:val="24"/>
        </w:rPr>
        <w:t xml:space="preserve">Рассчитать сумму единого налога организации, переведенной на ЕНВД за </w:t>
      </w:r>
      <w:r w:rsidRPr="00E97AFF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E97AFF">
        <w:rPr>
          <w:rFonts w:ascii="Times New Roman" w:hAnsi="Times New Roman" w:cs="Times New Roman"/>
          <w:sz w:val="24"/>
          <w:szCs w:val="24"/>
        </w:rPr>
        <w:t xml:space="preserve"> квартал.</w:t>
      </w:r>
    </w:p>
    <w:p w:rsidR="00442ACA" w:rsidRPr="00E97AFF" w:rsidRDefault="00442ACA" w:rsidP="00442AC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97AFF">
        <w:rPr>
          <w:rFonts w:ascii="Times New Roman" w:hAnsi="Times New Roman" w:cs="Times New Roman"/>
          <w:sz w:val="24"/>
          <w:szCs w:val="24"/>
        </w:rPr>
        <w:t xml:space="preserve">Организация оказывает услуги по ремонту и техническому обслуживанию автотранспорта. Численность работающих за январь составляла 9 человек, февраль – 9 человек, март – 10 человек. Организация ведет предпринимательскую деятельность в районе </w:t>
      </w:r>
      <w:proofErr w:type="spellStart"/>
      <w:r w:rsidRPr="00E97AFF">
        <w:rPr>
          <w:rFonts w:ascii="Times New Roman" w:hAnsi="Times New Roman" w:cs="Times New Roman"/>
          <w:sz w:val="24"/>
          <w:szCs w:val="24"/>
        </w:rPr>
        <w:t>ул.Доменщиков</w:t>
      </w:r>
      <w:proofErr w:type="spellEnd"/>
      <w:r w:rsidRPr="00E97AFF">
        <w:rPr>
          <w:rFonts w:ascii="Times New Roman" w:hAnsi="Times New Roman" w:cs="Times New Roman"/>
          <w:sz w:val="24"/>
          <w:szCs w:val="24"/>
        </w:rPr>
        <w:t xml:space="preserve"> г. Магнитогорска.</w:t>
      </w:r>
    </w:p>
    <w:p w:rsidR="00442ACA" w:rsidRPr="00E97AFF" w:rsidRDefault="00442ACA" w:rsidP="00442AC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97AFF">
        <w:rPr>
          <w:rFonts w:ascii="Times New Roman" w:hAnsi="Times New Roman" w:cs="Times New Roman"/>
          <w:sz w:val="24"/>
          <w:szCs w:val="24"/>
        </w:rPr>
        <w:t xml:space="preserve">Задание </w:t>
      </w:r>
      <w:r>
        <w:rPr>
          <w:rFonts w:ascii="Times New Roman" w:hAnsi="Times New Roman" w:cs="Times New Roman"/>
          <w:sz w:val="24"/>
          <w:szCs w:val="24"/>
        </w:rPr>
        <w:t>30</w:t>
      </w:r>
      <w:r w:rsidRPr="00E97AFF">
        <w:rPr>
          <w:rFonts w:ascii="Times New Roman" w:hAnsi="Times New Roman" w:cs="Times New Roman"/>
          <w:sz w:val="24"/>
          <w:szCs w:val="24"/>
        </w:rPr>
        <w:t>.</w:t>
      </w:r>
    </w:p>
    <w:p w:rsidR="00442ACA" w:rsidRPr="00E97AFF" w:rsidRDefault="00442ACA" w:rsidP="00442AC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97AFF">
        <w:rPr>
          <w:rFonts w:ascii="Times New Roman" w:hAnsi="Times New Roman" w:cs="Times New Roman"/>
          <w:sz w:val="24"/>
          <w:szCs w:val="24"/>
        </w:rPr>
        <w:lastRenderedPageBreak/>
        <w:t xml:space="preserve">Индивидуальный предприниматель Иванова И.Ю. оказывает парикмахерские услуги населению г. Магнитогорска в районе </w:t>
      </w:r>
      <w:proofErr w:type="spellStart"/>
      <w:r w:rsidRPr="00E97AFF">
        <w:rPr>
          <w:rFonts w:ascii="Times New Roman" w:hAnsi="Times New Roman" w:cs="Times New Roman"/>
          <w:sz w:val="24"/>
          <w:szCs w:val="24"/>
        </w:rPr>
        <w:t>ул.Октябрьской</w:t>
      </w:r>
      <w:proofErr w:type="spellEnd"/>
      <w:r w:rsidRPr="00E97AFF">
        <w:rPr>
          <w:rFonts w:ascii="Times New Roman" w:hAnsi="Times New Roman" w:cs="Times New Roman"/>
          <w:sz w:val="24"/>
          <w:szCs w:val="24"/>
        </w:rPr>
        <w:t>. Численность работающих специалистов салона:</w:t>
      </w:r>
    </w:p>
    <w:p w:rsidR="00442ACA" w:rsidRPr="00E97AFF" w:rsidRDefault="00442ACA" w:rsidP="00442ACA">
      <w:pPr>
        <w:pStyle w:val="111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32"/>
        <w:gridCol w:w="4651"/>
      </w:tblGrid>
      <w:tr w:rsidR="00442ACA" w:rsidRPr="00E97AFF" w:rsidTr="007F5820">
        <w:tc>
          <w:tcPr>
            <w:tcW w:w="4785" w:type="dxa"/>
          </w:tcPr>
          <w:p w:rsidR="00442ACA" w:rsidRPr="00E97AFF" w:rsidRDefault="00442ACA" w:rsidP="007F5820">
            <w:pPr>
              <w:jc w:val="center"/>
            </w:pPr>
            <w:r w:rsidRPr="00E97AFF">
              <w:t>Период</w:t>
            </w:r>
          </w:p>
        </w:tc>
        <w:tc>
          <w:tcPr>
            <w:tcW w:w="4786" w:type="dxa"/>
          </w:tcPr>
          <w:p w:rsidR="00442ACA" w:rsidRPr="00E97AFF" w:rsidRDefault="00442ACA" w:rsidP="007F5820">
            <w:pPr>
              <w:jc w:val="center"/>
            </w:pPr>
            <w:r w:rsidRPr="00E97AFF">
              <w:t>Численность работающих, чел.</w:t>
            </w:r>
          </w:p>
        </w:tc>
      </w:tr>
      <w:tr w:rsidR="00442ACA" w:rsidRPr="00E97AFF" w:rsidTr="007F5820">
        <w:tc>
          <w:tcPr>
            <w:tcW w:w="4785" w:type="dxa"/>
          </w:tcPr>
          <w:p w:rsidR="00442ACA" w:rsidRPr="00E97AFF" w:rsidRDefault="00442ACA" w:rsidP="007F5820">
            <w:pPr>
              <w:jc w:val="center"/>
            </w:pPr>
            <w:r w:rsidRPr="00E97AFF">
              <w:t>январь</w:t>
            </w:r>
          </w:p>
        </w:tc>
        <w:tc>
          <w:tcPr>
            <w:tcW w:w="4786" w:type="dxa"/>
          </w:tcPr>
          <w:p w:rsidR="00442ACA" w:rsidRPr="00E97AFF" w:rsidRDefault="00442ACA" w:rsidP="007F5820">
            <w:pPr>
              <w:jc w:val="center"/>
            </w:pPr>
            <w:r w:rsidRPr="00E97AFF">
              <w:t>5</w:t>
            </w:r>
          </w:p>
        </w:tc>
      </w:tr>
      <w:tr w:rsidR="00442ACA" w:rsidRPr="00E97AFF" w:rsidTr="007F5820">
        <w:tc>
          <w:tcPr>
            <w:tcW w:w="4785" w:type="dxa"/>
          </w:tcPr>
          <w:p w:rsidR="00442ACA" w:rsidRPr="00E97AFF" w:rsidRDefault="00442ACA" w:rsidP="007F5820">
            <w:pPr>
              <w:jc w:val="center"/>
            </w:pPr>
            <w:r w:rsidRPr="00E97AFF">
              <w:t>февраль</w:t>
            </w:r>
          </w:p>
        </w:tc>
        <w:tc>
          <w:tcPr>
            <w:tcW w:w="4786" w:type="dxa"/>
          </w:tcPr>
          <w:p w:rsidR="00442ACA" w:rsidRPr="00E97AFF" w:rsidRDefault="00442ACA" w:rsidP="007F5820">
            <w:pPr>
              <w:jc w:val="center"/>
            </w:pPr>
            <w:r w:rsidRPr="00E97AFF">
              <w:t>5</w:t>
            </w:r>
          </w:p>
        </w:tc>
      </w:tr>
      <w:tr w:rsidR="00442ACA" w:rsidRPr="00E97AFF" w:rsidTr="007F5820">
        <w:tc>
          <w:tcPr>
            <w:tcW w:w="4785" w:type="dxa"/>
          </w:tcPr>
          <w:p w:rsidR="00442ACA" w:rsidRPr="00E97AFF" w:rsidRDefault="00442ACA" w:rsidP="007F5820">
            <w:pPr>
              <w:jc w:val="center"/>
            </w:pPr>
            <w:r w:rsidRPr="00E97AFF">
              <w:t>март</w:t>
            </w:r>
          </w:p>
        </w:tc>
        <w:tc>
          <w:tcPr>
            <w:tcW w:w="4786" w:type="dxa"/>
          </w:tcPr>
          <w:p w:rsidR="00442ACA" w:rsidRPr="00E97AFF" w:rsidRDefault="00442ACA" w:rsidP="007F5820">
            <w:pPr>
              <w:jc w:val="center"/>
            </w:pPr>
            <w:r w:rsidRPr="00E97AFF">
              <w:t>5</w:t>
            </w:r>
          </w:p>
        </w:tc>
      </w:tr>
      <w:tr w:rsidR="00442ACA" w:rsidRPr="00E97AFF" w:rsidTr="007F5820">
        <w:tc>
          <w:tcPr>
            <w:tcW w:w="4785" w:type="dxa"/>
          </w:tcPr>
          <w:p w:rsidR="00442ACA" w:rsidRPr="00E97AFF" w:rsidRDefault="00442ACA" w:rsidP="007F5820">
            <w:pPr>
              <w:jc w:val="center"/>
            </w:pPr>
            <w:r w:rsidRPr="00E97AFF">
              <w:t>апрель</w:t>
            </w:r>
          </w:p>
        </w:tc>
        <w:tc>
          <w:tcPr>
            <w:tcW w:w="4786" w:type="dxa"/>
          </w:tcPr>
          <w:p w:rsidR="00442ACA" w:rsidRPr="00E97AFF" w:rsidRDefault="00442ACA" w:rsidP="007F5820">
            <w:pPr>
              <w:jc w:val="center"/>
            </w:pPr>
            <w:r w:rsidRPr="00E97AFF">
              <w:t>5</w:t>
            </w:r>
          </w:p>
        </w:tc>
      </w:tr>
      <w:tr w:rsidR="00442ACA" w:rsidRPr="00E97AFF" w:rsidTr="007F5820">
        <w:tc>
          <w:tcPr>
            <w:tcW w:w="4785" w:type="dxa"/>
          </w:tcPr>
          <w:p w:rsidR="00442ACA" w:rsidRPr="00E97AFF" w:rsidRDefault="00442ACA" w:rsidP="007F5820">
            <w:pPr>
              <w:jc w:val="center"/>
            </w:pPr>
            <w:r w:rsidRPr="00E97AFF">
              <w:t>май</w:t>
            </w:r>
          </w:p>
        </w:tc>
        <w:tc>
          <w:tcPr>
            <w:tcW w:w="4786" w:type="dxa"/>
          </w:tcPr>
          <w:p w:rsidR="00442ACA" w:rsidRPr="00E97AFF" w:rsidRDefault="00442ACA" w:rsidP="007F5820">
            <w:pPr>
              <w:jc w:val="center"/>
            </w:pPr>
            <w:r w:rsidRPr="00E97AFF">
              <w:t>6</w:t>
            </w:r>
          </w:p>
        </w:tc>
      </w:tr>
      <w:tr w:rsidR="00442ACA" w:rsidRPr="00E97AFF" w:rsidTr="007F5820">
        <w:tc>
          <w:tcPr>
            <w:tcW w:w="4785" w:type="dxa"/>
          </w:tcPr>
          <w:p w:rsidR="00442ACA" w:rsidRPr="00E97AFF" w:rsidRDefault="00442ACA" w:rsidP="007F5820">
            <w:pPr>
              <w:jc w:val="center"/>
            </w:pPr>
            <w:r w:rsidRPr="00E97AFF">
              <w:t>июнь</w:t>
            </w:r>
          </w:p>
        </w:tc>
        <w:tc>
          <w:tcPr>
            <w:tcW w:w="4786" w:type="dxa"/>
          </w:tcPr>
          <w:p w:rsidR="00442ACA" w:rsidRPr="00E97AFF" w:rsidRDefault="00442ACA" w:rsidP="007F5820">
            <w:pPr>
              <w:jc w:val="center"/>
            </w:pPr>
            <w:r w:rsidRPr="00E97AFF">
              <w:t>6</w:t>
            </w:r>
          </w:p>
        </w:tc>
      </w:tr>
      <w:tr w:rsidR="00442ACA" w:rsidRPr="00E97AFF" w:rsidTr="007F5820">
        <w:tc>
          <w:tcPr>
            <w:tcW w:w="4785" w:type="dxa"/>
          </w:tcPr>
          <w:p w:rsidR="00442ACA" w:rsidRPr="00E97AFF" w:rsidRDefault="00442ACA" w:rsidP="007F5820">
            <w:pPr>
              <w:jc w:val="center"/>
            </w:pPr>
            <w:r w:rsidRPr="00E97AFF">
              <w:t>июль</w:t>
            </w:r>
          </w:p>
        </w:tc>
        <w:tc>
          <w:tcPr>
            <w:tcW w:w="4786" w:type="dxa"/>
          </w:tcPr>
          <w:p w:rsidR="00442ACA" w:rsidRPr="00E97AFF" w:rsidRDefault="00442ACA" w:rsidP="007F5820">
            <w:pPr>
              <w:jc w:val="center"/>
            </w:pPr>
            <w:r w:rsidRPr="00E97AFF">
              <w:t>6</w:t>
            </w:r>
          </w:p>
        </w:tc>
      </w:tr>
      <w:tr w:rsidR="00442ACA" w:rsidRPr="00E97AFF" w:rsidTr="007F5820">
        <w:tc>
          <w:tcPr>
            <w:tcW w:w="4785" w:type="dxa"/>
          </w:tcPr>
          <w:p w:rsidR="00442ACA" w:rsidRPr="00E97AFF" w:rsidRDefault="00442ACA" w:rsidP="007F5820">
            <w:pPr>
              <w:jc w:val="center"/>
            </w:pPr>
            <w:r w:rsidRPr="00E97AFF">
              <w:t>август</w:t>
            </w:r>
          </w:p>
        </w:tc>
        <w:tc>
          <w:tcPr>
            <w:tcW w:w="4786" w:type="dxa"/>
          </w:tcPr>
          <w:p w:rsidR="00442ACA" w:rsidRPr="00E97AFF" w:rsidRDefault="00442ACA" w:rsidP="007F5820">
            <w:pPr>
              <w:jc w:val="center"/>
            </w:pPr>
            <w:r w:rsidRPr="00E97AFF">
              <w:t>5</w:t>
            </w:r>
          </w:p>
        </w:tc>
      </w:tr>
      <w:tr w:rsidR="00442ACA" w:rsidRPr="00E97AFF" w:rsidTr="007F5820">
        <w:tc>
          <w:tcPr>
            <w:tcW w:w="4785" w:type="dxa"/>
          </w:tcPr>
          <w:p w:rsidR="00442ACA" w:rsidRPr="00E97AFF" w:rsidRDefault="00442ACA" w:rsidP="007F5820">
            <w:pPr>
              <w:jc w:val="center"/>
            </w:pPr>
            <w:r w:rsidRPr="00E97AFF">
              <w:t>сентябрь</w:t>
            </w:r>
          </w:p>
        </w:tc>
        <w:tc>
          <w:tcPr>
            <w:tcW w:w="4786" w:type="dxa"/>
          </w:tcPr>
          <w:p w:rsidR="00442ACA" w:rsidRPr="00E97AFF" w:rsidRDefault="00442ACA" w:rsidP="007F5820">
            <w:pPr>
              <w:jc w:val="center"/>
            </w:pPr>
            <w:r w:rsidRPr="00E97AFF">
              <w:t>7</w:t>
            </w:r>
          </w:p>
        </w:tc>
      </w:tr>
      <w:tr w:rsidR="00442ACA" w:rsidRPr="00E97AFF" w:rsidTr="007F5820">
        <w:tc>
          <w:tcPr>
            <w:tcW w:w="4785" w:type="dxa"/>
          </w:tcPr>
          <w:p w:rsidR="00442ACA" w:rsidRPr="00E97AFF" w:rsidRDefault="00442ACA" w:rsidP="007F5820">
            <w:pPr>
              <w:jc w:val="center"/>
            </w:pPr>
            <w:r w:rsidRPr="00E97AFF">
              <w:t>октябрь</w:t>
            </w:r>
          </w:p>
        </w:tc>
        <w:tc>
          <w:tcPr>
            <w:tcW w:w="4786" w:type="dxa"/>
          </w:tcPr>
          <w:p w:rsidR="00442ACA" w:rsidRPr="00E97AFF" w:rsidRDefault="00442ACA" w:rsidP="007F5820">
            <w:pPr>
              <w:jc w:val="center"/>
            </w:pPr>
            <w:r w:rsidRPr="00E97AFF">
              <w:t>7</w:t>
            </w:r>
          </w:p>
        </w:tc>
      </w:tr>
      <w:tr w:rsidR="00442ACA" w:rsidRPr="00E97AFF" w:rsidTr="007F5820">
        <w:tc>
          <w:tcPr>
            <w:tcW w:w="4785" w:type="dxa"/>
          </w:tcPr>
          <w:p w:rsidR="00442ACA" w:rsidRPr="00E97AFF" w:rsidRDefault="00442ACA" w:rsidP="007F5820">
            <w:pPr>
              <w:jc w:val="center"/>
            </w:pPr>
            <w:r w:rsidRPr="00E97AFF">
              <w:t>ноябрь</w:t>
            </w:r>
          </w:p>
        </w:tc>
        <w:tc>
          <w:tcPr>
            <w:tcW w:w="4786" w:type="dxa"/>
          </w:tcPr>
          <w:p w:rsidR="00442ACA" w:rsidRPr="00E97AFF" w:rsidRDefault="00442ACA" w:rsidP="007F5820">
            <w:pPr>
              <w:jc w:val="center"/>
            </w:pPr>
            <w:r w:rsidRPr="00E97AFF">
              <w:t>7</w:t>
            </w:r>
          </w:p>
        </w:tc>
      </w:tr>
      <w:tr w:rsidR="00442ACA" w:rsidRPr="00E97AFF" w:rsidTr="007F5820">
        <w:tc>
          <w:tcPr>
            <w:tcW w:w="4785" w:type="dxa"/>
          </w:tcPr>
          <w:p w:rsidR="00442ACA" w:rsidRPr="00E97AFF" w:rsidRDefault="00442ACA" w:rsidP="007F5820">
            <w:pPr>
              <w:jc w:val="center"/>
            </w:pPr>
            <w:r w:rsidRPr="00E97AFF">
              <w:t>декабрь</w:t>
            </w:r>
          </w:p>
        </w:tc>
        <w:tc>
          <w:tcPr>
            <w:tcW w:w="4786" w:type="dxa"/>
          </w:tcPr>
          <w:p w:rsidR="00442ACA" w:rsidRPr="00E97AFF" w:rsidRDefault="00442ACA" w:rsidP="007F5820">
            <w:pPr>
              <w:jc w:val="center"/>
            </w:pPr>
            <w:r w:rsidRPr="00E97AFF">
              <w:t>8</w:t>
            </w:r>
          </w:p>
        </w:tc>
      </w:tr>
    </w:tbl>
    <w:p w:rsidR="00442ACA" w:rsidRPr="00E97AFF" w:rsidRDefault="00442ACA" w:rsidP="00442ACA">
      <w:pPr>
        <w:pStyle w:val="111"/>
        <w:rPr>
          <w:rFonts w:ascii="Times New Roman" w:hAnsi="Times New Roman" w:cs="Times New Roman"/>
          <w:sz w:val="24"/>
          <w:szCs w:val="24"/>
        </w:rPr>
      </w:pPr>
    </w:p>
    <w:p w:rsidR="00442ACA" w:rsidRPr="00E97AFF" w:rsidRDefault="00442ACA" w:rsidP="00442ACA">
      <w:pPr>
        <w:shd w:val="clear" w:color="auto" w:fill="FFFFFF"/>
        <w:jc w:val="center"/>
      </w:pPr>
      <w:r w:rsidRPr="00E97AFF">
        <w:rPr>
          <w:b/>
          <w:bCs/>
          <w:color w:val="000000"/>
        </w:rPr>
        <w:t>Примерный перечень вопросов к зачету по дисциплине:</w:t>
      </w:r>
    </w:p>
    <w:p w:rsidR="00442ACA" w:rsidRPr="00E97AFF" w:rsidRDefault="00442ACA" w:rsidP="00442ACA">
      <w:pPr>
        <w:widowControl/>
        <w:numPr>
          <w:ilvl w:val="0"/>
          <w:numId w:val="8"/>
        </w:numPr>
        <w:shd w:val="clear" w:color="auto" w:fill="FFFFFF"/>
        <w:jc w:val="both"/>
      </w:pPr>
      <w:r w:rsidRPr="00E97AFF">
        <w:rPr>
          <w:color w:val="000000"/>
        </w:rPr>
        <w:t>Понятие налога и сбора.</w:t>
      </w:r>
    </w:p>
    <w:p w:rsidR="00442ACA" w:rsidRPr="00E97AFF" w:rsidRDefault="00442ACA" w:rsidP="00442ACA">
      <w:pPr>
        <w:widowControl/>
        <w:numPr>
          <w:ilvl w:val="0"/>
          <w:numId w:val="8"/>
        </w:numPr>
        <w:shd w:val="clear" w:color="auto" w:fill="FFFFFF"/>
        <w:jc w:val="both"/>
      </w:pPr>
      <w:r w:rsidRPr="00E97AFF">
        <w:rPr>
          <w:color w:val="000000"/>
        </w:rPr>
        <w:t>Экономическая сущность налогов.</w:t>
      </w:r>
    </w:p>
    <w:p w:rsidR="00442ACA" w:rsidRPr="00E97AFF" w:rsidRDefault="00442ACA" w:rsidP="00442ACA">
      <w:pPr>
        <w:widowControl/>
        <w:numPr>
          <w:ilvl w:val="0"/>
          <w:numId w:val="8"/>
        </w:numPr>
        <w:shd w:val="clear" w:color="auto" w:fill="FFFFFF"/>
        <w:jc w:val="both"/>
      </w:pPr>
      <w:r w:rsidRPr="00E97AFF">
        <w:rPr>
          <w:color w:val="000000"/>
        </w:rPr>
        <w:t>Налоговая система РФ.</w:t>
      </w:r>
    </w:p>
    <w:p w:rsidR="00442ACA" w:rsidRPr="00E97AFF" w:rsidRDefault="00442ACA" w:rsidP="00442ACA">
      <w:pPr>
        <w:widowControl/>
        <w:numPr>
          <w:ilvl w:val="0"/>
          <w:numId w:val="8"/>
        </w:numPr>
        <w:shd w:val="clear" w:color="auto" w:fill="FFFFFF"/>
        <w:jc w:val="both"/>
      </w:pPr>
      <w:r w:rsidRPr="00E97AFF">
        <w:rPr>
          <w:color w:val="000000"/>
        </w:rPr>
        <w:t>Виды   налогов   и   сборов:   федеральные,   региональные,   местные.   Общие   ус</w:t>
      </w:r>
      <w:r w:rsidRPr="00E97AFF">
        <w:rPr>
          <w:color w:val="000000"/>
        </w:rPr>
        <w:softHyphen/>
        <w:t>ловия установления, изменения, отмены федеральных, региональных, местных налогов.</w:t>
      </w:r>
    </w:p>
    <w:p w:rsidR="00442ACA" w:rsidRPr="00E97AFF" w:rsidRDefault="00442ACA" w:rsidP="00442ACA">
      <w:pPr>
        <w:widowControl/>
        <w:numPr>
          <w:ilvl w:val="0"/>
          <w:numId w:val="8"/>
        </w:numPr>
        <w:shd w:val="clear" w:color="auto" w:fill="FFFFFF"/>
        <w:jc w:val="both"/>
      </w:pPr>
      <w:r w:rsidRPr="00E97AFF">
        <w:rPr>
          <w:color w:val="000000"/>
        </w:rPr>
        <w:t>Права    и    обязанности    налогоплательщиков,    налоговых    агентов,    предста</w:t>
      </w:r>
      <w:r w:rsidRPr="00E97AFF">
        <w:rPr>
          <w:color w:val="000000"/>
        </w:rPr>
        <w:softHyphen/>
        <w:t>вителей налогоплательщиков.</w:t>
      </w:r>
    </w:p>
    <w:p w:rsidR="00442ACA" w:rsidRPr="00E97AFF" w:rsidRDefault="00442ACA" w:rsidP="00442ACA">
      <w:pPr>
        <w:widowControl/>
        <w:numPr>
          <w:ilvl w:val="0"/>
          <w:numId w:val="8"/>
        </w:numPr>
        <w:shd w:val="clear" w:color="auto" w:fill="FFFFFF"/>
        <w:jc w:val="both"/>
      </w:pPr>
      <w:r w:rsidRPr="00E97AFF">
        <w:rPr>
          <w:color w:val="000000"/>
        </w:rPr>
        <w:t>Функции налогообложения.</w:t>
      </w:r>
    </w:p>
    <w:p w:rsidR="00442ACA" w:rsidRPr="00E97AFF" w:rsidRDefault="00442ACA" w:rsidP="00442ACA">
      <w:pPr>
        <w:widowControl/>
        <w:numPr>
          <w:ilvl w:val="0"/>
          <w:numId w:val="8"/>
        </w:numPr>
        <w:shd w:val="clear" w:color="auto" w:fill="FFFFFF"/>
        <w:jc w:val="both"/>
      </w:pPr>
      <w:r w:rsidRPr="00E97AFF">
        <w:rPr>
          <w:color w:val="000000"/>
        </w:rPr>
        <w:t>Налоговая политика государства.</w:t>
      </w:r>
    </w:p>
    <w:p w:rsidR="00442ACA" w:rsidRPr="00E97AFF" w:rsidRDefault="00442ACA" w:rsidP="00442ACA">
      <w:pPr>
        <w:widowControl/>
        <w:numPr>
          <w:ilvl w:val="0"/>
          <w:numId w:val="8"/>
        </w:numPr>
        <w:shd w:val="clear" w:color="auto" w:fill="FFFFFF"/>
        <w:jc w:val="both"/>
      </w:pPr>
      <w:r w:rsidRPr="00E97AFF">
        <w:rPr>
          <w:color w:val="000000"/>
        </w:rPr>
        <w:t>Права и обязанности налоговых органов и их должностных лиц.</w:t>
      </w:r>
    </w:p>
    <w:p w:rsidR="00442ACA" w:rsidRPr="00E97AFF" w:rsidRDefault="00442ACA" w:rsidP="00442ACA">
      <w:pPr>
        <w:widowControl/>
        <w:numPr>
          <w:ilvl w:val="0"/>
          <w:numId w:val="8"/>
        </w:numPr>
        <w:shd w:val="clear" w:color="auto" w:fill="FFFFFF"/>
        <w:jc w:val="both"/>
      </w:pPr>
      <w:r w:rsidRPr="00E97AFF">
        <w:rPr>
          <w:color w:val="000000"/>
        </w:rPr>
        <w:t>Виды налоговых правонарушений, виды ответственности. Налоговая санкция.</w:t>
      </w:r>
    </w:p>
    <w:p w:rsidR="00442ACA" w:rsidRPr="00E97AFF" w:rsidRDefault="00442ACA" w:rsidP="00442ACA">
      <w:pPr>
        <w:widowControl/>
        <w:numPr>
          <w:ilvl w:val="0"/>
          <w:numId w:val="8"/>
        </w:numPr>
        <w:shd w:val="clear" w:color="auto" w:fill="FFFFFF"/>
        <w:jc w:val="both"/>
      </w:pPr>
      <w:r w:rsidRPr="00E97AFF">
        <w:rPr>
          <w:color w:val="000000"/>
        </w:rPr>
        <w:t>Элементы налога: основные и дополнительные.</w:t>
      </w:r>
    </w:p>
    <w:p w:rsidR="00442ACA" w:rsidRPr="00E97AFF" w:rsidRDefault="00442ACA" w:rsidP="00442ACA">
      <w:pPr>
        <w:widowControl/>
        <w:numPr>
          <w:ilvl w:val="0"/>
          <w:numId w:val="8"/>
        </w:numPr>
        <w:shd w:val="clear" w:color="auto" w:fill="FFFFFF"/>
        <w:jc w:val="both"/>
      </w:pPr>
      <w:r w:rsidRPr="00E97AFF">
        <w:rPr>
          <w:color w:val="000000"/>
        </w:rPr>
        <w:t>Виды объектов налогообложения. Субъекты налоговых отношений.</w:t>
      </w:r>
    </w:p>
    <w:p w:rsidR="00442ACA" w:rsidRPr="00E97AFF" w:rsidRDefault="00442ACA" w:rsidP="00442ACA">
      <w:pPr>
        <w:widowControl/>
        <w:numPr>
          <w:ilvl w:val="0"/>
          <w:numId w:val="8"/>
        </w:numPr>
        <w:shd w:val="clear" w:color="auto" w:fill="FFFFFF"/>
        <w:jc w:val="both"/>
      </w:pPr>
      <w:r w:rsidRPr="00E97AFF">
        <w:rPr>
          <w:color w:val="000000"/>
        </w:rPr>
        <w:t>Классификация налогов и сборов.</w:t>
      </w:r>
    </w:p>
    <w:p w:rsidR="00442ACA" w:rsidRPr="00E97AFF" w:rsidRDefault="00442ACA" w:rsidP="00442ACA">
      <w:pPr>
        <w:widowControl/>
        <w:numPr>
          <w:ilvl w:val="0"/>
          <w:numId w:val="8"/>
        </w:numPr>
        <w:shd w:val="clear" w:color="auto" w:fill="FFFFFF"/>
        <w:jc w:val="both"/>
      </w:pPr>
      <w:r w:rsidRPr="00E97AFF">
        <w:rPr>
          <w:color w:val="000000"/>
        </w:rPr>
        <w:t>НДС: его место и роль в налоговой системе.</w:t>
      </w:r>
    </w:p>
    <w:p w:rsidR="00442ACA" w:rsidRPr="00E97AFF" w:rsidRDefault="00442ACA" w:rsidP="00442ACA">
      <w:pPr>
        <w:widowControl/>
        <w:numPr>
          <w:ilvl w:val="0"/>
          <w:numId w:val="8"/>
        </w:numPr>
        <w:shd w:val="clear" w:color="auto" w:fill="FFFFFF"/>
        <w:jc w:val="both"/>
      </w:pPr>
      <w:r w:rsidRPr="00E97AFF">
        <w:rPr>
          <w:color w:val="000000"/>
        </w:rPr>
        <w:t>Плательщики НДС и его обязательные элементы: объект налогообложения, мето</w:t>
      </w:r>
      <w:r w:rsidRPr="00E97AFF">
        <w:rPr>
          <w:color w:val="000000"/>
        </w:rPr>
        <w:softHyphen/>
        <w:t>дика исчисления налоговой базы.</w:t>
      </w:r>
    </w:p>
    <w:p w:rsidR="00442ACA" w:rsidRPr="00E97AFF" w:rsidRDefault="00442ACA" w:rsidP="00442ACA">
      <w:pPr>
        <w:widowControl/>
        <w:numPr>
          <w:ilvl w:val="0"/>
          <w:numId w:val="8"/>
        </w:numPr>
        <w:shd w:val="clear" w:color="auto" w:fill="FFFFFF"/>
        <w:jc w:val="both"/>
      </w:pPr>
      <w:r w:rsidRPr="00E97AFF">
        <w:rPr>
          <w:color w:val="000000"/>
        </w:rPr>
        <w:t>Порядок исчисления, ставки, сроки уплаты НДС. Льготы.</w:t>
      </w:r>
    </w:p>
    <w:p w:rsidR="00442ACA" w:rsidRPr="00E97AFF" w:rsidRDefault="00442ACA" w:rsidP="00442ACA">
      <w:pPr>
        <w:widowControl/>
        <w:numPr>
          <w:ilvl w:val="0"/>
          <w:numId w:val="8"/>
        </w:numPr>
        <w:shd w:val="clear" w:color="auto" w:fill="FFFFFF"/>
        <w:jc w:val="both"/>
      </w:pPr>
      <w:r w:rsidRPr="00E97AFF">
        <w:rPr>
          <w:color w:val="000000"/>
        </w:rPr>
        <w:t>Акцизы, место и роль в налоговой системе.</w:t>
      </w:r>
    </w:p>
    <w:p w:rsidR="00442ACA" w:rsidRPr="00E97AFF" w:rsidRDefault="00442ACA" w:rsidP="00442ACA">
      <w:pPr>
        <w:widowControl/>
        <w:numPr>
          <w:ilvl w:val="0"/>
          <w:numId w:val="8"/>
        </w:numPr>
        <w:shd w:val="clear" w:color="auto" w:fill="FFFFFF"/>
        <w:jc w:val="both"/>
      </w:pPr>
      <w:r w:rsidRPr="00E97AFF">
        <w:rPr>
          <w:color w:val="000000"/>
        </w:rPr>
        <w:t>Система акцизов. Объекты обложения. Плательщики.</w:t>
      </w:r>
    </w:p>
    <w:p w:rsidR="00442ACA" w:rsidRPr="00E97AFF" w:rsidRDefault="00442ACA" w:rsidP="00442ACA">
      <w:pPr>
        <w:widowControl/>
        <w:numPr>
          <w:ilvl w:val="0"/>
          <w:numId w:val="8"/>
        </w:numPr>
        <w:shd w:val="clear" w:color="auto" w:fill="FFFFFF"/>
        <w:jc w:val="both"/>
      </w:pPr>
      <w:r w:rsidRPr="00E97AFF">
        <w:rPr>
          <w:color w:val="000000"/>
        </w:rPr>
        <w:t>Порядок исчисления, ставки, сроки уплаты акцизов. Льготы.</w:t>
      </w:r>
    </w:p>
    <w:p w:rsidR="00442ACA" w:rsidRPr="00E97AFF" w:rsidRDefault="00442ACA" w:rsidP="00442ACA">
      <w:pPr>
        <w:widowControl/>
        <w:numPr>
          <w:ilvl w:val="0"/>
          <w:numId w:val="8"/>
        </w:numPr>
        <w:shd w:val="clear" w:color="auto" w:fill="FFFFFF"/>
        <w:jc w:val="both"/>
      </w:pPr>
      <w:r w:rsidRPr="00E97AFF">
        <w:rPr>
          <w:color w:val="000000"/>
        </w:rPr>
        <w:t>Налог на прибыль, его место и роль в налоговой системе.</w:t>
      </w:r>
      <w:r w:rsidRPr="00E97AFF">
        <w:t xml:space="preserve"> </w:t>
      </w:r>
    </w:p>
    <w:p w:rsidR="00442ACA" w:rsidRPr="00E97AFF" w:rsidRDefault="00442ACA" w:rsidP="00442ACA">
      <w:pPr>
        <w:widowControl/>
        <w:numPr>
          <w:ilvl w:val="0"/>
          <w:numId w:val="8"/>
        </w:numPr>
        <w:shd w:val="clear" w:color="auto" w:fill="FFFFFF"/>
        <w:jc w:val="both"/>
      </w:pPr>
      <w:r w:rsidRPr="00E97AFF">
        <w:rPr>
          <w:color w:val="000000"/>
        </w:rPr>
        <w:t>Плательщики налога на прибыль и его обязательные элементы: объект налогооб</w:t>
      </w:r>
      <w:r w:rsidRPr="00E97AFF">
        <w:rPr>
          <w:color w:val="000000"/>
        </w:rPr>
        <w:softHyphen/>
        <w:t>ложения, методика исчисления налоговой базы.</w:t>
      </w:r>
    </w:p>
    <w:p w:rsidR="00442ACA" w:rsidRPr="00E97AFF" w:rsidRDefault="00442ACA" w:rsidP="00442ACA">
      <w:pPr>
        <w:widowControl/>
        <w:numPr>
          <w:ilvl w:val="0"/>
          <w:numId w:val="8"/>
        </w:numPr>
        <w:shd w:val="clear" w:color="auto" w:fill="FFFFFF"/>
        <w:jc w:val="both"/>
      </w:pPr>
      <w:r w:rsidRPr="00E97AFF">
        <w:rPr>
          <w:color w:val="000000"/>
        </w:rPr>
        <w:t>Порядок исчисления, ставки, сроки уплаты налога на прибыль.</w:t>
      </w:r>
    </w:p>
    <w:p w:rsidR="00442ACA" w:rsidRPr="00E97AFF" w:rsidRDefault="00442ACA" w:rsidP="00442ACA">
      <w:pPr>
        <w:widowControl/>
        <w:numPr>
          <w:ilvl w:val="0"/>
          <w:numId w:val="8"/>
        </w:numPr>
        <w:shd w:val="clear" w:color="auto" w:fill="FFFFFF"/>
        <w:jc w:val="both"/>
      </w:pPr>
      <w:r w:rsidRPr="00E97AFF">
        <w:rPr>
          <w:color w:val="000000"/>
        </w:rPr>
        <w:t>Налог на доходы физических лиц, его место и роль в налоговой системе.</w:t>
      </w:r>
    </w:p>
    <w:p w:rsidR="00442ACA" w:rsidRPr="00E97AFF" w:rsidRDefault="00442ACA" w:rsidP="00442ACA">
      <w:pPr>
        <w:widowControl/>
        <w:numPr>
          <w:ilvl w:val="0"/>
          <w:numId w:val="8"/>
        </w:numPr>
        <w:shd w:val="clear" w:color="auto" w:fill="FFFFFF"/>
        <w:jc w:val="both"/>
      </w:pPr>
      <w:r w:rsidRPr="00E97AFF">
        <w:rPr>
          <w:color w:val="000000"/>
        </w:rPr>
        <w:t>Плательщики налога на доходы физических лиц и его обязательные элементы: объ</w:t>
      </w:r>
      <w:r w:rsidRPr="00E97AFF">
        <w:rPr>
          <w:color w:val="000000"/>
        </w:rPr>
        <w:softHyphen/>
        <w:t>ект налогообложения, методика исчисления налоговой базы.</w:t>
      </w:r>
    </w:p>
    <w:p w:rsidR="00442ACA" w:rsidRPr="00E97AFF" w:rsidRDefault="00442ACA" w:rsidP="00442ACA">
      <w:pPr>
        <w:widowControl/>
        <w:numPr>
          <w:ilvl w:val="0"/>
          <w:numId w:val="8"/>
        </w:numPr>
        <w:shd w:val="clear" w:color="auto" w:fill="FFFFFF"/>
        <w:jc w:val="both"/>
      </w:pPr>
      <w:r w:rsidRPr="00E97AFF">
        <w:rPr>
          <w:color w:val="000000"/>
        </w:rPr>
        <w:t>Порядок исчисления, ставки, сроки уплаты налога на доходы физических лиц.</w:t>
      </w:r>
    </w:p>
    <w:p w:rsidR="00442ACA" w:rsidRPr="00E97AFF" w:rsidRDefault="00442ACA" w:rsidP="00442ACA">
      <w:pPr>
        <w:widowControl/>
        <w:numPr>
          <w:ilvl w:val="0"/>
          <w:numId w:val="8"/>
        </w:numPr>
        <w:shd w:val="clear" w:color="auto" w:fill="FFFFFF"/>
        <w:jc w:val="both"/>
      </w:pPr>
      <w:r w:rsidRPr="00E97AFF">
        <w:rPr>
          <w:color w:val="000000"/>
        </w:rPr>
        <w:t>Страховые взносы и их место и роль в налоговой системе.</w:t>
      </w:r>
    </w:p>
    <w:p w:rsidR="00442ACA" w:rsidRPr="00E97AFF" w:rsidRDefault="00442ACA" w:rsidP="00442ACA">
      <w:pPr>
        <w:widowControl/>
        <w:numPr>
          <w:ilvl w:val="0"/>
          <w:numId w:val="8"/>
        </w:numPr>
        <w:shd w:val="clear" w:color="auto" w:fill="FFFFFF"/>
        <w:jc w:val="both"/>
      </w:pPr>
      <w:r w:rsidRPr="00E97AFF">
        <w:rPr>
          <w:color w:val="000000"/>
        </w:rPr>
        <w:t>Плательщики, обязательные элементы: объект налогообложения, мето</w:t>
      </w:r>
      <w:r w:rsidRPr="00E97AFF">
        <w:rPr>
          <w:color w:val="000000"/>
        </w:rPr>
        <w:softHyphen/>
        <w:t>дика исчисления налоговой базы.</w:t>
      </w:r>
    </w:p>
    <w:p w:rsidR="00442ACA" w:rsidRPr="00E97AFF" w:rsidRDefault="00442ACA" w:rsidP="00442ACA">
      <w:pPr>
        <w:widowControl/>
        <w:numPr>
          <w:ilvl w:val="0"/>
          <w:numId w:val="8"/>
        </w:numPr>
        <w:shd w:val="clear" w:color="auto" w:fill="FFFFFF"/>
        <w:jc w:val="both"/>
      </w:pPr>
      <w:r w:rsidRPr="00E97AFF">
        <w:rPr>
          <w:color w:val="000000"/>
        </w:rPr>
        <w:lastRenderedPageBreak/>
        <w:t>Порядок исчисления, ставки, сроки уплаты взносов. Льготы.</w:t>
      </w:r>
    </w:p>
    <w:p w:rsidR="00442ACA" w:rsidRPr="00E97AFF" w:rsidRDefault="00442ACA" w:rsidP="00442ACA">
      <w:pPr>
        <w:widowControl/>
        <w:numPr>
          <w:ilvl w:val="0"/>
          <w:numId w:val="8"/>
        </w:numPr>
        <w:shd w:val="clear" w:color="auto" w:fill="FFFFFF"/>
        <w:jc w:val="both"/>
      </w:pPr>
      <w:r w:rsidRPr="00E97AFF">
        <w:rPr>
          <w:color w:val="000000"/>
        </w:rPr>
        <w:t>Налог на имущество предприятий: его место и роль в налоговой системе.</w:t>
      </w:r>
    </w:p>
    <w:p w:rsidR="00442ACA" w:rsidRPr="00E97AFF" w:rsidRDefault="00442ACA" w:rsidP="00442ACA">
      <w:pPr>
        <w:widowControl/>
        <w:numPr>
          <w:ilvl w:val="0"/>
          <w:numId w:val="8"/>
        </w:numPr>
        <w:shd w:val="clear" w:color="auto" w:fill="FFFFFF"/>
        <w:jc w:val="both"/>
      </w:pPr>
      <w:r w:rsidRPr="00E97AFF">
        <w:rPr>
          <w:color w:val="000000"/>
        </w:rPr>
        <w:t>Плательщики налога на имущество предприятий и его обязательные элементы: объект налогообложения, методика исчисления налоговой базы.</w:t>
      </w:r>
    </w:p>
    <w:p w:rsidR="00442ACA" w:rsidRPr="00E97AFF" w:rsidRDefault="00442ACA" w:rsidP="00442ACA">
      <w:pPr>
        <w:widowControl/>
        <w:numPr>
          <w:ilvl w:val="0"/>
          <w:numId w:val="8"/>
        </w:numPr>
        <w:shd w:val="clear" w:color="auto" w:fill="FFFFFF"/>
        <w:jc w:val="both"/>
      </w:pPr>
      <w:r w:rsidRPr="00E97AFF">
        <w:rPr>
          <w:color w:val="000000"/>
        </w:rPr>
        <w:t>Порядок исчисления, ставки, сроки уплаты налога на имущество предприятий. Льготы.</w:t>
      </w:r>
    </w:p>
    <w:p w:rsidR="00442ACA" w:rsidRPr="00E97AFF" w:rsidRDefault="00442ACA" w:rsidP="00442ACA">
      <w:pPr>
        <w:widowControl/>
        <w:numPr>
          <w:ilvl w:val="0"/>
          <w:numId w:val="8"/>
        </w:numPr>
        <w:shd w:val="clear" w:color="auto" w:fill="FFFFFF"/>
        <w:jc w:val="both"/>
      </w:pPr>
      <w:r w:rsidRPr="00E97AFF">
        <w:rPr>
          <w:color w:val="000000"/>
        </w:rPr>
        <w:t>Транспортный налог. Элементы налога.</w:t>
      </w:r>
    </w:p>
    <w:p w:rsidR="00442ACA" w:rsidRPr="00E97AFF" w:rsidRDefault="00442ACA" w:rsidP="00442ACA">
      <w:pPr>
        <w:widowControl/>
        <w:numPr>
          <w:ilvl w:val="0"/>
          <w:numId w:val="8"/>
        </w:numPr>
        <w:shd w:val="clear" w:color="auto" w:fill="FFFFFF"/>
        <w:jc w:val="both"/>
      </w:pPr>
      <w:r w:rsidRPr="00E97AFF">
        <w:rPr>
          <w:color w:val="000000"/>
        </w:rPr>
        <w:t>Алгоритм исчисления земельного налога.</w:t>
      </w:r>
    </w:p>
    <w:p w:rsidR="00442ACA" w:rsidRPr="00E97AFF" w:rsidRDefault="00442ACA" w:rsidP="00442ACA">
      <w:pPr>
        <w:widowControl/>
        <w:numPr>
          <w:ilvl w:val="0"/>
          <w:numId w:val="8"/>
        </w:numPr>
        <w:shd w:val="clear" w:color="auto" w:fill="FFFFFF"/>
        <w:jc w:val="both"/>
      </w:pPr>
      <w:r w:rsidRPr="00E97AFF">
        <w:rPr>
          <w:color w:val="000000"/>
        </w:rPr>
        <w:t>Порядок исчисления и уплаты налога на имущество физических лиц.</w:t>
      </w:r>
    </w:p>
    <w:p w:rsidR="00442ACA" w:rsidRPr="00E97AFF" w:rsidRDefault="00442ACA" w:rsidP="00442ACA">
      <w:pPr>
        <w:widowControl/>
        <w:numPr>
          <w:ilvl w:val="0"/>
          <w:numId w:val="8"/>
        </w:numPr>
        <w:shd w:val="clear" w:color="auto" w:fill="FFFFFF"/>
        <w:jc w:val="both"/>
      </w:pPr>
      <w:r w:rsidRPr="00E97AFF">
        <w:rPr>
          <w:color w:val="000000"/>
        </w:rPr>
        <w:t>Упрощенная система налогообложения: ее место и роль в налоговой системе.</w:t>
      </w:r>
    </w:p>
    <w:p w:rsidR="00442ACA" w:rsidRPr="00E97AFF" w:rsidRDefault="00442ACA" w:rsidP="00442ACA">
      <w:pPr>
        <w:widowControl/>
        <w:numPr>
          <w:ilvl w:val="0"/>
          <w:numId w:val="8"/>
        </w:numPr>
        <w:shd w:val="clear" w:color="auto" w:fill="FFFFFF"/>
        <w:jc w:val="both"/>
      </w:pPr>
      <w:r w:rsidRPr="00E97AFF">
        <w:rPr>
          <w:color w:val="000000"/>
        </w:rPr>
        <w:t>Элементы упрощенной системы налогообложения: плательщики, объект, налоговая база, ставки.</w:t>
      </w:r>
    </w:p>
    <w:p w:rsidR="00442ACA" w:rsidRPr="00E97AFF" w:rsidRDefault="00442ACA" w:rsidP="00442ACA">
      <w:pPr>
        <w:widowControl/>
        <w:numPr>
          <w:ilvl w:val="0"/>
          <w:numId w:val="8"/>
        </w:numPr>
        <w:shd w:val="clear" w:color="auto" w:fill="FFFFFF"/>
        <w:jc w:val="both"/>
      </w:pPr>
      <w:r w:rsidRPr="00E97AFF">
        <w:rPr>
          <w:color w:val="000000"/>
        </w:rPr>
        <w:t>Порядок исчисления налога при упрощенной системе налогообложения, сроки уп</w:t>
      </w:r>
      <w:r w:rsidRPr="00E97AFF">
        <w:rPr>
          <w:color w:val="000000"/>
        </w:rPr>
        <w:softHyphen/>
        <w:t>латы.</w:t>
      </w:r>
    </w:p>
    <w:p w:rsidR="00442ACA" w:rsidRPr="00E97AFF" w:rsidRDefault="00442ACA" w:rsidP="00442ACA">
      <w:pPr>
        <w:widowControl/>
        <w:numPr>
          <w:ilvl w:val="0"/>
          <w:numId w:val="8"/>
        </w:numPr>
        <w:shd w:val="clear" w:color="auto" w:fill="FFFFFF"/>
        <w:jc w:val="both"/>
      </w:pPr>
      <w:r w:rsidRPr="00E97AFF">
        <w:rPr>
          <w:color w:val="000000"/>
        </w:rPr>
        <w:t>Единый налог на вмененный доход: его место и роль в налоговой системе.</w:t>
      </w:r>
    </w:p>
    <w:p w:rsidR="00442ACA" w:rsidRPr="00E97AFF" w:rsidRDefault="00442ACA" w:rsidP="00442ACA">
      <w:pPr>
        <w:widowControl/>
        <w:numPr>
          <w:ilvl w:val="0"/>
          <w:numId w:val="8"/>
        </w:numPr>
        <w:shd w:val="clear" w:color="auto" w:fill="FFFFFF"/>
        <w:jc w:val="both"/>
      </w:pPr>
      <w:r w:rsidRPr="00E97AFF">
        <w:rPr>
          <w:color w:val="000000"/>
        </w:rPr>
        <w:t>Элементы ЕНВД:   плательщики,  объект,  методика исчисления  налоговой  базы, ставки.</w:t>
      </w:r>
    </w:p>
    <w:p w:rsidR="00442ACA" w:rsidRPr="00E97AFF" w:rsidRDefault="00442ACA" w:rsidP="00442ACA">
      <w:pPr>
        <w:widowControl/>
        <w:numPr>
          <w:ilvl w:val="0"/>
          <w:numId w:val="8"/>
        </w:numPr>
        <w:shd w:val="clear" w:color="auto" w:fill="FFFFFF"/>
        <w:jc w:val="both"/>
      </w:pPr>
      <w:r w:rsidRPr="00E97AFF">
        <w:rPr>
          <w:color w:val="000000"/>
        </w:rPr>
        <w:t>Порядок исчисления ЕНВД, сроки уплаты.</w:t>
      </w:r>
    </w:p>
    <w:p w:rsidR="00442ACA" w:rsidRPr="00E97AFF" w:rsidRDefault="00442ACA" w:rsidP="00442ACA">
      <w:pPr>
        <w:pStyle w:val="111"/>
        <w:ind w:firstLine="0"/>
        <w:rPr>
          <w:rFonts w:ascii="Times New Roman" w:hAnsi="Times New Roman" w:cs="Times New Roman"/>
          <w:sz w:val="24"/>
          <w:szCs w:val="24"/>
        </w:rPr>
      </w:pPr>
    </w:p>
    <w:p w:rsidR="00442ACA" w:rsidRPr="00A25BFF" w:rsidRDefault="00442ACA" w:rsidP="00442ACA">
      <w:pPr>
        <w:numPr>
          <w:ilvl w:val="0"/>
          <w:numId w:val="13"/>
        </w:numPr>
        <w:shd w:val="clear" w:color="auto" w:fill="FFFFFF"/>
        <w:ind w:left="1440"/>
        <w:jc w:val="both"/>
        <w:rPr>
          <w:b/>
        </w:rPr>
      </w:pPr>
      <w:r>
        <w:rPr>
          <w:b/>
        </w:rPr>
        <w:br w:type="page"/>
      </w:r>
      <w:r w:rsidRPr="00A25BFF">
        <w:rPr>
          <w:b/>
        </w:rPr>
        <w:lastRenderedPageBreak/>
        <w:t>Оценочные средства для проведения промежуточной аттестации</w:t>
      </w:r>
    </w:p>
    <w:p w:rsidR="00442ACA" w:rsidRPr="00A25BFF" w:rsidRDefault="00442ACA" w:rsidP="00442ACA">
      <w:pPr>
        <w:rPr>
          <w:b/>
        </w:rPr>
      </w:pPr>
    </w:p>
    <w:p w:rsidR="00442ACA" w:rsidRPr="00A25BFF" w:rsidRDefault="00442ACA" w:rsidP="00442ACA">
      <w:pPr>
        <w:rPr>
          <w:b/>
        </w:rPr>
      </w:pPr>
      <w:r w:rsidRPr="00A25BFF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442ACA" w:rsidRPr="00A25BFF" w:rsidRDefault="00442ACA" w:rsidP="00442ACA">
      <w:pPr>
        <w:rPr>
          <w:b/>
        </w:rPr>
      </w:pPr>
    </w:p>
    <w:tbl>
      <w:tblPr>
        <w:tblW w:w="5176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7"/>
        <w:gridCol w:w="53"/>
        <w:gridCol w:w="2529"/>
        <w:gridCol w:w="144"/>
        <w:gridCol w:w="5577"/>
      </w:tblGrid>
      <w:tr w:rsidR="00442ACA" w:rsidRPr="006E780E" w:rsidTr="007F5820">
        <w:trPr>
          <w:trHeight w:val="753"/>
        </w:trPr>
        <w:tc>
          <w:tcPr>
            <w:tcW w:w="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42ACA" w:rsidRPr="006E780E" w:rsidRDefault="00442ACA" w:rsidP="007F5820">
            <w:pPr>
              <w:jc w:val="center"/>
            </w:pPr>
            <w:r w:rsidRPr="006E780E">
              <w:t xml:space="preserve">Структурный элемент </w:t>
            </w:r>
            <w:r w:rsidRPr="006E780E">
              <w:br/>
              <w:t>компетенции</w:t>
            </w:r>
          </w:p>
        </w:tc>
        <w:tc>
          <w:tcPr>
            <w:tcW w:w="131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42ACA" w:rsidRPr="006E780E" w:rsidRDefault="00442ACA" w:rsidP="007F5820">
            <w:pPr>
              <w:jc w:val="center"/>
            </w:pPr>
            <w:r w:rsidRPr="006E780E">
              <w:rPr>
                <w:bCs/>
              </w:rPr>
              <w:t>Планируемые результаты обучения</w:t>
            </w:r>
          </w:p>
        </w:tc>
        <w:tc>
          <w:tcPr>
            <w:tcW w:w="290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42ACA" w:rsidRPr="006E780E" w:rsidRDefault="00442ACA" w:rsidP="007F5820">
            <w:pPr>
              <w:jc w:val="center"/>
            </w:pPr>
            <w:r w:rsidRPr="006E780E">
              <w:t>Оценочные средства</w:t>
            </w:r>
          </w:p>
        </w:tc>
      </w:tr>
      <w:tr w:rsidR="00442ACA" w:rsidRPr="006E780E" w:rsidTr="007F5820">
        <w:trPr>
          <w:trHeight w:val="283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42ACA" w:rsidRPr="006E780E" w:rsidRDefault="00442ACA" w:rsidP="007F5820">
            <w:pPr>
              <w:rPr>
                <w:b/>
                <w:color w:val="000000"/>
              </w:rPr>
            </w:pPr>
            <w:r w:rsidRPr="006E780E">
              <w:rPr>
                <w:b/>
                <w:color w:val="000000"/>
              </w:rPr>
              <w:t>ОПК-4 -  способностью находить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</w:tr>
      <w:tr w:rsidR="00442ACA" w:rsidRPr="006E780E" w:rsidTr="007F5820">
        <w:trPr>
          <w:trHeight w:val="225"/>
        </w:trPr>
        <w:tc>
          <w:tcPr>
            <w:tcW w:w="8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42ACA" w:rsidRPr="006E780E" w:rsidRDefault="00442ACA" w:rsidP="007F5820">
            <w:r w:rsidRPr="006E780E">
              <w:t>Знать</w:t>
            </w:r>
          </w:p>
        </w:tc>
        <w:tc>
          <w:tcPr>
            <w:tcW w:w="135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42ACA" w:rsidRPr="006E780E" w:rsidRDefault="00442ACA" w:rsidP="007F5820">
            <w:r w:rsidRPr="006E780E">
              <w:t>-способы и методы принятия управленческих решений в области налоговых платежей</w:t>
            </w:r>
          </w:p>
          <w:p w:rsidR="00442ACA" w:rsidRPr="006E780E" w:rsidRDefault="00442ACA" w:rsidP="007F5820">
            <w:r w:rsidRPr="006E780E">
              <w:t xml:space="preserve">-возможности для оптимизации налоговой нагрузки на предприятии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42ACA" w:rsidRDefault="00442ACA" w:rsidP="007F5820">
            <w:pPr>
              <w:rPr>
                <w:i/>
              </w:rPr>
            </w:pPr>
            <w:r>
              <w:rPr>
                <w:i/>
              </w:rPr>
              <w:t>Теоретические вопросы:</w:t>
            </w:r>
          </w:p>
          <w:p w:rsidR="00442ACA" w:rsidRPr="006E780E" w:rsidRDefault="00442ACA" w:rsidP="007F5820">
            <w:r w:rsidRPr="006E780E">
              <w:t xml:space="preserve">Понятия налогового бремени (налоговой нагрузки) </w:t>
            </w:r>
          </w:p>
          <w:p w:rsidR="00442ACA" w:rsidRPr="006E780E" w:rsidRDefault="00442ACA" w:rsidP="007F5820">
            <w:r w:rsidRPr="006E780E">
              <w:t>Методики исчисления  налоговой нагрузки</w:t>
            </w:r>
          </w:p>
          <w:p w:rsidR="00442ACA" w:rsidRPr="006E780E" w:rsidRDefault="00442ACA" w:rsidP="007F5820">
            <w:pPr>
              <w:pStyle w:val="af0"/>
              <w:spacing w:before="0" w:beforeAutospacing="0" w:after="0" w:afterAutospacing="0"/>
            </w:pPr>
            <w:r w:rsidRPr="006E780E">
              <w:t>Показатели, характеризующие уровень налогообложения</w:t>
            </w:r>
          </w:p>
          <w:p w:rsidR="00442ACA" w:rsidRPr="006E780E" w:rsidRDefault="00442ACA" w:rsidP="007F5820">
            <w:pPr>
              <w:pStyle w:val="af0"/>
              <w:spacing w:before="0" w:beforeAutospacing="0" w:after="0" w:afterAutospacing="0"/>
              <w:rPr>
                <w:i/>
              </w:rPr>
            </w:pPr>
            <w:r w:rsidRPr="006E780E">
              <w:rPr>
                <w:i/>
              </w:rPr>
              <w:t>Тест:</w:t>
            </w:r>
          </w:p>
          <w:p w:rsidR="00442ACA" w:rsidRPr="006E780E" w:rsidRDefault="00442ACA" w:rsidP="007F5820">
            <w:pPr>
              <w:pStyle w:val="af0"/>
              <w:spacing w:before="0" w:beforeAutospacing="0" w:after="0" w:afterAutospacing="0"/>
              <w:jc w:val="both"/>
            </w:pPr>
            <w:r w:rsidRPr="006E780E">
              <w:t>1.Исчерпывающий перечень прав и обязанностей налогоплательщиков и налоговых органов содержит6</w:t>
            </w:r>
          </w:p>
          <w:p w:rsidR="00442ACA" w:rsidRPr="006E780E" w:rsidRDefault="00442ACA" w:rsidP="007F5820">
            <w:pPr>
              <w:jc w:val="both"/>
            </w:pPr>
            <w:r>
              <w:t>1</w:t>
            </w:r>
            <w:r w:rsidRPr="006E780E">
              <w:t>)Гражданский кодекс РФ.</w:t>
            </w:r>
          </w:p>
          <w:p w:rsidR="00442ACA" w:rsidRPr="006E780E" w:rsidRDefault="00442ACA" w:rsidP="007F5820">
            <w:pPr>
              <w:jc w:val="both"/>
            </w:pPr>
            <w:r>
              <w:t>2</w:t>
            </w:r>
            <w:r w:rsidRPr="006E780E">
              <w:t>) Налоговый кодекс. Часть 1.</w:t>
            </w:r>
          </w:p>
          <w:p w:rsidR="00442ACA" w:rsidRPr="006E780E" w:rsidRDefault="00442ACA" w:rsidP="007F5820">
            <w:pPr>
              <w:jc w:val="both"/>
            </w:pPr>
            <w:r>
              <w:t>3</w:t>
            </w:r>
            <w:r w:rsidRPr="006E780E">
              <w:t>) Налоговый кодекс. Часть 2.</w:t>
            </w:r>
          </w:p>
          <w:p w:rsidR="00442ACA" w:rsidRPr="006E780E" w:rsidRDefault="00442ACA" w:rsidP="007F5820">
            <w:pPr>
              <w:jc w:val="both"/>
            </w:pPr>
            <w:r>
              <w:t>4</w:t>
            </w:r>
            <w:r w:rsidRPr="006E780E">
              <w:t>) Закон РФ «Об основах налоговой системы РФ.</w:t>
            </w:r>
          </w:p>
          <w:p w:rsidR="00442ACA" w:rsidRPr="006E780E" w:rsidRDefault="00442ACA" w:rsidP="007F5820">
            <w:pPr>
              <w:pStyle w:val="21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6E780E">
              <w:rPr>
                <w:sz w:val="24"/>
                <w:szCs w:val="24"/>
              </w:rPr>
              <w:t xml:space="preserve">2.Сущность налогового планирования заключается </w:t>
            </w:r>
          </w:p>
          <w:p w:rsidR="00442ACA" w:rsidRPr="006E780E" w:rsidRDefault="00442ACA" w:rsidP="007F5820">
            <w:pPr>
              <w:pStyle w:val="211"/>
              <w:spacing w:after="0" w:line="240" w:lineRule="auto"/>
              <w:ind w:left="0"/>
              <w:jc w:val="both"/>
              <w:rPr>
                <w:spacing w:val="8"/>
                <w:sz w:val="24"/>
                <w:szCs w:val="24"/>
              </w:rPr>
            </w:pPr>
            <w:r w:rsidRPr="006E780E">
              <w:rPr>
                <w:sz w:val="24"/>
                <w:szCs w:val="24"/>
              </w:rPr>
              <w:t>1) в призна</w:t>
            </w:r>
            <w:r w:rsidRPr="006E780E">
              <w:rPr>
                <w:spacing w:val="8"/>
                <w:sz w:val="24"/>
                <w:szCs w:val="24"/>
              </w:rPr>
              <w:t>нии за каждым налогоплательщиком права использовать все до</w:t>
            </w:r>
            <w:r w:rsidRPr="006E780E">
              <w:rPr>
                <w:spacing w:val="7"/>
                <w:sz w:val="24"/>
                <w:szCs w:val="24"/>
              </w:rPr>
              <w:t>пустимые законами средства, приемы и способы для максималь</w:t>
            </w:r>
            <w:r w:rsidRPr="006E780E">
              <w:rPr>
                <w:spacing w:val="8"/>
                <w:sz w:val="24"/>
                <w:szCs w:val="24"/>
              </w:rPr>
              <w:t xml:space="preserve">ного сокращения своих налоговых обязательств </w:t>
            </w:r>
          </w:p>
          <w:p w:rsidR="00442ACA" w:rsidRPr="006E780E" w:rsidRDefault="00442ACA" w:rsidP="007F5820">
            <w:pPr>
              <w:pStyle w:val="211"/>
              <w:spacing w:after="0" w:line="240" w:lineRule="auto"/>
              <w:ind w:left="0"/>
              <w:jc w:val="both"/>
              <w:rPr>
                <w:spacing w:val="8"/>
                <w:sz w:val="24"/>
                <w:szCs w:val="24"/>
              </w:rPr>
            </w:pPr>
            <w:r w:rsidRPr="006E780E">
              <w:rPr>
                <w:sz w:val="24"/>
                <w:szCs w:val="24"/>
              </w:rPr>
              <w:t>2)в призна</w:t>
            </w:r>
            <w:r w:rsidRPr="006E780E">
              <w:rPr>
                <w:spacing w:val="8"/>
                <w:sz w:val="24"/>
                <w:szCs w:val="24"/>
              </w:rPr>
              <w:t xml:space="preserve">нии за каждым налогоплательщиком права использовать все </w:t>
            </w:r>
            <w:r w:rsidRPr="006E780E">
              <w:rPr>
                <w:spacing w:val="7"/>
                <w:sz w:val="24"/>
                <w:szCs w:val="24"/>
              </w:rPr>
              <w:t>средства, приемы и способы для максималь</w:t>
            </w:r>
            <w:r w:rsidRPr="006E780E">
              <w:rPr>
                <w:spacing w:val="8"/>
                <w:sz w:val="24"/>
                <w:szCs w:val="24"/>
              </w:rPr>
              <w:t xml:space="preserve">ного сокращения своих налоговых обязательств </w:t>
            </w:r>
          </w:p>
          <w:p w:rsidR="00442ACA" w:rsidRPr="006E780E" w:rsidRDefault="00442ACA" w:rsidP="007F5820">
            <w:pPr>
              <w:pStyle w:val="211"/>
              <w:spacing w:after="0" w:line="240" w:lineRule="auto"/>
              <w:ind w:left="0"/>
              <w:jc w:val="both"/>
              <w:rPr>
                <w:spacing w:val="8"/>
                <w:sz w:val="24"/>
                <w:szCs w:val="24"/>
              </w:rPr>
            </w:pPr>
            <w:r w:rsidRPr="006E780E">
              <w:rPr>
                <w:sz w:val="24"/>
                <w:szCs w:val="24"/>
              </w:rPr>
              <w:t>3)в призна</w:t>
            </w:r>
            <w:r w:rsidRPr="006E780E">
              <w:rPr>
                <w:spacing w:val="8"/>
                <w:sz w:val="24"/>
                <w:szCs w:val="24"/>
              </w:rPr>
              <w:t>нии за каждым налогоплательщиком права использовать все до</w:t>
            </w:r>
            <w:r w:rsidRPr="006E780E">
              <w:rPr>
                <w:spacing w:val="7"/>
                <w:sz w:val="24"/>
                <w:szCs w:val="24"/>
              </w:rPr>
              <w:t xml:space="preserve">пустимые законами средства, приемы и способы ухода от </w:t>
            </w:r>
            <w:r w:rsidRPr="006E780E">
              <w:rPr>
                <w:spacing w:val="8"/>
                <w:sz w:val="24"/>
                <w:szCs w:val="24"/>
              </w:rPr>
              <w:t xml:space="preserve">налогов </w:t>
            </w:r>
          </w:p>
          <w:p w:rsidR="00442ACA" w:rsidRPr="006E780E" w:rsidRDefault="00442ACA" w:rsidP="007F5820">
            <w:pPr>
              <w:pStyle w:val="211"/>
              <w:spacing w:after="0" w:line="240" w:lineRule="auto"/>
              <w:ind w:left="0"/>
              <w:jc w:val="both"/>
              <w:rPr>
                <w:spacing w:val="-1"/>
                <w:sz w:val="24"/>
                <w:szCs w:val="24"/>
              </w:rPr>
            </w:pPr>
            <w:r w:rsidRPr="006E780E">
              <w:rPr>
                <w:spacing w:val="8"/>
                <w:sz w:val="24"/>
                <w:szCs w:val="24"/>
              </w:rPr>
              <w:t>3.</w:t>
            </w:r>
            <w:r w:rsidRPr="006E780E">
              <w:rPr>
                <w:spacing w:val="-2"/>
                <w:sz w:val="24"/>
                <w:szCs w:val="24"/>
              </w:rPr>
              <w:t xml:space="preserve"> Легальная </w:t>
            </w:r>
            <w:r w:rsidRPr="006E780E">
              <w:rPr>
                <w:spacing w:val="-3"/>
                <w:sz w:val="24"/>
                <w:szCs w:val="24"/>
              </w:rPr>
              <w:t xml:space="preserve">минимизация </w:t>
            </w:r>
            <w:r w:rsidRPr="006E780E">
              <w:rPr>
                <w:sz w:val="24"/>
                <w:szCs w:val="24"/>
              </w:rPr>
              <w:t xml:space="preserve">налоговых выплат — это </w:t>
            </w:r>
            <w:r w:rsidRPr="006E780E">
              <w:rPr>
                <w:spacing w:val="-1"/>
                <w:sz w:val="24"/>
                <w:szCs w:val="24"/>
              </w:rPr>
              <w:t>суть:</w:t>
            </w:r>
          </w:p>
          <w:p w:rsidR="00442ACA" w:rsidRPr="006E780E" w:rsidRDefault="00442ACA" w:rsidP="007F5820">
            <w:pPr>
              <w:pStyle w:val="211"/>
              <w:spacing w:after="0" w:line="240" w:lineRule="auto"/>
              <w:ind w:left="0"/>
              <w:jc w:val="both"/>
              <w:rPr>
                <w:spacing w:val="-3"/>
                <w:sz w:val="24"/>
                <w:szCs w:val="24"/>
              </w:rPr>
            </w:pPr>
            <w:r w:rsidRPr="006E780E">
              <w:rPr>
                <w:sz w:val="24"/>
                <w:szCs w:val="24"/>
              </w:rPr>
              <w:t>1)</w:t>
            </w:r>
            <w:r w:rsidRPr="006E780E">
              <w:rPr>
                <w:spacing w:val="-1"/>
                <w:sz w:val="24"/>
                <w:szCs w:val="24"/>
              </w:rPr>
              <w:t xml:space="preserve">налогового </w:t>
            </w:r>
            <w:r w:rsidRPr="006E780E">
              <w:rPr>
                <w:spacing w:val="-3"/>
                <w:sz w:val="24"/>
                <w:szCs w:val="24"/>
              </w:rPr>
              <w:t>планирования</w:t>
            </w:r>
          </w:p>
          <w:p w:rsidR="00442ACA" w:rsidRPr="006E780E" w:rsidRDefault="00442ACA" w:rsidP="007F5820">
            <w:pPr>
              <w:pStyle w:val="211"/>
              <w:spacing w:after="0" w:line="240" w:lineRule="auto"/>
              <w:ind w:left="0"/>
              <w:jc w:val="both"/>
              <w:rPr>
                <w:spacing w:val="-3"/>
                <w:sz w:val="24"/>
                <w:szCs w:val="24"/>
              </w:rPr>
            </w:pPr>
            <w:r w:rsidRPr="006E780E">
              <w:rPr>
                <w:sz w:val="24"/>
                <w:szCs w:val="24"/>
              </w:rPr>
              <w:t>2)</w:t>
            </w:r>
            <w:r w:rsidRPr="006E780E">
              <w:rPr>
                <w:spacing w:val="-1"/>
                <w:sz w:val="24"/>
                <w:szCs w:val="24"/>
              </w:rPr>
              <w:t xml:space="preserve">налогового </w:t>
            </w:r>
            <w:r w:rsidRPr="006E780E">
              <w:rPr>
                <w:spacing w:val="-3"/>
                <w:sz w:val="24"/>
                <w:szCs w:val="24"/>
              </w:rPr>
              <w:t>производства</w:t>
            </w:r>
          </w:p>
          <w:p w:rsidR="00442ACA" w:rsidRPr="006E780E" w:rsidRDefault="00442ACA" w:rsidP="007F5820">
            <w:pPr>
              <w:pStyle w:val="211"/>
              <w:spacing w:after="0" w:line="240" w:lineRule="auto"/>
              <w:ind w:left="0"/>
              <w:jc w:val="both"/>
              <w:rPr>
                <w:spacing w:val="-3"/>
                <w:sz w:val="24"/>
                <w:szCs w:val="24"/>
              </w:rPr>
            </w:pPr>
            <w:r w:rsidRPr="006E780E">
              <w:rPr>
                <w:sz w:val="24"/>
                <w:szCs w:val="24"/>
              </w:rPr>
              <w:t>3)</w:t>
            </w:r>
            <w:r w:rsidRPr="006E780E">
              <w:rPr>
                <w:spacing w:val="-1"/>
                <w:sz w:val="24"/>
                <w:szCs w:val="24"/>
              </w:rPr>
              <w:t xml:space="preserve">налогового </w:t>
            </w:r>
            <w:r w:rsidRPr="006E780E">
              <w:rPr>
                <w:spacing w:val="-3"/>
                <w:sz w:val="24"/>
                <w:szCs w:val="24"/>
              </w:rPr>
              <w:t>регулирования</w:t>
            </w:r>
          </w:p>
          <w:p w:rsidR="00442ACA" w:rsidRPr="006E780E" w:rsidRDefault="00442ACA" w:rsidP="007F5820">
            <w:pPr>
              <w:pStyle w:val="211"/>
              <w:spacing w:after="0" w:line="240" w:lineRule="auto"/>
              <w:ind w:left="0"/>
              <w:jc w:val="both"/>
              <w:rPr>
                <w:spacing w:val="3"/>
                <w:sz w:val="24"/>
                <w:szCs w:val="24"/>
              </w:rPr>
            </w:pPr>
            <w:r w:rsidRPr="006E780E">
              <w:rPr>
                <w:spacing w:val="8"/>
                <w:sz w:val="24"/>
                <w:szCs w:val="24"/>
              </w:rPr>
              <w:t>4. К основным видам деятельности по налоговому планиро</w:t>
            </w:r>
            <w:r w:rsidRPr="006E780E">
              <w:rPr>
                <w:spacing w:val="3"/>
                <w:sz w:val="24"/>
                <w:szCs w:val="24"/>
              </w:rPr>
              <w:t>ванию относятся:</w:t>
            </w:r>
          </w:p>
          <w:p w:rsidR="00442ACA" w:rsidRPr="006E780E" w:rsidRDefault="00442ACA" w:rsidP="007F5820">
            <w:pPr>
              <w:pStyle w:val="211"/>
              <w:spacing w:after="0" w:line="240" w:lineRule="auto"/>
              <w:ind w:left="0"/>
              <w:jc w:val="both"/>
              <w:rPr>
                <w:spacing w:val="12"/>
                <w:sz w:val="24"/>
                <w:szCs w:val="24"/>
              </w:rPr>
            </w:pPr>
            <w:r w:rsidRPr="006E780E">
              <w:rPr>
                <w:sz w:val="24"/>
                <w:szCs w:val="24"/>
              </w:rPr>
              <w:t>1)</w:t>
            </w:r>
            <w:r w:rsidRPr="006E780E">
              <w:rPr>
                <w:spacing w:val="6"/>
                <w:sz w:val="24"/>
                <w:szCs w:val="24"/>
              </w:rPr>
              <w:t xml:space="preserve">сбор и систематизация информации по налогообложению; </w:t>
            </w:r>
            <w:r w:rsidRPr="006E780E">
              <w:rPr>
                <w:spacing w:val="12"/>
                <w:sz w:val="24"/>
                <w:szCs w:val="24"/>
              </w:rPr>
              <w:t>текущий контроль за выполнением налоговых обяза</w:t>
            </w:r>
            <w:r w:rsidRPr="006E780E">
              <w:rPr>
                <w:spacing w:val="-1"/>
                <w:sz w:val="24"/>
                <w:szCs w:val="24"/>
              </w:rPr>
              <w:t xml:space="preserve">тельств; </w:t>
            </w:r>
            <w:r w:rsidRPr="006E780E">
              <w:rPr>
                <w:spacing w:val="6"/>
                <w:sz w:val="24"/>
                <w:szCs w:val="24"/>
              </w:rPr>
              <w:t>экспертиза экономических проектов</w:t>
            </w:r>
            <w:r w:rsidRPr="006E780E">
              <w:rPr>
                <w:spacing w:val="5"/>
                <w:sz w:val="24"/>
                <w:szCs w:val="24"/>
              </w:rPr>
              <w:t xml:space="preserve">; </w:t>
            </w:r>
            <w:r w:rsidRPr="006E780E">
              <w:rPr>
                <w:spacing w:val="7"/>
                <w:sz w:val="24"/>
                <w:szCs w:val="24"/>
              </w:rPr>
              <w:t xml:space="preserve">разработка и осуществление мероприятий по оптимизации </w:t>
            </w:r>
            <w:r w:rsidRPr="006E780E">
              <w:rPr>
                <w:spacing w:val="12"/>
                <w:sz w:val="24"/>
                <w:szCs w:val="24"/>
              </w:rPr>
              <w:t>налоговых обязательств</w:t>
            </w:r>
          </w:p>
          <w:p w:rsidR="00442ACA" w:rsidRPr="006E780E" w:rsidRDefault="00442ACA" w:rsidP="007F5820">
            <w:pPr>
              <w:pStyle w:val="211"/>
              <w:spacing w:after="0" w:line="240" w:lineRule="auto"/>
              <w:ind w:left="0"/>
              <w:jc w:val="both"/>
              <w:rPr>
                <w:spacing w:val="12"/>
                <w:sz w:val="24"/>
                <w:szCs w:val="24"/>
              </w:rPr>
            </w:pPr>
            <w:r w:rsidRPr="006E780E">
              <w:rPr>
                <w:sz w:val="24"/>
                <w:szCs w:val="24"/>
              </w:rPr>
              <w:t>2)</w:t>
            </w:r>
            <w:r w:rsidRPr="006E780E">
              <w:rPr>
                <w:spacing w:val="6"/>
                <w:sz w:val="24"/>
                <w:szCs w:val="24"/>
              </w:rPr>
              <w:t>сбор и систематизация информации по налогообложению; экспертиза экономических проектов</w:t>
            </w:r>
            <w:r w:rsidRPr="006E780E">
              <w:rPr>
                <w:spacing w:val="5"/>
                <w:sz w:val="24"/>
                <w:szCs w:val="24"/>
              </w:rPr>
              <w:t xml:space="preserve">; </w:t>
            </w:r>
            <w:r w:rsidRPr="006E780E">
              <w:rPr>
                <w:spacing w:val="7"/>
                <w:sz w:val="24"/>
                <w:szCs w:val="24"/>
              </w:rPr>
              <w:t xml:space="preserve">разработка и осуществление мероприятий по оптимизации </w:t>
            </w:r>
            <w:r w:rsidRPr="006E780E">
              <w:rPr>
                <w:spacing w:val="12"/>
                <w:sz w:val="24"/>
                <w:szCs w:val="24"/>
              </w:rPr>
              <w:t xml:space="preserve">налоговых </w:t>
            </w:r>
            <w:r w:rsidRPr="006E780E">
              <w:rPr>
                <w:spacing w:val="12"/>
                <w:sz w:val="24"/>
                <w:szCs w:val="24"/>
              </w:rPr>
              <w:lastRenderedPageBreak/>
              <w:t>обязательств</w:t>
            </w:r>
          </w:p>
          <w:p w:rsidR="00442ACA" w:rsidRPr="006E780E" w:rsidRDefault="00442ACA" w:rsidP="007F5820">
            <w:pPr>
              <w:pStyle w:val="211"/>
              <w:spacing w:after="0" w:line="240" w:lineRule="auto"/>
              <w:ind w:left="0"/>
              <w:jc w:val="both"/>
              <w:rPr>
                <w:spacing w:val="12"/>
                <w:sz w:val="24"/>
                <w:szCs w:val="24"/>
              </w:rPr>
            </w:pPr>
            <w:r w:rsidRPr="006E780E">
              <w:rPr>
                <w:sz w:val="24"/>
                <w:szCs w:val="24"/>
              </w:rPr>
              <w:t>3)</w:t>
            </w:r>
            <w:r w:rsidRPr="006E780E">
              <w:rPr>
                <w:spacing w:val="6"/>
                <w:sz w:val="24"/>
                <w:szCs w:val="24"/>
              </w:rPr>
              <w:t xml:space="preserve">сбор и систематизация информации по налогообложению; </w:t>
            </w:r>
            <w:r w:rsidRPr="006E780E">
              <w:rPr>
                <w:spacing w:val="12"/>
                <w:sz w:val="24"/>
                <w:szCs w:val="24"/>
              </w:rPr>
              <w:t>текущий контроль за выполнением налоговых обяза</w:t>
            </w:r>
            <w:r w:rsidRPr="006E780E">
              <w:rPr>
                <w:spacing w:val="-1"/>
                <w:sz w:val="24"/>
                <w:szCs w:val="24"/>
              </w:rPr>
              <w:t xml:space="preserve">тельств; </w:t>
            </w:r>
            <w:r w:rsidRPr="006E780E">
              <w:rPr>
                <w:spacing w:val="7"/>
                <w:sz w:val="24"/>
                <w:szCs w:val="24"/>
              </w:rPr>
              <w:t xml:space="preserve">разработка и осуществление мероприятий по оптимизации </w:t>
            </w:r>
            <w:r w:rsidRPr="006E780E">
              <w:rPr>
                <w:spacing w:val="12"/>
                <w:sz w:val="24"/>
                <w:szCs w:val="24"/>
              </w:rPr>
              <w:t>налоговых обязательств</w:t>
            </w:r>
          </w:p>
          <w:p w:rsidR="00442ACA" w:rsidRPr="006E780E" w:rsidRDefault="00442ACA" w:rsidP="007F5820">
            <w:pPr>
              <w:pStyle w:val="21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6E780E">
              <w:rPr>
                <w:spacing w:val="8"/>
                <w:sz w:val="24"/>
                <w:szCs w:val="24"/>
              </w:rPr>
              <w:t>5.</w:t>
            </w:r>
            <w:r w:rsidRPr="006E780E">
              <w:rPr>
                <w:sz w:val="24"/>
                <w:szCs w:val="24"/>
              </w:rPr>
              <w:t xml:space="preserve"> Налоговая нагрузка на финансовые ресурсы предприятия определяется:</w:t>
            </w:r>
          </w:p>
          <w:p w:rsidR="00442ACA" w:rsidRPr="006E780E" w:rsidRDefault="00442ACA" w:rsidP="007F5820">
            <w:pPr>
              <w:pStyle w:val="21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6E780E">
              <w:rPr>
                <w:sz w:val="24"/>
                <w:szCs w:val="24"/>
              </w:rPr>
              <w:t>1)налоговые издержки / среднегодовая валюта баланса</w:t>
            </w:r>
          </w:p>
          <w:p w:rsidR="00442ACA" w:rsidRPr="006E780E" w:rsidRDefault="00442ACA" w:rsidP="007F5820">
            <w:pPr>
              <w:pStyle w:val="21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6E780E">
              <w:rPr>
                <w:sz w:val="24"/>
                <w:szCs w:val="24"/>
              </w:rPr>
              <w:t>2)среднегодовая валюта баланса  / налоговые издержки</w:t>
            </w:r>
          </w:p>
          <w:p w:rsidR="00442ACA" w:rsidRPr="006E780E" w:rsidRDefault="00442ACA" w:rsidP="007F5820">
            <w:pPr>
              <w:pStyle w:val="21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6E780E">
              <w:rPr>
                <w:sz w:val="24"/>
                <w:szCs w:val="24"/>
              </w:rPr>
              <w:t>3)налоговые издержки *среднегодовая валюта баланса</w:t>
            </w:r>
          </w:p>
        </w:tc>
      </w:tr>
      <w:tr w:rsidR="00442ACA" w:rsidRPr="006E780E" w:rsidTr="007F5820">
        <w:trPr>
          <w:trHeight w:val="258"/>
        </w:trPr>
        <w:tc>
          <w:tcPr>
            <w:tcW w:w="8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42ACA" w:rsidRPr="006E780E" w:rsidRDefault="00442ACA" w:rsidP="007F5820">
            <w:r w:rsidRPr="006E780E">
              <w:lastRenderedPageBreak/>
              <w:t>Уметь</w:t>
            </w:r>
          </w:p>
        </w:tc>
        <w:tc>
          <w:tcPr>
            <w:tcW w:w="135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42ACA" w:rsidRPr="006E780E" w:rsidRDefault="00442ACA" w:rsidP="007F5820">
            <w:r w:rsidRPr="006E780E">
              <w:t xml:space="preserve"> </w:t>
            </w:r>
            <w:r w:rsidRPr="006E780E">
              <w:sym w:font="Symbol" w:char="F02D"/>
            </w:r>
            <w:r w:rsidRPr="006E780E">
              <w:t xml:space="preserve"> собирать, обрабатывать и анализировать информацию о налогах и сборах, подлежащих уплате организацией </w:t>
            </w:r>
          </w:p>
          <w:p w:rsidR="00442ACA" w:rsidRPr="006E780E" w:rsidRDefault="00442ACA" w:rsidP="007F5820">
            <w:r w:rsidRPr="006E780E">
              <w:sym w:font="Symbol" w:char="F02D"/>
            </w:r>
            <w:r w:rsidRPr="006E780E">
              <w:t xml:space="preserve"> принимать решение о выборе системы налогообложения для предприятия</w:t>
            </w:r>
          </w:p>
          <w:p w:rsidR="00442ACA" w:rsidRDefault="00442ACA" w:rsidP="007F5820">
            <w:r w:rsidRPr="006E780E">
              <w:sym w:font="Symbol" w:char="F02D"/>
            </w:r>
            <w:r w:rsidRPr="006E780E">
              <w:t xml:space="preserve"> оценивать эффективность принятых управленческих решений </w:t>
            </w:r>
          </w:p>
          <w:p w:rsidR="00356111" w:rsidRDefault="00356111" w:rsidP="007F5820"/>
          <w:p w:rsidR="00356111" w:rsidRDefault="00356111" w:rsidP="007F5820"/>
          <w:p w:rsidR="00356111" w:rsidRDefault="00356111" w:rsidP="007F5820"/>
          <w:p w:rsidR="00356111" w:rsidRDefault="00356111" w:rsidP="007F5820"/>
          <w:p w:rsidR="00356111" w:rsidRDefault="00356111" w:rsidP="007F5820"/>
          <w:p w:rsidR="00356111" w:rsidRDefault="00356111" w:rsidP="007F5820"/>
          <w:p w:rsidR="00356111" w:rsidRPr="006E780E" w:rsidRDefault="00356111" w:rsidP="00356111"/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42ACA" w:rsidRPr="006E780E" w:rsidRDefault="00442ACA" w:rsidP="007F5820">
            <w:pPr>
              <w:pStyle w:val="af0"/>
              <w:spacing w:before="0" w:beforeAutospacing="0" w:after="0" w:afterAutospacing="0"/>
              <w:rPr>
                <w:i/>
                <w:color w:val="000000"/>
                <w:shd w:val="clear" w:color="auto" w:fill="FFFFFF"/>
              </w:rPr>
            </w:pPr>
            <w:r w:rsidRPr="006E780E">
              <w:rPr>
                <w:i/>
                <w:color w:val="000000"/>
                <w:shd w:val="clear" w:color="auto" w:fill="FFFFFF"/>
              </w:rPr>
              <w:t>Практические задания:</w:t>
            </w:r>
          </w:p>
          <w:p w:rsidR="00442ACA" w:rsidRPr="006E780E" w:rsidRDefault="00442ACA" w:rsidP="007F5820">
            <w:pPr>
              <w:pStyle w:val="af0"/>
              <w:spacing w:before="0" w:beforeAutospacing="0" w:after="0" w:afterAutospacing="0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1. </w:t>
            </w:r>
            <w:r w:rsidRPr="006E780E">
              <w:rPr>
                <w:color w:val="000000"/>
                <w:shd w:val="clear" w:color="auto" w:fill="FFFFFF"/>
              </w:rPr>
              <w:t>Собрать информацию о налоговых льготах, предусмотренных законодательст</w:t>
            </w:r>
            <w:r>
              <w:rPr>
                <w:color w:val="000000"/>
                <w:shd w:val="clear" w:color="auto" w:fill="FFFFFF"/>
              </w:rPr>
              <w:t>вом для конкретного предприятия.</w:t>
            </w:r>
          </w:p>
          <w:p w:rsidR="00442ACA" w:rsidRPr="006E780E" w:rsidRDefault="00442ACA" w:rsidP="007F5820">
            <w:pPr>
              <w:pStyle w:val="af0"/>
              <w:spacing w:before="0" w:beforeAutospacing="0" w:after="0" w:afterAutospacing="0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2. </w:t>
            </w:r>
            <w:r w:rsidRPr="006E780E">
              <w:rPr>
                <w:color w:val="000000"/>
                <w:shd w:val="clear" w:color="auto" w:fill="FFFFFF"/>
              </w:rPr>
              <w:t>Предложить способы ведения бухгалтерского учета в целях налогообложения.</w:t>
            </w:r>
          </w:p>
          <w:p w:rsidR="00442ACA" w:rsidRDefault="00442ACA" w:rsidP="007F5820">
            <w:pPr>
              <w:pStyle w:val="af0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3. </w:t>
            </w:r>
            <w:r w:rsidRPr="006E780E">
              <w:rPr>
                <w:color w:val="000000"/>
                <w:shd w:val="clear" w:color="auto" w:fill="FFFFFF"/>
              </w:rPr>
              <w:t>Оценить налоговую нагрузку с использованием:</w:t>
            </w:r>
          </w:p>
          <w:p w:rsidR="00442ACA" w:rsidRPr="006E780E" w:rsidRDefault="00442ACA" w:rsidP="007F5820">
            <w:pPr>
              <w:pStyle w:val="af0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- к</w:t>
            </w:r>
            <w:r w:rsidRPr="006E780E">
              <w:rPr>
                <w:iCs/>
              </w:rPr>
              <w:t>оэффициент</w:t>
            </w:r>
            <w:r>
              <w:rPr>
                <w:iCs/>
              </w:rPr>
              <w:t>а</w:t>
            </w:r>
            <w:r w:rsidRPr="006E780E">
              <w:rPr>
                <w:iCs/>
              </w:rPr>
              <w:t xml:space="preserve"> налого</w:t>
            </w:r>
            <w:r>
              <w:rPr>
                <w:iCs/>
              </w:rPr>
              <w:t>обложения выручки;</w:t>
            </w:r>
          </w:p>
          <w:p w:rsidR="00442ACA" w:rsidRPr="006E780E" w:rsidRDefault="00442ACA" w:rsidP="007F5820">
            <w:pPr>
              <w:pStyle w:val="af0"/>
              <w:spacing w:before="0" w:beforeAutospacing="0" w:after="0" w:afterAutospacing="0"/>
            </w:pPr>
            <w:r>
              <w:rPr>
                <w:iCs/>
              </w:rPr>
              <w:t>- к</w:t>
            </w:r>
            <w:r w:rsidRPr="006E780E">
              <w:rPr>
                <w:iCs/>
              </w:rPr>
              <w:t>оэффициент</w:t>
            </w:r>
            <w:r>
              <w:rPr>
                <w:iCs/>
              </w:rPr>
              <w:t>а</w:t>
            </w:r>
            <w:r w:rsidRPr="006E780E">
              <w:rPr>
                <w:iCs/>
              </w:rPr>
              <w:t xml:space="preserve"> налогообложения бухгалтерской прибыли</w:t>
            </w:r>
            <w:r>
              <w:t>;</w:t>
            </w:r>
          </w:p>
          <w:p w:rsidR="00442ACA" w:rsidRDefault="00442ACA" w:rsidP="007F5820">
            <w:pPr>
              <w:pStyle w:val="af0"/>
              <w:spacing w:before="0" w:beforeAutospacing="0" w:after="0" w:afterAutospacing="0"/>
            </w:pPr>
            <w:r>
              <w:rPr>
                <w:iCs/>
              </w:rPr>
              <w:t>- к</w:t>
            </w:r>
            <w:r w:rsidRPr="006E780E">
              <w:rPr>
                <w:iCs/>
              </w:rPr>
              <w:t>оэффициент</w:t>
            </w:r>
            <w:r>
              <w:rPr>
                <w:iCs/>
              </w:rPr>
              <w:t>а</w:t>
            </w:r>
            <w:r w:rsidRPr="006E780E">
              <w:rPr>
                <w:iCs/>
              </w:rPr>
              <w:t xml:space="preserve"> налогообложения чистой прибыли</w:t>
            </w:r>
            <w:r>
              <w:rPr>
                <w:iCs/>
              </w:rPr>
              <w:t>;</w:t>
            </w:r>
            <w:r w:rsidRPr="006E780E">
              <w:t xml:space="preserve"> </w:t>
            </w:r>
            <w:r>
              <w:t>- к</w:t>
            </w:r>
            <w:r w:rsidRPr="006E780E">
              <w:rPr>
                <w:iCs/>
              </w:rPr>
              <w:t>оэффициент налогообложения чистого денежного потока</w:t>
            </w:r>
            <w:r w:rsidRPr="006E780E">
              <w:t xml:space="preserve"> организации</w:t>
            </w:r>
            <w:r>
              <w:t>;</w:t>
            </w:r>
          </w:p>
          <w:p w:rsidR="00442ACA" w:rsidRDefault="00442ACA" w:rsidP="007F5820">
            <w:pPr>
              <w:pStyle w:val="af0"/>
              <w:spacing w:before="0" w:beforeAutospacing="0" w:after="0" w:afterAutospacing="0"/>
              <w:jc w:val="both"/>
              <w:rPr>
                <w:iCs/>
              </w:rPr>
            </w:pPr>
            <w:r>
              <w:t>- к</w:t>
            </w:r>
            <w:r w:rsidRPr="006E780E">
              <w:rPr>
                <w:iCs/>
              </w:rPr>
              <w:t>оэффициент</w:t>
            </w:r>
            <w:r>
              <w:rPr>
                <w:iCs/>
              </w:rPr>
              <w:t>а</w:t>
            </w:r>
            <w:r w:rsidRPr="006E780E">
              <w:rPr>
                <w:iCs/>
              </w:rPr>
              <w:t xml:space="preserve"> доли чистой налоговой задолженности перед государством в составе капитала</w:t>
            </w:r>
            <w:r>
              <w:rPr>
                <w:iCs/>
              </w:rPr>
              <w:t>;</w:t>
            </w:r>
          </w:p>
          <w:p w:rsidR="00442ACA" w:rsidRDefault="00442ACA" w:rsidP="007F5820">
            <w:pPr>
              <w:pStyle w:val="af0"/>
              <w:spacing w:before="0" w:beforeAutospacing="0" w:after="0" w:afterAutospacing="0"/>
              <w:jc w:val="both"/>
            </w:pPr>
            <w:r>
              <w:rPr>
                <w:iCs/>
              </w:rPr>
              <w:t xml:space="preserve">- </w:t>
            </w:r>
            <w:r>
              <w:t>ме</w:t>
            </w:r>
            <w:r w:rsidRPr="006E780E">
              <w:t>тодик</w:t>
            </w:r>
            <w:r>
              <w:t>и</w:t>
            </w:r>
            <w:r w:rsidRPr="006E780E">
              <w:t xml:space="preserve"> определения налоговой на</w:t>
            </w:r>
            <w:r>
              <w:t xml:space="preserve">грузки экономического субъекта </w:t>
            </w:r>
            <w:r w:rsidRPr="006E780E">
              <w:t>Минфина РФ</w:t>
            </w:r>
            <w:r>
              <w:t>;</w:t>
            </w:r>
          </w:p>
          <w:p w:rsidR="00442ACA" w:rsidRPr="006E780E" w:rsidRDefault="00442ACA" w:rsidP="007F5820">
            <w:pPr>
              <w:pStyle w:val="af0"/>
              <w:spacing w:before="0" w:beforeAutospacing="0" w:after="0" w:afterAutospacing="0"/>
              <w:jc w:val="both"/>
            </w:pPr>
            <w:r>
              <w:t>- м</w:t>
            </w:r>
            <w:r w:rsidRPr="006E780E">
              <w:rPr>
                <w:color w:val="000000"/>
              </w:rPr>
              <w:t>етодик</w:t>
            </w:r>
            <w:r>
              <w:rPr>
                <w:color w:val="000000"/>
              </w:rPr>
              <w:t>и</w:t>
            </w:r>
            <w:r w:rsidRPr="006E780E">
              <w:rPr>
                <w:color w:val="000000"/>
              </w:rPr>
              <w:t xml:space="preserve"> определения налоговой нагрузки, разработанная М.Н. </w:t>
            </w:r>
            <w:proofErr w:type="spellStart"/>
            <w:r w:rsidRPr="006E780E">
              <w:rPr>
                <w:color w:val="000000"/>
              </w:rPr>
              <w:t>Крейниной</w:t>
            </w:r>
            <w:proofErr w:type="spellEnd"/>
            <w:r>
              <w:rPr>
                <w:color w:val="000000"/>
              </w:rPr>
              <w:t>.</w:t>
            </w:r>
            <w:r w:rsidRPr="006E780E">
              <w:t xml:space="preserve"> </w:t>
            </w:r>
          </w:p>
        </w:tc>
      </w:tr>
      <w:tr w:rsidR="00442ACA" w:rsidRPr="006E780E" w:rsidTr="007F5820">
        <w:trPr>
          <w:trHeight w:val="446"/>
        </w:trPr>
        <w:tc>
          <w:tcPr>
            <w:tcW w:w="8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42ACA" w:rsidRPr="006E780E" w:rsidRDefault="00442ACA" w:rsidP="007F5820">
            <w:r w:rsidRPr="006E780E">
              <w:t>Владеть</w:t>
            </w:r>
          </w:p>
        </w:tc>
        <w:tc>
          <w:tcPr>
            <w:tcW w:w="135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42ACA" w:rsidRPr="006E780E" w:rsidRDefault="00442ACA" w:rsidP="007F5820">
            <w:r w:rsidRPr="006E780E">
              <w:sym w:font="Symbol" w:char="F02D"/>
            </w:r>
            <w:r w:rsidRPr="006E780E">
              <w:t xml:space="preserve"> навыками применения принципов и технологий разработки управленческих решений в налоговой сфере</w:t>
            </w:r>
          </w:p>
          <w:p w:rsidR="00442ACA" w:rsidRPr="006E780E" w:rsidRDefault="00442ACA" w:rsidP="007F5820">
            <w:r w:rsidRPr="006E780E">
              <w:sym w:font="Symbol" w:char="F02D"/>
            </w:r>
            <w:r w:rsidRPr="006E780E">
              <w:t xml:space="preserve"> навыками по управлению налоговыми потоками предприятия.</w:t>
            </w:r>
          </w:p>
          <w:p w:rsidR="00442ACA" w:rsidRPr="006E780E" w:rsidRDefault="00442ACA" w:rsidP="007F5820">
            <w:r w:rsidRPr="006E780E">
              <w:t>-уметь корректировать параметры налогового планирования и бюджетирования.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42ACA" w:rsidRPr="006E780E" w:rsidRDefault="00442ACA" w:rsidP="007F5820">
            <w:pPr>
              <w:pStyle w:val="af0"/>
              <w:spacing w:before="0" w:beforeAutospacing="0" w:after="0" w:afterAutospacing="0"/>
              <w:rPr>
                <w:i/>
                <w:color w:val="000000"/>
                <w:shd w:val="clear" w:color="auto" w:fill="FFFFFF"/>
              </w:rPr>
            </w:pPr>
            <w:r w:rsidRPr="006E780E">
              <w:rPr>
                <w:i/>
                <w:color w:val="000000"/>
                <w:shd w:val="clear" w:color="auto" w:fill="FFFFFF"/>
              </w:rPr>
              <w:t>Практические задания:</w:t>
            </w:r>
          </w:p>
          <w:p w:rsidR="00442ACA" w:rsidRPr="006E780E" w:rsidRDefault="00442ACA" w:rsidP="007F5820">
            <w:r w:rsidRPr="006E780E">
              <w:t>На основе данных бухгалтерского учета конкретной организации рассчитайте:</w:t>
            </w:r>
          </w:p>
          <w:p w:rsidR="00442ACA" w:rsidRPr="006E780E" w:rsidRDefault="00442ACA" w:rsidP="007F5820">
            <w:pPr>
              <w:pStyle w:val="a8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</w:t>
            </w:r>
            <w:r w:rsidRPr="006E780E">
              <w:rPr>
                <w:rFonts w:ascii="Times New Roman" w:hAnsi="Times New Roman" w:cs="Times New Roman"/>
                <w:sz w:val="24"/>
                <w:szCs w:val="24"/>
              </w:rPr>
              <w:t xml:space="preserve">алог на прибыль организации, </w:t>
            </w:r>
          </w:p>
          <w:p w:rsidR="00442ACA" w:rsidRPr="006E780E" w:rsidRDefault="00442ACA" w:rsidP="007F5820">
            <w:pPr>
              <w:pStyle w:val="a8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E780E">
              <w:rPr>
                <w:rFonts w:ascii="Times New Roman" w:hAnsi="Times New Roman" w:cs="Times New Roman"/>
                <w:sz w:val="24"/>
                <w:szCs w:val="24"/>
              </w:rPr>
              <w:t>НДС, подлежащий внесению в бюджет,</w:t>
            </w:r>
          </w:p>
          <w:p w:rsidR="00442ACA" w:rsidRPr="006E780E" w:rsidRDefault="00442ACA" w:rsidP="007F5820">
            <w:pPr>
              <w:pStyle w:val="a8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</w:t>
            </w:r>
            <w:r w:rsidRPr="006E780E">
              <w:rPr>
                <w:rFonts w:ascii="Times New Roman" w:hAnsi="Times New Roman" w:cs="Times New Roman"/>
                <w:sz w:val="24"/>
                <w:szCs w:val="24"/>
              </w:rPr>
              <w:t>алог на доходы физических лиц,</w:t>
            </w:r>
          </w:p>
          <w:p w:rsidR="00442ACA" w:rsidRPr="006E780E" w:rsidRDefault="00442ACA" w:rsidP="007F5820">
            <w:pPr>
              <w:pStyle w:val="a8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</w:t>
            </w:r>
            <w:r w:rsidRPr="006E780E">
              <w:rPr>
                <w:rFonts w:ascii="Times New Roman" w:hAnsi="Times New Roman" w:cs="Times New Roman"/>
                <w:sz w:val="24"/>
                <w:szCs w:val="24"/>
              </w:rPr>
              <w:t>алог на имущество организации,</w:t>
            </w:r>
          </w:p>
          <w:p w:rsidR="00442ACA" w:rsidRPr="006E780E" w:rsidRDefault="00442ACA" w:rsidP="007F5820">
            <w:pPr>
              <w:pStyle w:val="a8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т</w:t>
            </w:r>
            <w:r w:rsidRPr="006E780E">
              <w:rPr>
                <w:rFonts w:ascii="Times New Roman" w:hAnsi="Times New Roman" w:cs="Times New Roman"/>
                <w:sz w:val="24"/>
                <w:szCs w:val="24"/>
              </w:rPr>
              <w:t>ранспортный налог,</w:t>
            </w:r>
          </w:p>
          <w:p w:rsidR="00442ACA" w:rsidRPr="006E780E" w:rsidRDefault="00442ACA" w:rsidP="007F5820">
            <w:pPr>
              <w:pStyle w:val="a8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</w:t>
            </w:r>
            <w:r w:rsidRPr="006E780E">
              <w:rPr>
                <w:rFonts w:ascii="Times New Roman" w:hAnsi="Times New Roman" w:cs="Times New Roman"/>
                <w:sz w:val="24"/>
                <w:szCs w:val="24"/>
              </w:rPr>
              <w:t>емельный налог.</w:t>
            </w:r>
          </w:p>
          <w:p w:rsidR="00442ACA" w:rsidRPr="006E780E" w:rsidRDefault="00442ACA" w:rsidP="007F5820">
            <w:pPr>
              <w:pStyle w:val="a8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780E">
              <w:rPr>
                <w:rFonts w:ascii="Times New Roman" w:hAnsi="Times New Roman" w:cs="Times New Roman"/>
                <w:sz w:val="24"/>
                <w:szCs w:val="24"/>
              </w:rPr>
              <w:t>На основе расчета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заполните налоговые декларации</w:t>
            </w:r>
            <w:r w:rsidRPr="006E780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42ACA" w:rsidRPr="006E780E" w:rsidTr="007F5820">
        <w:trPr>
          <w:trHeight w:val="283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42ACA" w:rsidRPr="006E780E" w:rsidRDefault="00442ACA" w:rsidP="007F5820">
            <w:pPr>
              <w:jc w:val="both"/>
              <w:rPr>
                <w:b/>
                <w:color w:val="000000"/>
              </w:rPr>
            </w:pPr>
            <w:r w:rsidRPr="006E780E">
              <w:rPr>
                <w:b/>
                <w:color w:val="000000"/>
              </w:rPr>
              <w:t xml:space="preserve">ПК-16 - способностью оформлять платежные документы и формировать бухгалтерские </w:t>
            </w:r>
            <w:r w:rsidRPr="006E780E">
              <w:rPr>
                <w:b/>
                <w:color w:val="000000"/>
              </w:rPr>
              <w:lastRenderedPageBreak/>
              <w:t>проводки по начислению и перечислению налогов и сборов в бюджеты различных уровней, страховых взносов - во внебюджетные фонды</w:t>
            </w:r>
          </w:p>
        </w:tc>
      </w:tr>
      <w:tr w:rsidR="00442ACA" w:rsidRPr="006E780E" w:rsidTr="007F5820">
        <w:trPr>
          <w:trHeight w:val="225"/>
        </w:trPr>
        <w:tc>
          <w:tcPr>
            <w:tcW w:w="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42ACA" w:rsidRPr="006E780E" w:rsidRDefault="00442ACA" w:rsidP="007F5820">
            <w:r w:rsidRPr="006E780E">
              <w:lastRenderedPageBreak/>
              <w:t>Знать</w:t>
            </w:r>
          </w:p>
        </w:tc>
        <w:tc>
          <w:tcPr>
            <w:tcW w:w="131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42ACA" w:rsidRPr="006E780E" w:rsidRDefault="00442ACA" w:rsidP="007F5820">
            <w:r w:rsidRPr="006E780E">
              <w:t xml:space="preserve">- </w:t>
            </w:r>
            <w:r>
              <w:t>о</w:t>
            </w:r>
            <w:r w:rsidRPr="006E780E">
              <w:t>сновные определения и понятия налогов и налоговой системы</w:t>
            </w:r>
          </w:p>
          <w:p w:rsidR="00442ACA" w:rsidRPr="006E780E" w:rsidRDefault="00442ACA" w:rsidP="007F5820">
            <w:r w:rsidRPr="006E780E">
              <w:t>-</w:t>
            </w:r>
            <w:r>
              <w:t xml:space="preserve"> о</w:t>
            </w:r>
            <w:r w:rsidR="002A3AE0">
              <w:t>сновные методы расчета</w:t>
            </w:r>
            <w:r w:rsidRPr="006E780E">
              <w:t xml:space="preserve"> налоговой нагрузки организации</w:t>
            </w:r>
          </w:p>
          <w:p w:rsidR="00442ACA" w:rsidRDefault="00442ACA" w:rsidP="007F5820">
            <w:r w:rsidRPr="006E780E">
              <w:t>-</w:t>
            </w:r>
            <w:r>
              <w:t xml:space="preserve"> </w:t>
            </w:r>
            <w:r w:rsidRPr="006E780E">
              <w:t xml:space="preserve">методику совершенствования налоговой нагрузки организации </w:t>
            </w:r>
          </w:p>
          <w:p w:rsidR="002A3AE0" w:rsidRDefault="002A3AE0" w:rsidP="007F5820"/>
          <w:p w:rsidR="002A3AE0" w:rsidRPr="006E780E" w:rsidRDefault="002A3AE0" w:rsidP="002A3AE0"/>
        </w:tc>
        <w:tc>
          <w:tcPr>
            <w:tcW w:w="290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42ACA" w:rsidRPr="00CF20EB" w:rsidRDefault="00442ACA" w:rsidP="007F5820">
            <w:pPr>
              <w:widowControl/>
              <w:shd w:val="clear" w:color="auto" w:fill="FFFFFF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Теоретические вопросы:</w:t>
            </w:r>
          </w:p>
          <w:p w:rsidR="00442ACA" w:rsidRPr="006E780E" w:rsidRDefault="00442ACA" w:rsidP="00442ACA">
            <w:pPr>
              <w:widowControl/>
              <w:numPr>
                <w:ilvl w:val="0"/>
                <w:numId w:val="32"/>
              </w:numPr>
              <w:shd w:val="clear" w:color="auto" w:fill="FFFFFF"/>
              <w:tabs>
                <w:tab w:val="clear" w:pos="397"/>
                <w:tab w:val="num" w:pos="271"/>
              </w:tabs>
              <w:ind w:firstLine="0"/>
              <w:jc w:val="both"/>
            </w:pPr>
            <w:r w:rsidRPr="006E780E">
              <w:rPr>
                <w:color w:val="000000"/>
              </w:rPr>
              <w:t>Понятие налога и сбора.</w:t>
            </w:r>
          </w:p>
          <w:p w:rsidR="00442ACA" w:rsidRPr="006E780E" w:rsidRDefault="00442ACA" w:rsidP="00442ACA">
            <w:pPr>
              <w:widowControl/>
              <w:numPr>
                <w:ilvl w:val="0"/>
                <w:numId w:val="32"/>
              </w:numPr>
              <w:shd w:val="clear" w:color="auto" w:fill="FFFFFF"/>
              <w:tabs>
                <w:tab w:val="clear" w:pos="397"/>
                <w:tab w:val="num" w:pos="271"/>
              </w:tabs>
              <w:ind w:firstLine="0"/>
              <w:jc w:val="both"/>
            </w:pPr>
            <w:r w:rsidRPr="006E780E">
              <w:rPr>
                <w:color w:val="000000"/>
              </w:rPr>
              <w:t>Экономическая сущность налогов.</w:t>
            </w:r>
          </w:p>
          <w:p w:rsidR="00442ACA" w:rsidRPr="006E780E" w:rsidRDefault="00442ACA" w:rsidP="00442ACA">
            <w:pPr>
              <w:widowControl/>
              <w:numPr>
                <w:ilvl w:val="0"/>
                <w:numId w:val="32"/>
              </w:numPr>
              <w:shd w:val="clear" w:color="auto" w:fill="FFFFFF"/>
              <w:tabs>
                <w:tab w:val="num" w:pos="271"/>
              </w:tabs>
              <w:ind w:firstLine="0"/>
              <w:jc w:val="both"/>
            </w:pPr>
            <w:r w:rsidRPr="006E780E">
              <w:rPr>
                <w:color w:val="000000"/>
              </w:rPr>
              <w:t>Налоговая система РФ.</w:t>
            </w:r>
          </w:p>
          <w:p w:rsidR="00442ACA" w:rsidRPr="006E780E" w:rsidRDefault="00442ACA" w:rsidP="00442ACA">
            <w:pPr>
              <w:widowControl/>
              <w:numPr>
                <w:ilvl w:val="0"/>
                <w:numId w:val="32"/>
              </w:numPr>
              <w:shd w:val="clear" w:color="auto" w:fill="FFFFFF"/>
              <w:tabs>
                <w:tab w:val="num" w:pos="271"/>
              </w:tabs>
              <w:ind w:firstLine="0"/>
              <w:jc w:val="both"/>
            </w:pPr>
            <w:r w:rsidRPr="006E780E">
              <w:rPr>
                <w:color w:val="000000"/>
              </w:rPr>
              <w:t>Виды   налогов   и   сборов:   федеральные,   региональные,   местные.   Общие   ус</w:t>
            </w:r>
            <w:r w:rsidRPr="006E780E">
              <w:rPr>
                <w:color w:val="000000"/>
              </w:rPr>
              <w:softHyphen/>
              <w:t>ловия установления, изменения, отмены федеральных, региональных, местных налогов.</w:t>
            </w:r>
          </w:p>
          <w:p w:rsidR="00442ACA" w:rsidRPr="006E780E" w:rsidRDefault="00442ACA" w:rsidP="00442ACA">
            <w:pPr>
              <w:widowControl/>
              <w:numPr>
                <w:ilvl w:val="0"/>
                <w:numId w:val="32"/>
              </w:numPr>
              <w:shd w:val="clear" w:color="auto" w:fill="FFFFFF"/>
              <w:tabs>
                <w:tab w:val="num" w:pos="271"/>
              </w:tabs>
              <w:ind w:firstLine="0"/>
              <w:jc w:val="both"/>
            </w:pPr>
            <w:r w:rsidRPr="006E780E">
              <w:rPr>
                <w:color w:val="000000"/>
              </w:rPr>
              <w:t>Права    и    обязанности    налогоплательщиков,    налоговых    агентов,    предста</w:t>
            </w:r>
            <w:r w:rsidRPr="006E780E">
              <w:rPr>
                <w:color w:val="000000"/>
              </w:rPr>
              <w:softHyphen/>
              <w:t>вителей налогоплательщиков.</w:t>
            </w:r>
          </w:p>
          <w:p w:rsidR="00442ACA" w:rsidRPr="006E780E" w:rsidRDefault="00442ACA" w:rsidP="00442ACA">
            <w:pPr>
              <w:widowControl/>
              <w:numPr>
                <w:ilvl w:val="0"/>
                <w:numId w:val="32"/>
              </w:numPr>
              <w:shd w:val="clear" w:color="auto" w:fill="FFFFFF"/>
              <w:tabs>
                <w:tab w:val="num" w:pos="271"/>
              </w:tabs>
              <w:ind w:firstLine="0"/>
              <w:jc w:val="both"/>
            </w:pPr>
            <w:r w:rsidRPr="006E780E">
              <w:rPr>
                <w:color w:val="000000"/>
              </w:rPr>
              <w:t>Функции налогообложения.</w:t>
            </w:r>
          </w:p>
          <w:p w:rsidR="00442ACA" w:rsidRPr="006E780E" w:rsidRDefault="00442ACA" w:rsidP="00442ACA">
            <w:pPr>
              <w:widowControl/>
              <w:numPr>
                <w:ilvl w:val="0"/>
                <w:numId w:val="32"/>
              </w:numPr>
              <w:shd w:val="clear" w:color="auto" w:fill="FFFFFF"/>
              <w:tabs>
                <w:tab w:val="num" w:pos="271"/>
              </w:tabs>
              <w:ind w:firstLine="0"/>
              <w:jc w:val="both"/>
            </w:pPr>
            <w:r w:rsidRPr="006E780E">
              <w:rPr>
                <w:color w:val="000000"/>
              </w:rPr>
              <w:t>Налоговая политика государства.</w:t>
            </w:r>
          </w:p>
          <w:p w:rsidR="00442ACA" w:rsidRPr="006E780E" w:rsidRDefault="00442ACA" w:rsidP="00442ACA">
            <w:pPr>
              <w:widowControl/>
              <w:numPr>
                <w:ilvl w:val="0"/>
                <w:numId w:val="32"/>
              </w:numPr>
              <w:shd w:val="clear" w:color="auto" w:fill="FFFFFF"/>
              <w:tabs>
                <w:tab w:val="num" w:pos="271"/>
              </w:tabs>
              <w:ind w:firstLine="0"/>
              <w:jc w:val="both"/>
            </w:pPr>
            <w:r w:rsidRPr="006E780E">
              <w:rPr>
                <w:color w:val="000000"/>
              </w:rPr>
              <w:t>Права и обязанности налоговых органов и их должностных лиц.</w:t>
            </w:r>
          </w:p>
          <w:p w:rsidR="00442ACA" w:rsidRPr="006E780E" w:rsidRDefault="00442ACA" w:rsidP="00442ACA">
            <w:pPr>
              <w:widowControl/>
              <w:numPr>
                <w:ilvl w:val="0"/>
                <w:numId w:val="32"/>
              </w:numPr>
              <w:shd w:val="clear" w:color="auto" w:fill="FFFFFF"/>
              <w:tabs>
                <w:tab w:val="num" w:pos="271"/>
              </w:tabs>
              <w:ind w:firstLine="0"/>
              <w:jc w:val="both"/>
            </w:pPr>
            <w:r w:rsidRPr="006E780E">
              <w:rPr>
                <w:color w:val="000000"/>
              </w:rPr>
              <w:t>Виды налоговых правонарушений, виды ответственности. Налоговая санкция.</w:t>
            </w:r>
          </w:p>
          <w:p w:rsidR="00442ACA" w:rsidRPr="006E780E" w:rsidRDefault="00442ACA" w:rsidP="00442ACA">
            <w:pPr>
              <w:widowControl/>
              <w:numPr>
                <w:ilvl w:val="0"/>
                <w:numId w:val="32"/>
              </w:numPr>
              <w:shd w:val="clear" w:color="auto" w:fill="FFFFFF"/>
              <w:tabs>
                <w:tab w:val="num" w:pos="271"/>
              </w:tabs>
              <w:ind w:firstLine="0"/>
              <w:jc w:val="both"/>
            </w:pPr>
            <w:r w:rsidRPr="006E780E">
              <w:rPr>
                <w:color w:val="000000"/>
              </w:rPr>
              <w:t>Элементы налога: основные и дополнительные.</w:t>
            </w:r>
          </w:p>
          <w:p w:rsidR="00442ACA" w:rsidRPr="006E780E" w:rsidRDefault="00442ACA" w:rsidP="00442ACA">
            <w:pPr>
              <w:widowControl/>
              <w:numPr>
                <w:ilvl w:val="0"/>
                <w:numId w:val="32"/>
              </w:numPr>
              <w:shd w:val="clear" w:color="auto" w:fill="FFFFFF"/>
              <w:tabs>
                <w:tab w:val="num" w:pos="271"/>
              </w:tabs>
              <w:ind w:firstLine="0"/>
              <w:jc w:val="both"/>
            </w:pPr>
            <w:r w:rsidRPr="006E780E">
              <w:rPr>
                <w:color w:val="000000"/>
              </w:rPr>
              <w:t>Виды объектов налогообложения. Субъекты налоговых отношений.</w:t>
            </w:r>
          </w:p>
          <w:p w:rsidR="00442ACA" w:rsidRPr="006E780E" w:rsidRDefault="00442ACA" w:rsidP="00442ACA">
            <w:pPr>
              <w:widowControl/>
              <w:numPr>
                <w:ilvl w:val="0"/>
                <w:numId w:val="32"/>
              </w:numPr>
              <w:shd w:val="clear" w:color="auto" w:fill="FFFFFF"/>
              <w:tabs>
                <w:tab w:val="num" w:pos="271"/>
              </w:tabs>
              <w:ind w:firstLine="0"/>
              <w:jc w:val="both"/>
            </w:pPr>
            <w:r w:rsidRPr="006E780E">
              <w:rPr>
                <w:color w:val="000000"/>
              </w:rPr>
              <w:t>Классификация налогов и сборов.</w:t>
            </w:r>
          </w:p>
          <w:p w:rsidR="00442ACA" w:rsidRPr="006E780E" w:rsidRDefault="00442ACA" w:rsidP="00442ACA">
            <w:pPr>
              <w:widowControl/>
              <w:numPr>
                <w:ilvl w:val="0"/>
                <w:numId w:val="32"/>
              </w:numPr>
              <w:shd w:val="clear" w:color="auto" w:fill="FFFFFF"/>
              <w:tabs>
                <w:tab w:val="num" w:pos="271"/>
              </w:tabs>
              <w:ind w:firstLine="0"/>
              <w:jc w:val="both"/>
            </w:pPr>
            <w:r w:rsidRPr="006E780E">
              <w:rPr>
                <w:color w:val="000000"/>
              </w:rPr>
              <w:t>НДС: его место и роль в налоговой системе.</w:t>
            </w:r>
          </w:p>
          <w:p w:rsidR="00442ACA" w:rsidRPr="006E780E" w:rsidRDefault="00442ACA" w:rsidP="00442ACA">
            <w:pPr>
              <w:widowControl/>
              <w:numPr>
                <w:ilvl w:val="0"/>
                <w:numId w:val="32"/>
              </w:numPr>
              <w:shd w:val="clear" w:color="auto" w:fill="FFFFFF"/>
              <w:tabs>
                <w:tab w:val="num" w:pos="271"/>
              </w:tabs>
              <w:ind w:firstLine="0"/>
              <w:jc w:val="both"/>
            </w:pPr>
            <w:r w:rsidRPr="006E780E">
              <w:rPr>
                <w:color w:val="000000"/>
              </w:rPr>
              <w:t>Плательщики НДС и его обязательные элементы: объект налогообложения, мето</w:t>
            </w:r>
            <w:r w:rsidRPr="006E780E">
              <w:rPr>
                <w:color w:val="000000"/>
              </w:rPr>
              <w:softHyphen/>
              <w:t>дика исчисления налоговой базы.</w:t>
            </w:r>
          </w:p>
          <w:p w:rsidR="00442ACA" w:rsidRPr="006E780E" w:rsidRDefault="00442ACA" w:rsidP="00442ACA">
            <w:pPr>
              <w:widowControl/>
              <w:numPr>
                <w:ilvl w:val="0"/>
                <w:numId w:val="32"/>
              </w:numPr>
              <w:shd w:val="clear" w:color="auto" w:fill="FFFFFF"/>
              <w:tabs>
                <w:tab w:val="num" w:pos="271"/>
              </w:tabs>
              <w:ind w:firstLine="0"/>
              <w:jc w:val="both"/>
            </w:pPr>
            <w:r w:rsidRPr="006E780E">
              <w:rPr>
                <w:color w:val="000000"/>
              </w:rPr>
              <w:t>Порядок исчисления, ставки, сроки уплаты НДС. Льготы.</w:t>
            </w:r>
          </w:p>
          <w:p w:rsidR="00442ACA" w:rsidRPr="006E780E" w:rsidRDefault="00442ACA" w:rsidP="00442ACA">
            <w:pPr>
              <w:widowControl/>
              <w:numPr>
                <w:ilvl w:val="0"/>
                <w:numId w:val="32"/>
              </w:numPr>
              <w:shd w:val="clear" w:color="auto" w:fill="FFFFFF"/>
              <w:tabs>
                <w:tab w:val="num" w:pos="271"/>
              </w:tabs>
              <w:ind w:firstLine="0"/>
              <w:jc w:val="both"/>
            </w:pPr>
            <w:r w:rsidRPr="006E780E">
              <w:rPr>
                <w:color w:val="000000"/>
              </w:rPr>
              <w:t>Акцизы, место и роль в налоговой системе.</w:t>
            </w:r>
          </w:p>
          <w:p w:rsidR="00442ACA" w:rsidRPr="006E780E" w:rsidRDefault="00442ACA" w:rsidP="00442ACA">
            <w:pPr>
              <w:widowControl/>
              <w:numPr>
                <w:ilvl w:val="0"/>
                <w:numId w:val="32"/>
              </w:numPr>
              <w:shd w:val="clear" w:color="auto" w:fill="FFFFFF"/>
              <w:tabs>
                <w:tab w:val="num" w:pos="271"/>
              </w:tabs>
              <w:ind w:firstLine="0"/>
              <w:jc w:val="both"/>
            </w:pPr>
            <w:r w:rsidRPr="006E780E">
              <w:rPr>
                <w:color w:val="000000"/>
              </w:rPr>
              <w:t>Система акцизов. Объекты обложения. Плательщики.</w:t>
            </w:r>
          </w:p>
          <w:p w:rsidR="00442ACA" w:rsidRPr="006E780E" w:rsidRDefault="00442ACA" w:rsidP="00442ACA">
            <w:pPr>
              <w:widowControl/>
              <w:numPr>
                <w:ilvl w:val="0"/>
                <w:numId w:val="32"/>
              </w:numPr>
              <w:shd w:val="clear" w:color="auto" w:fill="FFFFFF"/>
              <w:tabs>
                <w:tab w:val="num" w:pos="271"/>
              </w:tabs>
              <w:ind w:firstLine="0"/>
              <w:jc w:val="both"/>
            </w:pPr>
            <w:r w:rsidRPr="006E780E">
              <w:rPr>
                <w:color w:val="000000"/>
              </w:rPr>
              <w:t>Порядок исчисления, ставки, сроки уплаты акцизов. Льготы.</w:t>
            </w:r>
          </w:p>
          <w:p w:rsidR="00442ACA" w:rsidRPr="006E780E" w:rsidRDefault="00442ACA" w:rsidP="00442ACA">
            <w:pPr>
              <w:widowControl/>
              <w:numPr>
                <w:ilvl w:val="0"/>
                <w:numId w:val="32"/>
              </w:numPr>
              <w:shd w:val="clear" w:color="auto" w:fill="FFFFFF"/>
              <w:tabs>
                <w:tab w:val="num" w:pos="271"/>
              </w:tabs>
              <w:ind w:firstLine="0"/>
              <w:jc w:val="both"/>
            </w:pPr>
            <w:r w:rsidRPr="006E780E">
              <w:rPr>
                <w:color w:val="000000"/>
              </w:rPr>
              <w:t>Налог на прибыль, его место и роль в налоговой системе.</w:t>
            </w:r>
            <w:r w:rsidRPr="006E780E">
              <w:t xml:space="preserve"> </w:t>
            </w:r>
          </w:p>
          <w:p w:rsidR="00442ACA" w:rsidRPr="006E780E" w:rsidRDefault="00442ACA" w:rsidP="00442ACA">
            <w:pPr>
              <w:widowControl/>
              <w:numPr>
                <w:ilvl w:val="0"/>
                <w:numId w:val="32"/>
              </w:numPr>
              <w:shd w:val="clear" w:color="auto" w:fill="FFFFFF"/>
              <w:tabs>
                <w:tab w:val="num" w:pos="271"/>
              </w:tabs>
              <w:ind w:firstLine="0"/>
              <w:jc w:val="both"/>
            </w:pPr>
            <w:r w:rsidRPr="006E780E">
              <w:rPr>
                <w:color w:val="000000"/>
              </w:rPr>
              <w:t>Плательщики налога на прибыль и его обязательные элементы: объект налогооб</w:t>
            </w:r>
            <w:r w:rsidRPr="006E780E">
              <w:rPr>
                <w:color w:val="000000"/>
              </w:rPr>
              <w:softHyphen/>
              <w:t>ложения, методика исчисления налоговой базы.</w:t>
            </w:r>
          </w:p>
          <w:p w:rsidR="00442ACA" w:rsidRPr="006E780E" w:rsidRDefault="00442ACA" w:rsidP="00442ACA">
            <w:pPr>
              <w:widowControl/>
              <w:numPr>
                <w:ilvl w:val="0"/>
                <w:numId w:val="32"/>
              </w:numPr>
              <w:shd w:val="clear" w:color="auto" w:fill="FFFFFF"/>
              <w:tabs>
                <w:tab w:val="num" w:pos="271"/>
              </w:tabs>
              <w:ind w:firstLine="0"/>
              <w:jc w:val="both"/>
            </w:pPr>
            <w:r w:rsidRPr="006E780E">
              <w:rPr>
                <w:color w:val="000000"/>
              </w:rPr>
              <w:t>Порядок исчисления, ставки, сроки уплаты налога на прибыль.</w:t>
            </w:r>
          </w:p>
          <w:p w:rsidR="00442ACA" w:rsidRPr="006E780E" w:rsidRDefault="00442ACA" w:rsidP="00442ACA">
            <w:pPr>
              <w:widowControl/>
              <w:numPr>
                <w:ilvl w:val="0"/>
                <w:numId w:val="32"/>
              </w:numPr>
              <w:shd w:val="clear" w:color="auto" w:fill="FFFFFF"/>
              <w:tabs>
                <w:tab w:val="num" w:pos="271"/>
              </w:tabs>
              <w:ind w:firstLine="0"/>
              <w:jc w:val="both"/>
            </w:pPr>
            <w:r w:rsidRPr="006E780E">
              <w:rPr>
                <w:color w:val="000000"/>
              </w:rPr>
              <w:t>Налог на доходы физических лиц, его место и роль в налоговой системе.</w:t>
            </w:r>
          </w:p>
          <w:p w:rsidR="00442ACA" w:rsidRPr="006E780E" w:rsidRDefault="00442ACA" w:rsidP="00442ACA">
            <w:pPr>
              <w:widowControl/>
              <w:numPr>
                <w:ilvl w:val="0"/>
                <w:numId w:val="32"/>
              </w:numPr>
              <w:shd w:val="clear" w:color="auto" w:fill="FFFFFF"/>
              <w:tabs>
                <w:tab w:val="num" w:pos="271"/>
              </w:tabs>
              <w:ind w:firstLine="0"/>
              <w:jc w:val="both"/>
            </w:pPr>
            <w:r w:rsidRPr="006E780E">
              <w:rPr>
                <w:color w:val="000000"/>
              </w:rPr>
              <w:t>Плательщики налога на доходы физических лиц и его обязательные элементы: объ</w:t>
            </w:r>
            <w:r w:rsidRPr="006E780E">
              <w:rPr>
                <w:color w:val="000000"/>
              </w:rPr>
              <w:softHyphen/>
              <w:t>ект налогообложения, методика исчисления налоговой базы.</w:t>
            </w:r>
          </w:p>
          <w:p w:rsidR="00442ACA" w:rsidRPr="006E780E" w:rsidRDefault="00442ACA" w:rsidP="00442ACA">
            <w:pPr>
              <w:widowControl/>
              <w:numPr>
                <w:ilvl w:val="0"/>
                <w:numId w:val="32"/>
              </w:numPr>
              <w:shd w:val="clear" w:color="auto" w:fill="FFFFFF"/>
              <w:tabs>
                <w:tab w:val="num" w:pos="271"/>
              </w:tabs>
              <w:ind w:firstLine="0"/>
              <w:jc w:val="both"/>
            </w:pPr>
            <w:r w:rsidRPr="006E780E">
              <w:rPr>
                <w:color w:val="000000"/>
              </w:rPr>
              <w:t>Порядок исчисления, ставки, сроки уплаты налога на доходы физических лиц.</w:t>
            </w:r>
          </w:p>
          <w:p w:rsidR="00442ACA" w:rsidRPr="006E780E" w:rsidRDefault="00442ACA" w:rsidP="00442ACA">
            <w:pPr>
              <w:widowControl/>
              <w:numPr>
                <w:ilvl w:val="0"/>
                <w:numId w:val="32"/>
              </w:numPr>
              <w:shd w:val="clear" w:color="auto" w:fill="FFFFFF"/>
              <w:tabs>
                <w:tab w:val="num" w:pos="271"/>
              </w:tabs>
              <w:ind w:firstLine="0"/>
              <w:jc w:val="both"/>
            </w:pPr>
            <w:r w:rsidRPr="006E780E">
              <w:rPr>
                <w:color w:val="000000"/>
              </w:rPr>
              <w:t>Страховые взносы и их место и роль в налоговой системе.</w:t>
            </w:r>
          </w:p>
          <w:p w:rsidR="00442ACA" w:rsidRPr="006E780E" w:rsidRDefault="00442ACA" w:rsidP="00442ACA">
            <w:pPr>
              <w:widowControl/>
              <w:numPr>
                <w:ilvl w:val="0"/>
                <w:numId w:val="32"/>
              </w:numPr>
              <w:shd w:val="clear" w:color="auto" w:fill="FFFFFF"/>
              <w:tabs>
                <w:tab w:val="num" w:pos="271"/>
              </w:tabs>
              <w:ind w:firstLine="0"/>
              <w:jc w:val="both"/>
            </w:pPr>
            <w:r w:rsidRPr="006E780E">
              <w:rPr>
                <w:color w:val="000000"/>
              </w:rPr>
              <w:t xml:space="preserve">Плательщики, обязательные элементы: объект </w:t>
            </w:r>
            <w:r w:rsidRPr="006E780E">
              <w:rPr>
                <w:color w:val="000000"/>
              </w:rPr>
              <w:lastRenderedPageBreak/>
              <w:t>налогообложения, мето</w:t>
            </w:r>
            <w:r w:rsidRPr="006E780E">
              <w:rPr>
                <w:color w:val="000000"/>
              </w:rPr>
              <w:softHyphen/>
              <w:t>дика исчисления налоговой базы.</w:t>
            </w:r>
          </w:p>
          <w:p w:rsidR="00442ACA" w:rsidRPr="006E780E" w:rsidRDefault="00442ACA" w:rsidP="00442ACA">
            <w:pPr>
              <w:widowControl/>
              <w:numPr>
                <w:ilvl w:val="0"/>
                <w:numId w:val="32"/>
              </w:numPr>
              <w:shd w:val="clear" w:color="auto" w:fill="FFFFFF"/>
              <w:tabs>
                <w:tab w:val="num" w:pos="271"/>
              </w:tabs>
              <w:ind w:firstLine="0"/>
              <w:jc w:val="both"/>
            </w:pPr>
            <w:r w:rsidRPr="006E780E">
              <w:rPr>
                <w:color w:val="000000"/>
              </w:rPr>
              <w:t>Порядок исчисления, ставки, сроки уплаты взносов. Льготы.</w:t>
            </w:r>
          </w:p>
          <w:p w:rsidR="00442ACA" w:rsidRPr="006E780E" w:rsidRDefault="00442ACA" w:rsidP="00442ACA">
            <w:pPr>
              <w:widowControl/>
              <w:numPr>
                <w:ilvl w:val="0"/>
                <w:numId w:val="32"/>
              </w:numPr>
              <w:shd w:val="clear" w:color="auto" w:fill="FFFFFF"/>
              <w:tabs>
                <w:tab w:val="num" w:pos="271"/>
              </w:tabs>
              <w:ind w:firstLine="0"/>
              <w:jc w:val="both"/>
            </w:pPr>
            <w:r w:rsidRPr="006E780E">
              <w:rPr>
                <w:color w:val="000000"/>
              </w:rPr>
              <w:t>Налог на имущество предприятий: его место и роль в налоговой системе.</w:t>
            </w:r>
          </w:p>
          <w:p w:rsidR="00442ACA" w:rsidRPr="006E780E" w:rsidRDefault="00442ACA" w:rsidP="00442ACA">
            <w:pPr>
              <w:widowControl/>
              <w:numPr>
                <w:ilvl w:val="0"/>
                <w:numId w:val="32"/>
              </w:numPr>
              <w:shd w:val="clear" w:color="auto" w:fill="FFFFFF"/>
              <w:tabs>
                <w:tab w:val="num" w:pos="271"/>
              </w:tabs>
              <w:ind w:firstLine="0"/>
              <w:jc w:val="both"/>
            </w:pPr>
            <w:r w:rsidRPr="006E780E">
              <w:rPr>
                <w:color w:val="000000"/>
              </w:rPr>
              <w:t>Плательщики налога на имущество предприятий и его обязательные элементы: объект налогообложения, методика исчисления налоговой базы.</w:t>
            </w:r>
          </w:p>
          <w:p w:rsidR="00442ACA" w:rsidRPr="006E780E" w:rsidRDefault="00442ACA" w:rsidP="00442ACA">
            <w:pPr>
              <w:widowControl/>
              <w:numPr>
                <w:ilvl w:val="0"/>
                <w:numId w:val="32"/>
              </w:numPr>
              <w:shd w:val="clear" w:color="auto" w:fill="FFFFFF"/>
              <w:tabs>
                <w:tab w:val="num" w:pos="271"/>
              </w:tabs>
              <w:ind w:firstLine="0"/>
              <w:jc w:val="both"/>
            </w:pPr>
            <w:r w:rsidRPr="006E780E">
              <w:rPr>
                <w:color w:val="000000"/>
              </w:rPr>
              <w:t>Порядок исчисления, ставки, сроки уплаты налога на имущество предприятий. Льготы.</w:t>
            </w:r>
          </w:p>
          <w:p w:rsidR="00442ACA" w:rsidRPr="006E780E" w:rsidRDefault="00442ACA" w:rsidP="00442ACA">
            <w:pPr>
              <w:widowControl/>
              <w:numPr>
                <w:ilvl w:val="0"/>
                <w:numId w:val="32"/>
              </w:numPr>
              <w:shd w:val="clear" w:color="auto" w:fill="FFFFFF"/>
              <w:tabs>
                <w:tab w:val="num" w:pos="271"/>
              </w:tabs>
              <w:ind w:firstLine="0"/>
              <w:jc w:val="both"/>
            </w:pPr>
            <w:r w:rsidRPr="006E780E">
              <w:rPr>
                <w:color w:val="000000"/>
              </w:rPr>
              <w:t>Транспортный налог. Элементы налога.</w:t>
            </w:r>
          </w:p>
          <w:p w:rsidR="00442ACA" w:rsidRPr="006E780E" w:rsidRDefault="00442ACA" w:rsidP="00442ACA">
            <w:pPr>
              <w:widowControl/>
              <w:numPr>
                <w:ilvl w:val="0"/>
                <w:numId w:val="32"/>
              </w:numPr>
              <w:shd w:val="clear" w:color="auto" w:fill="FFFFFF"/>
              <w:tabs>
                <w:tab w:val="num" w:pos="271"/>
              </w:tabs>
              <w:ind w:firstLine="0"/>
              <w:jc w:val="both"/>
            </w:pPr>
            <w:r w:rsidRPr="006E780E">
              <w:rPr>
                <w:color w:val="000000"/>
              </w:rPr>
              <w:t>Алгоритм исчисления земельного налога.</w:t>
            </w:r>
          </w:p>
          <w:p w:rsidR="00442ACA" w:rsidRPr="006E780E" w:rsidRDefault="00442ACA" w:rsidP="00442ACA">
            <w:pPr>
              <w:widowControl/>
              <w:numPr>
                <w:ilvl w:val="0"/>
                <w:numId w:val="32"/>
              </w:numPr>
              <w:shd w:val="clear" w:color="auto" w:fill="FFFFFF"/>
              <w:tabs>
                <w:tab w:val="num" w:pos="271"/>
              </w:tabs>
              <w:ind w:firstLine="0"/>
              <w:jc w:val="both"/>
            </w:pPr>
            <w:r w:rsidRPr="006E780E">
              <w:rPr>
                <w:color w:val="000000"/>
              </w:rPr>
              <w:t>Порядок исчисления и уплаты налога на имущество физических лиц.</w:t>
            </w:r>
          </w:p>
          <w:p w:rsidR="00442ACA" w:rsidRPr="006E780E" w:rsidRDefault="00442ACA" w:rsidP="00442ACA">
            <w:pPr>
              <w:widowControl/>
              <w:numPr>
                <w:ilvl w:val="0"/>
                <w:numId w:val="32"/>
              </w:numPr>
              <w:shd w:val="clear" w:color="auto" w:fill="FFFFFF"/>
              <w:tabs>
                <w:tab w:val="num" w:pos="271"/>
              </w:tabs>
              <w:ind w:firstLine="0"/>
              <w:jc w:val="both"/>
            </w:pPr>
            <w:r w:rsidRPr="006E780E">
              <w:rPr>
                <w:color w:val="000000"/>
              </w:rPr>
              <w:t>Упрощенная система налогообложения: ее место и роль в налоговой системе.</w:t>
            </w:r>
          </w:p>
          <w:p w:rsidR="00442ACA" w:rsidRPr="006E780E" w:rsidRDefault="00442ACA" w:rsidP="00442ACA">
            <w:pPr>
              <w:widowControl/>
              <w:numPr>
                <w:ilvl w:val="0"/>
                <w:numId w:val="32"/>
              </w:numPr>
              <w:shd w:val="clear" w:color="auto" w:fill="FFFFFF"/>
              <w:tabs>
                <w:tab w:val="num" w:pos="271"/>
              </w:tabs>
              <w:ind w:firstLine="0"/>
              <w:jc w:val="both"/>
            </w:pPr>
            <w:r w:rsidRPr="006E780E">
              <w:rPr>
                <w:color w:val="000000"/>
              </w:rPr>
              <w:t>Элементы упрощенной системы налогообложения: плательщики, объект, налоговая база, ставки.</w:t>
            </w:r>
          </w:p>
          <w:p w:rsidR="00442ACA" w:rsidRPr="006E780E" w:rsidRDefault="00442ACA" w:rsidP="00442ACA">
            <w:pPr>
              <w:widowControl/>
              <w:numPr>
                <w:ilvl w:val="0"/>
                <w:numId w:val="32"/>
              </w:numPr>
              <w:shd w:val="clear" w:color="auto" w:fill="FFFFFF"/>
              <w:tabs>
                <w:tab w:val="num" w:pos="271"/>
              </w:tabs>
              <w:ind w:firstLine="0"/>
              <w:jc w:val="both"/>
            </w:pPr>
            <w:r w:rsidRPr="006E780E">
              <w:rPr>
                <w:color w:val="000000"/>
              </w:rPr>
              <w:t>Порядок исчисления налога при упрощенной системе налогообложения, сроки уп</w:t>
            </w:r>
            <w:r w:rsidRPr="006E780E">
              <w:rPr>
                <w:color w:val="000000"/>
              </w:rPr>
              <w:softHyphen/>
              <w:t>латы.</w:t>
            </w:r>
          </w:p>
          <w:p w:rsidR="00442ACA" w:rsidRPr="006E780E" w:rsidRDefault="00442ACA" w:rsidP="00442ACA">
            <w:pPr>
              <w:widowControl/>
              <w:numPr>
                <w:ilvl w:val="0"/>
                <w:numId w:val="32"/>
              </w:numPr>
              <w:shd w:val="clear" w:color="auto" w:fill="FFFFFF"/>
              <w:tabs>
                <w:tab w:val="num" w:pos="271"/>
              </w:tabs>
              <w:ind w:firstLine="0"/>
              <w:jc w:val="both"/>
            </w:pPr>
            <w:r w:rsidRPr="006E780E">
              <w:rPr>
                <w:color w:val="000000"/>
              </w:rPr>
              <w:t>Единый налог на вмененный доход: его место и роль в налоговой системе.</w:t>
            </w:r>
          </w:p>
          <w:p w:rsidR="00442ACA" w:rsidRPr="006E780E" w:rsidRDefault="00442ACA" w:rsidP="00442ACA">
            <w:pPr>
              <w:widowControl/>
              <w:numPr>
                <w:ilvl w:val="0"/>
                <w:numId w:val="32"/>
              </w:numPr>
              <w:shd w:val="clear" w:color="auto" w:fill="FFFFFF"/>
              <w:tabs>
                <w:tab w:val="num" w:pos="271"/>
              </w:tabs>
              <w:ind w:firstLine="0"/>
              <w:jc w:val="both"/>
            </w:pPr>
            <w:r w:rsidRPr="006E780E">
              <w:rPr>
                <w:color w:val="000000"/>
              </w:rPr>
              <w:t>Элементы ЕНВД:   плательщики,  объект,  методика исчисления  налоговой  базы, ставки.</w:t>
            </w:r>
          </w:p>
          <w:p w:rsidR="00442ACA" w:rsidRPr="006E780E" w:rsidRDefault="00442ACA" w:rsidP="00442ACA">
            <w:pPr>
              <w:widowControl/>
              <w:numPr>
                <w:ilvl w:val="0"/>
                <w:numId w:val="32"/>
              </w:numPr>
              <w:shd w:val="clear" w:color="auto" w:fill="FFFFFF"/>
              <w:tabs>
                <w:tab w:val="num" w:pos="271"/>
              </w:tabs>
              <w:ind w:firstLine="0"/>
              <w:jc w:val="both"/>
            </w:pPr>
            <w:r w:rsidRPr="006E780E">
              <w:rPr>
                <w:color w:val="000000"/>
              </w:rPr>
              <w:t>Порядок исчисления ЕНВД, сроки уплаты.</w:t>
            </w:r>
          </w:p>
        </w:tc>
      </w:tr>
      <w:tr w:rsidR="00442ACA" w:rsidRPr="006E780E" w:rsidTr="007F5820">
        <w:trPr>
          <w:trHeight w:val="258"/>
        </w:trPr>
        <w:tc>
          <w:tcPr>
            <w:tcW w:w="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42ACA" w:rsidRPr="006E780E" w:rsidRDefault="00442ACA" w:rsidP="007F5820">
            <w:r w:rsidRPr="006E780E">
              <w:lastRenderedPageBreak/>
              <w:t>Уметь</w:t>
            </w:r>
          </w:p>
        </w:tc>
        <w:tc>
          <w:tcPr>
            <w:tcW w:w="131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42ACA" w:rsidRPr="006E780E" w:rsidRDefault="00442ACA" w:rsidP="007F5820">
            <w:r w:rsidRPr="006E780E">
              <w:t xml:space="preserve">-оформлять </w:t>
            </w:r>
            <w:r w:rsidRPr="006E780E">
              <w:rPr>
                <w:color w:val="000000"/>
              </w:rPr>
              <w:t>платежные документы и формировать бухгалтерские проводки по начислению и перечислению налогов и сборов в бюджеты различных уровней, страховых взносов - во внебюджетные фонды</w:t>
            </w:r>
          </w:p>
          <w:p w:rsidR="00442ACA" w:rsidRPr="006E780E" w:rsidRDefault="00442ACA" w:rsidP="007F5820">
            <w:r w:rsidRPr="006E780E">
              <w:t>-объяснять алгоритм расчета налогов и сборов в типовых ситуациях</w:t>
            </w:r>
          </w:p>
          <w:p w:rsidR="00442ACA" w:rsidRPr="00356111" w:rsidRDefault="00442ACA" w:rsidP="002A3AE0">
            <w:pPr>
              <w:rPr>
                <w:i/>
                <w:color w:val="C00000"/>
              </w:rPr>
            </w:pPr>
            <w:r w:rsidRPr="006E780E">
              <w:t xml:space="preserve">-распознавать эффективное решение по совершенствованию налоговой  нагрузки от </w:t>
            </w:r>
            <w:proofErr w:type="gramStart"/>
            <w:r w:rsidRPr="006E780E">
              <w:t>неэффективного</w:t>
            </w:r>
            <w:proofErr w:type="gramEnd"/>
          </w:p>
          <w:p w:rsidR="00356111" w:rsidRDefault="00356111" w:rsidP="00356111">
            <w:pPr>
              <w:tabs>
                <w:tab w:val="left" w:pos="356"/>
                <w:tab w:val="left" w:pos="851"/>
              </w:tabs>
            </w:pPr>
          </w:p>
          <w:p w:rsidR="00356111" w:rsidRPr="006E780E" w:rsidRDefault="00356111" w:rsidP="00356111">
            <w:pPr>
              <w:tabs>
                <w:tab w:val="left" w:pos="356"/>
                <w:tab w:val="left" w:pos="851"/>
              </w:tabs>
              <w:rPr>
                <w:i/>
                <w:color w:val="C00000"/>
              </w:rPr>
            </w:pPr>
          </w:p>
        </w:tc>
        <w:tc>
          <w:tcPr>
            <w:tcW w:w="290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42ACA" w:rsidRPr="00CF20EB" w:rsidRDefault="00442ACA" w:rsidP="007F5820">
            <w:pPr>
              <w:shd w:val="clear" w:color="auto" w:fill="FFFFFF"/>
              <w:rPr>
                <w:i/>
                <w:iCs/>
                <w:color w:val="000000"/>
              </w:rPr>
            </w:pPr>
            <w:r w:rsidRPr="00CF20EB">
              <w:rPr>
                <w:i/>
                <w:iCs/>
                <w:color w:val="000000"/>
              </w:rPr>
              <w:t>Практические задания:</w:t>
            </w:r>
          </w:p>
          <w:p w:rsidR="00442ACA" w:rsidRPr="006E780E" w:rsidRDefault="00442ACA" w:rsidP="007F5820">
            <w:pPr>
              <w:pStyle w:val="111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6E780E">
              <w:rPr>
                <w:rFonts w:ascii="Times New Roman" w:hAnsi="Times New Roman" w:cs="Times New Roman"/>
                <w:sz w:val="24"/>
                <w:szCs w:val="24"/>
              </w:rPr>
              <w:t xml:space="preserve">Предприятие произвело в отчетном периоде 1000т продукции, из них было реализовано 950 т по цене 1600 руб. (в </w:t>
            </w:r>
            <w:proofErr w:type="spellStart"/>
            <w:r w:rsidRPr="006E780E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6E780E">
              <w:rPr>
                <w:rFonts w:ascii="Times New Roman" w:hAnsi="Times New Roman" w:cs="Times New Roman"/>
                <w:sz w:val="24"/>
                <w:szCs w:val="24"/>
              </w:rPr>
              <w:t xml:space="preserve">. НДС) и 10 т по цене 2100 руб. (в </w:t>
            </w:r>
            <w:proofErr w:type="spellStart"/>
            <w:r w:rsidRPr="006E780E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6E780E">
              <w:rPr>
                <w:rFonts w:ascii="Times New Roman" w:hAnsi="Times New Roman" w:cs="Times New Roman"/>
                <w:sz w:val="24"/>
                <w:szCs w:val="24"/>
              </w:rPr>
              <w:t>. НДС). Расходы организации составили 700000 руб. Внереализационные доходы, в виде процентов по предоставленным займам, составили 10000 руб.</w:t>
            </w:r>
          </w:p>
          <w:p w:rsidR="00442ACA" w:rsidRPr="006C38CA" w:rsidRDefault="00442ACA" w:rsidP="007F5820">
            <w:pPr>
              <w:pStyle w:val="111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780E">
              <w:rPr>
                <w:rFonts w:ascii="Times New Roman" w:hAnsi="Times New Roman" w:cs="Times New Roman"/>
                <w:sz w:val="24"/>
                <w:szCs w:val="24"/>
              </w:rPr>
              <w:t>Определить сумму налога на прибыль.</w:t>
            </w:r>
          </w:p>
          <w:p w:rsidR="00442ACA" w:rsidRPr="006E780E" w:rsidRDefault="00442ACA" w:rsidP="007F5820">
            <w:pPr>
              <w:pStyle w:val="111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780E">
              <w:rPr>
                <w:rFonts w:ascii="Times New Roman" w:hAnsi="Times New Roman" w:cs="Times New Roman"/>
                <w:sz w:val="24"/>
                <w:szCs w:val="24"/>
              </w:rPr>
              <w:t xml:space="preserve">2.Организация приобрела станок 10 января за 159000 руб. (в </w:t>
            </w:r>
            <w:proofErr w:type="spellStart"/>
            <w:r w:rsidRPr="006E780E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6E780E">
              <w:rPr>
                <w:rFonts w:ascii="Times New Roman" w:hAnsi="Times New Roman" w:cs="Times New Roman"/>
                <w:sz w:val="24"/>
                <w:szCs w:val="24"/>
              </w:rPr>
              <w:t>. НДС). Срок его полезного использования 10 лет. Станок введен в эксплуатацию 1 февраля.</w:t>
            </w:r>
          </w:p>
          <w:p w:rsidR="00442ACA" w:rsidRPr="006E780E" w:rsidRDefault="00442ACA" w:rsidP="007F5820">
            <w:pPr>
              <w:pStyle w:val="111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E780E">
              <w:rPr>
                <w:rFonts w:ascii="Times New Roman" w:hAnsi="Times New Roman" w:cs="Times New Roman"/>
                <w:sz w:val="24"/>
                <w:szCs w:val="24"/>
              </w:rPr>
              <w:t xml:space="preserve">Рассчитать сумму авансового платежа налога на имущество организаций за </w:t>
            </w:r>
            <w:r w:rsidRPr="006E78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6E780E">
              <w:rPr>
                <w:rFonts w:ascii="Times New Roman" w:hAnsi="Times New Roman" w:cs="Times New Roman"/>
                <w:sz w:val="24"/>
                <w:szCs w:val="24"/>
              </w:rPr>
              <w:t xml:space="preserve"> квартал.</w:t>
            </w:r>
          </w:p>
          <w:p w:rsidR="00442ACA" w:rsidRPr="006C38CA" w:rsidRDefault="00442ACA" w:rsidP="007F5820">
            <w:pPr>
              <w:shd w:val="clear" w:color="auto" w:fill="FFFFFF"/>
              <w:jc w:val="both"/>
              <w:rPr>
                <w:color w:val="000000"/>
              </w:rPr>
            </w:pPr>
            <w:r w:rsidRPr="006E780E">
              <w:t>3.</w:t>
            </w:r>
            <w:r>
              <w:t xml:space="preserve"> </w:t>
            </w:r>
            <w:r w:rsidRPr="006E780E">
              <w:t>На балансе организации учитываются транспортные средства.</w:t>
            </w:r>
          </w:p>
          <w:p w:rsidR="00442ACA" w:rsidRPr="006E780E" w:rsidRDefault="00442ACA" w:rsidP="007F5820">
            <w:pPr>
              <w:pStyle w:val="111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80E">
              <w:rPr>
                <w:rFonts w:ascii="Times New Roman" w:hAnsi="Times New Roman" w:cs="Times New Roman"/>
                <w:sz w:val="24"/>
                <w:szCs w:val="24"/>
              </w:rPr>
              <w:t>Рассчитать сумму транспортного налога.</w:t>
            </w:r>
          </w:p>
          <w:tbl>
            <w:tblPr>
              <w:tblW w:w="0" w:type="auto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289"/>
              <w:gridCol w:w="1627"/>
              <w:gridCol w:w="1527"/>
            </w:tblGrid>
            <w:tr w:rsidR="00442ACA" w:rsidRPr="006E780E" w:rsidTr="007F5820"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42ACA" w:rsidRPr="006E780E" w:rsidRDefault="00442ACA" w:rsidP="007F5820">
                  <w:pPr>
                    <w:jc w:val="center"/>
                  </w:pPr>
                  <w:r w:rsidRPr="006E780E">
                    <w:t>Наименование</w:t>
                  </w:r>
                </w:p>
                <w:p w:rsidR="00442ACA" w:rsidRPr="006E780E" w:rsidRDefault="00442ACA" w:rsidP="007F5820">
                  <w:pPr>
                    <w:jc w:val="center"/>
                  </w:pPr>
                  <w:r w:rsidRPr="006E780E">
                    <w:t>автотранспортного средства</w:t>
                  </w:r>
                </w:p>
              </w:tc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42ACA" w:rsidRPr="006E780E" w:rsidRDefault="00442ACA" w:rsidP="007F5820">
                  <w:pPr>
                    <w:jc w:val="center"/>
                  </w:pPr>
                  <w:r w:rsidRPr="006E780E">
                    <w:t>Количество</w:t>
                  </w:r>
                </w:p>
              </w:tc>
              <w:tc>
                <w:tcPr>
                  <w:tcW w:w="31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42ACA" w:rsidRPr="006E780E" w:rsidRDefault="00442ACA" w:rsidP="007F5820">
                  <w:pPr>
                    <w:jc w:val="center"/>
                  </w:pPr>
                  <w:r w:rsidRPr="006E780E">
                    <w:t xml:space="preserve">Мощность двигателя, </w:t>
                  </w:r>
                  <w:proofErr w:type="spellStart"/>
                  <w:r w:rsidRPr="006E780E">
                    <w:t>л.с</w:t>
                  </w:r>
                  <w:proofErr w:type="spellEnd"/>
                  <w:r w:rsidRPr="006E780E">
                    <w:t>.</w:t>
                  </w:r>
                </w:p>
              </w:tc>
            </w:tr>
            <w:tr w:rsidR="00442ACA" w:rsidRPr="006E780E" w:rsidTr="007F5820"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42ACA" w:rsidRPr="006E780E" w:rsidRDefault="00442ACA" w:rsidP="007F5820">
                  <w:r w:rsidRPr="006E780E">
                    <w:t>Грузовой автомобиль КАМАЗ</w:t>
                  </w:r>
                </w:p>
              </w:tc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42ACA" w:rsidRPr="006E780E" w:rsidRDefault="00442ACA" w:rsidP="007F5820">
                  <w:pPr>
                    <w:jc w:val="center"/>
                  </w:pPr>
                  <w:r w:rsidRPr="006E780E">
                    <w:t>5</w:t>
                  </w:r>
                </w:p>
              </w:tc>
              <w:tc>
                <w:tcPr>
                  <w:tcW w:w="31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42ACA" w:rsidRPr="006E780E" w:rsidRDefault="00442ACA" w:rsidP="007F5820">
                  <w:pPr>
                    <w:jc w:val="center"/>
                  </w:pPr>
                  <w:r w:rsidRPr="006E780E">
                    <w:t>260</w:t>
                  </w:r>
                </w:p>
              </w:tc>
            </w:tr>
            <w:tr w:rsidR="00442ACA" w:rsidRPr="006E780E" w:rsidTr="007F5820"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42ACA" w:rsidRPr="006E780E" w:rsidRDefault="00442ACA" w:rsidP="007F5820">
                  <w:r w:rsidRPr="006E780E">
                    <w:t xml:space="preserve">Грузовой автомобиль </w:t>
                  </w:r>
                  <w:r w:rsidRPr="006E780E">
                    <w:lastRenderedPageBreak/>
                    <w:t>ГАЗЕЛЬ</w:t>
                  </w:r>
                </w:p>
              </w:tc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42ACA" w:rsidRPr="006E780E" w:rsidRDefault="00442ACA" w:rsidP="007F5820">
                  <w:pPr>
                    <w:jc w:val="center"/>
                  </w:pPr>
                  <w:r w:rsidRPr="006E780E">
                    <w:lastRenderedPageBreak/>
                    <w:t>3</w:t>
                  </w:r>
                </w:p>
              </w:tc>
              <w:tc>
                <w:tcPr>
                  <w:tcW w:w="31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42ACA" w:rsidRPr="006E780E" w:rsidRDefault="00442ACA" w:rsidP="007F5820">
                  <w:pPr>
                    <w:jc w:val="center"/>
                  </w:pPr>
                  <w:r w:rsidRPr="006E780E">
                    <w:t>150</w:t>
                  </w:r>
                </w:p>
              </w:tc>
            </w:tr>
            <w:tr w:rsidR="00442ACA" w:rsidRPr="006E780E" w:rsidTr="007F5820"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42ACA" w:rsidRPr="006E780E" w:rsidRDefault="00442ACA" w:rsidP="007F5820">
                  <w:r w:rsidRPr="006E780E">
                    <w:lastRenderedPageBreak/>
                    <w:t>Легковой автомобиль ВАЗ 2111</w:t>
                  </w:r>
                </w:p>
              </w:tc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42ACA" w:rsidRPr="006E780E" w:rsidRDefault="00442ACA" w:rsidP="007F5820">
                  <w:pPr>
                    <w:jc w:val="center"/>
                  </w:pPr>
                  <w:r w:rsidRPr="006E780E">
                    <w:t>1</w:t>
                  </w:r>
                </w:p>
              </w:tc>
              <w:tc>
                <w:tcPr>
                  <w:tcW w:w="31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42ACA" w:rsidRPr="006E780E" w:rsidRDefault="00442ACA" w:rsidP="007F5820">
                  <w:pPr>
                    <w:jc w:val="center"/>
                  </w:pPr>
                  <w:r w:rsidRPr="006E780E">
                    <w:t>80</w:t>
                  </w:r>
                </w:p>
              </w:tc>
            </w:tr>
          </w:tbl>
          <w:p w:rsidR="00442ACA" w:rsidRPr="006E780E" w:rsidRDefault="00442ACA" w:rsidP="007F5820">
            <w:pPr>
              <w:pStyle w:val="111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780E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780E">
              <w:rPr>
                <w:rFonts w:ascii="Times New Roman" w:hAnsi="Times New Roman" w:cs="Times New Roman"/>
                <w:sz w:val="24"/>
                <w:szCs w:val="24"/>
              </w:rPr>
              <w:t xml:space="preserve">Рассчитать сумму единого налога организации, переведенной на ЕНВД за </w:t>
            </w:r>
            <w:r w:rsidRPr="006E78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6E780E">
              <w:rPr>
                <w:rFonts w:ascii="Times New Roman" w:hAnsi="Times New Roman" w:cs="Times New Roman"/>
                <w:sz w:val="24"/>
                <w:szCs w:val="24"/>
              </w:rPr>
              <w:t xml:space="preserve"> квартал.</w:t>
            </w:r>
          </w:p>
          <w:p w:rsidR="00442ACA" w:rsidRPr="006E780E" w:rsidRDefault="00442ACA" w:rsidP="007F5820">
            <w:pPr>
              <w:pStyle w:val="111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780E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оказывает услуги по ремонту и техническому обслуживанию автотранспорта. Численность работающих за январь составляла 9 человек, февраль – 9 человек, март – 10 человек. Организация ведет предпринимательскую деятельность в районе </w:t>
            </w:r>
            <w:proofErr w:type="spellStart"/>
            <w:r w:rsidRPr="006E780E">
              <w:rPr>
                <w:rFonts w:ascii="Times New Roman" w:hAnsi="Times New Roman" w:cs="Times New Roman"/>
                <w:sz w:val="24"/>
                <w:szCs w:val="24"/>
              </w:rPr>
              <w:t>ул.Доменщиков</w:t>
            </w:r>
            <w:proofErr w:type="spellEnd"/>
            <w:r w:rsidRPr="006E780E">
              <w:rPr>
                <w:rFonts w:ascii="Times New Roman" w:hAnsi="Times New Roman" w:cs="Times New Roman"/>
                <w:sz w:val="24"/>
                <w:szCs w:val="24"/>
              </w:rPr>
              <w:t xml:space="preserve"> г. Магнитогорска.</w:t>
            </w:r>
          </w:p>
          <w:p w:rsidR="00442ACA" w:rsidRPr="006E780E" w:rsidRDefault="00442ACA" w:rsidP="007F5820">
            <w:pPr>
              <w:shd w:val="clear" w:color="auto" w:fill="FFFFFF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5. </w:t>
            </w:r>
            <w:r w:rsidRPr="006E780E">
              <w:rPr>
                <w:color w:val="000000"/>
              </w:rPr>
              <w:t>Заполните декларацию по НДС по условиям:</w:t>
            </w:r>
          </w:p>
          <w:p w:rsidR="00442ACA" w:rsidRPr="006E780E" w:rsidRDefault="00442ACA" w:rsidP="007F5820">
            <w:pPr>
              <w:pStyle w:val="111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780E">
              <w:rPr>
                <w:rFonts w:ascii="Times New Roman" w:hAnsi="Times New Roman" w:cs="Times New Roman"/>
                <w:sz w:val="24"/>
                <w:szCs w:val="24"/>
              </w:rPr>
              <w:t xml:space="preserve">Предприятие произвело 1000 т продукции, из них реализовано 950 т по цене 1600 </w:t>
            </w:r>
            <w:proofErr w:type="spellStart"/>
            <w:r w:rsidRPr="006E780E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  <w:r w:rsidRPr="006E780E">
              <w:rPr>
                <w:rFonts w:ascii="Times New Roman" w:hAnsi="Times New Roman" w:cs="Times New Roman"/>
                <w:sz w:val="24"/>
                <w:szCs w:val="24"/>
              </w:rPr>
              <w:t xml:space="preserve">/т (в </w:t>
            </w:r>
            <w:proofErr w:type="spellStart"/>
            <w:r w:rsidRPr="006E780E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6E780E">
              <w:rPr>
                <w:rFonts w:ascii="Times New Roman" w:hAnsi="Times New Roman" w:cs="Times New Roman"/>
                <w:sz w:val="24"/>
                <w:szCs w:val="24"/>
              </w:rPr>
              <w:t xml:space="preserve">. НДС) и 10 т по цене 1800 </w:t>
            </w:r>
            <w:proofErr w:type="spellStart"/>
            <w:r w:rsidRPr="006E780E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  <w:r w:rsidRPr="006E780E">
              <w:rPr>
                <w:rFonts w:ascii="Times New Roman" w:hAnsi="Times New Roman" w:cs="Times New Roman"/>
                <w:sz w:val="24"/>
                <w:szCs w:val="24"/>
              </w:rPr>
              <w:t xml:space="preserve">/т (в </w:t>
            </w:r>
            <w:proofErr w:type="spellStart"/>
            <w:r w:rsidRPr="006E780E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6E780E">
              <w:rPr>
                <w:rFonts w:ascii="Times New Roman" w:hAnsi="Times New Roman" w:cs="Times New Roman"/>
                <w:sz w:val="24"/>
                <w:szCs w:val="24"/>
              </w:rPr>
              <w:t xml:space="preserve">. НДС). Предприятие приобрело 1000т материалов по цене 600 </w:t>
            </w:r>
            <w:proofErr w:type="spellStart"/>
            <w:r w:rsidRPr="006E780E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  <w:r w:rsidRPr="006E780E">
              <w:rPr>
                <w:rFonts w:ascii="Times New Roman" w:hAnsi="Times New Roman" w:cs="Times New Roman"/>
                <w:sz w:val="24"/>
                <w:szCs w:val="24"/>
              </w:rPr>
              <w:t xml:space="preserve">/т (в </w:t>
            </w:r>
            <w:proofErr w:type="spellStart"/>
            <w:r w:rsidRPr="006E780E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6E780E">
              <w:rPr>
                <w:rFonts w:ascii="Times New Roman" w:hAnsi="Times New Roman" w:cs="Times New Roman"/>
                <w:sz w:val="24"/>
                <w:szCs w:val="24"/>
              </w:rPr>
              <w:t>. НДС). 1 т материалов была использована для ремонта дома отдыха, находящегося на балансе организации.</w:t>
            </w:r>
          </w:p>
          <w:p w:rsidR="00442ACA" w:rsidRPr="006E780E" w:rsidRDefault="00442ACA" w:rsidP="007F5820">
            <w:pPr>
              <w:pStyle w:val="111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780E">
              <w:rPr>
                <w:rFonts w:ascii="Times New Roman" w:hAnsi="Times New Roman" w:cs="Times New Roman"/>
                <w:sz w:val="24"/>
                <w:szCs w:val="24"/>
              </w:rPr>
              <w:t>Определить сумму НДС, подлежащую внесению в бюджет.</w:t>
            </w:r>
          </w:p>
          <w:p w:rsidR="00442ACA" w:rsidRPr="006E780E" w:rsidRDefault="00442ACA" w:rsidP="007F5820">
            <w:pPr>
              <w:shd w:val="clear" w:color="auto" w:fill="FFFFFF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6. </w:t>
            </w:r>
            <w:r w:rsidRPr="006E780E">
              <w:rPr>
                <w:color w:val="000000"/>
              </w:rPr>
              <w:t>Заполните декларацию по налогу на доходы физ. лиц по условию: Работник, являющийся инвалидом детства, получает заработную плату 9000 руб./мес. У работника один ребенок 12 лет. В феврале работнику была выдана бесплатно путевка в дом отдыха стоимостью 15000 руб.</w:t>
            </w:r>
          </w:p>
        </w:tc>
      </w:tr>
      <w:tr w:rsidR="00442ACA" w:rsidRPr="006E780E" w:rsidTr="007F5820">
        <w:trPr>
          <w:trHeight w:val="446"/>
        </w:trPr>
        <w:tc>
          <w:tcPr>
            <w:tcW w:w="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42ACA" w:rsidRPr="006E780E" w:rsidRDefault="00442ACA" w:rsidP="007F5820">
            <w:r w:rsidRPr="006E780E">
              <w:lastRenderedPageBreak/>
              <w:t>Владеть</w:t>
            </w:r>
          </w:p>
        </w:tc>
        <w:tc>
          <w:tcPr>
            <w:tcW w:w="131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42ACA" w:rsidRPr="006E780E" w:rsidRDefault="00442ACA" w:rsidP="007F5820">
            <w:r w:rsidRPr="006E780E">
              <w:t xml:space="preserve">-  </w:t>
            </w:r>
            <w:r>
              <w:t>о</w:t>
            </w:r>
            <w:r w:rsidRPr="006E780E">
              <w:t>сновными методами решения задач в области налогообложения организаций;</w:t>
            </w:r>
          </w:p>
          <w:p w:rsidR="00442ACA" w:rsidRDefault="00442ACA" w:rsidP="007F5820">
            <w:r w:rsidRPr="006E780E">
              <w:t>-</w:t>
            </w:r>
            <w:r>
              <w:t xml:space="preserve"> </w:t>
            </w:r>
            <w:r w:rsidRPr="006E780E">
              <w:t>основными методами исследования в области налогообложения, практическими умениями и навыками их использования</w:t>
            </w:r>
          </w:p>
          <w:p w:rsidR="002A3AE0" w:rsidRDefault="002A3AE0" w:rsidP="007F5820"/>
          <w:p w:rsidR="002A3AE0" w:rsidRPr="006E780E" w:rsidRDefault="002A3AE0" w:rsidP="002A3AE0"/>
        </w:tc>
        <w:tc>
          <w:tcPr>
            <w:tcW w:w="290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42ACA" w:rsidRPr="00CF20EB" w:rsidRDefault="00442ACA" w:rsidP="007F5820">
            <w:pPr>
              <w:shd w:val="clear" w:color="auto" w:fill="FFFFFF"/>
              <w:rPr>
                <w:i/>
                <w:iCs/>
                <w:color w:val="000000"/>
              </w:rPr>
            </w:pPr>
            <w:r w:rsidRPr="00CF20EB">
              <w:rPr>
                <w:i/>
                <w:iCs/>
                <w:color w:val="000000"/>
              </w:rPr>
              <w:t>Практические задания:</w:t>
            </w:r>
          </w:p>
          <w:p w:rsidR="00442ACA" w:rsidRPr="006E780E" w:rsidRDefault="00442ACA" w:rsidP="007F5820">
            <w:pPr>
              <w:pStyle w:val="111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780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780E">
              <w:rPr>
                <w:rFonts w:ascii="Times New Roman" w:hAnsi="Times New Roman" w:cs="Times New Roman"/>
                <w:sz w:val="24"/>
                <w:szCs w:val="24"/>
              </w:rPr>
              <w:t>Срок внесения авансового налогового платежа - 28 число месяца. Рассчитать сумму пени, если платеж произведен 15 числа месяца, следующего за истекшим.</w:t>
            </w:r>
          </w:p>
          <w:p w:rsidR="00442ACA" w:rsidRPr="006E780E" w:rsidRDefault="00442ACA" w:rsidP="007F5820">
            <w:pPr>
              <w:pStyle w:val="111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780E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780E">
              <w:rPr>
                <w:rFonts w:ascii="Times New Roman" w:hAnsi="Times New Roman" w:cs="Times New Roman"/>
                <w:sz w:val="24"/>
                <w:szCs w:val="24"/>
              </w:rPr>
              <w:t xml:space="preserve">За отчетный период на предприятии  произведено 1000 единиц изделий, которые были реализованы по цене 250 </w:t>
            </w:r>
            <w:proofErr w:type="spellStart"/>
            <w:r w:rsidRPr="006E780E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  <w:r w:rsidRPr="006E780E">
              <w:rPr>
                <w:rFonts w:ascii="Times New Roman" w:hAnsi="Times New Roman" w:cs="Times New Roman"/>
                <w:sz w:val="24"/>
                <w:szCs w:val="24"/>
              </w:rPr>
              <w:t>/ед</w:t>
            </w:r>
            <w:proofErr w:type="gramStart"/>
            <w:r w:rsidRPr="006E780E">
              <w:rPr>
                <w:rFonts w:ascii="Times New Roman" w:hAnsi="Times New Roman" w:cs="Times New Roman"/>
                <w:sz w:val="24"/>
                <w:szCs w:val="24"/>
              </w:rPr>
              <w:t>.(</w:t>
            </w:r>
            <w:proofErr w:type="gramEnd"/>
            <w:r w:rsidRPr="006E780E">
              <w:rPr>
                <w:rFonts w:ascii="Times New Roman" w:hAnsi="Times New Roman" w:cs="Times New Roman"/>
                <w:sz w:val="24"/>
                <w:szCs w:val="24"/>
              </w:rPr>
              <w:t>без НДС). В счет будущих поставок получена предоплата от покупателей в сумме 85000 руб. За тот же период были произведены следующие расходы:</w:t>
            </w:r>
          </w:p>
          <w:p w:rsidR="00442ACA" w:rsidRPr="006E780E" w:rsidRDefault="00442ACA" w:rsidP="007F5820">
            <w:pPr>
              <w:pStyle w:val="111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E780E">
              <w:rPr>
                <w:rFonts w:ascii="Times New Roman" w:hAnsi="Times New Roman" w:cs="Times New Roman"/>
                <w:sz w:val="24"/>
                <w:szCs w:val="24"/>
              </w:rPr>
              <w:t xml:space="preserve">- получены от поставщиков материалы </w:t>
            </w:r>
            <w:smartTag w:uri="urn:schemas-microsoft-com:office:smarttags" w:element="metricconverter">
              <w:smartTagPr>
                <w:attr w:name="ProductID" w:val="100 кг"/>
              </w:smartTagPr>
              <w:r w:rsidRPr="006E780E">
                <w:rPr>
                  <w:rFonts w:ascii="Times New Roman" w:hAnsi="Times New Roman" w:cs="Times New Roman"/>
                  <w:sz w:val="24"/>
                  <w:szCs w:val="24"/>
                </w:rPr>
                <w:t>100 кг</w:t>
              </w:r>
            </w:smartTag>
            <w:r w:rsidRPr="006E780E">
              <w:rPr>
                <w:rFonts w:ascii="Times New Roman" w:hAnsi="Times New Roman" w:cs="Times New Roman"/>
                <w:sz w:val="24"/>
                <w:szCs w:val="24"/>
              </w:rPr>
              <w:t xml:space="preserve"> по цене 850 </w:t>
            </w:r>
            <w:proofErr w:type="spellStart"/>
            <w:r w:rsidRPr="006E780E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  <w:r w:rsidRPr="006E780E">
              <w:rPr>
                <w:rFonts w:ascii="Times New Roman" w:hAnsi="Times New Roman" w:cs="Times New Roman"/>
                <w:sz w:val="24"/>
                <w:szCs w:val="24"/>
              </w:rPr>
              <w:t xml:space="preserve">/кг (В </w:t>
            </w:r>
            <w:proofErr w:type="spellStart"/>
            <w:r w:rsidRPr="006E780E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6E780E">
              <w:rPr>
                <w:rFonts w:ascii="Times New Roman" w:hAnsi="Times New Roman" w:cs="Times New Roman"/>
                <w:sz w:val="24"/>
                <w:szCs w:val="24"/>
              </w:rPr>
              <w:t>. НДС 130 руб.);</w:t>
            </w:r>
          </w:p>
          <w:p w:rsidR="00442ACA" w:rsidRPr="006E780E" w:rsidRDefault="00442ACA" w:rsidP="007F5820">
            <w:pPr>
              <w:pStyle w:val="111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E780E">
              <w:rPr>
                <w:rFonts w:ascii="Times New Roman" w:hAnsi="Times New Roman" w:cs="Times New Roman"/>
                <w:sz w:val="24"/>
                <w:szCs w:val="24"/>
              </w:rPr>
              <w:t xml:space="preserve">- уплачено за электроэнергию 60000 (в </w:t>
            </w:r>
            <w:proofErr w:type="spellStart"/>
            <w:r w:rsidRPr="006E780E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6E780E">
              <w:rPr>
                <w:rFonts w:ascii="Times New Roman" w:hAnsi="Times New Roman" w:cs="Times New Roman"/>
                <w:sz w:val="24"/>
                <w:szCs w:val="24"/>
              </w:rPr>
              <w:t>. НДС 9152 руб.);</w:t>
            </w:r>
          </w:p>
          <w:p w:rsidR="00442ACA" w:rsidRPr="006E780E" w:rsidRDefault="00442ACA" w:rsidP="007F5820">
            <w:pPr>
              <w:pStyle w:val="111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E780E">
              <w:rPr>
                <w:rFonts w:ascii="Times New Roman" w:hAnsi="Times New Roman" w:cs="Times New Roman"/>
                <w:sz w:val="24"/>
                <w:szCs w:val="24"/>
              </w:rPr>
              <w:t xml:space="preserve">- получено  от поставщиков оборудование 11800 (в </w:t>
            </w:r>
            <w:proofErr w:type="spellStart"/>
            <w:r w:rsidRPr="006E780E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6E780E">
              <w:rPr>
                <w:rFonts w:ascii="Times New Roman" w:hAnsi="Times New Roman" w:cs="Times New Roman"/>
                <w:sz w:val="24"/>
                <w:szCs w:val="24"/>
              </w:rPr>
              <w:t>. НДС).</w:t>
            </w:r>
          </w:p>
          <w:p w:rsidR="00442ACA" w:rsidRPr="006E780E" w:rsidRDefault="00442ACA" w:rsidP="007F5820">
            <w:pPr>
              <w:pStyle w:val="111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E780E">
              <w:rPr>
                <w:rFonts w:ascii="Times New Roman" w:hAnsi="Times New Roman" w:cs="Times New Roman"/>
                <w:sz w:val="24"/>
                <w:szCs w:val="24"/>
              </w:rPr>
              <w:t>Определить сумму НДС к уплате в бюджет.</w:t>
            </w:r>
          </w:p>
          <w:p w:rsidR="00442ACA" w:rsidRPr="006E780E" w:rsidRDefault="00442ACA" w:rsidP="007F5820">
            <w:pPr>
              <w:pStyle w:val="111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780E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780E">
              <w:rPr>
                <w:rFonts w:ascii="Times New Roman" w:hAnsi="Times New Roman" w:cs="Times New Roman"/>
                <w:sz w:val="24"/>
                <w:szCs w:val="24"/>
              </w:rPr>
              <w:t xml:space="preserve">На предприятии - производителе оптовая цена автомобиля с мощностью двигателя </w:t>
            </w:r>
            <w:smartTag w:uri="urn:schemas-microsoft-com:office:smarttags" w:element="metricconverter">
              <w:smartTagPr>
                <w:attr w:name="ProductID" w:val="100 л"/>
              </w:smartTagPr>
              <w:r w:rsidRPr="006E780E">
                <w:rPr>
                  <w:rFonts w:ascii="Times New Roman" w:hAnsi="Times New Roman" w:cs="Times New Roman"/>
                  <w:sz w:val="24"/>
                  <w:szCs w:val="24"/>
                </w:rPr>
                <w:t xml:space="preserve">100 </w:t>
              </w:r>
              <w:proofErr w:type="spellStart"/>
              <w:r w:rsidRPr="006E780E">
                <w:rPr>
                  <w:rFonts w:ascii="Times New Roman" w:hAnsi="Times New Roman" w:cs="Times New Roman"/>
                  <w:sz w:val="24"/>
                  <w:szCs w:val="24"/>
                </w:rPr>
                <w:t>л</w:t>
              </w:r>
            </w:smartTag>
            <w:r w:rsidRPr="006E780E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spellEnd"/>
            <w:r w:rsidRPr="006E780E">
              <w:rPr>
                <w:rFonts w:ascii="Times New Roman" w:hAnsi="Times New Roman" w:cs="Times New Roman"/>
                <w:sz w:val="24"/>
                <w:szCs w:val="24"/>
              </w:rPr>
              <w:t>. составляет 120000 руб.</w:t>
            </w:r>
          </w:p>
          <w:p w:rsidR="00442ACA" w:rsidRPr="006E780E" w:rsidRDefault="00442ACA" w:rsidP="007F5820">
            <w:pPr>
              <w:pStyle w:val="111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E780E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Определите отпускную цену автомобиля. </w:t>
            </w:r>
          </w:p>
          <w:p w:rsidR="00442ACA" w:rsidRPr="006E780E" w:rsidRDefault="00442ACA" w:rsidP="007F5820">
            <w:pPr>
              <w:pStyle w:val="111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780E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780E">
              <w:rPr>
                <w:rFonts w:ascii="Times New Roman" w:hAnsi="Times New Roman" w:cs="Times New Roman"/>
                <w:sz w:val="24"/>
                <w:szCs w:val="24"/>
              </w:rPr>
              <w:t xml:space="preserve">Работник, являющийся инвалидом детства, получает заработную плату 9000 руб./мес. У </w:t>
            </w:r>
            <w:r w:rsidRPr="006E780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работника один ребенок 12 лет. В феврале работнику была выдана бесплатно путевка в дом отдыха стоимостью 15000 руб.</w:t>
            </w:r>
          </w:p>
          <w:p w:rsidR="00442ACA" w:rsidRPr="006E780E" w:rsidRDefault="00442ACA" w:rsidP="007F5820">
            <w:pPr>
              <w:pStyle w:val="111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E780E">
              <w:rPr>
                <w:rFonts w:ascii="Times New Roman" w:hAnsi="Times New Roman" w:cs="Times New Roman"/>
                <w:sz w:val="24"/>
                <w:szCs w:val="24"/>
              </w:rPr>
              <w:t>Определить сумму НДФЛ, удержанную с января по апрель.</w:t>
            </w:r>
          </w:p>
          <w:p w:rsidR="00442ACA" w:rsidRPr="006E780E" w:rsidRDefault="00442ACA" w:rsidP="007F5820">
            <w:pPr>
              <w:pStyle w:val="111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780E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E780E">
              <w:rPr>
                <w:rFonts w:ascii="Times New Roman" w:hAnsi="Times New Roman" w:cs="Times New Roman"/>
                <w:sz w:val="24"/>
                <w:szCs w:val="24"/>
              </w:rPr>
              <w:t>На предприятии работает пять человек – Иванов П.К.,1970 г.р., Петров И.С.,1969 г.р., Сидоров Н.П.,1962 г.р., Степанов С.С.,1966 г.р., Миронов В.В.,1975 г.р. В января работникам начислена заработная плата в сумме:</w:t>
            </w:r>
            <w:proofErr w:type="gramEnd"/>
            <w:r w:rsidRPr="006E780E">
              <w:rPr>
                <w:rFonts w:ascii="Times New Roman" w:hAnsi="Times New Roman" w:cs="Times New Roman"/>
                <w:sz w:val="24"/>
                <w:szCs w:val="24"/>
              </w:rPr>
              <w:t xml:space="preserve"> Иванов П.К. – 56000 руб., петров И.С. – 45000 руб., Сидоров Н.П. – 20000 руб., Степанов С.С. – 19000 руб., Миронов В.В. – 19000 руб. В отчетном месяце Сидорову Н.П. начислено пособие по временной нетрудоспособности 9000 руб.</w:t>
            </w:r>
          </w:p>
          <w:p w:rsidR="00442ACA" w:rsidRPr="006E780E" w:rsidRDefault="00442ACA" w:rsidP="007F5820">
            <w:pPr>
              <w:pStyle w:val="111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E780E">
              <w:rPr>
                <w:rFonts w:ascii="Times New Roman" w:hAnsi="Times New Roman" w:cs="Times New Roman"/>
                <w:sz w:val="24"/>
                <w:szCs w:val="24"/>
              </w:rPr>
              <w:t>Рассчитать авансовые платежи  (в разрезе фондов) за январь.</w:t>
            </w:r>
          </w:p>
        </w:tc>
      </w:tr>
      <w:tr w:rsidR="00442ACA" w:rsidRPr="006E780E" w:rsidTr="007F5820">
        <w:trPr>
          <w:trHeight w:val="283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42ACA" w:rsidRPr="006E780E" w:rsidRDefault="00442ACA" w:rsidP="007F5820">
            <w:pPr>
              <w:jc w:val="both"/>
              <w:rPr>
                <w:b/>
                <w:color w:val="000000"/>
              </w:rPr>
            </w:pPr>
            <w:r w:rsidRPr="006E780E">
              <w:rPr>
                <w:b/>
                <w:color w:val="000000"/>
              </w:rPr>
              <w:lastRenderedPageBreak/>
              <w:t>ПК-18 - способностью организовывать и осуществлять налоговый учет и налоговое планирование организации</w:t>
            </w:r>
          </w:p>
        </w:tc>
      </w:tr>
      <w:tr w:rsidR="00442ACA" w:rsidRPr="006E780E" w:rsidTr="007F5820">
        <w:trPr>
          <w:trHeight w:val="225"/>
        </w:trPr>
        <w:tc>
          <w:tcPr>
            <w:tcW w:w="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42ACA" w:rsidRPr="006E780E" w:rsidRDefault="00442ACA" w:rsidP="007F5820">
            <w:r w:rsidRPr="006E780E">
              <w:t>Знать</w:t>
            </w:r>
          </w:p>
        </w:tc>
        <w:tc>
          <w:tcPr>
            <w:tcW w:w="131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42ACA" w:rsidRPr="006E780E" w:rsidRDefault="00442ACA" w:rsidP="007F5820">
            <w:r w:rsidRPr="006E780E">
              <w:t>- основные понятия налогового учета и налогового планирования;</w:t>
            </w:r>
          </w:p>
          <w:p w:rsidR="00442ACA" w:rsidRDefault="00442ACA" w:rsidP="007F5820">
            <w:r w:rsidRPr="006E780E">
              <w:t>- механизм налогового планирования организаций;</w:t>
            </w:r>
          </w:p>
          <w:p w:rsidR="002A3AE0" w:rsidRDefault="002A3AE0" w:rsidP="007F5820"/>
          <w:p w:rsidR="002A3AE0" w:rsidRDefault="002A3AE0" w:rsidP="007F5820"/>
          <w:p w:rsidR="002A3AE0" w:rsidRPr="006E780E" w:rsidRDefault="002A3AE0" w:rsidP="002A3AE0">
            <w:pPr>
              <w:jc w:val="both"/>
            </w:pPr>
          </w:p>
        </w:tc>
        <w:tc>
          <w:tcPr>
            <w:tcW w:w="290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42ACA" w:rsidRPr="006C38CA" w:rsidRDefault="00442ACA" w:rsidP="007F5820">
            <w:pPr>
              <w:widowControl/>
              <w:shd w:val="clear" w:color="auto" w:fill="FFFFFF"/>
              <w:rPr>
                <w:i/>
              </w:rPr>
            </w:pPr>
            <w:r>
              <w:rPr>
                <w:i/>
              </w:rPr>
              <w:t>Теоретические вопросы:</w:t>
            </w:r>
          </w:p>
          <w:p w:rsidR="00442ACA" w:rsidRPr="006E780E" w:rsidRDefault="00442ACA" w:rsidP="00442ACA">
            <w:pPr>
              <w:widowControl/>
              <w:numPr>
                <w:ilvl w:val="0"/>
                <w:numId w:val="33"/>
              </w:numPr>
              <w:shd w:val="clear" w:color="auto" w:fill="FFFFFF"/>
              <w:tabs>
                <w:tab w:val="clear" w:pos="397"/>
                <w:tab w:val="num" w:pos="271"/>
              </w:tabs>
              <w:ind w:firstLine="0"/>
              <w:jc w:val="both"/>
            </w:pPr>
            <w:r w:rsidRPr="006E780E">
              <w:t>Какие методы налогового планирования основаны на выборе формы деятельности налогоплательщика?</w:t>
            </w:r>
          </w:p>
          <w:p w:rsidR="00442ACA" w:rsidRPr="006E780E" w:rsidRDefault="00442ACA" w:rsidP="00442ACA">
            <w:pPr>
              <w:pStyle w:val="text"/>
              <w:numPr>
                <w:ilvl w:val="0"/>
                <w:numId w:val="33"/>
              </w:numPr>
              <w:ind w:firstLine="0"/>
              <w:rPr>
                <w:color w:val="auto"/>
                <w:sz w:val="24"/>
                <w:szCs w:val="24"/>
              </w:rPr>
            </w:pPr>
            <w:r w:rsidRPr="006E780E">
              <w:rPr>
                <w:color w:val="auto"/>
                <w:sz w:val="24"/>
                <w:szCs w:val="24"/>
              </w:rPr>
              <w:t>В чем содержание методов выбора юрисдикции налогоплательщика?</w:t>
            </w:r>
          </w:p>
          <w:p w:rsidR="00442ACA" w:rsidRPr="006E780E" w:rsidRDefault="00442ACA" w:rsidP="00442ACA">
            <w:pPr>
              <w:pStyle w:val="text"/>
              <w:numPr>
                <w:ilvl w:val="0"/>
                <w:numId w:val="33"/>
              </w:numPr>
              <w:ind w:firstLine="0"/>
              <w:rPr>
                <w:color w:val="auto"/>
                <w:sz w:val="24"/>
                <w:szCs w:val="24"/>
              </w:rPr>
            </w:pPr>
            <w:r w:rsidRPr="006E780E">
              <w:rPr>
                <w:color w:val="auto"/>
                <w:sz w:val="24"/>
                <w:szCs w:val="24"/>
              </w:rPr>
              <w:t>Методы ситуационного налогового планирования.</w:t>
            </w:r>
          </w:p>
          <w:p w:rsidR="00442ACA" w:rsidRPr="006E780E" w:rsidRDefault="00442ACA" w:rsidP="00442ACA">
            <w:pPr>
              <w:pStyle w:val="text"/>
              <w:numPr>
                <w:ilvl w:val="0"/>
                <w:numId w:val="33"/>
              </w:numPr>
              <w:ind w:firstLine="0"/>
              <w:rPr>
                <w:color w:val="auto"/>
                <w:sz w:val="24"/>
                <w:szCs w:val="24"/>
              </w:rPr>
            </w:pPr>
            <w:r w:rsidRPr="006E780E">
              <w:rPr>
                <w:color w:val="auto"/>
                <w:sz w:val="24"/>
                <w:szCs w:val="24"/>
              </w:rPr>
              <w:t>На каких принципах основано налоговое планирование в организации?</w:t>
            </w:r>
          </w:p>
          <w:p w:rsidR="00442ACA" w:rsidRPr="006E780E" w:rsidRDefault="00442ACA" w:rsidP="00442ACA">
            <w:pPr>
              <w:pStyle w:val="text"/>
              <w:numPr>
                <w:ilvl w:val="0"/>
                <w:numId w:val="33"/>
              </w:numPr>
              <w:ind w:firstLine="0"/>
              <w:rPr>
                <w:color w:val="auto"/>
                <w:sz w:val="24"/>
                <w:szCs w:val="24"/>
              </w:rPr>
            </w:pPr>
            <w:r w:rsidRPr="006E780E">
              <w:rPr>
                <w:color w:val="auto"/>
                <w:sz w:val="24"/>
                <w:szCs w:val="24"/>
              </w:rPr>
              <w:t>Как реализуются функции налогового планирования на оперативном уровне управления?</w:t>
            </w:r>
          </w:p>
          <w:p w:rsidR="00442ACA" w:rsidRPr="006E780E" w:rsidRDefault="00442ACA" w:rsidP="00442ACA">
            <w:pPr>
              <w:pStyle w:val="text"/>
              <w:numPr>
                <w:ilvl w:val="0"/>
                <w:numId w:val="33"/>
              </w:numPr>
              <w:ind w:firstLine="0"/>
              <w:rPr>
                <w:color w:val="auto"/>
                <w:sz w:val="24"/>
                <w:szCs w:val="24"/>
              </w:rPr>
            </w:pPr>
            <w:r w:rsidRPr="006E780E">
              <w:rPr>
                <w:color w:val="auto"/>
                <w:sz w:val="24"/>
                <w:szCs w:val="24"/>
              </w:rPr>
              <w:t>Как реализуются функции налогового планирования на тактическом уровне управления?</w:t>
            </w:r>
          </w:p>
          <w:p w:rsidR="00442ACA" w:rsidRPr="006E780E" w:rsidRDefault="00442ACA" w:rsidP="00442ACA">
            <w:pPr>
              <w:pStyle w:val="text"/>
              <w:numPr>
                <w:ilvl w:val="0"/>
                <w:numId w:val="33"/>
              </w:numPr>
              <w:ind w:firstLine="0"/>
              <w:rPr>
                <w:color w:val="auto"/>
                <w:sz w:val="24"/>
                <w:szCs w:val="24"/>
              </w:rPr>
            </w:pPr>
            <w:r w:rsidRPr="006E780E">
              <w:rPr>
                <w:color w:val="auto"/>
                <w:sz w:val="24"/>
                <w:szCs w:val="24"/>
              </w:rPr>
              <w:t>Как реализуются функции налогового планирования на стратегическом уровне управления?</w:t>
            </w:r>
          </w:p>
          <w:p w:rsidR="00442ACA" w:rsidRPr="006E780E" w:rsidRDefault="00442ACA" w:rsidP="00442ACA">
            <w:pPr>
              <w:pStyle w:val="text"/>
              <w:numPr>
                <w:ilvl w:val="0"/>
                <w:numId w:val="33"/>
              </w:numPr>
              <w:ind w:firstLine="0"/>
              <w:rPr>
                <w:color w:val="auto"/>
                <w:sz w:val="24"/>
                <w:szCs w:val="24"/>
              </w:rPr>
            </w:pPr>
            <w:r w:rsidRPr="006E780E">
              <w:rPr>
                <w:color w:val="auto"/>
                <w:sz w:val="24"/>
                <w:szCs w:val="24"/>
              </w:rPr>
              <w:t>Что такое налоговая стратегия предприятия и в какой последовательности она разрабатывается?</w:t>
            </w:r>
          </w:p>
          <w:p w:rsidR="00442ACA" w:rsidRPr="006E780E" w:rsidRDefault="00442ACA" w:rsidP="00442ACA">
            <w:pPr>
              <w:pStyle w:val="text"/>
              <w:numPr>
                <w:ilvl w:val="0"/>
                <w:numId w:val="33"/>
              </w:numPr>
              <w:ind w:firstLine="0"/>
              <w:rPr>
                <w:color w:val="auto"/>
                <w:sz w:val="24"/>
                <w:szCs w:val="24"/>
              </w:rPr>
            </w:pPr>
            <w:r w:rsidRPr="006E780E">
              <w:rPr>
                <w:color w:val="auto"/>
                <w:sz w:val="24"/>
                <w:szCs w:val="24"/>
              </w:rPr>
              <w:t>Какие службы входят в состав систему налогового планирования организации?</w:t>
            </w:r>
          </w:p>
          <w:p w:rsidR="00442ACA" w:rsidRPr="006E780E" w:rsidRDefault="00442ACA" w:rsidP="00442ACA">
            <w:pPr>
              <w:pStyle w:val="text"/>
              <w:numPr>
                <w:ilvl w:val="0"/>
                <w:numId w:val="33"/>
              </w:numPr>
              <w:ind w:firstLine="0"/>
              <w:rPr>
                <w:color w:val="auto"/>
                <w:sz w:val="24"/>
                <w:szCs w:val="24"/>
              </w:rPr>
            </w:pPr>
            <w:r w:rsidRPr="006E780E">
              <w:rPr>
                <w:color w:val="auto"/>
                <w:sz w:val="24"/>
                <w:szCs w:val="24"/>
              </w:rPr>
              <w:t>Дайте определение налогового планирования.</w:t>
            </w:r>
          </w:p>
          <w:p w:rsidR="00442ACA" w:rsidRPr="006E780E" w:rsidRDefault="00442ACA" w:rsidP="00442ACA">
            <w:pPr>
              <w:pStyle w:val="text"/>
              <w:numPr>
                <w:ilvl w:val="0"/>
                <w:numId w:val="33"/>
              </w:numPr>
              <w:ind w:firstLine="0"/>
              <w:rPr>
                <w:color w:val="auto"/>
                <w:sz w:val="24"/>
                <w:szCs w:val="24"/>
              </w:rPr>
            </w:pPr>
            <w:r w:rsidRPr="006E780E">
              <w:rPr>
                <w:color w:val="auto"/>
                <w:sz w:val="24"/>
                <w:szCs w:val="24"/>
              </w:rPr>
              <w:t>Какие виды налогового планирования вы знаете?</w:t>
            </w:r>
          </w:p>
          <w:p w:rsidR="00442ACA" w:rsidRPr="006E780E" w:rsidRDefault="00442ACA" w:rsidP="00442ACA">
            <w:pPr>
              <w:pStyle w:val="text"/>
              <w:numPr>
                <w:ilvl w:val="0"/>
                <w:numId w:val="33"/>
              </w:numPr>
              <w:ind w:firstLine="0"/>
              <w:rPr>
                <w:color w:val="auto"/>
                <w:sz w:val="24"/>
                <w:szCs w:val="24"/>
              </w:rPr>
            </w:pPr>
            <w:r w:rsidRPr="006E780E">
              <w:rPr>
                <w:color w:val="auto"/>
                <w:sz w:val="24"/>
                <w:szCs w:val="24"/>
              </w:rPr>
              <w:t>Назовите причины налогового планирования?</w:t>
            </w:r>
          </w:p>
          <w:p w:rsidR="00442ACA" w:rsidRPr="006E780E" w:rsidRDefault="00442ACA" w:rsidP="00442ACA">
            <w:pPr>
              <w:pStyle w:val="text"/>
              <w:numPr>
                <w:ilvl w:val="0"/>
                <w:numId w:val="33"/>
              </w:numPr>
              <w:ind w:firstLine="0"/>
              <w:rPr>
                <w:color w:val="auto"/>
                <w:sz w:val="24"/>
                <w:szCs w:val="24"/>
              </w:rPr>
            </w:pPr>
            <w:r w:rsidRPr="006E780E">
              <w:rPr>
                <w:color w:val="auto"/>
                <w:sz w:val="24"/>
                <w:szCs w:val="24"/>
              </w:rPr>
              <w:t>Какие критерии служат для определения легальности налогового планирования?</w:t>
            </w:r>
          </w:p>
          <w:p w:rsidR="00442ACA" w:rsidRPr="006E780E" w:rsidRDefault="00442ACA" w:rsidP="00442ACA">
            <w:pPr>
              <w:widowControl/>
              <w:numPr>
                <w:ilvl w:val="0"/>
                <w:numId w:val="33"/>
              </w:numPr>
              <w:shd w:val="clear" w:color="auto" w:fill="FFFFFF"/>
              <w:ind w:firstLine="0"/>
              <w:jc w:val="both"/>
            </w:pPr>
            <w:r w:rsidRPr="006E780E">
              <w:t>Налоговая нагрузка организации: понятие, методы определения</w:t>
            </w:r>
          </w:p>
          <w:p w:rsidR="00442ACA" w:rsidRPr="006E780E" w:rsidRDefault="00442ACA" w:rsidP="00442ACA">
            <w:pPr>
              <w:widowControl/>
              <w:numPr>
                <w:ilvl w:val="0"/>
                <w:numId w:val="33"/>
              </w:numPr>
              <w:shd w:val="clear" w:color="auto" w:fill="FFFFFF"/>
              <w:ind w:firstLine="0"/>
              <w:jc w:val="both"/>
            </w:pPr>
            <w:r w:rsidRPr="006E780E">
              <w:rPr>
                <w:color w:val="000000"/>
              </w:rPr>
              <w:t>НДС: его место и роль в налоговой системе.</w:t>
            </w:r>
          </w:p>
          <w:p w:rsidR="00442ACA" w:rsidRPr="006E780E" w:rsidRDefault="00442ACA" w:rsidP="00442ACA">
            <w:pPr>
              <w:widowControl/>
              <w:numPr>
                <w:ilvl w:val="0"/>
                <w:numId w:val="33"/>
              </w:numPr>
              <w:shd w:val="clear" w:color="auto" w:fill="FFFFFF"/>
              <w:ind w:firstLine="0"/>
              <w:jc w:val="both"/>
            </w:pPr>
            <w:r w:rsidRPr="006E780E">
              <w:rPr>
                <w:color w:val="000000"/>
              </w:rPr>
              <w:t>Плательщики НДС и его обязательные элементы: объект налогообложения, мето</w:t>
            </w:r>
            <w:r w:rsidRPr="006E780E">
              <w:rPr>
                <w:color w:val="000000"/>
              </w:rPr>
              <w:softHyphen/>
              <w:t>дика исчисления налоговой базы.</w:t>
            </w:r>
          </w:p>
          <w:p w:rsidR="00442ACA" w:rsidRPr="006E780E" w:rsidRDefault="00442ACA" w:rsidP="00442ACA">
            <w:pPr>
              <w:widowControl/>
              <w:numPr>
                <w:ilvl w:val="0"/>
                <w:numId w:val="33"/>
              </w:numPr>
              <w:shd w:val="clear" w:color="auto" w:fill="FFFFFF"/>
              <w:ind w:firstLine="0"/>
              <w:jc w:val="both"/>
            </w:pPr>
            <w:r w:rsidRPr="006E780E">
              <w:rPr>
                <w:color w:val="000000"/>
              </w:rPr>
              <w:t>Порядок исчисления, ставки, сроки уплаты НДС. Льготы.</w:t>
            </w:r>
          </w:p>
          <w:p w:rsidR="00442ACA" w:rsidRPr="006E780E" w:rsidRDefault="00442ACA" w:rsidP="00442ACA">
            <w:pPr>
              <w:widowControl/>
              <w:numPr>
                <w:ilvl w:val="0"/>
                <w:numId w:val="33"/>
              </w:numPr>
              <w:shd w:val="clear" w:color="auto" w:fill="FFFFFF"/>
              <w:ind w:firstLine="0"/>
              <w:jc w:val="both"/>
            </w:pPr>
            <w:r w:rsidRPr="006E780E">
              <w:rPr>
                <w:color w:val="000000"/>
              </w:rPr>
              <w:t>Акцизы, место и роль в налоговой системе.</w:t>
            </w:r>
          </w:p>
          <w:p w:rsidR="00442ACA" w:rsidRPr="006E780E" w:rsidRDefault="00442ACA" w:rsidP="00442ACA">
            <w:pPr>
              <w:widowControl/>
              <w:numPr>
                <w:ilvl w:val="0"/>
                <w:numId w:val="33"/>
              </w:numPr>
              <w:shd w:val="clear" w:color="auto" w:fill="FFFFFF"/>
              <w:ind w:firstLine="0"/>
              <w:jc w:val="both"/>
            </w:pPr>
            <w:r w:rsidRPr="006E780E">
              <w:rPr>
                <w:color w:val="000000"/>
              </w:rPr>
              <w:t xml:space="preserve">Система акцизов. Объекты обложения. </w:t>
            </w:r>
            <w:r w:rsidRPr="006E780E">
              <w:rPr>
                <w:color w:val="000000"/>
              </w:rPr>
              <w:lastRenderedPageBreak/>
              <w:t>Плательщики.</w:t>
            </w:r>
          </w:p>
          <w:p w:rsidR="00442ACA" w:rsidRPr="006E780E" w:rsidRDefault="00442ACA" w:rsidP="00442ACA">
            <w:pPr>
              <w:widowControl/>
              <w:numPr>
                <w:ilvl w:val="0"/>
                <w:numId w:val="33"/>
              </w:numPr>
              <w:shd w:val="clear" w:color="auto" w:fill="FFFFFF"/>
              <w:ind w:firstLine="0"/>
              <w:jc w:val="both"/>
            </w:pPr>
            <w:r w:rsidRPr="006E780E">
              <w:rPr>
                <w:color w:val="000000"/>
              </w:rPr>
              <w:t>Порядок исчисления, ставки, сроки уплаты акцизов. Льготы.</w:t>
            </w:r>
          </w:p>
          <w:p w:rsidR="00442ACA" w:rsidRPr="006E780E" w:rsidRDefault="00442ACA" w:rsidP="00442ACA">
            <w:pPr>
              <w:widowControl/>
              <w:numPr>
                <w:ilvl w:val="0"/>
                <w:numId w:val="33"/>
              </w:numPr>
              <w:shd w:val="clear" w:color="auto" w:fill="FFFFFF"/>
              <w:ind w:firstLine="0"/>
              <w:jc w:val="both"/>
            </w:pPr>
            <w:r w:rsidRPr="006E780E">
              <w:rPr>
                <w:color w:val="000000"/>
              </w:rPr>
              <w:t>Налог на прибыль, его место и роль в налоговой системе.</w:t>
            </w:r>
            <w:r w:rsidRPr="006E780E">
              <w:t xml:space="preserve"> </w:t>
            </w:r>
          </w:p>
          <w:p w:rsidR="00442ACA" w:rsidRPr="006E780E" w:rsidRDefault="00442ACA" w:rsidP="00442ACA">
            <w:pPr>
              <w:widowControl/>
              <w:numPr>
                <w:ilvl w:val="0"/>
                <w:numId w:val="33"/>
              </w:numPr>
              <w:shd w:val="clear" w:color="auto" w:fill="FFFFFF"/>
              <w:ind w:firstLine="0"/>
              <w:jc w:val="both"/>
            </w:pPr>
            <w:r w:rsidRPr="006E780E">
              <w:rPr>
                <w:color w:val="000000"/>
              </w:rPr>
              <w:t>Плательщики налога на прибыль и его обязательные элементы: объект налогооб</w:t>
            </w:r>
            <w:r w:rsidRPr="006E780E">
              <w:rPr>
                <w:color w:val="000000"/>
              </w:rPr>
              <w:softHyphen/>
              <w:t>ложения, методика исчисления налоговой базы.</w:t>
            </w:r>
          </w:p>
          <w:p w:rsidR="00442ACA" w:rsidRPr="006E780E" w:rsidRDefault="00442ACA" w:rsidP="00442ACA">
            <w:pPr>
              <w:widowControl/>
              <w:numPr>
                <w:ilvl w:val="0"/>
                <w:numId w:val="33"/>
              </w:numPr>
              <w:shd w:val="clear" w:color="auto" w:fill="FFFFFF"/>
              <w:ind w:firstLine="0"/>
              <w:jc w:val="both"/>
            </w:pPr>
            <w:r w:rsidRPr="006E780E">
              <w:rPr>
                <w:color w:val="000000"/>
              </w:rPr>
              <w:t>Порядок исчисления, ставки, сроки уплаты налога на прибыль.</w:t>
            </w:r>
          </w:p>
          <w:p w:rsidR="00442ACA" w:rsidRPr="006E780E" w:rsidRDefault="00442ACA" w:rsidP="00442ACA">
            <w:pPr>
              <w:widowControl/>
              <w:numPr>
                <w:ilvl w:val="0"/>
                <w:numId w:val="33"/>
              </w:numPr>
              <w:shd w:val="clear" w:color="auto" w:fill="FFFFFF"/>
              <w:ind w:firstLine="0"/>
              <w:jc w:val="both"/>
            </w:pPr>
            <w:r w:rsidRPr="006E780E">
              <w:rPr>
                <w:color w:val="000000"/>
              </w:rPr>
              <w:t>Налог на доходы физических лиц, его место и роль в налоговой системе.</w:t>
            </w:r>
          </w:p>
          <w:p w:rsidR="00442ACA" w:rsidRPr="006E780E" w:rsidRDefault="00442ACA" w:rsidP="00442ACA">
            <w:pPr>
              <w:widowControl/>
              <w:numPr>
                <w:ilvl w:val="0"/>
                <w:numId w:val="33"/>
              </w:numPr>
              <w:shd w:val="clear" w:color="auto" w:fill="FFFFFF"/>
              <w:ind w:firstLine="0"/>
              <w:jc w:val="both"/>
            </w:pPr>
            <w:r w:rsidRPr="006E780E">
              <w:rPr>
                <w:color w:val="000000"/>
              </w:rPr>
              <w:t>Плательщики налога на доходы физических лиц и его обязательные элементы: объ</w:t>
            </w:r>
            <w:r w:rsidRPr="006E780E">
              <w:rPr>
                <w:color w:val="000000"/>
              </w:rPr>
              <w:softHyphen/>
              <w:t>ект налогообложения, методика исчисления налоговой базы.</w:t>
            </w:r>
          </w:p>
          <w:p w:rsidR="00442ACA" w:rsidRPr="006E780E" w:rsidRDefault="00442ACA" w:rsidP="00442ACA">
            <w:pPr>
              <w:widowControl/>
              <w:numPr>
                <w:ilvl w:val="0"/>
                <w:numId w:val="33"/>
              </w:numPr>
              <w:shd w:val="clear" w:color="auto" w:fill="FFFFFF"/>
              <w:ind w:firstLine="0"/>
              <w:jc w:val="both"/>
            </w:pPr>
            <w:r w:rsidRPr="006E780E">
              <w:rPr>
                <w:color w:val="000000"/>
              </w:rPr>
              <w:t>Порядок исчисления, ставки, сроки уплаты налога на доходы физических лиц.</w:t>
            </w:r>
          </w:p>
          <w:p w:rsidR="00442ACA" w:rsidRPr="006E780E" w:rsidRDefault="00442ACA" w:rsidP="00442ACA">
            <w:pPr>
              <w:widowControl/>
              <w:numPr>
                <w:ilvl w:val="0"/>
                <w:numId w:val="33"/>
              </w:numPr>
              <w:shd w:val="clear" w:color="auto" w:fill="FFFFFF"/>
              <w:ind w:firstLine="0"/>
              <w:jc w:val="both"/>
            </w:pPr>
            <w:r w:rsidRPr="006E780E">
              <w:rPr>
                <w:color w:val="000000"/>
              </w:rPr>
              <w:t>Страховые взносы и их место и роль в налоговой системе.</w:t>
            </w:r>
          </w:p>
          <w:p w:rsidR="00442ACA" w:rsidRPr="006E780E" w:rsidRDefault="00442ACA" w:rsidP="00442ACA">
            <w:pPr>
              <w:widowControl/>
              <w:numPr>
                <w:ilvl w:val="0"/>
                <w:numId w:val="33"/>
              </w:numPr>
              <w:shd w:val="clear" w:color="auto" w:fill="FFFFFF"/>
              <w:ind w:firstLine="0"/>
              <w:jc w:val="both"/>
            </w:pPr>
            <w:r w:rsidRPr="006E780E">
              <w:rPr>
                <w:color w:val="000000"/>
              </w:rPr>
              <w:t>Плательщики, обязательные элементы: объект налогообложения, мето</w:t>
            </w:r>
            <w:r w:rsidRPr="006E780E">
              <w:rPr>
                <w:color w:val="000000"/>
              </w:rPr>
              <w:softHyphen/>
              <w:t>дика исчисления налоговой базы.</w:t>
            </w:r>
          </w:p>
          <w:p w:rsidR="00442ACA" w:rsidRPr="006E780E" w:rsidRDefault="00442ACA" w:rsidP="00442ACA">
            <w:pPr>
              <w:widowControl/>
              <w:numPr>
                <w:ilvl w:val="0"/>
                <w:numId w:val="33"/>
              </w:numPr>
              <w:shd w:val="clear" w:color="auto" w:fill="FFFFFF"/>
              <w:ind w:firstLine="0"/>
              <w:jc w:val="both"/>
            </w:pPr>
            <w:r w:rsidRPr="006E780E">
              <w:rPr>
                <w:color w:val="000000"/>
              </w:rPr>
              <w:t>Порядок исчисления, ставки, сроки уплаты взносов. Льготы.</w:t>
            </w:r>
          </w:p>
          <w:p w:rsidR="00442ACA" w:rsidRPr="006E780E" w:rsidRDefault="00442ACA" w:rsidP="00442ACA">
            <w:pPr>
              <w:widowControl/>
              <w:numPr>
                <w:ilvl w:val="0"/>
                <w:numId w:val="33"/>
              </w:numPr>
              <w:shd w:val="clear" w:color="auto" w:fill="FFFFFF"/>
              <w:ind w:firstLine="0"/>
              <w:jc w:val="both"/>
            </w:pPr>
            <w:r w:rsidRPr="006E780E">
              <w:rPr>
                <w:color w:val="000000"/>
              </w:rPr>
              <w:t>Налог на имущество предприятий: его место и роль в налоговой системе.</w:t>
            </w:r>
          </w:p>
          <w:p w:rsidR="00442ACA" w:rsidRPr="006E780E" w:rsidRDefault="00442ACA" w:rsidP="00442ACA">
            <w:pPr>
              <w:widowControl/>
              <w:numPr>
                <w:ilvl w:val="0"/>
                <w:numId w:val="33"/>
              </w:numPr>
              <w:shd w:val="clear" w:color="auto" w:fill="FFFFFF"/>
              <w:ind w:firstLine="0"/>
              <w:jc w:val="both"/>
            </w:pPr>
            <w:r w:rsidRPr="006E780E">
              <w:rPr>
                <w:color w:val="000000"/>
              </w:rPr>
              <w:t>Плательщики налога на имущество предприятий и его обязательные элементы: объект налогообложения, методика исчисления налоговой базы.</w:t>
            </w:r>
          </w:p>
          <w:p w:rsidR="00442ACA" w:rsidRPr="006E780E" w:rsidRDefault="00442ACA" w:rsidP="00442ACA">
            <w:pPr>
              <w:widowControl/>
              <w:numPr>
                <w:ilvl w:val="0"/>
                <w:numId w:val="33"/>
              </w:numPr>
              <w:shd w:val="clear" w:color="auto" w:fill="FFFFFF"/>
              <w:ind w:firstLine="0"/>
              <w:jc w:val="both"/>
            </w:pPr>
            <w:r w:rsidRPr="006E780E">
              <w:rPr>
                <w:color w:val="000000"/>
              </w:rPr>
              <w:t>Порядок исчисления, ставки, сроки уплаты налога на имущество предприятий. Льготы.</w:t>
            </w:r>
          </w:p>
          <w:p w:rsidR="00442ACA" w:rsidRPr="006E780E" w:rsidRDefault="00442ACA" w:rsidP="00442ACA">
            <w:pPr>
              <w:widowControl/>
              <w:numPr>
                <w:ilvl w:val="0"/>
                <w:numId w:val="33"/>
              </w:numPr>
              <w:shd w:val="clear" w:color="auto" w:fill="FFFFFF"/>
              <w:ind w:firstLine="0"/>
              <w:jc w:val="both"/>
            </w:pPr>
            <w:r w:rsidRPr="006E780E">
              <w:rPr>
                <w:color w:val="000000"/>
              </w:rPr>
              <w:t>Транспортный налог. Элементы налога.</w:t>
            </w:r>
          </w:p>
          <w:p w:rsidR="00442ACA" w:rsidRPr="006E780E" w:rsidRDefault="00442ACA" w:rsidP="00442ACA">
            <w:pPr>
              <w:widowControl/>
              <w:numPr>
                <w:ilvl w:val="0"/>
                <w:numId w:val="33"/>
              </w:numPr>
              <w:shd w:val="clear" w:color="auto" w:fill="FFFFFF"/>
              <w:ind w:firstLine="0"/>
              <w:jc w:val="both"/>
            </w:pPr>
            <w:r w:rsidRPr="006E780E">
              <w:rPr>
                <w:color w:val="000000"/>
              </w:rPr>
              <w:t>Алгоритм исчисления земельного налога.</w:t>
            </w:r>
          </w:p>
          <w:p w:rsidR="00442ACA" w:rsidRPr="006E780E" w:rsidRDefault="00442ACA" w:rsidP="00442ACA">
            <w:pPr>
              <w:widowControl/>
              <w:numPr>
                <w:ilvl w:val="0"/>
                <w:numId w:val="33"/>
              </w:numPr>
              <w:shd w:val="clear" w:color="auto" w:fill="FFFFFF"/>
              <w:ind w:firstLine="0"/>
              <w:jc w:val="both"/>
            </w:pPr>
            <w:r w:rsidRPr="006E780E">
              <w:rPr>
                <w:color w:val="000000"/>
              </w:rPr>
              <w:t>Порядок исчисления и уплаты налога на имущество физических лиц.</w:t>
            </w:r>
          </w:p>
          <w:p w:rsidR="00442ACA" w:rsidRPr="006E780E" w:rsidRDefault="00442ACA" w:rsidP="00442ACA">
            <w:pPr>
              <w:widowControl/>
              <w:numPr>
                <w:ilvl w:val="0"/>
                <w:numId w:val="33"/>
              </w:numPr>
              <w:shd w:val="clear" w:color="auto" w:fill="FFFFFF"/>
              <w:ind w:firstLine="0"/>
              <w:jc w:val="both"/>
            </w:pPr>
            <w:r w:rsidRPr="006E780E">
              <w:rPr>
                <w:color w:val="000000"/>
              </w:rPr>
              <w:t>Упрощенная система налогообложения: ее место и роль в налоговой системе.</w:t>
            </w:r>
          </w:p>
          <w:p w:rsidR="00442ACA" w:rsidRPr="006E780E" w:rsidRDefault="00442ACA" w:rsidP="00442ACA">
            <w:pPr>
              <w:widowControl/>
              <w:numPr>
                <w:ilvl w:val="0"/>
                <w:numId w:val="33"/>
              </w:numPr>
              <w:shd w:val="clear" w:color="auto" w:fill="FFFFFF"/>
              <w:ind w:firstLine="0"/>
              <w:jc w:val="both"/>
            </w:pPr>
            <w:r w:rsidRPr="006E780E">
              <w:rPr>
                <w:color w:val="000000"/>
              </w:rPr>
              <w:t>Элементы упрощенной системы налогообложения: плательщики, объект, налоговая база, ставки.</w:t>
            </w:r>
          </w:p>
          <w:p w:rsidR="00442ACA" w:rsidRPr="006E780E" w:rsidRDefault="00442ACA" w:rsidP="00442ACA">
            <w:pPr>
              <w:widowControl/>
              <w:numPr>
                <w:ilvl w:val="0"/>
                <w:numId w:val="33"/>
              </w:numPr>
              <w:shd w:val="clear" w:color="auto" w:fill="FFFFFF"/>
              <w:ind w:firstLine="0"/>
              <w:jc w:val="both"/>
            </w:pPr>
            <w:r w:rsidRPr="006E780E">
              <w:rPr>
                <w:color w:val="000000"/>
              </w:rPr>
              <w:t>Порядок исчисления налога при упрощенной системе налогообложения, сроки уп</w:t>
            </w:r>
            <w:r w:rsidRPr="006E780E">
              <w:rPr>
                <w:color w:val="000000"/>
              </w:rPr>
              <w:softHyphen/>
              <w:t>латы.</w:t>
            </w:r>
          </w:p>
          <w:p w:rsidR="00442ACA" w:rsidRPr="006E780E" w:rsidRDefault="00442ACA" w:rsidP="00442ACA">
            <w:pPr>
              <w:widowControl/>
              <w:numPr>
                <w:ilvl w:val="0"/>
                <w:numId w:val="33"/>
              </w:numPr>
              <w:shd w:val="clear" w:color="auto" w:fill="FFFFFF"/>
              <w:ind w:firstLine="0"/>
              <w:jc w:val="both"/>
            </w:pPr>
            <w:r w:rsidRPr="006E780E">
              <w:rPr>
                <w:color w:val="000000"/>
              </w:rPr>
              <w:t>Единый налог на вмененный доход: его место и роль в налоговой системе.</w:t>
            </w:r>
          </w:p>
          <w:p w:rsidR="00442ACA" w:rsidRPr="006E780E" w:rsidRDefault="00442ACA" w:rsidP="00442ACA">
            <w:pPr>
              <w:widowControl/>
              <w:numPr>
                <w:ilvl w:val="0"/>
                <w:numId w:val="33"/>
              </w:numPr>
              <w:shd w:val="clear" w:color="auto" w:fill="FFFFFF"/>
              <w:ind w:firstLine="0"/>
            </w:pPr>
            <w:r w:rsidRPr="006E780E">
              <w:rPr>
                <w:color w:val="000000"/>
              </w:rPr>
              <w:t>Элементы ЕНВД:   плательщики,  объект,  методика исчисления  налоговой  базы, ставки.</w:t>
            </w:r>
          </w:p>
          <w:p w:rsidR="00442ACA" w:rsidRPr="006E780E" w:rsidRDefault="00442ACA" w:rsidP="00442ACA">
            <w:pPr>
              <w:widowControl/>
              <w:numPr>
                <w:ilvl w:val="0"/>
                <w:numId w:val="33"/>
              </w:numPr>
              <w:shd w:val="clear" w:color="auto" w:fill="FFFFFF"/>
              <w:ind w:firstLine="0"/>
            </w:pPr>
            <w:r w:rsidRPr="006E780E">
              <w:rPr>
                <w:color w:val="000000"/>
              </w:rPr>
              <w:t>Порядок исчисления ЕНВД, сроки уплаты.</w:t>
            </w:r>
          </w:p>
        </w:tc>
      </w:tr>
      <w:tr w:rsidR="00442ACA" w:rsidRPr="006E780E" w:rsidTr="007F5820">
        <w:trPr>
          <w:trHeight w:val="258"/>
        </w:trPr>
        <w:tc>
          <w:tcPr>
            <w:tcW w:w="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42ACA" w:rsidRPr="006E780E" w:rsidRDefault="00442ACA" w:rsidP="007F5820">
            <w:r w:rsidRPr="006E780E">
              <w:lastRenderedPageBreak/>
              <w:t>Уметь</w:t>
            </w:r>
          </w:p>
        </w:tc>
        <w:tc>
          <w:tcPr>
            <w:tcW w:w="131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42ACA" w:rsidRPr="006E780E" w:rsidRDefault="00442ACA" w:rsidP="007F5820">
            <w:pPr>
              <w:rPr>
                <w:color w:val="000000"/>
              </w:rPr>
            </w:pPr>
            <w:r w:rsidRPr="006E780E">
              <w:t xml:space="preserve">- </w:t>
            </w:r>
            <w:r w:rsidRPr="006E780E">
              <w:rPr>
                <w:color w:val="000000"/>
              </w:rPr>
              <w:t xml:space="preserve">организовывать и осуществлять налоговый учет и </w:t>
            </w:r>
            <w:r w:rsidRPr="006E780E">
              <w:rPr>
                <w:color w:val="000000"/>
              </w:rPr>
              <w:lastRenderedPageBreak/>
              <w:t>налоговое планирование организации;</w:t>
            </w:r>
          </w:p>
          <w:p w:rsidR="00442ACA" w:rsidRDefault="00442ACA" w:rsidP="007F5820">
            <w:pPr>
              <w:rPr>
                <w:color w:val="000000"/>
              </w:rPr>
            </w:pPr>
            <w:r w:rsidRPr="006E780E">
              <w:rPr>
                <w:color w:val="000000"/>
              </w:rPr>
              <w:t xml:space="preserve">-распознавать эффективные методы налогового планирования от </w:t>
            </w:r>
            <w:proofErr w:type="gramStart"/>
            <w:r w:rsidRPr="006E780E">
              <w:rPr>
                <w:color w:val="000000"/>
              </w:rPr>
              <w:t>неэффективных</w:t>
            </w:r>
            <w:proofErr w:type="gramEnd"/>
          </w:p>
          <w:p w:rsidR="002A3AE0" w:rsidRDefault="002A3AE0" w:rsidP="007F5820">
            <w:pPr>
              <w:rPr>
                <w:color w:val="000000"/>
              </w:rPr>
            </w:pPr>
          </w:p>
          <w:p w:rsidR="002A3AE0" w:rsidRDefault="002A3AE0" w:rsidP="007F5820">
            <w:pPr>
              <w:rPr>
                <w:color w:val="000000"/>
              </w:rPr>
            </w:pPr>
          </w:p>
          <w:p w:rsidR="002A3AE0" w:rsidRDefault="002A3AE0" w:rsidP="007F5820">
            <w:pPr>
              <w:rPr>
                <w:color w:val="000000"/>
              </w:rPr>
            </w:pPr>
          </w:p>
          <w:p w:rsidR="002A3AE0" w:rsidRDefault="002A3AE0" w:rsidP="007F5820">
            <w:pPr>
              <w:rPr>
                <w:color w:val="000000"/>
              </w:rPr>
            </w:pPr>
          </w:p>
          <w:p w:rsidR="002A3AE0" w:rsidRPr="006E780E" w:rsidRDefault="002A3AE0" w:rsidP="002A3AE0">
            <w:pPr>
              <w:jc w:val="both"/>
            </w:pPr>
          </w:p>
          <w:p w:rsidR="002A3AE0" w:rsidRPr="006E780E" w:rsidRDefault="002A3AE0" w:rsidP="002A3AE0"/>
        </w:tc>
        <w:tc>
          <w:tcPr>
            <w:tcW w:w="290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42ACA" w:rsidRPr="00A12791" w:rsidRDefault="00442ACA" w:rsidP="007F5820">
            <w:pPr>
              <w:widowControl/>
              <w:shd w:val="clear" w:color="auto" w:fill="FFFFFF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lastRenderedPageBreak/>
              <w:t>Практические задания:</w:t>
            </w:r>
          </w:p>
          <w:p w:rsidR="00442ACA" w:rsidRPr="006E780E" w:rsidRDefault="00442ACA" w:rsidP="007F5820">
            <w:pPr>
              <w:pStyle w:val="111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6E780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780E">
              <w:rPr>
                <w:rFonts w:ascii="Times New Roman" w:hAnsi="Times New Roman" w:cs="Times New Roman"/>
                <w:sz w:val="24"/>
                <w:szCs w:val="24"/>
              </w:rPr>
              <w:t xml:space="preserve">Розничная цена одной бутылки вина шампанского составляет 80 руб./бут. Отпускная цена </w:t>
            </w:r>
            <w:r w:rsidRPr="006E780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производителя 40 руб./бут.</w:t>
            </w:r>
          </w:p>
          <w:p w:rsidR="00442ACA" w:rsidRPr="006E780E" w:rsidRDefault="00442ACA" w:rsidP="007F5820">
            <w:pPr>
              <w:pStyle w:val="111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780E">
              <w:rPr>
                <w:rFonts w:ascii="Times New Roman" w:hAnsi="Times New Roman" w:cs="Times New Roman"/>
                <w:sz w:val="24"/>
                <w:szCs w:val="24"/>
              </w:rPr>
              <w:t>Рассчитать сумму торговой наценки организации розничной торговли.</w:t>
            </w:r>
          </w:p>
          <w:p w:rsidR="00442ACA" w:rsidRPr="006E780E" w:rsidRDefault="00442ACA" w:rsidP="007F5820">
            <w:pPr>
              <w:pStyle w:val="111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6E780E">
              <w:rPr>
                <w:rFonts w:ascii="Times New Roman" w:hAnsi="Times New Roman" w:cs="Times New Roman"/>
                <w:sz w:val="24"/>
                <w:szCs w:val="24"/>
              </w:rPr>
              <w:t>В семье работают и учатся муж и жена. Муж за свое обучение в ВУЗе в заочной форме заплатил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780E">
              <w:rPr>
                <w:rFonts w:ascii="Times New Roman" w:hAnsi="Times New Roman" w:cs="Times New Roman"/>
                <w:sz w:val="24"/>
                <w:szCs w:val="24"/>
              </w:rPr>
              <w:t>40000 руб./год. Жена оплатила свое обучение на вечернем отделении ВУЗа 35000 руб./год. Стоимость обучение 19-летнего сына на очной форме обучения ВУЗа, которую оплатил отец, составила 45000 руб./год. Названные образовательные учреждения имеют лицензии. Доход, полученный в налоговом периоде каждым членом семьи, составил: отец – 420000руб., мать – 120000 руб.</w:t>
            </w:r>
          </w:p>
          <w:p w:rsidR="00442ACA" w:rsidRPr="006E780E" w:rsidRDefault="00442ACA" w:rsidP="007F5820">
            <w:pPr>
              <w:pStyle w:val="111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780E">
              <w:rPr>
                <w:rFonts w:ascii="Times New Roman" w:hAnsi="Times New Roman" w:cs="Times New Roman"/>
                <w:sz w:val="24"/>
                <w:szCs w:val="24"/>
              </w:rPr>
              <w:t xml:space="preserve">Рассчитать сумму НДФЛ за год в отношении каждого работающего члена семьи </w:t>
            </w:r>
          </w:p>
          <w:p w:rsidR="00442ACA" w:rsidRPr="006E780E" w:rsidRDefault="00442ACA" w:rsidP="007F5820">
            <w:pPr>
              <w:pStyle w:val="111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6E780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780E">
              <w:rPr>
                <w:rFonts w:ascii="Times New Roman" w:hAnsi="Times New Roman" w:cs="Times New Roman"/>
                <w:sz w:val="24"/>
                <w:szCs w:val="24"/>
              </w:rPr>
              <w:t xml:space="preserve">В штате организации три работника - Иванов И.И.,1979 г.р., Петров П.П., </w:t>
            </w:r>
            <w:smartTag w:uri="urn:schemas-microsoft-com:office:smarttags" w:element="metricconverter">
              <w:smartTagPr>
                <w:attr w:name="ProductID" w:val="1970 г"/>
              </w:smartTagPr>
              <w:r w:rsidRPr="006E780E">
                <w:rPr>
                  <w:rFonts w:ascii="Times New Roman" w:hAnsi="Times New Roman" w:cs="Times New Roman"/>
                  <w:sz w:val="24"/>
                  <w:szCs w:val="24"/>
                </w:rPr>
                <w:t>1970 г</w:t>
              </w:r>
            </w:smartTag>
            <w:r w:rsidRPr="006E780E">
              <w:rPr>
                <w:rFonts w:ascii="Times New Roman" w:hAnsi="Times New Roman" w:cs="Times New Roman"/>
                <w:sz w:val="24"/>
                <w:szCs w:val="24"/>
              </w:rPr>
              <w:t xml:space="preserve">.р., Сидоров С.С., </w:t>
            </w:r>
            <w:smartTag w:uri="urn:schemas-microsoft-com:office:smarttags" w:element="metricconverter">
              <w:smartTagPr>
                <w:attr w:name="ProductID" w:val="1960 г"/>
              </w:smartTagPr>
              <w:r w:rsidRPr="006E780E">
                <w:rPr>
                  <w:rFonts w:ascii="Times New Roman" w:hAnsi="Times New Roman" w:cs="Times New Roman"/>
                  <w:sz w:val="24"/>
                  <w:szCs w:val="24"/>
                </w:rPr>
                <w:t>1960 г</w:t>
              </w:r>
            </w:smartTag>
            <w:r w:rsidRPr="006E780E">
              <w:rPr>
                <w:rFonts w:ascii="Times New Roman" w:hAnsi="Times New Roman" w:cs="Times New Roman"/>
                <w:sz w:val="24"/>
                <w:szCs w:val="24"/>
              </w:rPr>
              <w:t>.р.</w:t>
            </w:r>
          </w:p>
          <w:p w:rsidR="00442ACA" w:rsidRPr="006E780E" w:rsidRDefault="00442ACA" w:rsidP="007F5820">
            <w:pPr>
              <w:pStyle w:val="111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780E">
              <w:rPr>
                <w:rFonts w:ascii="Times New Roman" w:hAnsi="Times New Roman" w:cs="Times New Roman"/>
                <w:sz w:val="24"/>
                <w:szCs w:val="24"/>
              </w:rPr>
              <w:t>Месячный оклад Иванова И.И. – 150000 руб., Петрова П.П. – 100000 руб., Сидорова С.С. – 50000 руб.</w:t>
            </w:r>
          </w:p>
          <w:p w:rsidR="00442ACA" w:rsidRPr="006E780E" w:rsidRDefault="00442ACA" w:rsidP="007F5820">
            <w:pPr>
              <w:pStyle w:val="111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780E">
              <w:rPr>
                <w:rFonts w:ascii="Times New Roman" w:hAnsi="Times New Roman" w:cs="Times New Roman"/>
                <w:sz w:val="24"/>
                <w:szCs w:val="24"/>
              </w:rPr>
              <w:t>Рассчитать сумму авансового платежа  за полугодие (в разрезе фондов).</w:t>
            </w:r>
          </w:p>
          <w:p w:rsidR="00442ACA" w:rsidRPr="006E780E" w:rsidRDefault="00442ACA" w:rsidP="007F5820">
            <w:pPr>
              <w:pStyle w:val="111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6E780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780E">
              <w:rPr>
                <w:rFonts w:ascii="Times New Roman" w:hAnsi="Times New Roman" w:cs="Times New Roman"/>
                <w:sz w:val="24"/>
                <w:szCs w:val="24"/>
              </w:rPr>
              <w:t xml:space="preserve">Выручка организации за месяц составила 500000 руб. (в </w:t>
            </w:r>
            <w:proofErr w:type="spellStart"/>
            <w:r w:rsidRPr="006E780E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6E780E">
              <w:rPr>
                <w:rFonts w:ascii="Times New Roman" w:hAnsi="Times New Roman" w:cs="Times New Roman"/>
                <w:sz w:val="24"/>
                <w:szCs w:val="24"/>
              </w:rPr>
              <w:t xml:space="preserve">. НДС). Арендная плата, полученная от сдачи имущества в аренду – 78000 руб. (в </w:t>
            </w:r>
            <w:proofErr w:type="spellStart"/>
            <w:r w:rsidRPr="006E780E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6E780E">
              <w:rPr>
                <w:rFonts w:ascii="Times New Roman" w:hAnsi="Times New Roman" w:cs="Times New Roman"/>
                <w:sz w:val="24"/>
                <w:szCs w:val="24"/>
              </w:rPr>
              <w:t>. НДС). Расходы организации за месяц:</w:t>
            </w:r>
          </w:p>
          <w:p w:rsidR="00442ACA" w:rsidRPr="006E780E" w:rsidRDefault="00442ACA" w:rsidP="007F5820">
            <w:pPr>
              <w:pStyle w:val="111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780E">
              <w:rPr>
                <w:rFonts w:ascii="Times New Roman" w:hAnsi="Times New Roman" w:cs="Times New Roman"/>
                <w:sz w:val="24"/>
                <w:szCs w:val="24"/>
              </w:rPr>
              <w:t xml:space="preserve">- материальные </w:t>
            </w:r>
            <w:smartTag w:uri="urn:schemas-microsoft-com:office:smarttags" w:element="metricconverter">
              <w:smartTagPr>
                <w:attr w:name="ProductID" w:val="1000 кг"/>
              </w:smartTagPr>
              <w:r w:rsidRPr="006E780E">
                <w:rPr>
                  <w:rFonts w:ascii="Times New Roman" w:hAnsi="Times New Roman" w:cs="Times New Roman"/>
                  <w:sz w:val="24"/>
                  <w:szCs w:val="24"/>
                </w:rPr>
                <w:t>1000 кг</w:t>
              </w:r>
            </w:smartTag>
            <w:r w:rsidRPr="006E780E">
              <w:rPr>
                <w:rFonts w:ascii="Times New Roman" w:hAnsi="Times New Roman" w:cs="Times New Roman"/>
                <w:sz w:val="24"/>
                <w:szCs w:val="24"/>
              </w:rPr>
              <w:t xml:space="preserve">, приобретены за 115 руб./кг (в </w:t>
            </w:r>
            <w:proofErr w:type="spellStart"/>
            <w:r w:rsidRPr="006E780E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6E780E">
              <w:rPr>
                <w:rFonts w:ascii="Times New Roman" w:hAnsi="Times New Roman" w:cs="Times New Roman"/>
                <w:sz w:val="24"/>
                <w:szCs w:val="24"/>
              </w:rPr>
              <w:t>. НДС);</w:t>
            </w:r>
          </w:p>
          <w:p w:rsidR="00442ACA" w:rsidRPr="006E780E" w:rsidRDefault="00442ACA" w:rsidP="007F5820">
            <w:pPr>
              <w:pStyle w:val="111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780E">
              <w:rPr>
                <w:rFonts w:ascii="Times New Roman" w:hAnsi="Times New Roman" w:cs="Times New Roman"/>
                <w:sz w:val="24"/>
                <w:szCs w:val="24"/>
              </w:rPr>
              <w:t>- расходы на оплату труда 75000 руб.;</w:t>
            </w:r>
          </w:p>
          <w:p w:rsidR="00442ACA" w:rsidRPr="006E780E" w:rsidRDefault="00442ACA" w:rsidP="007F5820">
            <w:pPr>
              <w:pStyle w:val="111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780E">
              <w:rPr>
                <w:rFonts w:ascii="Times New Roman" w:hAnsi="Times New Roman" w:cs="Times New Roman"/>
                <w:sz w:val="24"/>
                <w:szCs w:val="24"/>
              </w:rPr>
              <w:t>- амортизация – первоначальная стоимость основного средства 100000 руб., срок его полезного использования – 10 лет;</w:t>
            </w:r>
          </w:p>
          <w:p w:rsidR="00442ACA" w:rsidRPr="006E780E" w:rsidRDefault="00442ACA" w:rsidP="007F5820">
            <w:pPr>
              <w:pStyle w:val="111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780E">
              <w:rPr>
                <w:rFonts w:ascii="Times New Roman" w:hAnsi="Times New Roman" w:cs="Times New Roman"/>
                <w:sz w:val="24"/>
                <w:szCs w:val="24"/>
              </w:rPr>
              <w:t>- прочие расходы – 30000 руб.</w:t>
            </w:r>
          </w:p>
          <w:p w:rsidR="00442ACA" w:rsidRPr="006E780E" w:rsidRDefault="00442ACA" w:rsidP="007F5820">
            <w:pPr>
              <w:pStyle w:val="111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780E">
              <w:rPr>
                <w:rFonts w:ascii="Times New Roman" w:hAnsi="Times New Roman" w:cs="Times New Roman"/>
                <w:sz w:val="24"/>
                <w:szCs w:val="24"/>
              </w:rPr>
              <w:t>Сумма процентов по полученному займу составила 7500 руб.</w:t>
            </w:r>
          </w:p>
          <w:p w:rsidR="00442ACA" w:rsidRPr="006E780E" w:rsidRDefault="00442ACA" w:rsidP="007F5820">
            <w:pPr>
              <w:pStyle w:val="111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780E">
              <w:rPr>
                <w:rFonts w:ascii="Times New Roman" w:hAnsi="Times New Roman" w:cs="Times New Roman"/>
                <w:sz w:val="24"/>
                <w:szCs w:val="24"/>
              </w:rPr>
              <w:t>Рассчитать сумму авансового платежа налога на прибыль за месяц.</w:t>
            </w:r>
          </w:p>
          <w:p w:rsidR="00442ACA" w:rsidRPr="006E780E" w:rsidRDefault="00442ACA" w:rsidP="007F5820">
            <w:pPr>
              <w:pStyle w:val="111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6E780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780E">
              <w:rPr>
                <w:rFonts w:ascii="Times New Roman" w:hAnsi="Times New Roman" w:cs="Times New Roman"/>
                <w:sz w:val="24"/>
                <w:szCs w:val="24"/>
              </w:rPr>
              <w:t xml:space="preserve">Первоначальная стоимость основных средств организации на 1 января составляла 900500 руб. Сумма начисленной амортизации – 400000 руб. Средняя норма амортизации за месяц 6%. В марте приобретен и введен в эксплуатацию новый станок стоимостью 110000 (в </w:t>
            </w:r>
            <w:proofErr w:type="spellStart"/>
            <w:r w:rsidRPr="006E780E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6E780E">
              <w:rPr>
                <w:rFonts w:ascii="Times New Roman" w:hAnsi="Times New Roman" w:cs="Times New Roman"/>
                <w:sz w:val="24"/>
                <w:szCs w:val="24"/>
              </w:rPr>
              <w:t>. НДС), срок его полезного использования 12 мес.</w:t>
            </w:r>
          </w:p>
          <w:p w:rsidR="00442ACA" w:rsidRPr="006E780E" w:rsidRDefault="00442ACA" w:rsidP="007F5820">
            <w:pPr>
              <w:pStyle w:val="111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780E">
              <w:rPr>
                <w:rFonts w:ascii="Times New Roman" w:hAnsi="Times New Roman" w:cs="Times New Roman"/>
                <w:sz w:val="24"/>
                <w:szCs w:val="24"/>
              </w:rPr>
              <w:t>Рассчитать сумму авансового платежа налога на имущество организаций за полугодие.</w:t>
            </w:r>
          </w:p>
          <w:p w:rsidR="00442ACA" w:rsidRPr="006E780E" w:rsidRDefault="00442ACA" w:rsidP="007F5820">
            <w:pPr>
              <w:pStyle w:val="111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6E780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780E">
              <w:rPr>
                <w:rFonts w:ascii="Times New Roman" w:hAnsi="Times New Roman" w:cs="Times New Roman"/>
                <w:sz w:val="24"/>
                <w:szCs w:val="24"/>
              </w:rPr>
              <w:t>Организация приобрела легковой автомобиль ГАЗ 3110 (</w:t>
            </w:r>
            <w:smartTag w:uri="urn:schemas-microsoft-com:office:smarttags" w:element="metricconverter">
              <w:smartTagPr>
                <w:attr w:name="ProductID" w:val="125 л"/>
              </w:smartTagPr>
              <w:r w:rsidRPr="006E780E">
                <w:rPr>
                  <w:rFonts w:ascii="Times New Roman" w:hAnsi="Times New Roman" w:cs="Times New Roman"/>
                  <w:sz w:val="24"/>
                  <w:szCs w:val="24"/>
                </w:rPr>
                <w:t xml:space="preserve">125 </w:t>
              </w:r>
              <w:proofErr w:type="spellStart"/>
              <w:r w:rsidRPr="006E780E">
                <w:rPr>
                  <w:rFonts w:ascii="Times New Roman" w:hAnsi="Times New Roman" w:cs="Times New Roman"/>
                  <w:sz w:val="24"/>
                  <w:szCs w:val="24"/>
                </w:rPr>
                <w:t>л</w:t>
              </w:r>
            </w:smartTag>
            <w:r w:rsidRPr="006E780E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spellEnd"/>
            <w:r w:rsidRPr="006E780E">
              <w:rPr>
                <w:rFonts w:ascii="Times New Roman" w:hAnsi="Times New Roman" w:cs="Times New Roman"/>
                <w:sz w:val="24"/>
                <w:szCs w:val="24"/>
              </w:rPr>
              <w:t>.) 2 февраля за 300000 руб</w:t>
            </w:r>
            <w:proofErr w:type="gramStart"/>
            <w:r w:rsidRPr="006E780E">
              <w:rPr>
                <w:rFonts w:ascii="Times New Roman" w:hAnsi="Times New Roman" w:cs="Times New Roman"/>
                <w:sz w:val="24"/>
                <w:szCs w:val="24"/>
              </w:rPr>
              <w:t>.(</w:t>
            </w:r>
            <w:proofErr w:type="gramEnd"/>
            <w:r w:rsidRPr="006E780E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6E780E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6E780E">
              <w:rPr>
                <w:rFonts w:ascii="Times New Roman" w:hAnsi="Times New Roman" w:cs="Times New Roman"/>
                <w:sz w:val="24"/>
                <w:szCs w:val="24"/>
              </w:rPr>
              <w:t xml:space="preserve">. НДС). 26 февраля автомобиль был реализован за 301000 руб. (в </w:t>
            </w:r>
            <w:proofErr w:type="spellStart"/>
            <w:r w:rsidRPr="006E780E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6E780E">
              <w:rPr>
                <w:rFonts w:ascii="Times New Roman" w:hAnsi="Times New Roman" w:cs="Times New Roman"/>
                <w:sz w:val="24"/>
                <w:szCs w:val="24"/>
              </w:rPr>
              <w:t xml:space="preserve">. НДС). </w:t>
            </w:r>
          </w:p>
          <w:p w:rsidR="00442ACA" w:rsidRPr="006E780E" w:rsidRDefault="00442ACA" w:rsidP="007F5820">
            <w:pPr>
              <w:pStyle w:val="111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780E">
              <w:rPr>
                <w:rFonts w:ascii="Times New Roman" w:hAnsi="Times New Roman" w:cs="Times New Roman"/>
                <w:sz w:val="24"/>
                <w:szCs w:val="24"/>
              </w:rPr>
              <w:t xml:space="preserve">Рассчитайте сумму транспортного налога по итогам </w:t>
            </w:r>
            <w:r w:rsidRPr="006E780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налогового периода.</w:t>
            </w:r>
          </w:p>
          <w:p w:rsidR="00442ACA" w:rsidRPr="006E780E" w:rsidRDefault="00442ACA" w:rsidP="007F5820">
            <w:pPr>
              <w:pStyle w:val="111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780E">
              <w:rPr>
                <w:rFonts w:ascii="Times New Roman" w:hAnsi="Times New Roman" w:cs="Times New Roman"/>
                <w:sz w:val="24"/>
                <w:szCs w:val="24"/>
              </w:rPr>
              <w:t>автомобиль ГАЗЕЛЬ (</w:t>
            </w:r>
            <w:smartTag w:uri="urn:schemas-microsoft-com:office:smarttags" w:element="metricconverter">
              <w:smartTagPr>
                <w:attr w:name="ProductID" w:val="150 л"/>
              </w:smartTagPr>
              <w:r w:rsidRPr="006E780E">
                <w:rPr>
                  <w:rFonts w:ascii="Times New Roman" w:hAnsi="Times New Roman" w:cs="Times New Roman"/>
                  <w:sz w:val="24"/>
                  <w:szCs w:val="24"/>
                </w:rPr>
                <w:t xml:space="preserve">150 </w:t>
              </w:r>
              <w:proofErr w:type="spellStart"/>
              <w:r w:rsidRPr="006E780E">
                <w:rPr>
                  <w:rFonts w:ascii="Times New Roman" w:hAnsi="Times New Roman" w:cs="Times New Roman"/>
                  <w:sz w:val="24"/>
                  <w:szCs w:val="24"/>
                </w:rPr>
                <w:t>л</w:t>
              </w:r>
            </w:smartTag>
            <w:r w:rsidRPr="006E780E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spellEnd"/>
            <w:r w:rsidRPr="006E780E">
              <w:rPr>
                <w:rFonts w:ascii="Times New Roman" w:hAnsi="Times New Roman" w:cs="Times New Roman"/>
                <w:sz w:val="24"/>
                <w:szCs w:val="24"/>
              </w:rPr>
              <w:t>.),  легковой автомобиль УАЗ (</w:t>
            </w:r>
            <w:smartTag w:uri="urn:schemas-microsoft-com:office:smarttags" w:element="metricconverter">
              <w:smartTagPr>
                <w:attr w:name="ProductID" w:val="90 л"/>
              </w:smartTagPr>
              <w:r w:rsidRPr="006E780E">
                <w:rPr>
                  <w:rFonts w:ascii="Times New Roman" w:hAnsi="Times New Roman" w:cs="Times New Roman"/>
                  <w:sz w:val="24"/>
                  <w:szCs w:val="24"/>
                </w:rPr>
                <w:t xml:space="preserve">90 </w:t>
              </w:r>
              <w:proofErr w:type="spellStart"/>
              <w:r w:rsidRPr="006E780E">
                <w:rPr>
                  <w:rFonts w:ascii="Times New Roman" w:hAnsi="Times New Roman" w:cs="Times New Roman"/>
                  <w:sz w:val="24"/>
                  <w:szCs w:val="24"/>
                </w:rPr>
                <w:t>л</w:t>
              </w:r>
            </w:smartTag>
            <w:r w:rsidRPr="006E780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Start"/>
            <w:r w:rsidRPr="006E780E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spellEnd"/>
            <w:proofErr w:type="gramEnd"/>
            <w:r w:rsidRPr="006E780E">
              <w:rPr>
                <w:rFonts w:ascii="Times New Roman" w:hAnsi="Times New Roman" w:cs="Times New Roman"/>
                <w:sz w:val="24"/>
                <w:szCs w:val="24"/>
              </w:rPr>
              <w:t>.).</w:t>
            </w:r>
          </w:p>
          <w:p w:rsidR="00442ACA" w:rsidRPr="006E780E" w:rsidRDefault="00442ACA" w:rsidP="007F5820">
            <w:pPr>
              <w:pStyle w:val="111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780E">
              <w:rPr>
                <w:rFonts w:ascii="Times New Roman" w:hAnsi="Times New Roman" w:cs="Times New Roman"/>
                <w:sz w:val="24"/>
                <w:szCs w:val="24"/>
              </w:rPr>
              <w:t>Рассчитать сумму транспортного налога за текущий год для владельца транспортного средства.</w:t>
            </w:r>
          </w:p>
          <w:p w:rsidR="00442ACA" w:rsidRPr="00A12791" w:rsidRDefault="00442ACA" w:rsidP="007F5820">
            <w:pPr>
              <w:pStyle w:val="111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6E780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78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Рассчитайте сумму налога на имущество физических лиц, связанную с владением  Вашей собственной квартиры.</w:t>
            </w:r>
          </w:p>
          <w:p w:rsidR="00442ACA" w:rsidRPr="006E780E" w:rsidRDefault="00442ACA" w:rsidP="007F5820">
            <w:pPr>
              <w:pStyle w:val="111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6E780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780E">
              <w:rPr>
                <w:rFonts w:ascii="Times New Roman" w:hAnsi="Times New Roman" w:cs="Times New Roman"/>
                <w:sz w:val="24"/>
                <w:szCs w:val="24"/>
              </w:rPr>
              <w:t>Рассчитать сумму единого налога организации, применяющей УСНО, если в качестве объекта налогообложения выступают доходы организации, уменьшенные на величину произведенных расходов.</w:t>
            </w:r>
          </w:p>
          <w:p w:rsidR="00442ACA" w:rsidRPr="006E780E" w:rsidRDefault="00442ACA" w:rsidP="007F5820">
            <w:pPr>
              <w:pStyle w:val="111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780E">
              <w:rPr>
                <w:rFonts w:ascii="Times New Roman" w:hAnsi="Times New Roman" w:cs="Times New Roman"/>
                <w:sz w:val="24"/>
                <w:szCs w:val="24"/>
              </w:rPr>
              <w:t>Организация произвела и реализовала 1000 единиц продукции по цене 800 руб./ед. Доходы от сдачи имущества в аренду составили 100000 руб.</w:t>
            </w:r>
          </w:p>
          <w:p w:rsidR="00442ACA" w:rsidRPr="006E780E" w:rsidRDefault="00442ACA" w:rsidP="007F5820">
            <w:pPr>
              <w:pStyle w:val="111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780E">
              <w:rPr>
                <w:rFonts w:ascii="Times New Roman" w:hAnsi="Times New Roman" w:cs="Times New Roman"/>
                <w:sz w:val="24"/>
                <w:szCs w:val="24"/>
              </w:rPr>
              <w:t xml:space="preserve">Данные о расходах организации: </w:t>
            </w:r>
          </w:p>
          <w:p w:rsidR="00442ACA" w:rsidRPr="006E780E" w:rsidRDefault="00442ACA" w:rsidP="007F5820">
            <w:pPr>
              <w:pStyle w:val="111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780E">
              <w:rPr>
                <w:rFonts w:ascii="Times New Roman" w:hAnsi="Times New Roman" w:cs="Times New Roman"/>
                <w:sz w:val="24"/>
                <w:szCs w:val="24"/>
              </w:rPr>
              <w:t xml:space="preserve">1.Материальные расходы 400000 руб. (в </w:t>
            </w:r>
            <w:proofErr w:type="spellStart"/>
            <w:r w:rsidRPr="006E780E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6E780E">
              <w:rPr>
                <w:rFonts w:ascii="Times New Roman" w:hAnsi="Times New Roman" w:cs="Times New Roman"/>
                <w:sz w:val="24"/>
                <w:szCs w:val="24"/>
              </w:rPr>
              <w:t>. НДС);</w:t>
            </w:r>
          </w:p>
          <w:p w:rsidR="00442ACA" w:rsidRPr="006E780E" w:rsidRDefault="00442ACA" w:rsidP="007F5820">
            <w:pPr>
              <w:pStyle w:val="111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780E">
              <w:rPr>
                <w:rFonts w:ascii="Times New Roman" w:hAnsi="Times New Roman" w:cs="Times New Roman"/>
                <w:sz w:val="24"/>
                <w:szCs w:val="24"/>
              </w:rPr>
              <w:t>2. Расходы на оплату труда 250000 руб. Страховые взносы на обязательное пенсионное страхование руб.</w:t>
            </w:r>
          </w:p>
          <w:p w:rsidR="00442ACA" w:rsidRPr="006E780E" w:rsidRDefault="00442ACA" w:rsidP="007F5820">
            <w:pPr>
              <w:pStyle w:val="111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780E">
              <w:rPr>
                <w:rFonts w:ascii="Times New Roman" w:hAnsi="Times New Roman" w:cs="Times New Roman"/>
                <w:sz w:val="24"/>
                <w:szCs w:val="24"/>
              </w:rPr>
              <w:t>3. Амортизация 80000 руб.;</w:t>
            </w:r>
          </w:p>
          <w:p w:rsidR="00442ACA" w:rsidRPr="006E780E" w:rsidRDefault="00442ACA" w:rsidP="007F5820">
            <w:pPr>
              <w:pStyle w:val="111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780E">
              <w:rPr>
                <w:rFonts w:ascii="Times New Roman" w:hAnsi="Times New Roman" w:cs="Times New Roman"/>
                <w:sz w:val="24"/>
                <w:szCs w:val="24"/>
              </w:rPr>
              <w:t>4. Прочие расходы:</w:t>
            </w:r>
          </w:p>
          <w:p w:rsidR="00442ACA" w:rsidRPr="006E780E" w:rsidRDefault="00442ACA" w:rsidP="007F5820">
            <w:pPr>
              <w:pStyle w:val="111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780E">
              <w:rPr>
                <w:rFonts w:ascii="Times New Roman" w:hAnsi="Times New Roman" w:cs="Times New Roman"/>
                <w:sz w:val="24"/>
                <w:szCs w:val="24"/>
              </w:rPr>
              <w:t>*Расходы на НИОКР 120000 руб.;</w:t>
            </w:r>
          </w:p>
          <w:p w:rsidR="00442ACA" w:rsidRPr="006E780E" w:rsidRDefault="00442ACA" w:rsidP="007F5820">
            <w:pPr>
              <w:pStyle w:val="111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780E">
              <w:rPr>
                <w:rFonts w:ascii="Times New Roman" w:hAnsi="Times New Roman" w:cs="Times New Roman"/>
                <w:sz w:val="24"/>
                <w:szCs w:val="24"/>
              </w:rPr>
              <w:t>*Представительские расходы 9000 руб.;</w:t>
            </w:r>
          </w:p>
          <w:p w:rsidR="00442ACA" w:rsidRPr="006E780E" w:rsidRDefault="00442ACA" w:rsidP="007F5820">
            <w:pPr>
              <w:pStyle w:val="111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780E">
              <w:rPr>
                <w:rFonts w:ascii="Times New Roman" w:hAnsi="Times New Roman" w:cs="Times New Roman"/>
                <w:sz w:val="24"/>
                <w:szCs w:val="24"/>
              </w:rPr>
              <w:t xml:space="preserve">*Оплата юридических услуг 3500 (в </w:t>
            </w:r>
            <w:proofErr w:type="spellStart"/>
            <w:r w:rsidRPr="006E780E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6E780E">
              <w:rPr>
                <w:rFonts w:ascii="Times New Roman" w:hAnsi="Times New Roman" w:cs="Times New Roman"/>
                <w:sz w:val="24"/>
                <w:szCs w:val="24"/>
              </w:rPr>
              <w:t>. НДС);</w:t>
            </w:r>
          </w:p>
          <w:p w:rsidR="00442ACA" w:rsidRPr="006E780E" w:rsidRDefault="00442ACA" w:rsidP="007F5820">
            <w:pPr>
              <w:pStyle w:val="111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780E">
              <w:rPr>
                <w:rFonts w:ascii="Times New Roman" w:hAnsi="Times New Roman" w:cs="Times New Roman"/>
                <w:sz w:val="24"/>
                <w:szCs w:val="24"/>
              </w:rPr>
              <w:t>*Материальная помощь работникам 20000 руб.</w:t>
            </w:r>
          </w:p>
          <w:p w:rsidR="00442ACA" w:rsidRPr="006E780E" w:rsidRDefault="00442ACA" w:rsidP="007F5820">
            <w:pPr>
              <w:pStyle w:val="111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6E780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780E">
              <w:rPr>
                <w:rFonts w:ascii="Times New Roman" w:hAnsi="Times New Roman" w:cs="Times New Roman"/>
                <w:sz w:val="24"/>
                <w:szCs w:val="24"/>
              </w:rPr>
              <w:t>По данным предыдущей задачи рассчитать сумму единого налога организации, если в качестве объекта налогообложения выступают ее доходы. Сделать вывод о предпочтительном варианте учета объекта налогообложения для данной организации.</w:t>
            </w:r>
          </w:p>
          <w:p w:rsidR="00442ACA" w:rsidRPr="006E780E" w:rsidRDefault="00442ACA" w:rsidP="007F5820">
            <w:pPr>
              <w:pStyle w:val="111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6E780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780E">
              <w:rPr>
                <w:rFonts w:ascii="Times New Roman" w:hAnsi="Times New Roman" w:cs="Times New Roman"/>
                <w:sz w:val="24"/>
                <w:szCs w:val="24"/>
              </w:rPr>
              <w:t xml:space="preserve">ООО Кафе «БРИЗ» осуществляет деятельность в Правобережном районе г. Магнитогорска. Площадь зала 65 </w:t>
            </w:r>
            <w:proofErr w:type="spellStart"/>
            <w:r w:rsidRPr="006E780E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6E780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42ACA" w:rsidRPr="00A12791" w:rsidRDefault="00442ACA" w:rsidP="007F5820">
            <w:pPr>
              <w:jc w:val="both"/>
            </w:pPr>
            <w:r w:rsidRPr="006E780E">
              <w:t xml:space="preserve">Рассчитать сумму ЕНВД за </w:t>
            </w:r>
            <w:r w:rsidRPr="006E780E">
              <w:rPr>
                <w:lang w:val="en-US"/>
              </w:rPr>
              <w:t>III</w:t>
            </w:r>
            <w:r w:rsidRPr="006E780E">
              <w:t xml:space="preserve"> квартал.</w:t>
            </w:r>
          </w:p>
        </w:tc>
      </w:tr>
      <w:tr w:rsidR="00442ACA" w:rsidRPr="006E780E" w:rsidTr="007F5820">
        <w:trPr>
          <w:trHeight w:val="446"/>
        </w:trPr>
        <w:tc>
          <w:tcPr>
            <w:tcW w:w="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42ACA" w:rsidRPr="006E780E" w:rsidRDefault="00442ACA" w:rsidP="007F5820">
            <w:r w:rsidRPr="006E780E">
              <w:lastRenderedPageBreak/>
              <w:t>Владеть</w:t>
            </w:r>
          </w:p>
        </w:tc>
        <w:tc>
          <w:tcPr>
            <w:tcW w:w="131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42ACA" w:rsidRPr="006E780E" w:rsidRDefault="00442ACA" w:rsidP="007F5820">
            <w:r w:rsidRPr="006E780E">
              <w:t xml:space="preserve"> - основными методами решения задач по расчету налогов и сборов, налоговому планированию;</w:t>
            </w:r>
          </w:p>
          <w:p w:rsidR="00442ACA" w:rsidRPr="006E780E" w:rsidRDefault="00442ACA" w:rsidP="007F5820">
            <w:r w:rsidRPr="006E780E">
              <w:t>практическими навыками налогового учета и налогового планирования;</w:t>
            </w:r>
          </w:p>
          <w:p w:rsidR="002A3AE0" w:rsidRPr="006E780E" w:rsidRDefault="002A3AE0" w:rsidP="002A3AE0">
            <w:pPr>
              <w:jc w:val="both"/>
            </w:pPr>
          </w:p>
          <w:p w:rsidR="002A3AE0" w:rsidRPr="006E780E" w:rsidRDefault="002A3AE0" w:rsidP="002A3AE0"/>
        </w:tc>
        <w:tc>
          <w:tcPr>
            <w:tcW w:w="290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42ACA" w:rsidRPr="00A12791" w:rsidRDefault="00442ACA" w:rsidP="007F5820">
            <w:pPr>
              <w:pStyle w:val="111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Практические задания:</w:t>
            </w:r>
          </w:p>
          <w:p w:rsidR="00442ACA" w:rsidRDefault="00442ACA" w:rsidP="007F5820">
            <w:pPr>
              <w:widowControl/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 xml:space="preserve">1. </w:t>
            </w:r>
            <w:r w:rsidRPr="006E780E">
              <w:rPr>
                <w:color w:val="000000"/>
              </w:rPr>
              <w:t>Рассчитайте на основе исходных данных налоги за 2018 год и сравните, какой режим более выгоден предпринимателю:</w:t>
            </w:r>
          </w:p>
          <w:p w:rsidR="00442ACA" w:rsidRDefault="00442ACA" w:rsidP="007F5820">
            <w:pPr>
              <w:widowControl/>
              <w:shd w:val="clear" w:color="auto" w:fill="FFFFFF"/>
              <w:jc w:val="both"/>
              <w:rPr>
                <w:color w:val="000000"/>
              </w:rPr>
            </w:pPr>
            <w:r>
              <w:rPr>
                <w:color w:val="000000"/>
              </w:rPr>
              <w:t>- е</w:t>
            </w:r>
            <w:r w:rsidRPr="006E780E">
              <w:rPr>
                <w:color w:val="000000"/>
              </w:rPr>
              <w:t>диный налог на вмененный доход (розничная торговля, коэффициент К</w:t>
            </w:r>
            <w:r w:rsidRPr="006E780E">
              <w:rPr>
                <w:color w:val="000000"/>
                <w:vertAlign w:val="subscript"/>
              </w:rPr>
              <w:t>2</w:t>
            </w:r>
            <w:r>
              <w:rPr>
                <w:color w:val="000000"/>
              </w:rPr>
              <w:t xml:space="preserve"> = 0,35);</w:t>
            </w:r>
          </w:p>
          <w:p w:rsidR="00442ACA" w:rsidRDefault="00442ACA" w:rsidP="007F5820">
            <w:pPr>
              <w:widowControl/>
              <w:shd w:val="clear" w:color="auto" w:fill="FFFFFF"/>
              <w:jc w:val="both"/>
              <w:rPr>
                <w:color w:val="000000"/>
              </w:rPr>
            </w:pPr>
            <w:r>
              <w:rPr>
                <w:color w:val="000000"/>
              </w:rPr>
              <w:t>- е</w:t>
            </w:r>
            <w:r w:rsidRPr="006E780E">
              <w:rPr>
                <w:color w:val="000000"/>
              </w:rPr>
              <w:t>диный налог по упрощенной системе налогообложения при объекте «доходы»</w:t>
            </w:r>
            <w:r>
              <w:rPr>
                <w:color w:val="000000"/>
              </w:rPr>
              <w:t>;</w:t>
            </w:r>
          </w:p>
          <w:p w:rsidR="00442ACA" w:rsidRPr="006E780E" w:rsidRDefault="00442ACA" w:rsidP="007F5820">
            <w:pPr>
              <w:widowControl/>
              <w:shd w:val="clear" w:color="auto" w:fill="FFFFFF"/>
              <w:jc w:val="both"/>
              <w:rPr>
                <w:color w:val="000000"/>
              </w:rPr>
            </w:pPr>
            <w:r>
              <w:rPr>
                <w:color w:val="000000"/>
              </w:rPr>
              <w:t>- е</w:t>
            </w:r>
            <w:r w:rsidRPr="006E780E">
              <w:rPr>
                <w:color w:val="000000"/>
              </w:rPr>
              <w:t>диный налог по упрощенной системе налогообложения при объекте «доходы-расходы»</w:t>
            </w:r>
            <w:r>
              <w:rPr>
                <w:color w:val="000000"/>
              </w:rPr>
              <w:t>.</w:t>
            </w:r>
          </w:p>
          <w:p w:rsidR="00442ACA" w:rsidRPr="006E780E" w:rsidRDefault="00442ACA" w:rsidP="007F5820">
            <w:pPr>
              <w:shd w:val="clear" w:color="auto" w:fill="FFFFFF"/>
              <w:rPr>
                <w:color w:val="000000"/>
              </w:rPr>
            </w:pPr>
            <w:r w:rsidRPr="006E780E">
              <w:rPr>
                <w:color w:val="000000"/>
              </w:rPr>
              <w:t>Используйте максимальные налоговые ставки.</w:t>
            </w:r>
          </w:p>
          <w:p w:rsidR="00442ACA" w:rsidRPr="006E780E" w:rsidRDefault="00442ACA" w:rsidP="007F5820">
            <w:r w:rsidRPr="006E780E">
              <w:t>Показатели:</w:t>
            </w:r>
          </w:p>
          <w:p w:rsidR="00442ACA" w:rsidRPr="006E780E" w:rsidRDefault="00442ACA" w:rsidP="007F5820">
            <w:pPr>
              <w:jc w:val="both"/>
            </w:pPr>
            <w:r w:rsidRPr="006E780E">
              <w:t>1. Арендуемое помещение, торговый зал площадью, 120 кв. м.;</w:t>
            </w:r>
          </w:p>
          <w:p w:rsidR="00442ACA" w:rsidRPr="006E780E" w:rsidRDefault="00442ACA" w:rsidP="007F5820">
            <w:pPr>
              <w:jc w:val="both"/>
            </w:pPr>
            <w:r w:rsidRPr="006E780E">
              <w:t xml:space="preserve">2. Ежемесячная выручка, 2250 тыс. руб.; </w:t>
            </w:r>
          </w:p>
          <w:p w:rsidR="00442ACA" w:rsidRPr="006E780E" w:rsidRDefault="00442ACA" w:rsidP="007F5820">
            <w:pPr>
              <w:jc w:val="both"/>
            </w:pPr>
            <w:r w:rsidRPr="006E780E">
              <w:t xml:space="preserve">3. Остаток нереализованных товаров на конец месяца, 100 тыс. руб.; </w:t>
            </w:r>
          </w:p>
          <w:p w:rsidR="00442ACA" w:rsidRPr="006E780E" w:rsidRDefault="00442ACA" w:rsidP="007F5820">
            <w:pPr>
              <w:jc w:val="both"/>
            </w:pPr>
            <w:r w:rsidRPr="006E780E">
              <w:t xml:space="preserve">4. Арендная плата, 400 </w:t>
            </w:r>
            <w:proofErr w:type="spellStart"/>
            <w:r w:rsidRPr="006E780E">
              <w:t>руб</w:t>
            </w:r>
            <w:proofErr w:type="gramStart"/>
            <w:r w:rsidRPr="006E780E">
              <w:t>.з</w:t>
            </w:r>
            <w:proofErr w:type="gramEnd"/>
            <w:r w:rsidRPr="006E780E">
              <w:t>а</w:t>
            </w:r>
            <w:proofErr w:type="spellEnd"/>
            <w:r w:rsidRPr="006E780E">
              <w:t xml:space="preserve"> </w:t>
            </w:r>
            <w:proofErr w:type="spellStart"/>
            <w:r w:rsidRPr="006E780E">
              <w:t>кв.м</w:t>
            </w:r>
            <w:proofErr w:type="spellEnd"/>
            <w:r w:rsidRPr="006E780E">
              <w:t xml:space="preserve">.  в месяц; </w:t>
            </w:r>
          </w:p>
          <w:p w:rsidR="00442ACA" w:rsidRPr="006E780E" w:rsidRDefault="00442ACA" w:rsidP="007F5820">
            <w:pPr>
              <w:jc w:val="both"/>
            </w:pPr>
            <w:r w:rsidRPr="006E780E">
              <w:lastRenderedPageBreak/>
              <w:t xml:space="preserve">5. Ежемесячный фонд заработной платы, 50 тыс. руб.; </w:t>
            </w:r>
          </w:p>
          <w:p w:rsidR="00442ACA" w:rsidRPr="006E780E" w:rsidRDefault="00442ACA" w:rsidP="007F5820">
            <w:pPr>
              <w:jc w:val="both"/>
            </w:pPr>
            <w:r w:rsidRPr="006E780E">
              <w:t xml:space="preserve">6. Расходы на коммунальные услуги, 40 тыс. руб. в месяц; </w:t>
            </w:r>
          </w:p>
          <w:p w:rsidR="00442ACA" w:rsidRPr="006E780E" w:rsidRDefault="00442ACA" w:rsidP="007F5820">
            <w:pPr>
              <w:jc w:val="both"/>
            </w:pPr>
            <w:r w:rsidRPr="006E780E">
              <w:t xml:space="preserve">7. Стоимость ежемесячной закупленной партии товаров, 1300 тыс. руб. (оплачивается с отсрочкой платежа в 1 месяц); </w:t>
            </w:r>
          </w:p>
          <w:p w:rsidR="00442ACA" w:rsidRPr="006E780E" w:rsidRDefault="00442ACA" w:rsidP="007F5820">
            <w:pPr>
              <w:jc w:val="both"/>
            </w:pPr>
            <w:r w:rsidRPr="006E780E">
              <w:t>8. Первоначальная стоимость основных средств, 1100тыс. руб.</w:t>
            </w:r>
          </w:p>
          <w:p w:rsidR="00442ACA" w:rsidRPr="006E780E" w:rsidRDefault="00442ACA" w:rsidP="007F5820">
            <w:pPr>
              <w:jc w:val="both"/>
            </w:pPr>
            <w:r w:rsidRPr="006E780E">
              <w:t>Остаточная стоимость, 845 тыс. руб.</w:t>
            </w:r>
          </w:p>
          <w:p w:rsidR="00442ACA" w:rsidRPr="006E780E" w:rsidRDefault="00442ACA" w:rsidP="007F5820">
            <w:pPr>
              <w:jc w:val="both"/>
            </w:pPr>
            <w:r>
              <w:t> </w:t>
            </w:r>
            <w:r w:rsidRPr="006E780E">
              <w:t xml:space="preserve">Срок службы основных средств, 6 лет; </w:t>
            </w:r>
          </w:p>
          <w:p w:rsidR="00442ACA" w:rsidRPr="00A12791" w:rsidRDefault="00442ACA" w:rsidP="007F5820">
            <w:pPr>
              <w:pStyle w:val="111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780E">
              <w:rPr>
                <w:rFonts w:ascii="Times New Roman" w:hAnsi="Times New Roman" w:cs="Times New Roman"/>
                <w:sz w:val="24"/>
                <w:szCs w:val="24"/>
              </w:rPr>
              <w:t>9. Получен 01.02.2018 кредит в банке под 14% годовых на срок 3 года, 900 тыс. руб.</w:t>
            </w:r>
          </w:p>
        </w:tc>
      </w:tr>
      <w:tr w:rsidR="00442ACA" w:rsidRPr="006E780E" w:rsidTr="007F5820">
        <w:trPr>
          <w:trHeight w:val="283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42ACA" w:rsidRPr="006E780E" w:rsidRDefault="00442ACA" w:rsidP="007F5820">
            <w:pPr>
              <w:jc w:val="both"/>
              <w:rPr>
                <w:b/>
                <w:color w:val="000000"/>
              </w:rPr>
            </w:pPr>
            <w:r w:rsidRPr="006E780E">
              <w:rPr>
                <w:b/>
                <w:color w:val="000000"/>
              </w:rPr>
              <w:lastRenderedPageBreak/>
              <w:t>ПК-20 - способностью вести работу по налоговому планированию в составе бюджетов бюджетной системы Российской Федерации</w:t>
            </w:r>
          </w:p>
        </w:tc>
      </w:tr>
      <w:tr w:rsidR="00442ACA" w:rsidRPr="006E780E" w:rsidTr="007F5820">
        <w:trPr>
          <w:trHeight w:val="225"/>
        </w:trPr>
        <w:tc>
          <w:tcPr>
            <w:tcW w:w="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42ACA" w:rsidRPr="006E780E" w:rsidRDefault="00442ACA" w:rsidP="007F5820">
            <w:r w:rsidRPr="006E780E">
              <w:t>Знать</w:t>
            </w:r>
          </w:p>
        </w:tc>
        <w:tc>
          <w:tcPr>
            <w:tcW w:w="131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42ACA" w:rsidRPr="006E780E" w:rsidRDefault="00442ACA" w:rsidP="007F5820">
            <w:r w:rsidRPr="006E780E">
              <w:t>- основные понятия бюджетной системы Российской Федерации;</w:t>
            </w:r>
          </w:p>
          <w:p w:rsidR="00442ACA" w:rsidRPr="006E780E" w:rsidRDefault="00442ACA" w:rsidP="007F5820">
            <w:r w:rsidRPr="006E780E">
              <w:t>- механизм распределения налогов и сборов по уровням бюджетов</w:t>
            </w:r>
          </w:p>
          <w:p w:rsidR="00442ACA" w:rsidRDefault="00442ACA" w:rsidP="007F5820"/>
          <w:p w:rsidR="002A3AE0" w:rsidRDefault="002A3AE0" w:rsidP="007F5820"/>
          <w:p w:rsidR="002A3AE0" w:rsidRDefault="002A3AE0" w:rsidP="007F5820"/>
          <w:p w:rsidR="002A3AE0" w:rsidRPr="006E780E" w:rsidRDefault="002A3AE0" w:rsidP="002A3AE0"/>
        </w:tc>
        <w:tc>
          <w:tcPr>
            <w:tcW w:w="290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42ACA" w:rsidRPr="00FB4029" w:rsidRDefault="00442ACA" w:rsidP="007F5820">
            <w:pPr>
              <w:widowControl/>
              <w:shd w:val="clear" w:color="auto" w:fill="FFFFFF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Теоретические вопросы:</w:t>
            </w:r>
          </w:p>
          <w:p w:rsidR="00442ACA" w:rsidRPr="006E780E" w:rsidRDefault="00442ACA" w:rsidP="00442ACA">
            <w:pPr>
              <w:widowControl/>
              <w:numPr>
                <w:ilvl w:val="0"/>
                <w:numId w:val="34"/>
              </w:numPr>
              <w:shd w:val="clear" w:color="auto" w:fill="FFFFFF"/>
              <w:tabs>
                <w:tab w:val="clear" w:pos="397"/>
                <w:tab w:val="num" w:pos="271"/>
              </w:tabs>
              <w:ind w:firstLine="0"/>
              <w:jc w:val="both"/>
            </w:pPr>
            <w:r w:rsidRPr="006E780E">
              <w:rPr>
                <w:color w:val="000000"/>
              </w:rPr>
              <w:t>Страховые взносы и их место и роль в налоговой системе.</w:t>
            </w:r>
          </w:p>
          <w:p w:rsidR="00442ACA" w:rsidRPr="006E780E" w:rsidRDefault="00442ACA" w:rsidP="00442ACA">
            <w:pPr>
              <w:widowControl/>
              <w:numPr>
                <w:ilvl w:val="0"/>
                <w:numId w:val="34"/>
              </w:numPr>
              <w:shd w:val="clear" w:color="auto" w:fill="FFFFFF"/>
              <w:tabs>
                <w:tab w:val="clear" w:pos="397"/>
                <w:tab w:val="num" w:pos="271"/>
              </w:tabs>
              <w:ind w:firstLine="0"/>
              <w:jc w:val="both"/>
            </w:pPr>
            <w:r w:rsidRPr="006E780E">
              <w:rPr>
                <w:color w:val="000000"/>
              </w:rPr>
              <w:t xml:space="preserve">Социальные внебюджетные фонды </w:t>
            </w:r>
          </w:p>
          <w:p w:rsidR="00442ACA" w:rsidRPr="006E780E" w:rsidRDefault="00442ACA" w:rsidP="00442ACA">
            <w:pPr>
              <w:widowControl/>
              <w:numPr>
                <w:ilvl w:val="0"/>
                <w:numId w:val="34"/>
              </w:numPr>
              <w:shd w:val="clear" w:color="auto" w:fill="FFFFFF"/>
              <w:tabs>
                <w:tab w:val="clear" w:pos="397"/>
                <w:tab w:val="num" w:pos="271"/>
              </w:tabs>
              <w:ind w:firstLine="0"/>
              <w:jc w:val="both"/>
            </w:pPr>
            <w:r w:rsidRPr="006E780E">
              <w:rPr>
                <w:color w:val="000000"/>
              </w:rPr>
              <w:t>Тарифы страховых взносов по ОПС, ОСС, ОМС для плательщиков производящих выплаты физическим лицам</w:t>
            </w:r>
          </w:p>
          <w:p w:rsidR="00442ACA" w:rsidRPr="006E780E" w:rsidRDefault="00442ACA" w:rsidP="00442ACA">
            <w:pPr>
              <w:widowControl/>
              <w:numPr>
                <w:ilvl w:val="0"/>
                <w:numId w:val="34"/>
              </w:numPr>
              <w:shd w:val="clear" w:color="auto" w:fill="FFFFFF"/>
              <w:tabs>
                <w:tab w:val="clear" w:pos="397"/>
                <w:tab w:val="num" w:pos="271"/>
              </w:tabs>
              <w:ind w:firstLine="0"/>
              <w:jc w:val="both"/>
            </w:pPr>
            <w:r w:rsidRPr="006E780E">
              <w:rPr>
                <w:color w:val="000000"/>
              </w:rPr>
              <w:t>Фиксированные размеры страховых взносов по ОПС, ОСС, ОМС для плательщиков не производящих выплаты физическим лицам</w:t>
            </w:r>
          </w:p>
          <w:p w:rsidR="00442ACA" w:rsidRPr="006E780E" w:rsidRDefault="00442ACA" w:rsidP="00442ACA">
            <w:pPr>
              <w:widowControl/>
              <w:numPr>
                <w:ilvl w:val="0"/>
                <w:numId w:val="34"/>
              </w:numPr>
              <w:shd w:val="clear" w:color="auto" w:fill="FFFFFF"/>
              <w:tabs>
                <w:tab w:val="clear" w:pos="397"/>
                <w:tab w:val="num" w:pos="271"/>
              </w:tabs>
              <w:ind w:firstLine="0"/>
              <w:jc w:val="both"/>
            </w:pPr>
            <w:r w:rsidRPr="006E780E">
              <w:rPr>
                <w:color w:val="000000"/>
              </w:rPr>
              <w:t>Виды налогов и сборов в РФ.</w:t>
            </w:r>
          </w:p>
          <w:p w:rsidR="00442ACA" w:rsidRPr="006E780E" w:rsidRDefault="00442ACA" w:rsidP="00442ACA">
            <w:pPr>
              <w:widowControl/>
              <w:numPr>
                <w:ilvl w:val="0"/>
                <w:numId w:val="34"/>
              </w:numPr>
              <w:shd w:val="clear" w:color="auto" w:fill="FFFFFF"/>
              <w:tabs>
                <w:tab w:val="clear" w:pos="397"/>
                <w:tab w:val="num" w:pos="271"/>
              </w:tabs>
              <w:ind w:firstLine="0"/>
              <w:jc w:val="both"/>
            </w:pPr>
            <w:r w:rsidRPr="006E780E">
              <w:rPr>
                <w:color w:val="000000"/>
              </w:rPr>
              <w:t>Налоги и сборы федерального уровня</w:t>
            </w:r>
          </w:p>
          <w:p w:rsidR="00442ACA" w:rsidRPr="006E780E" w:rsidRDefault="00442ACA" w:rsidP="00442ACA">
            <w:pPr>
              <w:widowControl/>
              <w:numPr>
                <w:ilvl w:val="0"/>
                <w:numId w:val="34"/>
              </w:numPr>
              <w:shd w:val="clear" w:color="auto" w:fill="FFFFFF"/>
              <w:tabs>
                <w:tab w:val="clear" w:pos="397"/>
                <w:tab w:val="num" w:pos="271"/>
              </w:tabs>
              <w:ind w:firstLine="0"/>
              <w:jc w:val="both"/>
            </w:pPr>
            <w:r w:rsidRPr="006E780E">
              <w:rPr>
                <w:color w:val="000000"/>
              </w:rPr>
              <w:t>Налоги регионального уровня</w:t>
            </w:r>
          </w:p>
          <w:p w:rsidR="00442ACA" w:rsidRPr="006E780E" w:rsidRDefault="00442ACA" w:rsidP="00442ACA">
            <w:pPr>
              <w:widowControl/>
              <w:numPr>
                <w:ilvl w:val="0"/>
                <w:numId w:val="34"/>
              </w:numPr>
              <w:shd w:val="clear" w:color="auto" w:fill="FFFFFF"/>
              <w:tabs>
                <w:tab w:val="clear" w:pos="397"/>
                <w:tab w:val="num" w:pos="271"/>
              </w:tabs>
              <w:ind w:firstLine="0"/>
              <w:jc w:val="both"/>
            </w:pPr>
            <w:r w:rsidRPr="006E780E">
              <w:rPr>
                <w:color w:val="000000"/>
              </w:rPr>
              <w:t>Налоги и сборы местного уровня</w:t>
            </w:r>
          </w:p>
          <w:p w:rsidR="00442ACA" w:rsidRPr="006E780E" w:rsidRDefault="00442ACA" w:rsidP="00442ACA">
            <w:pPr>
              <w:widowControl/>
              <w:numPr>
                <w:ilvl w:val="0"/>
                <w:numId w:val="34"/>
              </w:numPr>
              <w:shd w:val="clear" w:color="auto" w:fill="FFFFFF"/>
              <w:tabs>
                <w:tab w:val="clear" w:pos="397"/>
                <w:tab w:val="num" w:pos="271"/>
              </w:tabs>
              <w:ind w:firstLine="0"/>
              <w:jc w:val="both"/>
            </w:pPr>
            <w:r w:rsidRPr="006E780E">
              <w:t>Полномочия региональных и местных органов власти в части налогового законодательства.</w:t>
            </w:r>
          </w:p>
          <w:p w:rsidR="00442ACA" w:rsidRPr="006E780E" w:rsidRDefault="00442ACA" w:rsidP="00442ACA">
            <w:pPr>
              <w:widowControl/>
              <w:numPr>
                <w:ilvl w:val="0"/>
                <w:numId w:val="34"/>
              </w:numPr>
              <w:shd w:val="clear" w:color="auto" w:fill="FFFFFF"/>
              <w:ind w:firstLine="0"/>
              <w:jc w:val="both"/>
            </w:pPr>
            <w:r w:rsidRPr="006E780E">
              <w:t xml:space="preserve">Местные и региональные ставки по отдельным налогам. </w:t>
            </w:r>
          </w:p>
          <w:p w:rsidR="00442ACA" w:rsidRPr="006E780E" w:rsidRDefault="00442ACA" w:rsidP="00442ACA">
            <w:pPr>
              <w:widowControl/>
              <w:numPr>
                <w:ilvl w:val="0"/>
                <w:numId w:val="34"/>
              </w:numPr>
              <w:shd w:val="clear" w:color="auto" w:fill="FFFFFF"/>
              <w:ind w:firstLine="0"/>
              <w:jc w:val="both"/>
            </w:pPr>
            <w:r w:rsidRPr="006E780E">
              <w:t>Льготы и основания для их применения.</w:t>
            </w:r>
          </w:p>
          <w:p w:rsidR="00442ACA" w:rsidRPr="006E780E" w:rsidRDefault="00442ACA" w:rsidP="00442ACA">
            <w:pPr>
              <w:widowControl/>
              <w:numPr>
                <w:ilvl w:val="0"/>
                <w:numId w:val="34"/>
              </w:numPr>
              <w:shd w:val="clear" w:color="auto" w:fill="FFFFFF"/>
              <w:ind w:firstLine="0"/>
              <w:jc w:val="both"/>
            </w:pPr>
            <w:r w:rsidRPr="006E780E">
              <w:t xml:space="preserve"> Какие методы налогового планирования основаны на выборе формы деятельности налогоплательщика?</w:t>
            </w:r>
          </w:p>
          <w:p w:rsidR="00442ACA" w:rsidRPr="006E780E" w:rsidRDefault="00442ACA" w:rsidP="00442ACA">
            <w:pPr>
              <w:pStyle w:val="text"/>
              <w:numPr>
                <w:ilvl w:val="0"/>
                <w:numId w:val="34"/>
              </w:numPr>
              <w:ind w:firstLine="0"/>
              <w:rPr>
                <w:color w:val="auto"/>
                <w:sz w:val="24"/>
                <w:szCs w:val="24"/>
              </w:rPr>
            </w:pPr>
            <w:r w:rsidRPr="006E780E">
              <w:rPr>
                <w:color w:val="auto"/>
                <w:sz w:val="24"/>
                <w:szCs w:val="24"/>
              </w:rPr>
              <w:t>В чем содержание методов выбора юрисдикции налогоплательщика?</w:t>
            </w:r>
          </w:p>
          <w:p w:rsidR="00442ACA" w:rsidRPr="006E780E" w:rsidRDefault="00442ACA" w:rsidP="00442ACA">
            <w:pPr>
              <w:pStyle w:val="text"/>
              <w:numPr>
                <w:ilvl w:val="0"/>
                <w:numId w:val="34"/>
              </w:numPr>
              <w:ind w:firstLine="0"/>
              <w:rPr>
                <w:color w:val="auto"/>
                <w:sz w:val="24"/>
                <w:szCs w:val="24"/>
              </w:rPr>
            </w:pPr>
            <w:r w:rsidRPr="006E780E">
              <w:rPr>
                <w:color w:val="auto"/>
                <w:sz w:val="24"/>
                <w:szCs w:val="24"/>
              </w:rPr>
              <w:t>Методы ситуационного налогового планирования.</w:t>
            </w:r>
          </w:p>
          <w:p w:rsidR="00442ACA" w:rsidRPr="006E780E" w:rsidRDefault="00442ACA" w:rsidP="00442ACA">
            <w:pPr>
              <w:pStyle w:val="text"/>
              <w:numPr>
                <w:ilvl w:val="0"/>
                <w:numId w:val="34"/>
              </w:numPr>
              <w:ind w:firstLine="0"/>
              <w:rPr>
                <w:color w:val="auto"/>
                <w:sz w:val="24"/>
                <w:szCs w:val="24"/>
              </w:rPr>
            </w:pPr>
            <w:r w:rsidRPr="006E780E">
              <w:rPr>
                <w:color w:val="auto"/>
                <w:sz w:val="24"/>
                <w:szCs w:val="24"/>
              </w:rPr>
              <w:t>На каких принципах основано налоговое планирование в организации?</w:t>
            </w:r>
          </w:p>
          <w:p w:rsidR="00442ACA" w:rsidRPr="006E780E" w:rsidRDefault="00442ACA" w:rsidP="00442ACA">
            <w:pPr>
              <w:pStyle w:val="text"/>
              <w:numPr>
                <w:ilvl w:val="0"/>
                <w:numId w:val="34"/>
              </w:numPr>
              <w:ind w:firstLine="0"/>
              <w:rPr>
                <w:color w:val="auto"/>
                <w:sz w:val="24"/>
                <w:szCs w:val="24"/>
              </w:rPr>
            </w:pPr>
            <w:r w:rsidRPr="006E780E">
              <w:rPr>
                <w:color w:val="auto"/>
                <w:sz w:val="24"/>
                <w:szCs w:val="24"/>
              </w:rPr>
              <w:t>Как реализуются функции налогового планирования на оперативном уровне управления?</w:t>
            </w:r>
          </w:p>
          <w:p w:rsidR="00442ACA" w:rsidRPr="006E780E" w:rsidRDefault="00442ACA" w:rsidP="00442ACA">
            <w:pPr>
              <w:pStyle w:val="text"/>
              <w:numPr>
                <w:ilvl w:val="0"/>
                <w:numId w:val="34"/>
              </w:numPr>
              <w:ind w:firstLine="0"/>
              <w:rPr>
                <w:color w:val="auto"/>
                <w:sz w:val="24"/>
                <w:szCs w:val="24"/>
              </w:rPr>
            </w:pPr>
            <w:r w:rsidRPr="006E780E">
              <w:rPr>
                <w:color w:val="auto"/>
                <w:sz w:val="24"/>
                <w:szCs w:val="24"/>
              </w:rPr>
              <w:t>Как реализуются функции налогового планирования на тактическом уровне управления?</w:t>
            </w:r>
          </w:p>
          <w:p w:rsidR="00442ACA" w:rsidRPr="006E780E" w:rsidRDefault="00442ACA" w:rsidP="00442ACA">
            <w:pPr>
              <w:pStyle w:val="text"/>
              <w:numPr>
                <w:ilvl w:val="0"/>
                <w:numId w:val="34"/>
              </w:numPr>
              <w:ind w:firstLine="0"/>
              <w:rPr>
                <w:color w:val="auto"/>
                <w:sz w:val="24"/>
                <w:szCs w:val="24"/>
              </w:rPr>
            </w:pPr>
            <w:r w:rsidRPr="006E780E">
              <w:rPr>
                <w:color w:val="auto"/>
                <w:sz w:val="24"/>
                <w:szCs w:val="24"/>
              </w:rPr>
              <w:t>Как реализуются функции налогового планирования на стратегическом уровне управления?</w:t>
            </w:r>
          </w:p>
          <w:p w:rsidR="00442ACA" w:rsidRPr="006E780E" w:rsidRDefault="00442ACA" w:rsidP="00442ACA">
            <w:pPr>
              <w:pStyle w:val="text"/>
              <w:numPr>
                <w:ilvl w:val="0"/>
                <w:numId w:val="34"/>
              </w:numPr>
              <w:ind w:firstLine="0"/>
              <w:rPr>
                <w:color w:val="auto"/>
                <w:sz w:val="24"/>
                <w:szCs w:val="24"/>
              </w:rPr>
            </w:pPr>
            <w:r w:rsidRPr="006E780E">
              <w:rPr>
                <w:color w:val="auto"/>
                <w:sz w:val="24"/>
                <w:szCs w:val="24"/>
              </w:rPr>
              <w:t>Что такое налоговая стратегия предприятия и в какой последовательности она разрабатывается?</w:t>
            </w:r>
          </w:p>
          <w:p w:rsidR="00442ACA" w:rsidRPr="006E780E" w:rsidRDefault="00442ACA" w:rsidP="00442ACA">
            <w:pPr>
              <w:pStyle w:val="text"/>
              <w:numPr>
                <w:ilvl w:val="0"/>
                <w:numId w:val="34"/>
              </w:numPr>
              <w:ind w:firstLine="0"/>
              <w:rPr>
                <w:color w:val="auto"/>
                <w:sz w:val="24"/>
                <w:szCs w:val="24"/>
              </w:rPr>
            </w:pPr>
            <w:r w:rsidRPr="006E780E">
              <w:rPr>
                <w:color w:val="auto"/>
                <w:sz w:val="24"/>
                <w:szCs w:val="24"/>
              </w:rPr>
              <w:t>Какие службы входят в состав систему налогового планирования организации?</w:t>
            </w:r>
          </w:p>
          <w:p w:rsidR="00442ACA" w:rsidRPr="006E780E" w:rsidRDefault="00442ACA" w:rsidP="00442ACA">
            <w:pPr>
              <w:pStyle w:val="text"/>
              <w:numPr>
                <w:ilvl w:val="0"/>
                <w:numId w:val="34"/>
              </w:numPr>
              <w:ind w:firstLine="0"/>
              <w:rPr>
                <w:color w:val="auto"/>
                <w:sz w:val="24"/>
                <w:szCs w:val="24"/>
              </w:rPr>
            </w:pPr>
            <w:r w:rsidRPr="006E780E">
              <w:rPr>
                <w:color w:val="auto"/>
                <w:sz w:val="24"/>
                <w:szCs w:val="24"/>
              </w:rPr>
              <w:lastRenderedPageBreak/>
              <w:t>Дайте определение налогового планирования.</w:t>
            </w:r>
          </w:p>
          <w:p w:rsidR="00442ACA" w:rsidRPr="006E780E" w:rsidRDefault="00442ACA" w:rsidP="00442ACA">
            <w:pPr>
              <w:pStyle w:val="text"/>
              <w:numPr>
                <w:ilvl w:val="0"/>
                <w:numId w:val="34"/>
              </w:numPr>
              <w:ind w:firstLine="0"/>
              <w:rPr>
                <w:color w:val="auto"/>
                <w:sz w:val="24"/>
                <w:szCs w:val="24"/>
              </w:rPr>
            </w:pPr>
            <w:r w:rsidRPr="006E780E">
              <w:rPr>
                <w:color w:val="auto"/>
                <w:sz w:val="24"/>
                <w:szCs w:val="24"/>
              </w:rPr>
              <w:t>Какие виды налогового планирования вы знаете?</w:t>
            </w:r>
          </w:p>
          <w:p w:rsidR="00442ACA" w:rsidRPr="006E780E" w:rsidRDefault="00442ACA" w:rsidP="00442ACA">
            <w:pPr>
              <w:pStyle w:val="text"/>
              <w:numPr>
                <w:ilvl w:val="0"/>
                <w:numId w:val="34"/>
              </w:numPr>
              <w:ind w:firstLine="0"/>
              <w:rPr>
                <w:color w:val="auto"/>
                <w:sz w:val="24"/>
                <w:szCs w:val="24"/>
              </w:rPr>
            </w:pPr>
            <w:r w:rsidRPr="006E780E">
              <w:rPr>
                <w:color w:val="auto"/>
                <w:sz w:val="24"/>
                <w:szCs w:val="24"/>
              </w:rPr>
              <w:t>Назовите причины налогового планирования?</w:t>
            </w:r>
          </w:p>
          <w:p w:rsidR="00442ACA" w:rsidRPr="006E780E" w:rsidRDefault="00442ACA" w:rsidP="00442ACA">
            <w:pPr>
              <w:pStyle w:val="text"/>
              <w:numPr>
                <w:ilvl w:val="0"/>
                <w:numId w:val="34"/>
              </w:numPr>
              <w:ind w:firstLine="0"/>
              <w:rPr>
                <w:color w:val="auto"/>
                <w:sz w:val="24"/>
                <w:szCs w:val="24"/>
              </w:rPr>
            </w:pPr>
            <w:r w:rsidRPr="006E780E">
              <w:rPr>
                <w:color w:val="auto"/>
                <w:sz w:val="24"/>
                <w:szCs w:val="24"/>
              </w:rPr>
              <w:t>Какие критерии служат для определения легальности налогового планирования?</w:t>
            </w:r>
          </w:p>
          <w:p w:rsidR="00442ACA" w:rsidRPr="006E780E" w:rsidRDefault="00442ACA" w:rsidP="00442ACA">
            <w:pPr>
              <w:widowControl/>
              <w:numPr>
                <w:ilvl w:val="0"/>
                <w:numId w:val="34"/>
              </w:numPr>
              <w:shd w:val="clear" w:color="auto" w:fill="FFFFFF"/>
              <w:ind w:firstLine="0"/>
              <w:jc w:val="both"/>
              <w:rPr>
                <w:i/>
              </w:rPr>
            </w:pPr>
            <w:r w:rsidRPr="006E780E">
              <w:t>Налоговая нагрузка организации: понятие, методы определения</w:t>
            </w:r>
            <w:r>
              <w:t>.</w:t>
            </w:r>
          </w:p>
        </w:tc>
      </w:tr>
      <w:tr w:rsidR="00442ACA" w:rsidRPr="006E780E" w:rsidTr="007F5820">
        <w:trPr>
          <w:trHeight w:val="258"/>
        </w:trPr>
        <w:tc>
          <w:tcPr>
            <w:tcW w:w="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42ACA" w:rsidRPr="006E780E" w:rsidRDefault="00442ACA" w:rsidP="007F5820">
            <w:r w:rsidRPr="006E780E">
              <w:lastRenderedPageBreak/>
              <w:t>Уметь</w:t>
            </w:r>
          </w:p>
        </w:tc>
        <w:tc>
          <w:tcPr>
            <w:tcW w:w="131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42ACA" w:rsidRPr="006E780E" w:rsidRDefault="00442ACA" w:rsidP="007F5820">
            <w:pPr>
              <w:rPr>
                <w:color w:val="000000"/>
              </w:rPr>
            </w:pPr>
            <w:r w:rsidRPr="006E780E">
              <w:rPr>
                <w:color w:val="000000"/>
              </w:rPr>
              <w:t>- вести работу по налоговому планированию в составе бюджетов бюджетной системы Российской Федерации;</w:t>
            </w:r>
          </w:p>
          <w:p w:rsidR="00442ACA" w:rsidRDefault="00442ACA" w:rsidP="007F5820">
            <w:pPr>
              <w:rPr>
                <w:color w:val="000000"/>
              </w:rPr>
            </w:pPr>
            <w:r w:rsidRPr="006E780E">
              <w:rPr>
                <w:color w:val="000000"/>
              </w:rPr>
              <w:t>- обсуждать методы эффективного налогового планирования</w:t>
            </w:r>
          </w:p>
          <w:p w:rsidR="002A3AE0" w:rsidRDefault="002A3AE0" w:rsidP="007F5820">
            <w:pPr>
              <w:rPr>
                <w:color w:val="000000"/>
              </w:rPr>
            </w:pPr>
          </w:p>
          <w:p w:rsidR="002A3AE0" w:rsidRDefault="002A3AE0" w:rsidP="007F5820">
            <w:pPr>
              <w:rPr>
                <w:color w:val="000000"/>
              </w:rPr>
            </w:pPr>
          </w:p>
          <w:p w:rsidR="002A3AE0" w:rsidRPr="006E780E" w:rsidRDefault="002A3AE0" w:rsidP="002A3AE0">
            <w:pPr>
              <w:jc w:val="both"/>
            </w:pPr>
          </w:p>
          <w:p w:rsidR="002A3AE0" w:rsidRPr="006E780E" w:rsidRDefault="002A3AE0" w:rsidP="002A3AE0"/>
        </w:tc>
        <w:tc>
          <w:tcPr>
            <w:tcW w:w="290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42ACA" w:rsidRPr="00BD2644" w:rsidRDefault="00442ACA" w:rsidP="007F5820">
            <w:pPr>
              <w:pStyle w:val="211"/>
              <w:spacing w:after="0" w:line="240" w:lineRule="auto"/>
              <w:ind w:left="0"/>
              <w:jc w:val="both"/>
              <w:rPr>
                <w:i/>
                <w:sz w:val="24"/>
                <w:szCs w:val="24"/>
              </w:rPr>
            </w:pPr>
            <w:r w:rsidRPr="00BD2644">
              <w:rPr>
                <w:i/>
                <w:sz w:val="24"/>
                <w:szCs w:val="24"/>
              </w:rPr>
              <w:t>Тест:</w:t>
            </w:r>
          </w:p>
          <w:p w:rsidR="00442ACA" w:rsidRPr="00BD2644" w:rsidRDefault="00442ACA" w:rsidP="007F5820">
            <w:pPr>
              <w:pStyle w:val="21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BD2644">
              <w:rPr>
                <w:sz w:val="24"/>
                <w:szCs w:val="24"/>
              </w:rPr>
              <w:t xml:space="preserve">1.Сущность налогового планирования заключается </w:t>
            </w:r>
          </w:p>
          <w:p w:rsidR="00442ACA" w:rsidRPr="00BD2644" w:rsidRDefault="00442ACA" w:rsidP="007F5820">
            <w:pPr>
              <w:pStyle w:val="211"/>
              <w:spacing w:after="0" w:line="240" w:lineRule="auto"/>
              <w:ind w:left="0"/>
              <w:jc w:val="both"/>
              <w:rPr>
                <w:spacing w:val="8"/>
                <w:sz w:val="24"/>
                <w:szCs w:val="24"/>
              </w:rPr>
            </w:pPr>
            <w:r w:rsidRPr="00BD2644">
              <w:rPr>
                <w:sz w:val="24"/>
                <w:szCs w:val="24"/>
              </w:rPr>
              <w:t>1) в призна</w:t>
            </w:r>
            <w:r w:rsidRPr="00BD2644">
              <w:rPr>
                <w:spacing w:val="8"/>
                <w:sz w:val="24"/>
                <w:szCs w:val="24"/>
              </w:rPr>
              <w:t>нии за каждым налогоплательщиком права использовать все до</w:t>
            </w:r>
            <w:r w:rsidRPr="00BD2644">
              <w:rPr>
                <w:spacing w:val="7"/>
                <w:sz w:val="24"/>
                <w:szCs w:val="24"/>
              </w:rPr>
              <w:t>пустимые законами средства, приемы и способы для максималь</w:t>
            </w:r>
            <w:r w:rsidRPr="00BD2644">
              <w:rPr>
                <w:spacing w:val="8"/>
                <w:sz w:val="24"/>
                <w:szCs w:val="24"/>
              </w:rPr>
              <w:t xml:space="preserve">ного сокращения своих налоговых обязательств </w:t>
            </w:r>
          </w:p>
          <w:p w:rsidR="00442ACA" w:rsidRPr="00BD2644" w:rsidRDefault="00442ACA" w:rsidP="007F5820">
            <w:pPr>
              <w:pStyle w:val="211"/>
              <w:spacing w:after="0" w:line="240" w:lineRule="auto"/>
              <w:ind w:left="0"/>
              <w:jc w:val="both"/>
              <w:rPr>
                <w:spacing w:val="8"/>
                <w:sz w:val="24"/>
                <w:szCs w:val="24"/>
              </w:rPr>
            </w:pPr>
            <w:r w:rsidRPr="00BD2644">
              <w:rPr>
                <w:sz w:val="24"/>
                <w:szCs w:val="24"/>
              </w:rPr>
              <w:t>2)в призна</w:t>
            </w:r>
            <w:r w:rsidRPr="00BD2644">
              <w:rPr>
                <w:spacing w:val="8"/>
                <w:sz w:val="24"/>
                <w:szCs w:val="24"/>
              </w:rPr>
              <w:t xml:space="preserve">нии за каждым налогоплательщиком права использовать все </w:t>
            </w:r>
            <w:r w:rsidRPr="00BD2644">
              <w:rPr>
                <w:spacing w:val="7"/>
                <w:sz w:val="24"/>
                <w:szCs w:val="24"/>
              </w:rPr>
              <w:t>средства, приемы и способы для максималь</w:t>
            </w:r>
            <w:r w:rsidRPr="00BD2644">
              <w:rPr>
                <w:spacing w:val="8"/>
                <w:sz w:val="24"/>
                <w:szCs w:val="24"/>
              </w:rPr>
              <w:t xml:space="preserve">ного сокращения своих налоговых обязательств </w:t>
            </w:r>
          </w:p>
          <w:p w:rsidR="00442ACA" w:rsidRPr="00BD2644" w:rsidRDefault="00442ACA" w:rsidP="007F5820">
            <w:pPr>
              <w:pStyle w:val="211"/>
              <w:spacing w:after="0" w:line="240" w:lineRule="auto"/>
              <w:ind w:left="0"/>
              <w:jc w:val="both"/>
              <w:rPr>
                <w:spacing w:val="8"/>
                <w:sz w:val="24"/>
                <w:szCs w:val="24"/>
              </w:rPr>
            </w:pPr>
            <w:r w:rsidRPr="00BD2644">
              <w:rPr>
                <w:sz w:val="24"/>
                <w:szCs w:val="24"/>
              </w:rPr>
              <w:t>3)в призна</w:t>
            </w:r>
            <w:r w:rsidRPr="00BD2644">
              <w:rPr>
                <w:spacing w:val="8"/>
                <w:sz w:val="24"/>
                <w:szCs w:val="24"/>
              </w:rPr>
              <w:t>нии за каждым налогоплательщиком права использовать все до</w:t>
            </w:r>
            <w:r w:rsidRPr="00BD2644">
              <w:rPr>
                <w:spacing w:val="7"/>
                <w:sz w:val="24"/>
                <w:szCs w:val="24"/>
              </w:rPr>
              <w:t xml:space="preserve">пустимые законами средства, приемы и способы ухода от </w:t>
            </w:r>
            <w:r w:rsidRPr="00BD2644">
              <w:rPr>
                <w:spacing w:val="8"/>
                <w:sz w:val="24"/>
                <w:szCs w:val="24"/>
              </w:rPr>
              <w:t xml:space="preserve">налогов </w:t>
            </w:r>
          </w:p>
          <w:p w:rsidR="00442ACA" w:rsidRPr="00BD2644" w:rsidRDefault="00442ACA" w:rsidP="007F5820">
            <w:pPr>
              <w:pStyle w:val="211"/>
              <w:spacing w:after="0" w:line="240" w:lineRule="auto"/>
              <w:ind w:left="0"/>
              <w:jc w:val="both"/>
              <w:rPr>
                <w:spacing w:val="10"/>
                <w:sz w:val="24"/>
                <w:szCs w:val="24"/>
              </w:rPr>
            </w:pPr>
            <w:r w:rsidRPr="00BD2644">
              <w:rPr>
                <w:sz w:val="24"/>
                <w:szCs w:val="24"/>
              </w:rPr>
              <w:t>2.</w:t>
            </w:r>
            <w:r w:rsidRPr="00BD2644">
              <w:rPr>
                <w:spacing w:val="6"/>
                <w:sz w:val="24"/>
                <w:szCs w:val="24"/>
              </w:rPr>
              <w:t>В основе нало</w:t>
            </w:r>
            <w:r w:rsidRPr="00BD2644">
              <w:rPr>
                <w:spacing w:val="10"/>
                <w:sz w:val="24"/>
                <w:szCs w:val="24"/>
              </w:rPr>
              <w:t>гового планирования лежит:</w:t>
            </w:r>
          </w:p>
          <w:p w:rsidR="00442ACA" w:rsidRPr="00BD2644" w:rsidRDefault="00442ACA" w:rsidP="007F5820">
            <w:pPr>
              <w:pStyle w:val="211"/>
              <w:spacing w:after="0" w:line="240" w:lineRule="auto"/>
              <w:ind w:left="0"/>
              <w:jc w:val="both"/>
              <w:rPr>
                <w:spacing w:val="5"/>
                <w:sz w:val="24"/>
                <w:szCs w:val="24"/>
              </w:rPr>
            </w:pPr>
            <w:r w:rsidRPr="00BD2644">
              <w:rPr>
                <w:sz w:val="24"/>
                <w:szCs w:val="24"/>
              </w:rPr>
              <w:t>1)</w:t>
            </w:r>
            <w:r>
              <w:rPr>
                <w:sz w:val="24"/>
                <w:szCs w:val="24"/>
              </w:rPr>
              <w:t xml:space="preserve"> </w:t>
            </w:r>
            <w:r w:rsidRPr="00BD2644">
              <w:rPr>
                <w:spacing w:val="10"/>
                <w:sz w:val="24"/>
                <w:szCs w:val="24"/>
              </w:rPr>
              <w:t xml:space="preserve">максимально полное и правильное </w:t>
            </w:r>
            <w:r w:rsidRPr="00BD2644">
              <w:rPr>
                <w:spacing w:val="6"/>
                <w:sz w:val="24"/>
                <w:szCs w:val="24"/>
              </w:rPr>
              <w:t xml:space="preserve">использование всех разрешенных законом льгот, оценка позиции </w:t>
            </w:r>
            <w:r w:rsidRPr="00BD2644">
              <w:rPr>
                <w:spacing w:val="8"/>
                <w:sz w:val="24"/>
                <w:szCs w:val="24"/>
              </w:rPr>
              <w:t xml:space="preserve">налоговой администрации, </w:t>
            </w:r>
            <w:r w:rsidRPr="00BD2644">
              <w:rPr>
                <w:spacing w:val="6"/>
                <w:sz w:val="24"/>
                <w:szCs w:val="24"/>
              </w:rPr>
              <w:t>оценка</w:t>
            </w:r>
            <w:r w:rsidRPr="00BD2644">
              <w:rPr>
                <w:spacing w:val="8"/>
                <w:sz w:val="24"/>
                <w:szCs w:val="24"/>
              </w:rPr>
              <w:t xml:space="preserve"> основных направлений налоговой и </w:t>
            </w:r>
            <w:r w:rsidRPr="00BD2644">
              <w:rPr>
                <w:spacing w:val="5"/>
                <w:sz w:val="24"/>
                <w:szCs w:val="24"/>
              </w:rPr>
              <w:t>инвестиционной политики государства</w:t>
            </w:r>
          </w:p>
          <w:p w:rsidR="00442ACA" w:rsidRPr="00BD2644" w:rsidRDefault="00442ACA" w:rsidP="007F5820">
            <w:pPr>
              <w:pStyle w:val="211"/>
              <w:spacing w:after="0" w:line="240" w:lineRule="auto"/>
              <w:ind w:left="0"/>
              <w:jc w:val="both"/>
              <w:rPr>
                <w:spacing w:val="5"/>
                <w:sz w:val="24"/>
                <w:szCs w:val="24"/>
              </w:rPr>
            </w:pPr>
            <w:r w:rsidRPr="00BD2644">
              <w:rPr>
                <w:sz w:val="24"/>
                <w:szCs w:val="24"/>
              </w:rPr>
              <w:t>2)</w:t>
            </w:r>
            <w:r>
              <w:rPr>
                <w:sz w:val="24"/>
                <w:szCs w:val="24"/>
              </w:rPr>
              <w:t xml:space="preserve"> </w:t>
            </w:r>
            <w:r w:rsidRPr="00BD2644">
              <w:rPr>
                <w:spacing w:val="6"/>
                <w:sz w:val="24"/>
                <w:szCs w:val="24"/>
              </w:rPr>
              <w:t xml:space="preserve">оценка позиции </w:t>
            </w:r>
            <w:r w:rsidRPr="00BD2644">
              <w:rPr>
                <w:spacing w:val="8"/>
                <w:sz w:val="24"/>
                <w:szCs w:val="24"/>
              </w:rPr>
              <w:t xml:space="preserve">налоговой администрации, </w:t>
            </w:r>
            <w:r w:rsidRPr="00BD2644">
              <w:rPr>
                <w:spacing w:val="6"/>
                <w:sz w:val="24"/>
                <w:szCs w:val="24"/>
              </w:rPr>
              <w:t>оценка</w:t>
            </w:r>
            <w:r w:rsidRPr="00BD2644">
              <w:rPr>
                <w:spacing w:val="8"/>
                <w:sz w:val="24"/>
                <w:szCs w:val="24"/>
              </w:rPr>
              <w:t xml:space="preserve"> основных направлений налоговой и </w:t>
            </w:r>
            <w:r w:rsidRPr="00BD2644">
              <w:rPr>
                <w:spacing w:val="5"/>
                <w:sz w:val="24"/>
                <w:szCs w:val="24"/>
              </w:rPr>
              <w:t>инвестиционной политики государства</w:t>
            </w:r>
          </w:p>
          <w:p w:rsidR="00442ACA" w:rsidRPr="00BD2644" w:rsidRDefault="00442ACA" w:rsidP="007F5820">
            <w:pPr>
              <w:pStyle w:val="211"/>
              <w:spacing w:after="0" w:line="240" w:lineRule="auto"/>
              <w:ind w:left="0"/>
              <w:jc w:val="both"/>
              <w:rPr>
                <w:spacing w:val="5"/>
                <w:sz w:val="24"/>
                <w:szCs w:val="24"/>
              </w:rPr>
            </w:pPr>
            <w:r w:rsidRPr="00BD2644">
              <w:rPr>
                <w:sz w:val="24"/>
                <w:szCs w:val="24"/>
              </w:rPr>
              <w:t>3)</w:t>
            </w:r>
            <w:r>
              <w:rPr>
                <w:sz w:val="24"/>
                <w:szCs w:val="24"/>
              </w:rPr>
              <w:t xml:space="preserve"> </w:t>
            </w:r>
            <w:r w:rsidRPr="00BD2644">
              <w:rPr>
                <w:spacing w:val="10"/>
                <w:sz w:val="24"/>
                <w:szCs w:val="24"/>
              </w:rPr>
              <w:t xml:space="preserve">максимально полное и правильное </w:t>
            </w:r>
            <w:r w:rsidRPr="00BD2644">
              <w:rPr>
                <w:spacing w:val="6"/>
                <w:sz w:val="24"/>
                <w:szCs w:val="24"/>
              </w:rPr>
              <w:t>использование всех разрешенных законом льгот, оценка</w:t>
            </w:r>
            <w:r w:rsidRPr="00BD2644">
              <w:rPr>
                <w:spacing w:val="8"/>
                <w:sz w:val="24"/>
                <w:szCs w:val="24"/>
              </w:rPr>
              <w:t xml:space="preserve"> основных направлений налоговой и </w:t>
            </w:r>
            <w:r w:rsidRPr="00BD2644">
              <w:rPr>
                <w:spacing w:val="5"/>
                <w:sz w:val="24"/>
                <w:szCs w:val="24"/>
              </w:rPr>
              <w:t>инвестиционной политики государства</w:t>
            </w:r>
          </w:p>
          <w:p w:rsidR="00442ACA" w:rsidRPr="00BD2644" w:rsidRDefault="00442ACA" w:rsidP="007F5820">
            <w:pPr>
              <w:pStyle w:val="211"/>
              <w:spacing w:after="0" w:line="240" w:lineRule="auto"/>
              <w:ind w:left="0"/>
              <w:jc w:val="both"/>
              <w:rPr>
                <w:spacing w:val="7"/>
                <w:sz w:val="24"/>
                <w:szCs w:val="24"/>
              </w:rPr>
            </w:pPr>
            <w:r w:rsidRPr="00BD2644">
              <w:rPr>
                <w:sz w:val="24"/>
                <w:szCs w:val="24"/>
              </w:rPr>
              <w:t>3.</w:t>
            </w:r>
            <w:r>
              <w:rPr>
                <w:sz w:val="24"/>
                <w:szCs w:val="24"/>
              </w:rPr>
              <w:t xml:space="preserve"> </w:t>
            </w:r>
            <w:r w:rsidRPr="00BD2644">
              <w:rPr>
                <w:spacing w:val="7"/>
                <w:sz w:val="24"/>
                <w:szCs w:val="24"/>
              </w:rPr>
              <w:t>По законодательству Российской Федерации субъекты пред</w:t>
            </w:r>
            <w:r w:rsidRPr="00BD2644">
              <w:rPr>
                <w:spacing w:val="10"/>
                <w:sz w:val="24"/>
                <w:szCs w:val="24"/>
              </w:rPr>
              <w:t>принимательства наделены полномочиями защищать свои иму</w:t>
            </w:r>
            <w:r w:rsidRPr="00BD2644">
              <w:rPr>
                <w:spacing w:val="7"/>
                <w:sz w:val="24"/>
                <w:szCs w:val="24"/>
              </w:rPr>
              <w:t xml:space="preserve">щественные права </w:t>
            </w:r>
          </w:p>
          <w:p w:rsidR="00442ACA" w:rsidRPr="00BD2644" w:rsidRDefault="00442ACA" w:rsidP="007F5820">
            <w:pPr>
              <w:pStyle w:val="211"/>
              <w:spacing w:after="0" w:line="240" w:lineRule="auto"/>
              <w:ind w:left="0"/>
              <w:jc w:val="both"/>
              <w:rPr>
                <w:spacing w:val="12"/>
                <w:sz w:val="24"/>
                <w:szCs w:val="24"/>
              </w:rPr>
            </w:pPr>
            <w:r w:rsidRPr="00BD2644">
              <w:rPr>
                <w:sz w:val="24"/>
                <w:szCs w:val="24"/>
              </w:rPr>
              <w:t xml:space="preserve">1) </w:t>
            </w:r>
            <w:r w:rsidRPr="00BD2644">
              <w:rPr>
                <w:spacing w:val="7"/>
                <w:sz w:val="24"/>
                <w:szCs w:val="24"/>
              </w:rPr>
              <w:t xml:space="preserve">любыми не </w:t>
            </w:r>
            <w:r w:rsidRPr="00BD2644">
              <w:rPr>
                <w:spacing w:val="12"/>
                <w:sz w:val="24"/>
                <w:szCs w:val="24"/>
              </w:rPr>
              <w:t>запрещенными законом способами</w:t>
            </w:r>
          </w:p>
          <w:p w:rsidR="00442ACA" w:rsidRPr="00BD2644" w:rsidRDefault="00442ACA" w:rsidP="007F5820">
            <w:pPr>
              <w:pStyle w:val="211"/>
              <w:spacing w:after="0" w:line="240" w:lineRule="auto"/>
              <w:ind w:left="0"/>
              <w:jc w:val="both"/>
              <w:rPr>
                <w:spacing w:val="12"/>
                <w:sz w:val="24"/>
                <w:szCs w:val="24"/>
              </w:rPr>
            </w:pPr>
            <w:r w:rsidRPr="00BD2644">
              <w:rPr>
                <w:sz w:val="24"/>
                <w:szCs w:val="24"/>
              </w:rPr>
              <w:t>2)</w:t>
            </w:r>
            <w:r>
              <w:rPr>
                <w:sz w:val="24"/>
                <w:szCs w:val="24"/>
              </w:rPr>
              <w:t xml:space="preserve"> </w:t>
            </w:r>
            <w:r w:rsidRPr="00BD2644">
              <w:rPr>
                <w:spacing w:val="7"/>
                <w:sz w:val="24"/>
                <w:szCs w:val="24"/>
              </w:rPr>
              <w:t>любыми разрешенными</w:t>
            </w:r>
            <w:r w:rsidRPr="00BD2644">
              <w:rPr>
                <w:spacing w:val="12"/>
                <w:sz w:val="24"/>
                <w:szCs w:val="24"/>
              </w:rPr>
              <w:t xml:space="preserve"> законом способами</w:t>
            </w:r>
          </w:p>
          <w:p w:rsidR="00442ACA" w:rsidRPr="00BD2644" w:rsidRDefault="00442ACA" w:rsidP="007F5820">
            <w:pPr>
              <w:pStyle w:val="211"/>
              <w:spacing w:after="0" w:line="240" w:lineRule="auto"/>
              <w:ind w:left="0"/>
              <w:jc w:val="both"/>
              <w:rPr>
                <w:spacing w:val="12"/>
                <w:sz w:val="24"/>
                <w:szCs w:val="24"/>
              </w:rPr>
            </w:pPr>
            <w:r w:rsidRPr="00BD2644">
              <w:rPr>
                <w:sz w:val="24"/>
                <w:szCs w:val="24"/>
              </w:rPr>
              <w:t>3)</w:t>
            </w:r>
            <w:r>
              <w:rPr>
                <w:sz w:val="24"/>
                <w:szCs w:val="24"/>
              </w:rPr>
              <w:t xml:space="preserve"> </w:t>
            </w:r>
            <w:r w:rsidRPr="00BD2644">
              <w:rPr>
                <w:spacing w:val="7"/>
                <w:sz w:val="24"/>
                <w:szCs w:val="24"/>
              </w:rPr>
              <w:t>любыми санкционированными</w:t>
            </w:r>
            <w:r w:rsidRPr="00BD2644">
              <w:rPr>
                <w:spacing w:val="12"/>
                <w:sz w:val="24"/>
                <w:szCs w:val="24"/>
              </w:rPr>
              <w:t xml:space="preserve"> законом способами</w:t>
            </w:r>
          </w:p>
          <w:p w:rsidR="00442ACA" w:rsidRPr="00BD2644" w:rsidRDefault="00442ACA" w:rsidP="007F5820">
            <w:pPr>
              <w:pStyle w:val="211"/>
              <w:spacing w:after="0" w:line="240" w:lineRule="auto"/>
              <w:ind w:left="0"/>
              <w:jc w:val="both"/>
              <w:rPr>
                <w:spacing w:val="6"/>
                <w:sz w:val="24"/>
                <w:szCs w:val="24"/>
              </w:rPr>
            </w:pPr>
            <w:r w:rsidRPr="00BD2644">
              <w:rPr>
                <w:sz w:val="24"/>
                <w:szCs w:val="24"/>
              </w:rPr>
              <w:t>4.</w:t>
            </w:r>
            <w:r w:rsidRPr="00BD2644">
              <w:rPr>
                <w:spacing w:val="12"/>
                <w:sz w:val="24"/>
                <w:szCs w:val="24"/>
              </w:rPr>
              <w:t xml:space="preserve">Налоговое </w:t>
            </w:r>
            <w:r w:rsidRPr="00BD2644">
              <w:rPr>
                <w:spacing w:val="6"/>
                <w:sz w:val="24"/>
                <w:szCs w:val="24"/>
              </w:rPr>
              <w:t xml:space="preserve">планирование </w:t>
            </w:r>
          </w:p>
          <w:p w:rsidR="00442ACA" w:rsidRPr="00BD2644" w:rsidRDefault="00442ACA" w:rsidP="007F5820">
            <w:pPr>
              <w:pStyle w:val="211"/>
              <w:spacing w:after="0" w:line="240" w:lineRule="auto"/>
              <w:ind w:left="0"/>
              <w:jc w:val="both"/>
              <w:rPr>
                <w:spacing w:val="7"/>
                <w:sz w:val="24"/>
                <w:szCs w:val="24"/>
              </w:rPr>
            </w:pPr>
            <w:r w:rsidRPr="00BD2644">
              <w:rPr>
                <w:sz w:val="24"/>
                <w:szCs w:val="24"/>
              </w:rPr>
              <w:t>1)</w:t>
            </w:r>
            <w:r>
              <w:rPr>
                <w:sz w:val="24"/>
                <w:szCs w:val="24"/>
              </w:rPr>
              <w:t xml:space="preserve"> </w:t>
            </w:r>
            <w:r w:rsidRPr="00BD2644">
              <w:rPr>
                <w:spacing w:val="6"/>
                <w:sz w:val="24"/>
                <w:szCs w:val="24"/>
              </w:rPr>
              <w:t>может служить основанием для штрафных санк</w:t>
            </w:r>
            <w:r w:rsidRPr="00BD2644">
              <w:rPr>
                <w:spacing w:val="7"/>
                <w:sz w:val="24"/>
                <w:szCs w:val="24"/>
              </w:rPr>
              <w:t>ций</w:t>
            </w:r>
          </w:p>
          <w:p w:rsidR="00442ACA" w:rsidRPr="00BD2644" w:rsidRDefault="00442ACA" w:rsidP="007F5820">
            <w:pPr>
              <w:pStyle w:val="211"/>
              <w:spacing w:after="0" w:line="240" w:lineRule="auto"/>
              <w:ind w:left="0"/>
              <w:jc w:val="both"/>
              <w:rPr>
                <w:spacing w:val="4"/>
                <w:sz w:val="24"/>
                <w:szCs w:val="24"/>
              </w:rPr>
            </w:pPr>
            <w:r w:rsidRPr="00BD2644">
              <w:rPr>
                <w:sz w:val="24"/>
                <w:szCs w:val="24"/>
              </w:rPr>
              <w:t>2)</w:t>
            </w:r>
            <w:r>
              <w:rPr>
                <w:sz w:val="24"/>
                <w:szCs w:val="24"/>
              </w:rPr>
              <w:t xml:space="preserve"> </w:t>
            </w:r>
            <w:r w:rsidRPr="00BD2644">
              <w:rPr>
                <w:spacing w:val="6"/>
                <w:sz w:val="24"/>
                <w:szCs w:val="24"/>
              </w:rPr>
              <w:t xml:space="preserve">может служить основанием для </w:t>
            </w:r>
            <w:r w:rsidRPr="00BD2644">
              <w:rPr>
                <w:spacing w:val="7"/>
                <w:sz w:val="24"/>
                <w:szCs w:val="24"/>
              </w:rPr>
              <w:t>административных наказаний со стороны государствен</w:t>
            </w:r>
            <w:r w:rsidRPr="00BD2644">
              <w:rPr>
                <w:spacing w:val="4"/>
                <w:sz w:val="24"/>
                <w:szCs w:val="24"/>
              </w:rPr>
              <w:t>ных органов</w:t>
            </w:r>
          </w:p>
          <w:p w:rsidR="00442ACA" w:rsidRPr="00BD2644" w:rsidRDefault="00442ACA" w:rsidP="007F5820">
            <w:pPr>
              <w:pStyle w:val="211"/>
              <w:spacing w:after="0" w:line="240" w:lineRule="auto"/>
              <w:ind w:left="0"/>
              <w:jc w:val="both"/>
              <w:rPr>
                <w:spacing w:val="4"/>
                <w:sz w:val="24"/>
                <w:szCs w:val="24"/>
              </w:rPr>
            </w:pPr>
            <w:r w:rsidRPr="00BD2644">
              <w:rPr>
                <w:sz w:val="24"/>
                <w:szCs w:val="24"/>
              </w:rPr>
              <w:t>3)</w:t>
            </w:r>
            <w:r>
              <w:rPr>
                <w:sz w:val="24"/>
                <w:szCs w:val="24"/>
              </w:rPr>
              <w:t xml:space="preserve"> </w:t>
            </w:r>
            <w:r w:rsidRPr="00BD2644">
              <w:rPr>
                <w:spacing w:val="6"/>
                <w:sz w:val="24"/>
                <w:szCs w:val="24"/>
              </w:rPr>
              <w:t>не может служить основанием для штрафных санк</w:t>
            </w:r>
            <w:r w:rsidRPr="00BD2644">
              <w:rPr>
                <w:spacing w:val="7"/>
                <w:sz w:val="24"/>
                <w:szCs w:val="24"/>
              </w:rPr>
              <w:t>ций или административных наказаний со стороны государствен</w:t>
            </w:r>
            <w:r w:rsidRPr="00BD2644">
              <w:rPr>
                <w:spacing w:val="4"/>
                <w:sz w:val="24"/>
                <w:szCs w:val="24"/>
              </w:rPr>
              <w:t>ных органов</w:t>
            </w:r>
          </w:p>
          <w:p w:rsidR="00442ACA" w:rsidRPr="00BD2644" w:rsidRDefault="00442ACA" w:rsidP="007F5820">
            <w:pPr>
              <w:pStyle w:val="211"/>
              <w:spacing w:after="0" w:line="240" w:lineRule="auto"/>
              <w:ind w:left="0"/>
              <w:jc w:val="both"/>
              <w:rPr>
                <w:spacing w:val="4"/>
                <w:sz w:val="24"/>
                <w:szCs w:val="24"/>
              </w:rPr>
            </w:pPr>
            <w:r w:rsidRPr="00BD2644">
              <w:rPr>
                <w:sz w:val="24"/>
                <w:szCs w:val="24"/>
              </w:rPr>
              <w:t>5.</w:t>
            </w:r>
            <w:r w:rsidRPr="00BD2644">
              <w:rPr>
                <w:spacing w:val="4"/>
                <w:sz w:val="24"/>
                <w:szCs w:val="24"/>
              </w:rPr>
              <w:t>Налоговое планирование подразделяется на:</w:t>
            </w:r>
          </w:p>
          <w:p w:rsidR="00442ACA" w:rsidRPr="00BD2644" w:rsidRDefault="00442ACA" w:rsidP="007F5820">
            <w:pPr>
              <w:pStyle w:val="21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BD2644">
              <w:rPr>
                <w:sz w:val="24"/>
                <w:szCs w:val="24"/>
              </w:rPr>
              <w:t>1)</w:t>
            </w:r>
            <w:r>
              <w:rPr>
                <w:sz w:val="24"/>
                <w:szCs w:val="24"/>
              </w:rPr>
              <w:t xml:space="preserve"> </w:t>
            </w:r>
            <w:r w:rsidRPr="00BD2644">
              <w:rPr>
                <w:spacing w:val="3"/>
                <w:sz w:val="24"/>
                <w:szCs w:val="24"/>
              </w:rPr>
              <w:t>корпоративное, и</w:t>
            </w:r>
            <w:r w:rsidRPr="00BD2644">
              <w:rPr>
                <w:sz w:val="24"/>
                <w:szCs w:val="24"/>
              </w:rPr>
              <w:t xml:space="preserve">ндивидуальное, семейное, </w:t>
            </w:r>
            <w:r w:rsidRPr="00BD2644">
              <w:rPr>
                <w:sz w:val="24"/>
                <w:szCs w:val="24"/>
              </w:rPr>
              <w:lastRenderedPageBreak/>
              <w:t xml:space="preserve">личное </w:t>
            </w:r>
          </w:p>
          <w:p w:rsidR="00442ACA" w:rsidRPr="00BD2644" w:rsidRDefault="00442ACA" w:rsidP="007F5820">
            <w:pPr>
              <w:pStyle w:val="21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BD2644">
              <w:rPr>
                <w:sz w:val="24"/>
                <w:szCs w:val="24"/>
              </w:rPr>
              <w:t>2)</w:t>
            </w:r>
            <w:r>
              <w:rPr>
                <w:sz w:val="24"/>
                <w:szCs w:val="24"/>
              </w:rPr>
              <w:t xml:space="preserve"> </w:t>
            </w:r>
            <w:r w:rsidRPr="00BD2644">
              <w:rPr>
                <w:spacing w:val="3"/>
                <w:sz w:val="24"/>
                <w:szCs w:val="24"/>
              </w:rPr>
              <w:t>корпоративное, и</w:t>
            </w:r>
            <w:r w:rsidRPr="00BD2644">
              <w:rPr>
                <w:sz w:val="24"/>
                <w:szCs w:val="24"/>
              </w:rPr>
              <w:t>ндивидуальное</w:t>
            </w:r>
          </w:p>
          <w:p w:rsidR="00442ACA" w:rsidRPr="00BD2644" w:rsidRDefault="00442ACA" w:rsidP="007F5820">
            <w:pPr>
              <w:pStyle w:val="21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BD2644">
              <w:rPr>
                <w:sz w:val="24"/>
                <w:szCs w:val="24"/>
              </w:rPr>
              <w:t>3)</w:t>
            </w:r>
            <w:r>
              <w:rPr>
                <w:sz w:val="24"/>
                <w:szCs w:val="24"/>
              </w:rPr>
              <w:t xml:space="preserve"> </w:t>
            </w:r>
            <w:r w:rsidRPr="00BD2644">
              <w:rPr>
                <w:spacing w:val="3"/>
                <w:sz w:val="24"/>
                <w:szCs w:val="24"/>
              </w:rPr>
              <w:t>корпоративное, и</w:t>
            </w:r>
            <w:r w:rsidRPr="00BD2644">
              <w:rPr>
                <w:sz w:val="24"/>
                <w:szCs w:val="24"/>
              </w:rPr>
              <w:t>ндивидуальное, семейное</w:t>
            </w:r>
          </w:p>
          <w:p w:rsidR="00442ACA" w:rsidRPr="00BD2644" w:rsidRDefault="00442ACA" w:rsidP="007F5820">
            <w:pPr>
              <w:pStyle w:val="211"/>
              <w:spacing w:after="0" w:line="240" w:lineRule="auto"/>
              <w:ind w:left="0"/>
              <w:jc w:val="both"/>
              <w:rPr>
                <w:spacing w:val="3"/>
                <w:sz w:val="24"/>
                <w:szCs w:val="24"/>
              </w:rPr>
            </w:pPr>
            <w:r w:rsidRPr="00BD2644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.</w:t>
            </w:r>
            <w:r w:rsidRPr="00BD2644">
              <w:rPr>
                <w:spacing w:val="3"/>
                <w:sz w:val="24"/>
                <w:szCs w:val="24"/>
              </w:rPr>
              <w:t xml:space="preserve"> Налоговое планирование должно осуществляться </w:t>
            </w:r>
          </w:p>
          <w:p w:rsidR="00442ACA" w:rsidRPr="00BD2644" w:rsidRDefault="00442ACA" w:rsidP="007F5820">
            <w:pPr>
              <w:pStyle w:val="211"/>
              <w:spacing w:after="0" w:line="240" w:lineRule="auto"/>
              <w:ind w:left="0"/>
              <w:jc w:val="both"/>
              <w:rPr>
                <w:spacing w:val="4"/>
                <w:sz w:val="24"/>
                <w:szCs w:val="24"/>
              </w:rPr>
            </w:pPr>
            <w:r w:rsidRPr="00BD2644">
              <w:rPr>
                <w:sz w:val="24"/>
                <w:szCs w:val="24"/>
              </w:rPr>
              <w:t xml:space="preserve">1) </w:t>
            </w:r>
            <w:r w:rsidRPr="00BD2644">
              <w:rPr>
                <w:spacing w:val="3"/>
                <w:sz w:val="24"/>
                <w:szCs w:val="24"/>
              </w:rPr>
              <w:t xml:space="preserve">с учетом предоставления </w:t>
            </w:r>
            <w:r w:rsidRPr="00BD2644">
              <w:rPr>
                <w:spacing w:val="4"/>
                <w:sz w:val="24"/>
                <w:szCs w:val="24"/>
              </w:rPr>
              <w:t>максимально благоприятных условий для деловых партнеров</w:t>
            </w:r>
          </w:p>
          <w:p w:rsidR="00442ACA" w:rsidRPr="00BD2644" w:rsidRDefault="00442ACA" w:rsidP="007F5820">
            <w:pPr>
              <w:pStyle w:val="211"/>
              <w:spacing w:after="0" w:line="240" w:lineRule="auto"/>
              <w:ind w:left="0"/>
              <w:jc w:val="both"/>
              <w:rPr>
                <w:spacing w:val="4"/>
                <w:sz w:val="24"/>
                <w:szCs w:val="24"/>
              </w:rPr>
            </w:pPr>
            <w:r w:rsidRPr="00BD2644">
              <w:rPr>
                <w:sz w:val="24"/>
                <w:szCs w:val="24"/>
              </w:rPr>
              <w:t>2)</w:t>
            </w:r>
            <w:r>
              <w:rPr>
                <w:sz w:val="24"/>
                <w:szCs w:val="24"/>
              </w:rPr>
              <w:t xml:space="preserve"> </w:t>
            </w:r>
            <w:r w:rsidRPr="00BD2644">
              <w:rPr>
                <w:spacing w:val="3"/>
                <w:sz w:val="24"/>
                <w:szCs w:val="24"/>
              </w:rPr>
              <w:t xml:space="preserve">с учетом предоставления </w:t>
            </w:r>
            <w:r w:rsidRPr="00BD2644">
              <w:rPr>
                <w:spacing w:val="4"/>
                <w:sz w:val="24"/>
                <w:szCs w:val="24"/>
              </w:rPr>
              <w:t>минимально благоприятных условий для деловых партнеров</w:t>
            </w:r>
          </w:p>
          <w:p w:rsidR="00442ACA" w:rsidRPr="00BD2644" w:rsidRDefault="00442ACA" w:rsidP="007F5820">
            <w:pPr>
              <w:pStyle w:val="211"/>
              <w:spacing w:after="0" w:line="240" w:lineRule="auto"/>
              <w:ind w:left="0"/>
              <w:jc w:val="both"/>
              <w:rPr>
                <w:spacing w:val="4"/>
                <w:sz w:val="24"/>
                <w:szCs w:val="24"/>
              </w:rPr>
            </w:pPr>
            <w:r w:rsidRPr="00BD2644">
              <w:rPr>
                <w:sz w:val="24"/>
                <w:szCs w:val="24"/>
              </w:rPr>
              <w:t>3)</w:t>
            </w:r>
            <w:r>
              <w:rPr>
                <w:sz w:val="24"/>
                <w:szCs w:val="24"/>
              </w:rPr>
              <w:t xml:space="preserve"> </w:t>
            </w:r>
            <w:r w:rsidRPr="00BD2644">
              <w:rPr>
                <w:spacing w:val="3"/>
                <w:sz w:val="24"/>
                <w:szCs w:val="24"/>
              </w:rPr>
              <w:t xml:space="preserve">без учета предоставления </w:t>
            </w:r>
            <w:r w:rsidRPr="00BD2644">
              <w:rPr>
                <w:spacing w:val="4"/>
                <w:sz w:val="24"/>
                <w:szCs w:val="24"/>
              </w:rPr>
              <w:t>благоприятных условий для деловых партнеров</w:t>
            </w:r>
          </w:p>
          <w:p w:rsidR="00442ACA" w:rsidRPr="00BD2644" w:rsidRDefault="00442ACA" w:rsidP="007F5820">
            <w:pPr>
              <w:pStyle w:val="211"/>
              <w:spacing w:after="0" w:line="240" w:lineRule="auto"/>
              <w:ind w:left="0"/>
              <w:jc w:val="both"/>
              <w:rPr>
                <w:spacing w:val="4"/>
                <w:sz w:val="24"/>
                <w:szCs w:val="24"/>
              </w:rPr>
            </w:pPr>
            <w:r w:rsidRPr="00BD2644">
              <w:rPr>
                <w:sz w:val="24"/>
                <w:szCs w:val="24"/>
              </w:rPr>
              <w:t>7.</w:t>
            </w:r>
            <w:r>
              <w:rPr>
                <w:sz w:val="24"/>
                <w:szCs w:val="24"/>
              </w:rPr>
              <w:t xml:space="preserve"> </w:t>
            </w:r>
            <w:r w:rsidRPr="00BD2644">
              <w:rPr>
                <w:spacing w:val="-1"/>
                <w:sz w:val="24"/>
                <w:szCs w:val="24"/>
              </w:rPr>
              <w:t>П</w:t>
            </w:r>
            <w:r w:rsidRPr="00BD2644">
              <w:rPr>
                <w:spacing w:val="6"/>
                <w:sz w:val="24"/>
                <w:szCs w:val="24"/>
              </w:rPr>
              <w:t>редоставления недостоверных дан</w:t>
            </w:r>
            <w:r w:rsidRPr="00BD2644">
              <w:rPr>
                <w:spacing w:val="4"/>
                <w:sz w:val="24"/>
                <w:szCs w:val="24"/>
              </w:rPr>
              <w:t>ных для исчисления и уплаты налогов – это:</w:t>
            </w:r>
          </w:p>
          <w:p w:rsidR="00442ACA" w:rsidRPr="00BD2644" w:rsidRDefault="00442ACA" w:rsidP="007F5820">
            <w:pPr>
              <w:pStyle w:val="211"/>
              <w:spacing w:after="0" w:line="240" w:lineRule="auto"/>
              <w:ind w:left="0"/>
              <w:jc w:val="both"/>
              <w:rPr>
                <w:spacing w:val="-1"/>
                <w:sz w:val="24"/>
                <w:szCs w:val="24"/>
              </w:rPr>
            </w:pPr>
            <w:r w:rsidRPr="00BD2644">
              <w:rPr>
                <w:sz w:val="24"/>
                <w:szCs w:val="24"/>
              </w:rPr>
              <w:t>1)</w:t>
            </w:r>
            <w:r>
              <w:rPr>
                <w:sz w:val="24"/>
                <w:szCs w:val="24"/>
              </w:rPr>
              <w:t xml:space="preserve"> </w:t>
            </w:r>
            <w:r w:rsidRPr="00BD2644">
              <w:rPr>
                <w:spacing w:val="-1"/>
                <w:sz w:val="24"/>
                <w:szCs w:val="24"/>
              </w:rPr>
              <w:t xml:space="preserve">обход налогов </w:t>
            </w:r>
          </w:p>
          <w:p w:rsidR="00442ACA" w:rsidRPr="00BD2644" w:rsidRDefault="00442ACA" w:rsidP="007F5820">
            <w:pPr>
              <w:pStyle w:val="211"/>
              <w:spacing w:after="0" w:line="240" w:lineRule="auto"/>
              <w:ind w:left="0"/>
              <w:jc w:val="both"/>
              <w:rPr>
                <w:spacing w:val="-1"/>
                <w:sz w:val="24"/>
                <w:szCs w:val="24"/>
              </w:rPr>
            </w:pPr>
            <w:r w:rsidRPr="00BD2644">
              <w:rPr>
                <w:sz w:val="24"/>
                <w:szCs w:val="24"/>
              </w:rPr>
              <w:t>2)</w:t>
            </w:r>
            <w:r>
              <w:rPr>
                <w:sz w:val="24"/>
                <w:szCs w:val="24"/>
              </w:rPr>
              <w:t xml:space="preserve"> </w:t>
            </w:r>
            <w:r w:rsidRPr="00BD2644">
              <w:rPr>
                <w:spacing w:val="-1"/>
                <w:sz w:val="24"/>
                <w:szCs w:val="24"/>
              </w:rPr>
              <w:t>налоговое планирование</w:t>
            </w:r>
          </w:p>
          <w:p w:rsidR="00442ACA" w:rsidRPr="00BD2644" w:rsidRDefault="00442ACA" w:rsidP="007F5820">
            <w:pPr>
              <w:pStyle w:val="211"/>
              <w:spacing w:after="0" w:line="240" w:lineRule="auto"/>
              <w:ind w:left="0"/>
              <w:jc w:val="both"/>
              <w:rPr>
                <w:spacing w:val="-1"/>
                <w:sz w:val="24"/>
                <w:szCs w:val="24"/>
              </w:rPr>
            </w:pPr>
            <w:r w:rsidRPr="00BD2644">
              <w:rPr>
                <w:spacing w:val="-1"/>
                <w:sz w:val="24"/>
                <w:szCs w:val="24"/>
              </w:rPr>
              <w:t>3)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Pr="00BD2644">
              <w:rPr>
                <w:spacing w:val="-1"/>
                <w:sz w:val="24"/>
                <w:szCs w:val="24"/>
              </w:rPr>
              <w:t>уклонение от уплаты налогов</w:t>
            </w:r>
          </w:p>
          <w:p w:rsidR="00442ACA" w:rsidRPr="00BD2644" w:rsidRDefault="00442ACA" w:rsidP="007F5820">
            <w:pPr>
              <w:pStyle w:val="211"/>
              <w:spacing w:after="0" w:line="240" w:lineRule="auto"/>
              <w:ind w:left="0"/>
              <w:jc w:val="both"/>
              <w:rPr>
                <w:spacing w:val="-1"/>
                <w:sz w:val="24"/>
                <w:szCs w:val="24"/>
              </w:rPr>
            </w:pPr>
            <w:r w:rsidRPr="00BD2644">
              <w:rPr>
                <w:sz w:val="24"/>
                <w:szCs w:val="24"/>
              </w:rPr>
              <w:t>8.</w:t>
            </w:r>
            <w:r>
              <w:rPr>
                <w:sz w:val="24"/>
                <w:szCs w:val="24"/>
              </w:rPr>
              <w:t xml:space="preserve"> </w:t>
            </w:r>
            <w:r w:rsidRPr="00BD2644">
              <w:rPr>
                <w:spacing w:val="-2"/>
                <w:sz w:val="24"/>
                <w:szCs w:val="24"/>
              </w:rPr>
              <w:t xml:space="preserve">Легальная </w:t>
            </w:r>
            <w:r w:rsidRPr="00BD2644">
              <w:rPr>
                <w:spacing w:val="-3"/>
                <w:sz w:val="24"/>
                <w:szCs w:val="24"/>
              </w:rPr>
              <w:t xml:space="preserve">минимизация </w:t>
            </w:r>
            <w:r w:rsidRPr="00BD2644">
              <w:rPr>
                <w:sz w:val="24"/>
                <w:szCs w:val="24"/>
              </w:rPr>
              <w:t xml:space="preserve">налоговых выплат — это </w:t>
            </w:r>
            <w:r w:rsidRPr="00BD2644">
              <w:rPr>
                <w:spacing w:val="-1"/>
                <w:sz w:val="24"/>
                <w:szCs w:val="24"/>
              </w:rPr>
              <w:t>суть:</w:t>
            </w:r>
          </w:p>
          <w:p w:rsidR="00442ACA" w:rsidRPr="00BD2644" w:rsidRDefault="00442ACA" w:rsidP="007F5820">
            <w:pPr>
              <w:pStyle w:val="211"/>
              <w:spacing w:after="0" w:line="240" w:lineRule="auto"/>
              <w:ind w:left="0"/>
              <w:jc w:val="both"/>
              <w:rPr>
                <w:spacing w:val="-3"/>
                <w:sz w:val="24"/>
                <w:szCs w:val="24"/>
              </w:rPr>
            </w:pPr>
            <w:r w:rsidRPr="00BD2644">
              <w:rPr>
                <w:sz w:val="24"/>
                <w:szCs w:val="24"/>
              </w:rPr>
              <w:t>1)</w:t>
            </w:r>
            <w:r>
              <w:rPr>
                <w:sz w:val="24"/>
                <w:szCs w:val="24"/>
              </w:rPr>
              <w:t xml:space="preserve"> </w:t>
            </w:r>
            <w:r w:rsidRPr="00BD2644">
              <w:rPr>
                <w:spacing w:val="-1"/>
                <w:sz w:val="24"/>
                <w:szCs w:val="24"/>
              </w:rPr>
              <w:t xml:space="preserve">налогового </w:t>
            </w:r>
            <w:r w:rsidRPr="00BD2644">
              <w:rPr>
                <w:spacing w:val="-3"/>
                <w:sz w:val="24"/>
                <w:szCs w:val="24"/>
              </w:rPr>
              <w:t>планирования</w:t>
            </w:r>
          </w:p>
          <w:p w:rsidR="00442ACA" w:rsidRPr="00BD2644" w:rsidRDefault="00442ACA" w:rsidP="007F5820">
            <w:pPr>
              <w:pStyle w:val="211"/>
              <w:spacing w:after="0" w:line="240" w:lineRule="auto"/>
              <w:ind w:left="0"/>
              <w:jc w:val="both"/>
              <w:rPr>
                <w:spacing w:val="-3"/>
                <w:sz w:val="24"/>
                <w:szCs w:val="24"/>
              </w:rPr>
            </w:pPr>
            <w:r w:rsidRPr="00BD2644">
              <w:rPr>
                <w:sz w:val="24"/>
                <w:szCs w:val="24"/>
              </w:rPr>
              <w:t>2)</w:t>
            </w:r>
            <w:r>
              <w:rPr>
                <w:sz w:val="24"/>
                <w:szCs w:val="24"/>
              </w:rPr>
              <w:t xml:space="preserve"> </w:t>
            </w:r>
            <w:r w:rsidRPr="00BD2644">
              <w:rPr>
                <w:spacing w:val="-1"/>
                <w:sz w:val="24"/>
                <w:szCs w:val="24"/>
              </w:rPr>
              <w:t xml:space="preserve">налогового </w:t>
            </w:r>
            <w:r w:rsidRPr="00BD2644">
              <w:rPr>
                <w:spacing w:val="-3"/>
                <w:sz w:val="24"/>
                <w:szCs w:val="24"/>
              </w:rPr>
              <w:t>производства</w:t>
            </w:r>
          </w:p>
          <w:p w:rsidR="00442ACA" w:rsidRPr="00BD2644" w:rsidRDefault="00442ACA" w:rsidP="007F5820">
            <w:pPr>
              <w:pStyle w:val="211"/>
              <w:spacing w:after="0" w:line="240" w:lineRule="auto"/>
              <w:ind w:left="0"/>
              <w:jc w:val="both"/>
              <w:rPr>
                <w:spacing w:val="-3"/>
                <w:sz w:val="24"/>
                <w:szCs w:val="24"/>
              </w:rPr>
            </w:pPr>
            <w:r w:rsidRPr="00BD2644">
              <w:rPr>
                <w:sz w:val="24"/>
                <w:szCs w:val="24"/>
              </w:rPr>
              <w:t>3)</w:t>
            </w:r>
            <w:r>
              <w:rPr>
                <w:sz w:val="24"/>
                <w:szCs w:val="24"/>
              </w:rPr>
              <w:t xml:space="preserve"> </w:t>
            </w:r>
            <w:r w:rsidRPr="00BD2644">
              <w:rPr>
                <w:spacing w:val="-1"/>
                <w:sz w:val="24"/>
                <w:szCs w:val="24"/>
              </w:rPr>
              <w:t xml:space="preserve">налогового </w:t>
            </w:r>
            <w:r w:rsidRPr="00BD2644">
              <w:rPr>
                <w:spacing w:val="-3"/>
                <w:sz w:val="24"/>
                <w:szCs w:val="24"/>
              </w:rPr>
              <w:t>регулирования</w:t>
            </w:r>
          </w:p>
          <w:p w:rsidR="00442ACA" w:rsidRPr="00BD2644" w:rsidRDefault="00442ACA" w:rsidP="007F5820">
            <w:pPr>
              <w:pStyle w:val="211"/>
              <w:spacing w:after="0" w:line="240" w:lineRule="auto"/>
              <w:ind w:left="0"/>
              <w:jc w:val="both"/>
              <w:rPr>
                <w:spacing w:val="4"/>
                <w:sz w:val="24"/>
                <w:szCs w:val="24"/>
              </w:rPr>
            </w:pPr>
            <w:r w:rsidRPr="00BD2644">
              <w:rPr>
                <w:sz w:val="24"/>
                <w:szCs w:val="24"/>
              </w:rPr>
              <w:t>9.</w:t>
            </w:r>
            <w:r w:rsidRPr="00BD2644">
              <w:rPr>
                <w:spacing w:val="4"/>
                <w:sz w:val="24"/>
                <w:szCs w:val="24"/>
              </w:rPr>
              <w:t xml:space="preserve">Пересмотр налоговых </w:t>
            </w:r>
            <w:r w:rsidRPr="00BD2644">
              <w:rPr>
                <w:spacing w:val="5"/>
                <w:sz w:val="24"/>
                <w:szCs w:val="24"/>
              </w:rPr>
              <w:t xml:space="preserve">ставок, льгот, трактовок тех или иных понятий, предоставление </w:t>
            </w:r>
            <w:r w:rsidRPr="00BD2644">
              <w:rPr>
                <w:spacing w:val="4"/>
                <w:sz w:val="24"/>
                <w:szCs w:val="24"/>
              </w:rPr>
              <w:t>индивидуальных льгот - это проявления</w:t>
            </w:r>
          </w:p>
          <w:p w:rsidR="00442ACA" w:rsidRPr="00BD2644" w:rsidRDefault="00442ACA" w:rsidP="007F5820">
            <w:pPr>
              <w:pStyle w:val="211"/>
              <w:spacing w:after="0" w:line="240" w:lineRule="auto"/>
              <w:ind w:left="0"/>
              <w:jc w:val="both"/>
              <w:rPr>
                <w:spacing w:val="4"/>
                <w:sz w:val="24"/>
                <w:szCs w:val="24"/>
              </w:rPr>
            </w:pPr>
            <w:r w:rsidRPr="00BD2644">
              <w:rPr>
                <w:sz w:val="24"/>
                <w:szCs w:val="24"/>
              </w:rPr>
              <w:t>1)</w:t>
            </w:r>
            <w:r>
              <w:rPr>
                <w:sz w:val="24"/>
                <w:szCs w:val="24"/>
              </w:rPr>
              <w:t xml:space="preserve"> </w:t>
            </w:r>
            <w:r w:rsidRPr="00BD2644">
              <w:rPr>
                <w:spacing w:val="6"/>
                <w:sz w:val="24"/>
                <w:szCs w:val="24"/>
              </w:rPr>
              <w:t xml:space="preserve">налогового </w:t>
            </w:r>
            <w:r w:rsidRPr="00BD2644">
              <w:rPr>
                <w:spacing w:val="4"/>
                <w:sz w:val="24"/>
                <w:szCs w:val="24"/>
              </w:rPr>
              <w:t>произвола государства</w:t>
            </w:r>
          </w:p>
          <w:p w:rsidR="00442ACA" w:rsidRPr="00BD2644" w:rsidRDefault="00442ACA" w:rsidP="007F5820">
            <w:pPr>
              <w:pStyle w:val="211"/>
              <w:spacing w:after="0" w:line="240" w:lineRule="auto"/>
              <w:ind w:left="0"/>
              <w:jc w:val="both"/>
              <w:rPr>
                <w:spacing w:val="4"/>
                <w:sz w:val="24"/>
                <w:szCs w:val="24"/>
              </w:rPr>
            </w:pPr>
            <w:r w:rsidRPr="00BD2644">
              <w:rPr>
                <w:spacing w:val="6"/>
                <w:sz w:val="24"/>
                <w:szCs w:val="24"/>
              </w:rPr>
              <w:t>2)</w:t>
            </w:r>
            <w:r>
              <w:rPr>
                <w:spacing w:val="6"/>
                <w:sz w:val="24"/>
                <w:szCs w:val="24"/>
              </w:rPr>
              <w:t xml:space="preserve"> </w:t>
            </w:r>
            <w:r w:rsidRPr="00BD2644">
              <w:rPr>
                <w:spacing w:val="6"/>
                <w:sz w:val="24"/>
                <w:szCs w:val="24"/>
              </w:rPr>
              <w:t xml:space="preserve">налогового </w:t>
            </w:r>
            <w:r w:rsidRPr="00BD2644">
              <w:rPr>
                <w:spacing w:val="4"/>
                <w:sz w:val="24"/>
                <w:szCs w:val="24"/>
              </w:rPr>
              <w:t>регулирования государства</w:t>
            </w:r>
          </w:p>
          <w:p w:rsidR="00442ACA" w:rsidRPr="00BD2644" w:rsidRDefault="00442ACA" w:rsidP="007F5820">
            <w:pPr>
              <w:pStyle w:val="211"/>
              <w:spacing w:after="0" w:line="240" w:lineRule="auto"/>
              <w:ind w:left="0"/>
              <w:jc w:val="both"/>
              <w:rPr>
                <w:spacing w:val="4"/>
                <w:sz w:val="24"/>
                <w:szCs w:val="24"/>
              </w:rPr>
            </w:pPr>
            <w:r w:rsidRPr="00BD2644">
              <w:rPr>
                <w:sz w:val="24"/>
                <w:szCs w:val="24"/>
              </w:rPr>
              <w:t>3)</w:t>
            </w:r>
            <w:r>
              <w:rPr>
                <w:sz w:val="24"/>
                <w:szCs w:val="24"/>
              </w:rPr>
              <w:t xml:space="preserve"> </w:t>
            </w:r>
            <w:r w:rsidRPr="00BD2644">
              <w:rPr>
                <w:spacing w:val="6"/>
                <w:sz w:val="24"/>
                <w:szCs w:val="24"/>
              </w:rPr>
              <w:t>налоговой политики</w:t>
            </w:r>
            <w:r w:rsidRPr="00BD2644">
              <w:rPr>
                <w:spacing w:val="4"/>
                <w:sz w:val="24"/>
                <w:szCs w:val="24"/>
              </w:rPr>
              <w:t xml:space="preserve"> государства</w:t>
            </w:r>
          </w:p>
          <w:p w:rsidR="00442ACA" w:rsidRPr="00BD2644" w:rsidRDefault="00442ACA" w:rsidP="007F5820">
            <w:pPr>
              <w:pStyle w:val="211"/>
              <w:spacing w:after="0" w:line="240" w:lineRule="auto"/>
              <w:ind w:left="0"/>
              <w:jc w:val="both"/>
              <w:rPr>
                <w:spacing w:val="5"/>
                <w:sz w:val="24"/>
                <w:szCs w:val="24"/>
              </w:rPr>
            </w:pPr>
            <w:r w:rsidRPr="00BD2644">
              <w:rPr>
                <w:sz w:val="24"/>
                <w:szCs w:val="24"/>
              </w:rPr>
              <w:t>10.</w:t>
            </w:r>
            <w:r w:rsidRPr="00BD2644">
              <w:rPr>
                <w:spacing w:val="4"/>
                <w:sz w:val="24"/>
                <w:szCs w:val="24"/>
              </w:rPr>
              <w:t xml:space="preserve">Налоговое законодательство страны следует считать сложным </w:t>
            </w:r>
            <w:r w:rsidRPr="00BD2644">
              <w:rPr>
                <w:spacing w:val="7"/>
                <w:sz w:val="24"/>
                <w:szCs w:val="24"/>
              </w:rPr>
              <w:t>не тогда, когда велик массив законодательных актов по налого</w:t>
            </w:r>
            <w:r w:rsidRPr="00BD2644">
              <w:rPr>
                <w:spacing w:val="5"/>
                <w:sz w:val="24"/>
                <w:szCs w:val="24"/>
              </w:rPr>
              <w:t>вым вопросам, а когда:</w:t>
            </w:r>
          </w:p>
          <w:p w:rsidR="00442ACA" w:rsidRPr="00BD2644" w:rsidRDefault="00442ACA" w:rsidP="007F5820">
            <w:pPr>
              <w:pStyle w:val="211"/>
              <w:spacing w:after="0" w:line="240" w:lineRule="auto"/>
              <w:ind w:left="0"/>
              <w:jc w:val="both"/>
              <w:rPr>
                <w:spacing w:val="4"/>
                <w:sz w:val="24"/>
                <w:szCs w:val="24"/>
              </w:rPr>
            </w:pPr>
            <w:r w:rsidRPr="00BD2644">
              <w:rPr>
                <w:sz w:val="24"/>
                <w:szCs w:val="24"/>
              </w:rPr>
              <w:t>1)</w:t>
            </w:r>
            <w:r>
              <w:rPr>
                <w:sz w:val="24"/>
                <w:szCs w:val="24"/>
              </w:rPr>
              <w:t xml:space="preserve"> </w:t>
            </w:r>
            <w:r w:rsidRPr="00BD2644">
              <w:rPr>
                <w:spacing w:val="5"/>
                <w:sz w:val="24"/>
                <w:szCs w:val="24"/>
              </w:rPr>
              <w:t>отсутствует единая методологическая база для построения механизмов отдельных налогов, существует неоп</w:t>
            </w:r>
            <w:r w:rsidRPr="00BD2644">
              <w:rPr>
                <w:spacing w:val="3"/>
                <w:sz w:val="24"/>
                <w:szCs w:val="24"/>
              </w:rPr>
              <w:t xml:space="preserve">ределенность и расплывчатость норм налогового законодательства </w:t>
            </w:r>
            <w:r w:rsidRPr="00BD2644">
              <w:rPr>
                <w:spacing w:val="4"/>
                <w:sz w:val="24"/>
                <w:szCs w:val="24"/>
              </w:rPr>
              <w:t>и происходит частый пересмотр законов и правил</w:t>
            </w:r>
          </w:p>
          <w:p w:rsidR="00442ACA" w:rsidRPr="00BD2644" w:rsidRDefault="00442ACA" w:rsidP="007F5820">
            <w:pPr>
              <w:pStyle w:val="211"/>
              <w:spacing w:after="0" w:line="240" w:lineRule="auto"/>
              <w:ind w:left="0"/>
              <w:jc w:val="both"/>
              <w:rPr>
                <w:spacing w:val="4"/>
                <w:sz w:val="24"/>
                <w:szCs w:val="24"/>
              </w:rPr>
            </w:pPr>
            <w:r w:rsidRPr="00BD2644">
              <w:rPr>
                <w:sz w:val="24"/>
                <w:szCs w:val="24"/>
              </w:rPr>
              <w:t>2)</w:t>
            </w:r>
            <w:r>
              <w:rPr>
                <w:sz w:val="24"/>
                <w:szCs w:val="24"/>
              </w:rPr>
              <w:t xml:space="preserve"> </w:t>
            </w:r>
            <w:r w:rsidRPr="00BD2644">
              <w:rPr>
                <w:spacing w:val="5"/>
                <w:sz w:val="24"/>
                <w:szCs w:val="24"/>
              </w:rPr>
              <w:t xml:space="preserve">отсутствует единая методологическая база для построения механизмов отдельных налогов, не существует </w:t>
            </w:r>
            <w:r w:rsidRPr="00BD2644">
              <w:rPr>
                <w:spacing w:val="3"/>
                <w:sz w:val="24"/>
                <w:szCs w:val="24"/>
              </w:rPr>
              <w:t xml:space="preserve">расплывчатость норм налогового законодательства </w:t>
            </w:r>
            <w:r w:rsidRPr="00BD2644">
              <w:rPr>
                <w:spacing w:val="4"/>
                <w:sz w:val="24"/>
                <w:szCs w:val="24"/>
              </w:rPr>
              <w:t>и не происходит частый пересмотр законов и правил</w:t>
            </w:r>
          </w:p>
          <w:p w:rsidR="00442ACA" w:rsidRPr="00BD2644" w:rsidRDefault="00442ACA" w:rsidP="007F5820">
            <w:pPr>
              <w:pStyle w:val="211"/>
              <w:spacing w:after="0" w:line="240" w:lineRule="auto"/>
              <w:ind w:left="0"/>
              <w:jc w:val="both"/>
              <w:rPr>
                <w:spacing w:val="4"/>
                <w:sz w:val="24"/>
                <w:szCs w:val="24"/>
              </w:rPr>
            </w:pPr>
            <w:r w:rsidRPr="00BD2644">
              <w:rPr>
                <w:sz w:val="24"/>
                <w:szCs w:val="24"/>
              </w:rPr>
              <w:t>3)</w:t>
            </w:r>
            <w:r>
              <w:rPr>
                <w:sz w:val="24"/>
                <w:szCs w:val="24"/>
              </w:rPr>
              <w:t xml:space="preserve"> </w:t>
            </w:r>
            <w:r w:rsidRPr="00BD2644">
              <w:rPr>
                <w:spacing w:val="5"/>
                <w:sz w:val="24"/>
                <w:szCs w:val="24"/>
              </w:rPr>
              <w:t xml:space="preserve">существует единая методологическая база для построения механизмов отдельных налогов </w:t>
            </w:r>
            <w:r w:rsidRPr="00BD2644">
              <w:rPr>
                <w:spacing w:val="4"/>
                <w:sz w:val="24"/>
                <w:szCs w:val="24"/>
              </w:rPr>
              <w:t>и не происходит частый пересмотр законов и правил</w:t>
            </w:r>
          </w:p>
          <w:p w:rsidR="00442ACA" w:rsidRPr="00BD2644" w:rsidRDefault="00442ACA" w:rsidP="007F5820">
            <w:pPr>
              <w:pStyle w:val="211"/>
              <w:spacing w:after="0" w:line="240" w:lineRule="auto"/>
              <w:ind w:left="0"/>
              <w:jc w:val="both"/>
              <w:rPr>
                <w:spacing w:val="6"/>
                <w:sz w:val="24"/>
                <w:szCs w:val="24"/>
              </w:rPr>
            </w:pPr>
            <w:r w:rsidRPr="00BD2644">
              <w:rPr>
                <w:sz w:val="24"/>
                <w:szCs w:val="24"/>
              </w:rPr>
              <w:t>11.</w:t>
            </w:r>
            <w:r w:rsidRPr="00BD2644">
              <w:rPr>
                <w:spacing w:val="6"/>
                <w:sz w:val="24"/>
                <w:szCs w:val="24"/>
              </w:rPr>
              <w:t xml:space="preserve">Налоговое планирование способствует </w:t>
            </w:r>
          </w:p>
          <w:p w:rsidR="00442ACA" w:rsidRPr="00BD2644" w:rsidRDefault="00442ACA" w:rsidP="007F5820">
            <w:pPr>
              <w:pStyle w:val="211"/>
              <w:spacing w:after="0" w:line="240" w:lineRule="auto"/>
              <w:ind w:left="0"/>
              <w:jc w:val="both"/>
              <w:rPr>
                <w:spacing w:val="5"/>
                <w:sz w:val="24"/>
                <w:szCs w:val="24"/>
              </w:rPr>
            </w:pPr>
            <w:r w:rsidRPr="00BD2644">
              <w:rPr>
                <w:sz w:val="24"/>
                <w:szCs w:val="24"/>
              </w:rPr>
              <w:t>1)</w:t>
            </w:r>
            <w:r>
              <w:rPr>
                <w:sz w:val="24"/>
                <w:szCs w:val="24"/>
              </w:rPr>
              <w:t xml:space="preserve"> </w:t>
            </w:r>
            <w:r w:rsidRPr="00BD2644">
              <w:rPr>
                <w:spacing w:val="6"/>
                <w:sz w:val="24"/>
                <w:szCs w:val="24"/>
              </w:rPr>
              <w:t xml:space="preserve">сокращению издержек </w:t>
            </w:r>
            <w:r w:rsidRPr="00BD2644">
              <w:rPr>
                <w:spacing w:val="5"/>
                <w:sz w:val="24"/>
                <w:szCs w:val="24"/>
              </w:rPr>
              <w:t>и понижению рентабельности предпринимательства</w:t>
            </w:r>
          </w:p>
          <w:p w:rsidR="00442ACA" w:rsidRPr="00BD2644" w:rsidRDefault="00442ACA" w:rsidP="007F5820">
            <w:pPr>
              <w:pStyle w:val="211"/>
              <w:spacing w:after="0" w:line="240" w:lineRule="auto"/>
              <w:ind w:left="0"/>
              <w:jc w:val="both"/>
              <w:rPr>
                <w:spacing w:val="5"/>
                <w:sz w:val="24"/>
                <w:szCs w:val="24"/>
              </w:rPr>
            </w:pPr>
            <w:r w:rsidRPr="00BD2644">
              <w:rPr>
                <w:spacing w:val="6"/>
                <w:sz w:val="24"/>
                <w:szCs w:val="24"/>
              </w:rPr>
              <w:t>2)</w:t>
            </w:r>
            <w:r>
              <w:rPr>
                <w:spacing w:val="6"/>
                <w:sz w:val="24"/>
                <w:szCs w:val="24"/>
              </w:rPr>
              <w:t xml:space="preserve"> </w:t>
            </w:r>
            <w:r w:rsidRPr="00BD2644">
              <w:rPr>
                <w:spacing w:val="6"/>
                <w:sz w:val="24"/>
                <w:szCs w:val="24"/>
              </w:rPr>
              <w:t xml:space="preserve">сокращению издержек </w:t>
            </w:r>
            <w:r w:rsidRPr="00BD2644">
              <w:rPr>
                <w:spacing w:val="5"/>
                <w:sz w:val="24"/>
                <w:szCs w:val="24"/>
              </w:rPr>
              <w:t>и повышению рентабельности предпринимательства</w:t>
            </w:r>
          </w:p>
          <w:p w:rsidR="00442ACA" w:rsidRPr="00BD2644" w:rsidRDefault="00442ACA" w:rsidP="007F5820">
            <w:pPr>
              <w:pStyle w:val="211"/>
              <w:spacing w:after="0" w:line="240" w:lineRule="auto"/>
              <w:ind w:left="0"/>
              <w:jc w:val="both"/>
              <w:rPr>
                <w:spacing w:val="5"/>
                <w:sz w:val="24"/>
                <w:szCs w:val="24"/>
              </w:rPr>
            </w:pPr>
            <w:r w:rsidRPr="00BD2644">
              <w:rPr>
                <w:sz w:val="24"/>
                <w:szCs w:val="24"/>
              </w:rPr>
              <w:t>3)</w:t>
            </w:r>
            <w:r>
              <w:rPr>
                <w:sz w:val="24"/>
                <w:szCs w:val="24"/>
              </w:rPr>
              <w:t xml:space="preserve"> </w:t>
            </w:r>
            <w:r w:rsidRPr="00BD2644">
              <w:rPr>
                <w:spacing w:val="6"/>
                <w:sz w:val="24"/>
                <w:szCs w:val="24"/>
              </w:rPr>
              <w:t xml:space="preserve">увеличению издержек </w:t>
            </w:r>
            <w:r w:rsidRPr="00BD2644">
              <w:rPr>
                <w:spacing w:val="5"/>
                <w:sz w:val="24"/>
                <w:szCs w:val="24"/>
              </w:rPr>
              <w:t>и повышению рентабельности предпринимательства</w:t>
            </w:r>
          </w:p>
          <w:p w:rsidR="00442ACA" w:rsidRPr="00BD2644" w:rsidRDefault="00442ACA" w:rsidP="007F5820">
            <w:pPr>
              <w:pStyle w:val="211"/>
              <w:spacing w:after="0" w:line="240" w:lineRule="auto"/>
              <w:ind w:left="0"/>
              <w:jc w:val="both"/>
              <w:rPr>
                <w:spacing w:val="-2"/>
                <w:sz w:val="24"/>
                <w:szCs w:val="24"/>
              </w:rPr>
            </w:pPr>
            <w:r w:rsidRPr="00BD2644">
              <w:rPr>
                <w:sz w:val="24"/>
                <w:szCs w:val="24"/>
              </w:rPr>
              <w:t>12.</w:t>
            </w:r>
            <w:r>
              <w:rPr>
                <w:sz w:val="24"/>
                <w:szCs w:val="24"/>
              </w:rPr>
              <w:t xml:space="preserve"> </w:t>
            </w:r>
            <w:r w:rsidRPr="00BD2644">
              <w:rPr>
                <w:spacing w:val="7"/>
                <w:sz w:val="24"/>
                <w:szCs w:val="24"/>
              </w:rPr>
              <w:t>Налоговое планирование должно основываться на обще</w:t>
            </w:r>
            <w:r w:rsidRPr="00BD2644">
              <w:rPr>
                <w:spacing w:val="10"/>
                <w:sz w:val="24"/>
                <w:szCs w:val="24"/>
              </w:rPr>
              <w:t xml:space="preserve">принятых принципах взаимоотношений </w:t>
            </w:r>
            <w:r w:rsidRPr="00BD2644">
              <w:rPr>
                <w:spacing w:val="10"/>
                <w:sz w:val="24"/>
                <w:szCs w:val="24"/>
              </w:rPr>
              <w:lastRenderedPageBreak/>
              <w:t xml:space="preserve">налогоплательщиков и </w:t>
            </w:r>
            <w:r w:rsidRPr="00BD2644">
              <w:rPr>
                <w:spacing w:val="-2"/>
                <w:sz w:val="24"/>
                <w:szCs w:val="24"/>
              </w:rPr>
              <w:t>государства:</w:t>
            </w:r>
          </w:p>
          <w:p w:rsidR="00442ACA" w:rsidRPr="00BD2644" w:rsidRDefault="00442ACA" w:rsidP="007F5820">
            <w:pPr>
              <w:pStyle w:val="211"/>
              <w:spacing w:after="0" w:line="240" w:lineRule="auto"/>
              <w:ind w:left="0"/>
              <w:jc w:val="both"/>
              <w:rPr>
                <w:spacing w:val="4"/>
                <w:sz w:val="24"/>
                <w:szCs w:val="24"/>
              </w:rPr>
            </w:pPr>
            <w:r w:rsidRPr="00BD2644">
              <w:rPr>
                <w:sz w:val="24"/>
                <w:szCs w:val="24"/>
              </w:rPr>
              <w:t>1</w:t>
            </w:r>
            <w:r w:rsidRPr="00BD2644">
              <w:rPr>
                <w:spacing w:val="3"/>
                <w:sz w:val="24"/>
                <w:szCs w:val="24"/>
              </w:rPr>
              <w:t>)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 w:rsidRPr="00BD2644">
              <w:rPr>
                <w:spacing w:val="3"/>
                <w:sz w:val="24"/>
                <w:szCs w:val="24"/>
              </w:rPr>
              <w:t xml:space="preserve">обложение чистых доходов налогоплательщика; обложение реализованного дохода; </w:t>
            </w:r>
            <w:r w:rsidRPr="00BD2644">
              <w:rPr>
                <w:spacing w:val="4"/>
                <w:sz w:val="24"/>
                <w:szCs w:val="24"/>
              </w:rPr>
              <w:t xml:space="preserve">доступность информации для налогоплательщика; </w:t>
            </w:r>
            <w:r w:rsidRPr="00BD2644">
              <w:rPr>
                <w:spacing w:val="7"/>
                <w:sz w:val="24"/>
                <w:szCs w:val="24"/>
              </w:rPr>
              <w:t>разрешение спорных вопросов при неясности или много</w:t>
            </w:r>
            <w:r w:rsidRPr="00BD2644">
              <w:rPr>
                <w:spacing w:val="4"/>
                <w:sz w:val="24"/>
                <w:szCs w:val="24"/>
              </w:rPr>
              <w:t>значности трактовок в пользу налогоплательщика</w:t>
            </w:r>
          </w:p>
          <w:p w:rsidR="00442ACA" w:rsidRPr="00BD2644" w:rsidRDefault="00442ACA" w:rsidP="007F5820">
            <w:pPr>
              <w:pStyle w:val="211"/>
              <w:spacing w:after="0" w:line="240" w:lineRule="auto"/>
              <w:ind w:left="0"/>
              <w:jc w:val="both"/>
              <w:rPr>
                <w:spacing w:val="4"/>
                <w:sz w:val="24"/>
                <w:szCs w:val="24"/>
              </w:rPr>
            </w:pPr>
            <w:r w:rsidRPr="00BD2644">
              <w:rPr>
                <w:sz w:val="24"/>
                <w:szCs w:val="24"/>
              </w:rPr>
              <w:t>2)</w:t>
            </w:r>
            <w:r>
              <w:rPr>
                <w:sz w:val="24"/>
                <w:szCs w:val="24"/>
              </w:rPr>
              <w:t xml:space="preserve"> </w:t>
            </w:r>
            <w:r w:rsidRPr="00BD2644">
              <w:rPr>
                <w:spacing w:val="3"/>
                <w:sz w:val="24"/>
                <w:szCs w:val="24"/>
              </w:rPr>
              <w:t xml:space="preserve">обложение реализованного дохода; </w:t>
            </w:r>
            <w:r w:rsidRPr="00BD2644">
              <w:rPr>
                <w:spacing w:val="4"/>
                <w:sz w:val="24"/>
                <w:szCs w:val="24"/>
              </w:rPr>
              <w:t xml:space="preserve">доступность информации для налогоплательщика; </w:t>
            </w:r>
            <w:r w:rsidRPr="00BD2644">
              <w:rPr>
                <w:spacing w:val="7"/>
                <w:sz w:val="24"/>
                <w:szCs w:val="24"/>
              </w:rPr>
              <w:t>разрешение спорных вопросов при неясности или много</w:t>
            </w:r>
            <w:r w:rsidRPr="00BD2644">
              <w:rPr>
                <w:spacing w:val="4"/>
                <w:sz w:val="24"/>
                <w:szCs w:val="24"/>
              </w:rPr>
              <w:t>значности трактовок в пользу налогоплательщика</w:t>
            </w:r>
          </w:p>
          <w:p w:rsidR="00442ACA" w:rsidRPr="00BD2644" w:rsidRDefault="00442ACA" w:rsidP="007F5820">
            <w:pPr>
              <w:pStyle w:val="211"/>
              <w:spacing w:after="0" w:line="240" w:lineRule="auto"/>
              <w:ind w:left="0"/>
              <w:jc w:val="both"/>
              <w:rPr>
                <w:spacing w:val="4"/>
                <w:sz w:val="24"/>
                <w:szCs w:val="24"/>
              </w:rPr>
            </w:pPr>
            <w:r w:rsidRPr="00BD2644">
              <w:rPr>
                <w:sz w:val="24"/>
                <w:szCs w:val="24"/>
              </w:rPr>
              <w:t>3)</w:t>
            </w:r>
            <w:r>
              <w:rPr>
                <w:sz w:val="24"/>
                <w:szCs w:val="24"/>
              </w:rPr>
              <w:t xml:space="preserve"> </w:t>
            </w:r>
            <w:r w:rsidRPr="00BD2644">
              <w:rPr>
                <w:spacing w:val="3"/>
                <w:sz w:val="24"/>
                <w:szCs w:val="24"/>
              </w:rPr>
              <w:t xml:space="preserve">обложение чистых доходов налогоплательщика; </w:t>
            </w:r>
            <w:r w:rsidRPr="00BD2644">
              <w:rPr>
                <w:spacing w:val="4"/>
                <w:sz w:val="24"/>
                <w:szCs w:val="24"/>
              </w:rPr>
              <w:t xml:space="preserve">доступность информации для налогоплательщика; </w:t>
            </w:r>
            <w:r w:rsidRPr="00BD2644">
              <w:rPr>
                <w:spacing w:val="7"/>
                <w:sz w:val="24"/>
                <w:szCs w:val="24"/>
              </w:rPr>
              <w:t>разрешение спорных вопросов при неясности или много</w:t>
            </w:r>
            <w:r w:rsidRPr="00BD2644">
              <w:rPr>
                <w:spacing w:val="4"/>
                <w:sz w:val="24"/>
                <w:szCs w:val="24"/>
              </w:rPr>
              <w:t>значности трактовок в пользу налогоплательщика</w:t>
            </w:r>
          </w:p>
          <w:p w:rsidR="00442ACA" w:rsidRPr="00BD2644" w:rsidRDefault="00442ACA" w:rsidP="007F5820">
            <w:pPr>
              <w:pStyle w:val="21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BD2644">
              <w:rPr>
                <w:sz w:val="24"/>
                <w:szCs w:val="24"/>
              </w:rPr>
              <w:t>13.В ситуациях, когда пред</w:t>
            </w:r>
            <w:r w:rsidRPr="00BD2644">
              <w:rPr>
                <w:spacing w:val="3"/>
                <w:sz w:val="24"/>
                <w:szCs w:val="24"/>
              </w:rPr>
              <w:t>приятие не является налогоплательщиком, но занимается деятель</w:t>
            </w:r>
            <w:r w:rsidRPr="00BD2644">
              <w:rPr>
                <w:spacing w:val="2"/>
                <w:sz w:val="24"/>
                <w:szCs w:val="24"/>
              </w:rPr>
              <w:t xml:space="preserve">ностью, по закону подлежащей обложению налогами, </w:t>
            </w:r>
            <w:r w:rsidRPr="00BD2644">
              <w:rPr>
                <w:sz w:val="24"/>
                <w:szCs w:val="24"/>
              </w:rPr>
              <w:t>применимо понятие</w:t>
            </w:r>
          </w:p>
          <w:p w:rsidR="00442ACA" w:rsidRPr="00BD2644" w:rsidRDefault="00442ACA" w:rsidP="007F5820">
            <w:pPr>
              <w:pStyle w:val="21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BD2644">
              <w:rPr>
                <w:sz w:val="24"/>
                <w:szCs w:val="24"/>
              </w:rPr>
              <w:t>1)</w:t>
            </w:r>
            <w:r>
              <w:rPr>
                <w:sz w:val="24"/>
                <w:szCs w:val="24"/>
              </w:rPr>
              <w:t xml:space="preserve"> </w:t>
            </w:r>
            <w:r w:rsidRPr="00BD2644">
              <w:rPr>
                <w:sz w:val="24"/>
                <w:szCs w:val="24"/>
              </w:rPr>
              <w:t>налоговое планирование</w:t>
            </w:r>
          </w:p>
          <w:p w:rsidR="00442ACA" w:rsidRPr="00BD2644" w:rsidRDefault="00442ACA" w:rsidP="007F5820">
            <w:pPr>
              <w:pStyle w:val="21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BD2644">
              <w:rPr>
                <w:sz w:val="24"/>
                <w:szCs w:val="24"/>
              </w:rPr>
              <w:t>2)</w:t>
            </w:r>
            <w:r>
              <w:rPr>
                <w:sz w:val="24"/>
                <w:szCs w:val="24"/>
              </w:rPr>
              <w:t xml:space="preserve"> </w:t>
            </w:r>
            <w:r w:rsidRPr="00BD2644">
              <w:rPr>
                <w:sz w:val="24"/>
                <w:szCs w:val="24"/>
              </w:rPr>
              <w:t>уклонение от налогов</w:t>
            </w:r>
          </w:p>
          <w:p w:rsidR="00442ACA" w:rsidRPr="00BD2644" w:rsidRDefault="00442ACA" w:rsidP="007F5820">
            <w:pPr>
              <w:pStyle w:val="21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BD2644">
              <w:rPr>
                <w:sz w:val="24"/>
                <w:szCs w:val="24"/>
              </w:rPr>
              <w:t>3)</w:t>
            </w:r>
            <w:r>
              <w:rPr>
                <w:sz w:val="24"/>
                <w:szCs w:val="24"/>
              </w:rPr>
              <w:t xml:space="preserve"> </w:t>
            </w:r>
            <w:r w:rsidRPr="00BD2644">
              <w:rPr>
                <w:sz w:val="24"/>
                <w:szCs w:val="24"/>
              </w:rPr>
              <w:t>обход налогов</w:t>
            </w:r>
          </w:p>
          <w:p w:rsidR="00442ACA" w:rsidRPr="00BD2644" w:rsidRDefault="00442ACA" w:rsidP="007F5820">
            <w:pPr>
              <w:pStyle w:val="211"/>
              <w:spacing w:after="0" w:line="240" w:lineRule="auto"/>
              <w:ind w:left="0"/>
              <w:jc w:val="both"/>
              <w:rPr>
                <w:spacing w:val="6"/>
                <w:sz w:val="24"/>
                <w:szCs w:val="24"/>
              </w:rPr>
            </w:pPr>
            <w:r w:rsidRPr="00BD2644">
              <w:rPr>
                <w:sz w:val="24"/>
                <w:szCs w:val="24"/>
              </w:rPr>
              <w:t>14.</w:t>
            </w:r>
            <w:r w:rsidRPr="00BD2644">
              <w:rPr>
                <w:spacing w:val="6"/>
                <w:sz w:val="24"/>
                <w:szCs w:val="24"/>
              </w:rPr>
              <w:t>Изменение и разделение объекта налого</w:t>
            </w:r>
            <w:r w:rsidRPr="00BD2644">
              <w:rPr>
                <w:spacing w:val="4"/>
                <w:sz w:val="24"/>
                <w:szCs w:val="24"/>
              </w:rPr>
              <w:t xml:space="preserve">обложения </w:t>
            </w:r>
            <w:r w:rsidRPr="00BD2644">
              <w:rPr>
                <w:spacing w:val="6"/>
                <w:sz w:val="24"/>
                <w:szCs w:val="24"/>
              </w:rPr>
              <w:t>является:</w:t>
            </w:r>
          </w:p>
          <w:p w:rsidR="00442ACA" w:rsidRPr="00BD2644" w:rsidRDefault="00442ACA" w:rsidP="007F5820">
            <w:pPr>
              <w:pStyle w:val="211"/>
              <w:spacing w:after="0" w:line="240" w:lineRule="auto"/>
              <w:ind w:left="0"/>
              <w:jc w:val="both"/>
              <w:rPr>
                <w:spacing w:val="6"/>
                <w:sz w:val="24"/>
                <w:szCs w:val="24"/>
              </w:rPr>
            </w:pPr>
            <w:r w:rsidRPr="00BD2644">
              <w:rPr>
                <w:sz w:val="24"/>
                <w:szCs w:val="24"/>
              </w:rPr>
              <w:t>1)</w:t>
            </w:r>
            <w:r>
              <w:rPr>
                <w:sz w:val="24"/>
                <w:szCs w:val="24"/>
              </w:rPr>
              <w:t xml:space="preserve"> </w:t>
            </w:r>
            <w:r w:rsidRPr="00BD2644">
              <w:rPr>
                <w:spacing w:val="5"/>
                <w:sz w:val="24"/>
                <w:szCs w:val="24"/>
              </w:rPr>
              <w:t>действием по уменьшению налого</w:t>
            </w:r>
            <w:r w:rsidRPr="00BD2644">
              <w:rPr>
                <w:spacing w:val="6"/>
                <w:sz w:val="24"/>
                <w:szCs w:val="24"/>
              </w:rPr>
              <w:t>вых платежей</w:t>
            </w:r>
          </w:p>
          <w:p w:rsidR="00442ACA" w:rsidRPr="00BD2644" w:rsidRDefault="00442ACA" w:rsidP="007F5820">
            <w:pPr>
              <w:pStyle w:val="21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BD2644">
              <w:rPr>
                <w:sz w:val="24"/>
                <w:szCs w:val="24"/>
              </w:rPr>
              <w:t>2)</w:t>
            </w:r>
            <w:r>
              <w:rPr>
                <w:sz w:val="24"/>
                <w:szCs w:val="24"/>
              </w:rPr>
              <w:t xml:space="preserve"> </w:t>
            </w:r>
            <w:r w:rsidRPr="00BD2644">
              <w:rPr>
                <w:spacing w:val="5"/>
                <w:sz w:val="24"/>
                <w:szCs w:val="24"/>
              </w:rPr>
              <w:t>действием по увеличению налого</w:t>
            </w:r>
            <w:r w:rsidRPr="00BD2644">
              <w:rPr>
                <w:spacing w:val="6"/>
                <w:sz w:val="24"/>
                <w:szCs w:val="24"/>
              </w:rPr>
              <w:t>вых платежей</w:t>
            </w:r>
            <w:r w:rsidRPr="00BD2644">
              <w:rPr>
                <w:sz w:val="24"/>
                <w:szCs w:val="24"/>
              </w:rPr>
              <w:t xml:space="preserve"> </w:t>
            </w:r>
          </w:p>
          <w:p w:rsidR="00442ACA" w:rsidRPr="00BD2644" w:rsidRDefault="00442ACA" w:rsidP="007F5820">
            <w:pPr>
              <w:pStyle w:val="21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BD2644">
              <w:rPr>
                <w:sz w:val="24"/>
                <w:szCs w:val="24"/>
              </w:rPr>
              <w:t>3)</w:t>
            </w:r>
            <w:r>
              <w:rPr>
                <w:sz w:val="24"/>
                <w:szCs w:val="24"/>
              </w:rPr>
              <w:t xml:space="preserve"> </w:t>
            </w:r>
            <w:r w:rsidRPr="00BD2644">
              <w:rPr>
                <w:spacing w:val="5"/>
                <w:sz w:val="24"/>
                <w:szCs w:val="24"/>
              </w:rPr>
              <w:t>действием по стабилизации налого</w:t>
            </w:r>
            <w:r w:rsidRPr="00BD2644">
              <w:rPr>
                <w:spacing w:val="6"/>
                <w:sz w:val="24"/>
                <w:szCs w:val="24"/>
              </w:rPr>
              <w:t>вых платежей</w:t>
            </w:r>
            <w:r w:rsidRPr="00BD2644">
              <w:rPr>
                <w:sz w:val="24"/>
                <w:szCs w:val="24"/>
              </w:rPr>
              <w:t xml:space="preserve"> </w:t>
            </w:r>
          </w:p>
          <w:p w:rsidR="00442ACA" w:rsidRPr="00BD2644" w:rsidRDefault="00442ACA" w:rsidP="007F5820">
            <w:pPr>
              <w:pStyle w:val="211"/>
              <w:spacing w:after="0" w:line="240" w:lineRule="auto"/>
              <w:ind w:left="0"/>
              <w:jc w:val="both"/>
              <w:rPr>
                <w:spacing w:val="5"/>
                <w:sz w:val="24"/>
                <w:szCs w:val="24"/>
              </w:rPr>
            </w:pPr>
            <w:r w:rsidRPr="00BD2644">
              <w:rPr>
                <w:sz w:val="24"/>
                <w:szCs w:val="24"/>
              </w:rPr>
              <w:t>15.</w:t>
            </w:r>
            <w:r>
              <w:rPr>
                <w:sz w:val="24"/>
                <w:szCs w:val="24"/>
              </w:rPr>
              <w:t xml:space="preserve"> </w:t>
            </w:r>
            <w:r w:rsidRPr="00BD2644">
              <w:rPr>
                <w:sz w:val="24"/>
                <w:szCs w:val="24"/>
              </w:rPr>
              <w:t>Вы</w:t>
            </w:r>
            <w:r w:rsidRPr="00BD2644">
              <w:rPr>
                <w:spacing w:val="5"/>
                <w:sz w:val="24"/>
                <w:szCs w:val="24"/>
              </w:rPr>
              <w:t>бор организационно-правовой формы юридического лица с точки зрения налогообложения это:</w:t>
            </w:r>
          </w:p>
          <w:p w:rsidR="00442ACA" w:rsidRPr="00BD2644" w:rsidRDefault="00442ACA" w:rsidP="007F5820">
            <w:pPr>
              <w:pStyle w:val="21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BD2644">
              <w:rPr>
                <w:sz w:val="24"/>
                <w:szCs w:val="24"/>
              </w:rPr>
              <w:t>1)</w:t>
            </w:r>
            <w:r>
              <w:rPr>
                <w:sz w:val="24"/>
                <w:szCs w:val="24"/>
              </w:rPr>
              <w:t xml:space="preserve"> </w:t>
            </w:r>
            <w:r w:rsidRPr="00BD2644">
              <w:rPr>
                <w:sz w:val="24"/>
                <w:szCs w:val="24"/>
              </w:rPr>
              <w:t>направление налогового администрирования</w:t>
            </w:r>
          </w:p>
          <w:p w:rsidR="00442ACA" w:rsidRPr="00BD2644" w:rsidRDefault="00442ACA" w:rsidP="007F5820">
            <w:pPr>
              <w:pStyle w:val="21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BD2644">
              <w:rPr>
                <w:sz w:val="24"/>
                <w:szCs w:val="24"/>
              </w:rPr>
              <w:t>2)</w:t>
            </w:r>
            <w:r>
              <w:rPr>
                <w:sz w:val="24"/>
                <w:szCs w:val="24"/>
              </w:rPr>
              <w:t xml:space="preserve"> </w:t>
            </w:r>
            <w:r w:rsidRPr="00BD2644">
              <w:rPr>
                <w:sz w:val="24"/>
                <w:szCs w:val="24"/>
              </w:rPr>
              <w:t>направление налогового планирования</w:t>
            </w:r>
          </w:p>
          <w:p w:rsidR="00442ACA" w:rsidRPr="00BD2644" w:rsidRDefault="00442ACA" w:rsidP="007F5820">
            <w:pPr>
              <w:pStyle w:val="21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BD2644">
              <w:rPr>
                <w:sz w:val="24"/>
                <w:szCs w:val="24"/>
              </w:rPr>
              <w:t>3)</w:t>
            </w:r>
            <w:r>
              <w:rPr>
                <w:sz w:val="24"/>
                <w:szCs w:val="24"/>
              </w:rPr>
              <w:t xml:space="preserve"> </w:t>
            </w:r>
            <w:r w:rsidRPr="00BD2644">
              <w:rPr>
                <w:sz w:val="24"/>
                <w:szCs w:val="24"/>
              </w:rPr>
              <w:t>направление налогового производства</w:t>
            </w:r>
          </w:p>
          <w:p w:rsidR="00442ACA" w:rsidRPr="00BD2644" w:rsidRDefault="00442ACA" w:rsidP="007F5820">
            <w:pPr>
              <w:pStyle w:val="21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BD2644">
              <w:rPr>
                <w:sz w:val="24"/>
                <w:szCs w:val="24"/>
              </w:rPr>
              <w:t>16. Минимизация налоговых выплат — один из главных инст</w:t>
            </w:r>
            <w:r w:rsidRPr="00BD2644">
              <w:rPr>
                <w:spacing w:val="11"/>
                <w:sz w:val="24"/>
                <w:szCs w:val="24"/>
              </w:rPr>
              <w:t xml:space="preserve">рументов государственной налоговой политики, позволяющих </w:t>
            </w:r>
            <w:r w:rsidRPr="00BD2644">
              <w:rPr>
                <w:spacing w:val="5"/>
                <w:sz w:val="24"/>
                <w:szCs w:val="24"/>
              </w:rPr>
              <w:t>мотивировать хозяйс</w:t>
            </w:r>
            <w:r w:rsidRPr="00BD2644">
              <w:rPr>
                <w:sz w:val="24"/>
                <w:szCs w:val="24"/>
              </w:rPr>
              <w:t>твенное поведение собственников производственных ресурсов в желательном для государства направлении:</w:t>
            </w:r>
          </w:p>
          <w:p w:rsidR="00442ACA" w:rsidRPr="00BD2644" w:rsidRDefault="00442ACA" w:rsidP="007F5820">
            <w:pPr>
              <w:pStyle w:val="21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BD2644">
              <w:rPr>
                <w:sz w:val="24"/>
                <w:szCs w:val="24"/>
              </w:rPr>
              <w:t>1) это не верное утверждение</w:t>
            </w:r>
          </w:p>
          <w:p w:rsidR="00442ACA" w:rsidRPr="00BD2644" w:rsidRDefault="00442ACA" w:rsidP="007F5820">
            <w:pPr>
              <w:pStyle w:val="21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BD2644">
              <w:rPr>
                <w:sz w:val="24"/>
                <w:szCs w:val="24"/>
              </w:rPr>
              <w:t>2) это утверждение спорное</w:t>
            </w:r>
          </w:p>
          <w:p w:rsidR="00442ACA" w:rsidRPr="00BD2644" w:rsidRDefault="00442ACA" w:rsidP="007F5820">
            <w:pPr>
              <w:pStyle w:val="21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BD2644">
              <w:rPr>
                <w:sz w:val="24"/>
                <w:szCs w:val="24"/>
              </w:rPr>
              <w:t>3) это верное утверждение</w:t>
            </w:r>
          </w:p>
          <w:p w:rsidR="00442ACA" w:rsidRPr="00BD2644" w:rsidRDefault="00442ACA" w:rsidP="007F5820">
            <w:pPr>
              <w:pStyle w:val="21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BD2644">
              <w:rPr>
                <w:sz w:val="24"/>
                <w:szCs w:val="24"/>
              </w:rPr>
              <w:t xml:space="preserve">18. Крайними формами нарушения налогового законодательства являются: </w:t>
            </w:r>
          </w:p>
          <w:p w:rsidR="00442ACA" w:rsidRPr="00BD2644" w:rsidRDefault="00442ACA" w:rsidP="007F5820">
            <w:pPr>
              <w:pStyle w:val="21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BD2644">
              <w:rPr>
                <w:sz w:val="24"/>
                <w:szCs w:val="24"/>
              </w:rPr>
              <w:t>1) деятельность в теневой экономике.</w:t>
            </w:r>
          </w:p>
          <w:p w:rsidR="00442ACA" w:rsidRPr="00BD2644" w:rsidRDefault="00442ACA" w:rsidP="007F5820">
            <w:pPr>
              <w:pStyle w:val="21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BD2644">
              <w:rPr>
                <w:sz w:val="24"/>
                <w:szCs w:val="24"/>
              </w:rPr>
              <w:t>2) задержка налоговых платежей</w:t>
            </w:r>
          </w:p>
          <w:p w:rsidR="00442ACA" w:rsidRPr="00BD2644" w:rsidRDefault="00442ACA" w:rsidP="007F5820">
            <w:pPr>
              <w:pStyle w:val="21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BD2644">
              <w:rPr>
                <w:sz w:val="24"/>
                <w:szCs w:val="24"/>
              </w:rPr>
              <w:t>3) занижение налоговой базы</w:t>
            </w:r>
          </w:p>
          <w:p w:rsidR="00442ACA" w:rsidRPr="00BD2644" w:rsidRDefault="00442ACA" w:rsidP="007F5820">
            <w:pPr>
              <w:pStyle w:val="21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BD2644">
              <w:rPr>
                <w:sz w:val="24"/>
                <w:szCs w:val="24"/>
              </w:rPr>
              <w:t>19. К основным видам деятельности по налоговому планированию относятся:</w:t>
            </w:r>
          </w:p>
          <w:p w:rsidR="00442ACA" w:rsidRPr="00BD2644" w:rsidRDefault="00442ACA" w:rsidP="007F5820">
            <w:pPr>
              <w:pStyle w:val="21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BD2644">
              <w:rPr>
                <w:sz w:val="24"/>
                <w:szCs w:val="24"/>
              </w:rPr>
              <w:t xml:space="preserve">1) сбор и систематизация информации по </w:t>
            </w:r>
            <w:r w:rsidRPr="00BD2644">
              <w:rPr>
                <w:sz w:val="24"/>
                <w:szCs w:val="24"/>
              </w:rPr>
              <w:lastRenderedPageBreak/>
              <w:t>налогообложению; текущий контроль за выполнением налоговых обязательств; экспертиза экономических проектов; разработка и осуществление мероприятий по оптимизации налоговых обязательств</w:t>
            </w:r>
          </w:p>
          <w:p w:rsidR="00442ACA" w:rsidRPr="00BD2644" w:rsidRDefault="00442ACA" w:rsidP="007F5820">
            <w:pPr>
              <w:pStyle w:val="21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BD2644">
              <w:rPr>
                <w:sz w:val="24"/>
                <w:szCs w:val="24"/>
              </w:rPr>
              <w:t>2) сбор и систематизация информации по налогообложению; экспертиза экономических проектов; разработка и осуществление мероприятий по оптимизации налоговых обязательств</w:t>
            </w:r>
          </w:p>
          <w:p w:rsidR="00442ACA" w:rsidRPr="00BD2644" w:rsidRDefault="00442ACA" w:rsidP="007F5820">
            <w:pPr>
              <w:pStyle w:val="21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BD2644">
              <w:rPr>
                <w:sz w:val="24"/>
                <w:szCs w:val="24"/>
              </w:rPr>
              <w:t>3) сбор и систематизация информации по налогообложению; текущий контроль за выполнением налоговых обязательств; разработка и осуществление мероприятий по оптимизации налоговых обязательств</w:t>
            </w:r>
          </w:p>
          <w:p w:rsidR="00442ACA" w:rsidRPr="00BD2644" w:rsidRDefault="00442ACA" w:rsidP="007F5820">
            <w:pPr>
              <w:pStyle w:val="21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BD2644">
              <w:rPr>
                <w:sz w:val="24"/>
                <w:szCs w:val="24"/>
              </w:rPr>
              <w:t xml:space="preserve">20.При уклонении от уплаты налогов налогоплательщик </w:t>
            </w:r>
          </w:p>
          <w:p w:rsidR="00442ACA" w:rsidRPr="00BD2644" w:rsidRDefault="00442ACA" w:rsidP="007F5820">
            <w:pPr>
              <w:pStyle w:val="21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BD2644">
              <w:rPr>
                <w:sz w:val="24"/>
                <w:szCs w:val="24"/>
              </w:rPr>
              <w:t>1) уменьшает свои налоговые обязательства разрешенными законом способами</w:t>
            </w:r>
          </w:p>
          <w:p w:rsidR="00442ACA" w:rsidRPr="00BD2644" w:rsidRDefault="00442ACA" w:rsidP="007F5820">
            <w:pPr>
              <w:pStyle w:val="21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BD2644">
              <w:rPr>
                <w:sz w:val="24"/>
                <w:szCs w:val="24"/>
              </w:rPr>
              <w:t>2) уменьшает свои налоговые обязательства любыми доступными способами</w:t>
            </w:r>
          </w:p>
          <w:p w:rsidR="00442ACA" w:rsidRPr="00BD2644" w:rsidRDefault="00442ACA" w:rsidP="007F5820">
            <w:pPr>
              <w:pStyle w:val="211"/>
              <w:spacing w:after="0" w:line="240" w:lineRule="auto"/>
              <w:ind w:left="0"/>
              <w:jc w:val="both"/>
              <w:rPr>
                <w:spacing w:val="5"/>
                <w:sz w:val="24"/>
                <w:szCs w:val="24"/>
              </w:rPr>
            </w:pPr>
            <w:r w:rsidRPr="00BD2644">
              <w:rPr>
                <w:sz w:val="24"/>
                <w:szCs w:val="24"/>
              </w:rPr>
              <w:t>3) уменьшает свои налоговые обязательства запрещенными законом способами</w:t>
            </w:r>
          </w:p>
        </w:tc>
      </w:tr>
      <w:tr w:rsidR="00442ACA" w:rsidRPr="006E780E" w:rsidTr="007F5820">
        <w:trPr>
          <w:trHeight w:val="446"/>
        </w:trPr>
        <w:tc>
          <w:tcPr>
            <w:tcW w:w="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42ACA" w:rsidRPr="006E780E" w:rsidRDefault="00442ACA" w:rsidP="007F5820">
            <w:r w:rsidRPr="006E780E">
              <w:lastRenderedPageBreak/>
              <w:t>Владеть</w:t>
            </w:r>
          </w:p>
        </w:tc>
        <w:tc>
          <w:tcPr>
            <w:tcW w:w="131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42ACA" w:rsidRPr="006E780E" w:rsidRDefault="00442ACA" w:rsidP="007F5820">
            <w:r w:rsidRPr="006E780E">
              <w:t xml:space="preserve">- практическими навыками </w:t>
            </w:r>
            <w:r w:rsidRPr="006E780E">
              <w:rPr>
                <w:color w:val="000000"/>
              </w:rPr>
              <w:t>работы по налоговому планированию в составе бюджетов бюджетной системы Российской Федерации;</w:t>
            </w:r>
          </w:p>
        </w:tc>
        <w:tc>
          <w:tcPr>
            <w:tcW w:w="290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42ACA" w:rsidRPr="00BD2644" w:rsidRDefault="00442ACA" w:rsidP="007F5820">
            <w:pPr>
              <w:pStyle w:val="111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Практические задания:</w:t>
            </w:r>
          </w:p>
          <w:p w:rsidR="00442ACA" w:rsidRPr="006E780E" w:rsidRDefault="00442ACA" w:rsidP="007F5820">
            <w:pPr>
              <w:pStyle w:val="111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780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780E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Определите сумму авансовых платежей  (по фондам) по итогам работы за 1 квартал для гражданина РФ </w:t>
            </w:r>
            <w:smartTag w:uri="urn:schemas-microsoft-com:office:smarttags" w:element="metricconverter">
              <w:smartTagPr>
                <w:attr w:name="ProductID" w:val="1972 г"/>
              </w:smartTagPr>
              <w:r w:rsidRPr="006E780E">
                <w:rPr>
                  <w:rFonts w:ascii="Times New Roman" w:hAnsi="Times New Roman" w:cs="Times New Roman"/>
                  <w:sz w:val="24"/>
                  <w:szCs w:val="24"/>
                </w:rPr>
                <w:t>1972 г</w:t>
              </w:r>
            </w:smartTag>
            <w:r w:rsidRPr="006E780E">
              <w:rPr>
                <w:rFonts w:ascii="Times New Roman" w:hAnsi="Times New Roman" w:cs="Times New Roman"/>
                <w:sz w:val="24"/>
                <w:szCs w:val="24"/>
              </w:rPr>
              <w:t>.р., являющегося штатным работником организации. Заработная плата работника составила: январь – 15280 руб., февраль – 15000 руб., март – 16820 руб. По итогам работы за март была начислена премия в размере 3000 руб.</w:t>
            </w:r>
          </w:p>
          <w:p w:rsidR="00442ACA" w:rsidRPr="006E780E" w:rsidRDefault="00442ACA" w:rsidP="007F5820">
            <w:pPr>
              <w:pStyle w:val="111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780E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E780E">
              <w:rPr>
                <w:rFonts w:ascii="Times New Roman" w:hAnsi="Times New Roman" w:cs="Times New Roman"/>
                <w:sz w:val="24"/>
                <w:szCs w:val="24"/>
              </w:rPr>
              <w:t>На предприятии работает пять человек – Иванов П.К.,1970 г.р., Петров И.С.,1969 г.р., Сидоров Н.П.,1962 г.р., Степанов С.С.,1966 г.р., Миронов В.В.,1975 г.р. В января работникам начислена заработная плата в сумме:</w:t>
            </w:r>
            <w:proofErr w:type="gramEnd"/>
            <w:r w:rsidRPr="006E780E">
              <w:rPr>
                <w:rFonts w:ascii="Times New Roman" w:hAnsi="Times New Roman" w:cs="Times New Roman"/>
                <w:sz w:val="24"/>
                <w:szCs w:val="24"/>
              </w:rPr>
              <w:t xml:space="preserve"> Иванов П.К. – 56000 руб., петров И.С. – 45000 руб., Сидоров Н.П. – 20000 руб., Степанов С.С. – 19000 руб., Миронов В.В. – 19000 руб. В отчетном месяце Сидорову Н.П. начислено пособие по временной нетрудоспособности 9000 руб.</w:t>
            </w:r>
          </w:p>
          <w:p w:rsidR="00442ACA" w:rsidRPr="006E780E" w:rsidRDefault="00442ACA" w:rsidP="007F5820">
            <w:pPr>
              <w:pStyle w:val="111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780E">
              <w:rPr>
                <w:rFonts w:ascii="Times New Roman" w:hAnsi="Times New Roman" w:cs="Times New Roman"/>
                <w:sz w:val="24"/>
                <w:szCs w:val="24"/>
              </w:rPr>
              <w:t>Рассчитать авансовые платежи  (в разрезе фондов) за январь.</w:t>
            </w:r>
          </w:p>
          <w:p w:rsidR="00442ACA" w:rsidRPr="006E780E" w:rsidRDefault="00442ACA" w:rsidP="007F5820">
            <w:pPr>
              <w:pStyle w:val="111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780E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780E">
              <w:rPr>
                <w:rFonts w:ascii="Times New Roman" w:hAnsi="Times New Roman" w:cs="Times New Roman"/>
                <w:sz w:val="24"/>
                <w:szCs w:val="24"/>
              </w:rPr>
              <w:t xml:space="preserve">В штате организации три работника - Иванов И.И.,1979 г.р., Петров П.П., </w:t>
            </w:r>
            <w:smartTag w:uri="urn:schemas-microsoft-com:office:smarttags" w:element="metricconverter">
              <w:smartTagPr>
                <w:attr w:name="ProductID" w:val="1970 г"/>
              </w:smartTagPr>
              <w:r w:rsidRPr="006E780E">
                <w:rPr>
                  <w:rFonts w:ascii="Times New Roman" w:hAnsi="Times New Roman" w:cs="Times New Roman"/>
                  <w:sz w:val="24"/>
                  <w:szCs w:val="24"/>
                </w:rPr>
                <w:t>1970 г</w:t>
              </w:r>
            </w:smartTag>
            <w:r w:rsidRPr="006E780E">
              <w:rPr>
                <w:rFonts w:ascii="Times New Roman" w:hAnsi="Times New Roman" w:cs="Times New Roman"/>
                <w:sz w:val="24"/>
                <w:szCs w:val="24"/>
              </w:rPr>
              <w:t xml:space="preserve">.р., Сидоров С.С., </w:t>
            </w:r>
            <w:smartTag w:uri="urn:schemas-microsoft-com:office:smarttags" w:element="metricconverter">
              <w:smartTagPr>
                <w:attr w:name="ProductID" w:val="1960 г"/>
              </w:smartTagPr>
              <w:r w:rsidRPr="006E780E">
                <w:rPr>
                  <w:rFonts w:ascii="Times New Roman" w:hAnsi="Times New Roman" w:cs="Times New Roman"/>
                  <w:sz w:val="24"/>
                  <w:szCs w:val="24"/>
                </w:rPr>
                <w:t>1960 г</w:t>
              </w:r>
            </w:smartTag>
            <w:r w:rsidRPr="006E780E">
              <w:rPr>
                <w:rFonts w:ascii="Times New Roman" w:hAnsi="Times New Roman" w:cs="Times New Roman"/>
                <w:sz w:val="24"/>
                <w:szCs w:val="24"/>
              </w:rPr>
              <w:t>.р.</w:t>
            </w:r>
          </w:p>
          <w:p w:rsidR="00442ACA" w:rsidRPr="006E780E" w:rsidRDefault="00442ACA" w:rsidP="007F5820">
            <w:pPr>
              <w:pStyle w:val="111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780E">
              <w:rPr>
                <w:rFonts w:ascii="Times New Roman" w:hAnsi="Times New Roman" w:cs="Times New Roman"/>
                <w:sz w:val="24"/>
                <w:szCs w:val="24"/>
              </w:rPr>
              <w:t>Месячный оклад Иванова И.И. – 150000 руб., Петрова П.П. – 100000 руб., Сидорова С.С. – 50000 руб.</w:t>
            </w:r>
          </w:p>
          <w:p w:rsidR="00442ACA" w:rsidRPr="006E780E" w:rsidRDefault="00442ACA" w:rsidP="007F5820">
            <w:pPr>
              <w:pStyle w:val="111"/>
              <w:spacing w:line="240" w:lineRule="auto"/>
              <w:ind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E780E">
              <w:rPr>
                <w:rFonts w:ascii="Times New Roman" w:hAnsi="Times New Roman" w:cs="Times New Roman"/>
                <w:sz w:val="24"/>
                <w:szCs w:val="24"/>
              </w:rPr>
              <w:t>Рассчитать сумму авансового платежа  за полугодие (в разрезе фондов).</w:t>
            </w:r>
          </w:p>
        </w:tc>
      </w:tr>
    </w:tbl>
    <w:p w:rsidR="00442ACA" w:rsidRDefault="00442ACA" w:rsidP="00442ACA">
      <w:pPr>
        <w:shd w:val="clear" w:color="auto" w:fill="FFFFFF"/>
        <w:ind w:left="1440"/>
        <w:jc w:val="both"/>
        <w:rPr>
          <w:b/>
        </w:rPr>
      </w:pPr>
    </w:p>
    <w:p w:rsidR="00442ACA" w:rsidRPr="00A25BFF" w:rsidRDefault="00442ACA" w:rsidP="00442ACA">
      <w:pPr>
        <w:shd w:val="clear" w:color="auto" w:fill="FFFFFF"/>
        <w:ind w:left="1440"/>
        <w:jc w:val="both"/>
        <w:rPr>
          <w:b/>
        </w:rPr>
      </w:pPr>
    </w:p>
    <w:p w:rsidR="00442ACA" w:rsidRPr="00A25BFF" w:rsidRDefault="00442ACA" w:rsidP="00442ACA">
      <w:pPr>
        <w:jc w:val="both"/>
        <w:rPr>
          <w:b/>
        </w:rPr>
      </w:pPr>
      <w:r w:rsidRPr="00A25BFF">
        <w:rPr>
          <w:b/>
        </w:rPr>
        <w:t xml:space="preserve">б) Порядок проведения промежуточной аттестации, показатели и критерии </w:t>
      </w:r>
      <w:r w:rsidRPr="00A25BFF">
        <w:rPr>
          <w:b/>
        </w:rPr>
        <w:lastRenderedPageBreak/>
        <w:t>оценивания:</w:t>
      </w:r>
    </w:p>
    <w:p w:rsidR="00442ACA" w:rsidRPr="00A25BFF" w:rsidRDefault="00442ACA" w:rsidP="00442ACA">
      <w:pPr>
        <w:shd w:val="clear" w:color="auto" w:fill="FFFFFF"/>
        <w:ind w:left="1440"/>
        <w:jc w:val="both"/>
        <w:rPr>
          <w:b/>
        </w:rPr>
      </w:pPr>
    </w:p>
    <w:p w:rsidR="00442ACA" w:rsidRPr="00A25BFF" w:rsidRDefault="00442ACA" w:rsidP="00442ACA">
      <w:pPr>
        <w:shd w:val="clear" w:color="auto" w:fill="FFFFFF"/>
        <w:ind w:left="1440"/>
        <w:jc w:val="both"/>
        <w:rPr>
          <w:b/>
        </w:rPr>
      </w:pPr>
    </w:p>
    <w:p w:rsidR="00442ACA" w:rsidRPr="00442ACA" w:rsidRDefault="00442ACA" w:rsidP="00442ACA">
      <w:pPr>
        <w:tabs>
          <w:tab w:val="left" w:pos="851"/>
        </w:tabs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442ACA">
        <w:rPr>
          <w:rStyle w:val="FontStyle20"/>
          <w:rFonts w:ascii="Times New Roman" w:hAnsi="Times New Roman" w:cs="Times New Roman"/>
          <w:sz w:val="24"/>
          <w:szCs w:val="24"/>
        </w:rPr>
        <w:t xml:space="preserve">Промежуточная аттестация по дисциплине «Налоги и налогообложение»  включает теоретические вопросы, позволяющие оценить уровень усвоения </w:t>
      </w:r>
      <w:proofErr w:type="gramStart"/>
      <w:r w:rsidRPr="00442ACA">
        <w:rPr>
          <w:rStyle w:val="FontStyle20"/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442ACA">
        <w:rPr>
          <w:rStyle w:val="FontStyle20"/>
          <w:rFonts w:ascii="Times New Roman" w:hAnsi="Times New Roman" w:cs="Times New Roman"/>
          <w:sz w:val="24"/>
          <w:szCs w:val="24"/>
        </w:rPr>
        <w:t xml:space="preserve"> знаний, и практические задания, выявляющие степень </w:t>
      </w:r>
      <w:proofErr w:type="spellStart"/>
      <w:r w:rsidRPr="00442ACA">
        <w:rPr>
          <w:rStyle w:val="FontStyle20"/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442ACA">
        <w:rPr>
          <w:rStyle w:val="FontStyle20"/>
          <w:rFonts w:ascii="Times New Roman" w:hAnsi="Times New Roman" w:cs="Times New Roman"/>
          <w:sz w:val="24"/>
          <w:szCs w:val="24"/>
        </w:rPr>
        <w:t xml:space="preserve"> умений и владений, проводится в форме зачета.</w:t>
      </w:r>
    </w:p>
    <w:p w:rsidR="00442ACA" w:rsidRPr="00442ACA" w:rsidRDefault="00442ACA" w:rsidP="00442ACA">
      <w:pPr>
        <w:tabs>
          <w:tab w:val="left" w:pos="851"/>
        </w:tabs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442ACA">
        <w:rPr>
          <w:rStyle w:val="FontStyle20"/>
          <w:rFonts w:ascii="Times New Roman" w:hAnsi="Times New Roman" w:cs="Times New Roman"/>
          <w:sz w:val="24"/>
          <w:szCs w:val="24"/>
        </w:rPr>
        <w:t xml:space="preserve">Зачет по данной дисциплине проводится в устной форме по билетам, каждый из которых включает 2 теоретических вопроса и одно практическое задание. </w:t>
      </w:r>
    </w:p>
    <w:p w:rsidR="00442ACA" w:rsidRPr="00442ACA" w:rsidRDefault="00442ACA" w:rsidP="00442ACA">
      <w:pPr>
        <w:ind w:firstLine="567"/>
        <w:jc w:val="both"/>
        <w:rPr>
          <w:b/>
          <w:color w:val="000000"/>
        </w:rPr>
      </w:pPr>
      <w:r w:rsidRPr="00442ACA">
        <w:rPr>
          <w:b/>
          <w:color w:val="000000"/>
        </w:rPr>
        <w:t>Показатели и критерии оценивания зачета:</w:t>
      </w:r>
    </w:p>
    <w:p w:rsidR="00442ACA" w:rsidRPr="00442ACA" w:rsidRDefault="00442ACA" w:rsidP="00442ACA">
      <w:pPr>
        <w:ind w:firstLine="567"/>
        <w:jc w:val="both"/>
        <w:rPr>
          <w:color w:val="000000"/>
        </w:rPr>
      </w:pPr>
      <w:r w:rsidRPr="00442ACA">
        <w:rPr>
          <w:color w:val="000000"/>
        </w:rPr>
        <w:t xml:space="preserve">– на оценку </w:t>
      </w:r>
      <w:r w:rsidRPr="00442ACA">
        <w:rPr>
          <w:b/>
          <w:color w:val="000000"/>
        </w:rPr>
        <w:t>«зачтено»</w:t>
      </w:r>
      <w:r w:rsidRPr="00442ACA">
        <w:rPr>
          <w:color w:val="000000"/>
        </w:rPr>
        <w:t xml:space="preserve"> – обучающийся демонстрирует высокий уровень </w:t>
      </w:r>
      <w:proofErr w:type="spellStart"/>
      <w:r w:rsidRPr="00442ACA">
        <w:rPr>
          <w:color w:val="000000"/>
        </w:rPr>
        <w:t>сформированности</w:t>
      </w:r>
      <w:proofErr w:type="spellEnd"/>
      <w:r w:rsidRPr="00442ACA">
        <w:rPr>
          <w:color w:val="000000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сложности;</w:t>
      </w:r>
    </w:p>
    <w:p w:rsidR="00442ACA" w:rsidRPr="00442ACA" w:rsidRDefault="00442ACA" w:rsidP="00442ACA">
      <w:pPr>
        <w:ind w:firstLine="567"/>
        <w:jc w:val="both"/>
        <w:rPr>
          <w:color w:val="000000"/>
        </w:rPr>
      </w:pPr>
      <w:r w:rsidRPr="00442ACA">
        <w:rPr>
          <w:color w:val="000000"/>
        </w:rPr>
        <w:t xml:space="preserve">– на оценку </w:t>
      </w:r>
      <w:r w:rsidRPr="00442ACA">
        <w:rPr>
          <w:b/>
          <w:color w:val="000000"/>
        </w:rPr>
        <w:t>«</w:t>
      </w:r>
      <w:proofErr w:type="spellStart"/>
      <w:r w:rsidRPr="00442ACA">
        <w:rPr>
          <w:b/>
          <w:color w:val="000000"/>
        </w:rPr>
        <w:t>незачтено</w:t>
      </w:r>
      <w:proofErr w:type="spellEnd"/>
      <w:r w:rsidRPr="00442ACA">
        <w:rPr>
          <w:b/>
          <w:color w:val="000000"/>
        </w:rPr>
        <w:t>»</w:t>
      </w:r>
      <w:r w:rsidRPr="00442ACA">
        <w:rPr>
          <w:color w:val="000000"/>
        </w:rPr>
        <w:t xml:space="preserve">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AA4468" w:rsidRPr="00A049BE" w:rsidRDefault="00AA4468" w:rsidP="00442ACA">
      <w:pPr>
        <w:shd w:val="clear" w:color="auto" w:fill="FFFFFF"/>
        <w:jc w:val="both"/>
      </w:pPr>
    </w:p>
    <w:p w:rsidR="00442ACA" w:rsidRPr="00442ACA" w:rsidRDefault="001E503A" w:rsidP="00442ACA">
      <w:pPr>
        <w:shd w:val="clear" w:color="auto" w:fill="FFFFFF"/>
        <w:ind w:firstLine="709"/>
        <w:jc w:val="both"/>
        <w:rPr>
          <w:b/>
          <w:color w:val="000000"/>
        </w:rPr>
      </w:pPr>
      <w:r>
        <w:rPr>
          <w:b/>
          <w:color w:val="000000"/>
        </w:rPr>
        <w:br w:type="page"/>
      </w:r>
      <w:r w:rsidR="00442ACA" w:rsidRPr="00442ACA">
        <w:rPr>
          <w:b/>
          <w:color w:val="000000"/>
        </w:rPr>
        <w:lastRenderedPageBreak/>
        <w:t xml:space="preserve">8 Учебно-методическое и информационное обеспечение дисциплины </w:t>
      </w:r>
      <w:r w:rsidR="00442ACA" w:rsidRPr="00442ACA">
        <w:rPr>
          <w:b/>
          <w:spacing w:val="-4"/>
        </w:rPr>
        <w:t>(модуля)</w:t>
      </w:r>
    </w:p>
    <w:p w:rsidR="00442ACA" w:rsidRPr="00442ACA" w:rsidRDefault="00442ACA" w:rsidP="00442ACA">
      <w:pPr>
        <w:rPr>
          <w:b/>
        </w:rPr>
      </w:pPr>
      <w:r w:rsidRPr="00442ACA">
        <w:rPr>
          <w:b/>
          <w:bCs/>
        </w:rPr>
        <w:t>а) Основная</w:t>
      </w:r>
      <w:r w:rsidRPr="00442ACA">
        <w:rPr>
          <w:bCs/>
        </w:rPr>
        <w:t xml:space="preserve"> </w:t>
      </w:r>
      <w:r w:rsidRPr="00442ACA">
        <w:rPr>
          <w:b/>
        </w:rPr>
        <w:t>литература</w:t>
      </w:r>
    </w:p>
    <w:p w:rsidR="00442ACA" w:rsidRPr="00442ACA" w:rsidRDefault="00442ACA" w:rsidP="00442ACA">
      <w:pPr>
        <w:widowControl/>
        <w:numPr>
          <w:ilvl w:val="0"/>
          <w:numId w:val="39"/>
        </w:numPr>
        <w:autoSpaceDE/>
        <w:autoSpaceDN/>
        <w:adjustRightInd/>
        <w:ind w:left="0" w:firstLine="993"/>
        <w:contextualSpacing/>
        <w:jc w:val="both"/>
        <w:rPr>
          <w:rFonts w:eastAsia="Calibri"/>
          <w:color w:val="000000"/>
          <w:lang w:eastAsia="en-US"/>
        </w:rPr>
      </w:pPr>
      <w:r w:rsidRPr="00442ACA">
        <w:rPr>
          <w:rFonts w:eastAsia="Calibri"/>
          <w:color w:val="000000"/>
          <w:lang w:eastAsia="en-US"/>
        </w:rPr>
        <w:t>Налоги</w:t>
      </w:r>
      <w:r w:rsidRPr="00442ACA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r w:rsidRPr="00442ACA">
        <w:rPr>
          <w:rFonts w:eastAsia="Calibri"/>
          <w:color w:val="000000"/>
          <w:lang w:eastAsia="en-US"/>
        </w:rPr>
        <w:t>и</w:t>
      </w:r>
      <w:r w:rsidRPr="00442ACA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r w:rsidRPr="00442ACA">
        <w:rPr>
          <w:rFonts w:eastAsia="Calibri"/>
          <w:color w:val="000000"/>
          <w:lang w:eastAsia="en-US"/>
        </w:rPr>
        <w:t>налогообложение</w:t>
      </w:r>
      <w:proofErr w:type="gramStart"/>
      <w:r w:rsidRPr="00442ACA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r w:rsidRPr="00442ACA">
        <w:rPr>
          <w:rFonts w:eastAsia="Calibri"/>
          <w:color w:val="000000"/>
          <w:lang w:eastAsia="en-US"/>
        </w:rPr>
        <w:t>:</w:t>
      </w:r>
      <w:proofErr w:type="gramEnd"/>
      <w:r w:rsidRPr="00442ACA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r w:rsidRPr="00442ACA">
        <w:rPr>
          <w:rFonts w:eastAsia="Calibri"/>
          <w:color w:val="000000"/>
          <w:lang w:eastAsia="en-US"/>
        </w:rPr>
        <w:t>учебник</w:t>
      </w:r>
      <w:r w:rsidRPr="00442ACA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r w:rsidRPr="00442ACA">
        <w:rPr>
          <w:rFonts w:eastAsia="Calibri"/>
          <w:color w:val="000000"/>
          <w:lang w:eastAsia="en-US"/>
        </w:rPr>
        <w:t>/</w:t>
      </w:r>
      <w:r w:rsidRPr="00442ACA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r w:rsidRPr="00442ACA">
        <w:rPr>
          <w:rFonts w:eastAsia="Calibri"/>
          <w:color w:val="000000"/>
          <w:lang w:eastAsia="en-US"/>
        </w:rPr>
        <w:t>под</w:t>
      </w:r>
      <w:r w:rsidRPr="00442ACA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r w:rsidRPr="00442ACA">
        <w:rPr>
          <w:rFonts w:eastAsia="Calibri"/>
          <w:color w:val="000000"/>
          <w:lang w:eastAsia="en-US"/>
        </w:rPr>
        <w:t>ред.</w:t>
      </w:r>
      <w:r w:rsidRPr="00442ACA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r w:rsidRPr="00442ACA">
        <w:rPr>
          <w:rFonts w:eastAsia="Calibri"/>
          <w:color w:val="000000"/>
          <w:lang w:eastAsia="en-US"/>
        </w:rPr>
        <w:t>Т.Я.</w:t>
      </w:r>
      <w:r w:rsidRPr="00442ACA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r w:rsidRPr="00442ACA">
        <w:rPr>
          <w:rFonts w:eastAsia="Calibri"/>
          <w:color w:val="000000"/>
          <w:lang w:eastAsia="en-US"/>
        </w:rPr>
        <w:t>Сильвестровой.</w:t>
      </w:r>
      <w:r w:rsidRPr="00442ACA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r w:rsidRPr="00442ACA">
        <w:rPr>
          <w:rFonts w:eastAsia="Calibri"/>
          <w:color w:val="000000"/>
          <w:lang w:eastAsia="en-US"/>
        </w:rPr>
        <w:t>-</w:t>
      </w:r>
      <w:r w:rsidRPr="00442ACA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r w:rsidRPr="00442ACA">
        <w:rPr>
          <w:rFonts w:eastAsia="Calibri"/>
          <w:color w:val="000000"/>
          <w:lang w:eastAsia="en-US"/>
        </w:rPr>
        <w:t>Москва</w:t>
      </w:r>
      <w:proofErr w:type="gramStart"/>
      <w:r w:rsidRPr="00442ACA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r w:rsidRPr="00442ACA">
        <w:rPr>
          <w:rFonts w:eastAsia="Calibri"/>
          <w:color w:val="000000"/>
          <w:lang w:eastAsia="en-US"/>
        </w:rPr>
        <w:t>:</w:t>
      </w:r>
      <w:proofErr w:type="gramEnd"/>
      <w:r w:rsidRPr="00442ACA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r w:rsidRPr="00442ACA">
        <w:rPr>
          <w:rFonts w:eastAsia="Calibri"/>
          <w:color w:val="000000"/>
          <w:lang w:eastAsia="en-US"/>
        </w:rPr>
        <w:t>ИНФРА-М,</w:t>
      </w:r>
      <w:r w:rsidRPr="00442ACA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r w:rsidRPr="00442ACA">
        <w:rPr>
          <w:rFonts w:eastAsia="Calibri"/>
          <w:color w:val="000000"/>
          <w:lang w:eastAsia="en-US"/>
        </w:rPr>
        <w:t>2020.</w:t>
      </w:r>
      <w:r w:rsidRPr="00442ACA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r w:rsidRPr="00442ACA">
        <w:rPr>
          <w:rFonts w:eastAsia="Calibri"/>
          <w:color w:val="000000"/>
          <w:lang w:eastAsia="en-US"/>
        </w:rPr>
        <w:t>-</w:t>
      </w:r>
      <w:r w:rsidRPr="00442ACA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r w:rsidRPr="00442ACA">
        <w:rPr>
          <w:rFonts w:eastAsia="Calibri"/>
          <w:color w:val="000000"/>
          <w:lang w:eastAsia="en-US"/>
        </w:rPr>
        <w:t>531</w:t>
      </w:r>
      <w:r w:rsidRPr="00442ACA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r w:rsidRPr="00442ACA">
        <w:rPr>
          <w:rFonts w:eastAsia="Calibri"/>
          <w:color w:val="000000"/>
          <w:lang w:eastAsia="en-US"/>
        </w:rPr>
        <w:t>с.</w:t>
      </w:r>
      <w:r w:rsidRPr="00442ACA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r w:rsidRPr="00442ACA">
        <w:rPr>
          <w:rFonts w:eastAsia="Calibri"/>
          <w:color w:val="000000"/>
          <w:lang w:eastAsia="en-US"/>
        </w:rPr>
        <w:t>+</w:t>
      </w:r>
      <w:r w:rsidRPr="00442ACA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r w:rsidRPr="00442ACA">
        <w:rPr>
          <w:rFonts w:eastAsia="Calibri"/>
          <w:color w:val="000000"/>
          <w:lang w:eastAsia="en-US"/>
        </w:rPr>
        <w:t>Доп.</w:t>
      </w:r>
      <w:r w:rsidRPr="00442ACA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r w:rsidRPr="00442ACA">
        <w:rPr>
          <w:rFonts w:eastAsia="Calibri"/>
          <w:color w:val="000000"/>
          <w:lang w:eastAsia="en-US"/>
        </w:rPr>
        <w:t>материалы</w:t>
      </w:r>
      <w:r w:rsidRPr="00442ACA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r w:rsidRPr="00442ACA">
        <w:rPr>
          <w:rFonts w:eastAsia="Calibri"/>
          <w:color w:val="000000"/>
          <w:lang w:eastAsia="en-US"/>
        </w:rPr>
        <w:t>[Электронный</w:t>
      </w:r>
      <w:r w:rsidRPr="00442ACA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r w:rsidRPr="00442ACA">
        <w:rPr>
          <w:rFonts w:eastAsia="Calibri"/>
          <w:color w:val="000000"/>
          <w:lang w:eastAsia="en-US"/>
        </w:rPr>
        <w:t>ресурс;</w:t>
      </w:r>
      <w:r w:rsidRPr="00442ACA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r w:rsidRPr="00442ACA">
        <w:rPr>
          <w:rFonts w:eastAsia="Calibri"/>
          <w:color w:val="000000"/>
          <w:lang w:eastAsia="en-US"/>
        </w:rPr>
        <w:t>Режим</w:t>
      </w:r>
      <w:r w:rsidRPr="00442ACA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r w:rsidRPr="00442ACA">
        <w:rPr>
          <w:rFonts w:eastAsia="Calibri"/>
          <w:color w:val="000000"/>
          <w:lang w:eastAsia="en-US"/>
        </w:rPr>
        <w:t>доступа:</w:t>
      </w:r>
      <w:r w:rsidRPr="00442ACA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r w:rsidRPr="00442ACA">
        <w:rPr>
          <w:rFonts w:eastAsia="Calibri"/>
          <w:color w:val="000000"/>
          <w:lang w:eastAsia="en-US"/>
        </w:rPr>
        <w:t>http://new.znanium.com].</w:t>
      </w:r>
      <w:r w:rsidRPr="00442ACA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r w:rsidRPr="00442ACA">
        <w:rPr>
          <w:rFonts w:eastAsia="Calibri"/>
          <w:color w:val="000000"/>
          <w:lang w:eastAsia="en-US"/>
        </w:rPr>
        <w:t>-</w:t>
      </w:r>
      <w:r w:rsidRPr="00442ACA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r w:rsidRPr="00442ACA">
        <w:rPr>
          <w:rFonts w:eastAsia="Calibri"/>
          <w:color w:val="000000"/>
          <w:lang w:eastAsia="en-US"/>
        </w:rPr>
        <w:t>(Высшее</w:t>
      </w:r>
      <w:r w:rsidRPr="00442ACA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r w:rsidRPr="00442ACA">
        <w:rPr>
          <w:rFonts w:eastAsia="Calibri"/>
          <w:color w:val="000000"/>
          <w:lang w:eastAsia="en-US"/>
        </w:rPr>
        <w:t>образование:</w:t>
      </w:r>
      <w:r w:rsidRPr="00442ACA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proofErr w:type="spellStart"/>
      <w:r w:rsidRPr="00442ACA">
        <w:rPr>
          <w:rFonts w:eastAsia="Calibri"/>
          <w:color w:val="000000"/>
          <w:lang w:eastAsia="en-US"/>
        </w:rPr>
        <w:t>Бакалавриат</w:t>
      </w:r>
      <w:proofErr w:type="spellEnd"/>
      <w:r w:rsidRPr="00442ACA">
        <w:rPr>
          <w:rFonts w:eastAsia="Calibri"/>
          <w:color w:val="000000"/>
          <w:lang w:eastAsia="en-US"/>
        </w:rPr>
        <w:t>).</w:t>
      </w:r>
      <w:r w:rsidRPr="00442ACA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r w:rsidRPr="00442ACA">
        <w:rPr>
          <w:rFonts w:eastAsia="Calibri"/>
          <w:color w:val="000000"/>
          <w:lang w:eastAsia="en-US"/>
        </w:rPr>
        <w:t>-</w:t>
      </w:r>
      <w:r w:rsidRPr="00442ACA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r w:rsidRPr="00442ACA">
        <w:rPr>
          <w:rFonts w:eastAsia="Calibri"/>
          <w:color w:val="000000"/>
          <w:lang w:eastAsia="en-US"/>
        </w:rPr>
        <w:t>www.dx.doi.org/10.12737/textbook_5a66e2a4b9a024.19798341.</w:t>
      </w:r>
      <w:r w:rsidRPr="00442ACA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r w:rsidRPr="00442ACA">
        <w:rPr>
          <w:rFonts w:eastAsia="Calibri"/>
          <w:color w:val="000000"/>
          <w:lang w:eastAsia="en-US"/>
        </w:rPr>
        <w:t>-</w:t>
      </w:r>
      <w:r w:rsidRPr="00442ACA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r w:rsidRPr="00442ACA">
        <w:rPr>
          <w:rFonts w:eastAsia="Calibri"/>
          <w:color w:val="000000"/>
          <w:lang w:eastAsia="en-US"/>
        </w:rPr>
        <w:t>ISBN</w:t>
      </w:r>
      <w:r w:rsidRPr="00442ACA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r w:rsidRPr="00442ACA">
        <w:rPr>
          <w:rFonts w:eastAsia="Calibri"/>
          <w:color w:val="000000"/>
          <w:lang w:eastAsia="en-US"/>
        </w:rPr>
        <w:t>978-5-16-013334-8.</w:t>
      </w:r>
      <w:r w:rsidRPr="00442ACA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r w:rsidRPr="00442ACA">
        <w:rPr>
          <w:rFonts w:eastAsia="Calibri"/>
          <w:color w:val="000000"/>
          <w:lang w:eastAsia="en-US"/>
        </w:rPr>
        <w:t>-</w:t>
      </w:r>
      <w:r w:rsidRPr="00442ACA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r w:rsidRPr="00442ACA">
        <w:rPr>
          <w:rFonts w:eastAsia="Calibri"/>
          <w:color w:val="000000"/>
          <w:lang w:eastAsia="en-US"/>
        </w:rPr>
        <w:t>Текст</w:t>
      </w:r>
      <w:proofErr w:type="gramStart"/>
      <w:r w:rsidRPr="00442ACA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r w:rsidRPr="00442ACA">
        <w:rPr>
          <w:rFonts w:eastAsia="Calibri"/>
          <w:color w:val="000000"/>
          <w:lang w:eastAsia="en-US"/>
        </w:rPr>
        <w:t>:</w:t>
      </w:r>
      <w:proofErr w:type="gramEnd"/>
      <w:r w:rsidRPr="00442ACA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r w:rsidRPr="00442ACA">
        <w:rPr>
          <w:rFonts w:eastAsia="Calibri"/>
          <w:color w:val="000000"/>
          <w:lang w:eastAsia="en-US"/>
        </w:rPr>
        <w:t>электронный.</w:t>
      </w:r>
      <w:r w:rsidRPr="00442ACA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r w:rsidRPr="00442ACA">
        <w:rPr>
          <w:rFonts w:eastAsia="Calibri"/>
          <w:color w:val="000000"/>
          <w:lang w:eastAsia="en-US"/>
        </w:rPr>
        <w:t>-</w:t>
      </w:r>
      <w:r w:rsidRPr="00442ACA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r w:rsidRPr="00442ACA">
        <w:rPr>
          <w:rFonts w:eastAsia="Calibri"/>
          <w:color w:val="000000"/>
          <w:lang w:eastAsia="en-US"/>
        </w:rPr>
        <w:t>URL:</w:t>
      </w:r>
      <w:r w:rsidRPr="00442ACA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hyperlink r:id="rId10" w:history="1">
        <w:r w:rsidRPr="00442ACA">
          <w:rPr>
            <w:rFonts w:eastAsia="Calibri" w:cs="Calibri"/>
            <w:color w:val="0000FF"/>
            <w:u w:val="single"/>
            <w:lang w:eastAsia="en-US"/>
          </w:rPr>
          <w:t>https://z</w:t>
        </w:r>
        <w:r w:rsidRPr="00442ACA">
          <w:rPr>
            <w:rFonts w:eastAsia="Calibri" w:cs="Calibri"/>
            <w:color w:val="0000FF"/>
            <w:u w:val="single"/>
            <w:lang w:eastAsia="en-US"/>
          </w:rPr>
          <w:t>n</w:t>
        </w:r>
        <w:r w:rsidRPr="00442ACA">
          <w:rPr>
            <w:rFonts w:eastAsia="Calibri" w:cs="Calibri"/>
            <w:color w:val="0000FF"/>
            <w:u w:val="single"/>
            <w:lang w:eastAsia="en-US"/>
          </w:rPr>
          <w:t>anium.com/read?id=344863</w:t>
        </w:r>
      </w:hyperlink>
      <w:r w:rsidRPr="00442ACA">
        <w:rPr>
          <w:rFonts w:eastAsia="Calibri" w:cs="Calibri"/>
          <w:color w:val="000000"/>
          <w:lang w:eastAsia="en-US"/>
        </w:rPr>
        <w:t xml:space="preserve"> (дата обращения: 01.09.2020)</w:t>
      </w:r>
    </w:p>
    <w:p w:rsidR="00442ACA" w:rsidRPr="00442ACA" w:rsidRDefault="00442ACA" w:rsidP="00442ACA">
      <w:pPr>
        <w:widowControl/>
        <w:numPr>
          <w:ilvl w:val="0"/>
          <w:numId w:val="39"/>
        </w:numPr>
        <w:autoSpaceDE/>
        <w:autoSpaceDN/>
        <w:adjustRightInd/>
        <w:ind w:left="0" w:firstLine="993"/>
        <w:contextualSpacing/>
        <w:jc w:val="both"/>
        <w:rPr>
          <w:rFonts w:eastAsia="Calibri"/>
          <w:color w:val="000000"/>
          <w:lang w:eastAsia="en-US"/>
        </w:rPr>
      </w:pPr>
      <w:r w:rsidRPr="00442ACA">
        <w:rPr>
          <w:rFonts w:eastAsia="Calibri"/>
          <w:color w:val="000000"/>
          <w:lang w:eastAsia="en-US"/>
        </w:rPr>
        <w:t>2.</w:t>
      </w:r>
      <w:r w:rsidRPr="00442ACA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r w:rsidRPr="00442ACA">
        <w:rPr>
          <w:rFonts w:eastAsia="Calibri"/>
          <w:color w:val="000000"/>
          <w:lang w:eastAsia="en-US"/>
        </w:rPr>
        <w:t>Сидорова,</w:t>
      </w:r>
      <w:r w:rsidRPr="00442ACA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r w:rsidRPr="00442ACA">
        <w:rPr>
          <w:rFonts w:eastAsia="Calibri"/>
          <w:color w:val="000000"/>
          <w:lang w:eastAsia="en-US"/>
        </w:rPr>
        <w:t>Е.</w:t>
      </w:r>
      <w:r w:rsidRPr="00442ACA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r w:rsidRPr="00442ACA">
        <w:rPr>
          <w:rFonts w:eastAsia="Calibri"/>
          <w:color w:val="000000"/>
          <w:lang w:eastAsia="en-US"/>
        </w:rPr>
        <w:t>Ю.</w:t>
      </w:r>
      <w:r w:rsidRPr="00442ACA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r w:rsidRPr="00442ACA">
        <w:rPr>
          <w:rFonts w:eastAsia="Calibri"/>
          <w:color w:val="000000"/>
          <w:lang w:eastAsia="en-US"/>
        </w:rPr>
        <w:t>Налоги</w:t>
      </w:r>
      <w:r w:rsidRPr="00442ACA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r w:rsidRPr="00442ACA">
        <w:rPr>
          <w:rFonts w:eastAsia="Calibri"/>
          <w:color w:val="000000"/>
          <w:lang w:eastAsia="en-US"/>
        </w:rPr>
        <w:t>и</w:t>
      </w:r>
      <w:r w:rsidRPr="00442ACA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r w:rsidRPr="00442ACA">
        <w:rPr>
          <w:rFonts w:eastAsia="Calibri"/>
          <w:color w:val="000000"/>
          <w:lang w:eastAsia="en-US"/>
        </w:rPr>
        <w:t>налогообложение</w:t>
      </w:r>
      <w:proofErr w:type="gramStart"/>
      <w:r w:rsidRPr="00442ACA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r w:rsidRPr="00442ACA">
        <w:rPr>
          <w:rFonts w:eastAsia="Calibri"/>
          <w:color w:val="000000"/>
          <w:lang w:eastAsia="en-US"/>
        </w:rPr>
        <w:t>:</w:t>
      </w:r>
      <w:proofErr w:type="gramEnd"/>
      <w:r w:rsidRPr="00442ACA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r w:rsidRPr="00442ACA">
        <w:rPr>
          <w:rFonts w:eastAsia="Calibri"/>
          <w:color w:val="000000"/>
          <w:lang w:eastAsia="en-US"/>
        </w:rPr>
        <w:t>учебник</w:t>
      </w:r>
      <w:r w:rsidRPr="00442ACA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r w:rsidRPr="00442ACA">
        <w:rPr>
          <w:rFonts w:eastAsia="Calibri"/>
          <w:color w:val="000000"/>
          <w:lang w:eastAsia="en-US"/>
        </w:rPr>
        <w:t>/</w:t>
      </w:r>
      <w:r w:rsidRPr="00442ACA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r w:rsidRPr="00442ACA">
        <w:rPr>
          <w:rFonts w:eastAsia="Calibri"/>
          <w:color w:val="000000"/>
          <w:lang w:eastAsia="en-US"/>
        </w:rPr>
        <w:t>Е.Ю.</w:t>
      </w:r>
      <w:r w:rsidRPr="00442ACA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r w:rsidRPr="00442ACA">
        <w:rPr>
          <w:rFonts w:eastAsia="Calibri"/>
          <w:color w:val="000000"/>
          <w:lang w:eastAsia="en-US"/>
        </w:rPr>
        <w:t>Сидорова,</w:t>
      </w:r>
      <w:r w:rsidRPr="00442ACA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r w:rsidRPr="00442ACA">
        <w:rPr>
          <w:rFonts w:eastAsia="Calibri"/>
          <w:color w:val="000000"/>
          <w:lang w:eastAsia="en-US"/>
        </w:rPr>
        <w:t>Д.Ю.</w:t>
      </w:r>
      <w:r w:rsidRPr="00442ACA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r w:rsidRPr="00442ACA">
        <w:rPr>
          <w:rFonts w:eastAsia="Calibri"/>
          <w:color w:val="000000"/>
          <w:lang w:eastAsia="en-US"/>
        </w:rPr>
        <w:t>Бобошко.</w:t>
      </w:r>
      <w:r w:rsidRPr="00442ACA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r w:rsidRPr="00442ACA">
        <w:rPr>
          <w:rFonts w:eastAsia="Calibri"/>
          <w:color w:val="000000"/>
          <w:lang w:eastAsia="en-US"/>
        </w:rPr>
        <w:t>-</w:t>
      </w:r>
      <w:r w:rsidRPr="00442ACA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r w:rsidRPr="00442ACA">
        <w:rPr>
          <w:rFonts w:eastAsia="Calibri"/>
          <w:color w:val="000000"/>
          <w:lang w:eastAsia="en-US"/>
        </w:rPr>
        <w:t>Москва</w:t>
      </w:r>
      <w:proofErr w:type="gramStart"/>
      <w:r w:rsidRPr="00442ACA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r w:rsidRPr="00442ACA">
        <w:rPr>
          <w:rFonts w:eastAsia="Calibri"/>
          <w:color w:val="000000"/>
          <w:lang w:eastAsia="en-US"/>
        </w:rPr>
        <w:t>:</w:t>
      </w:r>
      <w:proofErr w:type="gramEnd"/>
      <w:r w:rsidRPr="00442ACA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proofErr w:type="gramStart"/>
      <w:r w:rsidRPr="00442ACA">
        <w:rPr>
          <w:rFonts w:eastAsia="Calibri"/>
          <w:color w:val="000000"/>
          <w:lang w:eastAsia="en-US"/>
        </w:rPr>
        <w:t>ИНФРА-М,</w:t>
      </w:r>
      <w:r w:rsidRPr="00442ACA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r w:rsidRPr="00442ACA">
        <w:rPr>
          <w:rFonts w:eastAsia="Calibri"/>
          <w:color w:val="000000"/>
          <w:lang w:eastAsia="en-US"/>
        </w:rPr>
        <w:t>2019.</w:t>
      </w:r>
      <w:r w:rsidRPr="00442ACA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r w:rsidRPr="00442ACA">
        <w:rPr>
          <w:rFonts w:eastAsia="Calibri"/>
          <w:color w:val="000000"/>
          <w:lang w:eastAsia="en-US"/>
        </w:rPr>
        <w:t>-</w:t>
      </w:r>
      <w:r w:rsidRPr="00442ACA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r w:rsidRPr="00442ACA">
        <w:rPr>
          <w:rFonts w:eastAsia="Calibri"/>
          <w:color w:val="000000"/>
          <w:lang w:eastAsia="en-US"/>
        </w:rPr>
        <w:t>235</w:t>
      </w:r>
      <w:r w:rsidRPr="00442ACA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r w:rsidRPr="00442ACA">
        <w:rPr>
          <w:rFonts w:eastAsia="Calibri"/>
          <w:color w:val="000000"/>
          <w:lang w:eastAsia="en-US"/>
        </w:rPr>
        <w:t>с.</w:t>
      </w:r>
      <w:r w:rsidRPr="00442ACA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r w:rsidRPr="00442ACA">
        <w:rPr>
          <w:rFonts w:eastAsia="Calibri"/>
          <w:color w:val="000000"/>
          <w:lang w:eastAsia="en-US"/>
        </w:rPr>
        <w:t>-</w:t>
      </w:r>
      <w:r w:rsidRPr="00442ACA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r w:rsidRPr="00442ACA">
        <w:rPr>
          <w:rFonts w:eastAsia="Calibri"/>
          <w:color w:val="000000"/>
          <w:lang w:eastAsia="en-US"/>
        </w:rPr>
        <w:t>(Высшее</w:t>
      </w:r>
      <w:r w:rsidRPr="00442ACA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r w:rsidRPr="00442ACA">
        <w:rPr>
          <w:rFonts w:eastAsia="Calibri"/>
          <w:color w:val="000000"/>
          <w:lang w:eastAsia="en-US"/>
        </w:rPr>
        <w:t>образование:</w:t>
      </w:r>
      <w:proofErr w:type="gramEnd"/>
      <w:r w:rsidRPr="00442ACA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proofErr w:type="spellStart"/>
      <w:proofErr w:type="gramStart"/>
      <w:r w:rsidRPr="00442ACA">
        <w:rPr>
          <w:rFonts w:eastAsia="Calibri"/>
          <w:color w:val="000000"/>
          <w:lang w:eastAsia="en-US"/>
        </w:rPr>
        <w:t>Бакалавриат</w:t>
      </w:r>
      <w:proofErr w:type="spellEnd"/>
      <w:r w:rsidRPr="00442ACA">
        <w:rPr>
          <w:rFonts w:eastAsia="Calibri"/>
          <w:color w:val="000000"/>
          <w:lang w:eastAsia="en-US"/>
        </w:rPr>
        <w:t>).</w:t>
      </w:r>
      <w:r w:rsidRPr="00442ACA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r w:rsidRPr="00442ACA">
        <w:rPr>
          <w:rFonts w:eastAsia="Calibri"/>
          <w:color w:val="000000"/>
          <w:lang w:eastAsia="en-US"/>
        </w:rPr>
        <w:t>-</w:t>
      </w:r>
      <w:r w:rsidRPr="00442ACA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r w:rsidRPr="00442ACA">
        <w:rPr>
          <w:rFonts w:eastAsia="Calibri"/>
          <w:color w:val="000000"/>
          <w:lang w:eastAsia="en-US"/>
        </w:rPr>
        <w:t>www.dx.doi.org/10.12737/textbook_5c6d0defb73bb9.03631634.</w:t>
      </w:r>
      <w:proofErr w:type="gramEnd"/>
      <w:r w:rsidRPr="00442ACA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r w:rsidRPr="00442ACA">
        <w:rPr>
          <w:rFonts w:eastAsia="Calibri"/>
          <w:color w:val="000000"/>
          <w:lang w:eastAsia="en-US"/>
        </w:rPr>
        <w:t>-</w:t>
      </w:r>
      <w:r w:rsidRPr="00442ACA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r w:rsidRPr="00442ACA">
        <w:rPr>
          <w:rFonts w:eastAsia="Calibri"/>
          <w:color w:val="000000"/>
          <w:lang w:eastAsia="en-US"/>
        </w:rPr>
        <w:t>ISBN</w:t>
      </w:r>
      <w:r w:rsidRPr="00442ACA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r w:rsidRPr="00442ACA">
        <w:rPr>
          <w:rFonts w:eastAsia="Calibri"/>
          <w:color w:val="000000"/>
          <w:lang w:eastAsia="en-US"/>
        </w:rPr>
        <w:t>978-5-16-013779-7.</w:t>
      </w:r>
      <w:r w:rsidRPr="00442ACA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r w:rsidRPr="00442ACA">
        <w:rPr>
          <w:rFonts w:eastAsia="Calibri"/>
          <w:color w:val="000000"/>
          <w:lang w:eastAsia="en-US"/>
        </w:rPr>
        <w:t>-</w:t>
      </w:r>
      <w:r w:rsidRPr="00442ACA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r w:rsidRPr="00442ACA">
        <w:rPr>
          <w:rFonts w:eastAsia="Calibri"/>
          <w:color w:val="000000"/>
          <w:lang w:eastAsia="en-US"/>
        </w:rPr>
        <w:t>Текст</w:t>
      </w:r>
      <w:proofErr w:type="gramStart"/>
      <w:r w:rsidRPr="00442ACA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r w:rsidRPr="00442ACA">
        <w:rPr>
          <w:rFonts w:eastAsia="Calibri"/>
          <w:color w:val="000000"/>
          <w:lang w:eastAsia="en-US"/>
        </w:rPr>
        <w:t>:</w:t>
      </w:r>
      <w:proofErr w:type="gramEnd"/>
      <w:r w:rsidRPr="00442ACA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r w:rsidRPr="00442ACA">
        <w:rPr>
          <w:rFonts w:eastAsia="Calibri"/>
          <w:color w:val="000000"/>
          <w:lang w:eastAsia="en-US"/>
        </w:rPr>
        <w:t>электронный.</w:t>
      </w:r>
      <w:r w:rsidRPr="00442ACA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r w:rsidRPr="00442ACA">
        <w:rPr>
          <w:rFonts w:eastAsia="Calibri"/>
          <w:color w:val="000000"/>
          <w:lang w:eastAsia="en-US"/>
        </w:rPr>
        <w:t>-</w:t>
      </w:r>
      <w:r w:rsidRPr="00442ACA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r w:rsidRPr="00442ACA">
        <w:rPr>
          <w:rFonts w:eastAsia="Calibri"/>
          <w:color w:val="000000"/>
          <w:lang w:eastAsia="en-US"/>
        </w:rPr>
        <w:t>URL:</w:t>
      </w:r>
      <w:r w:rsidRPr="00442ACA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hyperlink r:id="rId11" w:history="1">
        <w:r w:rsidRPr="00442ACA">
          <w:rPr>
            <w:rFonts w:eastAsia="Calibri" w:cs="Calibri"/>
            <w:color w:val="0000FF"/>
            <w:u w:val="single"/>
            <w:lang w:eastAsia="en-US"/>
          </w:rPr>
          <w:t>https://znaniu</w:t>
        </w:r>
        <w:r w:rsidRPr="00442ACA">
          <w:rPr>
            <w:rFonts w:eastAsia="Calibri" w:cs="Calibri"/>
            <w:color w:val="0000FF"/>
            <w:u w:val="single"/>
            <w:lang w:eastAsia="en-US"/>
          </w:rPr>
          <w:t>m</w:t>
        </w:r>
        <w:r w:rsidRPr="00442ACA">
          <w:rPr>
            <w:rFonts w:eastAsia="Calibri" w:cs="Calibri"/>
            <w:color w:val="0000FF"/>
            <w:u w:val="single"/>
            <w:lang w:eastAsia="en-US"/>
          </w:rPr>
          <w:t>.com/read?id=339551</w:t>
        </w:r>
      </w:hyperlink>
      <w:r>
        <w:rPr>
          <w:rFonts w:eastAsia="Calibri" w:cs="Calibri"/>
          <w:color w:val="0000FF"/>
          <w:u w:val="single"/>
          <w:lang w:eastAsia="en-US"/>
        </w:rPr>
        <w:t xml:space="preserve"> </w:t>
      </w:r>
      <w:r w:rsidRPr="00442ACA">
        <w:rPr>
          <w:rFonts w:eastAsia="Calibri" w:cs="Calibri"/>
          <w:color w:val="000000"/>
          <w:lang w:eastAsia="en-US"/>
        </w:rPr>
        <w:t>(дата обращения: 01.09.2020)</w:t>
      </w:r>
    </w:p>
    <w:p w:rsidR="00442ACA" w:rsidRPr="00442ACA" w:rsidRDefault="00442ACA" w:rsidP="00442ACA">
      <w:pPr>
        <w:rPr>
          <w:b/>
        </w:rPr>
      </w:pPr>
    </w:p>
    <w:p w:rsidR="00442ACA" w:rsidRPr="00442ACA" w:rsidRDefault="00442ACA" w:rsidP="00442ACA">
      <w:pPr>
        <w:rPr>
          <w:b/>
        </w:rPr>
      </w:pPr>
      <w:r w:rsidRPr="00442ACA">
        <w:rPr>
          <w:b/>
        </w:rPr>
        <w:t>б</w:t>
      </w:r>
      <w:proofErr w:type="gramStart"/>
      <w:r w:rsidRPr="00442ACA">
        <w:rPr>
          <w:b/>
        </w:rPr>
        <w:t>)Д</w:t>
      </w:r>
      <w:proofErr w:type="gramEnd"/>
      <w:r w:rsidRPr="00442ACA">
        <w:rPr>
          <w:b/>
        </w:rPr>
        <w:t>ополнительная литература:</w:t>
      </w:r>
    </w:p>
    <w:p w:rsidR="00442ACA" w:rsidRPr="00442ACA" w:rsidRDefault="00442ACA" w:rsidP="00442ACA">
      <w:pPr>
        <w:ind w:firstLine="851"/>
        <w:jc w:val="both"/>
        <w:rPr>
          <w:color w:val="000000"/>
        </w:rPr>
      </w:pPr>
      <w:r w:rsidRPr="00442ACA">
        <w:rPr>
          <w:color w:val="000000"/>
        </w:rPr>
        <w:t>1.</w:t>
      </w:r>
      <w:r w:rsidRPr="00442ACA">
        <w:t xml:space="preserve"> </w:t>
      </w:r>
      <w:r w:rsidRPr="00442ACA">
        <w:rPr>
          <w:color w:val="000000"/>
        </w:rPr>
        <w:t>Налоги</w:t>
      </w:r>
      <w:r w:rsidRPr="00442ACA">
        <w:t xml:space="preserve"> </w:t>
      </w:r>
      <w:r w:rsidRPr="00442ACA">
        <w:rPr>
          <w:color w:val="000000"/>
        </w:rPr>
        <w:t>и</w:t>
      </w:r>
      <w:r w:rsidRPr="00442ACA">
        <w:t xml:space="preserve"> </w:t>
      </w:r>
      <w:r w:rsidRPr="00442ACA">
        <w:rPr>
          <w:color w:val="000000"/>
        </w:rPr>
        <w:t>налогообложение:</w:t>
      </w:r>
      <w:r w:rsidRPr="00442ACA">
        <w:t xml:space="preserve"> </w:t>
      </w:r>
      <w:r w:rsidRPr="00442ACA">
        <w:rPr>
          <w:color w:val="000000"/>
        </w:rPr>
        <w:t>учеб.</w:t>
      </w:r>
      <w:r w:rsidRPr="00442ACA">
        <w:t xml:space="preserve"> </w:t>
      </w:r>
      <w:r w:rsidRPr="00442ACA">
        <w:rPr>
          <w:color w:val="000000"/>
        </w:rPr>
        <w:t>пособие</w:t>
      </w:r>
      <w:r w:rsidRPr="00442ACA">
        <w:t xml:space="preserve"> </w:t>
      </w:r>
      <w:r w:rsidRPr="00442ACA">
        <w:rPr>
          <w:color w:val="000000"/>
        </w:rPr>
        <w:t>/</w:t>
      </w:r>
      <w:r w:rsidRPr="00442ACA">
        <w:t xml:space="preserve"> </w:t>
      </w:r>
      <w:r w:rsidRPr="00442ACA">
        <w:rPr>
          <w:color w:val="000000"/>
        </w:rPr>
        <w:t>Н.Ф.</w:t>
      </w:r>
      <w:r w:rsidRPr="00442ACA">
        <w:t xml:space="preserve"> </w:t>
      </w:r>
      <w:proofErr w:type="spellStart"/>
      <w:r w:rsidRPr="00442ACA">
        <w:rPr>
          <w:color w:val="000000"/>
        </w:rPr>
        <w:t>Зарук</w:t>
      </w:r>
      <w:proofErr w:type="spellEnd"/>
      <w:r w:rsidRPr="00442ACA">
        <w:rPr>
          <w:color w:val="000000"/>
        </w:rPr>
        <w:t>,</w:t>
      </w:r>
      <w:r w:rsidRPr="00442ACA">
        <w:t xml:space="preserve"> </w:t>
      </w:r>
      <w:r w:rsidRPr="00442ACA">
        <w:rPr>
          <w:color w:val="000000"/>
        </w:rPr>
        <w:t>А.В.</w:t>
      </w:r>
      <w:r w:rsidRPr="00442ACA">
        <w:t xml:space="preserve"> </w:t>
      </w:r>
      <w:r w:rsidRPr="00442ACA">
        <w:rPr>
          <w:color w:val="000000"/>
        </w:rPr>
        <w:t>Носов,</w:t>
      </w:r>
      <w:r w:rsidRPr="00442ACA">
        <w:t xml:space="preserve"> </w:t>
      </w:r>
      <w:r w:rsidRPr="00442ACA">
        <w:rPr>
          <w:color w:val="000000"/>
        </w:rPr>
        <w:t>М.Ю.</w:t>
      </w:r>
      <w:r w:rsidRPr="00442ACA">
        <w:t xml:space="preserve"> </w:t>
      </w:r>
      <w:r w:rsidRPr="00442ACA">
        <w:rPr>
          <w:color w:val="000000"/>
        </w:rPr>
        <w:t>Федотова</w:t>
      </w:r>
      <w:r w:rsidRPr="00442ACA">
        <w:t xml:space="preserve"> </w:t>
      </w:r>
      <w:r w:rsidRPr="00442ACA">
        <w:rPr>
          <w:color w:val="000000"/>
        </w:rPr>
        <w:t>-</w:t>
      </w:r>
      <w:r w:rsidRPr="00442ACA">
        <w:t xml:space="preserve"> </w:t>
      </w:r>
      <w:r w:rsidRPr="00442ACA">
        <w:rPr>
          <w:color w:val="000000"/>
        </w:rPr>
        <w:t>Москва</w:t>
      </w:r>
      <w:r w:rsidRPr="00442ACA">
        <w:t xml:space="preserve"> </w:t>
      </w:r>
      <w:proofErr w:type="gramStart"/>
      <w:r w:rsidRPr="00442ACA">
        <w:rPr>
          <w:color w:val="000000"/>
        </w:rPr>
        <w:t>:Н</w:t>
      </w:r>
      <w:proofErr w:type="gramEnd"/>
      <w:r w:rsidRPr="00442ACA">
        <w:rPr>
          <w:color w:val="000000"/>
        </w:rPr>
        <w:t>ИЦ</w:t>
      </w:r>
      <w:r w:rsidRPr="00442ACA">
        <w:t xml:space="preserve"> </w:t>
      </w:r>
      <w:r w:rsidRPr="00442ACA">
        <w:rPr>
          <w:color w:val="000000"/>
        </w:rPr>
        <w:t>ИНФРА-М,</w:t>
      </w:r>
      <w:r w:rsidRPr="00442ACA">
        <w:t xml:space="preserve"> </w:t>
      </w:r>
      <w:r w:rsidRPr="00442ACA">
        <w:rPr>
          <w:color w:val="000000"/>
        </w:rPr>
        <w:t>2019.</w:t>
      </w:r>
      <w:r w:rsidRPr="00442ACA">
        <w:t xml:space="preserve"> </w:t>
      </w:r>
      <w:r w:rsidRPr="00442ACA">
        <w:rPr>
          <w:color w:val="000000"/>
        </w:rPr>
        <w:t>-</w:t>
      </w:r>
      <w:r w:rsidRPr="00442ACA">
        <w:t xml:space="preserve"> </w:t>
      </w:r>
      <w:r w:rsidRPr="00442ACA">
        <w:rPr>
          <w:color w:val="000000"/>
        </w:rPr>
        <w:t>249</w:t>
      </w:r>
      <w:r w:rsidRPr="00442ACA">
        <w:t xml:space="preserve"> </w:t>
      </w:r>
      <w:r w:rsidRPr="00442ACA">
        <w:rPr>
          <w:color w:val="000000"/>
        </w:rPr>
        <w:t>с.</w:t>
      </w:r>
      <w:r w:rsidRPr="00442ACA">
        <w:t xml:space="preserve"> </w:t>
      </w:r>
      <w:r w:rsidRPr="00442ACA">
        <w:rPr>
          <w:color w:val="000000"/>
        </w:rPr>
        <w:t>(Высшее</w:t>
      </w:r>
      <w:r w:rsidRPr="00442ACA">
        <w:t xml:space="preserve"> </w:t>
      </w:r>
      <w:r w:rsidRPr="00442ACA">
        <w:rPr>
          <w:color w:val="000000"/>
        </w:rPr>
        <w:t>образование:</w:t>
      </w:r>
      <w:r w:rsidRPr="00442ACA">
        <w:t xml:space="preserve"> </w:t>
      </w:r>
      <w:proofErr w:type="spellStart"/>
      <w:proofErr w:type="gramStart"/>
      <w:r w:rsidRPr="00442ACA">
        <w:rPr>
          <w:color w:val="000000"/>
        </w:rPr>
        <w:t>Бакалавриат</w:t>
      </w:r>
      <w:proofErr w:type="spellEnd"/>
      <w:r w:rsidRPr="00442ACA">
        <w:rPr>
          <w:color w:val="000000"/>
        </w:rPr>
        <w:t>)</w:t>
      </w:r>
      <w:r w:rsidRPr="00442ACA">
        <w:t xml:space="preserve"> </w:t>
      </w:r>
      <w:r w:rsidRPr="00442ACA">
        <w:rPr>
          <w:color w:val="000000"/>
        </w:rPr>
        <w:t>ISBN</w:t>
      </w:r>
      <w:r w:rsidRPr="00442ACA">
        <w:t xml:space="preserve"> </w:t>
      </w:r>
      <w:r w:rsidRPr="00442ACA">
        <w:rPr>
          <w:color w:val="000000"/>
        </w:rPr>
        <w:t>978-5-16-011742-3.</w:t>
      </w:r>
      <w:proofErr w:type="gramEnd"/>
      <w:r w:rsidRPr="00442ACA">
        <w:t xml:space="preserve"> </w:t>
      </w:r>
      <w:r w:rsidRPr="00442ACA">
        <w:rPr>
          <w:color w:val="000000"/>
        </w:rPr>
        <w:t>-</w:t>
      </w:r>
      <w:r w:rsidRPr="00442ACA">
        <w:t xml:space="preserve"> </w:t>
      </w:r>
      <w:r w:rsidRPr="00442ACA">
        <w:rPr>
          <w:color w:val="000000"/>
        </w:rPr>
        <w:t>Текст</w:t>
      </w:r>
      <w:proofErr w:type="gramStart"/>
      <w:r w:rsidRPr="00442ACA">
        <w:t xml:space="preserve"> </w:t>
      </w:r>
      <w:r w:rsidRPr="00442ACA">
        <w:rPr>
          <w:color w:val="000000"/>
        </w:rPr>
        <w:t>:</w:t>
      </w:r>
      <w:proofErr w:type="gramEnd"/>
      <w:r w:rsidRPr="00442ACA">
        <w:t xml:space="preserve"> </w:t>
      </w:r>
      <w:r w:rsidRPr="00442ACA">
        <w:rPr>
          <w:color w:val="000000"/>
        </w:rPr>
        <w:t>электронный.</w:t>
      </w:r>
      <w:r w:rsidRPr="00442ACA">
        <w:t xml:space="preserve"> </w:t>
      </w:r>
      <w:r w:rsidRPr="00442ACA">
        <w:rPr>
          <w:color w:val="000000"/>
        </w:rPr>
        <w:t>-</w:t>
      </w:r>
      <w:r w:rsidRPr="00442ACA">
        <w:t xml:space="preserve"> </w:t>
      </w:r>
      <w:r w:rsidRPr="00442ACA">
        <w:rPr>
          <w:color w:val="000000"/>
        </w:rPr>
        <w:t>URL:</w:t>
      </w:r>
      <w:r w:rsidRPr="00442ACA">
        <w:t xml:space="preserve"> </w:t>
      </w:r>
      <w:hyperlink r:id="rId12" w:history="1">
        <w:r w:rsidRPr="00442ACA">
          <w:rPr>
            <w:color w:val="0000FF"/>
            <w:u w:val="single"/>
          </w:rPr>
          <w:t>https://znani</w:t>
        </w:r>
        <w:r w:rsidRPr="00442ACA">
          <w:rPr>
            <w:color w:val="0000FF"/>
            <w:u w:val="single"/>
          </w:rPr>
          <w:t>u</w:t>
        </w:r>
        <w:r w:rsidRPr="00442ACA">
          <w:rPr>
            <w:color w:val="0000FF"/>
            <w:u w:val="single"/>
          </w:rPr>
          <w:t>m.com/read?id=329747</w:t>
        </w:r>
      </w:hyperlink>
      <w:r>
        <w:rPr>
          <w:color w:val="0000FF"/>
          <w:u w:val="single"/>
        </w:rPr>
        <w:t xml:space="preserve"> </w:t>
      </w:r>
      <w:r w:rsidRPr="00442ACA">
        <w:rPr>
          <w:rFonts w:eastAsia="Calibri" w:cs="Calibri"/>
          <w:color w:val="000000"/>
          <w:lang w:eastAsia="en-US"/>
        </w:rPr>
        <w:t>(дата обращения: 01.09.2020)</w:t>
      </w:r>
    </w:p>
    <w:p w:rsidR="00442ACA" w:rsidRPr="00442ACA" w:rsidRDefault="00442ACA" w:rsidP="00442ACA">
      <w:pPr>
        <w:ind w:firstLine="851"/>
        <w:jc w:val="both"/>
        <w:rPr>
          <w:color w:val="0000FF"/>
          <w:u w:val="single"/>
        </w:rPr>
      </w:pPr>
      <w:r w:rsidRPr="00442ACA">
        <w:rPr>
          <w:color w:val="000000"/>
        </w:rPr>
        <w:t>2.</w:t>
      </w:r>
      <w:r w:rsidRPr="00442ACA">
        <w:t xml:space="preserve"> </w:t>
      </w:r>
      <w:r w:rsidRPr="00442ACA">
        <w:rPr>
          <w:color w:val="000000"/>
        </w:rPr>
        <w:t>Романов,</w:t>
      </w:r>
      <w:r w:rsidRPr="00442ACA">
        <w:t xml:space="preserve"> </w:t>
      </w:r>
      <w:r w:rsidRPr="00442ACA">
        <w:rPr>
          <w:color w:val="000000"/>
        </w:rPr>
        <w:t>А.</w:t>
      </w:r>
      <w:r w:rsidRPr="00442ACA">
        <w:t xml:space="preserve"> </w:t>
      </w:r>
      <w:r w:rsidRPr="00442ACA">
        <w:rPr>
          <w:color w:val="000000"/>
        </w:rPr>
        <w:t>Н.</w:t>
      </w:r>
      <w:r w:rsidRPr="00442ACA">
        <w:t xml:space="preserve"> </w:t>
      </w:r>
      <w:r w:rsidRPr="00442ACA">
        <w:rPr>
          <w:color w:val="000000"/>
        </w:rPr>
        <w:t>Налоги</w:t>
      </w:r>
      <w:r w:rsidRPr="00442ACA">
        <w:t xml:space="preserve"> </w:t>
      </w:r>
      <w:r w:rsidRPr="00442ACA">
        <w:rPr>
          <w:color w:val="000000"/>
        </w:rPr>
        <w:t>и</w:t>
      </w:r>
      <w:r w:rsidRPr="00442ACA">
        <w:t xml:space="preserve"> </w:t>
      </w:r>
      <w:r w:rsidRPr="00442ACA">
        <w:rPr>
          <w:color w:val="000000"/>
        </w:rPr>
        <w:t>налогообложение</w:t>
      </w:r>
      <w:r w:rsidRPr="00442ACA">
        <w:t xml:space="preserve"> </w:t>
      </w:r>
      <w:r w:rsidRPr="00442ACA">
        <w:rPr>
          <w:color w:val="000000"/>
        </w:rPr>
        <w:t>:</w:t>
      </w:r>
      <w:r w:rsidRPr="00442ACA">
        <w:t xml:space="preserve"> </w:t>
      </w:r>
      <w:r w:rsidRPr="00442ACA">
        <w:rPr>
          <w:color w:val="000000"/>
        </w:rPr>
        <w:t>учеб</w:t>
      </w:r>
      <w:proofErr w:type="gramStart"/>
      <w:r w:rsidRPr="00442ACA">
        <w:rPr>
          <w:color w:val="000000"/>
        </w:rPr>
        <w:t>.</w:t>
      </w:r>
      <w:proofErr w:type="gramEnd"/>
      <w:r w:rsidRPr="00442ACA">
        <w:t xml:space="preserve"> </w:t>
      </w:r>
      <w:proofErr w:type="gramStart"/>
      <w:r w:rsidRPr="00442ACA">
        <w:rPr>
          <w:color w:val="000000"/>
        </w:rPr>
        <w:t>п</w:t>
      </w:r>
      <w:proofErr w:type="gramEnd"/>
      <w:r w:rsidRPr="00442ACA">
        <w:rPr>
          <w:color w:val="000000"/>
        </w:rPr>
        <w:t>особие</w:t>
      </w:r>
      <w:r w:rsidRPr="00442ACA">
        <w:t xml:space="preserve"> </w:t>
      </w:r>
      <w:r w:rsidRPr="00442ACA">
        <w:rPr>
          <w:color w:val="000000"/>
        </w:rPr>
        <w:t>/</w:t>
      </w:r>
      <w:r w:rsidRPr="00442ACA">
        <w:t xml:space="preserve"> </w:t>
      </w:r>
      <w:r w:rsidRPr="00442ACA">
        <w:rPr>
          <w:color w:val="000000"/>
        </w:rPr>
        <w:t>А.Н.</w:t>
      </w:r>
      <w:r w:rsidRPr="00442ACA">
        <w:t xml:space="preserve"> </w:t>
      </w:r>
      <w:r w:rsidRPr="00442ACA">
        <w:rPr>
          <w:color w:val="000000"/>
        </w:rPr>
        <w:t>Романов,</w:t>
      </w:r>
      <w:r w:rsidRPr="00442ACA">
        <w:t xml:space="preserve"> </w:t>
      </w:r>
      <w:r w:rsidRPr="00442ACA">
        <w:rPr>
          <w:color w:val="000000"/>
        </w:rPr>
        <w:t>С.П.</w:t>
      </w:r>
      <w:r w:rsidRPr="00442ACA">
        <w:t xml:space="preserve"> </w:t>
      </w:r>
      <w:r w:rsidRPr="00442ACA">
        <w:rPr>
          <w:color w:val="000000"/>
        </w:rPr>
        <w:t>Колчин.</w:t>
      </w:r>
      <w:r w:rsidRPr="00442ACA">
        <w:t xml:space="preserve"> </w:t>
      </w:r>
      <w:r w:rsidRPr="00442ACA">
        <w:rPr>
          <w:color w:val="000000"/>
        </w:rPr>
        <w:t>-</w:t>
      </w:r>
      <w:r w:rsidRPr="00442ACA">
        <w:t xml:space="preserve"> </w:t>
      </w:r>
      <w:r w:rsidRPr="00442ACA">
        <w:rPr>
          <w:color w:val="000000"/>
        </w:rPr>
        <w:t>Москва</w:t>
      </w:r>
      <w:proofErr w:type="gramStart"/>
      <w:r w:rsidRPr="00442ACA">
        <w:t xml:space="preserve"> </w:t>
      </w:r>
      <w:r w:rsidRPr="00442ACA">
        <w:rPr>
          <w:color w:val="000000"/>
        </w:rPr>
        <w:t>:</w:t>
      </w:r>
      <w:proofErr w:type="gramEnd"/>
      <w:r w:rsidRPr="00442ACA">
        <w:t xml:space="preserve"> </w:t>
      </w:r>
      <w:r w:rsidRPr="00442ACA">
        <w:rPr>
          <w:color w:val="000000"/>
        </w:rPr>
        <w:t>Вузовский</w:t>
      </w:r>
      <w:r w:rsidRPr="00442ACA">
        <w:t xml:space="preserve"> </w:t>
      </w:r>
      <w:r w:rsidRPr="00442ACA">
        <w:rPr>
          <w:color w:val="000000"/>
        </w:rPr>
        <w:t>учебник</w:t>
      </w:r>
      <w:proofErr w:type="gramStart"/>
      <w:r w:rsidRPr="00442ACA">
        <w:t xml:space="preserve"> </w:t>
      </w:r>
      <w:r w:rsidRPr="00442ACA">
        <w:rPr>
          <w:color w:val="000000"/>
        </w:rPr>
        <w:t>:</w:t>
      </w:r>
      <w:proofErr w:type="gramEnd"/>
      <w:r w:rsidRPr="00442ACA">
        <w:t xml:space="preserve"> </w:t>
      </w:r>
      <w:proofErr w:type="gramStart"/>
      <w:r w:rsidRPr="00442ACA">
        <w:rPr>
          <w:color w:val="000000"/>
        </w:rPr>
        <w:t>ИНФРА-М,</w:t>
      </w:r>
      <w:r w:rsidRPr="00442ACA">
        <w:t xml:space="preserve"> </w:t>
      </w:r>
      <w:r w:rsidRPr="00442ACA">
        <w:rPr>
          <w:color w:val="000000"/>
        </w:rPr>
        <w:t>2019.</w:t>
      </w:r>
      <w:r w:rsidRPr="00442ACA">
        <w:t xml:space="preserve"> </w:t>
      </w:r>
      <w:r w:rsidRPr="00442ACA">
        <w:rPr>
          <w:color w:val="000000"/>
        </w:rPr>
        <w:t>-</w:t>
      </w:r>
      <w:r w:rsidRPr="00442ACA">
        <w:t xml:space="preserve"> </w:t>
      </w:r>
      <w:r w:rsidRPr="00442ACA">
        <w:rPr>
          <w:color w:val="000000"/>
        </w:rPr>
        <w:t>391</w:t>
      </w:r>
      <w:r w:rsidRPr="00442ACA">
        <w:t xml:space="preserve"> </w:t>
      </w:r>
      <w:r w:rsidRPr="00442ACA">
        <w:rPr>
          <w:color w:val="000000"/>
        </w:rPr>
        <w:t>с.</w:t>
      </w:r>
      <w:r w:rsidRPr="00442ACA">
        <w:t xml:space="preserve"> </w:t>
      </w:r>
      <w:r w:rsidRPr="00442ACA">
        <w:rPr>
          <w:color w:val="000000"/>
        </w:rPr>
        <w:t>-</w:t>
      </w:r>
      <w:r w:rsidRPr="00442ACA">
        <w:t xml:space="preserve"> </w:t>
      </w:r>
      <w:r w:rsidRPr="00442ACA">
        <w:rPr>
          <w:color w:val="000000"/>
        </w:rPr>
        <w:t>(</w:t>
      </w:r>
      <w:proofErr w:type="spellStart"/>
      <w:r w:rsidRPr="00442ACA">
        <w:rPr>
          <w:color w:val="000000"/>
        </w:rPr>
        <w:t>Высшееобразование</w:t>
      </w:r>
      <w:proofErr w:type="spellEnd"/>
      <w:r w:rsidRPr="00442ACA">
        <w:rPr>
          <w:color w:val="000000"/>
        </w:rPr>
        <w:t>:</w:t>
      </w:r>
      <w:proofErr w:type="gramEnd"/>
      <w:r w:rsidRPr="00442ACA">
        <w:t xml:space="preserve"> </w:t>
      </w:r>
      <w:proofErr w:type="spellStart"/>
      <w:proofErr w:type="gramStart"/>
      <w:r w:rsidRPr="00442ACA">
        <w:rPr>
          <w:color w:val="000000"/>
        </w:rPr>
        <w:t>Бакалавриат</w:t>
      </w:r>
      <w:proofErr w:type="spellEnd"/>
      <w:r w:rsidRPr="00442ACA">
        <w:rPr>
          <w:color w:val="000000"/>
        </w:rPr>
        <w:t>).</w:t>
      </w:r>
      <w:proofErr w:type="gramEnd"/>
      <w:r w:rsidRPr="00442ACA">
        <w:t xml:space="preserve"> </w:t>
      </w:r>
      <w:r w:rsidRPr="00442ACA">
        <w:rPr>
          <w:color w:val="000000"/>
        </w:rPr>
        <w:t>-</w:t>
      </w:r>
      <w:r w:rsidRPr="00442ACA">
        <w:t xml:space="preserve"> </w:t>
      </w:r>
      <w:r w:rsidRPr="00442ACA">
        <w:rPr>
          <w:color w:val="000000"/>
        </w:rPr>
        <w:t>ISBN</w:t>
      </w:r>
      <w:r w:rsidRPr="00442ACA">
        <w:t xml:space="preserve"> </w:t>
      </w:r>
      <w:r w:rsidRPr="00442ACA">
        <w:rPr>
          <w:color w:val="000000"/>
        </w:rPr>
        <w:t>978-5-9558-0578-8.</w:t>
      </w:r>
      <w:r w:rsidRPr="00442ACA">
        <w:t xml:space="preserve"> </w:t>
      </w:r>
      <w:r w:rsidRPr="00442ACA">
        <w:rPr>
          <w:color w:val="000000"/>
        </w:rPr>
        <w:t>-</w:t>
      </w:r>
      <w:r w:rsidRPr="00442ACA">
        <w:t xml:space="preserve"> </w:t>
      </w:r>
      <w:r w:rsidRPr="00442ACA">
        <w:rPr>
          <w:color w:val="000000"/>
        </w:rPr>
        <w:t>Текст</w:t>
      </w:r>
      <w:proofErr w:type="gramStart"/>
      <w:r w:rsidRPr="00442ACA">
        <w:t xml:space="preserve"> </w:t>
      </w:r>
      <w:r w:rsidRPr="00442ACA">
        <w:rPr>
          <w:color w:val="000000"/>
        </w:rPr>
        <w:t>:</w:t>
      </w:r>
      <w:proofErr w:type="gramEnd"/>
      <w:r w:rsidRPr="00442ACA">
        <w:t xml:space="preserve"> </w:t>
      </w:r>
      <w:r w:rsidRPr="00442ACA">
        <w:rPr>
          <w:color w:val="000000"/>
        </w:rPr>
        <w:t>электронный.</w:t>
      </w:r>
      <w:r w:rsidRPr="00442ACA">
        <w:t xml:space="preserve"> </w:t>
      </w:r>
      <w:r w:rsidRPr="00442ACA">
        <w:rPr>
          <w:color w:val="000000"/>
        </w:rPr>
        <w:t>-</w:t>
      </w:r>
      <w:r w:rsidRPr="00442ACA">
        <w:t xml:space="preserve"> </w:t>
      </w:r>
      <w:r w:rsidRPr="00442ACA">
        <w:rPr>
          <w:color w:val="000000"/>
        </w:rPr>
        <w:t>URL:</w:t>
      </w:r>
      <w:r w:rsidRPr="00442ACA">
        <w:t xml:space="preserve"> </w:t>
      </w:r>
      <w:hyperlink r:id="rId13" w:history="1">
        <w:r w:rsidRPr="00442ACA">
          <w:rPr>
            <w:color w:val="0000FF"/>
            <w:u w:val="single"/>
          </w:rPr>
          <w:t>https://znanium.com/rea</w:t>
        </w:r>
        <w:r w:rsidRPr="00442ACA">
          <w:rPr>
            <w:color w:val="0000FF"/>
            <w:u w:val="single"/>
          </w:rPr>
          <w:t>d</w:t>
        </w:r>
        <w:r w:rsidRPr="00442ACA">
          <w:rPr>
            <w:color w:val="0000FF"/>
            <w:u w:val="single"/>
          </w:rPr>
          <w:t>?id=333509</w:t>
        </w:r>
      </w:hyperlink>
      <w:r>
        <w:rPr>
          <w:color w:val="000000"/>
        </w:rPr>
        <w:t xml:space="preserve"> </w:t>
      </w:r>
      <w:r w:rsidRPr="00442ACA">
        <w:rPr>
          <w:rFonts w:eastAsia="Calibri" w:cs="Calibri"/>
          <w:color w:val="000000"/>
          <w:lang w:eastAsia="en-US"/>
        </w:rPr>
        <w:t>(дата обращения: 01.09.2020)</w:t>
      </w:r>
    </w:p>
    <w:p w:rsidR="00442ACA" w:rsidRPr="00442ACA" w:rsidRDefault="00442ACA" w:rsidP="00442ACA">
      <w:pPr>
        <w:jc w:val="both"/>
      </w:pPr>
    </w:p>
    <w:p w:rsidR="00442ACA" w:rsidRPr="00442ACA" w:rsidRDefault="00442ACA" w:rsidP="00442ACA">
      <w:pPr>
        <w:rPr>
          <w:b/>
        </w:rPr>
      </w:pPr>
      <w:r w:rsidRPr="00442ACA">
        <w:rPr>
          <w:b/>
        </w:rPr>
        <w:t>в) Методические указания</w:t>
      </w:r>
    </w:p>
    <w:p w:rsidR="00442ACA" w:rsidRPr="00442ACA" w:rsidRDefault="00442ACA" w:rsidP="00442ACA">
      <w:pPr>
        <w:ind w:firstLine="851"/>
        <w:jc w:val="both"/>
        <w:rPr>
          <w:color w:val="0000FF"/>
          <w:u w:val="single"/>
        </w:rPr>
      </w:pPr>
      <w:r w:rsidRPr="00442ACA">
        <w:rPr>
          <w:color w:val="000000"/>
        </w:rPr>
        <w:t>1. Сидорова,</w:t>
      </w:r>
      <w:r w:rsidRPr="00442ACA">
        <w:t xml:space="preserve"> </w:t>
      </w:r>
      <w:r w:rsidRPr="00442ACA">
        <w:rPr>
          <w:color w:val="000000"/>
        </w:rPr>
        <w:t>Е.</w:t>
      </w:r>
      <w:r w:rsidRPr="00442ACA">
        <w:t xml:space="preserve"> </w:t>
      </w:r>
      <w:r w:rsidRPr="00442ACA">
        <w:rPr>
          <w:color w:val="000000"/>
        </w:rPr>
        <w:t>Ю.</w:t>
      </w:r>
      <w:r w:rsidRPr="00442ACA">
        <w:t xml:space="preserve"> </w:t>
      </w:r>
      <w:r w:rsidRPr="00442ACA">
        <w:rPr>
          <w:color w:val="000000"/>
        </w:rPr>
        <w:t>Налоги</w:t>
      </w:r>
      <w:r w:rsidRPr="00442ACA">
        <w:t xml:space="preserve"> </w:t>
      </w:r>
      <w:r w:rsidRPr="00442ACA">
        <w:rPr>
          <w:color w:val="000000"/>
        </w:rPr>
        <w:t>и</w:t>
      </w:r>
      <w:r w:rsidRPr="00442ACA">
        <w:t xml:space="preserve"> </w:t>
      </w:r>
      <w:r w:rsidRPr="00442ACA">
        <w:rPr>
          <w:color w:val="000000"/>
        </w:rPr>
        <w:t>налогообложение:</w:t>
      </w:r>
      <w:r w:rsidRPr="00442ACA">
        <w:t xml:space="preserve"> </w:t>
      </w:r>
      <w:r w:rsidRPr="00442ACA">
        <w:rPr>
          <w:color w:val="000000"/>
          <w:u w:val="single"/>
        </w:rPr>
        <w:t>практикум</w:t>
      </w:r>
      <w:r w:rsidRPr="00442ACA">
        <w:t xml:space="preserve">: </w:t>
      </w:r>
      <w:r w:rsidRPr="00442ACA">
        <w:rPr>
          <w:color w:val="000000"/>
        </w:rPr>
        <w:t>учеб</w:t>
      </w:r>
      <w:proofErr w:type="gramStart"/>
      <w:r w:rsidRPr="00442ACA">
        <w:rPr>
          <w:color w:val="000000"/>
        </w:rPr>
        <w:t>.</w:t>
      </w:r>
      <w:proofErr w:type="gramEnd"/>
      <w:r w:rsidRPr="00442ACA">
        <w:t xml:space="preserve"> </w:t>
      </w:r>
      <w:proofErr w:type="gramStart"/>
      <w:r w:rsidRPr="00442ACA">
        <w:rPr>
          <w:color w:val="000000"/>
        </w:rPr>
        <w:t>п</w:t>
      </w:r>
      <w:proofErr w:type="gramEnd"/>
      <w:r w:rsidRPr="00442ACA">
        <w:rPr>
          <w:color w:val="000000"/>
        </w:rPr>
        <w:t>особие</w:t>
      </w:r>
      <w:r w:rsidRPr="00442ACA">
        <w:t xml:space="preserve"> </w:t>
      </w:r>
      <w:r w:rsidRPr="00442ACA">
        <w:rPr>
          <w:color w:val="000000"/>
        </w:rPr>
        <w:t>/</w:t>
      </w:r>
      <w:r w:rsidRPr="00442ACA">
        <w:t xml:space="preserve"> </w:t>
      </w:r>
      <w:r w:rsidRPr="00442ACA">
        <w:rPr>
          <w:color w:val="000000"/>
        </w:rPr>
        <w:t>Е.Ю.</w:t>
      </w:r>
      <w:r w:rsidRPr="00442ACA">
        <w:t xml:space="preserve"> </w:t>
      </w:r>
      <w:r w:rsidRPr="00442ACA">
        <w:rPr>
          <w:color w:val="000000"/>
        </w:rPr>
        <w:t>Сидорова,</w:t>
      </w:r>
      <w:r w:rsidRPr="00442ACA">
        <w:t xml:space="preserve"> </w:t>
      </w:r>
      <w:r w:rsidRPr="00442ACA">
        <w:rPr>
          <w:color w:val="000000"/>
        </w:rPr>
        <w:t>Д.Ю.</w:t>
      </w:r>
      <w:r w:rsidRPr="00442ACA">
        <w:t xml:space="preserve"> </w:t>
      </w:r>
      <w:r w:rsidRPr="00442ACA">
        <w:rPr>
          <w:color w:val="000000"/>
        </w:rPr>
        <w:t>Бобошко.</w:t>
      </w:r>
      <w:r w:rsidRPr="00442ACA">
        <w:t xml:space="preserve"> </w:t>
      </w:r>
      <w:r w:rsidRPr="00442ACA">
        <w:rPr>
          <w:color w:val="000000"/>
        </w:rPr>
        <w:t>-</w:t>
      </w:r>
      <w:r w:rsidRPr="00442ACA">
        <w:t xml:space="preserve"> </w:t>
      </w:r>
      <w:r w:rsidRPr="00442ACA">
        <w:rPr>
          <w:color w:val="000000"/>
        </w:rPr>
        <w:t>Москва</w:t>
      </w:r>
      <w:proofErr w:type="gramStart"/>
      <w:r w:rsidRPr="00442ACA">
        <w:t xml:space="preserve"> </w:t>
      </w:r>
      <w:r w:rsidRPr="00442ACA">
        <w:rPr>
          <w:color w:val="000000"/>
        </w:rPr>
        <w:t>:</w:t>
      </w:r>
      <w:proofErr w:type="gramEnd"/>
      <w:r w:rsidRPr="00442ACA">
        <w:t xml:space="preserve"> </w:t>
      </w:r>
      <w:proofErr w:type="gramStart"/>
      <w:r w:rsidRPr="00442ACA">
        <w:rPr>
          <w:color w:val="000000"/>
        </w:rPr>
        <w:t>ИНФРА-М,</w:t>
      </w:r>
      <w:r w:rsidRPr="00442ACA">
        <w:t xml:space="preserve"> </w:t>
      </w:r>
      <w:r w:rsidRPr="00442ACA">
        <w:rPr>
          <w:color w:val="000000"/>
        </w:rPr>
        <w:t>2020.</w:t>
      </w:r>
      <w:r w:rsidRPr="00442ACA">
        <w:t xml:space="preserve"> </w:t>
      </w:r>
      <w:r w:rsidRPr="00442ACA">
        <w:rPr>
          <w:color w:val="000000"/>
        </w:rPr>
        <w:t>-</w:t>
      </w:r>
      <w:r w:rsidRPr="00442ACA">
        <w:t xml:space="preserve"> </w:t>
      </w:r>
      <w:r w:rsidRPr="00442ACA">
        <w:rPr>
          <w:color w:val="000000"/>
        </w:rPr>
        <w:t>309</w:t>
      </w:r>
      <w:r w:rsidRPr="00442ACA">
        <w:t xml:space="preserve"> </w:t>
      </w:r>
      <w:r w:rsidRPr="00442ACA">
        <w:rPr>
          <w:color w:val="000000"/>
        </w:rPr>
        <w:t>с.</w:t>
      </w:r>
      <w:r w:rsidRPr="00442ACA">
        <w:t xml:space="preserve"> </w:t>
      </w:r>
      <w:r w:rsidRPr="00442ACA">
        <w:rPr>
          <w:color w:val="000000"/>
        </w:rPr>
        <w:t>-</w:t>
      </w:r>
      <w:r w:rsidRPr="00442ACA">
        <w:t xml:space="preserve"> </w:t>
      </w:r>
      <w:r w:rsidRPr="00442ACA">
        <w:rPr>
          <w:color w:val="000000"/>
        </w:rPr>
        <w:t>(Высшее</w:t>
      </w:r>
      <w:r w:rsidRPr="00442ACA">
        <w:t xml:space="preserve"> </w:t>
      </w:r>
      <w:r w:rsidRPr="00442ACA">
        <w:rPr>
          <w:color w:val="000000"/>
        </w:rPr>
        <w:t>образование:</w:t>
      </w:r>
      <w:proofErr w:type="gramEnd"/>
      <w:r w:rsidRPr="00442ACA">
        <w:t xml:space="preserve"> </w:t>
      </w:r>
      <w:proofErr w:type="spellStart"/>
      <w:proofErr w:type="gramStart"/>
      <w:r w:rsidRPr="00442ACA">
        <w:rPr>
          <w:color w:val="000000"/>
        </w:rPr>
        <w:t>Бакалавриат</w:t>
      </w:r>
      <w:proofErr w:type="spellEnd"/>
      <w:r w:rsidRPr="00442ACA">
        <w:rPr>
          <w:color w:val="000000"/>
        </w:rPr>
        <w:t>).</w:t>
      </w:r>
      <w:proofErr w:type="gramEnd"/>
      <w:r w:rsidRPr="00442ACA">
        <w:t xml:space="preserve"> </w:t>
      </w:r>
      <w:r w:rsidRPr="00442ACA">
        <w:rPr>
          <w:color w:val="000000"/>
        </w:rPr>
        <w:t>-</w:t>
      </w:r>
      <w:r w:rsidRPr="00442ACA">
        <w:t xml:space="preserve"> </w:t>
      </w:r>
      <w:r w:rsidRPr="00442ACA">
        <w:rPr>
          <w:color w:val="000000"/>
        </w:rPr>
        <w:t>DOI</w:t>
      </w:r>
      <w:r w:rsidRPr="00442ACA">
        <w:t xml:space="preserve"> </w:t>
      </w:r>
      <w:r w:rsidRPr="00442ACA">
        <w:rPr>
          <w:color w:val="000000"/>
        </w:rPr>
        <w:t>10.12737/textbook_5c6275cf1edfe0.45666914.</w:t>
      </w:r>
      <w:r w:rsidRPr="00442ACA">
        <w:t xml:space="preserve"> </w:t>
      </w:r>
      <w:r w:rsidRPr="00442ACA">
        <w:rPr>
          <w:color w:val="000000"/>
        </w:rPr>
        <w:t>-</w:t>
      </w:r>
      <w:r w:rsidRPr="00442ACA">
        <w:t xml:space="preserve"> </w:t>
      </w:r>
      <w:r w:rsidRPr="00442ACA">
        <w:rPr>
          <w:color w:val="000000"/>
        </w:rPr>
        <w:t>ISBN</w:t>
      </w:r>
      <w:r w:rsidRPr="00442ACA">
        <w:t xml:space="preserve"> </w:t>
      </w:r>
      <w:r w:rsidRPr="00442ACA">
        <w:rPr>
          <w:color w:val="000000"/>
        </w:rPr>
        <w:t>978-5-16-013780-3.</w:t>
      </w:r>
      <w:r w:rsidRPr="00442ACA">
        <w:t xml:space="preserve"> </w:t>
      </w:r>
      <w:r w:rsidRPr="00442ACA">
        <w:rPr>
          <w:color w:val="000000"/>
        </w:rPr>
        <w:t>-</w:t>
      </w:r>
      <w:r w:rsidRPr="00442ACA">
        <w:t xml:space="preserve"> </w:t>
      </w:r>
      <w:r w:rsidRPr="00442ACA">
        <w:rPr>
          <w:color w:val="000000"/>
        </w:rPr>
        <w:t>Текст</w:t>
      </w:r>
      <w:proofErr w:type="gramStart"/>
      <w:r w:rsidRPr="00442ACA">
        <w:t xml:space="preserve"> </w:t>
      </w:r>
      <w:r w:rsidRPr="00442ACA">
        <w:rPr>
          <w:color w:val="000000"/>
        </w:rPr>
        <w:t>:</w:t>
      </w:r>
      <w:proofErr w:type="gramEnd"/>
      <w:r w:rsidRPr="00442ACA">
        <w:t xml:space="preserve"> </w:t>
      </w:r>
      <w:r w:rsidRPr="00442ACA">
        <w:rPr>
          <w:color w:val="000000"/>
        </w:rPr>
        <w:t>электронный.</w:t>
      </w:r>
      <w:r w:rsidRPr="00442ACA">
        <w:t xml:space="preserve"> </w:t>
      </w:r>
      <w:r w:rsidRPr="00442ACA">
        <w:rPr>
          <w:color w:val="000000"/>
        </w:rPr>
        <w:t>-</w:t>
      </w:r>
      <w:r w:rsidRPr="00442ACA">
        <w:t xml:space="preserve"> </w:t>
      </w:r>
      <w:r w:rsidRPr="00442ACA">
        <w:rPr>
          <w:color w:val="000000"/>
        </w:rPr>
        <w:t>URL:</w:t>
      </w:r>
      <w:r w:rsidRPr="00442ACA">
        <w:t xml:space="preserve"> </w:t>
      </w:r>
      <w:hyperlink r:id="rId14" w:history="1">
        <w:r w:rsidRPr="00442ACA">
          <w:rPr>
            <w:color w:val="0000FF"/>
            <w:u w:val="single"/>
          </w:rPr>
          <w:t>https://znanium.com</w:t>
        </w:r>
        <w:bookmarkStart w:id="0" w:name="_GoBack"/>
        <w:bookmarkEnd w:id="0"/>
        <w:r w:rsidRPr="00442ACA">
          <w:rPr>
            <w:color w:val="0000FF"/>
            <w:u w:val="single"/>
          </w:rPr>
          <w:t>/</w:t>
        </w:r>
        <w:r w:rsidRPr="00442ACA">
          <w:rPr>
            <w:color w:val="0000FF"/>
            <w:u w:val="single"/>
          </w:rPr>
          <w:t>read?id=354024</w:t>
        </w:r>
      </w:hyperlink>
      <w:r>
        <w:rPr>
          <w:color w:val="0000FF"/>
          <w:u w:val="single"/>
        </w:rPr>
        <w:t xml:space="preserve"> </w:t>
      </w:r>
      <w:r w:rsidRPr="00442ACA">
        <w:rPr>
          <w:rFonts w:eastAsia="Calibri" w:cs="Calibri"/>
          <w:color w:val="000000"/>
          <w:lang w:eastAsia="en-US"/>
        </w:rPr>
        <w:t>(дата обращения: 01.09.2020)</w:t>
      </w:r>
    </w:p>
    <w:p w:rsidR="00442ACA" w:rsidRPr="00442ACA" w:rsidRDefault="00442ACA" w:rsidP="00442ACA">
      <w:pPr>
        <w:jc w:val="center"/>
      </w:pPr>
    </w:p>
    <w:p w:rsidR="00442ACA" w:rsidRPr="00442ACA" w:rsidRDefault="00442ACA" w:rsidP="00442ACA">
      <w:pPr>
        <w:rPr>
          <w:b/>
        </w:rPr>
      </w:pPr>
      <w:r w:rsidRPr="00442ACA">
        <w:rPr>
          <w:b/>
        </w:rPr>
        <w:t xml:space="preserve">г) Программное обеспечение </w:t>
      </w:r>
      <w:r w:rsidRPr="00442ACA">
        <w:rPr>
          <w:b/>
          <w:bCs/>
        </w:rPr>
        <w:t xml:space="preserve">и </w:t>
      </w:r>
      <w:r w:rsidRPr="00442ACA">
        <w:rPr>
          <w:b/>
        </w:rPr>
        <w:t>Интернет-ресурсы</w:t>
      </w:r>
    </w:p>
    <w:p w:rsidR="00442ACA" w:rsidRPr="00442ACA" w:rsidRDefault="00442ACA" w:rsidP="00442ACA">
      <w:pPr>
        <w:rPr>
          <w:b/>
        </w:rPr>
      </w:pPr>
    </w:p>
    <w:p w:rsidR="00442ACA" w:rsidRPr="00442ACA" w:rsidRDefault="00442ACA" w:rsidP="00442ACA">
      <w:pPr>
        <w:spacing w:before="120"/>
        <w:contextualSpacing/>
        <w:rPr>
          <w:b/>
        </w:rPr>
      </w:pPr>
      <w:r w:rsidRPr="00442ACA">
        <w:rPr>
          <w:b/>
        </w:rPr>
        <w:t>Программное обеспечение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3828"/>
        <w:gridCol w:w="2687"/>
      </w:tblGrid>
      <w:tr w:rsidR="00442ACA" w:rsidRPr="00442ACA" w:rsidTr="007F5820">
        <w:trPr>
          <w:trHeight w:val="537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2ACA" w:rsidRPr="00442ACA" w:rsidRDefault="00442ACA" w:rsidP="00442ACA">
            <w:pPr>
              <w:widowControl/>
              <w:autoSpaceDE/>
              <w:autoSpaceDN/>
              <w:adjustRightInd/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42ACA">
              <w:rPr>
                <w:rFonts w:eastAsia="Calibri"/>
                <w:sz w:val="22"/>
                <w:szCs w:val="22"/>
                <w:lang w:eastAsia="en-US"/>
              </w:rPr>
              <w:t>Наименование ПО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2ACA" w:rsidRPr="00442ACA" w:rsidRDefault="00442ACA" w:rsidP="00442ACA">
            <w:pPr>
              <w:widowControl/>
              <w:autoSpaceDE/>
              <w:autoSpaceDN/>
              <w:adjustRightInd/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42ACA">
              <w:rPr>
                <w:rFonts w:eastAsia="Calibri"/>
                <w:sz w:val="22"/>
                <w:szCs w:val="22"/>
                <w:lang w:eastAsia="en-US"/>
              </w:rPr>
              <w:t>№ договора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2ACA" w:rsidRPr="00442ACA" w:rsidRDefault="00442ACA" w:rsidP="00442ACA">
            <w:pPr>
              <w:widowControl/>
              <w:autoSpaceDE/>
              <w:autoSpaceDN/>
              <w:adjustRightInd/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42ACA">
              <w:rPr>
                <w:rFonts w:eastAsia="Calibri"/>
                <w:sz w:val="22"/>
                <w:szCs w:val="22"/>
                <w:lang w:eastAsia="en-US"/>
              </w:rPr>
              <w:t>Срок действия лицензии</w:t>
            </w:r>
          </w:p>
        </w:tc>
      </w:tr>
      <w:tr w:rsidR="00442ACA" w:rsidRPr="00442ACA" w:rsidTr="007F582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2ACA" w:rsidRPr="00442ACA" w:rsidRDefault="00442ACA" w:rsidP="00442ACA">
            <w:pPr>
              <w:widowControl/>
              <w:autoSpaceDE/>
              <w:autoSpaceDN/>
              <w:adjustRightInd/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42ACA">
              <w:rPr>
                <w:rFonts w:eastAsia="Calibri"/>
                <w:sz w:val="22"/>
                <w:szCs w:val="22"/>
                <w:lang w:eastAsia="en-US"/>
              </w:rPr>
              <w:t xml:space="preserve">MS </w:t>
            </w:r>
            <w:proofErr w:type="spellStart"/>
            <w:r w:rsidRPr="00442ACA">
              <w:rPr>
                <w:rFonts w:eastAsia="Calibri"/>
                <w:sz w:val="22"/>
                <w:szCs w:val="22"/>
                <w:lang w:eastAsia="en-US"/>
              </w:rPr>
              <w:t>Windows</w:t>
            </w:r>
            <w:proofErr w:type="spellEnd"/>
            <w:r w:rsidRPr="00442ACA">
              <w:rPr>
                <w:rFonts w:eastAsia="Calibri"/>
                <w:sz w:val="22"/>
                <w:szCs w:val="22"/>
                <w:lang w:eastAsia="en-US"/>
              </w:rPr>
              <w:t xml:space="preserve"> 7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2ACA" w:rsidRPr="00442ACA" w:rsidRDefault="00442ACA" w:rsidP="00442ACA">
            <w:pPr>
              <w:widowControl/>
              <w:autoSpaceDE/>
              <w:autoSpaceDN/>
              <w:adjustRightInd/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42ACA">
              <w:rPr>
                <w:rFonts w:eastAsia="Calibri"/>
                <w:sz w:val="22"/>
                <w:szCs w:val="22"/>
                <w:lang w:eastAsia="en-US"/>
              </w:rPr>
              <w:t>Д-1227 от 08.10.2018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2ACA" w:rsidRPr="00442ACA" w:rsidRDefault="00442ACA" w:rsidP="00442ACA">
            <w:pPr>
              <w:widowControl/>
              <w:autoSpaceDE/>
              <w:autoSpaceDN/>
              <w:adjustRightInd/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42ACA">
              <w:rPr>
                <w:rFonts w:eastAsia="Calibri"/>
                <w:sz w:val="22"/>
                <w:szCs w:val="22"/>
                <w:lang w:eastAsia="en-US"/>
              </w:rPr>
              <w:t>11.10.2021</w:t>
            </w:r>
          </w:p>
        </w:tc>
      </w:tr>
      <w:tr w:rsidR="00442ACA" w:rsidRPr="00442ACA" w:rsidTr="007F582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2ACA" w:rsidRPr="00442ACA" w:rsidRDefault="00442ACA" w:rsidP="00442ACA">
            <w:pPr>
              <w:widowControl/>
              <w:autoSpaceDE/>
              <w:autoSpaceDN/>
              <w:adjustRightInd/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42ACA">
              <w:rPr>
                <w:rFonts w:eastAsia="Calibri"/>
                <w:sz w:val="22"/>
                <w:szCs w:val="22"/>
                <w:lang w:eastAsia="en-US"/>
              </w:rPr>
              <w:t xml:space="preserve">MS </w:t>
            </w:r>
            <w:proofErr w:type="spellStart"/>
            <w:r w:rsidRPr="00442ACA">
              <w:rPr>
                <w:rFonts w:eastAsia="Calibri"/>
                <w:sz w:val="22"/>
                <w:szCs w:val="22"/>
                <w:lang w:eastAsia="en-US"/>
              </w:rPr>
              <w:t>Office</w:t>
            </w:r>
            <w:proofErr w:type="spellEnd"/>
            <w:r w:rsidRPr="00442ACA">
              <w:rPr>
                <w:rFonts w:eastAsia="Calibri"/>
                <w:sz w:val="22"/>
                <w:szCs w:val="22"/>
                <w:lang w:eastAsia="en-US"/>
              </w:rPr>
              <w:t xml:space="preserve"> 2007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2ACA" w:rsidRPr="00442ACA" w:rsidRDefault="00442ACA" w:rsidP="00442ACA">
            <w:pPr>
              <w:widowControl/>
              <w:autoSpaceDE/>
              <w:autoSpaceDN/>
              <w:adjustRightInd/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42ACA">
              <w:rPr>
                <w:rFonts w:eastAsia="Calibri"/>
                <w:sz w:val="22"/>
                <w:szCs w:val="22"/>
                <w:lang w:eastAsia="en-US"/>
              </w:rPr>
              <w:t>№ 135 от 17.09.2007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2ACA" w:rsidRPr="00442ACA" w:rsidRDefault="00442ACA" w:rsidP="00442ACA">
            <w:pPr>
              <w:widowControl/>
              <w:autoSpaceDE/>
              <w:autoSpaceDN/>
              <w:adjustRightInd/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42ACA"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  <w:tr w:rsidR="00442ACA" w:rsidRPr="00442ACA" w:rsidTr="007F582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2ACA" w:rsidRPr="00442ACA" w:rsidRDefault="00442ACA" w:rsidP="00442ACA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42ACA">
              <w:rPr>
                <w:rFonts w:eastAsia="Calibri"/>
                <w:sz w:val="22"/>
                <w:szCs w:val="22"/>
                <w:lang w:eastAsia="en-US"/>
              </w:rPr>
              <w:t xml:space="preserve">FAR </w:t>
            </w:r>
            <w:proofErr w:type="spellStart"/>
            <w:r w:rsidRPr="00442ACA">
              <w:rPr>
                <w:rFonts w:eastAsia="Calibri"/>
                <w:sz w:val="22"/>
                <w:szCs w:val="22"/>
                <w:lang w:eastAsia="en-US"/>
              </w:rPr>
              <w:t>Manager</w:t>
            </w:r>
            <w:proofErr w:type="spellEnd"/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2ACA" w:rsidRPr="00442ACA" w:rsidRDefault="00442ACA" w:rsidP="00442ACA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42ACA">
              <w:rPr>
                <w:rFonts w:eastAsia="Calibri"/>
                <w:sz w:val="22"/>
                <w:szCs w:val="22"/>
                <w:lang w:eastAsia="en-US"/>
              </w:rPr>
              <w:t>свободно распространяемое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2ACA" w:rsidRPr="00442ACA" w:rsidRDefault="00442ACA" w:rsidP="00442ACA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42ACA"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  <w:tr w:rsidR="00442ACA" w:rsidRPr="00442ACA" w:rsidTr="007F582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2ACA" w:rsidRPr="00442ACA" w:rsidRDefault="00442ACA" w:rsidP="00442ACA">
            <w:pPr>
              <w:widowControl/>
              <w:autoSpaceDE/>
              <w:autoSpaceDN/>
              <w:adjustRightInd/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42ACA">
              <w:rPr>
                <w:rFonts w:eastAsia="Calibri"/>
                <w:sz w:val="22"/>
                <w:szCs w:val="22"/>
                <w:lang w:eastAsia="en-US"/>
              </w:rPr>
              <w:t>7Zip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2ACA" w:rsidRPr="00442ACA" w:rsidRDefault="00442ACA" w:rsidP="00442ACA">
            <w:pPr>
              <w:widowControl/>
              <w:autoSpaceDE/>
              <w:autoSpaceDN/>
              <w:adjustRightInd/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42ACA">
              <w:rPr>
                <w:rFonts w:eastAsia="Calibri"/>
                <w:sz w:val="22"/>
                <w:szCs w:val="22"/>
                <w:lang w:eastAsia="en-US"/>
              </w:rPr>
              <w:t>свободно распространяемое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2ACA" w:rsidRPr="00442ACA" w:rsidRDefault="00442ACA" w:rsidP="00442ACA">
            <w:pPr>
              <w:widowControl/>
              <w:autoSpaceDE/>
              <w:autoSpaceDN/>
              <w:adjustRightInd/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42ACA"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</w:tbl>
    <w:p w:rsidR="00442ACA" w:rsidRPr="00442ACA" w:rsidRDefault="00442ACA" w:rsidP="00442ACA">
      <w:pPr>
        <w:spacing w:before="120"/>
        <w:contextualSpacing/>
        <w:rPr>
          <w:b/>
        </w:rPr>
      </w:pPr>
    </w:p>
    <w:p w:rsidR="00442ACA" w:rsidRPr="00442ACA" w:rsidRDefault="00442ACA" w:rsidP="00442ACA">
      <w:pPr>
        <w:spacing w:before="120"/>
        <w:contextualSpacing/>
        <w:rPr>
          <w:b/>
        </w:rPr>
      </w:pPr>
      <w:r w:rsidRPr="00442ACA">
        <w:rPr>
          <w:b/>
        </w:rPr>
        <w:t>Интернет ресурсы</w:t>
      </w:r>
    </w:p>
    <w:p w:rsidR="00442ACA" w:rsidRPr="00442ACA" w:rsidRDefault="00442ACA" w:rsidP="00442ACA">
      <w:pPr>
        <w:widowControl/>
        <w:numPr>
          <w:ilvl w:val="0"/>
          <w:numId w:val="41"/>
        </w:numPr>
        <w:tabs>
          <w:tab w:val="left" w:pos="851"/>
        </w:tabs>
        <w:autoSpaceDE/>
        <w:autoSpaceDN/>
        <w:adjustRightInd/>
        <w:spacing w:after="160" w:line="259" w:lineRule="auto"/>
        <w:ind w:left="0" w:firstLine="567"/>
        <w:contextualSpacing/>
        <w:jc w:val="both"/>
        <w:rPr>
          <w:rFonts w:eastAsia="Calibri"/>
          <w:bCs/>
          <w:lang w:eastAsia="en-US"/>
        </w:rPr>
      </w:pPr>
      <w:r w:rsidRPr="00442ACA">
        <w:rPr>
          <w:rFonts w:eastAsia="Calibri"/>
          <w:bCs/>
          <w:lang w:eastAsia="en-US"/>
        </w:rPr>
        <w:t xml:space="preserve">Информационная система - Единое окно доступа к информационным ресурсам. - URL: </w:t>
      </w:r>
      <w:hyperlink r:id="rId15" w:history="1">
        <w:r w:rsidRPr="00442ACA">
          <w:rPr>
            <w:rFonts w:eastAsia="Calibri"/>
            <w:bCs/>
            <w:color w:val="0563C1"/>
            <w:u w:val="single"/>
            <w:lang w:eastAsia="en-US"/>
          </w:rPr>
          <w:t>http://window.edu.ru/</w:t>
        </w:r>
      </w:hyperlink>
      <w:r w:rsidRPr="00442ACA">
        <w:rPr>
          <w:rFonts w:eastAsia="Calibri"/>
          <w:bCs/>
          <w:lang w:eastAsia="en-US"/>
        </w:rPr>
        <w:t>, свободный доступ</w:t>
      </w:r>
    </w:p>
    <w:p w:rsidR="00442ACA" w:rsidRPr="00442ACA" w:rsidRDefault="00442ACA" w:rsidP="00442ACA">
      <w:pPr>
        <w:widowControl/>
        <w:numPr>
          <w:ilvl w:val="0"/>
          <w:numId w:val="41"/>
        </w:numPr>
        <w:tabs>
          <w:tab w:val="left" w:pos="851"/>
        </w:tabs>
        <w:autoSpaceDE/>
        <w:autoSpaceDN/>
        <w:adjustRightInd/>
        <w:spacing w:after="160" w:line="259" w:lineRule="auto"/>
        <w:ind w:left="0" w:firstLine="567"/>
        <w:contextualSpacing/>
        <w:jc w:val="both"/>
        <w:rPr>
          <w:rFonts w:eastAsia="Calibri"/>
          <w:bCs/>
          <w:lang w:eastAsia="en-US"/>
        </w:rPr>
      </w:pPr>
      <w:r w:rsidRPr="00442ACA">
        <w:rPr>
          <w:rFonts w:eastAsia="Calibri"/>
          <w:bCs/>
          <w:lang w:eastAsia="en-US"/>
        </w:rPr>
        <w:t xml:space="preserve">Международная база полнотекстовых журналов </w:t>
      </w:r>
      <w:proofErr w:type="spellStart"/>
      <w:r w:rsidRPr="00442ACA">
        <w:rPr>
          <w:rFonts w:eastAsia="Calibri"/>
          <w:bCs/>
          <w:lang w:eastAsia="en-US"/>
        </w:rPr>
        <w:t>Springer</w:t>
      </w:r>
      <w:proofErr w:type="spellEnd"/>
      <w:r w:rsidRPr="00442ACA">
        <w:rPr>
          <w:rFonts w:eastAsia="Calibri"/>
          <w:bCs/>
          <w:lang w:eastAsia="en-US"/>
        </w:rPr>
        <w:t xml:space="preserve"> </w:t>
      </w:r>
      <w:proofErr w:type="spellStart"/>
      <w:r w:rsidRPr="00442ACA">
        <w:rPr>
          <w:rFonts w:eastAsia="Calibri"/>
          <w:bCs/>
          <w:lang w:eastAsia="en-US"/>
        </w:rPr>
        <w:t>Journals</w:t>
      </w:r>
      <w:proofErr w:type="spellEnd"/>
      <w:r w:rsidRPr="00442ACA">
        <w:rPr>
          <w:rFonts w:eastAsia="Calibri"/>
          <w:bCs/>
          <w:lang w:eastAsia="en-US"/>
        </w:rPr>
        <w:t xml:space="preserve">. – Режим доступа: </w:t>
      </w:r>
      <w:hyperlink r:id="rId16" w:history="1">
        <w:r w:rsidRPr="00442ACA">
          <w:rPr>
            <w:rFonts w:eastAsia="Calibri"/>
            <w:bCs/>
            <w:color w:val="0563C1"/>
            <w:u w:val="single"/>
            <w:lang w:eastAsia="en-US"/>
          </w:rPr>
          <w:t>http://link.springer.com/</w:t>
        </w:r>
      </w:hyperlink>
      <w:r w:rsidRPr="00442ACA">
        <w:rPr>
          <w:rFonts w:eastAsia="Calibri"/>
          <w:bCs/>
          <w:lang w:eastAsia="en-US"/>
        </w:rPr>
        <w:t xml:space="preserve">, вход по </w:t>
      </w:r>
      <w:r w:rsidRPr="00442ACA">
        <w:rPr>
          <w:rFonts w:eastAsia="Calibri"/>
          <w:bCs/>
          <w:lang w:val="en-US" w:eastAsia="en-US"/>
        </w:rPr>
        <w:t>IP</w:t>
      </w:r>
      <w:r w:rsidRPr="00442ACA">
        <w:rPr>
          <w:rFonts w:eastAsia="Calibri"/>
          <w:bCs/>
          <w:lang w:eastAsia="en-US"/>
        </w:rPr>
        <w:t>-адресам вуза</w:t>
      </w:r>
    </w:p>
    <w:p w:rsidR="00442ACA" w:rsidRPr="00442ACA" w:rsidRDefault="00442ACA" w:rsidP="00442ACA">
      <w:pPr>
        <w:widowControl/>
        <w:numPr>
          <w:ilvl w:val="0"/>
          <w:numId w:val="41"/>
        </w:numPr>
        <w:tabs>
          <w:tab w:val="left" w:pos="851"/>
        </w:tabs>
        <w:autoSpaceDE/>
        <w:autoSpaceDN/>
        <w:adjustRightInd/>
        <w:spacing w:after="160" w:line="259" w:lineRule="auto"/>
        <w:ind w:left="0" w:firstLine="567"/>
        <w:contextualSpacing/>
        <w:jc w:val="both"/>
        <w:rPr>
          <w:rFonts w:eastAsia="Calibri"/>
          <w:bCs/>
          <w:lang w:eastAsia="en-US"/>
        </w:rPr>
      </w:pPr>
      <w:r w:rsidRPr="00442ACA">
        <w:rPr>
          <w:rFonts w:eastAsia="Calibri"/>
          <w:bCs/>
          <w:lang w:eastAsia="en-US"/>
        </w:rPr>
        <w:t xml:space="preserve">Международная база справочных изданий по всем отраслям знаний </w:t>
      </w:r>
      <w:proofErr w:type="spellStart"/>
      <w:r w:rsidRPr="00442ACA">
        <w:rPr>
          <w:rFonts w:eastAsia="Calibri"/>
          <w:bCs/>
          <w:lang w:eastAsia="en-US"/>
        </w:rPr>
        <w:t>SpringerReference</w:t>
      </w:r>
      <w:proofErr w:type="spellEnd"/>
      <w:r w:rsidRPr="00442ACA">
        <w:rPr>
          <w:rFonts w:eastAsia="Calibri"/>
          <w:bCs/>
          <w:lang w:eastAsia="en-US"/>
        </w:rPr>
        <w:t xml:space="preserve">. – Режим доступа: </w:t>
      </w:r>
      <w:hyperlink r:id="rId17" w:history="1">
        <w:r w:rsidRPr="00442ACA">
          <w:rPr>
            <w:rFonts w:eastAsia="Calibri"/>
            <w:bCs/>
            <w:color w:val="0563C1"/>
            <w:u w:val="single"/>
            <w:lang w:eastAsia="en-US"/>
          </w:rPr>
          <w:t>http://www.springer.com/references</w:t>
        </w:r>
      </w:hyperlink>
      <w:r w:rsidRPr="00442ACA">
        <w:rPr>
          <w:rFonts w:eastAsia="Calibri"/>
          <w:bCs/>
          <w:lang w:eastAsia="en-US"/>
        </w:rPr>
        <w:t xml:space="preserve">, вход по </w:t>
      </w:r>
      <w:r w:rsidRPr="00442ACA">
        <w:rPr>
          <w:rFonts w:eastAsia="Calibri"/>
          <w:bCs/>
          <w:lang w:val="en-US" w:eastAsia="en-US"/>
        </w:rPr>
        <w:t>IP</w:t>
      </w:r>
      <w:r w:rsidRPr="00442ACA">
        <w:rPr>
          <w:rFonts w:eastAsia="Calibri"/>
          <w:bCs/>
          <w:lang w:eastAsia="en-US"/>
        </w:rPr>
        <w:t>-адресам вуза</w:t>
      </w:r>
    </w:p>
    <w:p w:rsidR="00442ACA" w:rsidRPr="00442ACA" w:rsidRDefault="00442ACA" w:rsidP="00442ACA">
      <w:pPr>
        <w:widowControl/>
        <w:numPr>
          <w:ilvl w:val="0"/>
          <w:numId w:val="41"/>
        </w:numPr>
        <w:tabs>
          <w:tab w:val="left" w:pos="851"/>
        </w:tabs>
        <w:autoSpaceDE/>
        <w:autoSpaceDN/>
        <w:adjustRightInd/>
        <w:spacing w:after="160" w:line="259" w:lineRule="auto"/>
        <w:ind w:left="0" w:firstLine="567"/>
        <w:contextualSpacing/>
        <w:jc w:val="both"/>
        <w:rPr>
          <w:rFonts w:eastAsia="Calibri"/>
          <w:bCs/>
          <w:lang w:eastAsia="en-US"/>
        </w:rPr>
      </w:pPr>
      <w:r w:rsidRPr="00442ACA">
        <w:rPr>
          <w:rFonts w:eastAsia="Calibri"/>
          <w:bCs/>
          <w:lang w:eastAsia="en-US"/>
        </w:rPr>
        <w:t xml:space="preserve">Международная </w:t>
      </w:r>
      <w:proofErr w:type="spellStart"/>
      <w:r w:rsidRPr="00442ACA">
        <w:rPr>
          <w:rFonts w:eastAsia="Calibri"/>
          <w:bCs/>
          <w:lang w:eastAsia="en-US"/>
        </w:rPr>
        <w:t>наукометрическая</w:t>
      </w:r>
      <w:proofErr w:type="spellEnd"/>
      <w:r w:rsidRPr="00442ACA">
        <w:rPr>
          <w:rFonts w:eastAsia="Calibri"/>
          <w:bCs/>
          <w:lang w:eastAsia="en-US"/>
        </w:rPr>
        <w:t xml:space="preserve"> реферативная и полнотекстовая база данных научных изданий «</w:t>
      </w:r>
      <w:proofErr w:type="spellStart"/>
      <w:r w:rsidRPr="00442ACA">
        <w:rPr>
          <w:rFonts w:eastAsia="Calibri"/>
          <w:bCs/>
          <w:lang w:eastAsia="en-US"/>
        </w:rPr>
        <w:t>Web</w:t>
      </w:r>
      <w:proofErr w:type="spellEnd"/>
      <w:r w:rsidRPr="00442ACA">
        <w:rPr>
          <w:rFonts w:eastAsia="Calibri"/>
          <w:bCs/>
          <w:lang w:eastAsia="en-US"/>
        </w:rPr>
        <w:t xml:space="preserve"> </w:t>
      </w:r>
      <w:proofErr w:type="spellStart"/>
      <w:r w:rsidRPr="00442ACA">
        <w:rPr>
          <w:rFonts w:eastAsia="Calibri"/>
          <w:bCs/>
          <w:lang w:eastAsia="en-US"/>
        </w:rPr>
        <w:t>of</w:t>
      </w:r>
      <w:proofErr w:type="spellEnd"/>
      <w:r w:rsidRPr="00442ACA">
        <w:rPr>
          <w:rFonts w:eastAsia="Calibri"/>
          <w:bCs/>
          <w:lang w:eastAsia="en-US"/>
        </w:rPr>
        <w:t xml:space="preserve"> </w:t>
      </w:r>
      <w:proofErr w:type="spellStart"/>
      <w:r w:rsidRPr="00442ACA">
        <w:rPr>
          <w:rFonts w:eastAsia="Calibri"/>
          <w:bCs/>
          <w:lang w:eastAsia="en-US"/>
        </w:rPr>
        <w:t>science</w:t>
      </w:r>
      <w:proofErr w:type="spellEnd"/>
      <w:r w:rsidRPr="00442ACA">
        <w:rPr>
          <w:rFonts w:eastAsia="Calibri"/>
          <w:bCs/>
          <w:lang w:eastAsia="en-US"/>
        </w:rPr>
        <w:t xml:space="preserve">». – Режим доступа: </w:t>
      </w:r>
      <w:hyperlink r:id="rId18" w:history="1">
        <w:r w:rsidRPr="00442ACA">
          <w:rPr>
            <w:rFonts w:eastAsia="Calibri"/>
            <w:bCs/>
            <w:color w:val="0563C1"/>
            <w:u w:val="single"/>
            <w:lang w:eastAsia="en-US"/>
          </w:rPr>
          <w:t>http://webofscience.com</w:t>
        </w:r>
      </w:hyperlink>
      <w:r w:rsidRPr="00442ACA">
        <w:rPr>
          <w:rFonts w:eastAsia="Calibri"/>
          <w:bCs/>
          <w:lang w:eastAsia="en-US"/>
        </w:rPr>
        <w:t xml:space="preserve">, вход по </w:t>
      </w:r>
      <w:r w:rsidRPr="00442ACA">
        <w:rPr>
          <w:rFonts w:eastAsia="Calibri"/>
          <w:bCs/>
          <w:lang w:val="en-US" w:eastAsia="en-US"/>
        </w:rPr>
        <w:t>IP</w:t>
      </w:r>
      <w:r w:rsidRPr="00442ACA">
        <w:rPr>
          <w:rFonts w:eastAsia="Calibri"/>
          <w:bCs/>
          <w:lang w:eastAsia="en-US"/>
        </w:rPr>
        <w:t>-адресам вуза</w:t>
      </w:r>
    </w:p>
    <w:p w:rsidR="00442ACA" w:rsidRPr="00442ACA" w:rsidRDefault="00442ACA" w:rsidP="00442ACA">
      <w:pPr>
        <w:widowControl/>
        <w:numPr>
          <w:ilvl w:val="0"/>
          <w:numId w:val="41"/>
        </w:numPr>
        <w:tabs>
          <w:tab w:val="left" w:pos="851"/>
        </w:tabs>
        <w:autoSpaceDE/>
        <w:autoSpaceDN/>
        <w:adjustRightInd/>
        <w:spacing w:after="160" w:line="259" w:lineRule="auto"/>
        <w:ind w:left="0" w:firstLine="567"/>
        <w:contextualSpacing/>
        <w:jc w:val="both"/>
        <w:rPr>
          <w:rFonts w:eastAsia="Calibri"/>
          <w:bCs/>
          <w:lang w:eastAsia="en-US"/>
        </w:rPr>
      </w:pPr>
      <w:r w:rsidRPr="00442ACA">
        <w:rPr>
          <w:rFonts w:eastAsia="Calibri"/>
          <w:bCs/>
          <w:lang w:eastAsia="en-US"/>
        </w:rPr>
        <w:lastRenderedPageBreak/>
        <w:t>Международная реферативная и полнотекстовая справочная база данных научных изданий «</w:t>
      </w:r>
      <w:proofErr w:type="spellStart"/>
      <w:r w:rsidRPr="00442ACA">
        <w:rPr>
          <w:rFonts w:eastAsia="Calibri"/>
          <w:bCs/>
          <w:lang w:eastAsia="en-US"/>
        </w:rPr>
        <w:t>Scopus</w:t>
      </w:r>
      <w:proofErr w:type="spellEnd"/>
      <w:r w:rsidRPr="00442ACA">
        <w:rPr>
          <w:rFonts w:eastAsia="Calibri"/>
          <w:bCs/>
          <w:lang w:eastAsia="en-US"/>
        </w:rPr>
        <w:t xml:space="preserve">». – Режим доступа: </w:t>
      </w:r>
      <w:hyperlink r:id="rId19" w:history="1">
        <w:r w:rsidRPr="00442ACA">
          <w:rPr>
            <w:rFonts w:eastAsia="Calibri"/>
            <w:bCs/>
            <w:color w:val="0563C1"/>
            <w:u w:val="single"/>
            <w:lang w:eastAsia="en-US"/>
          </w:rPr>
          <w:t>http://scopus.com</w:t>
        </w:r>
      </w:hyperlink>
      <w:r w:rsidRPr="00442ACA">
        <w:rPr>
          <w:rFonts w:eastAsia="Calibri"/>
          <w:bCs/>
          <w:lang w:eastAsia="en-US"/>
        </w:rPr>
        <w:t xml:space="preserve">, вход по </w:t>
      </w:r>
      <w:r w:rsidRPr="00442ACA">
        <w:rPr>
          <w:rFonts w:eastAsia="Calibri"/>
          <w:bCs/>
          <w:lang w:val="en-US" w:eastAsia="en-US"/>
        </w:rPr>
        <w:t>IP</w:t>
      </w:r>
      <w:r w:rsidRPr="00442ACA">
        <w:rPr>
          <w:rFonts w:eastAsia="Calibri"/>
          <w:bCs/>
          <w:lang w:eastAsia="en-US"/>
        </w:rPr>
        <w:t>-адресам вуза</w:t>
      </w:r>
    </w:p>
    <w:p w:rsidR="00442ACA" w:rsidRPr="00442ACA" w:rsidRDefault="00442ACA" w:rsidP="00442ACA">
      <w:pPr>
        <w:widowControl/>
        <w:numPr>
          <w:ilvl w:val="0"/>
          <w:numId w:val="41"/>
        </w:numPr>
        <w:tabs>
          <w:tab w:val="left" w:pos="851"/>
        </w:tabs>
        <w:autoSpaceDE/>
        <w:autoSpaceDN/>
        <w:adjustRightInd/>
        <w:spacing w:after="160" w:line="259" w:lineRule="auto"/>
        <w:ind w:left="0" w:firstLine="567"/>
        <w:contextualSpacing/>
        <w:jc w:val="both"/>
        <w:rPr>
          <w:rFonts w:eastAsia="Calibri"/>
          <w:bCs/>
          <w:lang w:eastAsia="en-US"/>
        </w:rPr>
      </w:pPr>
      <w:r w:rsidRPr="00442ACA">
        <w:rPr>
          <w:rFonts w:eastAsia="Calibri"/>
          <w:bCs/>
          <w:lang w:eastAsia="en-US"/>
        </w:rPr>
        <w:t xml:space="preserve">Национальная информационно-аналитическая система – Российский индекс научного цитирования (РИНЦ). – Режим доступа: </w:t>
      </w:r>
      <w:hyperlink r:id="rId20" w:history="1">
        <w:r w:rsidRPr="00442ACA">
          <w:rPr>
            <w:rFonts w:eastAsia="Calibri"/>
            <w:bCs/>
            <w:color w:val="0563C1"/>
            <w:u w:val="single"/>
            <w:lang w:eastAsia="en-US"/>
          </w:rPr>
          <w:t>https://elibrary.ru/project_risc.asp</w:t>
        </w:r>
      </w:hyperlink>
      <w:r w:rsidRPr="00442ACA">
        <w:rPr>
          <w:rFonts w:eastAsia="Calibri"/>
          <w:bCs/>
          <w:lang w:eastAsia="en-US"/>
        </w:rPr>
        <w:t xml:space="preserve"> , регистрация по логину и паролю</w:t>
      </w:r>
    </w:p>
    <w:p w:rsidR="00442ACA" w:rsidRPr="00442ACA" w:rsidRDefault="00442ACA" w:rsidP="00442ACA">
      <w:pPr>
        <w:widowControl/>
        <w:numPr>
          <w:ilvl w:val="0"/>
          <w:numId w:val="41"/>
        </w:numPr>
        <w:tabs>
          <w:tab w:val="left" w:pos="851"/>
        </w:tabs>
        <w:autoSpaceDE/>
        <w:autoSpaceDN/>
        <w:adjustRightInd/>
        <w:spacing w:after="160" w:line="259" w:lineRule="auto"/>
        <w:ind w:left="0" w:firstLine="567"/>
        <w:contextualSpacing/>
        <w:jc w:val="both"/>
        <w:rPr>
          <w:rFonts w:eastAsia="Calibri"/>
          <w:bCs/>
          <w:lang w:eastAsia="en-US"/>
        </w:rPr>
      </w:pPr>
      <w:r w:rsidRPr="00442ACA">
        <w:rPr>
          <w:rFonts w:eastAsia="Calibri"/>
          <w:bCs/>
          <w:lang w:eastAsia="en-US"/>
        </w:rPr>
        <w:t xml:space="preserve">Поисковая система Академия </w:t>
      </w:r>
      <w:proofErr w:type="spellStart"/>
      <w:r w:rsidRPr="00442ACA">
        <w:rPr>
          <w:rFonts w:eastAsia="Calibri"/>
          <w:bCs/>
          <w:lang w:eastAsia="en-US"/>
        </w:rPr>
        <w:t>Google</w:t>
      </w:r>
      <w:proofErr w:type="spellEnd"/>
      <w:r w:rsidRPr="00442ACA">
        <w:rPr>
          <w:rFonts w:eastAsia="Calibri"/>
          <w:bCs/>
          <w:lang w:eastAsia="en-US"/>
        </w:rPr>
        <w:t xml:space="preserve"> (</w:t>
      </w:r>
      <w:proofErr w:type="spellStart"/>
      <w:r w:rsidRPr="00442ACA">
        <w:rPr>
          <w:rFonts w:eastAsia="Calibri"/>
          <w:bCs/>
          <w:lang w:eastAsia="en-US"/>
        </w:rPr>
        <w:t>Google</w:t>
      </w:r>
      <w:proofErr w:type="spellEnd"/>
      <w:r w:rsidRPr="00442ACA">
        <w:rPr>
          <w:rFonts w:eastAsia="Calibri"/>
          <w:bCs/>
          <w:lang w:eastAsia="en-US"/>
        </w:rPr>
        <w:t xml:space="preserve"> </w:t>
      </w:r>
      <w:proofErr w:type="spellStart"/>
      <w:r w:rsidRPr="00442ACA">
        <w:rPr>
          <w:rFonts w:eastAsia="Calibri"/>
          <w:bCs/>
          <w:lang w:eastAsia="en-US"/>
        </w:rPr>
        <w:t>Scholar</w:t>
      </w:r>
      <w:proofErr w:type="spellEnd"/>
      <w:r w:rsidRPr="00442ACA">
        <w:rPr>
          <w:rFonts w:eastAsia="Calibri"/>
          <w:bCs/>
          <w:lang w:eastAsia="en-US"/>
        </w:rPr>
        <w:t xml:space="preserve">). - URL: </w:t>
      </w:r>
      <w:hyperlink r:id="rId21" w:history="1">
        <w:r w:rsidRPr="00442ACA">
          <w:rPr>
            <w:rFonts w:eastAsia="Calibri"/>
            <w:bCs/>
            <w:color w:val="0563C1"/>
            <w:u w:val="single"/>
            <w:lang w:eastAsia="en-US"/>
          </w:rPr>
          <w:t>https://scholar.google.ru/</w:t>
        </w:r>
      </w:hyperlink>
      <w:r w:rsidRPr="00442ACA">
        <w:rPr>
          <w:rFonts w:eastAsia="Calibri"/>
          <w:bCs/>
          <w:lang w:eastAsia="en-US"/>
        </w:rPr>
        <w:t xml:space="preserve">  </w:t>
      </w:r>
      <w:r w:rsidRPr="00442ACA">
        <w:rPr>
          <w:rFonts w:eastAsia="Calibri"/>
          <w:bCs/>
          <w:lang w:eastAsia="en-US"/>
        </w:rPr>
        <w:tab/>
      </w:r>
    </w:p>
    <w:p w:rsidR="00442ACA" w:rsidRPr="00442ACA" w:rsidRDefault="00442ACA" w:rsidP="00442ACA">
      <w:pPr>
        <w:widowControl/>
        <w:numPr>
          <w:ilvl w:val="0"/>
          <w:numId w:val="41"/>
        </w:numPr>
        <w:tabs>
          <w:tab w:val="left" w:pos="851"/>
        </w:tabs>
        <w:autoSpaceDE/>
        <w:autoSpaceDN/>
        <w:adjustRightInd/>
        <w:spacing w:after="160" w:line="259" w:lineRule="auto"/>
        <w:ind w:left="0" w:firstLine="567"/>
        <w:contextualSpacing/>
        <w:jc w:val="both"/>
        <w:rPr>
          <w:rFonts w:eastAsia="Calibri"/>
          <w:bCs/>
          <w:lang w:eastAsia="en-US"/>
        </w:rPr>
      </w:pPr>
      <w:r w:rsidRPr="00442ACA">
        <w:rPr>
          <w:rFonts w:eastAsia="Calibri"/>
          <w:bCs/>
          <w:lang w:eastAsia="en-US"/>
        </w:rPr>
        <w:t xml:space="preserve">Российская Государственная библиотека. Каталоги. – Режим обращения: </w:t>
      </w:r>
      <w:hyperlink r:id="rId22" w:history="1">
        <w:r w:rsidRPr="00442ACA">
          <w:rPr>
            <w:rFonts w:eastAsia="Calibri"/>
            <w:bCs/>
            <w:color w:val="0563C1"/>
            <w:u w:val="single"/>
            <w:lang w:eastAsia="en-US"/>
          </w:rPr>
          <w:t>https://www.rsl.ru/ru/4readers/catalogues/</w:t>
        </w:r>
      </w:hyperlink>
      <w:r w:rsidRPr="00442ACA">
        <w:rPr>
          <w:rFonts w:eastAsia="Calibri"/>
          <w:bCs/>
          <w:lang w:eastAsia="en-US"/>
        </w:rPr>
        <w:t xml:space="preserve"> , свободный доступ</w:t>
      </w:r>
    </w:p>
    <w:p w:rsidR="00442ACA" w:rsidRPr="00442ACA" w:rsidRDefault="00442ACA" w:rsidP="00442ACA">
      <w:pPr>
        <w:widowControl/>
        <w:numPr>
          <w:ilvl w:val="0"/>
          <w:numId w:val="41"/>
        </w:numPr>
        <w:tabs>
          <w:tab w:val="left" w:pos="851"/>
        </w:tabs>
        <w:autoSpaceDE/>
        <w:autoSpaceDN/>
        <w:adjustRightInd/>
        <w:spacing w:after="160" w:line="259" w:lineRule="auto"/>
        <w:ind w:left="0" w:firstLine="567"/>
        <w:contextualSpacing/>
        <w:jc w:val="both"/>
        <w:rPr>
          <w:rFonts w:eastAsia="Calibri"/>
          <w:bCs/>
          <w:lang w:eastAsia="en-US"/>
        </w:rPr>
      </w:pPr>
      <w:r w:rsidRPr="00442ACA">
        <w:rPr>
          <w:rFonts w:eastAsia="Calibri"/>
          <w:bCs/>
          <w:lang w:eastAsia="en-US"/>
        </w:rPr>
        <w:t xml:space="preserve">Университетская информационная система РОССИЯ. – Режим доступа: </w:t>
      </w:r>
      <w:hyperlink r:id="rId23" w:history="1">
        <w:r w:rsidRPr="00442ACA">
          <w:rPr>
            <w:rFonts w:eastAsia="Calibri"/>
            <w:bCs/>
            <w:color w:val="0563C1"/>
            <w:u w:val="single"/>
            <w:lang w:eastAsia="en-US"/>
          </w:rPr>
          <w:t>https://uisrussia.msu.ru</w:t>
        </w:r>
      </w:hyperlink>
      <w:r w:rsidRPr="00442ACA">
        <w:rPr>
          <w:rFonts w:eastAsia="Calibri"/>
          <w:bCs/>
          <w:lang w:eastAsia="en-US"/>
        </w:rPr>
        <w:t>, свободный доступ</w:t>
      </w:r>
    </w:p>
    <w:p w:rsidR="00442ACA" w:rsidRPr="00442ACA" w:rsidRDefault="00442ACA" w:rsidP="00442ACA">
      <w:pPr>
        <w:widowControl/>
        <w:numPr>
          <w:ilvl w:val="0"/>
          <w:numId w:val="41"/>
        </w:numPr>
        <w:tabs>
          <w:tab w:val="left" w:pos="993"/>
        </w:tabs>
        <w:autoSpaceDE/>
        <w:autoSpaceDN/>
        <w:adjustRightInd/>
        <w:spacing w:after="160" w:line="259" w:lineRule="auto"/>
        <w:ind w:left="0" w:firstLine="567"/>
        <w:contextualSpacing/>
        <w:jc w:val="both"/>
        <w:rPr>
          <w:rFonts w:eastAsia="Calibri"/>
          <w:bCs/>
          <w:lang w:eastAsia="en-US"/>
        </w:rPr>
      </w:pPr>
      <w:r w:rsidRPr="00442ACA">
        <w:rPr>
          <w:rFonts w:eastAsia="Calibri"/>
          <w:bCs/>
          <w:lang w:eastAsia="en-US"/>
        </w:rPr>
        <w:t xml:space="preserve">Федеральный образовательный портал – Экономика. Социология.  Менеджмент. – Режим доступа: </w:t>
      </w:r>
      <w:hyperlink r:id="rId24" w:history="1">
        <w:r w:rsidRPr="00442ACA">
          <w:rPr>
            <w:rFonts w:eastAsia="Calibri"/>
            <w:bCs/>
            <w:color w:val="0563C1"/>
            <w:u w:val="single"/>
            <w:lang w:eastAsia="en-US"/>
          </w:rPr>
          <w:t>http://ecsocman.hse.ru</w:t>
        </w:r>
      </w:hyperlink>
      <w:r w:rsidRPr="00442ACA">
        <w:rPr>
          <w:rFonts w:eastAsia="Calibri"/>
          <w:bCs/>
          <w:lang w:eastAsia="en-US"/>
        </w:rPr>
        <w:t>, свободный доступ</w:t>
      </w:r>
    </w:p>
    <w:p w:rsidR="00442ACA" w:rsidRPr="00442ACA" w:rsidRDefault="00442ACA" w:rsidP="00442ACA">
      <w:pPr>
        <w:widowControl/>
        <w:numPr>
          <w:ilvl w:val="0"/>
          <w:numId w:val="41"/>
        </w:numPr>
        <w:tabs>
          <w:tab w:val="left" w:pos="993"/>
        </w:tabs>
        <w:autoSpaceDE/>
        <w:autoSpaceDN/>
        <w:adjustRightInd/>
        <w:spacing w:after="160" w:line="259" w:lineRule="auto"/>
        <w:ind w:left="0" w:firstLine="567"/>
        <w:contextualSpacing/>
        <w:jc w:val="both"/>
        <w:rPr>
          <w:rFonts w:eastAsia="Calibri"/>
          <w:bCs/>
          <w:lang w:eastAsia="en-US"/>
        </w:rPr>
      </w:pPr>
      <w:r w:rsidRPr="00442ACA">
        <w:rPr>
          <w:rFonts w:eastAsia="Calibri"/>
          <w:bCs/>
          <w:lang w:eastAsia="en-US"/>
        </w:rPr>
        <w:t xml:space="preserve">Электронная база периодических изданий </w:t>
      </w:r>
      <w:proofErr w:type="spellStart"/>
      <w:r w:rsidRPr="00442ACA">
        <w:rPr>
          <w:rFonts w:eastAsia="Calibri"/>
          <w:bCs/>
          <w:lang w:eastAsia="en-US"/>
        </w:rPr>
        <w:t>East</w:t>
      </w:r>
      <w:proofErr w:type="spellEnd"/>
      <w:r w:rsidRPr="00442ACA">
        <w:rPr>
          <w:rFonts w:eastAsia="Calibri"/>
          <w:bCs/>
          <w:lang w:eastAsia="en-US"/>
        </w:rPr>
        <w:t xml:space="preserve"> </w:t>
      </w:r>
      <w:proofErr w:type="spellStart"/>
      <w:r w:rsidRPr="00442ACA">
        <w:rPr>
          <w:rFonts w:eastAsia="Calibri"/>
          <w:bCs/>
          <w:lang w:eastAsia="en-US"/>
        </w:rPr>
        <w:t>View</w:t>
      </w:r>
      <w:proofErr w:type="spellEnd"/>
      <w:r w:rsidRPr="00442ACA">
        <w:rPr>
          <w:rFonts w:eastAsia="Calibri"/>
          <w:bCs/>
          <w:lang w:eastAsia="en-US"/>
        </w:rPr>
        <w:t xml:space="preserve"> </w:t>
      </w:r>
      <w:proofErr w:type="spellStart"/>
      <w:r w:rsidRPr="00442ACA">
        <w:rPr>
          <w:rFonts w:eastAsia="Calibri"/>
          <w:bCs/>
          <w:lang w:eastAsia="en-US"/>
        </w:rPr>
        <w:t>Information</w:t>
      </w:r>
      <w:proofErr w:type="spellEnd"/>
      <w:r w:rsidRPr="00442ACA">
        <w:rPr>
          <w:rFonts w:eastAsia="Calibri"/>
          <w:bCs/>
          <w:lang w:eastAsia="en-US"/>
        </w:rPr>
        <w:t xml:space="preserve"> </w:t>
      </w:r>
      <w:proofErr w:type="spellStart"/>
      <w:r w:rsidRPr="00442ACA">
        <w:rPr>
          <w:rFonts w:eastAsia="Calibri"/>
          <w:bCs/>
          <w:lang w:eastAsia="en-US"/>
        </w:rPr>
        <w:t>Services</w:t>
      </w:r>
      <w:proofErr w:type="spellEnd"/>
      <w:r w:rsidRPr="00442ACA">
        <w:rPr>
          <w:rFonts w:eastAsia="Calibri"/>
          <w:bCs/>
          <w:lang w:eastAsia="en-US"/>
        </w:rPr>
        <w:t xml:space="preserve">, ООО «ИВИС». – Режим доступа: </w:t>
      </w:r>
      <w:hyperlink r:id="rId25" w:history="1">
        <w:r w:rsidRPr="00442ACA">
          <w:rPr>
            <w:rFonts w:eastAsia="Calibri"/>
            <w:bCs/>
            <w:color w:val="0563C1"/>
            <w:u w:val="single"/>
            <w:lang w:eastAsia="en-US"/>
          </w:rPr>
          <w:t>https://dlib.eastview.com/</w:t>
        </w:r>
      </w:hyperlink>
      <w:r w:rsidRPr="00442ACA">
        <w:rPr>
          <w:rFonts w:eastAsia="Calibri"/>
          <w:bCs/>
          <w:lang w:eastAsia="en-US"/>
        </w:rPr>
        <w:t xml:space="preserve"> , вход по </w:t>
      </w:r>
      <w:r w:rsidRPr="00442ACA">
        <w:rPr>
          <w:rFonts w:eastAsia="Calibri"/>
          <w:bCs/>
          <w:lang w:val="en-US" w:eastAsia="en-US"/>
        </w:rPr>
        <w:t>IP</w:t>
      </w:r>
      <w:r w:rsidRPr="00442ACA">
        <w:rPr>
          <w:rFonts w:eastAsia="Calibri"/>
          <w:bCs/>
          <w:lang w:eastAsia="en-US"/>
        </w:rPr>
        <w:t>-адресам вуза, с внешней сети по логину и паролю</w:t>
      </w:r>
    </w:p>
    <w:p w:rsidR="00442ACA" w:rsidRPr="00442ACA" w:rsidRDefault="00442ACA" w:rsidP="00442ACA">
      <w:pPr>
        <w:widowControl/>
        <w:numPr>
          <w:ilvl w:val="0"/>
          <w:numId w:val="41"/>
        </w:numPr>
        <w:tabs>
          <w:tab w:val="left" w:pos="993"/>
        </w:tabs>
        <w:autoSpaceDE/>
        <w:autoSpaceDN/>
        <w:adjustRightInd/>
        <w:spacing w:after="160" w:line="259" w:lineRule="auto"/>
        <w:ind w:left="0" w:firstLine="567"/>
        <w:contextualSpacing/>
        <w:jc w:val="both"/>
        <w:rPr>
          <w:rFonts w:eastAsia="Calibri"/>
          <w:bCs/>
          <w:lang w:eastAsia="en-US"/>
        </w:rPr>
      </w:pPr>
      <w:r w:rsidRPr="00442ACA">
        <w:rPr>
          <w:rFonts w:eastAsia="Calibri"/>
          <w:bCs/>
          <w:lang w:eastAsia="en-US"/>
        </w:rPr>
        <w:t xml:space="preserve">Электронные ресурсы библиотеки МГТУ им. Г.И. Носова. – Режим обращения: </w:t>
      </w:r>
      <w:hyperlink r:id="rId26" w:history="1">
        <w:r w:rsidRPr="00442ACA">
          <w:rPr>
            <w:rFonts w:eastAsia="Calibri"/>
            <w:bCs/>
            <w:color w:val="0563C1"/>
            <w:u w:val="single"/>
            <w:lang w:eastAsia="en-US"/>
          </w:rPr>
          <w:t>http://magtu.ru:8085/marcweb2/Default.asp</w:t>
        </w:r>
      </w:hyperlink>
      <w:r w:rsidRPr="00442ACA">
        <w:rPr>
          <w:rFonts w:eastAsia="Calibri"/>
          <w:bCs/>
          <w:lang w:eastAsia="en-US"/>
        </w:rPr>
        <w:t>, вход с внешней сети по логину и паролю</w:t>
      </w:r>
    </w:p>
    <w:p w:rsidR="00442ACA" w:rsidRPr="00442ACA" w:rsidRDefault="00442ACA" w:rsidP="00442ACA">
      <w:pPr>
        <w:widowControl/>
        <w:autoSpaceDE/>
        <w:autoSpaceDN/>
        <w:adjustRightInd/>
        <w:spacing w:after="160"/>
        <w:ind w:firstLine="709"/>
        <w:contextualSpacing/>
        <w:jc w:val="both"/>
        <w:rPr>
          <w:b/>
          <w:bCs/>
          <w:lang w:eastAsia="en-US"/>
        </w:rPr>
      </w:pPr>
      <w:r w:rsidRPr="00442ACA">
        <w:rPr>
          <w:b/>
          <w:bCs/>
          <w:lang w:eastAsia="en-US"/>
        </w:rPr>
        <w:t xml:space="preserve">9 Материально-техническое обеспечение дисциплины </w:t>
      </w:r>
    </w:p>
    <w:p w:rsidR="00442ACA" w:rsidRPr="00442ACA" w:rsidRDefault="00442ACA" w:rsidP="00442ACA">
      <w:r w:rsidRPr="00442ACA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442ACA" w:rsidRPr="00442ACA" w:rsidTr="007F5820">
        <w:trPr>
          <w:tblHeader/>
        </w:trPr>
        <w:tc>
          <w:tcPr>
            <w:tcW w:w="1928" w:type="pct"/>
            <w:vAlign w:val="center"/>
          </w:tcPr>
          <w:p w:rsidR="00442ACA" w:rsidRPr="00442ACA" w:rsidRDefault="00442ACA" w:rsidP="00442ACA">
            <w:pPr>
              <w:jc w:val="center"/>
            </w:pPr>
            <w:r w:rsidRPr="00442ACA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442ACA" w:rsidRPr="00442ACA" w:rsidRDefault="00442ACA" w:rsidP="00442ACA">
            <w:pPr>
              <w:jc w:val="center"/>
            </w:pPr>
            <w:r w:rsidRPr="00442ACA">
              <w:t>Оснащение аудитории</w:t>
            </w:r>
          </w:p>
        </w:tc>
      </w:tr>
      <w:tr w:rsidR="00442ACA" w:rsidRPr="00442ACA" w:rsidTr="007F5820">
        <w:tc>
          <w:tcPr>
            <w:tcW w:w="1928" w:type="pct"/>
            <w:vAlign w:val="center"/>
          </w:tcPr>
          <w:p w:rsidR="00442ACA" w:rsidRPr="00442ACA" w:rsidRDefault="00442ACA" w:rsidP="00442ACA">
            <w:pPr>
              <w:jc w:val="both"/>
            </w:pPr>
            <w:r w:rsidRPr="00442ACA"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vAlign w:val="center"/>
          </w:tcPr>
          <w:p w:rsidR="00442ACA" w:rsidRPr="00442ACA" w:rsidRDefault="00442ACA" w:rsidP="00442ACA">
            <w:pPr>
              <w:jc w:val="both"/>
            </w:pPr>
            <w:r w:rsidRPr="00442ACA">
              <w:t>Мультимедийные средства хранения, передачи  и представления информации.</w:t>
            </w:r>
          </w:p>
        </w:tc>
      </w:tr>
      <w:tr w:rsidR="00442ACA" w:rsidRPr="00442ACA" w:rsidTr="007F5820">
        <w:tc>
          <w:tcPr>
            <w:tcW w:w="1928" w:type="pct"/>
            <w:vAlign w:val="center"/>
          </w:tcPr>
          <w:p w:rsidR="00442ACA" w:rsidRPr="00442ACA" w:rsidRDefault="00442ACA" w:rsidP="00442ACA">
            <w:pPr>
              <w:jc w:val="both"/>
            </w:pPr>
            <w:r w:rsidRPr="00442ACA"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vAlign w:val="center"/>
          </w:tcPr>
          <w:p w:rsidR="00442ACA" w:rsidRPr="00442ACA" w:rsidRDefault="00442ACA" w:rsidP="00442ACA">
            <w:pPr>
              <w:jc w:val="both"/>
            </w:pPr>
            <w:r w:rsidRPr="00442ACA">
              <w:t>Мультимедийные средства хранения, передачи  и представления информации.</w:t>
            </w:r>
          </w:p>
          <w:p w:rsidR="00442ACA" w:rsidRPr="00442ACA" w:rsidRDefault="00442ACA" w:rsidP="00442ACA">
            <w:pPr>
              <w:jc w:val="both"/>
            </w:pPr>
            <w:r w:rsidRPr="00442ACA">
              <w:t>Комплекс тестовых заданий для проведения промежуточных и рубежных контролей.</w:t>
            </w:r>
          </w:p>
        </w:tc>
      </w:tr>
      <w:tr w:rsidR="00442ACA" w:rsidRPr="00442ACA" w:rsidTr="007F5820">
        <w:tc>
          <w:tcPr>
            <w:tcW w:w="1928" w:type="pct"/>
            <w:vAlign w:val="center"/>
          </w:tcPr>
          <w:p w:rsidR="00442ACA" w:rsidRPr="00442ACA" w:rsidRDefault="00442ACA" w:rsidP="00442ACA">
            <w:pPr>
              <w:jc w:val="both"/>
            </w:pPr>
            <w:r w:rsidRPr="00442ACA">
              <w:t>Помещения для самостоятельной работы обучающихся</w:t>
            </w:r>
          </w:p>
        </w:tc>
        <w:tc>
          <w:tcPr>
            <w:tcW w:w="3072" w:type="pct"/>
            <w:vAlign w:val="center"/>
          </w:tcPr>
          <w:p w:rsidR="00442ACA" w:rsidRPr="00442ACA" w:rsidRDefault="00442ACA" w:rsidP="00442ACA">
            <w:pPr>
              <w:jc w:val="both"/>
            </w:pPr>
            <w:r w:rsidRPr="00442ACA">
              <w:t xml:space="preserve">Персональные компьютеры с пакетом </w:t>
            </w:r>
            <w:r w:rsidRPr="00442ACA">
              <w:rPr>
                <w:lang w:val="en-US"/>
              </w:rPr>
              <w:t>MS</w:t>
            </w:r>
            <w:r w:rsidRPr="00442ACA">
              <w:t xml:space="preserve"> </w:t>
            </w:r>
            <w:r w:rsidRPr="00442ACA">
              <w:rPr>
                <w:lang w:val="en-US"/>
              </w:rPr>
              <w:t>Office</w:t>
            </w:r>
            <w:r w:rsidRPr="00442ACA"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442ACA" w:rsidRPr="00442ACA" w:rsidTr="007F5820">
        <w:tc>
          <w:tcPr>
            <w:tcW w:w="1928" w:type="pct"/>
            <w:vAlign w:val="center"/>
          </w:tcPr>
          <w:p w:rsidR="00442ACA" w:rsidRPr="00442ACA" w:rsidRDefault="00442ACA" w:rsidP="00442ACA">
            <w:pPr>
              <w:jc w:val="both"/>
            </w:pPr>
            <w:r w:rsidRPr="00442ACA"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vAlign w:val="center"/>
          </w:tcPr>
          <w:p w:rsidR="00442ACA" w:rsidRPr="00442ACA" w:rsidRDefault="00442ACA" w:rsidP="00442ACA">
            <w:pPr>
              <w:jc w:val="both"/>
            </w:pPr>
            <w:r w:rsidRPr="00442ACA"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442ACA" w:rsidRPr="00442ACA" w:rsidRDefault="00442ACA" w:rsidP="00442ACA">
      <w:pPr>
        <w:spacing w:after="200"/>
        <w:rPr>
          <w:color w:val="FFFFFF"/>
        </w:rPr>
      </w:pPr>
    </w:p>
    <w:p w:rsidR="00AA4468" w:rsidRPr="00A049BE" w:rsidRDefault="00AA4468" w:rsidP="00442ACA">
      <w:pPr>
        <w:shd w:val="clear" w:color="auto" w:fill="FFFFFF"/>
        <w:jc w:val="center"/>
        <w:rPr>
          <w:color w:val="FFFFFF"/>
        </w:rPr>
      </w:pPr>
    </w:p>
    <w:sectPr w:rsidR="00AA4468" w:rsidRPr="00A049BE" w:rsidSect="00C41B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F575F"/>
    <w:multiLevelType w:val="hybridMultilevel"/>
    <w:tmpl w:val="4B1E3D90"/>
    <w:lvl w:ilvl="0" w:tplc="61EAA3CC">
      <w:start w:val="1"/>
      <w:numFmt w:val="decimal"/>
      <w:lvlText w:val="%1."/>
      <w:lvlJc w:val="left"/>
      <w:pPr>
        <w:tabs>
          <w:tab w:val="num" w:pos="397"/>
        </w:tabs>
        <w:ind w:left="0" w:firstLine="39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77F447F"/>
    <w:multiLevelType w:val="hybridMultilevel"/>
    <w:tmpl w:val="9A5AFC8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0D621654"/>
    <w:multiLevelType w:val="hybridMultilevel"/>
    <w:tmpl w:val="B53084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E045F0A"/>
    <w:multiLevelType w:val="hybridMultilevel"/>
    <w:tmpl w:val="2B720B20"/>
    <w:lvl w:ilvl="0" w:tplc="FAA0558A">
      <w:start w:val="5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0EAE6848"/>
    <w:multiLevelType w:val="hybridMultilevel"/>
    <w:tmpl w:val="394A1FB0"/>
    <w:lvl w:ilvl="0" w:tplc="61EAA3CC">
      <w:start w:val="1"/>
      <w:numFmt w:val="decimal"/>
      <w:lvlText w:val="%1."/>
      <w:lvlJc w:val="left"/>
      <w:pPr>
        <w:tabs>
          <w:tab w:val="num" w:pos="397"/>
        </w:tabs>
        <w:ind w:left="0" w:firstLine="39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0CD3436"/>
    <w:multiLevelType w:val="hybridMultilevel"/>
    <w:tmpl w:val="83C470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17F42237"/>
    <w:multiLevelType w:val="hybridMultilevel"/>
    <w:tmpl w:val="F36E4BCC"/>
    <w:lvl w:ilvl="0" w:tplc="E578EF5E">
      <w:start w:val="1"/>
      <w:numFmt w:val="decimal"/>
      <w:lvlText w:val="%1."/>
      <w:lvlJc w:val="left"/>
      <w:pPr>
        <w:tabs>
          <w:tab w:val="num" w:pos="340"/>
        </w:tabs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213D6503"/>
    <w:multiLevelType w:val="hybridMultilevel"/>
    <w:tmpl w:val="48D802AC"/>
    <w:lvl w:ilvl="0" w:tplc="5B46E8C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0">
    <w:nsid w:val="232E48D1"/>
    <w:multiLevelType w:val="hybridMultilevel"/>
    <w:tmpl w:val="4606C354"/>
    <w:lvl w:ilvl="0" w:tplc="9FFE478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1">
    <w:nsid w:val="278D18C8"/>
    <w:multiLevelType w:val="hybridMultilevel"/>
    <w:tmpl w:val="D88E4CE4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2">
    <w:nsid w:val="29F1384D"/>
    <w:multiLevelType w:val="hybridMultilevel"/>
    <w:tmpl w:val="394A1FB0"/>
    <w:lvl w:ilvl="0" w:tplc="61EAA3CC">
      <w:start w:val="1"/>
      <w:numFmt w:val="decimal"/>
      <w:lvlText w:val="%1."/>
      <w:lvlJc w:val="left"/>
      <w:pPr>
        <w:tabs>
          <w:tab w:val="num" w:pos="397"/>
        </w:tabs>
        <w:ind w:firstLine="397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2A7A4DC1"/>
    <w:multiLevelType w:val="hybridMultilevel"/>
    <w:tmpl w:val="394A1FB0"/>
    <w:lvl w:ilvl="0" w:tplc="61EAA3CC">
      <w:start w:val="1"/>
      <w:numFmt w:val="decimal"/>
      <w:lvlText w:val="%1."/>
      <w:lvlJc w:val="left"/>
      <w:pPr>
        <w:tabs>
          <w:tab w:val="num" w:pos="397"/>
        </w:tabs>
        <w:ind w:left="0" w:firstLine="39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E970044"/>
    <w:multiLevelType w:val="singleLevel"/>
    <w:tmpl w:val="B3847DDC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480"/>
      </w:pPr>
      <w:rPr>
        <w:rFonts w:cs="Times New Roman"/>
      </w:rPr>
    </w:lvl>
  </w:abstractNum>
  <w:abstractNum w:abstractNumId="15">
    <w:nsid w:val="333079A2"/>
    <w:multiLevelType w:val="hybridMultilevel"/>
    <w:tmpl w:val="1554BD7E"/>
    <w:lvl w:ilvl="0" w:tplc="D0C4A596">
      <w:start w:val="1"/>
      <w:numFmt w:val="decimal"/>
      <w:lvlText w:val="%1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6">
    <w:nsid w:val="35971438"/>
    <w:multiLevelType w:val="singleLevel"/>
    <w:tmpl w:val="04190017"/>
    <w:lvl w:ilvl="0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</w:rPr>
    </w:lvl>
  </w:abstractNum>
  <w:abstractNum w:abstractNumId="17">
    <w:nsid w:val="38C356F4"/>
    <w:multiLevelType w:val="hybridMultilevel"/>
    <w:tmpl w:val="71EE4784"/>
    <w:lvl w:ilvl="0" w:tplc="F5707948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8">
    <w:nsid w:val="3CA67586"/>
    <w:multiLevelType w:val="hybridMultilevel"/>
    <w:tmpl w:val="D0084A1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40C215D1"/>
    <w:multiLevelType w:val="multilevel"/>
    <w:tmpl w:val="4C8AA4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2167BDC"/>
    <w:multiLevelType w:val="hybridMultilevel"/>
    <w:tmpl w:val="DBCA92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C502B42">
      <w:start w:val="9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cs="Times New Roman" w:hint="default"/>
        <w:b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480660A7"/>
    <w:multiLevelType w:val="hybridMultilevel"/>
    <w:tmpl w:val="48D802AC"/>
    <w:lvl w:ilvl="0" w:tplc="5B46E8C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2">
    <w:nsid w:val="4C837886"/>
    <w:multiLevelType w:val="hybridMultilevel"/>
    <w:tmpl w:val="EFCE4EF6"/>
    <w:lvl w:ilvl="0" w:tplc="AC8E55A4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3">
    <w:nsid w:val="4D7719A3"/>
    <w:multiLevelType w:val="hybridMultilevel"/>
    <w:tmpl w:val="32345F14"/>
    <w:lvl w:ilvl="0" w:tplc="F5707948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4">
    <w:nsid w:val="5263586F"/>
    <w:multiLevelType w:val="hybridMultilevel"/>
    <w:tmpl w:val="4086C8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6165F7F"/>
    <w:multiLevelType w:val="hybridMultilevel"/>
    <w:tmpl w:val="B16C1F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60D595F"/>
    <w:multiLevelType w:val="hybridMultilevel"/>
    <w:tmpl w:val="4A588C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69D7065"/>
    <w:multiLevelType w:val="hybridMultilevel"/>
    <w:tmpl w:val="22FC92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6AC44041"/>
    <w:multiLevelType w:val="hybridMultilevel"/>
    <w:tmpl w:val="63705E1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6CC641F3"/>
    <w:multiLevelType w:val="singleLevel"/>
    <w:tmpl w:val="B3847DDC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480"/>
      </w:pPr>
      <w:rPr>
        <w:rFonts w:cs="Times New Roman"/>
      </w:rPr>
    </w:lvl>
  </w:abstractNum>
  <w:abstractNum w:abstractNumId="30">
    <w:nsid w:val="706A6813"/>
    <w:multiLevelType w:val="hybridMultilevel"/>
    <w:tmpl w:val="1554BD7E"/>
    <w:lvl w:ilvl="0" w:tplc="D0C4A596">
      <w:start w:val="1"/>
      <w:numFmt w:val="decimal"/>
      <w:lvlText w:val="%1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31">
    <w:nsid w:val="72200974"/>
    <w:multiLevelType w:val="hybridMultilevel"/>
    <w:tmpl w:val="4086C8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5633297"/>
    <w:multiLevelType w:val="hybridMultilevel"/>
    <w:tmpl w:val="1688B2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>
    <w:nsid w:val="760861E1"/>
    <w:multiLevelType w:val="hybridMultilevel"/>
    <w:tmpl w:val="48D802AC"/>
    <w:lvl w:ilvl="0" w:tplc="5B46E8C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4">
    <w:nsid w:val="7918617A"/>
    <w:multiLevelType w:val="hybridMultilevel"/>
    <w:tmpl w:val="1AFEEB7C"/>
    <w:lvl w:ilvl="0" w:tplc="61EAA3CC">
      <w:start w:val="1"/>
      <w:numFmt w:val="decimal"/>
      <w:lvlText w:val="%1."/>
      <w:lvlJc w:val="left"/>
      <w:pPr>
        <w:tabs>
          <w:tab w:val="num" w:pos="397"/>
        </w:tabs>
        <w:ind w:left="0" w:firstLine="39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9A62BAF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6">
    <w:nsid w:val="79E75B59"/>
    <w:multiLevelType w:val="hybridMultilevel"/>
    <w:tmpl w:val="5ABC370C"/>
    <w:lvl w:ilvl="0" w:tplc="04190001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7">
    <w:nsid w:val="79F510C4"/>
    <w:multiLevelType w:val="hybridMultilevel"/>
    <w:tmpl w:val="CF1AD6FE"/>
    <w:lvl w:ilvl="0" w:tplc="937EE578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8">
    <w:nsid w:val="7A59012D"/>
    <w:multiLevelType w:val="hybridMultilevel"/>
    <w:tmpl w:val="32345F14"/>
    <w:lvl w:ilvl="0" w:tplc="F5707948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9">
    <w:nsid w:val="7BF11AF3"/>
    <w:multiLevelType w:val="hybridMultilevel"/>
    <w:tmpl w:val="0B0AE5E6"/>
    <w:lvl w:ilvl="0" w:tplc="86CCBE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>
    <w:nsid w:val="7F9A1793"/>
    <w:multiLevelType w:val="hybridMultilevel"/>
    <w:tmpl w:val="1A4C23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7910DA7C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eastAsia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21"/>
  </w:num>
  <w:num w:numId="3">
    <w:abstractNumId w:val="29"/>
    <w:lvlOverride w:ilvl="0">
      <w:startOverride w:val="1"/>
    </w:lvlOverride>
  </w:num>
  <w:num w:numId="4">
    <w:abstractNumId w:val="14"/>
    <w:lvlOverride w:ilvl="0">
      <w:startOverride w:val="1"/>
    </w:lvlOverride>
  </w:num>
  <w:num w:numId="5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</w:num>
  <w:num w:numId="8">
    <w:abstractNumId w:val="12"/>
  </w:num>
  <w:num w:numId="9">
    <w:abstractNumId w:val="33"/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0"/>
  </w:num>
  <w:num w:numId="14">
    <w:abstractNumId w:val="15"/>
  </w:num>
  <w:num w:numId="15">
    <w:abstractNumId w:val="8"/>
  </w:num>
  <w:num w:numId="16">
    <w:abstractNumId w:val="22"/>
  </w:num>
  <w:num w:numId="17">
    <w:abstractNumId w:val="17"/>
  </w:num>
  <w:num w:numId="18">
    <w:abstractNumId w:val="16"/>
  </w:num>
  <w:num w:numId="19">
    <w:abstractNumId w:val="35"/>
  </w:num>
  <w:num w:numId="20">
    <w:abstractNumId w:val="11"/>
  </w:num>
  <w:num w:numId="21">
    <w:abstractNumId w:val="28"/>
  </w:num>
  <w:num w:numId="22">
    <w:abstractNumId w:val="23"/>
  </w:num>
  <w:num w:numId="23">
    <w:abstractNumId w:val="38"/>
  </w:num>
  <w:num w:numId="24">
    <w:abstractNumId w:val="40"/>
  </w:num>
  <w:num w:numId="25">
    <w:abstractNumId w:val="39"/>
  </w:num>
  <w:num w:numId="26">
    <w:abstractNumId w:val="20"/>
  </w:num>
  <w:num w:numId="27">
    <w:abstractNumId w:val="2"/>
  </w:num>
  <w:num w:numId="28">
    <w:abstractNumId w:val="27"/>
  </w:num>
  <w:num w:numId="29">
    <w:abstractNumId w:val="32"/>
  </w:num>
  <w:num w:numId="30">
    <w:abstractNumId w:val="37"/>
  </w:num>
  <w:num w:numId="31">
    <w:abstractNumId w:val="10"/>
  </w:num>
  <w:num w:numId="32">
    <w:abstractNumId w:val="13"/>
  </w:num>
  <w:num w:numId="33">
    <w:abstractNumId w:val="4"/>
  </w:num>
  <w:num w:numId="34">
    <w:abstractNumId w:val="34"/>
  </w:num>
  <w:num w:numId="35">
    <w:abstractNumId w:val="19"/>
  </w:num>
  <w:num w:numId="36">
    <w:abstractNumId w:val="24"/>
  </w:num>
  <w:num w:numId="37">
    <w:abstractNumId w:val="0"/>
  </w:num>
  <w:num w:numId="38">
    <w:abstractNumId w:val="31"/>
  </w:num>
  <w:num w:numId="39">
    <w:abstractNumId w:val="26"/>
  </w:num>
  <w:num w:numId="40">
    <w:abstractNumId w:val="3"/>
  </w:num>
  <w:num w:numId="41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3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05512"/>
    <w:rsid w:val="00023855"/>
    <w:rsid w:val="000C4F95"/>
    <w:rsid w:val="0014011F"/>
    <w:rsid w:val="00196AEB"/>
    <w:rsid w:val="001A09F7"/>
    <w:rsid w:val="001E503A"/>
    <w:rsid w:val="002A3AE0"/>
    <w:rsid w:val="00356111"/>
    <w:rsid w:val="00376174"/>
    <w:rsid w:val="00382D32"/>
    <w:rsid w:val="00395174"/>
    <w:rsid w:val="003D6DA1"/>
    <w:rsid w:val="00412A3F"/>
    <w:rsid w:val="00441CA0"/>
    <w:rsid w:val="00442ACA"/>
    <w:rsid w:val="00442AE6"/>
    <w:rsid w:val="00442D14"/>
    <w:rsid w:val="004447EC"/>
    <w:rsid w:val="004C0869"/>
    <w:rsid w:val="004D3A8C"/>
    <w:rsid w:val="004F3564"/>
    <w:rsid w:val="00511076"/>
    <w:rsid w:val="005259C3"/>
    <w:rsid w:val="005838DE"/>
    <w:rsid w:val="005C5BA1"/>
    <w:rsid w:val="006547B7"/>
    <w:rsid w:val="006A6488"/>
    <w:rsid w:val="006B006B"/>
    <w:rsid w:val="006C1E62"/>
    <w:rsid w:val="007058CB"/>
    <w:rsid w:val="00705C68"/>
    <w:rsid w:val="0077182A"/>
    <w:rsid w:val="0077548C"/>
    <w:rsid w:val="00777532"/>
    <w:rsid w:val="007C510D"/>
    <w:rsid w:val="007F5820"/>
    <w:rsid w:val="007F7692"/>
    <w:rsid w:val="00822FE7"/>
    <w:rsid w:val="008D760A"/>
    <w:rsid w:val="00952B48"/>
    <w:rsid w:val="0096599A"/>
    <w:rsid w:val="009B0118"/>
    <w:rsid w:val="00A05512"/>
    <w:rsid w:val="00A07DC0"/>
    <w:rsid w:val="00A54D35"/>
    <w:rsid w:val="00AA4468"/>
    <w:rsid w:val="00AA766C"/>
    <w:rsid w:val="00B465ED"/>
    <w:rsid w:val="00B472E5"/>
    <w:rsid w:val="00BD51D2"/>
    <w:rsid w:val="00C41BFE"/>
    <w:rsid w:val="00C50D74"/>
    <w:rsid w:val="00C5451F"/>
    <w:rsid w:val="00D936D3"/>
    <w:rsid w:val="00DF07D0"/>
    <w:rsid w:val="00E04ACA"/>
    <w:rsid w:val="00E3235E"/>
    <w:rsid w:val="00EB7AC8"/>
    <w:rsid w:val="00ED191D"/>
    <w:rsid w:val="00F3559B"/>
    <w:rsid w:val="00F47604"/>
    <w:rsid w:val="00FD2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header" w:uiPriority="0"/>
    <w:lsdException w:name="footer" w:uiPriority="0"/>
    <w:lsdException w:name="caption" w:locked="1" w:uiPriority="0" w:qFormat="1"/>
    <w:lsdException w:name="page number" w:uiPriority="0"/>
    <w:lsdException w:name="List Number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locked="1" w:semiHidden="0" w:uiPriority="0" w:unhideWhenUsed="0"/>
    <w:lsdException w:name="Subtitle" w:locked="1" w:semiHidden="0" w:uiPriority="0" w:unhideWhenUsed="0" w:qFormat="1"/>
    <w:lsdException w:name="Body Text First Indent 2" w:locked="1" w:semiHidden="0" w:uiPriority="0" w:unhideWhenUsed="0"/>
    <w:lsdException w:name="Body Text 2" w:uiPriority="0"/>
    <w:lsdException w:name="Body Text Indent 2" w:uiPriority="0"/>
    <w:lsdException w:name="Body Text Indent 3" w:uiPriority="0"/>
    <w:lsdException w:name="Hyperlink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uiPriority="0"/>
    <w:lsdException w:name="HTML Cite" w:uiPriority="0"/>
    <w:lsdException w:name="No List" w:locked="1" w:semiHidden="0" w:uiPriority="0" w:unhideWhenUsed="0"/>
    <w:lsdException w:name="Balloon Text" w:uiPriority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5512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locked/>
    <w:rsid w:val="00442ACA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2">
    <w:name w:val="heading 2"/>
    <w:basedOn w:val="a"/>
    <w:link w:val="20"/>
    <w:qFormat/>
    <w:locked/>
    <w:rsid w:val="00442ACA"/>
    <w:pPr>
      <w:widowControl/>
      <w:autoSpaceDE/>
      <w:autoSpaceDN/>
      <w:adjustRightInd/>
      <w:spacing w:before="100" w:beforeAutospacing="1" w:after="100" w:afterAutospacing="1"/>
      <w:outlineLvl w:val="1"/>
    </w:pPr>
    <w:rPr>
      <w:b/>
      <w:bCs/>
      <w:sz w:val="36"/>
      <w:szCs w:val="36"/>
      <w:lang w:val="x-none" w:eastAsia="x-none"/>
    </w:rPr>
  </w:style>
  <w:style w:type="paragraph" w:styleId="3">
    <w:name w:val="heading 3"/>
    <w:basedOn w:val="a"/>
    <w:next w:val="a"/>
    <w:link w:val="30"/>
    <w:qFormat/>
    <w:locked/>
    <w:rsid w:val="00442ACA"/>
    <w:pPr>
      <w:keepNext/>
      <w:widowControl/>
      <w:autoSpaceDE/>
      <w:autoSpaceDN/>
      <w:adjustRightInd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locked/>
    <w:rsid w:val="00442ACA"/>
    <w:pPr>
      <w:keepNext/>
      <w:widowControl/>
      <w:adjustRightInd/>
      <w:jc w:val="both"/>
      <w:outlineLvl w:val="3"/>
    </w:pPr>
    <w:rPr>
      <w:b/>
      <w:color w:val="000000"/>
      <w:szCs w:val="20"/>
    </w:rPr>
  </w:style>
  <w:style w:type="paragraph" w:styleId="5">
    <w:name w:val="heading 5"/>
    <w:basedOn w:val="a"/>
    <w:next w:val="a"/>
    <w:link w:val="50"/>
    <w:qFormat/>
    <w:locked/>
    <w:rsid w:val="00442ACA"/>
    <w:pPr>
      <w:widowControl/>
      <w:adjustRightInd/>
      <w:spacing w:before="240" w:after="60"/>
      <w:outlineLvl w:val="4"/>
    </w:pPr>
    <w:rPr>
      <w:b/>
      <w:i/>
      <w:sz w:val="26"/>
      <w:szCs w:val="20"/>
    </w:rPr>
  </w:style>
  <w:style w:type="paragraph" w:styleId="6">
    <w:name w:val="heading 6"/>
    <w:basedOn w:val="a"/>
    <w:next w:val="a"/>
    <w:link w:val="60"/>
    <w:qFormat/>
    <w:locked/>
    <w:rsid w:val="00442ACA"/>
    <w:pPr>
      <w:widowControl/>
      <w:adjustRightInd/>
      <w:spacing w:before="240" w:after="60"/>
      <w:outlineLvl w:val="5"/>
    </w:pPr>
    <w:rPr>
      <w:b/>
      <w:sz w:val="22"/>
      <w:szCs w:val="20"/>
    </w:rPr>
  </w:style>
  <w:style w:type="paragraph" w:styleId="7">
    <w:name w:val="heading 7"/>
    <w:basedOn w:val="a"/>
    <w:next w:val="a"/>
    <w:link w:val="70"/>
    <w:qFormat/>
    <w:locked/>
    <w:rsid w:val="00442ACA"/>
    <w:pPr>
      <w:keepNext/>
      <w:adjustRightInd/>
      <w:ind w:left="4680"/>
      <w:jc w:val="center"/>
      <w:outlineLvl w:val="6"/>
    </w:pPr>
    <w:rPr>
      <w:b/>
      <w:sz w:val="28"/>
      <w:szCs w:val="20"/>
    </w:rPr>
  </w:style>
  <w:style w:type="paragraph" w:styleId="8">
    <w:name w:val="heading 8"/>
    <w:basedOn w:val="a"/>
    <w:next w:val="a"/>
    <w:link w:val="80"/>
    <w:unhideWhenUsed/>
    <w:qFormat/>
    <w:locked/>
    <w:rsid w:val="00442ACA"/>
    <w:pPr>
      <w:keepNext/>
      <w:keepLines/>
      <w:spacing w:before="200"/>
      <w:outlineLvl w:val="7"/>
    </w:pPr>
    <w:rPr>
      <w:rFonts w:ascii="Cambria" w:hAnsi="Cambria"/>
      <w:color w:val="404040"/>
      <w:sz w:val="20"/>
      <w:szCs w:val="20"/>
    </w:rPr>
  </w:style>
  <w:style w:type="paragraph" w:styleId="9">
    <w:name w:val="heading 9"/>
    <w:basedOn w:val="a"/>
    <w:next w:val="a"/>
    <w:link w:val="90"/>
    <w:unhideWhenUsed/>
    <w:qFormat/>
    <w:locked/>
    <w:rsid w:val="00442ACA"/>
    <w:pPr>
      <w:keepNext/>
      <w:keepLines/>
      <w:spacing w:before="20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Стиль1"/>
    <w:basedOn w:val="21"/>
    <w:rsid w:val="00A05512"/>
    <w:pPr>
      <w:spacing w:after="0"/>
      <w:ind w:left="0" w:firstLine="567"/>
      <w:jc w:val="both"/>
    </w:pPr>
    <w:rPr>
      <w:rFonts w:ascii="Arial" w:hAnsi="Arial"/>
    </w:rPr>
  </w:style>
  <w:style w:type="paragraph" w:styleId="a3">
    <w:name w:val="Body Text Indent"/>
    <w:basedOn w:val="a"/>
    <w:link w:val="a4"/>
    <w:rsid w:val="00A05512"/>
    <w:pPr>
      <w:spacing w:after="120"/>
      <w:ind w:left="283"/>
    </w:pPr>
  </w:style>
  <w:style w:type="character" w:customStyle="1" w:styleId="a4">
    <w:name w:val="Основной текст с отступом Знак"/>
    <w:link w:val="a3"/>
    <w:locked/>
    <w:rsid w:val="00A05512"/>
    <w:rPr>
      <w:rFonts w:ascii="Times New Roman" w:hAnsi="Times New Roman" w:cs="Times New Roman"/>
      <w:sz w:val="24"/>
      <w:szCs w:val="24"/>
      <w:lang w:eastAsia="ru-RU"/>
    </w:rPr>
  </w:style>
  <w:style w:type="paragraph" w:styleId="21">
    <w:name w:val="Body Text First Indent 2"/>
    <w:basedOn w:val="a3"/>
    <w:link w:val="22"/>
    <w:rsid w:val="00A05512"/>
    <w:pPr>
      <w:ind w:firstLine="210"/>
    </w:pPr>
  </w:style>
  <w:style w:type="character" w:customStyle="1" w:styleId="22">
    <w:name w:val="Красная строка 2 Знак"/>
    <w:link w:val="21"/>
    <w:uiPriority w:val="99"/>
    <w:locked/>
    <w:rsid w:val="00A05512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"/>
    <w:rsid w:val="00A05512"/>
  </w:style>
  <w:style w:type="paragraph" w:customStyle="1" w:styleId="Style2">
    <w:name w:val="Style2"/>
    <w:basedOn w:val="a"/>
    <w:rsid w:val="00A05512"/>
  </w:style>
  <w:style w:type="paragraph" w:customStyle="1" w:styleId="Style3">
    <w:name w:val="Style3"/>
    <w:basedOn w:val="a"/>
    <w:rsid w:val="00A05512"/>
  </w:style>
  <w:style w:type="paragraph" w:customStyle="1" w:styleId="Style4">
    <w:name w:val="Style4"/>
    <w:basedOn w:val="a"/>
    <w:rsid w:val="00A05512"/>
  </w:style>
  <w:style w:type="paragraph" w:customStyle="1" w:styleId="Style5">
    <w:name w:val="Style5"/>
    <w:basedOn w:val="a"/>
    <w:rsid w:val="00A05512"/>
  </w:style>
  <w:style w:type="paragraph" w:customStyle="1" w:styleId="Style6">
    <w:name w:val="Style6"/>
    <w:basedOn w:val="a"/>
    <w:rsid w:val="00A05512"/>
  </w:style>
  <w:style w:type="paragraph" w:customStyle="1" w:styleId="Style7">
    <w:name w:val="Style7"/>
    <w:basedOn w:val="a"/>
    <w:rsid w:val="00A05512"/>
  </w:style>
  <w:style w:type="paragraph" w:customStyle="1" w:styleId="Style8">
    <w:name w:val="Style8"/>
    <w:basedOn w:val="a"/>
    <w:rsid w:val="00A05512"/>
  </w:style>
  <w:style w:type="character" w:customStyle="1" w:styleId="FontStyle14">
    <w:name w:val="Font Style14"/>
    <w:rsid w:val="00A05512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A05512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A0551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A0551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A0551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A0551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A05512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A05512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A0551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A0551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A0551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A05512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A05512"/>
  </w:style>
  <w:style w:type="paragraph" w:customStyle="1" w:styleId="Style10">
    <w:name w:val="Style10"/>
    <w:basedOn w:val="a"/>
    <w:rsid w:val="00A05512"/>
  </w:style>
  <w:style w:type="paragraph" w:customStyle="1" w:styleId="Style11">
    <w:name w:val="Style11"/>
    <w:basedOn w:val="a"/>
    <w:rsid w:val="00A05512"/>
  </w:style>
  <w:style w:type="paragraph" w:customStyle="1" w:styleId="Style12">
    <w:name w:val="Style12"/>
    <w:basedOn w:val="a"/>
    <w:rsid w:val="00A05512"/>
  </w:style>
  <w:style w:type="paragraph" w:customStyle="1" w:styleId="Style13">
    <w:name w:val="Style13"/>
    <w:basedOn w:val="a"/>
    <w:rsid w:val="00A05512"/>
  </w:style>
  <w:style w:type="paragraph" w:customStyle="1" w:styleId="Style14">
    <w:name w:val="Style14"/>
    <w:basedOn w:val="a"/>
    <w:rsid w:val="00A05512"/>
  </w:style>
  <w:style w:type="paragraph" w:customStyle="1" w:styleId="Style15">
    <w:name w:val="Style15"/>
    <w:basedOn w:val="a"/>
    <w:rsid w:val="00A05512"/>
  </w:style>
  <w:style w:type="paragraph" w:customStyle="1" w:styleId="Style16">
    <w:name w:val="Style16"/>
    <w:basedOn w:val="a"/>
    <w:rsid w:val="00A05512"/>
  </w:style>
  <w:style w:type="character" w:customStyle="1" w:styleId="FontStyle27">
    <w:name w:val="Font Style27"/>
    <w:rsid w:val="00A0551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A05512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A0551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A0551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A05512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A05512"/>
    <w:rPr>
      <w:rFonts w:ascii="Times New Roman" w:hAnsi="Times New Roman" w:cs="Times New Roman"/>
      <w:i/>
      <w:iCs/>
      <w:sz w:val="12"/>
      <w:szCs w:val="12"/>
    </w:rPr>
  </w:style>
  <w:style w:type="paragraph" w:customStyle="1" w:styleId="ConsPlusNonformat">
    <w:name w:val="ConsPlusNonformat"/>
    <w:rsid w:val="00A05512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5">
    <w:name w:val="Title"/>
    <w:basedOn w:val="a"/>
    <w:link w:val="12"/>
    <w:qFormat/>
    <w:rsid w:val="00A05512"/>
    <w:pPr>
      <w:widowControl/>
      <w:autoSpaceDE/>
      <w:autoSpaceDN/>
      <w:adjustRightInd/>
      <w:jc w:val="center"/>
    </w:pPr>
    <w:rPr>
      <w:szCs w:val="20"/>
    </w:rPr>
  </w:style>
  <w:style w:type="character" w:customStyle="1" w:styleId="12">
    <w:name w:val="Название Знак1"/>
    <w:link w:val="a5"/>
    <w:locked/>
    <w:rsid w:val="00A05512"/>
    <w:rPr>
      <w:rFonts w:ascii="Times New Roman" w:hAnsi="Times New Roman" w:cs="Times New Roman"/>
      <w:sz w:val="20"/>
      <w:szCs w:val="20"/>
      <w:lang w:eastAsia="ru-RU"/>
    </w:rPr>
  </w:style>
  <w:style w:type="table" w:styleId="a6">
    <w:name w:val="Table Grid"/>
    <w:basedOn w:val="a1"/>
    <w:uiPriority w:val="59"/>
    <w:rsid w:val="00A055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1">
    <w:name w:val="111Пр"/>
    <w:basedOn w:val="a"/>
    <w:rsid w:val="00A05512"/>
    <w:pPr>
      <w:widowControl/>
      <w:tabs>
        <w:tab w:val="left" w:pos="5865"/>
        <w:tab w:val="left" w:pos="6660"/>
      </w:tabs>
      <w:autoSpaceDE/>
      <w:autoSpaceDN/>
      <w:adjustRightInd/>
      <w:spacing w:line="288" w:lineRule="auto"/>
      <w:ind w:firstLine="720"/>
      <w:jc w:val="both"/>
    </w:pPr>
    <w:rPr>
      <w:rFonts w:ascii="Arial" w:hAnsi="Arial" w:cs="Arial"/>
      <w:sz w:val="28"/>
      <w:szCs w:val="28"/>
    </w:rPr>
  </w:style>
  <w:style w:type="character" w:styleId="a7">
    <w:name w:val="Hyperlink"/>
    <w:uiPriority w:val="99"/>
    <w:rsid w:val="00A05512"/>
    <w:rPr>
      <w:rFonts w:cs="Times New Roman"/>
      <w:color w:val="0000FF"/>
      <w:u w:val="single"/>
    </w:rPr>
  </w:style>
  <w:style w:type="paragraph" w:styleId="a8">
    <w:name w:val="List Paragraph"/>
    <w:basedOn w:val="a"/>
    <w:uiPriority w:val="34"/>
    <w:qFormat/>
    <w:rsid w:val="00A05512"/>
    <w:pPr>
      <w:widowControl/>
      <w:autoSpaceDE/>
      <w:autoSpaceDN/>
      <w:adjustRightInd/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styleId="a9">
    <w:name w:val="footnote text"/>
    <w:basedOn w:val="a"/>
    <w:link w:val="aa"/>
    <w:rsid w:val="00A05512"/>
    <w:pPr>
      <w:ind w:firstLine="567"/>
      <w:jc w:val="both"/>
    </w:pPr>
    <w:rPr>
      <w:sz w:val="20"/>
      <w:szCs w:val="20"/>
    </w:rPr>
  </w:style>
  <w:style w:type="character" w:customStyle="1" w:styleId="aa">
    <w:name w:val="Текст сноски Знак"/>
    <w:link w:val="a9"/>
    <w:locked/>
    <w:rsid w:val="00A05512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13">
    <w:name w:val="Абзац списка1"/>
    <w:basedOn w:val="a"/>
    <w:rsid w:val="00AA4468"/>
    <w:pPr>
      <w:widowControl/>
      <w:autoSpaceDE/>
      <w:autoSpaceDN/>
      <w:adjustRightInd/>
      <w:spacing w:after="160" w:line="259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23">
    <w:name w:val="Основной текст 2 Знак"/>
    <w:link w:val="24"/>
    <w:locked/>
    <w:rsid w:val="00AA4468"/>
  </w:style>
  <w:style w:type="paragraph" w:styleId="24">
    <w:name w:val="Body Text 2"/>
    <w:basedOn w:val="a"/>
    <w:link w:val="23"/>
    <w:rsid w:val="00AA4468"/>
    <w:pPr>
      <w:widowControl/>
      <w:autoSpaceDE/>
      <w:autoSpaceDN/>
      <w:adjustRightInd/>
      <w:spacing w:after="120" w:line="480" w:lineRule="auto"/>
    </w:pPr>
    <w:rPr>
      <w:rFonts w:ascii="Calibri" w:eastAsia="Calibri" w:hAnsi="Calibri"/>
      <w:sz w:val="22"/>
      <w:szCs w:val="22"/>
    </w:rPr>
  </w:style>
  <w:style w:type="character" w:customStyle="1" w:styleId="210">
    <w:name w:val="Основной текст 2 Знак1"/>
    <w:uiPriority w:val="99"/>
    <w:semiHidden/>
    <w:rsid w:val="00AA4468"/>
    <w:rPr>
      <w:rFonts w:ascii="Times New Roman" w:eastAsia="Times New Roman" w:hAnsi="Times New Roman"/>
      <w:sz w:val="24"/>
      <w:szCs w:val="24"/>
    </w:rPr>
  </w:style>
  <w:style w:type="paragraph" w:styleId="ab">
    <w:name w:val="Body Text"/>
    <w:basedOn w:val="a"/>
    <w:link w:val="ac"/>
    <w:rsid w:val="00AA4468"/>
    <w:pPr>
      <w:widowControl/>
      <w:autoSpaceDE/>
      <w:autoSpaceDN/>
      <w:adjustRightInd/>
      <w:spacing w:after="120" w:line="259" w:lineRule="auto"/>
    </w:pPr>
    <w:rPr>
      <w:rFonts w:ascii="Calibri" w:hAnsi="Calibri"/>
      <w:sz w:val="22"/>
      <w:szCs w:val="22"/>
      <w:lang w:eastAsia="en-US"/>
    </w:rPr>
  </w:style>
  <w:style w:type="character" w:customStyle="1" w:styleId="ac">
    <w:name w:val="Основной текст Знак"/>
    <w:link w:val="ab"/>
    <w:rsid w:val="00AA4468"/>
    <w:rPr>
      <w:rFonts w:eastAsia="Times New Roman"/>
      <w:lang w:eastAsia="en-US"/>
    </w:rPr>
  </w:style>
  <w:style w:type="paragraph" w:customStyle="1" w:styleId="ad">
    <w:name w:val="Для таблиц"/>
    <w:basedOn w:val="a"/>
    <w:rsid w:val="00AA4468"/>
    <w:pPr>
      <w:widowControl/>
      <w:suppressAutoHyphens/>
      <w:autoSpaceDE/>
      <w:autoSpaceDN/>
      <w:adjustRightInd/>
    </w:pPr>
    <w:rPr>
      <w:kern w:val="1"/>
      <w:lang w:eastAsia="en-US"/>
    </w:rPr>
  </w:style>
  <w:style w:type="paragraph" w:styleId="ae">
    <w:name w:val="Balloon Text"/>
    <w:basedOn w:val="a"/>
    <w:link w:val="af"/>
    <w:rsid w:val="00AA4468"/>
    <w:pPr>
      <w:widowControl/>
      <w:autoSpaceDE/>
      <w:autoSpaceDN/>
      <w:adjustRightInd/>
    </w:pPr>
    <w:rPr>
      <w:rFonts w:ascii="Tahoma" w:hAnsi="Tahoma" w:cs="Tahoma"/>
      <w:sz w:val="16"/>
      <w:szCs w:val="16"/>
      <w:lang w:eastAsia="en-US"/>
    </w:rPr>
  </w:style>
  <w:style w:type="character" w:customStyle="1" w:styleId="af">
    <w:name w:val="Текст выноски Знак"/>
    <w:link w:val="ae"/>
    <w:rsid w:val="00AA4468"/>
    <w:rPr>
      <w:rFonts w:ascii="Tahoma" w:eastAsia="Times New Roman" w:hAnsi="Tahoma" w:cs="Tahoma"/>
      <w:sz w:val="16"/>
      <w:szCs w:val="16"/>
      <w:lang w:eastAsia="en-US"/>
    </w:rPr>
  </w:style>
  <w:style w:type="character" w:customStyle="1" w:styleId="FootnoteTextChar">
    <w:name w:val="Footnote Text Char"/>
    <w:locked/>
    <w:rsid w:val="00AA4468"/>
    <w:rPr>
      <w:rFonts w:eastAsia="Calibri"/>
      <w:lang w:val="ru-RU" w:eastAsia="ru-RU" w:bidi="ar-SA"/>
    </w:rPr>
  </w:style>
  <w:style w:type="paragraph" w:styleId="af0">
    <w:name w:val="Normal (Web)"/>
    <w:basedOn w:val="a"/>
    <w:uiPriority w:val="99"/>
    <w:unhideWhenUsed/>
    <w:rsid w:val="00AA4468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text">
    <w:name w:val="text"/>
    <w:rsid w:val="00AA4468"/>
    <w:pPr>
      <w:widowControl w:val="0"/>
      <w:autoSpaceDE w:val="0"/>
      <w:autoSpaceDN w:val="0"/>
      <w:adjustRightInd w:val="0"/>
      <w:ind w:firstLine="340"/>
      <w:jc w:val="both"/>
    </w:pPr>
    <w:rPr>
      <w:rFonts w:ascii="Times New Roman" w:eastAsia="Times New Roman" w:hAnsi="Times New Roman"/>
      <w:color w:val="000000"/>
      <w:sz w:val="22"/>
      <w:szCs w:val="22"/>
    </w:rPr>
  </w:style>
  <w:style w:type="paragraph" w:customStyle="1" w:styleId="211">
    <w:name w:val="Основной текст с отступом 21"/>
    <w:basedOn w:val="a"/>
    <w:rsid w:val="00AA4468"/>
    <w:pPr>
      <w:widowControl/>
      <w:suppressAutoHyphens/>
      <w:autoSpaceDE/>
      <w:autoSpaceDN/>
      <w:adjustRightInd/>
      <w:spacing w:after="120" w:line="480" w:lineRule="auto"/>
      <w:ind w:left="283"/>
    </w:pPr>
    <w:rPr>
      <w:sz w:val="20"/>
      <w:szCs w:val="20"/>
      <w:lang w:eastAsia="ar-SA"/>
    </w:rPr>
  </w:style>
  <w:style w:type="paragraph" w:customStyle="1" w:styleId="25">
    <w:name w:val="Абзац списка2"/>
    <w:basedOn w:val="a"/>
    <w:rsid w:val="001E503A"/>
    <w:pPr>
      <w:widowControl/>
      <w:autoSpaceDE/>
      <w:autoSpaceDN/>
      <w:adjustRightInd/>
      <w:spacing w:after="160" w:line="259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10">
    <w:name w:val="Заголовок 1 Знак"/>
    <w:link w:val="1"/>
    <w:rsid w:val="00442ACA"/>
    <w:rPr>
      <w:rFonts w:ascii="Calibri Light" w:eastAsia="Times New Roman" w:hAnsi="Calibri Light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442ACA"/>
    <w:rPr>
      <w:rFonts w:ascii="Times New Roman" w:eastAsia="Times New Roman" w:hAnsi="Times New Roman"/>
      <w:b/>
      <w:bCs/>
      <w:sz w:val="36"/>
      <w:szCs w:val="36"/>
      <w:lang w:val="x-none" w:eastAsia="x-none"/>
    </w:rPr>
  </w:style>
  <w:style w:type="character" w:customStyle="1" w:styleId="30">
    <w:name w:val="Заголовок 3 Знак"/>
    <w:link w:val="3"/>
    <w:rsid w:val="00442ACA"/>
    <w:rPr>
      <w:rFonts w:ascii="Arial" w:eastAsia="Times New Roman" w:hAnsi="Arial" w:cs="Arial"/>
      <w:b/>
      <w:bCs/>
      <w:sz w:val="26"/>
      <w:szCs w:val="26"/>
    </w:rPr>
  </w:style>
  <w:style w:type="character" w:customStyle="1" w:styleId="40">
    <w:name w:val="Заголовок 4 Знак"/>
    <w:link w:val="4"/>
    <w:rsid w:val="00442ACA"/>
    <w:rPr>
      <w:rFonts w:ascii="Times New Roman" w:eastAsia="Times New Roman" w:hAnsi="Times New Roman"/>
      <w:b/>
      <w:color w:val="000000"/>
      <w:sz w:val="24"/>
    </w:rPr>
  </w:style>
  <w:style w:type="character" w:customStyle="1" w:styleId="50">
    <w:name w:val="Заголовок 5 Знак"/>
    <w:link w:val="5"/>
    <w:rsid w:val="00442ACA"/>
    <w:rPr>
      <w:rFonts w:ascii="Times New Roman" w:eastAsia="Times New Roman" w:hAnsi="Times New Roman"/>
      <w:b/>
      <w:i/>
      <w:sz w:val="26"/>
    </w:rPr>
  </w:style>
  <w:style w:type="character" w:customStyle="1" w:styleId="60">
    <w:name w:val="Заголовок 6 Знак"/>
    <w:link w:val="6"/>
    <w:rsid w:val="00442ACA"/>
    <w:rPr>
      <w:rFonts w:ascii="Times New Roman" w:eastAsia="Times New Roman" w:hAnsi="Times New Roman"/>
      <w:b/>
      <w:sz w:val="22"/>
    </w:rPr>
  </w:style>
  <w:style w:type="character" w:customStyle="1" w:styleId="70">
    <w:name w:val="Заголовок 7 Знак"/>
    <w:link w:val="7"/>
    <w:rsid w:val="00442ACA"/>
    <w:rPr>
      <w:rFonts w:ascii="Times New Roman" w:eastAsia="Times New Roman" w:hAnsi="Times New Roman"/>
      <w:b/>
      <w:sz w:val="28"/>
    </w:rPr>
  </w:style>
  <w:style w:type="character" w:customStyle="1" w:styleId="80">
    <w:name w:val="Заголовок 8 Знак"/>
    <w:link w:val="8"/>
    <w:rsid w:val="00442ACA"/>
    <w:rPr>
      <w:rFonts w:ascii="Cambria" w:eastAsia="Times New Roman" w:hAnsi="Cambria"/>
      <w:color w:val="404040"/>
    </w:rPr>
  </w:style>
  <w:style w:type="character" w:customStyle="1" w:styleId="90">
    <w:name w:val="Заголовок 9 Знак"/>
    <w:link w:val="9"/>
    <w:rsid w:val="00442ACA"/>
    <w:rPr>
      <w:rFonts w:ascii="Cambria" w:eastAsia="Times New Roman" w:hAnsi="Cambria"/>
      <w:i/>
      <w:iCs/>
      <w:color w:val="404040"/>
    </w:rPr>
  </w:style>
  <w:style w:type="numbering" w:customStyle="1" w:styleId="14">
    <w:name w:val="Нет списка1"/>
    <w:next w:val="a2"/>
    <w:semiHidden/>
    <w:rsid w:val="00442ACA"/>
  </w:style>
  <w:style w:type="paragraph" w:customStyle="1" w:styleId="af1">
    <w:basedOn w:val="a"/>
    <w:next w:val="a5"/>
    <w:link w:val="af2"/>
    <w:qFormat/>
    <w:rsid w:val="00442ACA"/>
    <w:pPr>
      <w:widowControl/>
      <w:autoSpaceDE/>
      <w:autoSpaceDN/>
      <w:adjustRightInd/>
      <w:jc w:val="center"/>
    </w:pPr>
    <w:rPr>
      <w:rFonts w:ascii="Calibri" w:eastAsia="Calibri" w:hAnsi="Calibri"/>
      <w:szCs w:val="20"/>
    </w:rPr>
  </w:style>
  <w:style w:type="character" w:customStyle="1" w:styleId="af2">
    <w:name w:val="Название Знак"/>
    <w:link w:val="af1"/>
    <w:rsid w:val="00442ACA"/>
    <w:rPr>
      <w:sz w:val="24"/>
    </w:rPr>
  </w:style>
  <w:style w:type="table" w:customStyle="1" w:styleId="15">
    <w:name w:val="Сетка таблицы1"/>
    <w:basedOn w:val="a1"/>
    <w:next w:val="a6"/>
    <w:rsid w:val="00442ACA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6"/>
    <w:uiPriority w:val="59"/>
    <w:rsid w:val="00442ACA"/>
    <w:pPr>
      <w:jc w:val="center"/>
    </w:pPr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">
    <w:name w:val="Нет списка11"/>
    <w:next w:val="a2"/>
    <w:uiPriority w:val="99"/>
    <w:semiHidden/>
    <w:unhideWhenUsed/>
    <w:rsid w:val="00442ACA"/>
  </w:style>
  <w:style w:type="character" w:customStyle="1" w:styleId="FontStyle11">
    <w:name w:val="Font Style11"/>
    <w:rsid w:val="00442ACA"/>
    <w:rPr>
      <w:rFonts w:ascii="Times New Roman" w:hAnsi="Times New Roman" w:cs="Times New Roman"/>
      <w:sz w:val="22"/>
      <w:szCs w:val="22"/>
    </w:rPr>
  </w:style>
  <w:style w:type="paragraph" w:styleId="31">
    <w:name w:val="Body Text Indent 3"/>
    <w:basedOn w:val="a"/>
    <w:link w:val="32"/>
    <w:unhideWhenUsed/>
    <w:rsid w:val="00442ACA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rsid w:val="00442ACA"/>
    <w:rPr>
      <w:rFonts w:ascii="Times New Roman" w:eastAsia="Times New Roman" w:hAnsi="Times New Roman"/>
      <w:sz w:val="16"/>
      <w:szCs w:val="16"/>
    </w:rPr>
  </w:style>
  <w:style w:type="paragraph" w:styleId="af3">
    <w:name w:val="List Number"/>
    <w:basedOn w:val="a"/>
    <w:rsid w:val="00442ACA"/>
    <w:pPr>
      <w:widowControl/>
      <w:tabs>
        <w:tab w:val="num" w:pos="1003"/>
      </w:tabs>
      <w:adjustRightInd/>
      <w:ind w:left="1003" w:hanging="360"/>
    </w:pPr>
    <w:rPr>
      <w:sz w:val="20"/>
      <w:szCs w:val="20"/>
    </w:rPr>
  </w:style>
  <w:style w:type="paragraph" w:customStyle="1" w:styleId="16">
    <w:name w:val="Обычный1"/>
    <w:rsid w:val="00442ACA"/>
    <w:pPr>
      <w:widowControl w:val="0"/>
    </w:pPr>
    <w:rPr>
      <w:rFonts w:ascii="Times New Roman" w:eastAsia="Times New Roman" w:hAnsi="Times New Roman"/>
      <w:snapToGrid w:val="0"/>
    </w:rPr>
  </w:style>
  <w:style w:type="paragraph" w:styleId="af4">
    <w:name w:val="caption"/>
    <w:basedOn w:val="a"/>
    <w:next w:val="a"/>
    <w:qFormat/>
    <w:locked/>
    <w:rsid w:val="00442ACA"/>
    <w:pPr>
      <w:widowControl/>
      <w:autoSpaceDE/>
      <w:autoSpaceDN/>
      <w:adjustRightInd/>
    </w:pPr>
    <w:rPr>
      <w:sz w:val="26"/>
      <w:szCs w:val="20"/>
    </w:rPr>
  </w:style>
  <w:style w:type="paragraph" w:styleId="af5">
    <w:name w:val="Plain Text"/>
    <w:basedOn w:val="a"/>
    <w:link w:val="af6"/>
    <w:rsid w:val="00442ACA"/>
    <w:pPr>
      <w:widowControl/>
      <w:autoSpaceDE/>
      <w:autoSpaceDN/>
      <w:adjustRightInd/>
    </w:pPr>
    <w:rPr>
      <w:rFonts w:ascii="Courier New" w:hAnsi="Courier New"/>
      <w:sz w:val="20"/>
      <w:szCs w:val="20"/>
    </w:rPr>
  </w:style>
  <w:style w:type="character" w:customStyle="1" w:styleId="af6">
    <w:name w:val="Текст Знак"/>
    <w:link w:val="af5"/>
    <w:rsid w:val="00442ACA"/>
    <w:rPr>
      <w:rFonts w:ascii="Courier New" w:eastAsia="Times New Roman" w:hAnsi="Courier New"/>
    </w:rPr>
  </w:style>
  <w:style w:type="paragraph" w:styleId="af7">
    <w:name w:val="header"/>
    <w:basedOn w:val="a"/>
    <w:link w:val="af8"/>
    <w:rsid w:val="00442ACA"/>
    <w:pPr>
      <w:widowControl/>
      <w:tabs>
        <w:tab w:val="center" w:pos="4677"/>
        <w:tab w:val="right" w:pos="9355"/>
      </w:tabs>
      <w:adjustRightInd/>
    </w:pPr>
    <w:rPr>
      <w:szCs w:val="20"/>
    </w:rPr>
  </w:style>
  <w:style w:type="character" w:customStyle="1" w:styleId="af8">
    <w:name w:val="Верхний колонтитул Знак"/>
    <w:link w:val="af7"/>
    <w:rsid w:val="00442ACA"/>
    <w:rPr>
      <w:rFonts w:ascii="Times New Roman" w:eastAsia="Times New Roman" w:hAnsi="Times New Roman"/>
      <w:sz w:val="24"/>
    </w:rPr>
  </w:style>
  <w:style w:type="paragraph" w:customStyle="1" w:styleId="af9">
    <w:name w:val="Подстр"/>
    <w:basedOn w:val="a"/>
    <w:rsid w:val="00442ACA"/>
    <w:pPr>
      <w:widowControl/>
      <w:adjustRightInd/>
      <w:jc w:val="center"/>
    </w:pPr>
    <w:rPr>
      <w:sz w:val="16"/>
      <w:szCs w:val="20"/>
    </w:rPr>
  </w:style>
  <w:style w:type="paragraph" w:styleId="26">
    <w:name w:val="Body Text Indent 2"/>
    <w:basedOn w:val="a"/>
    <w:link w:val="27"/>
    <w:rsid w:val="00442ACA"/>
    <w:pPr>
      <w:adjustRightInd/>
      <w:ind w:left="6379"/>
    </w:pPr>
    <w:rPr>
      <w:sz w:val="22"/>
      <w:szCs w:val="20"/>
    </w:rPr>
  </w:style>
  <w:style w:type="character" w:customStyle="1" w:styleId="27">
    <w:name w:val="Основной текст с отступом 2 Знак"/>
    <w:link w:val="26"/>
    <w:rsid w:val="00442ACA"/>
    <w:rPr>
      <w:rFonts w:ascii="Times New Roman" w:eastAsia="Times New Roman" w:hAnsi="Times New Roman"/>
      <w:sz w:val="22"/>
    </w:rPr>
  </w:style>
  <w:style w:type="paragraph" w:customStyle="1" w:styleId="afa">
    <w:name w:val="Черта"/>
    <w:basedOn w:val="a"/>
    <w:rsid w:val="00442ACA"/>
    <w:pPr>
      <w:widowControl/>
      <w:tabs>
        <w:tab w:val="left" w:leader="underscore" w:pos="9356"/>
      </w:tabs>
      <w:autoSpaceDE/>
      <w:autoSpaceDN/>
      <w:adjustRightInd/>
    </w:pPr>
    <w:rPr>
      <w:snapToGrid w:val="0"/>
      <w:color w:val="000000"/>
      <w:sz w:val="22"/>
      <w:szCs w:val="20"/>
    </w:rPr>
  </w:style>
  <w:style w:type="paragraph" w:customStyle="1" w:styleId="afb">
    <w:name w:val="Под чертой"/>
    <w:basedOn w:val="a"/>
    <w:next w:val="afa"/>
    <w:rsid w:val="00442ACA"/>
    <w:pPr>
      <w:widowControl/>
      <w:autoSpaceDE/>
      <w:autoSpaceDN/>
      <w:adjustRightInd/>
      <w:jc w:val="center"/>
    </w:pPr>
    <w:rPr>
      <w:snapToGrid w:val="0"/>
      <w:color w:val="000000"/>
      <w:sz w:val="22"/>
      <w:szCs w:val="20"/>
      <w:vertAlign w:val="superscript"/>
    </w:rPr>
  </w:style>
  <w:style w:type="character" w:styleId="afc">
    <w:name w:val="page number"/>
    <w:rsid w:val="00442ACA"/>
  </w:style>
  <w:style w:type="paragraph" w:styleId="afd">
    <w:name w:val="footer"/>
    <w:basedOn w:val="a"/>
    <w:link w:val="afe"/>
    <w:rsid w:val="00442ACA"/>
    <w:pPr>
      <w:widowControl/>
      <w:tabs>
        <w:tab w:val="center" w:pos="4153"/>
        <w:tab w:val="right" w:pos="8306"/>
      </w:tabs>
      <w:adjustRightInd/>
    </w:pPr>
    <w:rPr>
      <w:sz w:val="20"/>
      <w:szCs w:val="20"/>
    </w:rPr>
  </w:style>
  <w:style w:type="character" w:customStyle="1" w:styleId="afe">
    <w:name w:val="Нижний колонтитул Знак"/>
    <w:link w:val="afd"/>
    <w:rsid w:val="00442ACA"/>
    <w:rPr>
      <w:rFonts w:ascii="Times New Roman" w:eastAsia="Times New Roman" w:hAnsi="Times New Roman"/>
    </w:rPr>
  </w:style>
  <w:style w:type="character" w:customStyle="1" w:styleId="apple-converted-space">
    <w:name w:val="apple-converted-space"/>
    <w:rsid w:val="00442ACA"/>
  </w:style>
  <w:style w:type="character" w:customStyle="1" w:styleId="blk">
    <w:name w:val="blk"/>
    <w:rsid w:val="00442ACA"/>
  </w:style>
  <w:style w:type="character" w:customStyle="1" w:styleId="epm">
    <w:name w:val="epm"/>
    <w:rsid w:val="00442ACA"/>
  </w:style>
  <w:style w:type="character" w:customStyle="1" w:styleId="u">
    <w:name w:val="u"/>
    <w:rsid w:val="00442ACA"/>
  </w:style>
  <w:style w:type="character" w:customStyle="1" w:styleId="ext">
    <w:name w:val="ext"/>
    <w:rsid w:val="00442ACA"/>
  </w:style>
  <w:style w:type="table" w:customStyle="1" w:styleId="28">
    <w:name w:val="Сетка таблицы2"/>
    <w:basedOn w:val="a1"/>
    <w:next w:val="a6"/>
    <w:rsid w:val="00442A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3">
    <w:name w:val="Body Text 3"/>
    <w:basedOn w:val="a"/>
    <w:link w:val="34"/>
    <w:uiPriority w:val="99"/>
    <w:unhideWhenUsed/>
    <w:rsid w:val="00442ACA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link w:val="33"/>
    <w:uiPriority w:val="99"/>
    <w:rsid w:val="00442ACA"/>
    <w:rPr>
      <w:rFonts w:ascii="Times New Roman" w:eastAsia="Times New Roman" w:hAnsi="Times New Roman"/>
      <w:sz w:val="16"/>
      <w:szCs w:val="16"/>
    </w:rPr>
  </w:style>
  <w:style w:type="character" w:styleId="HTML">
    <w:name w:val="HTML Cite"/>
    <w:rsid w:val="00442ACA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4657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znanium.com/read?id=333509" TargetMode="External"/><Relationship Id="rId18" Type="http://schemas.openxmlformats.org/officeDocument/2006/relationships/hyperlink" Target="http://webofscience.com" TargetMode="External"/><Relationship Id="rId26" Type="http://schemas.openxmlformats.org/officeDocument/2006/relationships/hyperlink" Target="http://magtu.ru:8085/marcweb2/Default.asp" TargetMode="External"/><Relationship Id="rId3" Type="http://schemas.openxmlformats.org/officeDocument/2006/relationships/styles" Target="styles.xml"/><Relationship Id="rId21" Type="http://schemas.openxmlformats.org/officeDocument/2006/relationships/hyperlink" Target="https://scholar.google.ru/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znanium.com/read?id=329747" TargetMode="External"/><Relationship Id="rId17" Type="http://schemas.openxmlformats.org/officeDocument/2006/relationships/hyperlink" Target="http://www.springer.com/references" TargetMode="External"/><Relationship Id="rId25" Type="http://schemas.openxmlformats.org/officeDocument/2006/relationships/hyperlink" Target="https://dlib.eastview.com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link.springer.com/" TargetMode="External"/><Relationship Id="rId20" Type="http://schemas.openxmlformats.org/officeDocument/2006/relationships/hyperlink" Target="https://elibrary.ru/project_risc.asp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znanium.com/read?id=339551" TargetMode="External"/><Relationship Id="rId24" Type="http://schemas.openxmlformats.org/officeDocument/2006/relationships/hyperlink" Target="http://ecsocman.hse.ru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indow.edu.ru/" TargetMode="External"/><Relationship Id="rId23" Type="http://schemas.openxmlformats.org/officeDocument/2006/relationships/hyperlink" Target="https://uisrussia.msu.ru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znanium.com/read?id=344863" TargetMode="External"/><Relationship Id="rId19" Type="http://schemas.openxmlformats.org/officeDocument/2006/relationships/hyperlink" Target="http://scopus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s://znanium.com/read?id=354024" TargetMode="External"/><Relationship Id="rId22" Type="http://schemas.openxmlformats.org/officeDocument/2006/relationships/hyperlink" Target="https://www.rsl.ru/ru/4readers/catalogues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A3F286-6784-4B5D-A446-BD23F1622C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32</Pages>
  <Words>9225</Words>
  <Characters>52586</Characters>
  <Application>Microsoft Office Word</Application>
  <DocSecurity>0</DocSecurity>
  <Lines>438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User</cp:lastModifiedBy>
  <cp:revision>3</cp:revision>
  <dcterms:created xsi:type="dcterms:W3CDTF">2020-12-04T10:48:00Z</dcterms:created>
  <dcterms:modified xsi:type="dcterms:W3CDTF">2020-12-04T11:22:00Z</dcterms:modified>
</cp:coreProperties>
</file>