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9C7" w:rsidRDefault="007478EB" w:rsidP="00EE5DE1">
      <w:pPr>
        <w:jc w:val="center"/>
      </w:pPr>
      <w:r>
        <w:rPr>
          <w:noProof/>
          <w:lang w:val="ru-RU" w:eastAsia="ru-RU"/>
        </w:rPr>
        <w:pict>
          <v:rect id="Прямоугольник 4" o:spid="_x0000_s1026" style="position:absolute;left:0;text-align:left;margin-left:11.55pt;margin-top:620.1pt;width:67.8pt;height:2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" fillcolor="white [3212]" strokecolor="white [3212]" strokeweight="1pt"/>
        </w:pict>
      </w:r>
      <w:r w:rsidR="008139C7">
        <w:rPr>
          <w:noProof/>
          <w:lang w:val="ru-RU" w:eastAsia="ru-RU"/>
        </w:rPr>
        <w:drawing>
          <wp:inline distT="0" distB="0" distL="0" distR="0">
            <wp:extent cx="6384290" cy="86389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915" t="3856" b="8411"/>
                    <a:stretch/>
                  </pic:blipFill>
                  <pic:spPr bwMode="auto">
                    <a:xfrm>
                      <a:off x="0" y="0"/>
                      <a:ext cx="6397704" cy="865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F43" w:rsidRPr="00B96262" w:rsidRDefault="008139C7">
      <w:pPr>
        <w:rPr>
          <w:sz w:val="0"/>
          <w:szCs w:val="0"/>
          <w:lang w:val="ru-RU"/>
        </w:rPr>
      </w:pPr>
      <w:r w:rsidRPr="00B96262">
        <w:rPr>
          <w:lang w:val="ru-RU"/>
        </w:rPr>
        <w:br w:type="page"/>
      </w:r>
    </w:p>
    <w:p w:rsidR="008139C7" w:rsidRDefault="008139C7" w:rsidP="009F6BBF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63262" cy="59772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681" t="4556" b="35747"/>
                    <a:stretch/>
                  </pic:blipFill>
                  <pic:spPr bwMode="auto">
                    <a:xfrm>
                      <a:off x="0" y="0"/>
                      <a:ext cx="6381037" cy="599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F43" w:rsidRDefault="008139C7">
      <w:pPr>
        <w:rPr>
          <w:sz w:val="0"/>
          <w:szCs w:val="0"/>
        </w:rPr>
      </w:pPr>
      <w:r>
        <w:br w:type="page"/>
      </w:r>
    </w:p>
    <w:p w:rsidR="00473F43" w:rsidRPr="008139C7" w:rsidRDefault="00EC5610" w:rsidP="009F6BBF">
      <w:pPr>
        <w:jc w:val="center"/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83960" cy="8887276"/>
            <wp:effectExtent l="0" t="0" r="2540" b="9525"/>
            <wp:docPr id="1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5970" cy="889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9C7" w:rsidRPr="008139C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73F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F43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73F43" w:rsidRPr="00C32035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F43" w:rsidRPr="008139C7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«Операционный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промышленности»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магистров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операционного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применению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промышленного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предприятия.</w:t>
            </w:r>
            <w:r w:rsidRPr="008139C7">
              <w:rPr>
                <w:lang w:val="ru-RU"/>
              </w:rPr>
              <w:t xml:space="preserve"> </w:t>
            </w:r>
          </w:p>
        </w:tc>
      </w:tr>
      <w:tr w:rsidR="00473F43" w:rsidRPr="00C32035">
        <w:trPr>
          <w:trHeight w:hRule="exact" w:val="138"/>
        </w:trPr>
        <w:tc>
          <w:tcPr>
            <w:tcW w:w="1986" w:type="dxa"/>
          </w:tcPr>
          <w:p w:rsidR="00473F43" w:rsidRPr="008139C7" w:rsidRDefault="00473F4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73F43" w:rsidRPr="008139C7" w:rsidRDefault="00473F43">
            <w:pPr>
              <w:rPr>
                <w:lang w:val="ru-RU"/>
              </w:rPr>
            </w:pPr>
          </w:p>
        </w:tc>
      </w:tr>
      <w:tr w:rsidR="00473F43" w:rsidRPr="00C32035" w:rsidTr="00764B5F">
        <w:trPr>
          <w:trHeight w:hRule="exact" w:val="35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F43" w:rsidRPr="008139C7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139C7">
              <w:rPr>
                <w:lang w:val="ru-RU"/>
              </w:rPr>
              <w:t xml:space="preserve"> </w:t>
            </w:r>
          </w:p>
        </w:tc>
      </w:tr>
      <w:tr w:rsidR="00473F43" w:rsidRPr="00C3203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F43" w:rsidRPr="008139C7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139C7">
              <w:rPr>
                <w:lang w:val="ru-RU"/>
              </w:rPr>
              <w:t xml:space="preserve"> </w:t>
            </w:r>
            <w:r w:rsidR="009F6BBF">
              <w:rPr>
                <w:lang w:val="ru-RU"/>
              </w:rPr>
              <w:t>«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Операционный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</w:t>
            </w:r>
            <w:r w:rsidR="009F6B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139C7">
              <w:rPr>
                <w:lang w:val="ru-RU"/>
              </w:rPr>
              <w:t xml:space="preserve"> </w:t>
            </w:r>
          </w:p>
          <w:p w:rsidR="00473F43" w:rsidRPr="008139C7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139C7">
              <w:rPr>
                <w:lang w:val="ru-RU"/>
              </w:rPr>
              <w:t xml:space="preserve"> </w:t>
            </w:r>
          </w:p>
        </w:tc>
      </w:tr>
      <w:tr w:rsidR="00473F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F43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473F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F43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proofErr w:type="spellEnd"/>
            <w:r>
              <w:t xml:space="preserve"> </w:t>
            </w:r>
          </w:p>
        </w:tc>
      </w:tr>
      <w:tr w:rsidR="00473F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F43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Эконометрика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продвинутый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73F43" w:rsidTr="009F6BBF">
        <w:trPr>
          <w:trHeight w:hRule="exact" w:val="6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F43" w:rsidRDefault="00473F43" w:rsidP="009F6BB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73F43" w:rsidRPr="00C3203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F43" w:rsidRPr="008139C7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139C7">
              <w:rPr>
                <w:lang w:val="ru-RU"/>
              </w:rPr>
              <w:t xml:space="preserve"> </w:t>
            </w:r>
          </w:p>
        </w:tc>
      </w:tr>
      <w:tr w:rsidR="00473F43" w:rsidRPr="00C32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F43" w:rsidRPr="008139C7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8139C7">
              <w:rPr>
                <w:lang w:val="ru-RU"/>
              </w:rPr>
              <w:t xml:space="preserve"> </w:t>
            </w:r>
          </w:p>
        </w:tc>
      </w:tr>
      <w:tr w:rsidR="00473F43" w:rsidRPr="00C32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F43" w:rsidRPr="008139C7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139C7">
              <w:rPr>
                <w:lang w:val="ru-RU"/>
              </w:rPr>
              <w:t xml:space="preserve"> </w:t>
            </w:r>
          </w:p>
        </w:tc>
      </w:tr>
      <w:tr w:rsidR="00473F43" w:rsidRPr="00C32035">
        <w:trPr>
          <w:trHeight w:hRule="exact" w:val="138"/>
        </w:trPr>
        <w:tc>
          <w:tcPr>
            <w:tcW w:w="1986" w:type="dxa"/>
          </w:tcPr>
          <w:p w:rsidR="00473F43" w:rsidRPr="008139C7" w:rsidRDefault="00473F4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73F43" w:rsidRPr="008139C7" w:rsidRDefault="00473F43">
            <w:pPr>
              <w:rPr>
                <w:lang w:val="ru-RU"/>
              </w:rPr>
            </w:pPr>
          </w:p>
        </w:tc>
      </w:tr>
      <w:tr w:rsidR="00473F43" w:rsidRPr="00C3203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F43" w:rsidRPr="008139C7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139C7">
              <w:rPr>
                <w:lang w:val="ru-RU"/>
              </w:rPr>
              <w:t xml:space="preserve"> </w:t>
            </w:r>
          </w:p>
          <w:p w:rsidR="00473F43" w:rsidRPr="008139C7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139C7">
              <w:rPr>
                <w:lang w:val="ru-RU"/>
              </w:rPr>
              <w:t xml:space="preserve"> </w:t>
            </w:r>
          </w:p>
        </w:tc>
      </w:tr>
      <w:tr w:rsidR="00473F43" w:rsidRPr="00C3203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F43" w:rsidRPr="008139C7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«Операционный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промышленности»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139C7">
              <w:rPr>
                <w:lang w:val="ru-RU"/>
              </w:rPr>
              <w:t xml:space="preserve"> </w:t>
            </w:r>
          </w:p>
        </w:tc>
      </w:tr>
      <w:tr w:rsidR="00473F43" w:rsidRPr="00C32035">
        <w:trPr>
          <w:trHeight w:hRule="exact" w:val="277"/>
        </w:trPr>
        <w:tc>
          <w:tcPr>
            <w:tcW w:w="1986" w:type="dxa"/>
          </w:tcPr>
          <w:p w:rsidR="00473F43" w:rsidRPr="008139C7" w:rsidRDefault="00473F4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73F43" w:rsidRPr="008139C7" w:rsidRDefault="00473F43">
            <w:pPr>
              <w:rPr>
                <w:lang w:val="ru-RU"/>
              </w:rPr>
            </w:pPr>
          </w:p>
        </w:tc>
      </w:tr>
      <w:tr w:rsidR="00473F4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F43" w:rsidRDefault="008139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473F43" w:rsidRDefault="008139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73F43" w:rsidRDefault="008139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F43" w:rsidRDefault="008139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73F43" w:rsidRPr="00C3203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F43" w:rsidRPr="008139C7" w:rsidRDefault="008139C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способностью готовить аналитические материалы для оценки мероприятий в области экономической политики и принятия стратегических решений на микро- и макроуровне</w:t>
            </w:r>
          </w:p>
        </w:tc>
      </w:tr>
      <w:tr w:rsidR="00473F43" w:rsidRPr="00C32035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F43" w:rsidRDefault="008139C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F43" w:rsidRPr="008139C7" w:rsidRDefault="008139C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определения и понятия операционного анализа;</w:t>
            </w:r>
          </w:p>
          <w:p w:rsidR="00473F43" w:rsidRPr="008139C7" w:rsidRDefault="008139C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цели, задачи объект и предмет операционного анализа;</w:t>
            </w:r>
          </w:p>
          <w:p w:rsidR="00473F43" w:rsidRPr="008139C7" w:rsidRDefault="008139C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методы операционного анализа (однокомпонентный и многокомпонентный анализ);</w:t>
            </w:r>
          </w:p>
          <w:p w:rsidR="00473F43" w:rsidRPr="008139C7" w:rsidRDefault="008139C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специфику операционного анализа в разрезе основных отраслей промышленности.</w:t>
            </w:r>
          </w:p>
        </w:tc>
      </w:tr>
      <w:tr w:rsidR="00473F43" w:rsidRPr="00C32035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F43" w:rsidRDefault="008139C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F43" w:rsidRPr="008139C7" w:rsidRDefault="008139C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обсуждать способы эффективного решения задач операционного анализа с учетом отраслевой специфики;</w:t>
            </w:r>
          </w:p>
          <w:p w:rsidR="00473F43" w:rsidRPr="008139C7" w:rsidRDefault="008139C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распознавать эффективное решение от неэффективного;</w:t>
            </w:r>
          </w:p>
          <w:p w:rsidR="00473F43" w:rsidRPr="008139C7" w:rsidRDefault="008139C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объяснять (выявлять и строить) адаптированные модели операционного анализа для основных отраслей промышленности с учетом специфики конкретного промышленного предприятия.</w:t>
            </w:r>
          </w:p>
        </w:tc>
      </w:tr>
    </w:tbl>
    <w:p w:rsidR="00473F43" w:rsidRPr="008139C7" w:rsidRDefault="008139C7">
      <w:pPr>
        <w:rPr>
          <w:sz w:val="0"/>
          <w:szCs w:val="0"/>
          <w:lang w:val="ru-RU"/>
        </w:rPr>
      </w:pPr>
      <w:r w:rsidRPr="008139C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3"/>
        <w:gridCol w:w="7343"/>
      </w:tblGrid>
      <w:tr w:rsidR="00473F43" w:rsidRPr="00C32035" w:rsidTr="00B96262">
        <w:trPr>
          <w:trHeight w:hRule="exact" w:val="2778"/>
        </w:trPr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F43" w:rsidRDefault="008139C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F43" w:rsidRPr="008139C7" w:rsidRDefault="008139C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практическими навыками использования элементов операционного анализа для подготовки аналитических материалов с целью последующего принятия управленческого решения;</w:t>
            </w:r>
          </w:p>
          <w:p w:rsidR="00473F43" w:rsidRPr="008139C7" w:rsidRDefault="008139C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демонстрации умения анализировать ситуацию при помощи методов операционного анализа (однокомпонентного и многокомпонентного);</w:t>
            </w:r>
          </w:p>
          <w:p w:rsidR="00473F43" w:rsidRPr="008139C7" w:rsidRDefault="008139C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и методиками обобщения результатов решения, экспериментальной деятельности;</w:t>
            </w:r>
          </w:p>
          <w:p w:rsidR="00473F43" w:rsidRPr="008139C7" w:rsidRDefault="008139C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оценивания значимости и практической пригодности полученных результатов.</w:t>
            </w:r>
          </w:p>
        </w:tc>
      </w:tr>
      <w:tr w:rsidR="00473F43" w:rsidRPr="00C32035" w:rsidTr="00B96262">
        <w:trPr>
          <w:trHeight w:hRule="exact" w:val="614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F43" w:rsidRPr="008139C7" w:rsidRDefault="008139C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составлять прогноз основных социально-экономических показателей деятельности предприятия, отрасли, региона и экономики в целом</w:t>
            </w:r>
          </w:p>
        </w:tc>
      </w:tr>
      <w:tr w:rsidR="00473F43" w:rsidRPr="00C32035" w:rsidTr="00B96262">
        <w:trPr>
          <w:trHeight w:hRule="exact" w:val="1966"/>
        </w:trPr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F43" w:rsidRDefault="008139C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F43" w:rsidRPr="008139C7" w:rsidRDefault="008139C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определения и понятия прогнозирования экономических показателей;</w:t>
            </w:r>
          </w:p>
          <w:p w:rsidR="00473F43" w:rsidRPr="008139C7" w:rsidRDefault="008139C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функционал операционного анализа для целей бизнес- планирования и прогнозирования;</w:t>
            </w:r>
          </w:p>
          <w:p w:rsidR="00473F43" w:rsidRPr="008139C7" w:rsidRDefault="008139C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специфику использования операционного анализа для целей прогнозирования в краткосрочном и долгосрочном периоде с учетом отраслевых особенностей.</w:t>
            </w:r>
          </w:p>
        </w:tc>
      </w:tr>
      <w:tr w:rsidR="00473F43" w:rsidRPr="00C32035" w:rsidTr="00B96262">
        <w:trPr>
          <w:trHeight w:hRule="exact" w:val="2237"/>
        </w:trPr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F43" w:rsidRDefault="008139C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F43" w:rsidRPr="008139C7" w:rsidRDefault="008139C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обсуждать способы эффективного решения задач прогнозирования при помощи операционного анализа;</w:t>
            </w:r>
          </w:p>
          <w:p w:rsidR="00473F43" w:rsidRPr="008139C7" w:rsidRDefault="008139C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объяснять (выявлять и строить) адаптированные модели прогнозных задач с учетом отраслевой специфики;</w:t>
            </w:r>
          </w:p>
          <w:p w:rsidR="00473F43" w:rsidRPr="008139C7" w:rsidRDefault="008139C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применять знания в профессиональной деятельности; использовать их на междисциплинарном уровне;</w:t>
            </w:r>
          </w:p>
          <w:p w:rsidR="00473F43" w:rsidRPr="008139C7" w:rsidRDefault="008139C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самостоятельно приобретать дополнительные знания в области прогнозирования.</w:t>
            </w:r>
          </w:p>
        </w:tc>
      </w:tr>
      <w:tr w:rsidR="00473F43" w:rsidRPr="00C32035" w:rsidTr="00B96262">
        <w:trPr>
          <w:trHeight w:hRule="exact" w:val="1155"/>
        </w:trPr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F43" w:rsidRDefault="008139C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F43" w:rsidRPr="008139C7" w:rsidRDefault="008139C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практическими навыками построения адаптированных прогнозных моделей на базе операционного анализа с учетом отраслевой специфики промышленных предприятий (краткосрочное и долгосрочное прогнозирование).</w:t>
            </w:r>
          </w:p>
        </w:tc>
      </w:tr>
    </w:tbl>
    <w:p w:rsidR="00473F43" w:rsidRPr="00EE5DE1" w:rsidRDefault="008139C7">
      <w:pPr>
        <w:rPr>
          <w:sz w:val="0"/>
          <w:szCs w:val="0"/>
          <w:lang w:val="ru-RU"/>
        </w:rPr>
      </w:pPr>
      <w:r w:rsidRPr="00EE5DE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4"/>
        <w:gridCol w:w="1488"/>
        <w:gridCol w:w="401"/>
        <w:gridCol w:w="533"/>
        <w:gridCol w:w="638"/>
        <w:gridCol w:w="677"/>
        <w:gridCol w:w="556"/>
        <w:gridCol w:w="1543"/>
        <w:gridCol w:w="1607"/>
        <w:gridCol w:w="1243"/>
      </w:tblGrid>
      <w:tr w:rsidR="00473F43" w:rsidRPr="00C32035">
        <w:trPr>
          <w:trHeight w:hRule="exact" w:val="285"/>
        </w:trPr>
        <w:tc>
          <w:tcPr>
            <w:tcW w:w="710" w:type="dxa"/>
          </w:tcPr>
          <w:p w:rsidR="00473F43" w:rsidRPr="00EE5DE1" w:rsidRDefault="00473F4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73F43" w:rsidRPr="008139C7" w:rsidRDefault="008139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139C7">
              <w:rPr>
                <w:lang w:val="ru-RU"/>
              </w:rPr>
              <w:t xml:space="preserve"> </w:t>
            </w:r>
          </w:p>
        </w:tc>
      </w:tr>
      <w:tr w:rsidR="00473F43" w:rsidRPr="00C32035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73F43" w:rsidRPr="008139C7" w:rsidRDefault="008139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55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1550B">
              <w:rPr>
                <w:lang w:val="ru-RU"/>
              </w:rPr>
              <w:t xml:space="preserve"> </w:t>
            </w:r>
            <w:r w:rsidRPr="002155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1550B">
              <w:rPr>
                <w:lang w:val="ru-RU"/>
              </w:rPr>
              <w:t xml:space="preserve"> </w:t>
            </w:r>
            <w:r w:rsidRPr="002155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1550B">
              <w:rPr>
                <w:lang w:val="ru-RU"/>
              </w:rPr>
              <w:t xml:space="preserve"> </w:t>
            </w:r>
            <w:r w:rsidRPr="002155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1550B">
              <w:rPr>
                <w:lang w:val="ru-RU"/>
              </w:rPr>
              <w:t xml:space="preserve"> </w:t>
            </w:r>
            <w:r w:rsidRPr="002155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1550B">
              <w:rPr>
                <w:lang w:val="ru-RU"/>
              </w:rPr>
              <w:t xml:space="preserve"> </w:t>
            </w:r>
            <w:r w:rsidRPr="002155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1550B">
              <w:rPr>
                <w:lang w:val="ru-RU"/>
              </w:rPr>
              <w:t xml:space="preserve"> </w:t>
            </w:r>
            <w:r w:rsidRPr="002155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1550B">
              <w:rPr>
                <w:lang w:val="ru-RU"/>
              </w:rPr>
              <w:t xml:space="preserve"> </w:t>
            </w:r>
            <w:r w:rsidRPr="002155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21550B">
              <w:rPr>
                <w:lang w:val="ru-RU"/>
              </w:rPr>
              <w:t xml:space="preserve"> </w:t>
            </w:r>
            <w:r w:rsidRPr="002155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550B">
              <w:rPr>
                <w:lang w:val="ru-RU"/>
              </w:rPr>
              <w:t xml:space="preserve"> </w:t>
            </w:r>
            <w:r w:rsidRPr="002155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1550B">
              <w:rPr>
                <w:lang w:val="ru-RU"/>
              </w:rPr>
              <w:t xml:space="preserve"> </w:t>
            </w:r>
            <w:r w:rsidRPr="002155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550B">
              <w:rPr>
                <w:lang w:val="ru-RU"/>
              </w:rPr>
              <w:t xml:space="preserve"> </w:t>
            </w:r>
            <w:r w:rsidRPr="002155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1550B">
              <w:rPr>
                <w:lang w:val="ru-RU"/>
              </w:rPr>
              <w:t xml:space="preserve"> </w:t>
            </w:r>
            <w:r w:rsidRPr="002155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139C7">
              <w:rPr>
                <w:lang w:val="ru-RU"/>
              </w:rPr>
              <w:t xml:space="preserve"> </w:t>
            </w:r>
          </w:p>
          <w:p w:rsidR="00473F43" w:rsidRPr="008139C7" w:rsidRDefault="008139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15,9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139C7">
              <w:rPr>
                <w:lang w:val="ru-RU"/>
              </w:rPr>
              <w:t xml:space="preserve"> </w:t>
            </w:r>
          </w:p>
          <w:p w:rsidR="00473F43" w:rsidRPr="008139C7" w:rsidRDefault="008139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139C7">
              <w:rPr>
                <w:lang w:val="ru-RU"/>
              </w:rPr>
              <w:t xml:space="preserve"> </w:t>
            </w:r>
          </w:p>
          <w:p w:rsidR="00473F43" w:rsidRPr="008139C7" w:rsidRDefault="008139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139C7">
              <w:rPr>
                <w:lang w:val="ru-RU"/>
              </w:rPr>
              <w:t xml:space="preserve"> </w:t>
            </w:r>
          </w:p>
          <w:p w:rsidR="00473F43" w:rsidRPr="008139C7" w:rsidRDefault="008139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119,4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139C7">
              <w:rPr>
                <w:lang w:val="ru-RU"/>
              </w:rPr>
              <w:t xml:space="preserve"> </w:t>
            </w:r>
          </w:p>
          <w:p w:rsidR="00473F43" w:rsidRPr="008139C7" w:rsidRDefault="008139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139C7">
              <w:rPr>
                <w:lang w:val="ru-RU"/>
              </w:rPr>
              <w:t xml:space="preserve"> </w:t>
            </w:r>
          </w:p>
          <w:p w:rsidR="00473F43" w:rsidRPr="008139C7" w:rsidRDefault="00473F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73F43" w:rsidRPr="008139C7" w:rsidRDefault="008139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8139C7">
              <w:rPr>
                <w:lang w:val="ru-RU"/>
              </w:rPr>
              <w:t xml:space="preserve"> </w:t>
            </w:r>
          </w:p>
        </w:tc>
      </w:tr>
      <w:tr w:rsidR="00473F43" w:rsidRPr="00C32035">
        <w:trPr>
          <w:trHeight w:hRule="exact" w:val="138"/>
        </w:trPr>
        <w:tc>
          <w:tcPr>
            <w:tcW w:w="710" w:type="dxa"/>
          </w:tcPr>
          <w:p w:rsidR="00473F43" w:rsidRPr="008139C7" w:rsidRDefault="00473F4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73F43" w:rsidRPr="008139C7" w:rsidRDefault="00473F4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73F43" w:rsidRPr="008139C7" w:rsidRDefault="00473F4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73F43" w:rsidRPr="008139C7" w:rsidRDefault="00473F4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73F43" w:rsidRPr="008139C7" w:rsidRDefault="00473F4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73F43" w:rsidRPr="008139C7" w:rsidRDefault="00473F4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73F43" w:rsidRPr="008139C7" w:rsidRDefault="00473F4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73F43" w:rsidRPr="008139C7" w:rsidRDefault="00473F4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73F43" w:rsidRPr="008139C7" w:rsidRDefault="00473F4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73F43" w:rsidRPr="008139C7" w:rsidRDefault="00473F43">
            <w:pPr>
              <w:rPr>
                <w:lang w:val="ru-RU"/>
              </w:rPr>
            </w:pPr>
          </w:p>
        </w:tc>
      </w:tr>
      <w:tr w:rsidR="00473F4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Pr="008139C7" w:rsidRDefault="008139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139C7">
              <w:rPr>
                <w:lang w:val="ru-RU"/>
              </w:rPr>
              <w:t xml:space="preserve"> </w:t>
            </w:r>
          </w:p>
          <w:p w:rsidR="00473F43" w:rsidRPr="008139C7" w:rsidRDefault="008139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139C7">
              <w:rPr>
                <w:lang w:val="ru-RU"/>
              </w:rPr>
              <w:t xml:space="preserve"> </w:t>
            </w:r>
          </w:p>
          <w:p w:rsidR="00473F43" w:rsidRPr="008139C7" w:rsidRDefault="008139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139C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Pr="008139C7" w:rsidRDefault="008139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39C7">
              <w:rPr>
                <w:lang w:val="ru-RU"/>
              </w:rPr>
              <w:t xml:space="preserve"> </w:t>
            </w:r>
          </w:p>
          <w:p w:rsidR="00473F43" w:rsidRPr="008139C7" w:rsidRDefault="008139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139C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73F4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473F4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73F43" w:rsidRDefault="00473F4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73F43" w:rsidRDefault="00473F4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473F4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473F4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473F43"/>
        </w:tc>
      </w:tr>
      <w:tr w:rsidR="00473F43" w:rsidRPr="00C3203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Pr="008139C7" w:rsidRDefault="008139C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операционного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8139C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Pr="008139C7" w:rsidRDefault="00473F43">
            <w:pPr>
              <w:rPr>
                <w:lang w:val="ru-RU"/>
              </w:rPr>
            </w:pPr>
          </w:p>
        </w:tc>
      </w:tr>
      <w:tr w:rsidR="00473F43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операционного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8139C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473F4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Pr="008139C7" w:rsidRDefault="008139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Pr="008139C7" w:rsidRDefault="008139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тестирование),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8139C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473F43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операционного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473F4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473F4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473F4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Pr="008139C7" w:rsidRDefault="008139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8139C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473F4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473F4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473F4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473F4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473F43"/>
        </w:tc>
      </w:tr>
      <w:tr w:rsidR="00473F43" w:rsidRPr="00C32035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Pr="008139C7" w:rsidRDefault="008139C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операционного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8139C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Pr="008139C7" w:rsidRDefault="00473F43">
            <w:pPr>
              <w:rPr>
                <w:lang w:val="ru-RU"/>
              </w:rPr>
            </w:pPr>
          </w:p>
        </w:tc>
      </w:tr>
      <w:tr w:rsidR="00473F43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Pr="008139C7" w:rsidRDefault="008139C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безубыточности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139C7">
              <w:rPr>
                <w:lang w:val="ru-RU"/>
              </w:rPr>
              <w:t xml:space="preserve"> </w:t>
            </w:r>
            <w:proofErr w:type="spellStart"/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однопродуктового</w:t>
            </w:r>
            <w:proofErr w:type="spellEnd"/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39C7">
              <w:rPr>
                <w:lang w:val="ru-RU"/>
              </w:rPr>
              <w:t xml:space="preserve"> </w:t>
            </w:r>
            <w:proofErr w:type="spellStart"/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многопродуктового</w:t>
            </w:r>
            <w:proofErr w:type="spellEnd"/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8139C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473F4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Pr="008139C7" w:rsidRDefault="008139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Pr="008139C7" w:rsidRDefault="008139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8139C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473F43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Pr="008139C7" w:rsidRDefault="008139C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запаса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прочности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силы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операционного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рычага</w:t>
            </w:r>
            <w:r w:rsidRPr="008139C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Pr="008139C7" w:rsidRDefault="00473F4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473F4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473F4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Pr="008139C7" w:rsidRDefault="008139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тестирование),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8139C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473F4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473F4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473F4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473F4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473F43"/>
        </w:tc>
      </w:tr>
      <w:tr w:rsidR="00473F4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473F4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119,4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473F4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473F43"/>
        </w:tc>
      </w:tr>
      <w:tr w:rsidR="00473F43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473F4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119,4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473F4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ПК-8,ПК-10</w:t>
            </w:r>
          </w:p>
        </w:tc>
      </w:tr>
    </w:tbl>
    <w:p w:rsidR="00473F43" w:rsidRDefault="008139C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"/>
        <w:gridCol w:w="3108"/>
        <w:gridCol w:w="1932"/>
        <w:gridCol w:w="4281"/>
        <w:gridCol w:w="16"/>
      </w:tblGrid>
      <w:tr w:rsidR="00473F43" w:rsidTr="00B9626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3F43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73F43" w:rsidTr="00B96262">
        <w:trPr>
          <w:trHeight w:hRule="exact" w:val="138"/>
        </w:trPr>
        <w:tc>
          <w:tcPr>
            <w:tcW w:w="9356" w:type="dxa"/>
            <w:gridSpan w:val="5"/>
          </w:tcPr>
          <w:p w:rsidR="00473F43" w:rsidRDefault="00473F43"/>
        </w:tc>
      </w:tr>
      <w:tr w:rsidR="00473F43" w:rsidTr="00B96262">
        <w:trPr>
          <w:trHeight w:hRule="exact" w:val="731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3F43" w:rsidRPr="008139C7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«Операционный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промышленности»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именно: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(лекции-конференции,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вдвоем,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запрограммированными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коллективно-групповая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работа: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пары,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корпоративная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(атака),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8139C7">
              <w:rPr>
                <w:lang w:val="ru-RU"/>
              </w:rPr>
              <w:t xml:space="preserve"> </w:t>
            </w:r>
          </w:p>
          <w:p w:rsidR="00473F43" w:rsidRPr="008139C7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Отличительной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ситуациях,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приближенных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подлежащий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усвоению,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использования.</w:t>
            </w:r>
            <w:r w:rsidRPr="008139C7">
              <w:rPr>
                <w:lang w:val="ru-RU"/>
              </w:rPr>
              <w:t xml:space="preserve"> </w:t>
            </w:r>
          </w:p>
          <w:p w:rsidR="00473F43" w:rsidRPr="008139C7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«Операционный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промышленности»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проектора,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группового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приобретаются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управленческого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разбора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ролевых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игр.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мозгового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8139C7">
              <w:rPr>
                <w:lang w:val="ru-RU"/>
              </w:rPr>
              <w:t xml:space="preserve"> </w:t>
            </w:r>
          </w:p>
          <w:p w:rsidR="00473F43" w:rsidRPr="008139C7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Еще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элементом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реализованного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портала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</w:t>
            </w:r>
            <w:r w:rsidRPr="008139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newlms</w:t>
            </w:r>
            <w:proofErr w:type="spellEnd"/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139C7">
              <w:rPr>
                <w:lang w:val="ru-RU"/>
              </w:rPr>
              <w:t xml:space="preserve"> </w:t>
            </w:r>
          </w:p>
          <w:p w:rsidR="00473F43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отметить,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размещение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139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</w:p>
          <w:p w:rsidR="00473F43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473F43" w:rsidTr="00B96262">
        <w:trPr>
          <w:trHeight w:hRule="exact" w:val="277"/>
        </w:trPr>
        <w:tc>
          <w:tcPr>
            <w:tcW w:w="9356" w:type="dxa"/>
            <w:gridSpan w:val="5"/>
          </w:tcPr>
          <w:p w:rsidR="00473F43" w:rsidRDefault="00473F43"/>
        </w:tc>
      </w:tr>
      <w:tr w:rsidR="00473F43" w:rsidRPr="00C32035" w:rsidTr="00B9626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3F43" w:rsidRPr="008139C7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139C7">
              <w:rPr>
                <w:lang w:val="ru-RU"/>
              </w:rPr>
              <w:t xml:space="preserve"> </w:t>
            </w:r>
          </w:p>
        </w:tc>
      </w:tr>
      <w:tr w:rsidR="00473F43" w:rsidTr="00B9626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3F43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73F43" w:rsidTr="00B96262">
        <w:trPr>
          <w:trHeight w:hRule="exact" w:val="138"/>
        </w:trPr>
        <w:tc>
          <w:tcPr>
            <w:tcW w:w="9356" w:type="dxa"/>
            <w:gridSpan w:val="5"/>
          </w:tcPr>
          <w:p w:rsidR="00473F43" w:rsidRDefault="00473F43"/>
        </w:tc>
      </w:tr>
      <w:tr w:rsidR="00473F43" w:rsidRPr="00C32035" w:rsidTr="00B9626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3F43" w:rsidRPr="008139C7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139C7">
              <w:rPr>
                <w:lang w:val="ru-RU"/>
              </w:rPr>
              <w:t xml:space="preserve"> </w:t>
            </w:r>
          </w:p>
        </w:tc>
      </w:tr>
      <w:tr w:rsidR="00473F43" w:rsidTr="00B9626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3F43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73F43" w:rsidTr="00B96262">
        <w:trPr>
          <w:trHeight w:hRule="exact" w:val="138"/>
        </w:trPr>
        <w:tc>
          <w:tcPr>
            <w:tcW w:w="9356" w:type="dxa"/>
            <w:gridSpan w:val="5"/>
          </w:tcPr>
          <w:p w:rsidR="00473F43" w:rsidRDefault="00473F43"/>
        </w:tc>
      </w:tr>
      <w:tr w:rsidR="00473F43" w:rsidRPr="00C32035" w:rsidTr="00B96262">
        <w:trPr>
          <w:trHeight w:hRule="exact" w:val="27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3F43" w:rsidRPr="008139C7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139C7">
              <w:rPr>
                <w:lang w:val="ru-RU"/>
              </w:rPr>
              <w:t xml:space="preserve"> </w:t>
            </w:r>
          </w:p>
        </w:tc>
      </w:tr>
      <w:tr w:rsidR="00473F43" w:rsidTr="00B96262">
        <w:trPr>
          <w:trHeight w:hRule="exact" w:val="27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3F43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73F43" w:rsidRPr="00C32035" w:rsidTr="00B96262">
        <w:trPr>
          <w:trHeight w:hRule="exact" w:val="2726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262" w:rsidRPr="00C0172D" w:rsidRDefault="00B96262" w:rsidP="00B9626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17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Бухг</w:t>
            </w:r>
            <w:r w:rsidR="002E0A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алтерский (управленческий) учет</w:t>
            </w:r>
            <w:r w:rsidRPr="00C017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учеб. пособие / А.В</w:t>
            </w:r>
            <w:r w:rsidR="002E0A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Басова, А.С. Нечаев. – Москва</w:t>
            </w:r>
            <w:r w:rsidRPr="00C017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ИНФРА-М, 2018. – 324 с. – (Высшее образование: Магистратура). – www.dx.</w:t>
            </w:r>
            <w:r w:rsidR="002E0A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doi.org/10.12737/21805. – Текст</w:t>
            </w:r>
            <w:r w:rsidRPr="00C017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электронный. – URL: </w:t>
            </w:r>
            <w:hyperlink r:id="rId10" w:history="1">
              <w:r w:rsidRPr="00F1472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https://znanium.com/read?id=192486</w:t>
              </w:r>
            </w:hyperlink>
            <w:r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Style w:val="a3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ru-RU"/>
              </w:rPr>
              <w:t>(дата обращения: 01.09.2020)</w:t>
            </w:r>
            <w:r w:rsidRPr="00C017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</w:t>
            </w:r>
          </w:p>
          <w:p w:rsidR="00473F43" w:rsidRPr="008139C7" w:rsidRDefault="00B96262" w:rsidP="00B962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17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Управленческий учет и анализ. С примерами из р</w:t>
            </w:r>
            <w:r w:rsidR="002E0A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оссийской и зарубежной практики</w:t>
            </w:r>
            <w:r w:rsidRPr="00C017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учеб. пособие / В.И. Петрова, А.Ю. Петров, И.В. </w:t>
            </w:r>
            <w:proofErr w:type="spellStart"/>
            <w:r w:rsidRPr="00C017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Кобищан</w:t>
            </w:r>
            <w:proofErr w:type="spellEnd"/>
            <w:r w:rsidRPr="00C017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Е.А. </w:t>
            </w:r>
            <w:proofErr w:type="spellStart"/>
            <w:r w:rsidRPr="00C017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Козельцева</w:t>
            </w:r>
            <w:proofErr w:type="spellEnd"/>
            <w:r w:rsidRPr="00C017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E0A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Москва</w:t>
            </w:r>
            <w:r w:rsidRPr="00C017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ИНФРА-М, 2018.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17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303 с.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17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(Высшее образование: Магистратура). - </w:t>
            </w:r>
            <w:r w:rsidR="002E0A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ISBN 978-5-16-009750-3. - Текст</w:t>
            </w:r>
            <w:r w:rsidRPr="00C017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электронный. - URL: </w:t>
            </w:r>
            <w:hyperlink r:id="rId11" w:history="1">
              <w:r w:rsidRPr="00C0172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https://znanium.com/read?id=202620</w:t>
              </w:r>
            </w:hyperlink>
            <w:r w:rsidRPr="00C017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Style w:val="a3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ru-RU"/>
              </w:rPr>
              <w:t>(дата обращения: 01.09.2020)</w:t>
            </w:r>
            <w:r w:rsidR="00EC56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139C7" w:rsidRPr="008139C7">
              <w:rPr>
                <w:lang w:val="ru-RU"/>
              </w:rPr>
              <w:t xml:space="preserve"> </w:t>
            </w:r>
          </w:p>
          <w:p w:rsidR="00473F43" w:rsidRPr="008139C7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lang w:val="ru-RU"/>
              </w:rPr>
              <w:t xml:space="preserve"> </w:t>
            </w:r>
          </w:p>
        </w:tc>
      </w:tr>
      <w:tr w:rsidR="00473F43" w:rsidRPr="00C32035" w:rsidTr="00B96262">
        <w:trPr>
          <w:trHeight w:hRule="exact" w:val="2022"/>
        </w:trPr>
        <w:tc>
          <w:tcPr>
            <w:tcW w:w="9356" w:type="dxa"/>
            <w:gridSpan w:val="5"/>
          </w:tcPr>
          <w:p w:rsidR="00473F43" w:rsidRPr="008139C7" w:rsidRDefault="00473F43">
            <w:pPr>
              <w:rPr>
                <w:lang w:val="ru-RU"/>
              </w:rPr>
            </w:pPr>
          </w:p>
        </w:tc>
      </w:tr>
      <w:tr w:rsidR="00473F43" w:rsidRPr="00B96262" w:rsidTr="00B9626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262" w:rsidRDefault="008139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:rsidR="00473F43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B96262" w:rsidRPr="00C32035" w:rsidTr="002E0A6A">
        <w:trPr>
          <w:trHeight w:hRule="exact" w:val="2682"/>
        </w:trPr>
        <w:tc>
          <w:tcPr>
            <w:tcW w:w="19" w:type="dxa"/>
          </w:tcPr>
          <w:p w:rsidR="00B96262" w:rsidRPr="008139C7" w:rsidRDefault="00B96262" w:rsidP="00B96262">
            <w:pPr>
              <w:rPr>
                <w:lang w:val="ru-RU"/>
              </w:rPr>
            </w:pPr>
          </w:p>
        </w:tc>
        <w:tc>
          <w:tcPr>
            <w:tcW w:w="9321" w:type="dxa"/>
            <w:gridSpan w:val="3"/>
          </w:tcPr>
          <w:p w:rsidR="00B96262" w:rsidRPr="00B96262" w:rsidRDefault="00B96262" w:rsidP="00B96262">
            <w:pPr>
              <w:spacing w:after="0" w:line="240" w:lineRule="auto"/>
              <w:ind w:firstLine="851"/>
              <w:jc w:val="both"/>
              <w:rPr>
                <w:color w:val="000000" w:themeColor="text1"/>
                <w:lang w:val="ru-RU"/>
              </w:rPr>
            </w:pPr>
            <w:r w:rsidRPr="00B962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96262">
              <w:rPr>
                <w:rFonts w:ascii="Arial" w:hAnsi="Arial" w:cs="Arial"/>
                <w:color w:val="001329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B9626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Стратегический </w:t>
            </w:r>
            <w:r w:rsidR="002E0A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управленческий учет для бизнеса</w:t>
            </w:r>
            <w:r w:rsidRPr="00B9626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: учебник / Л.В. Юрьева, Н.Н. </w:t>
            </w:r>
            <w:proofErr w:type="spellStart"/>
            <w:r w:rsidRPr="00B9626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Илышева</w:t>
            </w:r>
            <w:proofErr w:type="spellEnd"/>
            <w:r w:rsidRPr="00B9626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, А.В. Кар</w:t>
            </w:r>
            <w:r w:rsidR="002E0A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аваева, А.Н. Быстрова. - Москва</w:t>
            </w:r>
            <w:r w:rsidRPr="00B9626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: ИНФРА-М, 2020. - 336 с. + Доп. материалы [Электронный ресурс]. - (Высшее образование: Магистратура). - </w:t>
            </w:r>
            <w:r w:rsidR="002E0A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ISBN 978-5-16-005513-8. - Текст</w:t>
            </w:r>
            <w:r w:rsidRPr="00B9626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: электронный. - URL: </w:t>
            </w:r>
            <w:hyperlink r:id="rId12" w:history="1">
              <w:r w:rsidRPr="00B96262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https://znanium.com/read?id=354920</w:t>
              </w:r>
            </w:hyperlink>
            <w:r w:rsidR="002E0A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B9626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(дата обращения: 01.09.2020). – Режим доступа: по подписке.</w:t>
            </w:r>
          </w:p>
          <w:p w:rsidR="00B96262" w:rsidRPr="008139C7" w:rsidRDefault="00B96262" w:rsidP="00B96262">
            <w:pPr>
              <w:ind w:firstLine="836"/>
              <w:jc w:val="both"/>
              <w:rPr>
                <w:lang w:val="ru-RU"/>
              </w:rPr>
            </w:pPr>
            <w:r w:rsidRPr="00B962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96262">
              <w:rPr>
                <w:lang w:val="ru-RU"/>
              </w:rPr>
              <w:t xml:space="preserve"> </w:t>
            </w:r>
            <w:r w:rsidR="002E0A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Управленческий учет</w:t>
            </w:r>
            <w:r w:rsidRPr="00B962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учебник и практикум для вузов / В. Т</w:t>
            </w:r>
            <w:r w:rsidR="002E0A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Чая, Н. И. </w:t>
            </w:r>
            <w:proofErr w:type="spellStart"/>
            <w:r w:rsidR="002E0A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Чупахина</w:t>
            </w:r>
            <w:proofErr w:type="spellEnd"/>
            <w:r w:rsidR="002E0A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Москва</w:t>
            </w:r>
            <w:r w:rsidRPr="00B962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Издательство </w:t>
            </w:r>
            <w:proofErr w:type="spellStart"/>
            <w:r w:rsidRPr="00B962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962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- 332 с. - (Высшее образование). - </w:t>
            </w:r>
            <w:r w:rsidR="002E0A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ISBN 978-5-534-10739-5. - Текст</w:t>
            </w:r>
            <w:r w:rsidRPr="00B962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электронный // ЭБС </w:t>
            </w:r>
            <w:proofErr w:type="spellStart"/>
            <w:r w:rsidRPr="00B962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962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- URL: </w:t>
            </w:r>
            <w:hyperlink r:id="rId13" w:anchor="page/1" w:history="1">
              <w:r w:rsidRPr="00B96262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ru-RU"/>
                </w:rPr>
                <w:t>https://urait.ru/viewer/upravlencheskiy-uchet-450372#page/1</w:t>
              </w:r>
            </w:hyperlink>
            <w:r w:rsidRPr="00B962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626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(дата обращения: 01.09.2020)</w:t>
            </w:r>
          </w:p>
        </w:tc>
        <w:tc>
          <w:tcPr>
            <w:tcW w:w="16" w:type="dxa"/>
          </w:tcPr>
          <w:p w:rsidR="00B96262" w:rsidRPr="008139C7" w:rsidRDefault="00B96262">
            <w:pPr>
              <w:rPr>
                <w:lang w:val="ru-RU"/>
              </w:rPr>
            </w:pPr>
          </w:p>
        </w:tc>
      </w:tr>
      <w:tr w:rsidR="00473F43" w:rsidTr="00B9626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3F43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55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21550B">
              <w:t xml:space="preserve"> </w:t>
            </w:r>
            <w:proofErr w:type="spellStart"/>
            <w:r w:rsidRPr="002155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21550B">
              <w:t xml:space="preserve"> </w:t>
            </w:r>
            <w:proofErr w:type="spellStart"/>
            <w:r w:rsidRPr="002155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2155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73F43" w:rsidRPr="00764B5F" w:rsidTr="002E0A6A">
        <w:trPr>
          <w:trHeight w:hRule="exact" w:val="441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3F43" w:rsidRPr="00EC5610" w:rsidRDefault="002E0A6A" w:rsidP="002E0A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 в приложении 3.</w:t>
            </w:r>
          </w:p>
        </w:tc>
      </w:tr>
      <w:tr w:rsidR="00473F43" w:rsidRPr="00764B5F" w:rsidTr="002E0A6A">
        <w:trPr>
          <w:trHeight w:hRule="exact" w:val="80"/>
        </w:trPr>
        <w:tc>
          <w:tcPr>
            <w:tcW w:w="19" w:type="dxa"/>
          </w:tcPr>
          <w:p w:rsidR="00473F43" w:rsidRPr="00EC5610" w:rsidRDefault="00473F43">
            <w:pPr>
              <w:rPr>
                <w:lang w:val="ru-RU"/>
              </w:rPr>
            </w:pPr>
          </w:p>
        </w:tc>
        <w:tc>
          <w:tcPr>
            <w:tcW w:w="3108" w:type="dxa"/>
          </w:tcPr>
          <w:p w:rsidR="00473F43" w:rsidRPr="00EC5610" w:rsidRDefault="00473F43">
            <w:pPr>
              <w:rPr>
                <w:lang w:val="ru-RU"/>
              </w:rPr>
            </w:pPr>
          </w:p>
        </w:tc>
        <w:tc>
          <w:tcPr>
            <w:tcW w:w="1932" w:type="dxa"/>
          </w:tcPr>
          <w:p w:rsidR="00473F43" w:rsidRPr="00EC5610" w:rsidRDefault="00473F43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473F43" w:rsidRPr="00EC5610" w:rsidRDefault="00473F43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473F43" w:rsidRPr="00EC5610" w:rsidRDefault="00473F43">
            <w:pPr>
              <w:rPr>
                <w:lang w:val="ru-RU"/>
              </w:rPr>
            </w:pPr>
          </w:p>
        </w:tc>
      </w:tr>
      <w:tr w:rsidR="00473F43" w:rsidRPr="00C32035" w:rsidTr="00B96262">
        <w:trPr>
          <w:trHeight w:hRule="exact" w:val="27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3F43" w:rsidRPr="008139C7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139C7">
              <w:rPr>
                <w:lang w:val="ru-RU"/>
              </w:rPr>
              <w:t xml:space="preserve"> </w:t>
            </w:r>
          </w:p>
        </w:tc>
      </w:tr>
      <w:tr w:rsidR="00473F43" w:rsidRPr="00C32035" w:rsidTr="00B96262">
        <w:trPr>
          <w:trHeight w:hRule="exact" w:val="7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73F43" w:rsidRPr="008139C7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lang w:val="ru-RU"/>
              </w:rPr>
              <w:t xml:space="preserve"> </w:t>
            </w:r>
          </w:p>
        </w:tc>
      </w:tr>
      <w:tr w:rsidR="00473F43" w:rsidRPr="00C32035" w:rsidTr="00B96262">
        <w:trPr>
          <w:trHeight w:hRule="exact" w:val="277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73F43" w:rsidRPr="008139C7" w:rsidRDefault="00473F43">
            <w:pPr>
              <w:rPr>
                <w:lang w:val="ru-RU"/>
              </w:rPr>
            </w:pPr>
          </w:p>
        </w:tc>
      </w:tr>
      <w:tr w:rsidR="00473F43" w:rsidRPr="00C32035" w:rsidTr="002E0A6A">
        <w:trPr>
          <w:trHeight w:hRule="exact" w:val="68"/>
        </w:trPr>
        <w:tc>
          <w:tcPr>
            <w:tcW w:w="19" w:type="dxa"/>
          </w:tcPr>
          <w:p w:rsidR="00473F43" w:rsidRPr="008139C7" w:rsidRDefault="00473F43">
            <w:pPr>
              <w:rPr>
                <w:lang w:val="ru-RU"/>
              </w:rPr>
            </w:pPr>
          </w:p>
        </w:tc>
        <w:tc>
          <w:tcPr>
            <w:tcW w:w="3108" w:type="dxa"/>
          </w:tcPr>
          <w:p w:rsidR="00473F43" w:rsidRPr="008139C7" w:rsidRDefault="00473F43">
            <w:pPr>
              <w:rPr>
                <w:lang w:val="ru-RU"/>
              </w:rPr>
            </w:pPr>
          </w:p>
        </w:tc>
        <w:tc>
          <w:tcPr>
            <w:tcW w:w="1932" w:type="dxa"/>
          </w:tcPr>
          <w:p w:rsidR="00473F43" w:rsidRPr="008139C7" w:rsidRDefault="00473F43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473F43" w:rsidRPr="008139C7" w:rsidRDefault="00473F43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473F43" w:rsidRPr="008139C7" w:rsidRDefault="00473F43">
            <w:pPr>
              <w:rPr>
                <w:lang w:val="ru-RU"/>
              </w:rPr>
            </w:pPr>
          </w:p>
        </w:tc>
      </w:tr>
      <w:tr w:rsidR="00473F43" w:rsidTr="00B9626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3F43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73F43" w:rsidTr="002E0A6A">
        <w:trPr>
          <w:trHeight w:hRule="exact" w:val="555"/>
        </w:trPr>
        <w:tc>
          <w:tcPr>
            <w:tcW w:w="19" w:type="dxa"/>
          </w:tcPr>
          <w:p w:rsidR="00473F43" w:rsidRDefault="00473F43"/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6" w:type="dxa"/>
          </w:tcPr>
          <w:p w:rsidR="00473F43" w:rsidRDefault="00473F43"/>
        </w:tc>
      </w:tr>
      <w:tr w:rsidR="00EC5610" w:rsidTr="002E0A6A">
        <w:trPr>
          <w:trHeight w:hRule="exact" w:val="818"/>
        </w:trPr>
        <w:tc>
          <w:tcPr>
            <w:tcW w:w="19" w:type="dxa"/>
          </w:tcPr>
          <w:p w:rsidR="00EC5610" w:rsidRDefault="00EC5610" w:rsidP="00EC5610"/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610" w:rsidRDefault="00EC5610" w:rsidP="00EC5610">
            <w:pPr>
              <w:spacing w:after="0" w:line="240" w:lineRule="auto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475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F9486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94864">
              <w:t xml:space="preserve"> </w:t>
            </w: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610" w:rsidRDefault="00EC5610" w:rsidP="00EC56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610" w:rsidRDefault="00EC5610" w:rsidP="00EC56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6" w:type="dxa"/>
          </w:tcPr>
          <w:p w:rsidR="00EC5610" w:rsidRDefault="00EC5610" w:rsidP="00EC5610"/>
        </w:tc>
      </w:tr>
      <w:tr w:rsidR="00EC5610" w:rsidTr="002E0A6A">
        <w:trPr>
          <w:trHeight w:hRule="exact" w:val="555"/>
        </w:trPr>
        <w:tc>
          <w:tcPr>
            <w:tcW w:w="19" w:type="dxa"/>
          </w:tcPr>
          <w:p w:rsidR="00EC5610" w:rsidRDefault="00EC5610" w:rsidP="00EC5610"/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610" w:rsidRDefault="00EC5610" w:rsidP="00EC56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610" w:rsidRDefault="00EC5610" w:rsidP="00EC56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610" w:rsidRDefault="00EC5610" w:rsidP="00EC56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6" w:type="dxa"/>
          </w:tcPr>
          <w:p w:rsidR="00EC5610" w:rsidRDefault="00EC5610" w:rsidP="00EC5610"/>
        </w:tc>
      </w:tr>
      <w:tr w:rsidR="00EC5610" w:rsidTr="002E0A6A">
        <w:trPr>
          <w:trHeight w:hRule="exact" w:val="810"/>
        </w:trPr>
        <w:tc>
          <w:tcPr>
            <w:tcW w:w="19" w:type="dxa"/>
          </w:tcPr>
          <w:p w:rsidR="00EC5610" w:rsidRDefault="00EC5610" w:rsidP="00EC5610"/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610" w:rsidRDefault="00EC5610" w:rsidP="00EC56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610" w:rsidRDefault="00EC5610" w:rsidP="00EC56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610" w:rsidRDefault="00EC5610" w:rsidP="00EC56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6" w:type="dxa"/>
          </w:tcPr>
          <w:p w:rsidR="00EC5610" w:rsidRDefault="00EC5610" w:rsidP="00EC5610"/>
        </w:tc>
      </w:tr>
      <w:tr w:rsidR="00EC5610" w:rsidTr="002E0A6A">
        <w:trPr>
          <w:trHeight w:hRule="exact" w:val="285"/>
        </w:trPr>
        <w:tc>
          <w:tcPr>
            <w:tcW w:w="19" w:type="dxa"/>
          </w:tcPr>
          <w:p w:rsidR="00EC5610" w:rsidRDefault="00EC5610" w:rsidP="00EC5610"/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610" w:rsidRDefault="00EC5610" w:rsidP="00EC56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610" w:rsidRDefault="00EC5610" w:rsidP="00EC56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610" w:rsidRDefault="00EC5610" w:rsidP="00EC56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6" w:type="dxa"/>
          </w:tcPr>
          <w:p w:rsidR="00EC5610" w:rsidRDefault="00EC5610" w:rsidP="00EC5610"/>
        </w:tc>
      </w:tr>
      <w:tr w:rsidR="00473F43" w:rsidTr="002E0A6A">
        <w:trPr>
          <w:trHeight w:hRule="exact" w:val="138"/>
        </w:trPr>
        <w:tc>
          <w:tcPr>
            <w:tcW w:w="19" w:type="dxa"/>
          </w:tcPr>
          <w:p w:rsidR="00473F43" w:rsidRDefault="00473F43"/>
        </w:tc>
        <w:tc>
          <w:tcPr>
            <w:tcW w:w="3108" w:type="dxa"/>
          </w:tcPr>
          <w:p w:rsidR="00473F43" w:rsidRDefault="00473F43"/>
        </w:tc>
        <w:tc>
          <w:tcPr>
            <w:tcW w:w="1932" w:type="dxa"/>
          </w:tcPr>
          <w:p w:rsidR="00473F43" w:rsidRDefault="00473F43"/>
        </w:tc>
        <w:tc>
          <w:tcPr>
            <w:tcW w:w="4281" w:type="dxa"/>
          </w:tcPr>
          <w:p w:rsidR="00473F43" w:rsidRDefault="00473F43"/>
        </w:tc>
        <w:tc>
          <w:tcPr>
            <w:tcW w:w="16" w:type="dxa"/>
          </w:tcPr>
          <w:p w:rsidR="00473F43" w:rsidRDefault="00473F43"/>
        </w:tc>
      </w:tr>
      <w:tr w:rsidR="00473F43" w:rsidRPr="00C32035" w:rsidTr="00B9626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3F43" w:rsidRPr="008139C7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139C7">
              <w:rPr>
                <w:lang w:val="ru-RU"/>
              </w:rPr>
              <w:t xml:space="preserve"> </w:t>
            </w:r>
          </w:p>
        </w:tc>
      </w:tr>
      <w:tr w:rsidR="00473F43" w:rsidTr="002E0A6A">
        <w:trPr>
          <w:trHeight w:hRule="exact" w:val="270"/>
        </w:trPr>
        <w:tc>
          <w:tcPr>
            <w:tcW w:w="19" w:type="dxa"/>
          </w:tcPr>
          <w:p w:rsidR="00473F43" w:rsidRPr="008139C7" w:rsidRDefault="00473F43">
            <w:pPr>
              <w:rPr>
                <w:lang w:val="ru-RU"/>
              </w:rPr>
            </w:pPr>
          </w:p>
        </w:tc>
        <w:tc>
          <w:tcPr>
            <w:tcW w:w="504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F43" w:rsidRDefault="008139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6" w:type="dxa"/>
          </w:tcPr>
          <w:p w:rsidR="00473F43" w:rsidRDefault="00473F43"/>
        </w:tc>
      </w:tr>
      <w:tr w:rsidR="00EC5610" w:rsidTr="002E0A6A">
        <w:trPr>
          <w:trHeight w:hRule="exact" w:val="14"/>
        </w:trPr>
        <w:tc>
          <w:tcPr>
            <w:tcW w:w="19" w:type="dxa"/>
          </w:tcPr>
          <w:p w:rsidR="00EC5610" w:rsidRDefault="00EC5610" w:rsidP="00EC5610"/>
        </w:tc>
        <w:tc>
          <w:tcPr>
            <w:tcW w:w="504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610" w:rsidRPr="004945E7" w:rsidRDefault="00EC5610" w:rsidP="00EC56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F5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F5C32">
              <w:rPr>
                <w:lang w:val="ru-RU"/>
              </w:rPr>
              <w:t xml:space="preserve"> </w:t>
            </w:r>
            <w:r w:rsidRPr="002F5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F5C32">
              <w:rPr>
                <w:lang w:val="ru-RU"/>
              </w:rPr>
              <w:t xml:space="preserve"> </w:t>
            </w:r>
            <w:r w:rsidRPr="002F5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F5C32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F5C32">
              <w:rPr>
                <w:lang w:val="ru-RU"/>
              </w:rPr>
              <w:t xml:space="preserve"> </w:t>
            </w:r>
            <w:r w:rsidRPr="002F5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F5C32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F5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F5C32">
              <w:rPr>
                <w:lang w:val="ru-RU"/>
              </w:rPr>
              <w:t xml:space="preserve"> </w:t>
            </w:r>
          </w:p>
          <w:p w:rsidR="00EC5610" w:rsidRPr="008139C7" w:rsidRDefault="00EC5610" w:rsidP="00EC56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F5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F5C32">
              <w:rPr>
                <w:lang w:val="ru-RU"/>
              </w:rPr>
              <w:t xml:space="preserve"> </w:t>
            </w:r>
            <w:r w:rsidRPr="002F5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F5C32">
              <w:rPr>
                <w:lang w:val="ru-RU"/>
              </w:rPr>
              <w:t xml:space="preserve"> </w:t>
            </w:r>
            <w:r w:rsidRPr="002F5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F5C32">
              <w:rPr>
                <w:lang w:val="ru-RU"/>
              </w:rPr>
              <w:t xml:space="preserve"> </w:t>
            </w:r>
            <w:r w:rsidRPr="002F5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F5C32">
              <w:rPr>
                <w:lang w:val="ru-RU"/>
              </w:rPr>
              <w:t xml:space="preserve"> </w:t>
            </w:r>
            <w:r w:rsidRPr="002F5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F5C32">
              <w:rPr>
                <w:lang w:val="ru-RU"/>
              </w:rPr>
              <w:t xml:space="preserve"> </w:t>
            </w:r>
            <w:r w:rsidRPr="002F5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F5C32">
              <w:rPr>
                <w:lang w:val="ru-RU"/>
              </w:rPr>
              <w:t xml:space="preserve"> </w:t>
            </w:r>
            <w:r w:rsidRPr="002F5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F5C32">
              <w:rPr>
                <w:lang w:val="ru-RU"/>
              </w:rPr>
              <w:t xml:space="preserve"> </w:t>
            </w:r>
            <w:r w:rsidRPr="002F5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F5C32">
              <w:rPr>
                <w:lang w:val="ru-RU"/>
              </w:rPr>
              <w:t xml:space="preserve"> </w:t>
            </w:r>
            <w:r w:rsidRPr="002F5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F5C32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610" w:rsidRPr="00CE74AB" w:rsidRDefault="00EC5610" w:rsidP="00EC56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hyperlink r:id="rId14" w:history="1">
              <w:r w:rsidR="00CE74AB" w:rsidRPr="00F1472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CE74AB">
              <w:t xml:space="preserve"> </w:t>
            </w:r>
          </w:p>
        </w:tc>
        <w:tc>
          <w:tcPr>
            <w:tcW w:w="16" w:type="dxa"/>
          </w:tcPr>
          <w:p w:rsidR="00EC5610" w:rsidRDefault="00EC5610" w:rsidP="00EC5610"/>
        </w:tc>
      </w:tr>
      <w:tr w:rsidR="00EC5610" w:rsidTr="002E0A6A">
        <w:trPr>
          <w:trHeight w:hRule="exact" w:val="540"/>
        </w:trPr>
        <w:tc>
          <w:tcPr>
            <w:tcW w:w="19" w:type="dxa"/>
          </w:tcPr>
          <w:p w:rsidR="00EC5610" w:rsidRDefault="00EC5610" w:rsidP="00EC5610"/>
        </w:tc>
        <w:tc>
          <w:tcPr>
            <w:tcW w:w="504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610" w:rsidRDefault="00EC5610" w:rsidP="00EC5610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610" w:rsidRDefault="00EC5610" w:rsidP="00EC5610"/>
        </w:tc>
        <w:tc>
          <w:tcPr>
            <w:tcW w:w="16" w:type="dxa"/>
          </w:tcPr>
          <w:p w:rsidR="00EC5610" w:rsidRDefault="00EC5610" w:rsidP="00EC5610"/>
        </w:tc>
      </w:tr>
      <w:tr w:rsidR="00EC5610" w:rsidRPr="00C32035" w:rsidTr="002E0A6A">
        <w:trPr>
          <w:trHeight w:hRule="exact" w:val="826"/>
        </w:trPr>
        <w:tc>
          <w:tcPr>
            <w:tcW w:w="19" w:type="dxa"/>
          </w:tcPr>
          <w:p w:rsidR="00EC5610" w:rsidRDefault="00EC5610" w:rsidP="00EC5610"/>
        </w:tc>
        <w:tc>
          <w:tcPr>
            <w:tcW w:w="50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610" w:rsidRPr="008139C7" w:rsidRDefault="00EC5610" w:rsidP="00EC56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F5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2F5C32">
              <w:rPr>
                <w:lang w:val="ru-RU"/>
              </w:rPr>
              <w:t xml:space="preserve"> </w:t>
            </w:r>
            <w:r w:rsidRPr="002F5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2F5C32">
              <w:rPr>
                <w:lang w:val="ru-RU"/>
              </w:rPr>
              <w:t xml:space="preserve"> </w:t>
            </w:r>
            <w:r w:rsidRPr="002F5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2F5C32">
              <w:rPr>
                <w:lang w:val="ru-RU"/>
              </w:rPr>
              <w:t xml:space="preserve"> </w:t>
            </w:r>
            <w:r w:rsidRPr="002F5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F5C32">
              <w:rPr>
                <w:lang w:val="ru-RU"/>
              </w:rPr>
              <w:t xml:space="preserve"> </w:t>
            </w:r>
            <w:r w:rsidRPr="002F5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F5C32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A5018C">
              <w:t xml:space="preserve"> 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A5018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610" w:rsidRPr="00EC5610" w:rsidRDefault="007478EB" w:rsidP="00EC56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5" w:history="1">
              <w:r w:rsidR="00CE74AB" w:rsidRPr="00F1472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CE74AB" w:rsidRPr="00F1472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CE74AB" w:rsidRPr="00F1472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CE74AB" w:rsidRPr="00F1472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E74AB" w:rsidRPr="00F1472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CE74AB" w:rsidRPr="00F1472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:8085/</w:t>
              </w:r>
              <w:proofErr w:type="spellStart"/>
              <w:r w:rsidR="00CE74AB" w:rsidRPr="00F1472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marcweb</w:t>
              </w:r>
              <w:proofErr w:type="spellEnd"/>
              <w:r w:rsidR="00CE74AB" w:rsidRPr="00F1472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2/</w:t>
              </w:r>
              <w:r w:rsidR="00CE74AB" w:rsidRPr="00F1472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Default</w:t>
              </w:r>
              <w:r w:rsidR="00CE74AB" w:rsidRPr="00F1472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E74AB" w:rsidRPr="00F1472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  <w:r w:rsidR="00CE74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C5610" w:rsidRPr="002F5C32">
              <w:rPr>
                <w:lang w:val="ru-RU"/>
              </w:rPr>
              <w:t xml:space="preserve"> </w:t>
            </w:r>
          </w:p>
        </w:tc>
        <w:tc>
          <w:tcPr>
            <w:tcW w:w="16" w:type="dxa"/>
          </w:tcPr>
          <w:p w:rsidR="00EC5610" w:rsidRPr="00EC5610" w:rsidRDefault="00EC5610" w:rsidP="00EC5610">
            <w:pPr>
              <w:rPr>
                <w:lang w:val="ru-RU"/>
              </w:rPr>
            </w:pPr>
          </w:p>
        </w:tc>
      </w:tr>
      <w:tr w:rsidR="00EC5610" w:rsidTr="002E0A6A">
        <w:trPr>
          <w:trHeight w:hRule="exact" w:val="555"/>
        </w:trPr>
        <w:tc>
          <w:tcPr>
            <w:tcW w:w="19" w:type="dxa"/>
          </w:tcPr>
          <w:p w:rsidR="00EC5610" w:rsidRPr="00EC5610" w:rsidRDefault="00EC5610" w:rsidP="00EC5610">
            <w:pPr>
              <w:rPr>
                <w:lang w:val="ru-RU"/>
              </w:rPr>
            </w:pPr>
          </w:p>
        </w:tc>
        <w:tc>
          <w:tcPr>
            <w:tcW w:w="50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610" w:rsidRPr="008139C7" w:rsidRDefault="00EC5610" w:rsidP="00EC56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F5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2F5C32">
              <w:rPr>
                <w:lang w:val="ru-RU"/>
              </w:rPr>
              <w:t xml:space="preserve"> </w:t>
            </w:r>
            <w:r w:rsidRPr="002F5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2F5C32">
              <w:rPr>
                <w:lang w:val="ru-RU"/>
              </w:rPr>
              <w:t xml:space="preserve"> </w:t>
            </w:r>
            <w:r w:rsidRPr="002F5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2F5C32">
              <w:rPr>
                <w:lang w:val="ru-RU"/>
              </w:rPr>
              <w:t xml:space="preserve"> </w:t>
            </w:r>
            <w:r w:rsidRPr="002F5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F5C32">
              <w:rPr>
                <w:lang w:val="ru-RU"/>
              </w:rPr>
              <w:t xml:space="preserve"> </w:t>
            </w:r>
            <w:r w:rsidRPr="002F5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2F5C32">
              <w:rPr>
                <w:lang w:val="ru-RU"/>
              </w:rPr>
              <w:t xml:space="preserve"> </w:t>
            </w:r>
            <w:r w:rsidRPr="002F5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2F5C32">
              <w:rPr>
                <w:lang w:val="ru-RU"/>
              </w:rPr>
              <w:t xml:space="preserve"> 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 w:rsidRPr="00A5018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610" w:rsidRDefault="007478EB" w:rsidP="00EC56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CE74AB" w:rsidRPr="00F1472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CE74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C5610" w:rsidRPr="00A5018C">
              <w:t xml:space="preserve"> </w:t>
            </w:r>
          </w:p>
        </w:tc>
        <w:tc>
          <w:tcPr>
            <w:tcW w:w="16" w:type="dxa"/>
          </w:tcPr>
          <w:p w:rsidR="00EC5610" w:rsidRDefault="00EC5610" w:rsidP="00EC5610"/>
        </w:tc>
      </w:tr>
      <w:tr w:rsidR="00EC5610" w:rsidTr="002E0A6A">
        <w:trPr>
          <w:trHeight w:hRule="exact" w:val="555"/>
        </w:trPr>
        <w:tc>
          <w:tcPr>
            <w:tcW w:w="19" w:type="dxa"/>
          </w:tcPr>
          <w:p w:rsidR="00EC5610" w:rsidRDefault="00EC5610" w:rsidP="00EC5610"/>
        </w:tc>
        <w:tc>
          <w:tcPr>
            <w:tcW w:w="50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610" w:rsidRPr="008139C7" w:rsidRDefault="00EC5610" w:rsidP="00EC56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F5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F5C32">
              <w:rPr>
                <w:lang w:val="ru-RU"/>
              </w:rPr>
              <w:t xml:space="preserve"> </w:t>
            </w:r>
            <w:r w:rsidRPr="002F5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F5C32">
              <w:rPr>
                <w:lang w:val="ru-RU"/>
              </w:rPr>
              <w:t xml:space="preserve"> </w:t>
            </w:r>
            <w:r w:rsidRPr="002F5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F5C32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F5C32">
              <w:rPr>
                <w:lang w:val="ru-RU"/>
              </w:rPr>
              <w:t xml:space="preserve"> </w:t>
            </w:r>
            <w:r w:rsidRPr="002F5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F5C32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F5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F5C32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610" w:rsidRDefault="00EC5610" w:rsidP="00EC56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hyperlink r:id="rId17" w:history="1">
              <w:r w:rsidR="00CE74AB" w:rsidRPr="00F1472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CE74AB" w:rsidRPr="00CE74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018C">
              <w:t xml:space="preserve"> </w:t>
            </w:r>
          </w:p>
        </w:tc>
        <w:tc>
          <w:tcPr>
            <w:tcW w:w="16" w:type="dxa"/>
          </w:tcPr>
          <w:p w:rsidR="00EC5610" w:rsidRDefault="00EC5610" w:rsidP="00EC5610"/>
        </w:tc>
      </w:tr>
      <w:tr w:rsidR="00473F43" w:rsidRPr="00C32035" w:rsidTr="002E0A6A">
        <w:trPr>
          <w:trHeight w:hRule="exact" w:val="1038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E0A6A" w:rsidRPr="005757BF" w:rsidRDefault="002E0A6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73F43" w:rsidRPr="008139C7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139C7">
              <w:rPr>
                <w:lang w:val="ru-RU"/>
              </w:rPr>
              <w:t xml:space="preserve"> </w:t>
            </w:r>
          </w:p>
        </w:tc>
      </w:tr>
      <w:tr w:rsidR="00473F43" w:rsidRPr="00C32035" w:rsidTr="00B9626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3F43" w:rsidRPr="008139C7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139C7">
              <w:rPr>
                <w:lang w:val="ru-RU"/>
              </w:rPr>
              <w:t xml:space="preserve"> </w:t>
            </w:r>
          </w:p>
        </w:tc>
      </w:tr>
    </w:tbl>
    <w:p w:rsidR="00473F43" w:rsidRPr="008139C7" w:rsidRDefault="008139C7">
      <w:pPr>
        <w:rPr>
          <w:sz w:val="0"/>
          <w:szCs w:val="0"/>
          <w:lang w:val="ru-RU"/>
        </w:rPr>
      </w:pPr>
      <w:r w:rsidRPr="008139C7">
        <w:rPr>
          <w:lang w:val="ru-RU"/>
        </w:rPr>
        <w:br w:type="page"/>
      </w:r>
    </w:p>
    <w:tbl>
      <w:tblPr>
        <w:tblW w:w="9550" w:type="dxa"/>
        <w:tblCellMar>
          <w:left w:w="0" w:type="dxa"/>
          <w:right w:w="0" w:type="dxa"/>
        </w:tblCellMar>
        <w:tblLook w:val="04A0"/>
      </w:tblPr>
      <w:tblGrid>
        <w:gridCol w:w="9550"/>
      </w:tblGrid>
      <w:tr w:rsidR="00473F43" w:rsidRPr="00C32035" w:rsidTr="00EC5610">
        <w:trPr>
          <w:trHeight w:hRule="exact" w:val="4995"/>
        </w:trPr>
        <w:tc>
          <w:tcPr>
            <w:tcW w:w="9550" w:type="dxa"/>
            <w:shd w:val="clear" w:color="000000" w:fill="FFFFFF"/>
            <w:tcMar>
              <w:left w:w="34" w:type="dxa"/>
              <w:right w:w="34" w:type="dxa"/>
            </w:tcMar>
          </w:tcPr>
          <w:p w:rsidR="00473F43" w:rsidRPr="008139C7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139C7">
              <w:rPr>
                <w:lang w:val="ru-RU"/>
              </w:rPr>
              <w:t xml:space="preserve"> </w:t>
            </w:r>
          </w:p>
          <w:p w:rsidR="00473F43" w:rsidRPr="008139C7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8139C7">
              <w:rPr>
                <w:lang w:val="ru-RU"/>
              </w:rPr>
              <w:t xml:space="preserve"> </w:t>
            </w:r>
          </w:p>
          <w:p w:rsidR="00812613" w:rsidRDefault="00812613" w:rsidP="0081261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Учебные аудитории для выполнения курсового проектирования: Персональные компьютеры с пакетом MS </w:t>
            </w:r>
            <w:proofErr w:type="spellStart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выходом в Интернет и с доступом в электронную информационно-образовательную среду университета.</w:t>
            </w:r>
          </w:p>
          <w:p w:rsidR="00473F43" w:rsidRPr="008139C7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139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139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8139C7">
              <w:rPr>
                <w:lang w:val="ru-RU"/>
              </w:rPr>
              <w:t xml:space="preserve"> </w:t>
            </w:r>
          </w:p>
          <w:p w:rsidR="00473F43" w:rsidRPr="008139C7" w:rsidRDefault="00813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139C7">
              <w:rPr>
                <w:lang w:val="ru-RU"/>
              </w:rPr>
              <w:t xml:space="preserve"> </w:t>
            </w:r>
            <w:r w:rsidRPr="00813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8139C7">
              <w:rPr>
                <w:lang w:val="ru-RU"/>
              </w:rPr>
              <w:t xml:space="preserve"> </w:t>
            </w:r>
          </w:p>
        </w:tc>
      </w:tr>
    </w:tbl>
    <w:p w:rsidR="00992D35" w:rsidRDefault="00992D35">
      <w:pPr>
        <w:rPr>
          <w:lang w:val="ru-RU"/>
        </w:rPr>
      </w:pPr>
    </w:p>
    <w:p w:rsidR="00992D35" w:rsidRDefault="00992D35">
      <w:pPr>
        <w:rPr>
          <w:lang w:val="ru-RU"/>
        </w:rPr>
      </w:pPr>
      <w:r>
        <w:rPr>
          <w:lang w:val="ru-RU"/>
        </w:rPr>
        <w:br w:type="page"/>
      </w:r>
    </w:p>
    <w:p w:rsidR="00992D35" w:rsidRDefault="00992D35" w:rsidP="00992D35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bookmarkStart w:id="0" w:name="_Hlk36340401"/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992D35" w:rsidRPr="00992D35" w:rsidRDefault="00992D35" w:rsidP="00992D35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992D35" w:rsidRPr="00992D35" w:rsidRDefault="00992D35" w:rsidP="00992D3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992D35" w:rsidRPr="00992D35" w:rsidRDefault="00992D35" w:rsidP="00992D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«Операционный анализ в промышленности» предусмотрена самостоятельная работа обучающихся. </w:t>
      </w:r>
    </w:p>
    <w:p w:rsidR="00992D35" w:rsidRPr="00992D35" w:rsidRDefault="00992D35" w:rsidP="00992D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Самостоятельная работа об</w:t>
      </w:r>
      <w:r w:rsidR="00832E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учающихся предполагает решение </w:t>
      </w: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 на практических занятиях. </w:t>
      </w:r>
    </w:p>
    <w:p w:rsidR="00992D35" w:rsidRPr="00992D35" w:rsidRDefault="00992D35" w:rsidP="00992D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992D35" w:rsidRPr="00992D35" w:rsidRDefault="00992D35" w:rsidP="00992D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Примерные аудиторные контрольные работы (АКР):</w:t>
      </w:r>
    </w:p>
    <w:p w:rsidR="00992D35" w:rsidRPr="00992D35" w:rsidRDefault="00992D35" w:rsidP="00992D3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p w:rsidR="00992D35" w:rsidRPr="00992D35" w:rsidRDefault="00992D35" w:rsidP="00992D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1. Цели, возможности и задачи операционного анализа. Характеристика объекта анализ. Информационное обеспечение операционного анализа </w:t>
      </w:r>
    </w:p>
    <w:p w:rsidR="00992D35" w:rsidRPr="00992D35" w:rsidRDefault="00992D35" w:rsidP="00992D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</w:pPr>
    </w:p>
    <w:p w:rsidR="00992D35" w:rsidRPr="00992D35" w:rsidRDefault="00992D35" w:rsidP="00992D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1. </w:t>
      </w:r>
      <w:r w:rsidRPr="00992D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Существующие источники информации для целей операционного анализа: классификация, характеристика, уровень коммерческой тайны.</w:t>
      </w:r>
    </w:p>
    <w:p w:rsidR="00992D35" w:rsidRPr="00992D35" w:rsidRDefault="00992D35" w:rsidP="00992D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Сравнительный анализ бухгалтерского управленческого и бухгалтерского финансового учета (как основные источники информации для выполнения операционного анализа). Результат представить в виде таблицы.</w:t>
      </w:r>
    </w:p>
    <w:p w:rsidR="00992D35" w:rsidRPr="00992D35" w:rsidRDefault="00992D35" w:rsidP="00992D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730" w:type="dxa"/>
        <w:tblCellMar>
          <w:left w:w="0" w:type="dxa"/>
          <w:right w:w="0" w:type="dxa"/>
        </w:tblCellMar>
        <w:tblLook w:val="04A0"/>
      </w:tblPr>
      <w:tblGrid>
        <w:gridCol w:w="2920"/>
        <w:gridCol w:w="3267"/>
        <w:gridCol w:w="3543"/>
      </w:tblGrid>
      <w:tr w:rsidR="00992D35" w:rsidRPr="00992D35" w:rsidTr="00832EF8">
        <w:trPr>
          <w:trHeight w:val="848"/>
        </w:trPr>
        <w:tc>
          <w:tcPr>
            <w:tcW w:w="292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992D35" w:rsidRPr="00992D35" w:rsidRDefault="00992D35" w:rsidP="00992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Критерий, по которому проводится сравнение</w:t>
            </w:r>
          </w:p>
        </w:tc>
        <w:tc>
          <w:tcPr>
            <w:tcW w:w="326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992D35" w:rsidRPr="00992D35" w:rsidRDefault="00992D35" w:rsidP="00992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Финансовый учет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992D35" w:rsidRPr="00992D35" w:rsidRDefault="00992D35" w:rsidP="00992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Управленческий учет</w:t>
            </w:r>
          </w:p>
        </w:tc>
      </w:tr>
      <w:tr w:rsidR="00992D35" w:rsidRPr="00992D35" w:rsidTr="00832EF8">
        <w:trPr>
          <w:trHeight w:val="313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992D35" w:rsidRPr="00992D35" w:rsidRDefault="00992D35" w:rsidP="00992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992D35" w:rsidRPr="00992D35" w:rsidRDefault="00992D35" w:rsidP="00992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992D35" w:rsidRPr="00992D35" w:rsidRDefault="00992D35" w:rsidP="00992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992D35" w:rsidRPr="00992D35" w:rsidTr="00832EF8">
        <w:trPr>
          <w:trHeight w:val="772"/>
        </w:trPr>
        <w:tc>
          <w:tcPr>
            <w:tcW w:w="29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992D35" w:rsidRPr="00992D35" w:rsidRDefault="00992D35" w:rsidP="00992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Методы</w:t>
            </w:r>
          </w:p>
        </w:tc>
        <w:tc>
          <w:tcPr>
            <w:tcW w:w="3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91" w:type="dxa"/>
              <w:bottom w:w="0" w:type="dxa"/>
              <w:right w:w="91" w:type="dxa"/>
            </w:tcMar>
            <w:hideMark/>
          </w:tcPr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1" w:type="dxa"/>
              <w:bottom w:w="0" w:type="dxa"/>
              <w:right w:w="91" w:type="dxa"/>
            </w:tcMar>
            <w:hideMark/>
          </w:tcPr>
          <w:p w:rsidR="00992D35" w:rsidRPr="00992D35" w:rsidRDefault="00992D35" w:rsidP="00992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92D35" w:rsidRPr="00992D35" w:rsidTr="00832EF8">
        <w:trPr>
          <w:trHeight w:val="542"/>
        </w:trPr>
        <w:tc>
          <w:tcPr>
            <w:tcW w:w="29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992D35" w:rsidRPr="00992D35" w:rsidRDefault="00992D35" w:rsidP="00992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Группировка затрат</w:t>
            </w:r>
          </w:p>
        </w:tc>
        <w:tc>
          <w:tcPr>
            <w:tcW w:w="3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91" w:type="dxa"/>
              <w:bottom w:w="0" w:type="dxa"/>
              <w:right w:w="91" w:type="dxa"/>
            </w:tcMar>
            <w:hideMark/>
          </w:tcPr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1" w:type="dxa"/>
              <w:bottom w:w="0" w:type="dxa"/>
              <w:right w:w="91" w:type="dxa"/>
            </w:tcMar>
            <w:hideMark/>
          </w:tcPr>
          <w:p w:rsidR="00992D35" w:rsidRPr="00992D35" w:rsidRDefault="00992D35" w:rsidP="00992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92D35" w:rsidRPr="00992D35" w:rsidTr="00832EF8">
        <w:trPr>
          <w:trHeight w:val="1253"/>
        </w:trPr>
        <w:tc>
          <w:tcPr>
            <w:tcW w:w="29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992D35" w:rsidRPr="00992D35" w:rsidRDefault="00992D35" w:rsidP="00992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Привязка ко времени</w:t>
            </w:r>
          </w:p>
        </w:tc>
        <w:tc>
          <w:tcPr>
            <w:tcW w:w="3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91" w:type="dxa"/>
              <w:bottom w:w="0" w:type="dxa"/>
              <w:right w:w="91" w:type="dxa"/>
            </w:tcMar>
            <w:hideMark/>
          </w:tcPr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1" w:type="dxa"/>
              <w:bottom w:w="0" w:type="dxa"/>
              <w:right w:w="91" w:type="dxa"/>
            </w:tcMar>
            <w:hideMark/>
          </w:tcPr>
          <w:p w:rsidR="00992D35" w:rsidRPr="00992D35" w:rsidRDefault="00992D35" w:rsidP="00992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92D35" w:rsidRPr="00992D35" w:rsidTr="00832EF8">
        <w:trPr>
          <w:trHeight w:val="940"/>
        </w:trPr>
        <w:tc>
          <w:tcPr>
            <w:tcW w:w="29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992D35" w:rsidRPr="00992D35" w:rsidRDefault="00992D35" w:rsidP="00992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Измерители информации</w:t>
            </w:r>
          </w:p>
        </w:tc>
        <w:tc>
          <w:tcPr>
            <w:tcW w:w="3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91" w:type="dxa"/>
              <w:bottom w:w="0" w:type="dxa"/>
              <w:right w:w="91" w:type="dxa"/>
            </w:tcMar>
            <w:hideMark/>
          </w:tcPr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tcMar>
              <w:top w:w="17" w:type="dxa"/>
              <w:left w:w="91" w:type="dxa"/>
              <w:bottom w:w="0" w:type="dxa"/>
              <w:right w:w="91" w:type="dxa"/>
            </w:tcMar>
            <w:hideMark/>
          </w:tcPr>
          <w:p w:rsidR="00992D35" w:rsidRPr="00992D35" w:rsidRDefault="00992D35" w:rsidP="00992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92D35" w:rsidRPr="00992D35" w:rsidTr="00832EF8">
        <w:trPr>
          <w:trHeight w:val="940"/>
        </w:trPr>
        <w:tc>
          <w:tcPr>
            <w:tcW w:w="29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992D35" w:rsidRPr="00992D35" w:rsidRDefault="00992D35" w:rsidP="00992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Степень надежности информации</w:t>
            </w:r>
          </w:p>
        </w:tc>
        <w:tc>
          <w:tcPr>
            <w:tcW w:w="3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91" w:type="dxa"/>
              <w:bottom w:w="0" w:type="dxa"/>
              <w:right w:w="91" w:type="dxa"/>
            </w:tcMar>
            <w:hideMark/>
          </w:tcPr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tcMar>
              <w:top w:w="17" w:type="dxa"/>
              <w:left w:w="91" w:type="dxa"/>
              <w:bottom w:w="0" w:type="dxa"/>
              <w:right w:w="91" w:type="dxa"/>
            </w:tcMar>
            <w:hideMark/>
          </w:tcPr>
          <w:p w:rsidR="00992D35" w:rsidRPr="00992D35" w:rsidRDefault="00992D35" w:rsidP="00992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92D35" w:rsidRPr="00992D35" w:rsidTr="00832EF8">
        <w:trPr>
          <w:trHeight w:val="940"/>
        </w:trPr>
        <w:tc>
          <w:tcPr>
            <w:tcW w:w="29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992D35" w:rsidRPr="00992D35" w:rsidRDefault="00992D35" w:rsidP="00992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Периодичность составления отчетности</w:t>
            </w:r>
          </w:p>
        </w:tc>
        <w:tc>
          <w:tcPr>
            <w:tcW w:w="3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91" w:type="dxa"/>
              <w:bottom w:w="0" w:type="dxa"/>
              <w:right w:w="91" w:type="dxa"/>
            </w:tcMar>
            <w:hideMark/>
          </w:tcPr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tcMar>
              <w:top w:w="17" w:type="dxa"/>
              <w:left w:w="91" w:type="dxa"/>
              <w:bottom w:w="0" w:type="dxa"/>
              <w:right w:w="91" w:type="dxa"/>
            </w:tcMar>
            <w:hideMark/>
          </w:tcPr>
          <w:p w:rsidR="00992D35" w:rsidRPr="00992D35" w:rsidRDefault="00992D35" w:rsidP="00992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92D35" w:rsidRPr="00992D35" w:rsidTr="00832EF8">
        <w:trPr>
          <w:trHeight w:val="671"/>
        </w:trPr>
        <w:tc>
          <w:tcPr>
            <w:tcW w:w="29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992D35" w:rsidRPr="00992D35" w:rsidRDefault="00992D35" w:rsidP="00992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Основной объект учета</w:t>
            </w:r>
          </w:p>
        </w:tc>
        <w:tc>
          <w:tcPr>
            <w:tcW w:w="3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91" w:type="dxa"/>
              <w:bottom w:w="0" w:type="dxa"/>
              <w:right w:w="91" w:type="dxa"/>
            </w:tcMar>
            <w:hideMark/>
          </w:tcPr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91" w:type="dxa"/>
              <w:bottom w:w="0" w:type="dxa"/>
              <w:right w:w="91" w:type="dxa"/>
            </w:tcMar>
            <w:hideMark/>
          </w:tcPr>
          <w:p w:rsidR="00992D35" w:rsidRPr="00992D35" w:rsidRDefault="00992D35" w:rsidP="00992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92D35" w:rsidRPr="00992D35" w:rsidTr="00832EF8">
        <w:trPr>
          <w:trHeight w:val="525"/>
        </w:trPr>
        <w:tc>
          <w:tcPr>
            <w:tcW w:w="29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992D35" w:rsidRPr="00992D35" w:rsidRDefault="00992D35" w:rsidP="00992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Базисная структура</w:t>
            </w:r>
          </w:p>
        </w:tc>
        <w:tc>
          <w:tcPr>
            <w:tcW w:w="3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91" w:type="dxa"/>
              <w:bottom w:w="0" w:type="dxa"/>
              <w:right w:w="91" w:type="dxa"/>
            </w:tcMar>
            <w:hideMark/>
          </w:tcPr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91" w:type="dxa"/>
              <w:bottom w:w="0" w:type="dxa"/>
              <w:right w:w="91" w:type="dxa"/>
            </w:tcMar>
            <w:hideMark/>
          </w:tcPr>
          <w:p w:rsidR="00992D35" w:rsidRPr="00992D35" w:rsidRDefault="00992D35" w:rsidP="00992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92D35" w:rsidRPr="00C32035" w:rsidTr="00832EF8">
        <w:trPr>
          <w:trHeight w:val="940"/>
        </w:trPr>
        <w:tc>
          <w:tcPr>
            <w:tcW w:w="292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992D35" w:rsidRPr="00992D35" w:rsidRDefault="00992D35" w:rsidP="00992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Ответственность за нарушение правил ведения учета</w:t>
            </w:r>
          </w:p>
        </w:tc>
        <w:tc>
          <w:tcPr>
            <w:tcW w:w="326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7" w:type="dxa"/>
              <w:left w:w="91" w:type="dxa"/>
              <w:bottom w:w="0" w:type="dxa"/>
              <w:right w:w="91" w:type="dxa"/>
            </w:tcMar>
            <w:hideMark/>
          </w:tcPr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91" w:type="dxa"/>
              <w:bottom w:w="0" w:type="dxa"/>
              <w:right w:w="91" w:type="dxa"/>
            </w:tcMar>
            <w:hideMark/>
          </w:tcPr>
          <w:p w:rsidR="00992D35" w:rsidRPr="00992D35" w:rsidRDefault="00992D35" w:rsidP="00992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992D35" w:rsidRPr="00992D35" w:rsidRDefault="00992D35" w:rsidP="00992D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992D35" w:rsidRPr="00992D35" w:rsidRDefault="00992D35" w:rsidP="00992D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Рассмотреть (законспектировать) основные классификации затрат по целям учета.</w:t>
      </w:r>
    </w:p>
    <w:tbl>
      <w:tblPr>
        <w:tblW w:w="9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822"/>
        <w:gridCol w:w="4585"/>
      </w:tblGrid>
      <w:tr w:rsidR="00992D35" w:rsidRPr="00992D35" w:rsidTr="00832EF8">
        <w:trPr>
          <w:trHeight w:val="584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2D35" w:rsidRPr="00992D35" w:rsidRDefault="00992D35" w:rsidP="00992D35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Признак классификации</w:t>
            </w:r>
          </w:p>
        </w:tc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2D35" w:rsidRPr="00992D35" w:rsidRDefault="00992D35" w:rsidP="00992D35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Виды затрат</w:t>
            </w:r>
          </w:p>
        </w:tc>
      </w:tr>
      <w:tr w:rsidR="00992D35" w:rsidRPr="00992D35" w:rsidTr="00832EF8">
        <w:trPr>
          <w:trHeight w:val="584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2D35" w:rsidRPr="00992D35" w:rsidRDefault="00992D35" w:rsidP="00992D35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Экономическое содержание </w:t>
            </w:r>
          </w:p>
        </w:tc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2D35" w:rsidRPr="00992D35" w:rsidRDefault="00992D35" w:rsidP="00992D3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>Явные (бухгалтерские);</w:t>
            </w:r>
          </w:p>
          <w:p w:rsidR="00992D35" w:rsidRPr="00992D35" w:rsidRDefault="00992D35" w:rsidP="00992D3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Неявные (альтернативные). </w:t>
            </w:r>
          </w:p>
        </w:tc>
      </w:tr>
      <w:tr w:rsidR="00992D35" w:rsidRPr="00992D35" w:rsidTr="00832EF8">
        <w:trPr>
          <w:trHeight w:val="584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2D35" w:rsidRPr="00992D35" w:rsidRDefault="00992D35" w:rsidP="00992D35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Отношение к процессу производства </w:t>
            </w:r>
          </w:p>
        </w:tc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2D35" w:rsidRPr="00992D35" w:rsidRDefault="00992D35" w:rsidP="00992D3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7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>Производственные;</w:t>
            </w:r>
          </w:p>
          <w:p w:rsidR="00992D35" w:rsidRPr="00992D35" w:rsidRDefault="00992D35" w:rsidP="00992D3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7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Внепроизводственные (коммерческие). </w:t>
            </w:r>
          </w:p>
        </w:tc>
      </w:tr>
      <w:tr w:rsidR="00992D35" w:rsidRPr="00992D35" w:rsidTr="00832EF8">
        <w:trPr>
          <w:trHeight w:val="584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2D35" w:rsidRPr="00992D35" w:rsidRDefault="00992D35" w:rsidP="00992D35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Степень агрегирования (признак однородности) </w:t>
            </w:r>
          </w:p>
        </w:tc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2D35" w:rsidRPr="00992D35" w:rsidRDefault="00992D35" w:rsidP="00992D3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7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>Одноэлементные;</w:t>
            </w:r>
          </w:p>
          <w:p w:rsidR="00992D35" w:rsidRPr="00992D35" w:rsidRDefault="00992D35" w:rsidP="00992D3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7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Комплексные. </w:t>
            </w:r>
          </w:p>
        </w:tc>
      </w:tr>
      <w:tr w:rsidR="00992D35" w:rsidRPr="00992D35" w:rsidTr="00832EF8">
        <w:trPr>
          <w:trHeight w:val="584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2D35" w:rsidRPr="00992D35" w:rsidRDefault="00992D35" w:rsidP="00992D35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Периодичность возникновения </w:t>
            </w:r>
          </w:p>
        </w:tc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2D35" w:rsidRPr="00992D35" w:rsidRDefault="00992D35" w:rsidP="00992D3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7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>Текущие;</w:t>
            </w:r>
          </w:p>
          <w:p w:rsidR="00992D35" w:rsidRPr="00992D35" w:rsidRDefault="00992D35" w:rsidP="00992D3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7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Единовременные. </w:t>
            </w:r>
          </w:p>
        </w:tc>
      </w:tr>
      <w:tr w:rsidR="00992D35" w:rsidRPr="00992D35" w:rsidTr="00832EF8">
        <w:trPr>
          <w:trHeight w:val="584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2D35" w:rsidRPr="00992D35" w:rsidRDefault="00992D35" w:rsidP="00992D35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Степень регулирования государством в целях налогообложения </w:t>
            </w:r>
          </w:p>
        </w:tc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2D35" w:rsidRPr="00992D35" w:rsidRDefault="00992D35" w:rsidP="00992D3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7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>Нормируемые;</w:t>
            </w:r>
          </w:p>
          <w:p w:rsidR="00992D35" w:rsidRPr="00992D35" w:rsidRDefault="00992D35" w:rsidP="00992D3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7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Ненормируемые. </w:t>
            </w:r>
          </w:p>
        </w:tc>
      </w:tr>
      <w:tr w:rsidR="00992D35" w:rsidRPr="00992D35" w:rsidTr="00832EF8">
        <w:trPr>
          <w:trHeight w:val="584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2D35" w:rsidRPr="00992D35" w:rsidRDefault="00992D35" w:rsidP="00992D35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Принцип зависимости от принимаемого решения </w:t>
            </w:r>
          </w:p>
        </w:tc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2D35" w:rsidRPr="00992D35" w:rsidRDefault="00992D35" w:rsidP="00992D3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7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>Релевантные;</w:t>
            </w:r>
          </w:p>
          <w:p w:rsidR="00992D35" w:rsidRPr="00992D35" w:rsidRDefault="00992D35" w:rsidP="00992D3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7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Нерелевантные </w:t>
            </w:r>
          </w:p>
        </w:tc>
      </w:tr>
      <w:tr w:rsidR="00992D35" w:rsidRPr="00992D35" w:rsidTr="00832EF8">
        <w:trPr>
          <w:trHeight w:val="584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2D35" w:rsidRPr="00992D35" w:rsidRDefault="00992D35" w:rsidP="00992D35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Использование в системе управления </w:t>
            </w:r>
          </w:p>
        </w:tc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2D35" w:rsidRPr="00992D35" w:rsidRDefault="00992D35" w:rsidP="00992D35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7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>Прогнозные;</w:t>
            </w:r>
          </w:p>
          <w:p w:rsidR="00992D35" w:rsidRPr="00992D35" w:rsidRDefault="00992D35" w:rsidP="00992D35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7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>Плановые;</w:t>
            </w:r>
          </w:p>
          <w:p w:rsidR="00992D35" w:rsidRPr="00992D35" w:rsidRDefault="00992D35" w:rsidP="00992D35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7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Фактические. </w:t>
            </w:r>
          </w:p>
        </w:tc>
      </w:tr>
      <w:tr w:rsidR="00992D35" w:rsidRPr="00992D35" w:rsidTr="00832EF8">
        <w:trPr>
          <w:trHeight w:val="584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2D35" w:rsidRPr="00992D35" w:rsidRDefault="00992D35" w:rsidP="00992D35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В зависимости от изменения объема производства </w:t>
            </w:r>
          </w:p>
        </w:tc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2D35" w:rsidRPr="00992D35" w:rsidRDefault="00992D35" w:rsidP="00992D35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707" w:hanging="6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>Постоянные;</w:t>
            </w:r>
          </w:p>
          <w:p w:rsidR="00992D35" w:rsidRPr="00992D35" w:rsidRDefault="00992D35" w:rsidP="00992D35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707" w:hanging="6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>Переменные;</w:t>
            </w:r>
          </w:p>
          <w:p w:rsidR="00992D35" w:rsidRPr="00992D35" w:rsidRDefault="00992D35" w:rsidP="00992D35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707" w:hanging="6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Смешанные. </w:t>
            </w:r>
          </w:p>
        </w:tc>
      </w:tr>
    </w:tbl>
    <w:p w:rsidR="00992D35" w:rsidRPr="00992D35" w:rsidRDefault="00992D35" w:rsidP="00992D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92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D35" w:rsidRPr="00992D35" w:rsidRDefault="00992D35" w:rsidP="00992D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Выполните сравнительный анализ существующих методов дифференциации затрат на постоянные и переменные (метод вариаторов, метод экспертных оценок, метод регрессионного анализа (однофакторный и многофакторный).</w:t>
      </w:r>
    </w:p>
    <w:p w:rsidR="00992D35" w:rsidRPr="00992D35" w:rsidRDefault="00992D35" w:rsidP="00992D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Проверка качества уравнения регрессии, построение доверительного коридора.</w:t>
      </w:r>
    </w:p>
    <w:p w:rsidR="00992D35" w:rsidRPr="00992D35" w:rsidRDefault="00992D35" w:rsidP="00992D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Выполнить решение заданий из учебного пособия «Задачи и методы анализа безубыточности </w:t>
      </w:r>
      <w:proofErr w:type="spellStart"/>
      <w:r w:rsidRPr="00992D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многопродуктового</w:t>
      </w:r>
      <w:proofErr w:type="spellEnd"/>
      <w:r w:rsidRPr="00992D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производства» (занятие №4 «Методы дифференциации затрат на постоянные и переменные, как необходимое условие выполнения анализа безубыточности).</w:t>
      </w:r>
    </w:p>
    <w:p w:rsidR="00992D35" w:rsidRPr="00992D35" w:rsidRDefault="00992D35" w:rsidP="00992D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</w:pPr>
    </w:p>
    <w:p w:rsidR="00992D35" w:rsidRPr="00992D35" w:rsidRDefault="00992D35" w:rsidP="00992D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2. </w:t>
      </w:r>
      <w:r w:rsidRPr="00992D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Методы анализа безубыточности для </w:t>
      </w:r>
      <w:proofErr w:type="spellStart"/>
      <w:r w:rsidRPr="00992D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однопродуктового</w:t>
      </w:r>
      <w:proofErr w:type="spellEnd"/>
      <w:r w:rsidRPr="00992D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и </w:t>
      </w:r>
      <w:proofErr w:type="spellStart"/>
      <w:r w:rsidRPr="00992D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многопродуктового</w:t>
      </w:r>
      <w:proofErr w:type="spellEnd"/>
      <w:r w:rsidRPr="00992D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производства</w:t>
      </w:r>
      <w:r w:rsidRPr="00992D3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. </w:t>
      </w:r>
      <w:r w:rsidRPr="00992D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Анализ запаса финансовой прочности и силы воздействия операционного рычага </w:t>
      </w:r>
    </w:p>
    <w:p w:rsidR="00992D35" w:rsidRPr="00992D35" w:rsidRDefault="00992D35" w:rsidP="00992D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1. Бухгалтерская и экономическая модель анализа безубыточности; их сравнительный анализ и область применения </w:t>
      </w:r>
    </w:p>
    <w:p w:rsidR="00992D35" w:rsidRPr="00992D35" w:rsidRDefault="00992D35" w:rsidP="00992D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Допущения, принятые при выполнении анализа безубыточности</w:t>
      </w:r>
    </w:p>
    <w:p w:rsidR="00992D35" w:rsidRPr="00992D35" w:rsidRDefault="00992D35" w:rsidP="00992D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3. Методы анализа безубыточности </w:t>
      </w:r>
      <w:proofErr w:type="spellStart"/>
      <w:r w:rsidRPr="00992D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многопродуктового</w:t>
      </w:r>
      <w:proofErr w:type="spellEnd"/>
      <w:r w:rsidRPr="00992D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производства (графический, статистический и аналитический) с примерами.</w:t>
      </w:r>
    </w:p>
    <w:p w:rsidR="00992D35" w:rsidRPr="00992D35" w:rsidRDefault="00992D35" w:rsidP="00992D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Выполнить решение заданий из учебного пособия «Задачи и методы анализа безубыточности </w:t>
      </w:r>
      <w:proofErr w:type="spellStart"/>
      <w:r w:rsidRPr="00992D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многопродуктового</w:t>
      </w:r>
      <w:proofErr w:type="spellEnd"/>
      <w:r w:rsidRPr="00992D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производства» (занятие №5 «Методы определения границ области риска для точек нулевой прибыли»).</w:t>
      </w:r>
    </w:p>
    <w:p w:rsidR="00992D35" w:rsidRDefault="00992D35" w:rsidP="00992D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D49A4" w:rsidRDefault="002D49A4" w:rsidP="00992D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D49A4" w:rsidRDefault="002D49A4" w:rsidP="00992D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D49A4" w:rsidRDefault="002D49A4" w:rsidP="00992D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D49A4" w:rsidRPr="00992D35" w:rsidRDefault="002D49A4" w:rsidP="00992D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92D35" w:rsidRPr="00992D35" w:rsidRDefault="00992D35" w:rsidP="00992D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Тесты для организации самостоятельной работы:</w:t>
      </w:r>
    </w:p>
    <w:p w:rsidR="00992D35" w:rsidRPr="00992D35" w:rsidRDefault="00992D35" w:rsidP="00992D35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D35" w:rsidRPr="00992D35" w:rsidRDefault="00992D35" w:rsidP="002E0A6A">
      <w:pPr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Основная цель операционного анализа состоит в предоставлении информации:</w:t>
      </w:r>
    </w:p>
    <w:p w:rsidR="002D49A4" w:rsidRDefault="00992D35" w:rsidP="002D49A4">
      <w:pPr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внешним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пользователям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D49A4" w:rsidRDefault="00992D35" w:rsidP="002D49A4">
      <w:pPr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D49A4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внутренним</w:t>
      </w:r>
      <w:proofErr w:type="spellEnd"/>
      <w:r w:rsidRPr="002D4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D49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пользователям</w:t>
      </w:r>
      <w:proofErr w:type="spellEnd"/>
      <w:r w:rsidRPr="002D49A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92D35" w:rsidRPr="002D49A4" w:rsidRDefault="00992D35" w:rsidP="002D49A4">
      <w:pPr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D49A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органам</w:t>
      </w:r>
      <w:proofErr w:type="spellEnd"/>
      <w:r w:rsidRPr="002D4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D49A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исполнительной</w:t>
      </w:r>
      <w:proofErr w:type="spellEnd"/>
      <w:r w:rsidRPr="002D4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D49A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</w:t>
      </w:r>
      <w:proofErr w:type="spellEnd"/>
      <w:r w:rsidRPr="002D49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92D35" w:rsidRPr="00992D35" w:rsidRDefault="00992D35" w:rsidP="00992D35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D35" w:rsidRPr="00992D35" w:rsidRDefault="00992D35" w:rsidP="002D49A4">
      <w:pPr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Требование обязательности ведения учета в наибольшей степени распространяется на:</w:t>
      </w:r>
    </w:p>
    <w:p w:rsidR="00992D35" w:rsidRPr="00992D35" w:rsidRDefault="00992D35" w:rsidP="009B0953">
      <w:pPr>
        <w:widowControl w:val="0"/>
        <w:numPr>
          <w:ilvl w:val="0"/>
          <w:numId w:val="48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финансовый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92D35" w:rsidRPr="00992D35" w:rsidRDefault="00992D35" w:rsidP="009B0953">
      <w:pPr>
        <w:widowControl w:val="0"/>
        <w:numPr>
          <w:ilvl w:val="0"/>
          <w:numId w:val="48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управленческий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92D35" w:rsidRPr="00992D35" w:rsidRDefault="00992D35" w:rsidP="009B0953">
      <w:pPr>
        <w:widowControl w:val="0"/>
        <w:numPr>
          <w:ilvl w:val="0"/>
          <w:numId w:val="48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оперативный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производственный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92D35" w:rsidRPr="00992D35" w:rsidRDefault="00992D35" w:rsidP="00992D35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D35" w:rsidRPr="00992D35" w:rsidRDefault="00992D35" w:rsidP="002D49A4">
      <w:pPr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для исч</w:t>
      </w:r>
      <w:r w:rsidR="002E0A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исления себестоимости продукции – </w:t>
      </w: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 …</w:t>
      </w:r>
    </w:p>
    <w:p w:rsidR="00992D35" w:rsidRPr="00992D35" w:rsidRDefault="002E0A6A" w:rsidP="002D49A4">
      <w:pPr>
        <w:widowControl w:val="0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расход</w:t>
      </w:r>
      <w:r w:rsidR="00992D35"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ресурсов в стоимостном выражении на производство и реализацию  </w:t>
      </w:r>
      <w:proofErr w:type="spellStart"/>
      <w:r w:rsidR="00992D35"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продукции</w:t>
      </w:r>
      <w:proofErr w:type="spellEnd"/>
      <w:r w:rsidR="00992D35"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92D35" w:rsidRPr="00992D35" w:rsidRDefault="00992D35" w:rsidP="002D49A4">
      <w:pPr>
        <w:widowControl w:val="0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расходы организации за отчетный период, связанные с ее деятельностью;</w:t>
      </w:r>
    </w:p>
    <w:p w:rsidR="00992D35" w:rsidRPr="00992D35" w:rsidRDefault="00992D35" w:rsidP="002D49A4">
      <w:pPr>
        <w:widowControl w:val="0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расход финансовых ресурсов за отчетный период работы организации. </w:t>
      </w:r>
    </w:p>
    <w:p w:rsidR="00992D35" w:rsidRPr="00992D35" w:rsidRDefault="00992D35" w:rsidP="00992D35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D35" w:rsidRPr="00992D35" w:rsidRDefault="00992D35" w:rsidP="002D49A4">
      <w:pPr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Какое определение понятия «затраты» можно считать правильным?</w:t>
      </w:r>
    </w:p>
    <w:p w:rsidR="00992D35" w:rsidRPr="00992D35" w:rsidRDefault="00992D35" w:rsidP="002D49A4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Затраты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ресурсов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:rsidR="00992D35" w:rsidRPr="00992D35" w:rsidRDefault="002E0A6A" w:rsidP="002D49A4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Затраты - это расход ресурсов </w:t>
      </w:r>
      <w:r w:rsidR="00992D35"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стоимостном выражении…</w:t>
      </w:r>
    </w:p>
    <w:p w:rsidR="00992D35" w:rsidRPr="00992D35" w:rsidRDefault="00992D35" w:rsidP="002D49A4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– это стоимость израсходованных ресурсов …</w:t>
      </w:r>
    </w:p>
    <w:p w:rsidR="00992D35" w:rsidRPr="00992D35" w:rsidRDefault="00992D35" w:rsidP="002D49A4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 одно из определений не является верным.</w:t>
      </w:r>
    </w:p>
    <w:p w:rsidR="00992D35" w:rsidRPr="00992D35" w:rsidRDefault="00992D35" w:rsidP="00992D35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D35" w:rsidRPr="00992D35" w:rsidRDefault="00992D35" w:rsidP="002D49A4">
      <w:pPr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D49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Какой ответ правильный?</w:t>
      </w:r>
    </w:p>
    <w:p w:rsidR="00992D35" w:rsidRPr="00992D35" w:rsidRDefault="00992D35" w:rsidP="009519D0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делятся на постоянные и переменные</w:t>
      </w:r>
    </w:p>
    <w:p w:rsidR="00992D35" w:rsidRPr="00992D35" w:rsidRDefault="00992D35" w:rsidP="009519D0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делятся на постоянные, переменные и смешанные</w:t>
      </w:r>
    </w:p>
    <w:p w:rsidR="00992D35" w:rsidRPr="00992D35" w:rsidRDefault="00992D35" w:rsidP="009519D0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делятся на постоянные и переменные или на постоянные, переменные и смешанные в зависимости от формы представления затрат.</w:t>
      </w:r>
    </w:p>
    <w:p w:rsidR="00992D35" w:rsidRPr="00992D35" w:rsidRDefault="00992D35" w:rsidP="00992D35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D35" w:rsidRPr="00992D35" w:rsidRDefault="00992D35" w:rsidP="002D49A4">
      <w:pPr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Признаком поэлементной классификация затрат является …</w:t>
      </w:r>
    </w:p>
    <w:p w:rsidR="00992D35" w:rsidRPr="00992D35" w:rsidRDefault="00992D35" w:rsidP="009519D0">
      <w:pPr>
        <w:widowControl w:val="0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экономический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92D35" w:rsidRPr="00992D35" w:rsidRDefault="00992D35" w:rsidP="009519D0">
      <w:pPr>
        <w:widowControl w:val="0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расходуемого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ресурса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92D35" w:rsidRPr="00992D35" w:rsidRDefault="00992D35" w:rsidP="009519D0">
      <w:pPr>
        <w:widowControl w:val="0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92D35" w:rsidRPr="00992D35" w:rsidRDefault="00992D35" w:rsidP="009519D0">
      <w:pPr>
        <w:widowControl w:val="0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вид, место и назначение затрат; </w:t>
      </w:r>
    </w:p>
    <w:p w:rsidR="00992D35" w:rsidRPr="00992D35" w:rsidRDefault="00992D35" w:rsidP="009519D0">
      <w:pPr>
        <w:widowControl w:val="0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возникновения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92D35" w:rsidRPr="00992D35" w:rsidRDefault="00992D35" w:rsidP="00992D35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D35" w:rsidRPr="00992D35" w:rsidRDefault="00992D35" w:rsidP="002D49A4">
      <w:pPr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Признаком постатейной классификация затрат является …</w:t>
      </w:r>
    </w:p>
    <w:p w:rsidR="00992D35" w:rsidRPr="00992D35" w:rsidRDefault="00992D35" w:rsidP="009519D0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экономический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92D35" w:rsidRPr="00992D35" w:rsidRDefault="00992D35" w:rsidP="009519D0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расходуемого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ресурса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92D35" w:rsidRPr="00992D35" w:rsidRDefault="00992D35" w:rsidP="009519D0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92D35" w:rsidRPr="00992D35" w:rsidRDefault="00992D35" w:rsidP="009519D0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вид, место и назначение затрат;</w:t>
      </w:r>
    </w:p>
    <w:p w:rsidR="00992D35" w:rsidRPr="00992D35" w:rsidRDefault="00992D35" w:rsidP="009519D0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распределение затрат по местам возникновения.</w:t>
      </w:r>
    </w:p>
    <w:p w:rsidR="00992D35" w:rsidRPr="00992D35" w:rsidRDefault="00992D35" w:rsidP="00992D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D35" w:rsidRPr="00992D35" w:rsidRDefault="00992D35" w:rsidP="002D49A4">
      <w:pPr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Назначением поэлементной классификации затрат является …</w:t>
      </w:r>
    </w:p>
    <w:p w:rsidR="00992D35" w:rsidRPr="00992D35" w:rsidRDefault="00992D35" w:rsidP="009519D0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характеристика производства в отношении ресурсоемкости (трудоемкое, материалоемкое и т.д.);</w:t>
      </w:r>
    </w:p>
    <w:p w:rsidR="00992D35" w:rsidRPr="00992D35" w:rsidRDefault="00992D35" w:rsidP="009519D0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калькулирование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себестоимости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продукции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92D35" w:rsidRPr="00992D35" w:rsidRDefault="00992D35" w:rsidP="009519D0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учет затрат по местам возникновения;</w:t>
      </w:r>
    </w:p>
    <w:p w:rsidR="00992D35" w:rsidRPr="00992D35" w:rsidRDefault="00992D35" w:rsidP="009519D0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затрат по центрам ответственности.</w:t>
      </w:r>
    </w:p>
    <w:p w:rsidR="00992D35" w:rsidRPr="00992D35" w:rsidRDefault="00992D35" w:rsidP="00992D35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D35" w:rsidRPr="00992D35" w:rsidRDefault="00992D35" w:rsidP="002D49A4">
      <w:pPr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Назначение постатейной классификации затрат является …</w:t>
      </w:r>
    </w:p>
    <w:p w:rsidR="00992D35" w:rsidRPr="00992D35" w:rsidRDefault="00992D35" w:rsidP="009519D0">
      <w:pPr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характеристика производства в отношении ресурсоемкости (трудоемкое, материалоемкое и т.д.);</w:t>
      </w:r>
    </w:p>
    <w:p w:rsidR="00992D35" w:rsidRPr="00992D35" w:rsidRDefault="00992D35" w:rsidP="009519D0">
      <w:pPr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калькулирование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себестоимости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продукции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92D35" w:rsidRPr="00992D35" w:rsidRDefault="00992D35" w:rsidP="009519D0">
      <w:pPr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затрат по местам возникновения;</w:t>
      </w:r>
    </w:p>
    <w:p w:rsidR="00992D35" w:rsidRPr="00992D35" w:rsidRDefault="00992D35" w:rsidP="009519D0">
      <w:pPr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затрат по центрам ответственности.</w:t>
      </w:r>
    </w:p>
    <w:p w:rsidR="00992D35" w:rsidRPr="00992D35" w:rsidRDefault="00992D35" w:rsidP="00992D35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D35" w:rsidRPr="00992D35" w:rsidRDefault="00992D35" w:rsidP="002D49A4">
      <w:pPr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способу отнесения затрат на виды продукции затраты делятся …</w:t>
      </w:r>
    </w:p>
    <w:p w:rsidR="00992D35" w:rsidRPr="00992D35" w:rsidRDefault="00992D35" w:rsidP="009519D0">
      <w:pPr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прямые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косвенные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92D35" w:rsidRPr="00992D35" w:rsidRDefault="00992D35" w:rsidP="009519D0">
      <w:pPr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постоянные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переменные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992D35" w:rsidRPr="00992D35" w:rsidRDefault="00992D35" w:rsidP="009519D0">
      <w:pPr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релевантные и не релевантные;</w:t>
      </w:r>
    </w:p>
    <w:p w:rsidR="00992D35" w:rsidRPr="00992D35" w:rsidRDefault="00992D35" w:rsidP="009519D0">
      <w:pPr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накладные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92D35" w:rsidRPr="00992D35" w:rsidRDefault="00992D35" w:rsidP="00992D35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D35" w:rsidRPr="00992D35" w:rsidRDefault="00992D35" w:rsidP="002D49A4">
      <w:pPr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Затраты делятся на основные и накладные по …</w:t>
      </w:r>
    </w:p>
    <w:p w:rsidR="00992D35" w:rsidRPr="00992D35" w:rsidRDefault="00992D35" w:rsidP="009519D0">
      <w:pPr>
        <w:widowControl w:val="0"/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их роли в процессе производства;</w:t>
      </w:r>
    </w:p>
    <w:p w:rsidR="00992D35" w:rsidRPr="00992D35" w:rsidRDefault="00992D35" w:rsidP="009519D0">
      <w:pPr>
        <w:widowControl w:val="0"/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способу включения в себестоимость видов продукции;</w:t>
      </w:r>
    </w:p>
    <w:p w:rsidR="00992D35" w:rsidRPr="00992D35" w:rsidRDefault="00992D35" w:rsidP="009519D0">
      <w:pPr>
        <w:widowControl w:val="0"/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характеру изменения при изменении объема производства. </w:t>
      </w:r>
    </w:p>
    <w:p w:rsidR="00992D35" w:rsidRPr="00992D35" w:rsidRDefault="00992D35" w:rsidP="00992D35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D35" w:rsidRPr="00992D35" w:rsidRDefault="00992D35" w:rsidP="002D49A4">
      <w:pPr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характеру изменения при изменении объема производства затраты делятся на затраты ….</w:t>
      </w:r>
    </w:p>
    <w:p w:rsidR="00992D35" w:rsidRPr="00992D35" w:rsidRDefault="00992D35" w:rsidP="009519D0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прямые и косвенные;</w:t>
      </w:r>
    </w:p>
    <w:p w:rsidR="00992D35" w:rsidRPr="00992D35" w:rsidRDefault="00992D35" w:rsidP="009519D0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постоянные и переменные; </w:t>
      </w:r>
    </w:p>
    <w:p w:rsidR="00992D35" w:rsidRPr="00992D35" w:rsidRDefault="00992D35" w:rsidP="009519D0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релевантные и не релевантные;</w:t>
      </w:r>
    </w:p>
    <w:p w:rsidR="00992D35" w:rsidRPr="00992D35" w:rsidRDefault="00992D35" w:rsidP="009519D0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основные и накладные.</w:t>
      </w:r>
    </w:p>
    <w:p w:rsidR="00992D35" w:rsidRDefault="00992D35" w:rsidP="009519D0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Эталон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ответа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: 2</w:t>
      </w:r>
    </w:p>
    <w:p w:rsidR="009519D0" w:rsidRPr="00992D35" w:rsidRDefault="009519D0" w:rsidP="009519D0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D35" w:rsidRPr="002D49A4" w:rsidRDefault="00992D35" w:rsidP="002D49A4">
      <w:pPr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Затраты делятся на затраты на продукт и затраты периода. </w:t>
      </w:r>
      <w:r w:rsidRPr="002D49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периода – это …</w:t>
      </w:r>
    </w:p>
    <w:p w:rsidR="00992D35" w:rsidRPr="00992D35" w:rsidRDefault="00992D35" w:rsidP="009519D0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затраты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данного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периода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92D35" w:rsidRPr="00992D35" w:rsidRDefault="00992D35" w:rsidP="009519D0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данного периода, распределяемые по видам  продукции;</w:t>
      </w:r>
    </w:p>
    <w:p w:rsidR="00992D35" w:rsidRPr="00992D35" w:rsidRDefault="00992D35" w:rsidP="009519D0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данного периода, не распределяемые по видам продукции, а относимые на финансовый результат.</w:t>
      </w:r>
    </w:p>
    <w:p w:rsidR="00992D35" w:rsidRPr="00992D35" w:rsidRDefault="00992D35" w:rsidP="00992D35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D35" w:rsidRPr="00992D35" w:rsidRDefault="00992D35" w:rsidP="002D49A4">
      <w:pPr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делятся на затраты на продукт и затр</w:t>
      </w:r>
      <w:r w:rsidR="009519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аты периода. Затраты на продукт</w:t>
      </w: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это …</w:t>
      </w:r>
    </w:p>
    <w:p w:rsidR="00992D35" w:rsidRPr="00992D35" w:rsidRDefault="00992D35" w:rsidP="009519D0">
      <w:pPr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затраты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данного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периода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92D35" w:rsidRPr="00992D35" w:rsidRDefault="00992D35" w:rsidP="009519D0">
      <w:pPr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данного периода, распределяемые по видам  продукции;</w:t>
      </w:r>
    </w:p>
    <w:p w:rsidR="00992D35" w:rsidRPr="00992D35" w:rsidRDefault="00992D35" w:rsidP="009519D0">
      <w:pPr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данного периода, не распределяемые по видам продукции, а относимые на финансовый результат.</w:t>
      </w:r>
    </w:p>
    <w:p w:rsidR="00992D35" w:rsidRPr="00992D35" w:rsidRDefault="00992D35" w:rsidP="00992D35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D35" w:rsidRPr="00992D35" w:rsidRDefault="00992D35" w:rsidP="002D49A4">
      <w:pPr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D49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необходимо дифференцировать …</w:t>
      </w:r>
    </w:p>
    <w:p w:rsidR="00992D35" w:rsidRPr="00992D35" w:rsidRDefault="00992D35" w:rsidP="009519D0">
      <w:pPr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постоянные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переменные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92D35" w:rsidRPr="00992D35" w:rsidRDefault="00992D35" w:rsidP="009519D0">
      <w:pPr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прямые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косвенные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92D35" w:rsidRPr="00992D35" w:rsidRDefault="00992D35" w:rsidP="009519D0">
      <w:pPr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видам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продукции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92D35" w:rsidRPr="00992D35" w:rsidRDefault="00992D35" w:rsidP="009519D0">
      <w:pPr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центрам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ответственности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92D35" w:rsidRPr="00992D35" w:rsidRDefault="00992D35" w:rsidP="009519D0">
      <w:pPr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периодам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отчетности</w:t>
      </w:r>
      <w:proofErr w:type="spellEnd"/>
    </w:p>
    <w:p w:rsidR="00992D35" w:rsidRPr="00992D35" w:rsidRDefault="00992D35" w:rsidP="00992D35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D35" w:rsidRPr="00992D35" w:rsidRDefault="00992D35" w:rsidP="002D49A4">
      <w:pPr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системе учета и распределения затрат необходимо использовать …</w:t>
      </w:r>
    </w:p>
    <w:p w:rsidR="00992D35" w:rsidRPr="00992D35" w:rsidRDefault="00992D35" w:rsidP="009519D0">
      <w:pPr>
        <w:widowControl w:val="0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только одну база распределения косвенных затрат;</w:t>
      </w:r>
    </w:p>
    <w:p w:rsidR="00992D35" w:rsidRPr="00992D35" w:rsidRDefault="00992D35" w:rsidP="009519D0">
      <w:pPr>
        <w:widowControl w:val="0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одну или несколько баз распределения;</w:t>
      </w:r>
    </w:p>
    <w:p w:rsidR="00992D35" w:rsidRPr="00992D35" w:rsidRDefault="00992D35" w:rsidP="009519D0">
      <w:pPr>
        <w:widowControl w:val="0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распределения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92D35" w:rsidRPr="00992D35" w:rsidRDefault="00992D35" w:rsidP="00992D35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D35" w:rsidRPr="00992D35" w:rsidRDefault="00992D35" w:rsidP="002D49A4">
      <w:pPr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системе учета и распределения затрат необходимо использовать …</w:t>
      </w:r>
    </w:p>
    <w:p w:rsidR="00992D35" w:rsidRPr="00992D35" w:rsidRDefault="00992D35" w:rsidP="009519D0">
      <w:pPr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только один шаг распределения косвенных затрат;</w:t>
      </w:r>
    </w:p>
    <w:p w:rsidR="00992D35" w:rsidRPr="00992D35" w:rsidRDefault="00992D35" w:rsidP="009519D0">
      <w:pPr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несколько шагов распределения косвенных затрат;</w:t>
      </w:r>
    </w:p>
    <w:p w:rsidR="00992D35" w:rsidRPr="00992D35" w:rsidRDefault="00992D35" w:rsidP="009519D0">
      <w:pPr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один шаг  или несколько шагов распределения косвенных затрат.</w:t>
      </w:r>
    </w:p>
    <w:p w:rsidR="00992D35" w:rsidRPr="00992D35" w:rsidRDefault="00992D35" w:rsidP="00992D35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D35" w:rsidRPr="00992D35" w:rsidRDefault="00992D35" w:rsidP="002D49A4">
      <w:pPr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 регрессионного анализа зависимости затрат от объема производства позволяет …</w:t>
      </w:r>
    </w:p>
    <w:p w:rsidR="00992D35" w:rsidRPr="00992D35" w:rsidRDefault="00992D35" w:rsidP="009519D0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получить точное значение постоянных и переменных затрат;</w:t>
      </w:r>
    </w:p>
    <w:p w:rsidR="00992D35" w:rsidRPr="00992D35" w:rsidRDefault="00992D35" w:rsidP="009519D0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оценить математическое ожидание и дисперсию постоянных и переменных затрат в зависимости от объема производства;</w:t>
      </w:r>
    </w:p>
    <w:p w:rsidR="00992D35" w:rsidRPr="00992D35" w:rsidRDefault="00992D35" w:rsidP="009519D0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математический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92D35" w:rsidRPr="00992D35" w:rsidRDefault="00992D35" w:rsidP="009519D0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92D35" w:rsidRPr="00992D35" w:rsidRDefault="00992D35" w:rsidP="00992D35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D35" w:rsidRPr="00992D35" w:rsidRDefault="00992D35" w:rsidP="002D49A4">
      <w:pPr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49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безубыточности позволяет определить …</w:t>
      </w:r>
    </w:p>
    <w:p w:rsidR="00992D35" w:rsidRPr="00992D35" w:rsidRDefault="00992D35" w:rsidP="009519D0">
      <w:pPr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и ассортиментную структуру продукции, которым соответствует нулевая прибыль;</w:t>
      </w:r>
    </w:p>
    <w:p w:rsidR="00992D35" w:rsidRPr="00992D35" w:rsidRDefault="00992D35" w:rsidP="009519D0">
      <w:pPr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продукции, которому соответствует нулевая прибыль;</w:t>
      </w:r>
    </w:p>
    <w:p w:rsidR="00992D35" w:rsidRPr="00992D35" w:rsidRDefault="00992D35" w:rsidP="009519D0">
      <w:pPr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ассортиментную структуру продукции, которой соответствует нулевая прибыль.</w:t>
      </w:r>
    </w:p>
    <w:p w:rsidR="00992D35" w:rsidRPr="00992D35" w:rsidRDefault="00992D35" w:rsidP="00992D35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D35" w:rsidRPr="002D49A4" w:rsidRDefault="00992D35" w:rsidP="002D49A4">
      <w:pPr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D49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Точка нулевой прибыли ….</w:t>
      </w:r>
    </w:p>
    <w:p w:rsidR="00992D35" w:rsidRPr="00992D35" w:rsidRDefault="00992D35" w:rsidP="009519D0">
      <w:pPr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зависит от ассортиментной структуры продукции;</w:t>
      </w:r>
    </w:p>
    <w:p w:rsidR="00992D35" w:rsidRPr="00992D35" w:rsidRDefault="00992D35" w:rsidP="009519D0">
      <w:pPr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существенно зависит от ассортиментной структуры продукции;</w:t>
      </w:r>
    </w:p>
    <w:p w:rsidR="00992D35" w:rsidRPr="00992D35" w:rsidRDefault="00992D35" w:rsidP="009519D0">
      <w:pPr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зависит от ассортиментной структуры продукции, если виды продукции не имеют единого физического измерителя и продукция измеряется в стоимостных единицах;</w:t>
      </w:r>
    </w:p>
    <w:p w:rsidR="00992D35" w:rsidRPr="00992D35" w:rsidRDefault="00992D35" w:rsidP="009519D0">
      <w:pPr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зависит от ассортиментной структуры продукции, если виды продукции имеют единый физический измеритель.</w:t>
      </w:r>
    </w:p>
    <w:p w:rsidR="00992D35" w:rsidRPr="00992D35" w:rsidRDefault="00992D35" w:rsidP="00992D35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D35" w:rsidRPr="00992D35" w:rsidRDefault="00992D35" w:rsidP="002D49A4">
      <w:pPr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расчета точки нулевой прибыли достаточно знать …</w:t>
      </w:r>
    </w:p>
    <w:p w:rsidR="00992D35" w:rsidRPr="00992D35" w:rsidRDefault="00992D35" w:rsidP="009519D0">
      <w:pPr>
        <w:widowControl w:val="0"/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постоянные затраты и средний удельный маржинальный доход;</w:t>
      </w:r>
    </w:p>
    <w:p w:rsidR="00992D35" w:rsidRPr="00992D35" w:rsidRDefault="00992D35" w:rsidP="009519D0">
      <w:pPr>
        <w:widowControl w:val="0"/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постоянные затраты и среднюю себестоимость единицы продукции в части переменных затрат;</w:t>
      </w:r>
    </w:p>
    <w:p w:rsidR="00992D35" w:rsidRPr="00992D35" w:rsidRDefault="00992D35" w:rsidP="009519D0">
      <w:pPr>
        <w:widowControl w:val="0"/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постоянные затраты, цены на продукцию и  себестоимость единицы продукции каждого вида в части переменных затрат.</w:t>
      </w:r>
    </w:p>
    <w:p w:rsidR="00992D35" w:rsidRPr="00992D35" w:rsidRDefault="00992D35" w:rsidP="00992D35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D35" w:rsidRPr="00992D35" w:rsidRDefault="00992D35" w:rsidP="002D49A4">
      <w:pPr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</w:t>
      </w:r>
      <w:r w:rsidR="00832E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чка нулевой прибыли зависит от </w:t>
      </w: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соотношения …</w:t>
      </w:r>
    </w:p>
    <w:p w:rsidR="00992D35" w:rsidRPr="00992D35" w:rsidRDefault="00992D35" w:rsidP="009519D0">
      <w:pPr>
        <w:widowControl w:val="0"/>
        <w:numPr>
          <w:ilvl w:val="0"/>
          <w:numId w:val="31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прямых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косвенных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92D35" w:rsidRPr="00992D35" w:rsidRDefault="00992D35" w:rsidP="009519D0">
      <w:pPr>
        <w:widowControl w:val="0"/>
        <w:numPr>
          <w:ilvl w:val="0"/>
          <w:numId w:val="31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постоянных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переменных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92D35" w:rsidRPr="00992D35" w:rsidRDefault="00992D35" w:rsidP="009519D0">
      <w:pPr>
        <w:widowControl w:val="0"/>
        <w:numPr>
          <w:ilvl w:val="0"/>
          <w:numId w:val="31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накладных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92D35" w:rsidRPr="00992D35" w:rsidRDefault="00992D35" w:rsidP="00992D35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D35" w:rsidRPr="002D49A4" w:rsidRDefault="00992D35" w:rsidP="002D49A4">
      <w:pPr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49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Рост цен на продукцию …</w:t>
      </w:r>
    </w:p>
    <w:p w:rsidR="00992D35" w:rsidRPr="00992D35" w:rsidRDefault="00992D35" w:rsidP="009519D0">
      <w:pPr>
        <w:widowControl w:val="0"/>
        <w:numPr>
          <w:ilvl w:val="0"/>
          <w:numId w:val="32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приводит к уменьшению точки нулевой прибыли;</w:t>
      </w:r>
    </w:p>
    <w:p w:rsidR="00992D35" w:rsidRPr="00992D35" w:rsidRDefault="00992D35" w:rsidP="009519D0">
      <w:pPr>
        <w:widowControl w:val="0"/>
        <w:numPr>
          <w:ilvl w:val="0"/>
          <w:numId w:val="32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приводит к увеличению точки нулевой прибыли;</w:t>
      </w:r>
    </w:p>
    <w:p w:rsidR="00992D35" w:rsidRPr="00992D35" w:rsidRDefault="00992D35" w:rsidP="009519D0">
      <w:pPr>
        <w:widowControl w:val="0"/>
        <w:numPr>
          <w:ilvl w:val="0"/>
          <w:numId w:val="32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влияет на величину точки нулевой прибыли.</w:t>
      </w:r>
    </w:p>
    <w:p w:rsidR="00992D35" w:rsidRPr="00992D35" w:rsidRDefault="00992D35" w:rsidP="00992D35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D35" w:rsidRPr="002D49A4" w:rsidRDefault="009519D0" w:rsidP="002D49A4">
      <w:pPr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удельных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переменных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</w:t>
      </w:r>
      <w:proofErr w:type="spellEnd"/>
      <w:r w:rsidR="00992D35" w:rsidRPr="002D4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:rsidR="00992D35" w:rsidRPr="00992D35" w:rsidRDefault="00992D35" w:rsidP="009519D0">
      <w:pPr>
        <w:tabs>
          <w:tab w:val="left" w:pos="993"/>
          <w:tab w:val="left" w:pos="1134"/>
        </w:tabs>
        <w:spacing w:after="0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приводит к уменьшению точки нулевой прибыли;</w:t>
      </w:r>
    </w:p>
    <w:p w:rsidR="00992D35" w:rsidRPr="00992D35" w:rsidRDefault="00992D35" w:rsidP="009519D0">
      <w:pPr>
        <w:tabs>
          <w:tab w:val="left" w:pos="993"/>
          <w:tab w:val="left" w:pos="1134"/>
        </w:tabs>
        <w:spacing w:after="0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приводит к увеличению точки нулевой прибыли;</w:t>
      </w:r>
    </w:p>
    <w:p w:rsidR="00992D35" w:rsidRPr="00992D35" w:rsidRDefault="00992D35" w:rsidP="009519D0">
      <w:pPr>
        <w:tabs>
          <w:tab w:val="left" w:pos="993"/>
          <w:tab w:val="left" w:pos="1134"/>
        </w:tabs>
        <w:spacing w:after="0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 влияет на величину точки нулевой прибыли.</w:t>
      </w:r>
    </w:p>
    <w:p w:rsidR="00992D35" w:rsidRPr="00992D35" w:rsidRDefault="00992D35" w:rsidP="00992D35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D35" w:rsidRPr="00992D35" w:rsidRDefault="00992D35" w:rsidP="002D49A4">
      <w:pPr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Предприятие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стремиться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:rsidR="00992D35" w:rsidRPr="00992D35" w:rsidRDefault="00992D35" w:rsidP="009B0953">
      <w:pPr>
        <w:widowControl w:val="0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снижению точки нулевой прибыли;</w:t>
      </w:r>
    </w:p>
    <w:p w:rsidR="00992D35" w:rsidRPr="00992D35" w:rsidRDefault="00992D35" w:rsidP="009B0953">
      <w:pPr>
        <w:widowControl w:val="0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увеличению точки нулевой прибыли;</w:t>
      </w:r>
    </w:p>
    <w:p w:rsidR="00992D35" w:rsidRPr="00A14787" w:rsidRDefault="00992D35" w:rsidP="009B0953">
      <w:pPr>
        <w:widowControl w:val="0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поддерживать точку нулевой прибыли на заданном уровне.</w:t>
      </w:r>
    </w:p>
    <w:p w:rsidR="00A14787" w:rsidRDefault="00A14787" w:rsidP="0081261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12613" w:rsidRPr="00812613" w:rsidRDefault="00812613" w:rsidP="0081261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2613">
        <w:rPr>
          <w:rFonts w:ascii="Times New Roman" w:hAnsi="Times New Roman" w:cs="Times New Roman"/>
          <w:sz w:val="24"/>
          <w:szCs w:val="24"/>
          <w:lang w:val="ru-RU"/>
        </w:rPr>
        <w:t>Курсовая работа выполняется обучающимся самостоятельно под руководством преподавателя.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812613" w:rsidRPr="00812613" w:rsidRDefault="00812613" w:rsidP="0081261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2613">
        <w:rPr>
          <w:rFonts w:ascii="Times New Roman" w:hAnsi="Times New Roman" w:cs="Times New Roman"/>
          <w:sz w:val="24"/>
          <w:szCs w:val="24"/>
          <w:lang w:val="ru-RU"/>
        </w:rPr>
        <w:t xml:space="preserve">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работы. Совпадение тем курсовых работ у студентов одной учебной группы не допускается. </w:t>
      </w:r>
    </w:p>
    <w:p w:rsidR="00812613" w:rsidRPr="00812613" w:rsidRDefault="00812613" w:rsidP="0081261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2613">
        <w:rPr>
          <w:rFonts w:ascii="Times New Roman" w:hAnsi="Times New Roman" w:cs="Times New Roman"/>
          <w:sz w:val="24"/>
          <w:szCs w:val="24"/>
          <w:lang w:val="ru-RU"/>
        </w:rPr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812613" w:rsidRPr="00812613" w:rsidRDefault="00812613" w:rsidP="0081261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2613">
        <w:rPr>
          <w:rFonts w:ascii="Times New Roman" w:hAnsi="Times New Roman" w:cs="Times New Roman"/>
          <w:sz w:val="24"/>
          <w:szCs w:val="24"/>
          <w:lang w:val="ru-RU"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812613" w:rsidRPr="00812613" w:rsidRDefault="00812613" w:rsidP="0081261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2613">
        <w:rPr>
          <w:rFonts w:ascii="Times New Roman" w:hAnsi="Times New Roman" w:cs="Times New Roman"/>
          <w:sz w:val="24"/>
          <w:szCs w:val="24"/>
          <w:lang w:val="ru-RU"/>
        </w:rP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812613" w:rsidRPr="00812613" w:rsidRDefault="00812613" w:rsidP="0081261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2613">
        <w:rPr>
          <w:rFonts w:ascii="Times New Roman" w:hAnsi="Times New Roman" w:cs="Times New Roman"/>
          <w:sz w:val="24"/>
          <w:szCs w:val="24"/>
          <w:lang w:val="ru-RU"/>
        </w:rPr>
        <w:t>Курсовая работа должна быть оформлена в соответствии с требованиями, предъявляемым к работам данного уровня.</w:t>
      </w:r>
    </w:p>
    <w:p w:rsidR="00812613" w:rsidRPr="00A04C39" w:rsidRDefault="00812613" w:rsidP="00812613">
      <w:pPr>
        <w:spacing w:after="0"/>
        <w:ind w:firstLine="567"/>
        <w:jc w:val="both"/>
        <w:rPr>
          <w:lang w:val="ru-RU"/>
        </w:rPr>
      </w:pPr>
      <w:r w:rsidRPr="00812613">
        <w:rPr>
          <w:rFonts w:ascii="Times New Roman" w:hAnsi="Times New Roman" w:cs="Times New Roman"/>
          <w:sz w:val="24"/>
          <w:szCs w:val="24"/>
          <w:lang w:val="ru-RU"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</w:t>
      </w:r>
      <w:r w:rsidRPr="00812613">
        <w:rPr>
          <w:lang w:val="ru-RU"/>
        </w:rPr>
        <w:t>».</w:t>
      </w:r>
    </w:p>
    <w:p w:rsidR="00812613" w:rsidRDefault="00812613">
      <w:pPr>
        <w:rPr>
          <w:lang w:val="ru-RU"/>
        </w:rPr>
        <w:sectPr w:rsidR="0081261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92D35" w:rsidRDefault="00992D35" w:rsidP="00992D35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992D35" w:rsidRPr="00992D35" w:rsidRDefault="00992D35" w:rsidP="00992D35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992D35" w:rsidRPr="00992D35" w:rsidRDefault="00992D35" w:rsidP="00992D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992D35" w:rsidRPr="00992D35" w:rsidRDefault="00992D35" w:rsidP="00992D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992D35" w:rsidRPr="00992D35" w:rsidRDefault="00992D35" w:rsidP="00992D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4086"/>
        <w:gridCol w:w="10235"/>
      </w:tblGrid>
      <w:tr w:rsidR="00992D35" w:rsidRPr="00992D35" w:rsidTr="00832EF8">
        <w:trPr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992D35" w:rsidRPr="00C32035" w:rsidTr="00832EF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ПК-8 способностью готовить аналитические материалы для оценки мероприятий в области экономической политики и принятия стратегических решений на микро- и макроуровне</w:t>
            </w:r>
          </w:p>
        </w:tc>
      </w:tr>
      <w:tr w:rsidR="00992D35" w:rsidRPr="00C32035" w:rsidTr="00832EF8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D35" w:rsidRPr="00992D35" w:rsidRDefault="00992D35" w:rsidP="009B0953">
            <w:pPr>
              <w:widowControl w:val="0"/>
              <w:numPr>
                <w:ilvl w:val="0"/>
                <w:numId w:val="34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определения и понятия операционного анализа;</w:t>
            </w:r>
          </w:p>
          <w:p w:rsidR="00992D35" w:rsidRPr="00992D35" w:rsidRDefault="00992D35" w:rsidP="009B0953">
            <w:pPr>
              <w:widowControl w:val="0"/>
              <w:numPr>
                <w:ilvl w:val="0"/>
                <w:numId w:val="34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цели, задачи объект и предмет операционного анализа;</w:t>
            </w:r>
          </w:p>
          <w:p w:rsidR="00992D35" w:rsidRPr="00992D35" w:rsidRDefault="00992D35" w:rsidP="009B0953">
            <w:pPr>
              <w:widowControl w:val="0"/>
              <w:numPr>
                <w:ilvl w:val="0"/>
                <w:numId w:val="34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методы операционного анализа (однокомпонентный и многокомпонентный анализ)</w:t>
            </w:r>
          </w:p>
          <w:p w:rsidR="00992D35" w:rsidRPr="00992D35" w:rsidRDefault="00992D35" w:rsidP="009B0953">
            <w:pPr>
              <w:widowControl w:val="0"/>
              <w:numPr>
                <w:ilvl w:val="0"/>
                <w:numId w:val="3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специфику операционного анализа в разрезе основных отраслей промышленности.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92D35" w:rsidRPr="00992D35" w:rsidRDefault="00992D35" w:rsidP="00992D35">
            <w:pPr>
              <w:keepNext/>
              <w:keepLines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992D35" w:rsidRPr="00992D35" w:rsidRDefault="00992D35" w:rsidP="009B0953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Сущность, содержание, принципы и назначение операционного анализа. </w:t>
            </w:r>
          </w:p>
          <w:p w:rsidR="00992D35" w:rsidRPr="00992D35" w:rsidRDefault="00992D35" w:rsidP="009B0953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Роль операционного анализа в управлении современным промышленным предприятием.</w:t>
            </w:r>
          </w:p>
          <w:p w:rsidR="00992D35" w:rsidRPr="00992D35" w:rsidRDefault="00992D35" w:rsidP="009B0953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Информационное обеспечение операционного анализа.</w:t>
            </w:r>
          </w:p>
          <w:p w:rsidR="00992D35" w:rsidRPr="00992D35" w:rsidRDefault="00992D35" w:rsidP="009B0953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дифференциации затрат на постоянные и переменные: аналитический метод</w:t>
            </w:r>
          </w:p>
          <w:p w:rsidR="00992D35" w:rsidRPr="00992D35" w:rsidRDefault="00992D35" w:rsidP="009B0953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дифференциации затрат на постоянные и переменные: статистические методы (метод минимальной и максимальной точки, метод наименьших квадратов, графический метод)</w:t>
            </w:r>
          </w:p>
          <w:p w:rsidR="00992D35" w:rsidRPr="00992D35" w:rsidRDefault="00992D35" w:rsidP="009B0953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маржинального дохода и ставки покрытия.</w:t>
            </w:r>
          </w:p>
          <w:p w:rsidR="00992D35" w:rsidRPr="00992D35" w:rsidRDefault="00992D35" w:rsidP="009B0953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Экономическая и бухгалтерская модель анализа безубыточности.</w:t>
            </w:r>
          </w:p>
          <w:p w:rsidR="00992D35" w:rsidRPr="00992D35" w:rsidRDefault="00992D35" w:rsidP="009B0953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 работы промышленных предприятий в безубыточном режиме (производные показатели).</w:t>
            </w:r>
          </w:p>
          <w:p w:rsidR="00992D35" w:rsidRPr="00992D35" w:rsidRDefault="00992D35" w:rsidP="009B0953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Однокомпонентный анализ безубыточности производства.</w:t>
            </w:r>
          </w:p>
          <w:p w:rsidR="00992D35" w:rsidRPr="00992D35" w:rsidRDefault="00992D35" w:rsidP="009B0953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Анализ безубыточности </w:t>
            </w:r>
            <w:proofErr w:type="spellStart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многопродуктового</w:t>
            </w:r>
            <w:proofErr w:type="spellEnd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производства: аналитический метод определения.</w:t>
            </w:r>
          </w:p>
          <w:p w:rsidR="00992D35" w:rsidRPr="00992D35" w:rsidRDefault="00992D35" w:rsidP="009B0953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Анализ безубыточности </w:t>
            </w:r>
            <w:proofErr w:type="spellStart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многопродуктового</w:t>
            </w:r>
            <w:proofErr w:type="spellEnd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производства: статистический метод определения.</w:t>
            </w:r>
          </w:p>
          <w:p w:rsidR="00992D35" w:rsidRPr="00992D35" w:rsidRDefault="00992D35" w:rsidP="009B0953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Анализ безубыточности </w:t>
            </w:r>
            <w:proofErr w:type="spellStart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многопродуктового</w:t>
            </w:r>
            <w:proofErr w:type="spellEnd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производства: графический метод определения</w:t>
            </w:r>
          </w:p>
          <w:p w:rsidR="00992D35" w:rsidRPr="00992D35" w:rsidRDefault="00992D35" w:rsidP="009B0953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безубыточности и производственный риск компании.</w:t>
            </w:r>
          </w:p>
          <w:p w:rsidR="00992D35" w:rsidRPr="00992D35" w:rsidRDefault="00992D35" w:rsidP="009B0953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F7F7"/>
                <w:lang w:val="ru-RU" w:eastAsia="ru-RU"/>
              </w:rPr>
              <w:lastRenderedPageBreak/>
              <w:t>Анализ запаса финансовой прочности и силы воздействия операционного рычага.</w:t>
            </w:r>
          </w:p>
          <w:p w:rsidR="00992D35" w:rsidRPr="00992D35" w:rsidRDefault="00992D35" w:rsidP="009B0953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F7F7"/>
                <w:lang w:val="ru-RU" w:eastAsia="ru-RU"/>
              </w:rPr>
              <w:t>Специфика операционного анализа в разрезе основных отраслей промышленности.</w:t>
            </w:r>
          </w:p>
        </w:tc>
      </w:tr>
      <w:tr w:rsidR="00992D35" w:rsidRPr="00992D35" w:rsidTr="00832EF8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D35" w:rsidRPr="00992D35" w:rsidRDefault="00992D35" w:rsidP="009B0953">
            <w:pPr>
              <w:widowControl w:val="0"/>
              <w:numPr>
                <w:ilvl w:val="0"/>
                <w:numId w:val="34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обсуждать способы эффективного решения задач операционного анализа с учетом отраслевой специфики;</w:t>
            </w:r>
          </w:p>
          <w:p w:rsidR="00992D35" w:rsidRPr="00992D35" w:rsidRDefault="00992D35" w:rsidP="009B0953">
            <w:pPr>
              <w:widowControl w:val="0"/>
              <w:numPr>
                <w:ilvl w:val="0"/>
                <w:numId w:val="34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распознавать эффективное решение от неэффективного;</w:t>
            </w:r>
          </w:p>
          <w:p w:rsidR="00992D35" w:rsidRPr="00992D35" w:rsidRDefault="00992D35" w:rsidP="007478EB">
            <w:pPr>
              <w:widowControl w:val="0"/>
              <w:numPr>
                <w:ilvl w:val="0"/>
                <w:numId w:val="34"/>
              </w:numPr>
              <w:tabs>
                <w:tab w:val="left" w:pos="240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Lines="20" w:afterLines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объяснять (выявлять и строить) адаптированные модели операционного анализа для основных отраслей промышленности с учетом специфики конкретного промышленного предприятия.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2D35" w:rsidRPr="00992D35" w:rsidRDefault="00992D35" w:rsidP="00992D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992D35" w:rsidRPr="00992D35" w:rsidRDefault="00992D35" w:rsidP="00992D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992D35" w:rsidRPr="00992D35" w:rsidRDefault="00992D35" w:rsidP="00992D35">
            <w:pPr>
              <w:widowControl w:val="0"/>
              <w:spacing w:after="0" w:line="240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Задание 1.</w:t>
            </w:r>
          </w:p>
          <w:p w:rsidR="00992D35" w:rsidRPr="00992D35" w:rsidRDefault="00992D35" w:rsidP="00992D35">
            <w:pPr>
              <w:widowControl w:val="0"/>
              <w:spacing w:after="0" w:line="240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Сформулировать сходства и различия понятий «издержки», «затраты», «расходы». Проанализировать подходы различных авторов, определить правила грамотного использования указанных понятий.</w:t>
            </w:r>
          </w:p>
          <w:p w:rsidR="00992D35" w:rsidRPr="00992D35" w:rsidRDefault="00992D35" w:rsidP="00992D35">
            <w:pPr>
              <w:widowControl w:val="0"/>
              <w:spacing w:after="0" w:line="240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992D35" w:rsidRPr="00992D35" w:rsidRDefault="00992D35" w:rsidP="00992D35">
            <w:pPr>
              <w:widowControl w:val="0"/>
              <w:spacing w:after="0" w:line="240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Задание 2.</w:t>
            </w:r>
          </w:p>
          <w:p w:rsidR="00992D35" w:rsidRPr="00992D35" w:rsidRDefault="00992D35" w:rsidP="00992D35">
            <w:pPr>
              <w:widowControl w:val="0"/>
              <w:tabs>
                <w:tab w:val="left" w:pos="64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Определите к какой из указанных категорий относятся перечисленные ниже затраты (постоянные, переменные, условно-переменные):</w:t>
            </w:r>
          </w:p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оплата труда производственных рабочих;</w:t>
            </w:r>
          </w:p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амортизация машин и оборудования; </w:t>
            </w:r>
          </w:p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плата за аренду помещения; </w:t>
            </w:r>
          </w:p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расход вспомогательных материалов;</w:t>
            </w:r>
          </w:p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д) расходы на рекламу; </w:t>
            </w:r>
          </w:p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е) расходы на обслуживание машин и оборудования; </w:t>
            </w:r>
          </w:p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ж) оплата труда аппарата управления;</w:t>
            </w:r>
          </w:p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з) лицензионные платежи (роялти).</w:t>
            </w:r>
          </w:p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92D35" w:rsidRPr="00992D35" w:rsidRDefault="00992D35" w:rsidP="00992D35">
            <w:pPr>
              <w:widowControl w:val="0"/>
              <w:spacing w:after="0" w:line="240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Задание 3.</w:t>
            </w:r>
          </w:p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Классифицируйте затраты по их виду и способу включения в себестоимость. </w:t>
            </w:r>
          </w:p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Признаки (статьи) классификации:</w:t>
            </w:r>
          </w:p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Основные материалы</w:t>
            </w:r>
          </w:p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Вспомогательные материалы</w:t>
            </w:r>
          </w:p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Заработная плата производственных рабочих.</w:t>
            </w:r>
          </w:p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Прямые затраты.</w:t>
            </w:r>
          </w:p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Косвенные общепроизводственные расходы.</w:t>
            </w:r>
          </w:p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Затраты на продажу продукции.</w:t>
            </w:r>
          </w:p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7. Общехозяйственные расходы</w:t>
            </w:r>
          </w:p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Таблица 1 – Исходные данные</w:t>
            </w:r>
          </w:p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tbl>
            <w:tblPr>
              <w:tblW w:w="100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655"/>
              <w:gridCol w:w="2410"/>
            </w:tblGrid>
            <w:tr w:rsidR="00992D35" w:rsidRPr="00992D35" w:rsidTr="00832EF8">
              <w:trPr>
                <w:trHeight w:val="431"/>
              </w:trPr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Вид затрат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затрат</w:t>
                  </w:r>
                </w:p>
              </w:tc>
            </w:tr>
            <w:tr w:rsidR="00992D35" w:rsidRPr="00C32035" w:rsidTr="00832EF8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1. Стоимость смазочных материалов для швейных машин.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2. Стоимость тонера для принтеров заводоуправления.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3. Затраты на обслуживание копировальной машины заводоуправления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4. Расходы на интернет ( в заводоуправлении 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992D35" w:rsidTr="00832EF8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5. Заработная плата охраны предприятия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6. Затраты основных материалов, отпущенных на производство продукции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7. Затраты на доставку продукции до покупателей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8. Стоимость услуг собственного транспорта для перевозки материалов.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9. Стоимость материалов, использованных на обслуживание производственного оборудования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10. Стоимость запасных частей, использованных на ремонт оборудования, выполняемого слесарями ремонтного цеха.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11. Заработная плата сменных технологов цехов.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992D35" w:rsidTr="00832EF8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12. Затраты на рекламу продукции.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13. Затраты на обязательный аудит бухгалтерской отчетности.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992D35" w:rsidTr="00832EF8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14. Заработная плата главного бухгалтера.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992D35" w:rsidTr="00832EF8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15. Заработная плата швей-мотористок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16. Заработная плата водителей автопогрузчиков отдела логистики.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17. Заработная плата кладовщиков на заводском складе материалов.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92D35" w:rsidRPr="00992D35" w:rsidRDefault="00992D35" w:rsidP="00992D35">
            <w:pPr>
              <w:widowControl w:val="0"/>
              <w:spacing w:after="0" w:line="240" w:lineRule="auto"/>
              <w:ind w:firstLine="709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lastRenderedPageBreak/>
              <w:t>Задание 4.</w:t>
            </w:r>
          </w:p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Предприятие «Восход» производит несколько видов замороженных полуфабрикатов. В структуру предприятия входят:</w:t>
            </w:r>
          </w:p>
          <w:p w:rsidR="00992D35" w:rsidRPr="00992D35" w:rsidRDefault="00992D35" w:rsidP="009B0953">
            <w:pPr>
              <w:widowControl w:val="0"/>
              <w:numPr>
                <w:ilvl w:val="0"/>
                <w:numId w:val="36"/>
              </w:numPr>
              <w:tabs>
                <w:tab w:val="left" w:pos="1025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цех А, где выпускаются (с использованием ручной лепки) пельмени и вареники;</w:t>
            </w:r>
          </w:p>
          <w:p w:rsidR="00992D35" w:rsidRPr="00992D35" w:rsidRDefault="00992D35" w:rsidP="009B0953">
            <w:pPr>
              <w:widowControl w:val="0"/>
              <w:numPr>
                <w:ilvl w:val="0"/>
                <w:numId w:val="36"/>
              </w:numPr>
              <w:tabs>
                <w:tab w:val="left" w:pos="986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цех Б, где с помощью автоматических линий выпускаются</w:t>
            </w:r>
            <w:r w:rsidRPr="00992D35">
              <w:rPr>
                <w:rFonts w:ascii="Times New Roman" w:eastAsia="Calibri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992D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блинчики;</w:t>
            </w:r>
          </w:p>
          <w:p w:rsidR="00992D35" w:rsidRPr="00992D35" w:rsidRDefault="00992D35" w:rsidP="009B0953">
            <w:pPr>
              <w:widowControl w:val="0"/>
              <w:numPr>
                <w:ilvl w:val="0"/>
                <w:numId w:val="36"/>
              </w:numPr>
              <w:tabs>
                <w:tab w:val="left" w:pos="986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цех теста Т, поставляющий тесто в цех П и на</w:t>
            </w:r>
            <w:r w:rsidRPr="00992D35">
              <w:rPr>
                <w:rFonts w:ascii="Times New Roman" w:eastAsia="Calibri" w:hAnsi="Times New Roman" w:cs="Times New Roman"/>
                <w:spacing w:val="-19"/>
                <w:sz w:val="24"/>
                <w:szCs w:val="24"/>
                <w:lang w:val="ru-RU"/>
              </w:rPr>
              <w:t xml:space="preserve"> </w:t>
            </w:r>
            <w:r w:rsidRPr="00992D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сторону;</w:t>
            </w:r>
          </w:p>
          <w:p w:rsidR="00992D35" w:rsidRPr="00992D35" w:rsidRDefault="00992D35" w:rsidP="009B0953">
            <w:pPr>
              <w:widowControl w:val="0"/>
              <w:numPr>
                <w:ilvl w:val="0"/>
                <w:numId w:val="36"/>
              </w:numPr>
              <w:tabs>
                <w:tab w:val="left" w:pos="101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цех упаковки У, осуществляющий автоматическую расфасовку продуктов, а также доставку заказов мелкооптовым</w:t>
            </w:r>
            <w:r w:rsidRPr="00992D35">
              <w:rPr>
                <w:rFonts w:ascii="Times New Roman" w:eastAsia="Calibri" w:hAnsi="Times New Roman" w:cs="Times New Roman"/>
                <w:spacing w:val="-19"/>
                <w:sz w:val="24"/>
                <w:szCs w:val="24"/>
                <w:lang w:val="ru-RU"/>
              </w:rPr>
              <w:t xml:space="preserve"> </w:t>
            </w:r>
            <w:r w:rsidRPr="00992D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покупателям;</w:t>
            </w:r>
          </w:p>
          <w:p w:rsidR="00992D35" w:rsidRPr="00992D35" w:rsidRDefault="00992D35" w:rsidP="009B0953">
            <w:pPr>
              <w:widowControl w:val="0"/>
              <w:numPr>
                <w:ilvl w:val="0"/>
                <w:numId w:val="36"/>
              </w:numPr>
              <w:tabs>
                <w:tab w:val="left" w:pos="986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администрация (включающая отдел сбыта) –</w:t>
            </w:r>
            <w:r w:rsidRPr="00992D35">
              <w:rPr>
                <w:rFonts w:ascii="Times New Roman" w:eastAsia="Calibri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992D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А.</w:t>
            </w:r>
          </w:p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всех категорий работающих оплата труда повременная, за исключением лепщиков в цехе А, у которых она сдельная.</w:t>
            </w:r>
          </w:p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Требуется:</w:t>
            </w:r>
          </w:p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Классифицировать следующие виды затрат по категориям (классификацию по динамике рассматривать в среднесрочной перспективе) и направлениям учета:</w:t>
            </w:r>
          </w:p>
          <w:p w:rsidR="00992D35" w:rsidRPr="00992D35" w:rsidRDefault="00992D35" w:rsidP="009B0953">
            <w:pPr>
              <w:widowControl w:val="0"/>
              <w:numPr>
                <w:ilvl w:val="1"/>
                <w:numId w:val="37"/>
              </w:numPr>
              <w:tabs>
                <w:tab w:val="left" w:pos="1288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направление учета – исчисление себестоимости в целях ценообразования на продукты, в том числе промежуточные</w:t>
            </w:r>
            <w:r w:rsidRPr="00992D35">
              <w:rPr>
                <w:rFonts w:ascii="Times New Roman" w:eastAsia="Calibri" w:hAnsi="Times New Roman" w:cs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992D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(тесто);</w:t>
            </w:r>
          </w:p>
          <w:p w:rsidR="00992D35" w:rsidRPr="00992D35" w:rsidRDefault="00992D35" w:rsidP="009B0953">
            <w:pPr>
              <w:widowControl w:val="0"/>
              <w:numPr>
                <w:ilvl w:val="1"/>
                <w:numId w:val="37"/>
              </w:numPr>
              <w:tabs>
                <w:tab w:val="left" w:pos="1308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направление учета – принятие решения о целесообразности доставки продукции клиентам за счет</w:t>
            </w:r>
            <w:r w:rsidRPr="00992D35"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992D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предприятия.</w:t>
            </w:r>
          </w:p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Решение:</w:t>
            </w:r>
          </w:p>
          <w:p w:rsidR="00992D35" w:rsidRPr="00992D35" w:rsidRDefault="00992D35" w:rsidP="009B0953">
            <w:pPr>
              <w:widowControl w:val="0"/>
              <w:numPr>
                <w:ilvl w:val="0"/>
                <w:numId w:val="38"/>
              </w:num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Направление учета – исчисление себестоимости в целях ценообразования на продукты, в том числе промежуточные</w:t>
            </w:r>
            <w:r w:rsidRPr="00992D35">
              <w:rPr>
                <w:rFonts w:ascii="Times New Roman" w:eastAsia="Calibri" w:hAnsi="Times New Roman" w:cs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992D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(тесто);</w:t>
            </w:r>
          </w:p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Таблица 2 – Исходные данные</w:t>
            </w:r>
          </w:p>
          <w:tbl>
            <w:tblPr>
              <w:tblW w:w="9888" w:type="dxa"/>
              <w:tblInd w:w="10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5245"/>
              <w:gridCol w:w="773"/>
              <w:gridCol w:w="774"/>
              <w:gridCol w:w="774"/>
              <w:gridCol w:w="774"/>
              <w:gridCol w:w="774"/>
              <w:gridCol w:w="774"/>
            </w:tblGrid>
            <w:tr w:rsidR="00992D35" w:rsidRPr="00992D35" w:rsidTr="00832EF8">
              <w:trPr>
                <w:trHeight w:hRule="exact" w:val="1459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Затраты</w:t>
                  </w:r>
                  <w:proofErr w:type="spellEnd"/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Основные</w:t>
                  </w:r>
                  <w:proofErr w:type="spellEnd"/>
                </w:p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</w:t>
                  </w: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п</w:t>
                  </w: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</w:t>
                  </w:r>
                  <w:r w:rsidRPr="00992D35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ямые</w:t>
                  </w:r>
                  <w:proofErr w:type="spellEnd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Накладные</w:t>
                  </w:r>
                  <w:proofErr w:type="spellEnd"/>
                </w:p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</w:t>
                  </w: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к</w:t>
                  </w: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</w:t>
                  </w:r>
                  <w:r w:rsidRPr="00992D35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свенные</w:t>
                  </w:r>
                  <w:proofErr w:type="spellEnd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Пер</w:t>
                  </w:r>
                  <w:r w:rsidRPr="00992D35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е</w:t>
                  </w: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</w:t>
                  </w:r>
                  <w:r w:rsidRPr="00992D35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нные</w:t>
                  </w:r>
                  <w:proofErr w:type="spellEnd"/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</w:t>
                  </w:r>
                  <w:r w:rsidRPr="00992D35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с</w:t>
                  </w: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</w:t>
                  </w:r>
                  <w:r w:rsidRPr="00992D35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о</w:t>
                  </w: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я</w:t>
                  </w:r>
                  <w:r w:rsidRPr="00992D35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нные</w:t>
                  </w:r>
                  <w:proofErr w:type="spellEnd"/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Условно</w:t>
                  </w:r>
                  <w:proofErr w:type="spellEnd"/>
                  <w:r w:rsidRPr="00992D35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-</w:t>
                  </w: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пе</w:t>
                  </w: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</w:t>
                  </w:r>
                  <w:r w:rsidRPr="00992D35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еменные</w:t>
                  </w:r>
                  <w:proofErr w:type="spellEnd"/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Условно</w:t>
                  </w:r>
                  <w:proofErr w:type="spellEnd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п</w:t>
                  </w: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</w:t>
                  </w:r>
                  <w:r w:rsidRPr="00992D35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стоянные</w:t>
                  </w:r>
                  <w:proofErr w:type="spellEnd"/>
                </w:p>
              </w:tc>
            </w:tr>
            <w:tr w:rsidR="00992D35" w:rsidRPr="00992D35" w:rsidTr="00832EF8">
              <w:trPr>
                <w:trHeight w:hRule="exact" w:val="452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Мука</w:t>
                  </w:r>
                  <w:proofErr w:type="spellEnd"/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992D35" w:rsidTr="00832EF8">
              <w:trPr>
                <w:trHeight w:hRule="exact" w:val="452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Соль</w:t>
                  </w:r>
                  <w:proofErr w:type="spellEnd"/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rPr>
                <w:trHeight w:hRule="exact" w:val="451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лепщиков в цехе А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rPr>
                <w:trHeight w:hRule="exact" w:val="452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операторов в цехе Б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rPr>
                <w:trHeight w:hRule="exact" w:val="452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сотрудников отдела У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992D35" w:rsidTr="00832EF8">
              <w:trPr>
                <w:trHeight w:hRule="exact" w:val="451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Заработная</w:t>
                  </w:r>
                  <w:proofErr w:type="spellEnd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плата</w:t>
                  </w:r>
                  <w:proofErr w:type="spellEnd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администрации</w:t>
                  </w:r>
                  <w:proofErr w:type="spellEnd"/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rPr>
                <w:trHeight w:hRule="exact" w:val="563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Расходы на содержание и эксплуатацию машин  и оборудования в цехах А и</w:t>
                  </w:r>
                  <w:r w:rsidRPr="00992D35">
                    <w:rPr>
                      <w:rFonts w:ascii="Times New Roman" w:eastAsia="Times New Roman" w:hAnsi="Times New Roman" w:cs="Times New Roman"/>
                      <w:spacing w:val="-13"/>
                      <w:sz w:val="24"/>
                      <w:szCs w:val="24"/>
                      <w:lang w:val="ru-RU"/>
                    </w:rPr>
                    <w:t xml:space="preserve"> </w:t>
                  </w: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Б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rPr>
                <w:trHeight w:hRule="exact" w:val="562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Расходы на содержание и эксплуатацию машин  и оборудования в цехе</w:t>
                  </w:r>
                  <w:r w:rsidRPr="00992D35">
                    <w:rPr>
                      <w:rFonts w:ascii="Times New Roman" w:eastAsia="Times New Roman" w:hAnsi="Times New Roman" w:cs="Times New Roman"/>
                      <w:spacing w:val="-11"/>
                      <w:sz w:val="24"/>
                      <w:szCs w:val="24"/>
                      <w:lang w:val="ru-RU"/>
                    </w:rPr>
                    <w:t xml:space="preserve"> </w:t>
                  </w: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У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rPr>
                <w:trHeight w:hRule="exact" w:val="562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Топливо и энергия на технологические нужды    в цехе</w:t>
                  </w:r>
                  <w:r w:rsidRPr="00992D35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 xml:space="preserve"> </w:t>
                  </w: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А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rPr>
                <w:trHeight w:hRule="exact" w:val="563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Топливо и энергия на технологические нужды    в цехах Б,</w:t>
                  </w:r>
                  <w:r w:rsidRPr="00992D35"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  <w:lang w:val="ru-RU"/>
                    </w:rPr>
                    <w:t xml:space="preserve"> </w:t>
                  </w: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rPr>
                <w:trHeight w:hRule="exact" w:val="562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Топливо и энергия на технологические нужды    в цехе</w:t>
                  </w:r>
                  <w:r w:rsidRPr="00992D35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 xml:space="preserve"> </w:t>
                  </w: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У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rPr>
                <w:trHeight w:hRule="exact" w:val="451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мастеров в цехах П, Б, Т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rPr>
                <w:trHeight w:hRule="exact" w:val="452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мастеров в цехе У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992D35" w:rsidTr="00832EF8">
              <w:trPr>
                <w:trHeight w:hRule="exact" w:val="377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Оргтехника</w:t>
                  </w:r>
                  <w:proofErr w:type="spellEnd"/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rPr>
                <w:trHeight w:hRule="exact" w:val="562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Комиссионное вознаграждение дилеров в отделе сбыта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992D35" w:rsidTr="00832EF8">
              <w:trPr>
                <w:trHeight w:hRule="exact" w:val="452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Реклама</w:t>
                  </w:r>
                  <w:proofErr w:type="spellEnd"/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992D35" w:rsidTr="00832EF8">
              <w:trPr>
                <w:trHeight w:hRule="exact" w:val="451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Потери</w:t>
                  </w:r>
                  <w:proofErr w:type="spellEnd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</w:t>
                  </w:r>
                  <w:proofErr w:type="spellEnd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брака</w:t>
                  </w:r>
                  <w:proofErr w:type="spellEnd"/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rPr>
                <w:trHeight w:hRule="exact" w:val="563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Амортизация производственного  оборудования в цехах П, Б, Т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rPr>
                <w:trHeight w:hRule="exact" w:val="369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Расходы на транспортировку продукции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(+) в случае когда велика доля премиальных выплат, назначаемых не постоянно, а в зависимости, например, от результатов деятельности.</w:t>
            </w:r>
          </w:p>
          <w:p w:rsidR="00992D35" w:rsidRPr="00992D35" w:rsidRDefault="00992D35" w:rsidP="009B0953">
            <w:pPr>
              <w:widowControl w:val="0"/>
              <w:numPr>
                <w:ilvl w:val="0"/>
                <w:numId w:val="38"/>
              </w:numPr>
              <w:tabs>
                <w:tab w:val="left" w:pos="128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Направление учета – принятие решения о целесообразности доставки продукции клиентам за счет</w:t>
            </w:r>
            <w:r w:rsidRPr="00992D35"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992D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предприятия.</w:t>
            </w:r>
          </w:p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Таблица 3 – Исходные данные</w:t>
            </w:r>
          </w:p>
          <w:tbl>
            <w:tblPr>
              <w:tblW w:w="9887" w:type="dxa"/>
              <w:tblInd w:w="10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7854"/>
              <w:gridCol w:w="584"/>
              <w:gridCol w:w="1449"/>
            </w:tblGrid>
            <w:tr w:rsidR="00992D35" w:rsidRPr="00992D35" w:rsidTr="00832EF8">
              <w:trPr>
                <w:trHeight w:hRule="exact" w:val="1459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right="185" w:firstLine="18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right="185" w:firstLine="18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Затраты</w:t>
                  </w:r>
                  <w:proofErr w:type="spellEnd"/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  <w:vAlign w:val="center"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Осно</w:t>
                  </w:r>
                  <w:r w:rsidRPr="00992D35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вные</w:t>
                  </w:r>
                  <w:proofErr w:type="spellEnd"/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  <w:vAlign w:val="center"/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992D35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а</w:t>
                  </w:r>
                  <w:proofErr w:type="spellEnd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кладные</w:t>
                  </w:r>
                  <w:proofErr w:type="spellEnd"/>
                </w:p>
              </w:tc>
            </w:tr>
            <w:tr w:rsidR="00992D35" w:rsidRPr="00992D35" w:rsidTr="00832EF8">
              <w:trPr>
                <w:trHeight w:hRule="exact" w:val="521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Мука</w:t>
                  </w:r>
                  <w:proofErr w:type="spellEnd"/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992D35" w:rsidTr="00832EF8">
              <w:trPr>
                <w:trHeight w:hRule="exact" w:val="520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Соль</w:t>
                  </w:r>
                  <w:proofErr w:type="spellEnd"/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rPr>
                <w:trHeight w:hRule="exact" w:val="520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лепщиков в цехе П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rPr>
                <w:trHeight w:hRule="exact" w:val="521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операторов в цехе Б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rPr>
                <w:trHeight w:hRule="exact" w:val="520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сотрудников отдела У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992D35" w:rsidTr="00832EF8">
              <w:trPr>
                <w:trHeight w:hRule="exact" w:val="520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Заработная</w:t>
                  </w:r>
                  <w:proofErr w:type="spellEnd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плата</w:t>
                  </w:r>
                  <w:proofErr w:type="spellEnd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администрации</w:t>
                  </w:r>
                  <w:proofErr w:type="spellEnd"/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rPr>
                <w:trHeight w:hRule="exact" w:val="563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Расходы на содержание и эксплуатацию машин и оборудования в цехах П и Б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rPr>
                <w:trHeight w:hRule="exact" w:val="716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Расходы на содержание и эксплуатацию машин и оборудования в цехе У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rPr>
                <w:trHeight w:hRule="exact" w:val="464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Топливо и энергия на технологические нужды в цехе П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rPr>
                <w:trHeight w:hRule="exact" w:val="464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Топливо и энергия на технологические нужды в цехах Б, Т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rPr>
                <w:trHeight w:hRule="exact" w:val="463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Топливо и энергия на технологические нужды в цехе У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rPr>
                <w:trHeight w:hRule="exact" w:val="464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мастеров в цехах П, Б, Т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rPr>
                <w:trHeight w:hRule="exact" w:val="464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мастеров в цехе У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992D35" w:rsidTr="00832EF8">
              <w:trPr>
                <w:trHeight w:hRule="exact" w:val="463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Оргтехника</w:t>
                  </w:r>
                  <w:proofErr w:type="spellEnd"/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rPr>
                <w:trHeight w:hRule="exact" w:val="464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Комиссионное вознаграждение дилеров в отделе сбыта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992D35" w:rsidTr="00832EF8">
              <w:trPr>
                <w:trHeight w:hRule="exact" w:val="464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Реклама</w:t>
                  </w:r>
                  <w:proofErr w:type="spellEnd"/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992D35" w:rsidTr="00832EF8">
              <w:trPr>
                <w:trHeight w:hRule="exact" w:val="463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Потери</w:t>
                  </w:r>
                  <w:proofErr w:type="spellEnd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</w:t>
                  </w:r>
                  <w:proofErr w:type="spellEnd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брака</w:t>
                  </w:r>
                  <w:proofErr w:type="spellEnd"/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C32035" w:rsidTr="00832EF8">
              <w:trPr>
                <w:trHeight w:hRule="exact" w:val="464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Амортизация производственного оборудования в цехах П, Б, Т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92D35" w:rsidRPr="00992D35" w:rsidTr="00832EF8">
              <w:trPr>
                <w:trHeight w:hRule="exact" w:val="464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92D35" w:rsidRPr="00992D35" w:rsidRDefault="00992D35" w:rsidP="00992D35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Расходы</w:t>
                  </w:r>
                  <w:proofErr w:type="spellEnd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транспортировку</w:t>
                  </w:r>
                  <w:proofErr w:type="spellEnd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92D3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продукции</w:t>
                  </w:r>
                  <w:proofErr w:type="spellEnd"/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2D35" w:rsidRPr="00992D35" w:rsidRDefault="00992D35" w:rsidP="00992D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992D35" w:rsidRPr="00992D35" w:rsidRDefault="00992D35" w:rsidP="00992D3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12613" w:rsidRPr="00C32035" w:rsidTr="00832EF8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613" w:rsidRPr="00992D35" w:rsidRDefault="00812613" w:rsidP="008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613" w:rsidRPr="00992D35" w:rsidRDefault="00812613" w:rsidP="009B0953">
            <w:pPr>
              <w:widowControl w:val="0"/>
              <w:numPr>
                <w:ilvl w:val="0"/>
                <w:numId w:val="34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практическими навыками использования элементов операционного анализа для подготовки аналитических материалов с целью последующего принятия управленческого решения;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34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способами демонстрации умения анализировать ситуацию при помощи методов операционного анализа (однокомпонентного и многокомпонентного);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34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результатов решения, экспериментальной деятельности;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3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оценивания значимости и практической пригодности полученных результатов.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12613" w:rsidRPr="00812613" w:rsidRDefault="00812613" w:rsidP="00812613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81261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Основные группы тем курсовых работ:</w:t>
            </w:r>
          </w:p>
          <w:p w:rsidR="00812613" w:rsidRPr="00812613" w:rsidRDefault="00812613" w:rsidP="0081261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26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Обследование системы</w:t>
            </w:r>
            <w:r w:rsidR="00832E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учета и распределения затрат, </w:t>
            </w:r>
            <w:r w:rsidRPr="008126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разработка предложений по её совершенствованию, в том числе совершенствование методов калькулирования себестоимости продукции; </w:t>
            </w:r>
          </w:p>
          <w:p w:rsidR="00812613" w:rsidRPr="00812613" w:rsidRDefault="00812613" w:rsidP="0081261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26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Анализ безубыточности и обоснование управленческих решений.  Важной составляющей данных курсовых работ является выявление отраслевых особенностей, оказывающих </w:t>
            </w:r>
            <w:r w:rsidRPr="008126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принципиальное влияние на методику анализа безубыточности.</w:t>
            </w:r>
          </w:p>
          <w:p w:rsidR="00812613" w:rsidRPr="00812613" w:rsidRDefault="00812613" w:rsidP="0081261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26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Дифференциация затрат на постоянные и переменные как основа принятия управленческих решений. Важной составляющей данных курсовых работ является определение группы управленческих решений.</w:t>
            </w:r>
          </w:p>
          <w:p w:rsidR="00812613" w:rsidRPr="00812613" w:rsidRDefault="00812613" w:rsidP="0081261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26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Другие темы по согласованию с руководителем курсовой работы.</w:t>
            </w:r>
          </w:p>
          <w:p w:rsidR="00812613" w:rsidRPr="00812613" w:rsidRDefault="00812613" w:rsidP="008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12613" w:rsidRPr="00C32035" w:rsidTr="00832EF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613" w:rsidRPr="00992D35" w:rsidRDefault="00812613" w:rsidP="008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ПК-10 способностью составлять прогноз основных социально-экономических показателей деятельности предприятия, отрасли, региона и экономики в целом</w:t>
            </w:r>
          </w:p>
        </w:tc>
      </w:tr>
      <w:tr w:rsidR="00812613" w:rsidRPr="00C32035" w:rsidTr="00832EF8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613" w:rsidRPr="00992D35" w:rsidRDefault="00812613" w:rsidP="008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613" w:rsidRPr="00992D35" w:rsidRDefault="00812613" w:rsidP="009B0953">
            <w:pPr>
              <w:widowControl w:val="0"/>
              <w:numPr>
                <w:ilvl w:val="0"/>
                <w:numId w:val="34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определения и понятия прогнозирования экономических показателей;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34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функционал операционного анализа для целей бизнес-планирования и прогнозирования;</w:t>
            </w:r>
          </w:p>
          <w:p w:rsidR="00812613" w:rsidRPr="00992D35" w:rsidRDefault="00812613" w:rsidP="008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специфику использования операционного анализа для целей прогнозирования в краткосрочном и долгосрочном периоде с учетом отраслевых особенностей.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12613" w:rsidRPr="00992D35" w:rsidRDefault="00812613" w:rsidP="008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Примерные тестовые задания: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59" w:lineRule="auto"/>
              <w:ind w:hanging="68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регрессионного анализа зависимости затрат от объема производства позволяет …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получить точное значение постоянных и переменных затрат;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оценить математическое ожидание и дисперсию постоянных и переменных затрат в зависимости от объема производства;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</w:t>
            </w:r>
            <w:proofErr w:type="spellEnd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математический</w:t>
            </w:r>
            <w:proofErr w:type="spellEnd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  <w:proofErr w:type="spellEnd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зависимости</w:t>
            </w:r>
            <w:proofErr w:type="spellEnd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построить</w:t>
            </w:r>
            <w:proofErr w:type="spellEnd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</w:t>
            </w:r>
            <w:proofErr w:type="spellEnd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зависимости</w:t>
            </w:r>
            <w:proofErr w:type="spellEnd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59" w:lineRule="auto"/>
              <w:ind w:hanging="68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 безубыточности позволяет определить …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и ассортиментную структуру продукции, которым соответствует нулевая прибыль;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продукции, которому соответствует нулевая прибыль;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ассортиментную структуру продукции, которой соответствует нулевая прибыль.</w:t>
            </w:r>
          </w:p>
          <w:p w:rsidR="00812613" w:rsidRPr="00992D35" w:rsidRDefault="00812613" w:rsidP="00812613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12613" w:rsidRPr="00992D35" w:rsidRDefault="00812613" w:rsidP="009B0953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Точка</w:t>
            </w:r>
            <w:proofErr w:type="spellEnd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нулевой</w:t>
            </w:r>
            <w:proofErr w:type="spellEnd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прибыли</w:t>
            </w:r>
            <w:proofErr w:type="spellEnd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….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не зависит от ассортиментной структуры продукции;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существенно зависит от ассортиментной структуры продукции;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зависит от ассортиментной структуры продукции, если виды продукции не имеют единого физического измерителя и продукция измеряется в стоимостных единицах;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зависит от ассортиментной структуры продукции, если виды продукции имеют единый физический измеритель.</w:t>
            </w:r>
          </w:p>
          <w:p w:rsidR="00812613" w:rsidRPr="00992D35" w:rsidRDefault="00812613" w:rsidP="00812613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12613" w:rsidRPr="00992D35" w:rsidRDefault="00812613" w:rsidP="009B0953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Для расчета точки нулевой прибыли достаточно знать …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постоянные затраты и средний удельный маржинальный доход;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постоянные затраты и среднюю себестоимость единицы продукции в части переменных затрат;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постоянные затраты, цены на продукцию и  себестоимость единицы продукции каждого вида в части переменных затрат.</w:t>
            </w:r>
          </w:p>
          <w:p w:rsidR="00812613" w:rsidRPr="00992D35" w:rsidRDefault="00812613" w:rsidP="00812613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12613" w:rsidRPr="00992D35" w:rsidRDefault="00812613" w:rsidP="009B0953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То</w:t>
            </w:r>
            <w:r w:rsidR="00832E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чка нулевой прибыли зависит от </w:t>
            </w: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соотношения …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прямых</w:t>
            </w:r>
            <w:proofErr w:type="spellEnd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косвенных</w:t>
            </w:r>
            <w:proofErr w:type="spellEnd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затрат</w:t>
            </w:r>
            <w:proofErr w:type="spellEnd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постоянных</w:t>
            </w:r>
            <w:proofErr w:type="spellEnd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переменных</w:t>
            </w:r>
            <w:proofErr w:type="spellEnd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затрат</w:t>
            </w:r>
            <w:proofErr w:type="spellEnd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основных</w:t>
            </w:r>
            <w:proofErr w:type="spellEnd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накладных</w:t>
            </w:r>
            <w:proofErr w:type="spellEnd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затрат</w:t>
            </w:r>
            <w:proofErr w:type="spellEnd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2613" w:rsidRPr="00992D35" w:rsidRDefault="00812613" w:rsidP="00812613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2613" w:rsidRPr="00992D35" w:rsidRDefault="00812613" w:rsidP="009B0953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</w:t>
            </w:r>
            <w:proofErr w:type="spellEnd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</w:t>
            </w:r>
            <w:proofErr w:type="spellEnd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spellEnd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продукцию</w:t>
            </w:r>
            <w:proofErr w:type="spellEnd"/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приводит к уменьшению точки нулевой прибыли;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приводит к увеличению точки нулевой прибыли;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влияет на величину точки нулевой прибыли.</w:t>
            </w:r>
          </w:p>
        </w:tc>
      </w:tr>
      <w:tr w:rsidR="00812613" w:rsidRPr="00992D35" w:rsidTr="00832EF8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613" w:rsidRPr="00992D35" w:rsidRDefault="00812613" w:rsidP="008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613" w:rsidRPr="00992D35" w:rsidRDefault="00812613" w:rsidP="009B0953">
            <w:pPr>
              <w:widowControl w:val="0"/>
              <w:numPr>
                <w:ilvl w:val="0"/>
                <w:numId w:val="34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обсуждать способы эффективного решения задач прогнозирования при помощи операционного анализа;</w:t>
            </w:r>
          </w:p>
          <w:p w:rsidR="00812613" w:rsidRPr="00992D35" w:rsidRDefault="00812613" w:rsidP="008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объяснять (выявлять и строить) </w:t>
            </w: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адаптированные модели прогнозных задач с учетом отраслевой специфики;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34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 знания в профессиональной деятельности; использовать их на междисциплинарном уровне;</w:t>
            </w:r>
          </w:p>
          <w:p w:rsidR="00812613" w:rsidRPr="00992D35" w:rsidRDefault="00812613" w:rsidP="007478EB">
            <w:pPr>
              <w:tabs>
                <w:tab w:val="left" w:pos="240"/>
                <w:tab w:val="left" w:pos="851"/>
              </w:tabs>
              <w:autoSpaceDN w:val="0"/>
              <w:spacing w:beforeLines="20" w:afterLines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самостоятельно приобретать дополнительные знания в области прогнозирования.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12613" w:rsidRPr="00992D35" w:rsidRDefault="00812613" w:rsidP="008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lastRenderedPageBreak/>
              <w:t>Примеры практических заданий</w:t>
            </w:r>
          </w:p>
          <w:p w:rsidR="00812613" w:rsidRPr="00992D35" w:rsidRDefault="00812613" w:rsidP="008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12613" w:rsidRPr="00992D35" w:rsidRDefault="00812613" w:rsidP="00812613">
            <w:pPr>
              <w:spacing w:after="0" w:line="326" w:lineRule="exact"/>
              <w:ind w:left="20" w:right="100" w:firstLine="74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>Задание 1.</w:t>
            </w: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Принятие управленческих решений на основе анализа соотношения прибыли, затрат и объема продаж.</w:t>
            </w:r>
          </w:p>
          <w:p w:rsidR="00812613" w:rsidRPr="00992D35" w:rsidRDefault="00812613" w:rsidP="00812613">
            <w:pPr>
              <w:spacing w:after="248" w:line="260" w:lineRule="exact"/>
              <w:ind w:left="1460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Таблица 2.1- Исходные данные по результатам финансово-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7805"/>
              <w:gridCol w:w="1685"/>
            </w:tblGrid>
            <w:tr w:rsidR="00812613" w:rsidRPr="00992D35" w:rsidTr="00832EF8">
              <w:trPr>
                <w:trHeight w:val="341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234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Наименование показателя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30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Значение</w:t>
                  </w:r>
                </w:p>
              </w:tc>
            </w:tr>
            <w:tr w:rsidR="00812613" w:rsidRPr="00992D35" w:rsidTr="00832EF8">
              <w:trPr>
                <w:trHeight w:val="331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38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6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</w:tr>
            <w:tr w:rsidR="00812613" w:rsidRPr="00992D35" w:rsidTr="00832EF8">
              <w:trPr>
                <w:trHeight w:val="336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Производственная мощность, шт.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6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130</w:t>
                  </w:r>
                </w:p>
              </w:tc>
            </w:tr>
            <w:tr w:rsidR="00812613" w:rsidRPr="00992D35" w:rsidTr="00832EF8">
              <w:trPr>
                <w:trHeight w:val="336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Объем производства продукции фактический, шт.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6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130</w:t>
                  </w:r>
                </w:p>
              </w:tc>
            </w:tr>
            <w:tr w:rsidR="00812613" w:rsidRPr="00992D35" w:rsidTr="00832EF8">
              <w:trPr>
                <w:trHeight w:val="331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Переменные затраты на ед. (</w:t>
                  </w:r>
                  <w:proofErr w:type="spellStart"/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  <w:t>vc</w:t>
                  </w:r>
                  <w:proofErr w:type="spellEnd"/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), руб.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6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9</w:t>
                  </w:r>
                </w:p>
              </w:tc>
            </w:tr>
            <w:tr w:rsidR="00812613" w:rsidRPr="00992D35" w:rsidTr="00832EF8">
              <w:trPr>
                <w:trHeight w:val="341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Совокупные переменные затраты (на весь объем) (</w:t>
                  </w:r>
                  <w:proofErr w:type="spellStart"/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  <w:t>Vc</w:t>
                  </w:r>
                  <w:proofErr w:type="spellEnd"/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), руб.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6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1170</w:t>
                  </w:r>
                </w:p>
              </w:tc>
            </w:tr>
            <w:tr w:rsidR="00812613" w:rsidRPr="00992D35" w:rsidTr="00832EF8">
              <w:trPr>
                <w:trHeight w:val="331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Совокупные постоянные затраты (</w:t>
                  </w: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  <w:t>Fc</w:t>
                  </w: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), руб.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6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195</w:t>
                  </w:r>
                </w:p>
              </w:tc>
            </w:tr>
            <w:tr w:rsidR="00812613" w:rsidRPr="00992D35" w:rsidTr="00832EF8">
              <w:trPr>
                <w:trHeight w:val="331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Общие затраты на ед., руб.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6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10,5</w:t>
                  </w:r>
                </w:p>
              </w:tc>
            </w:tr>
            <w:tr w:rsidR="00812613" w:rsidRPr="00992D35" w:rsidTr="00832EF8">
              <w:trPr>
                <w:trHeight w:val="331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Совокупные общие затраты, руб.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6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1365</w:t>
                  </w:r>
                </w:p>
              </w:tc>
            </w:tr>
            <w:tr w:rsidR="00812613" w:rsidRPr="00992D35" w:rsidTr="00832EF8">
              <w:trPr>
                <w:trHeight w:val="331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Цена реализации (Ц), руб.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6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14,5</w:t>
                  </w:r>
                </w:p>
              </w:tc>
            </w:tr>
            <w:tr w:rsidR="00812613" w:rsidRPr="00C32035" w:rsidTr="00832EF8">
              <w:trPr>
                <w:trHeight w:val="346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Выручка от реализации (В), руб.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6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1885</w:t>
                  </w:r>
                </w:p>
              </w:tc>
            </w:tr>
          </w:tbl>
          <w:p w:rsidR="00812613" w:rsidRPr="00992D35" w:rsidRDefault="00812613" w:rsidP="008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12613" w:rsidRPr="00992D35" w:rsidRDefault="00812613" w:rsidP="00812613">
            <w:pPr>
              <w:spacing w:after="0" w:line="322" w:lineRule="exact"/>
              <w:ind w:left="20" w:righ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Задание 1. Определите критическую точку объема производства (продаж).</w:t>
            </w:r>
          </w:p>
          <w:p w:rsidR="00812613" w:rsidRPr="00992D35" w:rsidRDefault="00812613" w:rsidP="00812613">
            <w:pPr>
              <w:spacing w:after="0" w:line="322" w:lineRule="exact"/>
              <w:ind w:left="20" w:righ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Задание 2. Определите объем производства при заданной рентабельности равной 2,8 руб. на единицу изделия (что составляет 19% к цене).</w:t>
            </w:r>
          </w:p>
          <w:p w:rsidR="00812613" w:rsidRPr="00992D35" w:rsidRDefault="00812613" w:rsidP="00812613">
            <w:pPr>
              <w:spacing w:after="0" w:line="322" w:lineRule="exact"/>
              <w:ind w:left="20" w:righ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Задание 3. Определите возможность достижения рентабельности по обороту (рентабельность продаж) в размере 30%.</w:t>
            </w:r>
          </w:p>
          <w:p w:rsidR="00812613" w:rsidRPr="00992D35" w:rsidRDefault="00812613" w:rsidP="00812613">
            <w:pPr>
              <w:spacing w:after="0" w:line="322" w:lineRule="exact"/>
              <w:ind w:left="20" w:righ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Задание 4. Определите величину прибыли для исходных условий (при объеме продаж 130 шт.).</w:t>
            </w:r>
          </w:p>
          <w:p w:rsidR="00812613" w:rsidRPr="00992D35" w:rsidRDefault="00812613" w:rsidP="00812613">
            <w:pPr>
              <w:spacing w:after="0" w:line="322" w:lineRule="exact"/>
              <w:ind w:left="20" w:righ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Задание 5. Определите величину прибыли при увеличении объема производства на 20 %.</w:t>
            </w:r>
          </w:p>
          <w:p w:rsidR="00812613" w:rsidRPr="00992D35" w:rsidRDefault="00812613" w:rsidP="00812613">
            <w:pPr>
              <w:spacing w:after="0" w:line="322" w:lineRule="exact"/>
              <w:ind w:left="20" w:righ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Задание 6. Определите величину прибыли при увеличении административных затрат на 10 % для исходных условий объема производства продукции (130 шт.).</w:t>
            </w:r>
          </w:p>
          <w:p w:rsidR="00812613" w:rsidRPr="00992D35" w:rsidRDefault="00812613" w:rsidP="00812613">
            <w:pPr>
              <w:spacing w:after="240" w:line="322" w:lineRule="exact"/>
              <w:ind w:left="20" w:righ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Задание 7. Определите объем производства, при котором прибыль будет равна 690 руб. для </w:t>
            </w: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исходных условий значений необходимых параметров.</w:t>
            </w:r>
          </w:p>
          <w:p w:rsidR="00812613" w:rsidRPr="00992D35" w:rsidRDefault="00812613" w:rsidP="00812613">
            <w:pPr>
              <w:spacing w:after="0" w:line="322" w:lineRule="exact"/>
              <w:ind w:left="20" w:righ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>Задание 2.</w:t>
            </w: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Провести оценку величин в критической точке, построить график взаимосвязи «затраты – объем – прибыль», определить Точку оптимальной цены продажи продукции.</w:t>
            </w:r>
          </w:p>
          <w:p w:rsidR="00812613" w:rsidRPr="00992D35" w:rsidRDefault="00812613" w:rsidP="00812613">
            <w:pPr>
              <w:spacing w:after="240" w:line="317" w:lineRule="exact"/>
              <w:ind w:left="20" w:righ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ООО «Восход» выпускает бороны для комбайна. Переменные затраты составляют 50 ДЕ на единицу, постоянные затраты – 20 000 ДЕ за год. Продажная цена – 90 ДЕ за единицу.</w:t>
            </w:r>
          </w:p>
          <w:p w:rsidR="00812613" w:rsidRPr="00992D35" w:rsidRDefault="00812613" w:rsidP="00812613">
            <w:pPr>
              <w:spacing w:after="0" w:line="317" w:lineRule="exact"/>
              <w:ind w:left="20" w:righ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>Задача 3.</w:t>
            </w: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Имеется следующая информация о производстве и продаже организации:</w:t>
            </w:r>
          </w:p>
          <w:p w:rsidR="00812613" w:rsidRPr="00992D35" w:rsidRDefault="00812613" w:rsidP="00812613">
            <w:pPr>
              <w:spacing w:after="0" w:line="322" w:lineRule="exact"/>
              <w:ind w:left="20" w:firstLine="700"/>
              <w:jc w:val="both"/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ru-RU"/>
              </w:rPr>
              <w:t>Показатель</w:t>
            </w:r>
          </w:p>
          <w:p w:rsidR="00812613" w:rsidRPr="00992D35" w:rsidRDefault="00812613" w:rsidP="00812613">
            <w:pPr>
              <w:spacing w:after="0" w:line="322" w:lineRule="exact"/>
              <w:ind w:lef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Объем продаж, шт. 15 000</w:t>
            </w:r>
          </w:p>
          <w:p w:rsidR="00812613" w:rsidRPr="00992D35" w:rsidRDefault="00812613" w:rsidP="00812613">
            <w:pPr>
              <w:spacing w:after="0" w:line="322" w:lineRule="exact"/>
              <w:ind w:lef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Цена продажи единицы продукции, руб. 200</w:t>
            </w:r>
          </w:p>
          <w:p w:rsidR="00812613" w:rsidRPr="00992D35" w:rsidRDefault="00812613" w:rsidP="00812613">
            <w:pPr>
              <w:spacing w:after="0" w:line="322" w:lineRule="exact"/>
              <w:ind w:lef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Совокупные постоянные затраты, руб. 800 000</w:t>
            </w:r>
          </w:p>
          <w:p w:rsidR="00812613" w:rsidRPr="00992D35" w:rsidRDefault="00812613" w:rsidP="00812613">
            <w:pPr>
              <w:spacing w:after="0" w:line="322" w:lineRule="exact"/>
              <w:ind w:lef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Переменные затраты на единицу продукции, руб.120</w:t>
            </w:r>
          </w:p>
          <w:p w:rsidR="00812613" w:rsidRPr="00992D35" w:rsidRDefault="00812613" w:rsidP="00812613">
            <w:pPr>
              <w:spacing w:after="0" w:line="322" w:lineRule="exact"/>
              <w:ind w:left="20" w:firstLine="700"/>
              <w:jc w:val="both"/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ru-RU"/>
              </w:rPr>
              <w:t>Определить:</w:t>
            </w:r>
          </w:p>
          <w:p w:rsidR="00812613" w:rsidRPr="00992D35" w:rsidRDefault="00812613" w:rsidP="009B0953">
            <w:pPr>
              <w:widowControl w:val="0"/>
              <w:numPr>
                <w:ilvl w:val="3"/>
                <w:numId w:val="46"/>
              </w:numPr>
              <w:tabs>
                <w:tab w:val="left" w:pos="970"/>
              </w:tabs>
              <w:autoSpaceDE w:val="0"/>
              <w:autoSpaceDN w:val="0"/>
              <w:adjustRightInd w:val="0"/>
              <w:spacing w:after="0" w:line="322" w:lineRule="exact"/>
              <w:ind w:lef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Критический объем продаж;</w:t>
            </w:r>
          </w:p>
          <w:p w:rsidR="00812613" w:rsidRPr="00992D35" w:rsidRDefault="00812613" w:rsidP="009B0953">
            <w:pPr>
              <w:widowControl w:val="0"/>
              <w:numPr>
                <w:ilvl w:val="3"/>
                <w:numId w:val="46"/>
              </w:numPr>
              <w:tabs>
                <w:tab w:val="left" w:pos="998"/>
              </w:tabs>
              <w:autoSpaceDE w:val="0"/>
              <w:autoSpaceDN w:val="0"/>
              <w:adjustRightInd w:val="0"/>
              <w:spacing w:after="0" w:line="322" w:lineRule="exact"/>
              <w:ind w:lef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запас прочности;</w:t>
            </w:r>
          </w:p>
          <w:p w:rsidR="00812613" w:rsidRPr="00992D35" w:rsidRDefault="00812613" w:rsidP="009B0953">
            <w:pPr>
              <w:widowControl w:val="0"/>
              <w:numPr>
                <w:ilvl w:val="3"/>
                <w:numId w:val="46"/>
              </w:numPr>
              <w:tabs>
                <w:tab w:val="left" w:pos="1003"/>
              </w:tabs>
              <w:autoSpaceDE w:val="0"/>
              <w:autoSpaceDN w:val="0"/>
              <w:adjustRightInd w:val="0"/>
              <w:spacing w:after="289" w:line="322" w:lineRule="exact"/>
              <w:ind w:lef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Объем продаж для увеличение прибыли на 30%.</w:t>
            </w:r>
          </w:p>
          <w:p w:rsidR="00812613" w:rsidRPr="00992D35" w:rsidRDefault="00812613" w:rsidP="00812613">
            <w:pPr>
              <w:spacing w:after="0" w:line="322" w:lineRule="exact"/>
              <w:ind w:firstLine="72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>Задание 4.</w:t>
            </w: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Рассчитать величину следующих показателей: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47"/>
              </w:numPr>
              <w:tabs>
                <w:tab w:val="left" w:pos="878"/>
              </w:tabs>
              <w:autoSpaceDE w:val="0"/>
              <w:autoSpaceDN w:val="0"/>
              <w:adjustRightInd w:val="0"/>
              <w:spacing w:after="0" w:line="322" w:lineRule="exact"/>
              <w:ind w:firstLine="72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маржинальной прибыли;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47"/>
              </w:numPr>
              <w:tabs>
                <w:tab w:val="left" w:pos="878"/>
              </w:tabs>
              <w:autoSpaceDE w:val="0"/>
              <w:autoSpaceDN w:val="0"/>
              <w:adjustRightInd w:val="0"/>
              <w:spacing w:after="0" w:line="322" w:lineRule="exact"/>
              <w:ind w:firstLine="72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нормы маржинальной прибыли;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47"/>
              </w:numPr>
              <w:tabs>
                <w:tab w:val="left" w:pos="878"/>
              </w:tabs>
              <w:autoSpaceDE w:val="0"/>
              <w:autoSpaceDN w:val="0"/>
              <w:adjustRightInd w:val="0"/>
              <w:spacing w:after="0" w:line="322" w:lineRule="exact"/>
              <w:ind w:firstLine="72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маржинального дохода;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47"/>
              </w:numPr>
              <w:tabs>
                <w:tab w:val="left" w:pos="883"/>
              </w:tabs>
              <w:autoSpaceDE w:val="0"/>
              <w:autoSpaceDN w:val="0"/>
              <w:adjustRightInd w:val="0"/>
              <w:spacing w:after="0" w:line="322" w:lineRule="exact"/>
              <w:ind w:firstLine="72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операционной прибыли.</w:t>
            </w:r>
          </w:p>
          <w:p w:rsidR="00812613" w:rsidRPr="00992D35" w:rsidRDefault="00812613" w:rsidP="00812613">
            <w:pPr>
              <w:spacing w:after="0" w:line="322" w:lineRule="exact"/>
              <w:ind w:right="20" w:firstLine="72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Согласно данным анализируемого хозяйства, выручка от реализации продукции растениеводства в 20_ году составила: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47"/>
              </w:numPr>
              <w:tabs>
                <w:tab w:val="left" w:pos="1421"/>
              </w:tabs>
              <w:autoSpaceDE w:val="0"/>
              <w:autoSpaceDN w:val="0"/>
              <w:adjustRightInd w:val="0"/>
              <w:spacing w:after="0" w:line="322" w:lineRule="exact"/>
              <w:ind w:firstLine="72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зерновых и зернобобовых -22642 тыс. руб.,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47"/>
              </w:numPr>
              <w:tabs>
                <w:tab w:val="left" w:pos="1430"/>
              </w:tabs>
              <w:autoSpaceDE w:val="0"/>
              <w:autoSpaceDN w:val="0"/>
              <w:adjustRightInd w:val="0"/>
              <w:spacing w:after="0" w:line="322" w:lineRule="exact"/>
              <w:ind w:firstLine="72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сахарной свеклы - 275 тыс. руб.,</w:t>
            </w:r>
          </w:p>
          <w:p w:rsidR="00812613" w:rsidRPr="00992D35" w:rsidRDefault="00812613" w:rsidP="009B0953">
            <w:pPr>
              <w:widowControl w:val="0"/>
              <w:numPr>
                <w:ilvl w:val="0"/>
                <w:numId w:val="47"/>
              </w:numPr>
              <w:tabs>
                <w:tab w:val="left" w:pos="1426"/>
              </w:tabs>
              <w:autoSpaceDE w:val="0"/>
              <w:autoSpaceDN w:val="0"/>
              <w:adjustRightInd w:val="0"/>
              <w:spacing w:after="0" w:line="322" w:lineRule="exact"/>
              <w:ind w:firstLine="72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подсолнечника -872 тыс. руб.</w:t>
            </w:r>
          </w:p>
          <w:p w:rsidR="00812613" w:rsidRPr="00992D35" w:rsidRDefault="00812613" w:rsidP="00812613">
            <w:pPr>
              <w:framePr w:wrap="notBeside" w:vAnchor="text" w:hAnchor="text" w:xAlign="center" w:y="1"/>
              <w:spacing w:after="0" w:line="326" w:lineRule="exact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Таблица - Переменные затраты по видам культур в АО «Соколовское» за 20 год.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1982"/>
              <w:gridCol w:w="1262"/>
              <w:gridCol w:w="1474"/>
              <w:gridCol w:w="1584"/>
              <w:gridCol w:w="1622"/>
              <w:gridCol w:w="1459"/>
            </w:tblGrid>
            <w:tr w:rsidR="00812613" w:rsidRPr="00C32035" w:rsidTr="00832EF8">
              <w:trPr>
                <w:trHeight w:val="298"/>
                <w:jc w:val="center"/>
              </w:trPr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812613" w:rsidRPr="00992D35" w:rsidRDefault="00812613" w:rsidP="008126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26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20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Затраты,</w:t>
                  </w:r>
                </w:p>
              </w:tc>
              <w:tc>
                <w:tcPr>
                  <w:tcW w:w="613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26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Из них:</w:t>
                  </w:r>
                </w:p>
              </w:tc>
            </w:tr>
            <w:tr w:rsidR="00812613" w:rsidRPr="00C32035" w:rsidTr="00832EF8">
              <w:trPr>
                <w:trHeight w:val="322"/>
                <w:jc w:val="center"/>
              </w:trPr>
              <w:tc>
                <w:tcPr>
                  <w:tcW w:w="198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4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Культуры</w:t>
                  </w:r>
                </w:p>
              </w:tc>
              <w:tc>
                <w:tcPr>
                  <w:tcW w:w="126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3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всего</w:t>
                  </w:r>
                </w:p>
              </w:tc>
              <w:tc>
                <w:tcPr>
                  <w:tcW w:w="147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оплата</w:t>
                  </w:r>
                </w:p>
              </w:tc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34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Семена и</w:t>
                  </w:r>
                </w:p>
              </w:tc>
              <w:tc>
                <w:tcPr>
                  <w:tcW w:w="162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2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удобрения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1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содержание</w:t>
                  </w:r>
                </w:p>
              </w:tc>
            </w:tr>
            <w:tr w:rsidR="00812613" w:rsidRPr="00C32035" w:rsidTr="00832EF8">
              <w:trPr>
                <w:trHeight w:val="274"/>
                <w:jc w:val="center"/>
              </w:trPr>
              <w:tc>
                <w:tcPr>
                  <w:tcW w:w="198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812613" w:rsidRPr="00992D35" w:rsidRDefault="00812613" w:rsidP="008126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26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3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(тыс.</w:t>
                  </w:r>
                </w:p>
              </w:tc>
              <w:tc>
                <w:tcPr>
                  <w:tcW w:w="147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труда с</w:t>
                  </w:r>
                </w:p>
              </w:tc>
              <w:tc>
                <w:tcPr>
                  <w:tcW w:w="15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1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посадочный</w:t>
                  </w:r>
                </w:p>
              </w:tc>
              <w:tc>
                <w:tcPr>
                  <w:tcW w:w="162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1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минеральные</w:t>
                  </w:r>
                </w:p>
              </w:tc>
              <w:tc>
                <w:tcPr>
                  <w:tcW w:w="145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1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основных</w:t>
                  </w:r>
                </w:p>
              </w:tc>
            </w:tr>
            <w:tr w:rsidR="00812613" w:rsidRPr="00C32035" w:rsidTr="00832EF8">
              <w:trPr>
                <w:trHeight w:val="1070"/>
                <w:jc w:val="center"/>
              </w:trPr>
              <w:tc>
                <w:tcPr>
                  <w:tcW w:w="19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812613" w:rsidRPr="00992D35" w:rsidRDefault="00812613" w:rsidP="008126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26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3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pacing w:val="20"/>
                      <w:sz w:val="24"/>
                      <w:szCs w:val="24"/>
                      <w:shd w:val="clear" w:color="auto" w:fill="FFFFFF"/>
                      <w:lang w:val="ru-RU"/>
                    </w:rPr>
                    <w:t>руб.)</w:t>
                  </w:r>
                </w:p>
              </w:tc>
              <w:tc>
                <w:tcPr>
                  <w:tcW w:w="147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74" w:lineRule="exact"/>
                    <w:jc w:val="center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отчисления</w:t>
                  </w: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softHyphen/>
                    <w:t>ми на социальные нужды</w:t>
                  </w:r>
                </w:p>
              </w:tc>
              <w:tc>
                <w:tcPr>
                  <w:tcW w:w="15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34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материал</w:t>
                  </w:r>
                </w:p>
              </w:tc>
              <w:tc>
                <w:tcPr>
                  <w:tcW w:w="16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120" w:line="240" w:lineRule="auto"/>
                    <w:ind w:left="7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и</w:t>
                  </w:r>
                </w:p>
                <w:p w:rsidR="00812613" w:rsidRPr="00992D35" w:rsidRDefault="00812613" w:rsidP="00812613">
                  <w:pPr>
                    <w:spacing w:before="120" w:after="0" w:line="240" w:lineRule="auto"/>
                    <w:ind w:left="1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органические</w:t>
                  </w:r>
                </w:p>
              </w:tc>
              <w:tc>
                <w:tcPr>
                  <w:tcW w:w="14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34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средств</w:t>
                  </w:r>
                </w:p>
              </w:tc>
            </w:tr>
            <w:tr w:rsidR="00812613" w:rsidRPr="00C32035" w:rsidTr="00832EF8">
              <w:trPr>
                <w:trHeight w:val="307"/>
                <w:jc w:val="center"/>
              </w:trPr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9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1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5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14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74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16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7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6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6</w:t>
                  </w:r>
                </w:p>
              </w:tc>
            </w:tr>
            <w:tr w:rsidR="00812613" w:rsidRPr="00C32035" w:rsidTr="00832EF8">
              <w:trPr>
                <w:trHeight w:val="293"/>
                <w:jc w:val="center"/>
              </w:trPr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Зерновые и</w:t>
                  </w:r>
                </w:p>
              </w:tc>
              <w:tc>
                <w:tcPr>
                  <w:tcW w:w="126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20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19727</w:t>
                  </w:r>
                </w:p>
              </w:tc>
              <w:tc>
                <w:tcPr>
                  <w:tcW w:w="147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2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4400</w:t>
                  </w:r>
                </w:p>
              </w:tc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1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1150</w:t>
                  </w:r>
                </w:p>
              </w:tc>
              <w:tc>
                <w:tcPr>
                  <w:tcW w:w="162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1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2214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1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11963</w:t>
                  </w:r>
                </w:p>
              </w:tc>
            </w:tr>
            <w:tr w:rsidR="00812613" w:rsidRPr="00C32035" w:rsidTr="00832EF8">
              <w:trPr>
                <w:trHeight w:val="269"/>
                <w:jc w:val="center"/>
              </w:trPr>
              <w:tc>
                <w:tcPr>
                  <w:tcW w:w="19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зернобобовые</w:t>
                  </w:r>
                </w:p>
              </w:tc>
              <w:tc>
                <w:tcPr>
                  <w:tcW w:w="126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812613" w:rsidRPr="00992D35" w:rsidRDefault="00812613" w:rsidP="008126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7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812613" w:rsidRPr="00992D35" w:rsidRDefault="00812613" w:rsidP="008126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812613" w:rsidRPr="00992D35" w:rsidRDefault="00812613" w:rsidP="008126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6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812613" w:rsidRPr="00992D35" w:rsidRDefault="00812613" w:rsidP="008126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812613" w:rsidRPr="00992D35" w:rsidRDefault="00812613" w:rsidP="008126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812613" w:rsidRPr="00C32035" w:rsidTr="00832EF8">
              <w:trPr>
                <w:trHeight w:val="288"/>
                <w:jc w:val="center"/>
              </w:trPr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Сахарная свекла</w:t>
                  </w:r>
                </w:p>
              </w:tc>
              <w:tc>
                <w:tcPr>
                  <w:tcW w:w="1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20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588</w:t>
                  </w:r>
                </w:p>
              </w:tc>
              <w:tc>
                <w:tcPr>
                  <w:tcW w:w="14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2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154</w:t>
                  </w:r>
                </w:p>
              </w:tc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1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16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1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22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1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392</w:t>
                  </w:r>
                </w:p>
              </w:tc>
            </w:tr>
            <w:tr w:rsidR="00812613" w:rsidRPr="00C32035" w:rsidTr="00832EF8">
              <w:trPr>
                <w:trHeight w:val="298"/>
                <w:jc w:val="center"/>
              </w:trPr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Подсолнечник</w:t>
                  </w:r>
                </w:p>
              </w:tc>
              <w:tc>
                <w:tcPr>
                  <w:tcW w:w="1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20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9594</w:t>
                  </w:r>
                </w:p>
              </w:tc>
              <w:tc>
                <w:tcPr>
                  <w:tcW w:w="14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2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1806</w:t>
                  </w:r>
                </w:p>
              </w:tc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1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261</w:t>
                  </w:r>
                </w:p>
              </w:tc>
              <w:tc>
                <w:tcPr>
                  <w:tcW w:w="16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1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793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2613" w:rsidRPr="00992D35" w:rsidRDefault="00812613" w:rsidP="00812613">
                  <w:pPr>
                    <w:spacing w:after="0" w:line="240" w:lineRule="auto"/>
                    <w:ind w:left="1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992D35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6734</w:t>
                  </w:r>
                </w:p>
              </w:tc>
            </w:tr>
          </w:tbl>
          <w:p w:rsidR="00812613" w:rsidRPr="00992D35" w:rsidRDefault="00812613" w:rsidP="008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12613" w:rsidRPr="00992D35" w:rsidRDefault="00812613" w:rsidP="00812613">
            <w:pPr>
              <w:spacing w:before="245" w:after="0" w:line="322" w:lineRule="exact"/>
              <w:ind w:left="180" w:right="140" w:firstLine="76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Согласно имеющимся данным для каждого вида культур необходимо рассчитать маржинальную прибыль.</w:t>
            </w:r>
          </w:p>
          <w:p w:rsidR="00812613" w:rsidRPr="00992D35" w:rsidRDefault="00812613" w:rsidP="00812613">
            <w:pPr>
              <w:tabs>
                <w:tab w:val="left" w:leader="underscore" w:pos="8409"/>
              </w:tabs>
              <w:spacing w:after="0" w:line="322" w:lineRule="exact"/>
              <w:ind w:left="180" w:firstLine="76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Для зерновых и зернобобовых: МП=</w:t>
            </w: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ab/>
              <w:t>тыс. руб.</w:t>
            </w:r>
          </w:p>
          <w:p w:rsidR="00812613" w:rsidRPr="00992D35" w:rsidRDefault="00812613" w:rsidP="00812613">
            <w:pPr>
              <w:tabs>
                <w:tab w:val="left" w:leader="underscore" w:pos="8289"/>
              </w:tabs>
              <w:spacing w:after="0" w:line="322" w:lineRule="exact"/>
              <w:ind w:left="180" w:firstLine="76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Для сахарной свеклы: МП =</w:t>
            </w: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ab/>
              <w:t>тыс. руб.</w:t>
            </w:r>
          </w:p>
          <w:p w:rsidR="00812613" w:rsidRPr="00992D35" w:rsidRDefault="00812613" w:rsidP="00812613">
            <w:pPr>
              <w:tabs>
                <w:tab w:val="left" w:leader="underscore" w:pos="8442"/>
              </w:tabs>
              <w:spacing w:after="0" w:line="322" w:lineRule="exact"/>
              <w:ind w:left="180" w:firstLine="76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Для подсолнечника: МП=</w:t>
            </w:r>
            <w:r w:rsidRPr="00992D35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ab/>
              <w:t>тыс. руб.</w:t>
            </w:r>
          </w:p>
          <w:p w:rsidR="00812613" w:rsidRPr="00992D35" w:rsidRDefault="00812613" w:rsidP="008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Вывод: ____________________________________________________________________</w:t>
            </w:r>
          </w:p>
        </w:tc>
      </w:tr>
      <w:tr w:rsidR="00812613" w:rsidRPr="00C32035" w:rsidTr="00832EF8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613" w:rsidRPr="00992D35" w:rsidRDefault="00812613" w:rsidP="008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613" w:rsidRPr="00992D35" w:rsidRDefault="00812613" w:rsidP="00812613">
            <w:pPr>
              <w:tabs>
                <w:tab w:val="left" w:pos="240"/>
                <w:tab w:val="left" w:pos="851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практическими навыками построения адаптированных прогнозных моделей на базе операционного анализа с учетом отраслевой специфики </w:t>
            </w:r>
            <w:r w:rsidRPr="00992D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промышленных предприятий (краткосрочное и долгосрочное прогнозирование).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12613" w:rsidRPr="00812613" w:rsidRDefault="00812613" w:rsidP="00812613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81261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Основные группы тем курсовых работ:</w:t>
            </w:r>
          </w:p>
          <w:p w:rsidR="00812613" w:rsidRPr="00812613" w:rsidRDefault="00812613" w:rsidP="0081261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26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Обследование системы</w:t>
            </w:r>
            <w:r w:rsidR="00832E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учета и распределения затрат, </w:t>
            </w:r>
            <w:r w:rsidRPr="008126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разработка предложений по её совершенствованию, в том числе совершенствование методов калькулирования себестоимости продукции; </w:t>
            </w:r>
          </w:p>
          <w:p w:rsidR="00812613" w:rsidRPr="00812613" w:rsidRDefault="00812613" w:rsidP="0081261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26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 Анализ безубыточности и обоснование управленческих решений.  Важной составляющей данных курсовых работ является выявление отраслевых особенностей, оказывающих принципиальное влияние на методику анализа безубыточности.</w:t>
            </w:r>
          </w:p>
          <w:p w:rsidR="00812613" w:rsidRPr="00812613" w:rsidRDefault="00812613" w:rsidP="0081261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26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Дифференциация затрат на постоянные и переменные как основа принятия управленческих решений. Важной составляющей данных курсовых работ является определение группы управленческих решений.</w:t>
            </w:r>
          </w:p>
          <w:p w:rsidR="00812613" w:rsidRPr="00A04C39" w:rsidRDefault="00812613" w:rsidP="0081261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26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Другие темы по согласованию с руководителем курсовой работы.</w:t>
            </w:r>
          </w:p>
          <w:p w:rsidR="00812613" w:rsidRPr="00992D35" w:rsidRDefault="00812613" w:rsidP="00812613">
            <w:pPr>
              <w:widowControl w:val="0"/>
              <w:tabs>
                <w:tab w:val="left" w:pos="998"/>
              </w:tabs>
              <w:autoSpaceDE w:val="0"/>
              <w:autoSpaceDN w:val="0"/>
              <w:adjustRightInd w:val="0"/>
              <w:spacing w:after="0" w:line="322" w:lineRule="exact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992D35" w:rsidRPr="00992D35" w:rsidRDefault="00992D35" w:rsidP="00992D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992D35" w:rsidRPr="00992D35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992D35" w:rsidRPr="00992D35" w:rsidRDefault="00992D35" w:rsidP="00992D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992D35" w:rsidRPr="00992D35" w:rsidRDefault="00992D35" w:rsidP="00992D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«Операционный анализ в промышленности»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экзамена и в форме выполнения и защиты курсовой работы.</w:t>
      </w:r>
    </w:p>
    <w:p w:rsidR="00992D35" w:rsidRPr="00992D35" w:rsidRDefault="00992D35" w:rsidP="00992D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992D35" w:rsidRPr="00992D35" w:rsidRDefault="00992D35" w:rsidP="00992D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:rsidR="00992D35" w:rsidRPr="00992D35" w:rsidRDefault="00992D35" w:rsidP="00992D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92D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 (ПК-8 и ПК-10),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92D35" w:rsidRPr="00992D35" w:rsidRDefault="00992D35" w:rsidP="00992D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92D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 (ПК-8 и ПК-10):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92D35" w:rsidRPr="00992D35" w:rsidRDefault="00992D35" w:rsidP="00992D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92D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 (ПК-8 и ПК-10):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92D35" w:rsidRPr="00992D35" w:rsidRDefault="00992D35" w:rsidP="00992D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92D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92D35" w:rsidRDefault="00992D35" w:rsidP="00992D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92D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  <w:bookmarkEnd w:id="0"/>
    </w:p>
    <w:p w:rsidR="00812613" w:rsidRPr="00812613" w:rsidRDefault="00812613" w:rsidP="0081261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12613" w:rsidRPr="00812613" w:rsidRDefault="00812613" w:rsidP="00812613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12613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курсовой работы:</w:t>
      </w:r>
    </w:p>
    <w:p w:rsidR="00812613" w:rsidRPr="00812613" w:rsidRDefault="00812613" w:rsidP="0081261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261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12613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812613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812613" w:rsidRPr="00812613" w:rsidRDefault="00812613" w:rsidP="0081261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261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12613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812613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812613" w:rsidRPr="00812613" w:rsidRDefault="00812613" w:rsidP="0081261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261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12613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812613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812613" w:rsidRPr="00812613" w:rsidRDefault="00812613" w:rsidP="0081261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261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12613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812613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812613" w:rsidRPr="00A04C39" w:rsidRDefault="00812613" w:rsidP="0081261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261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12613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812613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A14787" w:rsidRDefault="00A14787" w:rsidP="00992D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14787" w:rsidRDefault="00A14787" w:rsidP="00992D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14787" w:rsidRDefault="00A14787" w:rsidP="00A14787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3</w:t>
      </w:r>
    </w:p>
    <w:p w:rsidR="005757BF" w:rsidRDefault="005757BF" w:rsidP="005757B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Методические рекомендации для самостоятельной работы студентов </w:t>
      </w:r>
    </w:p>
    <w:p w:rsidR="005757BF" w:rsidRDefault="005757BF" w:rsidP="005757B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757BF" w:rsidRDefault="005757BF" w:rsidP="005757B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процессе выполнения самостоятельной работы студенты должны научиться воспринимать сведения на слух, фиксировать информацию в виде записей в тетрадях, электронных конспектах, работать с письменными текстами, самостоятельно извлекая из них полезные сведения и оформляя их в виде тезисов, конспектов, систематизировать информацию в виде заполнения таблиц, составления схем. Важно научиться выделять главные мысли в лекции преподавателя либо в письменном тексте; анализировать явления; определять свою позицию к полученным на занятиях сведениям, четко формулировать ее; аргументировать свою точку зрения: высказывать оценочные суждения; осуществлять самоанализ. Необходимо учиться владеть устной и письменной речью; вести диалог; участвовать в дискуссии; раскрывать содержание изучаемой проблемы в монологической речи; выступать с сообщениями и докладами. </w:t>
      </w:r>
    </w:p>
    <w:p w:rsidR="005757BF" w:rsidRDefault="005757BF" w:rsidP="005757B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Конспект лекции.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Смысл присутствия студента на лекции заключает во включении его в активный процесс слушания, понимания и осмысления материала, подготовленного преподавателем. Этому способствует конспективная запись полученной информации, с помощью которой в дальнейшем можно восстановить основное содержание прослушанной лекции. </w:t>
      </w:r>
    </w:p>
    <w:p w:rsidR="005757BF" w:rsidRDefault="005757BF" w:rsidP="005757B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Для успешного выполнения этой работы рекомендуется (указанные рекомендации относятся к ведению конспекта в виде записей в тетради): </w:t>
      </w:r>
    </w:p>
    <w:p w:rsidR="005757BF" w:rsidRDefault="005757BF" w:rsidP="005757B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подготовить отдельные тетради для каждого предмета. Запись в них лучше вести на одной стороне листа, чтобы позднее на чистой странице записать дополнения, уточнения, замечания, а также собственные мысли. С помощью разноцветных ручек или фломастеров можно будет выделить заголовки, разделы, термины и т.д. </w:t>
      </w:r>
    </w:p>
    <w:p w:rsidR="005757BF" w:rsidRDefault="005757BF" w:rsidP="005757B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не записывать подряд все, что говорит лектор. Старайтесь вначале выслушать и понять материал, а затем уже зафиксировать его, не упуская основных положений и выводов. Сохраняйте логику изложения. Обратите внимание на необходимость точной записи определений и понятий. </w:t>
      </w:r>
    </w:p>
    <w:p w:rsidR="005757BF" w:rsidRDefault="005757BF" w:rsidP="005757B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оставить место на странице свободным, если не успели осмыслить 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за-писать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часть информации. По окончанию занятия с помощью однокурсников, преподавателя или учебника вы сможете восстановить упущенное. </w:t>
      </w:r>
    </w:p>
    <w:p w:rsidR="005757BF" w:rsidRDefault="005757BF" w:rsidP="005757B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уделять внимание грамотному оформлению записей. Научитесь графически ясно и удобно располагать текст: вычленять абзацы, подчеркивать главные мысли, ключевые слова, помешать выводы в рамки и т.д. Немаловажное значение имеет и четкая структура лекции, в которую входит план, логически выстроенная конструкция освещения каждого пункта плана с аргументами и доказательствами, разъяснениями и примерами, а также список литературы по теме. </w:t>
      </w:r>
    </w:p>
    <w:p w:rsidR="005757BF" w:rsidRDefault="005757BF" w:rsidP="005757B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научиться писать разборчиво и быстро. Чтобы в дальнейшем не тратить время на расшифровку собственных записей, следите за аккуратностью почерка, не экономьте бумагу за счет уплотнения текста. Конспектируя, пользуйтесь общепринятыми сокращениями слов и условными знаками, если есть необходимость, то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при-думайте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собственные сокращения. </w:t>
      </w:r>
    </w:p>
    <w:p w:rsidR="005757BF" w:rsidRDefault="005757BF" w:rsidP="005757B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уметь быстро и четко переносить в тетрадь графические рисунки и таблицы. Для этих целей приготовьте прозрачную линейку, карандаш и резинку. Старайтесь как можно точнее скопировать изображение с доски. Если наглядный материал трудно воспроизводим в условиях лекции, то сделайте его словесное описание с обобщающими выводами. </w:t>
      </w:r>
    </w:p>
    <w:p w:rsidR="005757BF" w:rsidRDefault="005757BF" w:rsidP="005757B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просмотреть свои записи после окончания лекции. Подчеркните и отметьте разными цветами фломастера важные моменты в записях. Исправьте неточности, внесите необходимые дополнения. Не тратьте время на переписывание конспекта, если он оказался не совсем удачным. Совершенствуйтесь, записывая последующие лекции. </w:t>
      </w:r>
    </w:p>
    <w:p w:rsidR="005757BF" w:rsidRPr="00C84A2F" w:rsidRDefault="005757BF" w:rsidP="005757B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Подготовка к итоговой аттестации по дисциплине.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Готовиться к итоговой аттестации нужно заранее и в несколько этапов. </w:t>
      </w:r>
      <w:r w:rsidRPr="00C84A2F">
        <w:rPr>
          <w:rFonts w:ascii="Times New Roman" w:hAnsi="Times New Roman" w:cs="Times New Roman"/>
          <w:sz w:val="24"/>
          <w:szCs w:val="24"/>
          <w:lang w:val="ru-RU"/>
        </w:rPr>
        <w:t xml:space="preserve">Для этого: </w:t>
      </w:r>
    </w:p>
    <w:p w:rsidR="005757BF" w:rsidRDefault="005757BF" w:rsidP="005757BF">
      <w:pPr>
        <w:numPr>
          <w:ilvl w:val="0"/>
          <w:numId w:val="7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Просматривайте конспекты лекций сразу после занятий. Это поможет разобраться с непонятными моментами лекции и возникшими вопросами, пока еще лекция свежа в памяти. </w:t>
      </w:r>
    </w:p>
    <w:p w:rsidR="005757BF" w:rsidRDefault="005757BF" w:rsidP="005757BF">
      <w:pPr>
        <w:numPr>
          <w:ilvl w:val="0"/>
          <w:numId w:val="73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Бегло просматривайте конспекты до начала следующего занятия. Это позволит «освежить» предыдущую лекцию и подготовиться к восприятию нового материала. </w:t>
      </w:r>
    </w:p>
    <w:p w:rsidR="005757BF" w:rsidRDefault="005757BF" w:rsidP="005757BF">
      <w:pPr>
        <w:numPr>
          <w:ilvl w:val="0"/>
          <w:numId w:val="7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Каждую неделю отводите время для повторения пройденного материала. </w:t>
      </w:r>
    </w:p>
    <w:p w:rsidR="005757BF" w:rsidRDefault="005757BF" w:rsidP="005757B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Непосредственно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подготовке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757BF" w:rsidRDefault="005757BF" w:rsidP="005757BF">
      <w:pPr>
        <w:numPr>
          <w:ilvl w:val="0"/>
          <w:numId w:val="7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Упорядочьте свои конспекты, записи, задания. </w:t>
      </w:r>
    </w:p>
    <w:p w:rsidR="005757BF" w:rsidRDefault="005757BF" w:rsidP="005757BF">
      <w:pPr>
        <w:numPr>
          <w:ilvl w:val="0"/>
          <w:numId w:val="7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Прикиньте время, необходимое вам для повторения каждой части (блока) материала, выносимого на зачет. </w:t>
      </w:r>
    </w:p>
    <w:p w:rsidR="005757BF" w:rsidRDefault="005757BF" w:rsidP="005757BF">
      <w:pPr>
        <w:numPr>
          <w:ilvl w:val="0"/>
          <w:numId w:val="7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Составьте расписание с учетом скорости повторения материала, для чего </w:t>
      </w:r>
    </w:p>
    <w:p w:rsidR="005757BF" w:rsidRDefault="005757BF" w:rsidP="005757BF">
      <w:pPr>
        <w:numPr>
          <w:ilvl w:val="0"/>
          <w:numId w:val="7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Разделите вопросы для итоговой аттестации на знакомые (по лекционному курсу, семинарам, конспектированию), которые потребуют лишь повторения и новые, которые придется осваивать самостоятельно. Начните с тем хорошо вам известных и закрепите их с помощью конспекта и учебника. Затем пополните свой теоретический «багаж» новыми знаниями, обязательно воспользовавшись рекомендованной литературой. </w:t>
      </w:r>
    </w:p>
    <w:p w:rsidR="005757BF" w:rsidRDefault="005757BF" w:rsidP="005757BF">
      <w:pPr>
        <w:numPr>
          <w:ilvl w:val="0"/>
          <w:numId w:val="7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Правильно используйте консультации, которые проводит преподаватель. Приходите на них с заранее проработанными самостоятельно вопросами. Вы можете получить разъяснение по поводу сложных, не до конца понятых тем, но не рассчитывайте во время консультации на исчерпывающую информации по содержанию всего курса. </w:t>
      </w:r>
    </w:p>
    <w:p w:rsidR="005757BF" w:rsidRPr="003F3060" w:rsidRDefault="005757BF" w:rsidP="005757BF">
      <w:pPr>
        <w:rPr>
          <w:rFonts w:ascii="Times New Roman" w:hAnsi="Times New Roman" w:cs="Times New Roman"/>
          <w:sz w:val="0"/>
          <w:szCs w:val="0"/>
          <w:lang w:val="ru-RU"/>
        </w:rPr>
      </w:pPr>
    </w:p>
    <w:p w:rsidR="00A14787" w:rsidRPr="00812613" w:rsidRDefault="005757BF" w:rsidP="005757B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Подготовка курсовой работы. </w:t>
      </w:r>
      <w:r w:rsidR="00A14787" w:rsidRPr="00812613">
        <w:rPr>
          <w:rFonts w:ascii="Times New Roman" w:hAnsi="Times New Roman" w:cs="Times New Roman"/>
          <w:sz w:val="24"/>
          <w:szCs w:val="24"/>
          <w:lang w:val="ru-RU"/>
        </w:rPr>
        <w:t>Курсовая работа выполняется обучающимся самостоятельно под руководством преподавателя.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A14787" w:rsidRPr="00812613" w:rsidRDefault="00A14787" w:rsidP="00A1478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2613">
        <w:rPr>
          <w:rFonts w:ascii="Times New Roman" w:hAnsi="Times New Roman" w:cs="Times New Roman"/>
          <w:sz w:val="24"/>
          <w:szCs w:val="24"/>
          <w:lang w:val="ru-RU"/>
        </w:rPr>
        <w:t xml:space="preserve">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работы. Совпадение тем курсовых работ у студентов одной учебной группы не допускается. </w:t>
      </w:r>
    </w:p>
    <w:p w:rsidR="00A14787" w:rsidRPr="00812613" w:rsidRDefault="00A14787" w:rsidP="00A1478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2613">
        <w:rPr>
          <w:rFonts w:ascii="Times New Roman" w:hAnsi="Times New Roman" w:cs="Times New Roman"/>
          <w:sz w:val="24"/>
          <w:szCs w:val="24"/>
          <w:lang w:val="ru-RU"/>
        </w:rPr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A14787" w:rsidRPr="00812613" w:rsidRDefault="00A14787" w:rsidP="00A1478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2613">
        <w:rPr>
          <w:rFonts w:ascii="Times New Roman" w:hAnsi="Times New Roman" w:cs="Times New Roman"/>
          <w:sz w:val="24"/>
          <w:szCs w:val="24"/>
          <w:lang w:val="ru-RU"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A14787" w:rsidRPr="00812613" w:rsidRDefault="00A14787" w:rsidP="00A1478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2613">
        <w:rPr>
          <w:rFonts w:ascii="Times New Roman" w:hAnsi="Times New Roman" w:cs="Times New Roman"/>
          <w:sz w:val="24"/>
          <w:szCs w:val="24"/>
          <w:lang w:val="ru-RU"/>
        </w:rP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A14787" w:rsidRPr="00812613" w:rsidRDefault="00A14787" w:rsidP="00A1478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2613">
        <w:rPr>
          <w:rFonts w:ascii="Times New Roman" w:hAnsi="Times New Roman" w:cs="Times New Roman"/>
          <w:sz w:val="24"/>
          <w:szCs w:val="24"/>
          <w:lang w:val="ru-RU"/>
        </w:rPr>
        <w:t>Курсовая работа должна быть оформлена в соответствии с требованиями, предъявляемым к работам данного уровня.</w:t>
      </w:r>
    </w:p>
    <w:p w:rsidR="00630D4B" w:rsidRDefault="00630D4B" w:rsidP="00A14787">
      <w:pPr>
        <w:spacing w:after="0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sectPr w:rsidR="00630D4B" w:rsidSect="00191F5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0953" w:rsidRDefault="009B0953" w:rsidP="00764B5F">
      <w:pPr>
        <w:spacing w:after="0" w:line="240" w:lineRule="auto"/>
      </w:pPr>
      <w:r>
        <w:separator/>
      </w:r>
    </w:p>
  </w:endnote>
  <w:endnote w:type="continuationSeparator" w:id="0">
    <w:p w:rsidR="009B0953" w:rsidRDefault="009B0953" w:rsidP="00764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0953" w:rsidRDefault="009B0953" w:rsidP="00764B5F">
      <w:pPr>
        <w:spacing w:after="0" w:line="240" w:lineRule="auto"/>
      </w:pPr>
      <w:r>
        <w:separator/>
      </w:r>
    </w:p>
  </w:footnote>
  <w:footnote w:type="continuationSeparator" w:id="0">
    <w:p w:rsidR="009B0953" w:rsidRDefault="009B0953" w:rsidP="00764B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6B1C7D1C"/>
    <w:lvl w:ilvl="0">
      <w:start w:val="3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4"/>
      <w:numFmt w:val="decimal"/>
      <w:lvlText w:val="%3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2">
    <w:nsid w:val="029A0F3D"/>
    <w:multiLevelType w:val="hybridMultilevel"/>
    <w:tmpl w:val="B94E8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301E3D"/>
    <w:multiLevelType w:val="hybridMultilevel"/>
    <w:tmpl w:val="9C8C1C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C361C63"/>
    <w:multiLevelType w:val="hybridMultilevel"/>
    <w:tmpl w:val="0CF43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8007A7"/>
    <w:multiLevelType w:val="hybridMultilevel"/>
    <w:tmpl w:val="8D34AE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F52D57"/>
    <w:multiLevelType w:val="hybridMultilevel"/>
    <w:tmpl w:val="3D74EC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00D6F58"/>
    <w:multiLevelType w:val="hybridMultilevel"/>
    <w:tmpl w:val="8A0EB0EC"/>
    <w:lvl w:ilvl="0" w:tplc="F816FFF6">
      <w:start w:val="1"/>
      <w:numFmt w:val="bullet"/>
      <w:lvlText w:val="-"/>
      <w:lvlJc w:val="left"/>
      <w:pPr>
        <w:ind w:left="114" w:hanging="2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D9EA7FC">
      <w:start w:val="1"/>
      <w:numFmt w:val="bullet"/>
      <w:lvlText w:val="•"/>
      <w:lvlJc w:val="left"/>
      <w:pPr>
        <w:ind w:left="1094" w:hanging="203"/>
      </w:pPr>
    </w:lvl>
    <w:lvl w:ilvl="2" w:tplc="FB1AA6FA">
      <w:start w:val="1"/>
      <w:numFmt w:val="bullet"/>
      <w:lvlText w:val="•"/>
      <w:lvlJc w:val="left"/>
      <w:pPr>
        <w:ind w:left="2068" w:hanging="203"/>
      </w:pPr>
    </w:lvl>
    <w:lvl w:ilvl="3" w:tplc="4B0A4612">
      <w:start w:val="1"/>
      <w:numFmt w:val="bullet"/>
      <w:lvlText w:val="•"/>
      <w:lvlJc w:val="left"/>
      <w:pPr>
        <w:ind w:left="3043" w:hanging="203"/>
      </w:pPr>
    </w:lvl>
    <w:lvl w:ilvl="4" w:tplc="8C6EC308">
      <w:start w:val="1"/>
      <w:numFmt w:val="bullet"/>
      <w:lvlText w:val="•"/>
      <w:lvlJc w:val="left"/>
      <w:pPr>
        <w:ind w:left="4017" w:hanging="203"/>
      </w:pPr>
    </w:lvl>
    <w:lvl w:ilvl="5" w:tplc="C1ECEF84">
      <w:start w:val="1"/>
      <w:numFmt w:val="bullet"/>
      <w:lvlText w:val="•"/>
      <w:lvlJc w:val="left"/>
      <w:pPr>
        <w:ind w:left="4992" w:hanging="203"/>
      </w:pPr>
    </w:lvl>
    <w:lvl w:ilvl="6" w:tplc="277C4D12">
      <w:start w:val="1"/>
      <w:numFmt w:val="bullet"/>
      <w:lvlText w:val="•"/>
      <w:lvlJc w:val="left"/>
      <w:pPr>
        <w:ind w:left="5966" w:hanging="203"/>
      </w:pPr>
    </w:lvl>
    <w:lvl w:ilvl="7" w:tplc="3F5AD588">
      <w:start w:val="1"/>
      <w:numFmt w:val="bullet"/>
      <w:lvlText w:val="•"/>
      <w:lvlJc w:val="left"/>
      <w:pPr>
        <w:ind w:left="6941" w:hanging="203"/>
      </w:pPr>
    </w:lvl>
    <w:lvl w:ilvl="8" w:tplc="57A6155A">
      <w:start w:val="1"/>
      <w:numFmt w:val="bullet"/>
      <w:lvlText w:val="•"/>
      <w:lvlJc w:val="left"/>
      <w:pPr>
        <w:ind w:left="7915" w:hanging="203"/>
      </w:pPr>
    </w:lvl>
  </w:abstractNum>
  <w:abstractNum w:abstractNumId="8">
    <w:nsid w:val="10BE78DA"/>
    <w:multiLevelType w:val="hybridMultilevel"/>
    <w:tmpl w:val="3A80C02E"/>
    <w:lvl w:ilvl="0" w:tplc="14AC5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22A5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4CAD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B2DC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52B0D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44C60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CEE4F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E8AD7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D257B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0E558C5"/>
    <w:multiLevelType w:val="hybridMultilevel"/>
    <w:tmpl w:val="70D8A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C15200"/>
    <w:multiLevelType w:val="hybridMultilevel"/>
    <w:tmpl w:val="B74EE3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FB75F2"/>
    <w:multiLevelType w:val="hybridMultilevel"/>
    <w:tmpl w:val="48F2BC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2D06A0E"/>
    <w:multiLevelType w:val="hybridMultilevel"/>
    <w:tmpl w:val="19ECC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730536"/>
    <w:multiLevelType w:val="hybridMultilevel"/>
    <w:tmpl w:val="2160E4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580DAE"/>
    <w:multiLevelType w:val="hybridMultilevel"/>
    <w:tmpl w:val="0D48E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7078F9"/>
    <w:multiLevelType w:val="hybridMultilevel"/>
    <w:tmpl w:val="84B6C1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D167FB"/>
    <w:multiLevelType w:val="hybridMultilevel"/>
    <w:tmpl w:val="89A4E0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1F17A7"/>
    <w:multiLevelType w:val="hybridMultilevel"/>
    <w:tmpl w:val="F8708578"/>
    <w:lvl w:ilvl="0" w:tplc="E72C09C8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1BA831DF"/>
    <w:multiLevelType w:val="hybridMultilevel"/>
    <w:tmpl w:val="0D48E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CA75DBC"/>
    <w:multiLevelType w:val="hybridMultilevel"/>
    <w:tmpl w:val="FDAE9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E962A5D"/>
    <w:multiLevelType w:val="hybridMultilevel"/>
    <w:tmpl w:val="B94E8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FCF041F"/>
    <w:multiLevelType w:val="hybridMultilevel"/>
    <w:tmpl w:val="7FB0EFCE"/>
    <w:lvl w:ilvl="0" w:tplc="43C40E70">
      <w:start w:val="1"/>
      <w:numFmt w:val="decimal"/>
      <w:lvlText w:val="%1."/>
      <w:lvlJc w:val="left"/>
      <w:pPr>
        <w:ind w:left="720" w:hanging="360"/>
      </w:pPr>
      <w:rPr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0D40E83"/>
    <w:multiLevelType w:val="hybridMultilevel"/>
    <w:tmpl w:val="1A629F4E"/>
    <w:lvl w:ilvl="0" w:tplc="F8AEC9B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210A44A8"/>
    <w:multiLevelType w:val="hybridMultilevel"/>
    <w:tmpl w:val="5D5E5E4A"/>
    <w:lvl w:ilvl="0" w:tplc="D50E08E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257F2D19"/>
    <w:multiLevelType w:val="hybridMultilevel"/>
    <w:tmpl w:val="9C8C1C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270533F3"/>
    <w:multiLevelType w:val="hybridMultilevel"/>
    <w:tmpl w:val="7FB0EFCE"/>
    <w:lvl w:ilvl="0" w:tplc="43C40E70">
      <w:start w:val="1"/>
      <w:numFmt w:val="decimal"/>
      <w:lvlText w:val="%1."/>
      <w:lvlJc w:val="left"/>
      <w:pPr>
        <w:ind w:left="720" w:hanging="360"/>
      </w:pPr>
      <w:rPr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8190094"/>
    <w:multiLevelType w:val="hybridMultilevel"/>
    <w:tmpl w:val="51882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8435413"/>
    <w:multiLevelType w:val="hybridMultilevel"/>
    <w:tmpl w:val="509CE2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2A151BAE"/>
    <w:multiLevelType w:val="hybridMultilevel"/>
    <w:tmpl w:val="33D25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A3A3328"/>
    <w:multiLevelType w:val="hybridMultilevel"/>
    <w:tmpl w:val="671407CE"/>
    <w:lvl w:ilvl="0" w:tplc="BF0E1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567C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A6E3E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2467A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9423D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96BA2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1894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409D1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2A563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BD010F1"/>
    <w:multiLevelType w:val="hybridMultilevel"/>
    <w:tmpl w:val="4EE2B0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50E166B"/>
    <w:multiLevelType w:val="hybridMultilevel"/>
    <w:tmpl w:val="B810B1AC"/>
    <w:lvl w:ilvl="0" w:tplc="2DE87E74">
      <w:start w:val="1"/>
      <w:numFmt w:val="decimal"/>
      <w:lvlText w:val="%1."/>
      <w:lvlJc w:val="left"/>
      <w:pPr>
        <w:ind w:left="434" w:hanging="360"/>
      </w:pPr>
    </w:lvl>
    <w:lvl w:ilvl="1" w:tplc="04190019">
      <w:start w:val="1"/>
      <w:numFmt w:val="lowerLetter"/>
      <w:lvlText w:val="%2."/>
      <w:lvlJc w:val="left"/>
      <w:pPr>
        <w:ind w:left="1154" w:hanging="360"/>
      </w:pPr>
    </w:lvl>
    <w:lvl w:ilvl="2" w:tplc="0419001B">
      <w:start w:val="1"/>
      <w:numFmt w:val="lowerRoman"/>
      <w:lvlText w:val="%3."/>
      <w:lvlJc w:val="right"/>
      <w:pPr>
        <w:ind w:left="1874" w:hanging="180"/>
      </w:pPr>
    </w:lvl>
    <w:lvl w:ilvl="3" w:tplc="0419000F">
      <w:start w:val="1"/>
      <w:numFmt w:val="decimal"/>
      <w:lvlText w:val="%4."/>
      <w:lvlJc w:val="left"/>
      <w:pPr>
        <w:ind w:left="2594" w:hanging="360"/>
      </w:pPr>
    </w:lvl>
    <w:lvl w:ilvl="4" w:tplc="04190019">
      <w:start w:val="1"/>
      <w:numFmt w:val="lowerLetter"/>
      <w:lvlText w:val="%5."/>
      <w:lvlJc w:val="left"/>
      <w:pPr>
        <w:ind w:left="3314" w:hanging="360"/>
      </w:pPr>
    </w:lvl>
    <w:lvl w:ilvl="5" w:tplc="0419001B">
      <w:start w:val="1"/>
      <w:numFmt w:val="lowerRoman"/>
      <w:lvlText w:val="%6."/>
      <w:lvlJc w:val="right"/>
      <w:pPr>
        <w:ind w:left="4034" w:hanging="180"/>
      </w:pPr>
    </w:lvl>
    <w:lvl w:ilvl="6" w:tplc="0419000F">
      <w:start w:val="1"/>
      <w:numFmt w:val="decimal"/>
      <w:lvlText w:val="%7."/>
      <w:lvlJc w:val="left"/>
      <w:pPr>
        <w:ind w:left="4754" w:hanging="360"/>
      </w:pPr>
    </w:lvl>
    <w:lvl w:ilvl="7" w:tplc="04190019">
      <w:start w:val="1"/>
      <w:numFmt w:val="lowerLetter"/>
      <w:lvlText w:val="%8."/>
      <w:lvlJc w:val="left"/>
      <w:pPr>
        <w:ind w:left="5474" w:hanging="360"/>
      </w:pPr>
    </w:lvl>
    <w:lvl w:ilvl="8" w:tplc="0419001B">
      <w:start w:val="1"/>
      <w:numFmt w:val="lowerRoman"/>
      <w:lvlText w:val="%9."/>
      <w:lvlJc w:val="right"/>
      <w:pPr>
        <w:ind w:left="6194" w:hanging="180"/>
      </w:pPr>
    </w:lvl>
  </w:abstractNum>
  <w:abstractNum w:abstractNumId="32">
    <w:nsid w:val="35C5138E"/>
    <w:multiLevelType w:val="hybridMultilevel"/>
    <w:tmpl w:val="4EE2B0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5D7375F"/>
    <w:multiLevelType w:val="hybridMultilevel"/>
    <w:tmpl w:val="48F2BC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36232D9F"/>
    <w:multiLevelType w:val="hybridMultilevel"/>
    <w:tmpl w:val="F1285132"/>
    <w:lvl w:ilvl="0" w:tplc="4278503A">
      <w:start w:val="1"/>
      <w:numFmt w:val="decimal"/>
      <w:lvlText w:val="%1."/>
      <w:lvlJc w:val="left"/>
      <w:pPr>
        <w:ind w:left="573" w:hanging="43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BBCCF1A">
      <w:start w:val="1"/>
      <w:numFmt w:val="decimal"/>
      <w:lvlText w:val="%2)"/>
      <w:lvlJc w:val="left"/>
      <w:pPr>
        <w:ind w:left="254" w:hanging="326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 w:tplc="ADEA805C">
      <w:start w:val="1"/>
      <w:numFmt w:val="bullet"/>
      <w:lvlText w:val="•"/>
      <w:lvlJc w:val="left"/>
      <w:pPr>
        <w:ind w:left="1636" w:hanging="326"/>
      </w:pPr>
    </w:lvl>
    <w:lvl w:ilvl="3" w:tplc="B6F8DC6A">
      <w:start w:val="1"/>
      <w:numFmt w:val="bullet"/>
      <w:lvlText w:val="•"/>
      <w:lvlJc w:val="left"/>
      <w:pPr>
        <w:ind w:left="2692" w:hanging="326"/>
      </w:pPr>
    </w:lvl>
    <w:lvl w:ilvl="4" w:tplc="6C86B864">
      <w:start w:val="1"/>
      <w:numFmt w:val="bullet"/>
      <w:lvlText w:val="•"/>
      <w:lvlJc w:val="left"/>
      <w:pPr>
        <w:ind w:left="3748" w:hanging="326"/>
      </w:pPr>
    </w:lvl>
    <w:lvl w:ilvl="5" w:tplc="59B4E516">
      <w:start w:val="1"/>
      <w:numFmt w:val="bullet"/>
      <w:lvlText w:val="•"/>
      <w:lvlJc w:val="left"/>
      <w:pPr>
        <w:ind w:left="4804" w:hanging="326"/>
      </w:pPr>
    </w:lvl>
    <w:lvl w:ilvl="6" w:tplc="441E8740">
      <w:start w:val="1"/>
      <w:numFmt w:val="bullet"/>
      <w:lvlText w:val="•"/>
      <w:lvlJc w:val="left"/>
      <w:pPr>
        <w:ind w:left="5860" w:hanging="326"/>
      </w:pPr>
    </w:lvl>
    <w:lvl w:ilvl="7" w:tplc="310E476C">
      <w:start w:val="1"/>
      <w:numFmt w:val="bullet"/>
      <w:lvlText w:val="•"/>
      <w:lvlJc w:val="left"/>
      <w:pPr>
        <w:ind w:left="6916" w:hanging="326"/>
      </w:pPr>
    </w:lvl>
    <w:lvl w:ilvl="8" w:tplc="48741966">
      <w:start w:val="1"/>
      <w:numFmt w:val="bullet"/>
      <w:lvlText w:val="•"/>
      <w:lvlJc w:val="left"/>
      <w:pPr>
        <w:ind w:left="7972" w:hanging="326"/>
      </w:pPr>
    </w:lvl>
  </w:abstractNum>
  <w:abstractNum w:abstractNumId="35">
    <w:nsid w:val="37A44390"/>
    <w:multiLevelType w:val="hybridMultilevel"/>
    <w:tmpl w:val="70D8A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B3771EB"/>
    <w:multiLevelType w:val="hybridMultilevel"/>
    <w:tmpl w:val="33D25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FBC42A6"/>
    <w:multiLevelType w:val="hybridMultilevel"/>
    <w:tmpl w:val="DFE60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048427B"/>
    <w:multiLevelType w:val="hybridMultilevel"/>
    <w:tmpl w:val="0CF43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5202009"/>
    <w:multiLevelType w:val="hybridMultilevel"/>
    <w:tmpl w:val="0C882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78A4B77"/>
    <w:multiLevelType w:val="hybridMultilevel"/>
    <w:tmpl w:val="24C27986"/>
    <w:lvl w:ilvl="0" w:tplc="B4D6F75C">
      <w:start w:val="1"/>
      <w:numFmt w:val="decimal"/>
      <w:lvlText w:val="%1."/>
      <w:lvlJc w:val="left"/>
      <w:pPr>
        <w:ind w:left="-66" w:hanging="360"/>
      </w:pPr>
    </w:lvl>
    <w:lvl w:ilvl="1" w:tplc="04190019">
      <w:start w:val="1"/>
      <w:numFmt w:val="lowerLetter"/>
      <w:lvlText w:val="%2."/>
      <w:lvlJc w:val="left"/>
      <w:pPr>
        <w:ind w:left="654" w:hanging="360"/>
      </w:pPr>
    </w:lvl>
    <w:lvl w:ilvl="2" w:tplc="0419001B">
      <w:start w:val="1"/>
      <w:numFmt w:val="lowerRoman"/>
      <w:lvlText w:val="%3."/>
      <w:lvlJc w:val="right"/>
      <w:pPr>
        <w:ind w:left="1374" w:hanging="180"/>
      </w:pPr>
    </w:lvl>
    <w:lvl w:ilvl="3" w:tplc="0419000F">
      <w:start w:val="1"/>
      <w:numFmt w:val="decimal"/>
      <w:lvlText w:val="%4."/>
      <w:lvlJc w:val="left"/>
      <w:pPr>
        <w:ind w:left="2094" w:hanging="360"/>
      </w:pPr>
    </w:lvl>
    <w:lvl w:ilvl="4" w:tplc="04190019">
      <w:start w:val="1"/>
      <w:numFmt w:val="lowerLetter"/>
      <w:lvlText w:val="%5."/>
      <w:lvlJc w:val="left"/>
      <w:pPr>
        <w:ind w:left="2814" w:hanging="360"/>
      </w:pPr>
    </w:lvl>
    <w:lvl w:ilvl="5" w:tplc="0419001B">
      <w:start w:val="1"/>
      <w:numFmt w:val="lowerRoman"/>
      <w:lvlText w:val="%6."/>
      <w:lvlJc w:val="right"/>
      <w:pPr>
        <w:ind w:left="3534" w:hanging="180"/>
      </w:pPr>
    </w:lvl>
    <w:lvl w:ilvl="6" w:tplc="0419000F">
      <w:start w:val="1"/>
      <w:numFmt w:val="decimal"/>
      <w:lvlText w:val="%7."/>
      <w:lvlJc w:val="left"/>
      <w:pPr>
        <w:ind w:left="4254" w:hanging="360"/>
      </w:pPr>
    </w:lvl>
    <w:lvl w:ilvl="7" w:tplc="04190019">
      <w:start w:val="1"/>
      <w:numFmt w:val="lowerLetter"/>
      <w:lvlText w:val="%8."/>
      <w:lvlJc w:val="left"/>
      <w:pPr>
        <w:ind w:left="4974" w:hanging="360"/>
      </w:pPr>
    </w:lvl>
    <w:lvl w:ilvl="8" w:tplc="0419001B">
      <w:start w:val="1"/>
      <w:numFmt w:val="lowerRoman"/>
      <w:lvlText w:val="%9."/>
      <w:lvlJc w:val="right"/>
      <w:pPr>
        <w:ind w:left="5694" w:hanging="180"/>
      </w:pPr>
    </w:lvl>
  </w:abstractNum>
  <w:abstractNum w:abstractNumId="41">
    <w:nsid w:val="4C6F0629"/>
    <w:multiLevelType w:val="hybridMultilevel"/>
    <w:tmpl w:val="3D5C7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C9B1BB5"/>
    <w:multiLevelType w:val="hybridMultilevel"/>
    <w:tmpl w:val="1A629F4E"/>
    <w:lvl w:ilvl="0" w:tplc="F8AEC9BE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50646088"/>
    <w:multiLevelType w:val="hybridMultilevel"/>
    <w:tmpl w:val="4BA4654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44">
    <w:nsid w:val="514A4FE3"/>
    <w:multiLevelType w:val="hybridMultilevel"/>
    <w:tmpl w:val="1CD6ACF4"/>
    <w:lvl w:ilvl="0" w:tplc="81423E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E9E656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ECA4E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C45A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98BD9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5A8C5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10508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9A3A4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FCBB5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33C6C19"/>
    <w:multiLevelType w:val="hybridMultilevel"/>
    <w:tmpl w:val="AA9E1DFC"/>
    <w:lvl w:ilvl="0" w:tplc="9FD663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E6EF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B2D49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F888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8CDBC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C6D77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A4171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54B5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266C9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415654D"/>
    <w:multiLevelType w:val="hybridMultilevel"/>
    <w:tmpl w:val="26142656"/>
    <w:lvl w:ilvl="0" w:tplc="FCC4A3C8">
      <w:start w:val="1"/>
      <w:numFmt w:val="decimal"/>
      <w:lvlText w:val="%1."/>
      <w:lvlJc w:val="left"/>
      <w:pPr>
        <w:ind w:left="254" w:hanging="298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C5889A78">
      <w:start w:val="1"/>
      <w:numFmt w:val="bullet"/>
      <w:lvlText w:val="•"/>
      <w:lvlJc w:val="left"/>
      <w:pPr>
        <w:ind w:left="1246" w:hanging="298"/>
      </w:pPr>
    </w:lvl>
    <w:lvl w:ilvl="2" w:tplc="75FA9120">
      <w:start w:val="1"/>
      <w:numFmt w:val="bullet"/>
      <w:lvlText w:val="•"/>
      <w:lvlJc w:val="left"/>
      <w:pPr>
        <w:ind w:left="2232" w:hanging="298"/>
      </w:pPr>
    </w:lvl>
    <w:lvl w:ilvl="3" w:tplc="F77C05B2">
      <w:start w:val="1"/>
      <w:numFmt w:val="bullet"/>
      <w:lvlText w:val="•"/>
      <w:lvlJc w:val="left"/>
      <w:pPr>
        <w:ind w:left="3219" w:hanging="298"/>
      </w:pPr>
    </w:lvl>
    <w:lvl w:ilvl="4" w:tplc="B78AB016">
      <w:start w:val="1"/>
      <w:numFmt w:val="bullet"/>
      <w:lvlText w:val="•"/>
      <w:lvlJc w:val="left"/>
      <w:pPr>
        <w:ind w:left="4205" w:hanging="298"/>
      </w:pPr>
    </w:lvl>
    <w:lvl w:ilvl="5" w:tplc="C96A6D3A">
      <w:start w:val="1"/>
      <w:numFmt w:val="bullet"/>
      <w:lvlText w:val="•"/>
      <w:lvlJc w:val="left"/>
      <w:pPr>
        <w:ind w:left="5192" w:hanging="298"/>
      </w:pPr>
    </w:lvl>
    <w:lvl w:ilvl="6" w:tplc="B97C5C9C">
      <w:start w:val="1"/>
      <w:numFmt w:val="bullet"/>
      <w:lvlText w:val="•"/>
      <w:lvlJc w:val="left"/>
      <w:pPr>
        <w:ind w:left="6178" w:hanging="298"/>
      </w:pPr>
    </w:lvl>
    <w:lvl w:ilvl="7" w:tplc="3CCA666A">
      <w:start w:val="1"/>
      <w:numFmt w:val="bullet"/>
      <w:lvlText w:val="•"/>
      <w:lvlJc w:val="left"/>
      <w:pPr>
        <w:ind w:left="7165" w:hanging="298"/>
      </w:pPr>
    </w:lvl>
    <w:lvl w:ilvl="8" w:tplc="50DEAD04">
      <w:start w:val="1"/>
      <w:numFmt w:val="bullet"/>
      <w:lvlText w:val="•"/>
      <w:lvlJc w:val="left"/>
      <w:pPr>
        <w:ind w:left="8151" w:hanging="298"/>
      </w:pPr>
    </w:lvl>
  </w:abstractNum>
  <w:abstractNum w:abstractNumId="47">
    <w:nsid w:val="549B05C4"/>
    <w:multiLevelType w:val="hybridMultilevel"/>
    <w:tmpl w:val="ADC8827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56AE2111"/>
    <w:multiLevelType w:val="hybridMultilevel"/>
    <w:tmpl w:val="33D25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6AF3BBF"/>
    <w:multiLevelType w:val="hybridMultilevel"/>
    <w:tmpl w:val="8E6C2906"/>
    <w:lvl w:ilvl="0" w:tplc="D50E08E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0">
    <w:nsid w:val="5944573B"/>
    <w:multiLevelType w:val="hybridMultilevel"/>
    <w:tmpl w:val="6B1210EC"/>
    <w:lvl w:ilvl="0" w:tplc="7D7C7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7278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BC214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30F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E2EC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5647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68C27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B6A86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0855A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5F504844"/>
    <w:multiLevelType w:val="hybridMultilevel"/>
    <w:tmpl w:val="89A4E0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F917848"/>
    <w:multiLevelType w:val="hybridMultilevel"/>
    <w:tmpl w:val="19ECC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2B15BBD"/>
    <w:multiLevelType w:val="hybridMultilevel"/>
    <w:tmpl w:val="B74EE3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64D5369"/>
    <w:multiLevelType w:val="hybridMultilevel"/>
    <w:tmpl w:val="3D5C7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6B163F0"/>
    <w:multiLevelType w:val="hybridMultilevel"/>
    <w:tmpl w:val="24C27986"/>
    <w:lvl w:ilvl="0" w:tplc="B4D6F75C">
      <w:start w:val="1"/>
      <w:numFmt w:val="decimal"/>
      <w:lvlText w:val="%1."/>
      <w:lvlJc w:val="left"/>
      <w:pPr>
        <w:ind w:left="-66" w:hanging="360"/>
      </w:pPr>
    </w:lvl>
    <w:lvl w:ilvl="1" w:tplc="04190019">
      <w:start w:val="1"/>
      <w:numFmt w:val="lowerLetter"/>
      <w:lvlText w:val="%2."/>
      <w:lvlJc w:val="left"/>
      <w:pPr>
        <w:ind w:left="654" w:hanging="360"/>
      </w:pPr>
    </w:lvl>
    <w:lvl w:ilvl="2" w:tplc="0419001B">
      <w:start w:val="1"/>
      <w:numFmt w:val="lowerRoman"/>
      <w:lvlText w:val="%3."/>
      <w:lvlJc w:val="right"/>
      <w:pPr>
        <w:ind w:left="1374" w:hanging="180"/>
      </w:pPr>
    </w:lvl>
    <w:lvl w:ilvl="3" w:tplc="0419000F">
      <w:start w:val="1"/>
      <w:numFmt w:val="decimal"/>
      <w:lvlText w:val="%4."/>
      <w:lvlJc w:val="left"/>
      <w:pPr>
        <w:ind w:left="2094" w:hanging="360"/>
      </w:pPr>
    </w:lvl>
    <w:lvl w:ilvl="4" w:tplc="04190019">
      <w:start w:val="1"/>
      <w:numFmt w:val="lowerLetter"/>
      <w:lvlText w:val="%5."/>
      <w:lvlJc w:val="left"/>
      <w:pPr>
        <w:ind w:left="2814" w:hanging="360"/>
      </w:pPr>
    </w:lvl>
    <w:lvl w:ilvl="5" w:tplc="0419001B">
      <w:start w:val="1"/>
      <w:numFmt w:val="lowerRoman"/>
      <w:lvlText w:val="%6."/>
      <w:lvlJc w:val="right"/>
      <w:pPr>
        <w:ind w:left="3534" w:hanging="180"/>
      </w:pPr>
    </w:lvl>
    <w:lvl w:ilvl="6" w:tplc="0419000F">
      <w:start w:val="1"/>
      <w:numFmt w:val="decimal"/>
      <w:lvlText w:val="%7."/>
      <w:lvlJc w:val="left"/>
      <w:pPr>
        <w:ind w:left="4254" w:hanging="360"/>
      </w:pPr>
    </w:lvl>
    <w:lvl w:ilvl="7" w:tplc="04190019">
      <w:start w:val="1"/>
      <w:numFmt w:val="lowerLetter"/>
      <w:lvlText w:val="%8."/>
      <w:lvlJc w:val="left"/>
      <w:pPr>
        <w:ind w:left="4974" w:hanging="360"/>
      </w:pPr>
    </w:lvl>
    <w:lvl w:ilvl="8" w:tplc="0419001B">
      <w:start w:val="1"/>
      <w:numFmt w:val="lowerRoman"/>
      <w:lvlText w:val="%9."/>
      <w:lvlJc w:val="right"/>
      <w:pPr>
        <w:ind w:left="5694" w:hanging="180"/>
      </w:pPr>
    </w:lvl>
  </w:abstractNum>
  <w:abstractNum w:abstractNumId="56">
    <w:nsid w:val="6965036D"/>
    <w:multiLevelType w:val="hybridMultilevel"/>
    <w:tmpl w:val="09A8B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A672D21"/>
    <w:multiLevelType w:val="hybridMultilevel"/>
    <w:tmpl w:val="232493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BDF2372"/>
    <w:multiLevelType w:val="hybridMultilevel"/>
    <w:tmpl w:val="509CE2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6C1528A9"/>
    <w:multiLevelType w:val="hybridMultilevel"/>
    <w:tmpl w:val="ADC8827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6C1A6E9B"/>
    <w:multiLevelType w:val="hybridMultilevel"/>
    <w:tmpl w:val="9C8E5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EEF0DF7"/>
    <w:multiLevelType w:val="hybridMultilevel"/>
    <w:tmpl w:val="F63E7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1314536"/>
    <w:multiLevelType w:val="hybridMultilevel"/>
    <w:tmpl w:val="FDAE9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2877638"/>
    <w:multiLevelType w:val="hybridMultilevel"/>
    <w:tmpl w:val="51882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32D585D"/>
    <w:multiLevelType w:val="hybridMultilevel"/>
    <w:tmpl w:val="09A8B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3461A9E"/>
    <w:multiLevelType w:val="hybridMultilevel"/>
    <w:tmpl w:val="8B0849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440160F"/>
    <w:multiLevelType w:val="hybridMultilevel"/>
    <w:tmpl w:val="DFE60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6BB3976"/>
    <w:multiLevelType w:val="hybridMultilevel"/>
    <w:tmpl w:val="9C8E5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AC647CA"/>
    <w:multiLevelType w:val="hybridMultilevel"/>
    <w:tmpl w:val="0C882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B246655"/>
    <w:multiLevelType w:val="hybridMultilevel"/>
    <w:tmpl w:val="2B9438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B3E3F54"/>
    <w:multiLevelType w:val="hybridMultilevel"/>
    <w:tmpl w:val="6EB8F122"/>
    <w:lvl w:ilvl="0" w:tplc="51DCFD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92B7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96F85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A8982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6E36B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44F82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1886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2E1E1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A09E2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B49782F"/>
    <w:multiLevelType w:val="hybridMultilevel"/>
    <w:tmpl w:val="F808E704"/>
    <w:lvl w:ilvl="0" w:tplc="12AC9E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DE2E0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9CEFB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B27B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8678D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0A3C9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80F06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CA7D7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30681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7B5E1AE1"/>
    <w:multiLevelType w:val="hybridMultilevel"/>
    <w:tmpl w:val="B9CEB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E2B02F9"/>
    <w:multiLevelType w:val="hybridMultilevel"/>
    <w:tmpl w:val="F63E7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7"/>
  </w:num>
  <w:num w:numId="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</w:num>
  <w:num w:numId="37">
    <w:abstractNumId w:val="3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4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0"/>
    <w:lvlOverride w:ilvl="0">
      <w:startOverride w:val="3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"/>
  </w:num>
  <w:num w:numId="48">
    <w:abstractNumId w:val="36"/>
  </w:num>
  <w:num w:numId="49">
    <w:abstractNumId w:val="42"/>
  </w:num>
  <w:num w:numId="50">
    <w:abstractNumId w:val="59"/>
  </w:num>
  <w:num w:numId="51">
    <w:abstractNumId w:val="10"/>
  </w:num>
  <w:num w:numId="52">
    <w:abstractNumId w:val="14"/>
  </w:num>
  <w:num w:numId="53">
    <w:abstractNumId w:val="66"/>
  </w:num>
  <w:num w:numId="54">
    <w:abstractNumId w:val="48"/>
  </w:num>
  <w:num w:numId="55">
    <w:abstractNumId w:val="33"/>
  </w:num>
  <w:num w:numId="56">
    <w:abstractNumId w:val="58"/>
  </w:num>
  <w:num w:numId="57">
    <w:abstractNumId w:val="2"/>
  </w:num>
  <w:num w:numId="58">
    <w:abstractNumId w:val="24"/>
  </w:num>
  <w:num w:numId="59">
    <w:abstractNumId w:val="55"/>
  </w:num>
  <w:num w:numId="60">
    <w:abstractNumId w:val="35"/>
  </w:num>
  <w:num w:numId="61">
    <w:abstractNumId w:val="25"/>
  </w:num>
  <w:num w:numId="62">
    <w:abstractNumId w:val="30"/>
  </w:num>
  <w:num w:numId="63">
    <w:abstractNumId w:val="12"/>
  </w:num>
  <w:num w:numId="64">
    <w:abstractNumId w:val="64"/>
  </w:num>
  <w:num w:numId="65">
    <w:abstractNumId w:val="60"/>
  </w:num>
  <w:num w:numId="66">
    <w:abstractNumId w:val="73"/>
  </w:num>
  <w:num w:numId="67">
    <w:abstractNumId w:val="68"/>
  </w:num>
  <w:num w:numId="68">
    <w:abstractNumId w:val="51"/>
  </w:num>
  <w:num w:numId="69">
    <w:abstractNumId w:val="4"/>
  </w:num>
  <w:num w:numId="70">
    <w:abstractNumId w:val="26"/>
  </w:num>
  <w:num w:numId="71">
    <w:abstractNumId w:val="41"/>
  </w:num>
  <w:num w:numId="72">
    <w:abstractNumId w:val="19"/>
  </w:num>
  <w:num w:numId="73">
    <w:abstractNumId w:val="23"/>
  </w:num>
  <w:num w:numId="74">
    <w:abstractNumId w:val="49"/>
  </w:num>
  <w:numIdMacAtCleanup w:val="7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91F5D"/>
    <w:rsid w:val="001C040A"/>
    <w:rsid w:val="001F0BC7"/>
    <w:rsid w:val="0021550B"/>
    <w:rsid w:val="002A6E5E"/>
    <w:rsid w:val="002D49A4"/>
    <w:rsid w:val="002E0A6A"/>
    <w:rsid w:val="003B4461"/>
    <w:rsid w:val="00473F43"/>
    <w:rsid w:val="005757BF"/>
    <w:rsid w:val="005E6DC3"/>
    <w:rsid w:val="005F4304"/>
    <w:rsid w:val="00630D4B"/>
    <w:rsid w:val="007478EB"/>
    <w:rsid w:val="00764B5F"/>
    <w:rsid w:val="007C4CAD"/>
    <w:rsid w:val="00812613"/>
    <w:rsid w:val="008139C7"/>
    <w:rsid w:val="00832EF8"/>
    <w:rsid w:val="009519D0"/>
    <w:rsid w:val="00957F02"/>
    <w:rsid w:val="00992D35"/>
    <w:rsid w:val="00994429"/>
    <w:rsid w:val="00996A7A"/>
    <w:rsid w:val="009B0953"/>
    <w:rsid w:val="009F6BBF"/>
    <w:rsid w:val="00A14787"/>
    <w:rsid w:val="00A956AF"/>
    <w:rsid w:val="00B96262"/>
    <w:rsid w:val="00C32035"/>
    <w:rsid w:val="00CE74AB"/>
    <w:rsid w:val="00D31453"/>
    <w:rsid w:val="00E209E2"/>
    <w:rsid w:val="00E41269"/>
    <w:rsid w:val="00E50063"/>
    <w:rsid w:val="00EC5610"/>
    <w:rsid w:val="00EE5DE1"/>
    <w:rsid w:val="00F07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F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561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C5610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B96262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764B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4B5F"/>
  </w:style>
  <w:style w:type="paragraph" w:styleId="a7">
    <w:name w:val="footer"/>
    <w:basedOn w:val="a"/>
    <w:link w:val="a8"/>
    <w:uiPriority w:val="99"/>
    <w:unhideWhenUsed/>
    <w:rsid w:val="00764B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4B5F"/>
  </w:style>
  <w:style w:type="paragraph" w:styleId="a9">
    <w:name w:val="Balloon Text"/>
    <w:basedOn w:val="a"/>
    <w:link w:val="aa"/>
    <w:uiPriority w:val="99"/>
    <w:semiHidden/>
    <w:unhideWhenUsed/>
    <w:rsid w:val="00575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757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rait.ru/viewer/upravlencheskiy-uchet-450372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znanium.com/read?id=354920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ecsocman.hse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nanium.com/read?id=20262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magtu.ru:8085/marcweb2/Default.asp" TargetMode="External"/><Relationship Id="rId10" Type="http://schemas.openxmlformats.org/officeDocument/2006/relationships/hyperlink" Target="https://znanium.com/read?id=192486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32</Pages>
  <Words>5718</Words>
  <Characters>41384</Characters>
  <Application>Microsoft Office Word</Application>
  <DocSecurity>0</DocSecurity>
  <Lines>344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2019-2020_38_04_01-зЭЭм-19-1_69_plx_Операционный анализ в промышленности</vt:lpstr>
    </vt:vector>
  </TitlesOfParts>
  <Company/>
  <LinksUpToDate>false</LinksUpToDate>
  <CharactersWithSpaces>47008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2019-2020_38_04_01-зЭЭм-19-1_69_plx_Операционный анализ в промышленности</dc:title>
  <dc:creator>FastReport.NET</dc:creator>
  <cp:lastModifiedBy>user301</cp:lastModifiedBy>
  <cp:revision>23</cp:revision>
  <dcterms:created xsi:type="dcterms:W3CDTF">2020-11-05T20:20:00Z</dcterms:created>
  <dcterms:modified xsi:type="dcterms:W3CDTF">2020-12-03T15:00:00Z</dcterms:modified>
</cp:coreProperties>
</file>