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5C1" w:rsidRDefault="009A25C1" w:rsidP="001A6353">
      <w:pPr>
        <w:jc w:val="center"/>
      </w:pPr>
      <w:r w:rsidRPr="009A25C1">
        <w:rPr>
          <w:noProof/>
          <w:lang w:val="ru-RU" w:eastAsia="ru-RU"/>
        </w:rPr>
        <w:drawing>
          <wp:inline distT="0" distB="0" distL="0" distR="0" wp14:anchorId="013FAB35" wp14:editId="0297B80B">
            <wp:extent cx="6199612" cy="8671560"/>
            <wp:effectExtent l="0" t="0" r="0" b="0"/>
            <wp:docPr id="2" name="Рисунок 2" descr="C:\Users\Анастасия\Documents\Документы 2019-2020 уч.год\РПД_Новое\РПД_2019\Макроэкономика_+\зЭЭм-1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cuments\Документы 2019-2020 уч.год\РПД_Новое\РПД_2019\Макроэкономика_+\зЭЭм-19-1.jpeg"/>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r="2960" b="1281"/>
                    <a:stretch/>
                  </pic:blipFill>
                  <pic:spPr bwMode="auto">
                    <a:xfrm>
                      <a:off x="0" y="0"/>
                      <a:ext cx="6206938" cy="8681807"/>
                    </a:xfrm>
                    <a:prstGeom prst="rect">
                      <a:avLst/>
                    </a:prstGeom>
                    <a:noFill/>
                    <a:ln>
                      <a:noFill/>
                    </a:ln>
                    <a:extLst>
                      <a:ext uri="{53640926-AAD7-44D8-BBD7-CCE9431645EC}">
                        <a14:shadowObscured xmlns:a14="http://schemas.microsoft.com/office/drawing/2010/main"/>
                      </a:ext>
                    </a:extLst>
                  </pic:spPr>
                </pic:pic>
              </a:graphicData>
            </a:graphic>
          </wp:inline>
        </w:drawing>
      </w:r>
    </w:p>
    <w:p w:rsidR="00FA7FA5" w:rsidRDefault="009A25C1" w:rsidP="001A6353">
      <w:pPr>
        <w:jc w:val="center"/>
      </w:pPr>
      <w:r w:rsidRPr="009A25C1">
        <w:rPr>
          <w:noProof/>
          <w:lang w:val="ru-RU" w:eastAsia="ru-RU"/>
        </w:rPr>
        <w:lastRenderedPageBreak/>
        <w:drawing>
          <wp:inline distT="0" distB="0" distL="0" distR="0">
            <wp:extent cx="6086553" cy="8511540"/>
            <wp:effectExtent l="0" t="0" r="0" b="0"/>
            <wp:docPr id="3" name="Рисунок 3" descr="C:\Users\Анастасия\Documents\Документы 2019-2020 уч.год\РПД_Новое\РПД_2019\Макроэкономика_+\лист_ут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Documents\Документы 2019-2020 уч.год\РПД_Новое\РПД_2019\Макроэкономика_+\лист_утв.jpg"/>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r="2777" b="1517"/>
                    <a:stretch/>
                  </pic:blipFill>
                  <pic:spPr bwMode="auto">
                    <a:xfrm>
                      <a:off x="0" y="0"/>
                      <a:ext cx="6090057" cy="8516440"/>
                    </a:xfrm>
                    <a:prstGeom prst="rect">
                      <a:avLst/>
                    </a:prstGeom>
                    <a:noFill/>
                    <a:ln>
                      <a:noFill/>
                    </a:ln>
                    <a:extLst>
                      <a:ext uri="{53640926-AAD7-44D8-BBD7-CCE9431645EC}">
                        <a14:shadowObscured xmlns:a14="http://schemas.microsoft.com/office/drawing/2010/main"/>
                      </a:ext>
                    </a:extLst>
                  </pic:spPr>
                </pic:pic>
              </a:graphicData>
            </a:graphic>
          </wp:inline>
        </w:drawing>
      </w:r>
    </w:p>
    <w:p w:rsidR="009A25C1" w:rsidRDefault="00FA7FA5" w:rsidP="001A6353">
      <w:pPr>
        <w:jc w:val="center"/>
      </w:pPr>
      <w:r>
        <w:rPr>
          <w:noProof/>
          <w:lang w:val="ru-RU" w:eastAsia="ru-RU"/>
        </w:rPr>
        <w:lastRenderedPageBreak/>
        <w:drawing>
          <wp:inline distT="0" distB="0" distL="0" distR="0" wp14:anchorId="7838CE51" wp14:editId="364FE579">
            <wp:extent cx="6149340" cy="8403747"/>
            <wp:effectExtent l="0" t="0" r="0" b="0"/>
            <wp:docPr id="4" name="Рисунок 4" descr="C:\Users\Козлова ТВ\Downloads\Documents\3 МГТУ\2  Рабочие программы\1Рабочие программы 20-21\Актуализация прошлых лет\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C:\Users\Козлова ТВ\Downloads\Documents\3 МГТУ\2  Рабочие программы\1Рабочие программы 20-21\Актуализация прошлых лет\Лист изменений 2019_с подписям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0845" cy="8405804"/>
                    </a:xfrm>
                    <a:prstGeom prst="rect">
                      <a:avLst/>
                    </a:prstGeom>
                    <a:noFill/>
                    <a:ln>
                      <a:noFill/>
                    </a:ln>
                  </pic:spPr>
                </pic:pic>
              </a:graphicData>
            </a:graphic>
          </wp:inline>
        </w:drawing>
      </w:r>
      <w:r w:rsidR="009A25C1">
        <w:br w:type="page"/>
      </w:r>
    </w:p>
    <w:p w:rsidR="00906B4F" w:rsidRPr="009463E9" w:rsidRDefault="00906B4F">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906B4F" w:rsidTr="006E4AB3">
        <w:trPr>
          <w:trHeight w:hRule="exact" w:val="356"/>
        </w:trPr>
        <w:tc>
          <w:tcPr>
            <w:tcW w:w="9385" w:type="dxa"/>
            <w:gridSpan w:val="2"/>
            <w:shd w:val="clear" w:color="000000" w:fill="FFFFFF"/>
            <w:tcMar>
              <w:left w:w="34" w:type="dxa"/>
              <w:right w:w="34" w:type="dxa"/>
            </w:tcMar>
          </w:tcPr>
          <w:p w:rsidR="00906B4F" w:rsidRDefault="009A25C1">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906B4F" w:rsidRPr="006E4AB3" w:rsidTr="00F619DE">
        <w:trPr>
          <w:trHeight w:hRule="exact" w:val="1096"/>
        </w:trPr>
        <w:tc>
          <w:tcPr>
            <w:tcW w:w="9385" w:type="dxa"/>
            <w:gridSpan w:val="2"/>
            <w:shd w:val="clear" w:color="000000" w:fill="FFFFFF"/>
            <w:tcMar>
              <w:left w:w="34" w:type="dxa"/>
              <w:right w:w="34" w:type="dxa"/>
            </w:tcMar>
          </w:tcPr>
          <w:p w:rsidR="00906B4F" w:rsidRPr="009463E9" w:rsidRDefault="001A6353">
            <w:pPr>
              <w:spacing w:after="0" w:line="240" w:lineRule="auto"/>
              <w:ind w:firstLine="756"/>
              <w:jc w:val="both"/>
              <w:rPr>
                <w:sz w:val="24"/>
                <w:szCs w:val="24"/>
                <w:lang w:val="ru-RU"/>
              </w:rPr>
            </w:pPr>
            <w:r>
              <w:rPr>
                <w:rFonts w:ascii="Times New Roman" w:hAnsi="Times New Roman" w:cs="Times New Roman"/>
                <w:color w:val="000000"/>
                <w:sz w:val="24"/>
                <w:szCs w:val="24"/>
                <w:lang w:val="ru-RU"/>
              </w:rPr>
              <w:t>Формирование</w:t>
            </w:r>
            <w:r w:rsidR="009A25C1" w:rsidRPr="009463E9">
              <w:rPr>
                <w:lang w:val="ru-RU"/>
              </w:rPr>
              <w:t xml:space="preserve"> </w:t>
            </w:r>
            <w:r w:rsidR="009A25C1" w:rsidRPr="009463E9">
              <w:rPr>
                <w:rFonts w:ascii="Times New Roman" w:hAnsi="Times New Roman" w:cs="Times New Roman"/>
                <w:color w:val="000000"/>
                <w:sz w:val="24"/>
                <w:szCs w:val="24"/>
                <w:lang w:val="ru-RU"/>
              </w:rPr>
              <w:t>у</w:t>
            </w:r>
            <w:r w:rsidR="009A25C1" w:rsidRPr="009463E9">
              <w:rPr>
                <w:lang w:val="ru-RU"/>
              </w:rPr>
              <w:t xml:space="preserve"> </w:t>
            </w:r>
            <w:r w:rsidR="009A25C1" w:rsidRPr="009463E9">
              <w:rPr>
                <w:rFonts w:ascii="Times New Roman" w:hAnsi="Times New Roman" w:cs="Times New Roman"/>
                <w:color w:val="000000"/>
                <w:sz w:val="24"/>
                <w:szCs w:val="24"/>
                <w:lang w:val="ru-RU"/>
              </w:rPr>
              <w:t>обучающихся</w:t>
            </w:r>
            <w:r w:rsidR="009A25C1" w:rsidRPr="009463E9">
              <w:rPr>
                <w:lang w:val="ru-RU"/>
              </w:rPr>
              <w:t xml:space="preserve"> </w:t>
            </w:r>
            <w:r w:rsidR="009A25C1" w:rsidRPr="009463E9">
              <w:rPr>
                <w:rFonts w:ascii="Times New Roman" w:hAnsi="Times New Roman" w:cs="Times New Roman"/>
                <w:color w:val="000000"/>
                <w:sz w:val="24"/>
                <w:szCs w:val="24"/>
                <w:lang w:val="ru-RU"/>
              </w:rPr>
              <w:t>системы</w:t>
            </w:r>
            <w:r w:rsidR="009A25C1" w:rsidRPr="009463E9">
              <w:rPr>
                <w:lang w:val="ru-RU"/>
              </w:rPr>
              <w:t xml:space="preserve"> </w:t>
            </w:r>
            <w:r w:rsidR="009A25C1" w:rsidRPr="009463E9">
              <w:rPr>
                <w:rFonts w:ascii="Times New Roman" w:hAnsi="Times New Roman" w:cs="Times New Roman"/>
                <w:color w:val="000000"/>
                <w:sz w:val="24"/>
                <w:szCs w:val="24"/>
                <w:lang w:val="ru-RU"/>
              </w:rPr>
              <w:t>теоретических</w:t>
            </w:r>
            <w:r w:rsidR="009A25C1" w:rsidRPr="009463E9">
              <w:rPr>
                <w:lang w:val="ru-RU"/>
              </w:rPr>
              <w:t xml:space="preserve"> </w:t>
            </w:r>
            <w:r w:rsidR="009A25C1" w:rsidRPr="009463E9">
              <w:rPr>
                <w:rFonts w:ascii="Times New Roman" w:hAnsi="Times New Roman" w:cs="Times New Roman"/>
                <w:color w:val="000000"/>
                <w:sz w:val="24"/>
                <w:szCs w:val="24"/>
                <w:lang w:val="ru-RU"/>
              </w:rPr>
              <w:t>знаний</w:t>
            </w:r>
            <w:r w:rsidR="009A25C1" w:rsidRPr="009463E9">
              <w:rPr>
                <w:lang w:val="ru-RU"/>
              </w:rPr>
              <w:t xml:space="preserve"> </w:t>
            </w:r>
            <w:r w:rsidR="009A25C1" w:rsidRPr="009463E9">
              <w:rPr>
                <w:rFonts w:ascii="Times New Roman" w:hAnsi="Times New Roman" w:cs="Times New Roman"/>
                <w:color w:val="000000"/>
                <w:sz w:val="24"/>
                <w:szCs w:val="24"/>
                <w:lang w:val="ru-RU"/>
              </w:rPr>
              <w:t>о</w:t>
            </w:r>
            <w:r w:rsidR="009A25C1" w:rsidRPr="009463E9">
              <w:rPr>
                <w:lang w:val="ru-RU"/>
              </w:rPr>
              <w:t xml:space="preserve"> </w:t>
            </w:r>
            <w:r w:rsidR="009A25C1" w:rsidRPr="009463E9">
              <w:rPr>
                <w:rFonts w:ascii="Times New Roman" w:hAnsi="Times New Roman" w:cs="Times New Roman"/>
                <w:color w:val="000000"/>
                <w:sz w:val="24"/>
                <w:szCs w:val="24"/>
                <w:lang w:val="ru-RU"/>
              </w:rPr>
              <w:t>явлениях</w:t>
            </w:r>
            <w:r w:rsidR="009A25C1" w:rsidRPr="009463E9">
              <w:rPr>
                <w:lang w:val="ru-RU"/>
              </w:rPr>
              <w:t xml:space="preserve"> </w:t>
            </w:r>
            <w:r w:rsidR="009A25C1" w:rsidRPr="009463E9">
              <w:rPr>
                <w:rFonts w:ascii="Times New Roman" w:hAnsi="Times New Roman" w:cs="Times New Roman"/>
                <w:color w:val="000000"/>
                <w:sz w:val="24"/>
                <w:szCs w:val="24"/>
                <w:lang w:val="ru-RU"/>
              </w:rPr>
              <w:t>и</w:t>
            </w:r>
            <w:r w:rsidR="009A25C1" w:rsidRPr="009463E9">
              <w:rPr>
                <w:lang w:val="ru-RU"/>
              </w:rPr>
              <w:t xml:space="preserve"> </w:t>
            </w:r>
            <w:r w:rsidR="009A25C1" w:rsidRPr="009463E9">
              <w:rPr>
                <w:rFonts w:ascii="Times New Roman" w:hAnsi="Times New Roman" w:cs="Times New Roman"/>
                <w:color w:val="000000"/>
                <w:sz w:val="24"/>
                <w:szCs w:val="24"/>
                <w:lang w:val="ru-RU"/>
              </w:rPr>
              <w:t>процессах</w:t>
            </w:r>
            <w:r w:rsidR="009A25C1" w:rsidRPr="009463E9">
              <w:rPr>
                <w:lang w:val="ru-RU"/>
              </w:rPr>
              <w:t xml:space="preserve"> </w:t>
            </w:r>
            <w:r w:rsidR="009A25C1" w:rsidRPr="009463E9">
              <w:rPr>
                <w:rFonts w:ascii="Times New Roman" w:hAnsi="Times New Roman" w:cs="Times New Roman"/>
                <w:color w:val="000000"/>
                <w:sz w:val="24"/>
                <w:szCs w:val="24"/>
                <w:lang w:val="ru-RU"/>
              </w:rPr>
              <w:t>экономической</w:t>
            </w:r>
            <w:r w:rsidR="009A25C1" w:rsidRPr="009463E9">
              <w:rPr>
                <w:lang w:val="ru-RU"/>
              </w:rPr>
              <w:t xml:space="preserve"> </w:t>
            </w:r>
            <w:r w:rsidR="009A25C1" w:rsidRPr="009463E9">
              <w:rPr>
                <w:rFonts w:ascii="Times New Roman" w:hAnsi="Times New Roman" w:cs="Times New Roman"/>
                <w:color w:val="000000"/>
                <w:sz w:val="24"/>
                <w:szCs w:val="24"/>
                <w:lang w:val="ru-RU"/>
              </w:rPr>
              <w:t>жизни</w:t>
            </w:r>
            <w:r w:rsidR="009A25C1" w:rsidRPr="009463E9">
              <w:rPr>
                <w:lang w:val="ru-RU"/>
              </w:rPr>
              <w:t xml:space="preserve"> </w:t>
            </w:r>
            <w:r w:rsidR="009A25C1" w:rsidRPr="009463E9">
              <w:rPr>
                <w:rFonts w:ascii="Times New Roman" w:hAnsi="Times New Roman" w:cs="Times New Roman"/>
                <w:color w:val="000000"/>
                <w:sz w:val="24"/>
                <w:szCs w:val="24"/>
                <w:lang w:val="ru-RU"/>
              </w:rPr>
              <w:t>общества,</w:t>
            </w:r>
            <w:r w:rsidR="009A25C1" w:rsidRPr="009463E9">
              <w:rPr>
                <w:lang w:val="ru-RU"/>
              </w:rPr>
              <w:t xml:space="preserve"> </w:t>
            </w:r>
            <w:r w:rsidR="009A25C1" w:rsidRPr="009463E9">
              <w:rPr>
                <w:rFonts w:ascii="Times New Roman" w:hAnsi="Times New Roman" w:cs="Times New Roman"/>
                <w:color w:val="000000"/>
                <w:sz w:val="24"/>
                <w:szCs w:val="24"/>
                <w:lang w:val="ru-RU"/>
              </w:rPr>
              <w:t>о</w:t>
            </w:r>
            <w:r w:rsidR="009A25C1" w:rsidRPr="009463E9">
              <w:rPr>
                <w:lang w:val="ru-RU"/>
              </w:rPr>
              <w:t xml:space="preserve"> </w:t>
            </w:r>
            <w:r w:rsidR="009A25C1" w:rsidRPr="009463E9">
              <w:rPr>
                <w:rFonts w:ascii="Times New Roman" w:hAnsi="Times New Roman" w:cs="Times New Roman"/>
                <w:color w:val="000000"/>
                <w:sz w:val="24"/>
                <w:szCs w:val="24"/>
                <w:lang w:val="ru-RU"/>
              </w:rPr>
              <w:t>методах</w:t>
            </w:r>
            <w:r w:rsidR="009A25C1" w:rsidRPr="009463E9">
              <w:rPr>
                <w:lang w:val="ru-RU"/>
              </w:rPr>
              <w:t xml:space="preserve"> </w:t>
            </w:r>
            <w:r w:rsidR="009A25C1" w:rsidRPr="009463E9">
              <w:rPr>
                <w:rFonts w:ascii="Times New Roman" w:hAnsi="Times New Roman" w:cs="Times New Roman"/>
                <w:color w:val="000000"/>
                <w:sz w:val="24"/>
                <w:szCs w:val="24"/>
                <w:lang w:val="ru-RU"/>
              </w:rPr>
              <w:t>и</w:t>
            </w:r>
            <w:r w:rsidR="009A25C1" w:rsidRPr="009463E9">
              <w:rPr>
                <w:lang w:val="ru-RU"/>
              </w:rPr>
              <w:t xml:space="preserve"> </w:t>
            </w:r>
            <w:r w:rsidR="009A25C1" w:rsidRPr="009463E9">
              <w:rPr>
                <w:rFonts w:ascii="Times New Roman" w:hAnsi="Times New Roman" w:cs="Times New Roman"/>
                <w:color w:val="000000"/>
                <w:sz w:val="24"/>
                <w:szCs w:val="24"/>
                <w:lang w:val="ru-RU"/>
              </w:rPr>
              <w:t>инструментах</w:t>
            </w:r>
            <w:r w:rsidR="009A25C1" w:rsidRPr="009463E9">
              <w:rPr>
                <w:lang w:val="ru-RU"/>
              </w:rPr>
              <w:t xml:space="preserve"> </w:t>
            </w:r>
            <w:r w:rsidR="009A25C1" w:rsidRPr="009463E9">
              <w:rPr>
                <w:rFonts w:ascii="Times New Roman" w:hAnsi="Times New Roman" w:cs="Times New Roman"/>
                <w:color w:val="000000"/>
                <w:sz w:val="24"/>
                <w:szCs w:val="24"/>
                <w:lang w:val="ru-RU"/>
              </w:rPr>
              <w:t>исследования</w:t>
            </w:r>
            <w:r w:rsidR="009A25C1" w:rsidRPr="009463E9">
              <w:rPr>
                <w:lang w:val="ru-RU"/>
              </w:rPr>
              <w:t xml:space="preserve"> </w:t>
            </w:r>
            <w:r w:rsidR="009A25C1" w:rsidRPr="009463E9">
              <w:rPr>
                <w:rFonts w:ascii="Times New Roman" w:hAnsi="Times New Roman" w:cs="Times New Roman"/>
                <w:color w:val="000000"/>
                <w:sz w:val="24"/>
                <w:szCs w:val="24"/>
                <w:lang w:val="ru-RU"/>
              </w:rPr>
              <w:t>этих</w:t>
            </w:r>
            <w:r w:rsidR="009A25C1" w:rsidRPr="009463E9">
              <w:rPr>
                <w:lang w:val="ru-RU"/>
              </w:rPr>
              <w:t xml:space="preserve"> </w:t>
            </w:r>
            <w:r w:rsidR="009A25C1" w:rsidRPr="009463E9">
              <w:rPr>
                <w:rFonts w:ascii="Times New Roman" w:hAnsi="Times New Roman" w:cs="Times New Roman"/>
                <w:color w:val="000000"/>
                <w:sz w:val="24"/>
                <w:szCs w:val="24"/>
                <w:lang w:val="ru-RU"/>
              </w:rPr>
              <w:t>явлений,</w:t>
            </w:r>
            <w:r w:rsidR="009A25C1" w:rsidRPr="009463E9">
              <w:rPr>
                <w:lang w:val="ru-RU"/>
              </w:rPr>
              <w:t xml:space="preserve"> </w:t>
            </w:r>
            <w:r w:rsidR="009A25C1" w:rsidRPr="009463E9">
              <w:rPr>
                <w:rFonts w:ascii="Times New Roman" w:hAnsi="Times New Roman" w:cs="Times New Roman"/>
                <w:color w:val="000000"/>
                <w:sz w:val="24"/>
                <w:szCs w:val="24"/>
                <w:lang w:val="ru-RU"/>
              </w:rPr>
              <w:t>а</w:t>
            </w:r>
            <w:r w:rsidR="009A25C1" w:rsidRPr="009463E9">
              <w:rPr>
                <w:lang w:val="ru-RU"/>
              </w:rPr>
              <w:t xml:space="preserve"> </w:t>
            </w:r>
            <w:r w:rsidR="009A25C1" w:rsidRPr="009463E9">
              <w:rPr>
                <w:rFonts w:ascii="Times New Roman" w:hAnsi="Times New Roman" w:cs="Times New Roman"/>
                <w:color w:val="000000"/>
                <w:sz w:val="24"/>
                <w:szCs w:val="24"/>
                <w:lang w:val="ru-RU"/>
              </w:rPr>
              <w:t>также</w:t>
            </w:r>
            <w:r w:rsidR="009A25C1" w:rsidRPr="009463E9">
              <w:rPr>
                <w:lang w:val="ru-RU"/>
              </w:rPr>
              <w:t xml:space="preserve"> </w:t>
            </w:r>
            <w:r w:rsidR="009A25C1" w:rsidRPr="009463E9">
              <w:rPr>
                <w:rFonts w:ascii="Times New Roman" w:hAnsi="Times New Roman" w:cs="Times New Roman"/>
                <w:color w:val="000000"/>
                <w:sz w:val="24"/>
                <w:szCs w:val="24"/>
                <w:lang w:val="ru-RU"/>
              </w:rPr>
              <w:t>практических</w:t>
            </w:r>
            <w:r w:rsidR="009A25C1" w:rsidRPr="009463E9">
              <w:rPr>
                <w:lang w:val="ru-RU"/>
              </w:rPr>
              <w:t xml:space="preserve"> </w:t>
            </w:r>
            <w:r w:rsidR="009A25C1" w:rsidRPr="009463E9">
              <w:rPr>
                <w:rFonts w:ascii="Times New Roman" w:hAnsi="Times New Roman" w:cs="Times New Roman"/>
                <w:color w:val="000000"/>
                <w:sz w:val="24"/>
                <w:szCs w:val="24"/>
                <w:lang w:val="ru-RU"/>
              </w:rPr>
              <w:t>навыков</w:t>
            </w:r>
            <w:r w:rsidR="009A25C1" w:rsidRPr="009463E9">
              <w:rPr>
                <w:lang w:val="ru-RU"/>
              </w:rPr>
              <w:t xml:space="preserve"> </w:t>
            </w:r>
            <w:r w:rsidR="009A25C1" w:rsidRPr="009463E9">
              <w:rPr>
                <w:rFonts w:ascii="Times New Roman" w:hAnsi="Times New Roman" w:cs="Times New Roman"/>
                <w:color w:val="000000"/>
                <w:sz w:val="24"/>
                <w:szCs w:val="24"/>
                <w:lang w:val="ru-RU"/>
              </w:rPr>
              <w:t>решения</w:t>
            </w:r>
            <w:r w:rsidR="009A25C1" w:rsidRPr="009463E9">
              <w:rPr>
                <w:lang w:val="ru-RU"/>
              </w:rPr>
              <w:t xml:space="preserve"> </w:t>
            </w:r>
            <w:r w:rsidR="009A25C1" w:rsidRPr="009463E9">
              <w:rPr>
                <w:rFonts w:ascii="Times New Roman" w:hAnsi="Times New Roman" w:cs="Times New Roman"/>
                <w:color w:val="000000"/>
                <w:sz w:val="24"/>
                <w:szCs w:val="24"/>
                <w:lang w:val="ru-RU"/>
              </w:rPr>
              <w:t>экономических</w:t>
            </w:r>
            <w:r w:rsidR="009A25C1" w:rsidRPr="009463E9">
              <w:rPr>
                <w:lang w:val="ru-RU"/>
              </w:rPr>
              <w:t xml:space="preserve"> </w:t>
            </w:r>
            <w:r w:rsidR="009A25C1" w:rsidRPr="009463E9">
              <w:rPr>
                <w:rFonts w:ascii="Times New Roman" w:hAnsi="Times New Roman" w:cs="Times New Roman"/>
                <w:color w:val="000000"/>
                <w:sz w:val="24"/>
                <w:szCs w:val="24"/>
                <w:lang w:val="ru-RU"/>
              </w:rPr>
              <w:t>проблем</w:t>
            </w:r>
            <w:r w:rsidR="009A25C1" w:rsidRPr="009463E9">
              <w:rPr>
                <w:lang w:val="ru-RU"/>
              </w:rPr>
              <w:t xml:space="preserve"> </w:t>
            </w:r>
            <w:r w:rsidR="009A25C1" w:rsidRPr="009463E9">
              <w:rPr>
                <w:rFonts w:ascii="Times New Roman" w:hAnsi="Times New Roman" w:cs="Times New Roman"/>
                <w:color w:val="000000"/>
                <w:sz w:val="24"/>
                <w:szCs w:val="24"/>
                <w:lang w:val="ru-RU"/>
              </w:rPr>
              <w:t>на</w:t>
            </w:r>
            <w:r w:rsidR="009A25C1" w:rsidRPr="009463E9">
              <w:rPr>
                <w:lang w:val="ru-RU"/>
              </w:rPr>
              <w:t xml:space="preserve"> </w:t>
            </w:r>
            <w:r w:rsidR="009A25C1" w:rsidRPr="009463E9">
              <w:rPr>
                <w:rFonts w:ascii="Times New Roman" w:hAnsi="Times New Roman" w:cs="Times New Roman"/>
                <w:color w:val="000000"/>
                <w:sz w:val="24"/>
                <w:szCs w:val="24"/>
                <w:lang w:val="ru-RU"/>
              </w:rPr>
              <w:t>макроэкономическом</w:t>
            </w:r>
            <w:r w:rsidR="009A25C1" w:rsidRPr="009463E9">
              <w:rPr>
                <w:lang w:val="ru-RU"/>
              </w:rPr>
              <w:t xml:space="preserve"> </w:t>
            </w:r>
            <w:r w:rsidR="009A25C1" w:rsidRPr="009463E9">
              <w:rPr>
                <w:rFonts w:ascii="Times New Roman" w:hAnsi="Times New Roman" w:cs="Times New Roman"/>
                <w:color w:val="000000"/>
                <w:sz w:val="24"/>
                <w:szCs w:val="24"/>
                <w:lang w:val="ru-RU"/>
              </w:rPr>
              <w:t>уровне.</w:t>
            </w:r>
            <w:r w:rsidR="009A25C1" w:rsidRPr="009463E9">
              <w:rPr>
                <w:lang w:val="ru-RU"/>
              </w:rPr>
              <w:t xml:space="preserve"> </w:t>
            </w:r>
          </w:p>
        </w:tc>
      </w:tr>
      <w:tr w:rsidR="00906B4F" w:rsidRPr="006E4AB3" w:rsidTr="00F619DE">
        <w:trPr>
          <w:trHeight w:hRule="exact" w:val="138"/>
        </w:trPr>
        <w:tc>
          <w:tcPr>
            <w:tcW w:w="1999" w:type="dxa"/>
          </w:tcPr>
          <w:p w:rsidR="00906B4F" w:rsidRPr="009463E9" w:rsidRDefault="00906B4F">
            <w:pPr>
              <w:rPr>
                <w:lang w:val="ru-RU"/>
              </w:rPr>
            </w:pPr>
          </w:p>
        </w:tc>
        <w:tc>
          <w:tcPr>
            <w:tcW w:w="7386" w:type="dxa"/>
          </w:tcPr>
          <w:p w:rsidR="00906B4F" w:rsidRPr="009463E9" w:rsidRDefault="00906B4F">
            <w:pPr>
              <w:rPr>
                <w:lang w:val="ru-RU"/>
              </w:rPr>
            </w:pPr>
          </w:p>
        </w:tc>
      </w:tr>
      <w:tr w:rsidR="00906B4F" w:rsidRPr="006E4AB3" w:rsidTr="00F619DE">
        <w:trPr>
          <w:trHeight w:hRule="exact" w:val="416"/>
        </w:trPr>
        <w:tc>
          <w:tcPr>
            <w:tcW w:w="9385" w:type="dxa"/>
            <w:gridSpan w:val="2"/>
            <w:shd w:val="clear" w:color="000000" w:fill="FFFFFF"/>
            <w:tcMar>
              <w:left w:w="34" w:type="dxa"/>
              <w:right w:w="34" w:type="dxa"/>
            </w:tcMar>
          </w:tcPr>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b/>
                <w:color w:val="000000"/>
                <w:sz w:val="24"/>
                <w:szCs w:val="24"/>
                <w:lang w:val="ru-RU"/>
              </w:rPr>
              <w:t>2</w:t>
            </w:r>
            <w:r w:rsidRPr="009463E9">
              <w:rPr>
                <w:lang w:val="ru-RU"/>
              </w:rPr>
              <w:t xml:space="preserve"> </w:t>
            </w:r>
            <w:r w:rsidRPr="009463E9">
              <w:rPr>
                <w:rFonts w:ascii="Times New Roman" w:hAnsi="Times New Roman" w:cs="Times New Roman"/>
                <w:b/>
                <w:color w:val="000000"/>
                <w:sz w:val="24"/>
                <w:szCs w:val="24"/>
                <w:lang w:val="ru-RU"/>
              </w:rPr>
              <w:t>Место</w:t>
            </w:r>
            <w:r w:rsidRPr="009463E9">
              <w:rPr>
                <w:lang w:val="ru-RU"/>
              </w:rPr>
              <w:t xml:space="preserve"> </w:t>
            </w:r>
            <w:r w:rsidRPr="009463E9">
              <w:rPr>
                <w:rFonts w:ascii="Times New Roman" w:hAnsi="Times New Roman" w:cs="Times New Roman"/>
                <w:b/>
                <w:color w:val="000000"/>
                <w:sz w:val="24"/>
                <w:szCs w:val="24"/>
                <w:lang w:val="ru-RU"/>
              </w:rPr>
              <w:t>дисциплины</w:t>
            </w:r>
            <w:r w:rsidRPr="009463E9">
              <w:rPr>
                <w:lang w:val="ru-RU"/>
              </w:rPr>
              <w:t xml:space="preserve"> </w:t>
            </w:r>
            <w:r w:rsidRPr="009463E9">
              <w:rPr>
                <w:rFonts w:ascii="Times New Roman" w:hAnsi="Times New Roman" w:cs="Times New Roman"/>
                <w:b/>
                <w:color w:val="000000"/>
                <w:sz w:val="24"/>
                <w:szCs w:val="24"/>
                <w:lang w:val="ru-RU"/>
              </w:rPr>
              <w:t>(модуля)</w:t>
            </w:r>
            <w:r w:rsidRPr="009463E9">
              <w:rPr>
                <w:lang w:val="ru-RU"/>
              </w:rPr>
              <w:t xml:space="preserve"> </w:t>
            </w:r>
            <w:r w:rsidRPr="009463E9">
              <w:rPr>
                <w:rFonts w:ascii="Times New Roman" w:hAnsi="Times New Roman" w:cs="Times New Roman"/>
                <w:b/>
                <w:color w:val="000000"/>
                <w:sz w:val="24"/>
                <w:szCs w:val="24"/>
                <w:lang w:val="ru-RU"/>
              </w:rPr>
              <w:t>в</w:t>
            </w:r>
            <w:r w:rsidRPr="009463E9">
              <w:rPr>
                <w:lang w:val="ru-RU"/>
              </w:rPr>
              <w:t xml:space="preserve"> </w:t>
            </w:r>
            <w:r w:rsidRPr="009463E9">
              <w:rPr>
                <w:rFonts w:ascii="Times New Roman" w:hAnsi="Times New Roman" w:cs="Times New Roman"/>
                <w:b/>
                <w:color w:val="000000"/>
                <w:sz w:val="24"/>
                <w:szCs w:val="24"/>
                <w:lang w:val="ru-RU"/>
              </w:rPr>
              <w:t>структуре</w:t>
            </w:r>
            <w:r w:rsidRPr="009463E9">
              <w:rPr>
                <w:lang w:val="ru-RU"/>
              </w:rPr>
              <w:t xml:space="preserve"> </w:t>
            </w:r>
            <w:r w:rsidRPr="009463E9">
              <w:rPr>
                <w:rFonts w:ascii="Times New Roman" w:hAnsi="Times New Roman" w:cs="Times New Roman"/>
                <w:b/>
                <w:color w:val="000000"/>
                <w:sz w:val="24"/>
                <w:szCs w:val="24"/>
                <w:lang w:val="ru-RU"/>
              </w:rPr>
              <w:t>образовательной</w:t>
            </w:r>
            <w:r w:rsidRPr="009463E9">
              <w:rPr>
                <w:lang w:val="ru-RU"/>
              </w:rPr>
              <w:t xml:space="preserve"> </w:t>
            </w:r>
            <w:r w:rsidRPr="009463E9">
              <w:rPr>
                <w:rFonts w:ascii="Times New Roman" w:hAnsi="Times New Roman" w:cs="Times New Roman"/>
                <w:b/>
                <w:color w:val="000000"/>
                <w:sz w:val="24"/>
                <w:szCs w:val="24"/>
                <w:lang w:val="ru-RU"/>
              </w:rPr>
              <w:t>программы</w:t>
            </w:r>
            <w:r w:rsidRPr="009463E9">
              <w:rPr>
                <w:lang w:val="ru-RU"/>
              </w:rPr>
              <w:t xml:space="preserve"> </w:t>
            </w:r>
          </w:p>
        </w:tc>
      </w:tr>
      <w:tr w:rsidR="00906B4F" w:rsidRPr="006E4AB3" w:rsidTr="00F619DE">
        <w:trPr>
          <w:trHeight w:hRule="exact" w:val="1389"/>
        </w:trPr>
        <w:tc>
          <w:tcPr>
            <w:tcW w:w="9385" w:type="dxa"/>
            <w:gridSpan w:val="2"/>
            <w:shd w:val="clear" w:color="000000" w:fill="FFFFFF"/>
            <w:tcMar>
              <w:left w:w="34" w:type="dxa"/>
              <w:right w:w="34" w:type="dxa"/>
            </w:tcMar>
          </w:tcPr>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Дисциплина</w:t>
            </w:r>
            <w:r w:rsidRPr="009463E9">
              <w:rPr>
                <w:lang w:val="ru-RU"/>
              </w:rPr>
              <w:t xml:space="preserve"> </w:t>
            </w:r>
            <w:r w:rsidR="00E7420F">
              <w:rPr>
                <w:lang w:val="ru-RU"/>
              </w:rPr>
              <w:t>«</w:t>
            </w:r>
            <w:r w:rsidRPr="009463E9">
              <w:rPr>
                <w:rFonts w:ascii="Times New Roman" w:hAnsi="Times New Roman" w:cs="Times New Roman"/>
                <w:color w:val="000000"/>
                <w:sz w:val="24"/>
                <w:szCs w:val="24"/>
                <w:lang w:val="ru-RU"/>
              </w:rPr>
              <w:t>Макроэкономика</w:t>
            </w:r>
            <w:r w:rsidRPr="009463E9">
              <w:rPr>
                <w:lang w:val="ru-RU"/>
              </w:rPr>
              <w:t xml:space="preserve"> </w:t>
            </w:r>
            <w:r w:rsidRPr="009463E9">
              <w:rPr>
                <w:rFonts w:ascii="Times New Roman" w:hAnsi="Times New Roman" w:cs="Times New Roman"/>
                <w:color w:val="000000"/>
                <w:sz w:val="24"/>
                <w:szCs w:val="24"/>
                <w:lang w:val="ru-RU"/>
              </w:rPr>
              <w:t>(продвинутый</w:t>
            </w:r>
            <w:r w:rsidRPr="009463E9">
              <w:rPr>
                <w:lang w:val="ru-RU"/>
              </w:rPr>
              <w:t xml:space="preserve"> </w:t>
            </w:r>
            <w:r w:rsidRPr="009463E9">
              <w:rPr>
                <w:rFonts w:ascii="Times New Roman" w:hAnsi="Times New Roman" w:cs="Times New Roman"/>
                <w:color w:val="000000"/>
                <w:sz w:val="24"/>
                <w:szCs w:val="24"/>
                <w:lang w:val="ru-RU"/>
              </w:rPr>
              <w:t>уровень)</w:t>
            </w:r>
            <w:r w:rsidR="00E7420F">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входит</w:t>
            </w:r>
            <w:r w:rsidRPr="009463E9">
              <w:rPr>
                <w:lang w:val="ru-RU"/>
              </w:rPr>
              <w:t xml:space="preserve"> </w:t>
            </w:r>
            <w:r w:rsidRPr="009463E9">
              <w:rPr>
                <w:rFonts w:ascii="Times New Roman" w:hAnsi="Times New Roman" w:cs="Times New Roman"/>
                <w:color w:val="000000"/>
                <w:sz w:val="24"/>
                <w:szCs w:val="24"/>
                <w:lang w:val="ru-RU"/>
              </w:rPr>
              <w:t>в</w:t>
            </w:r>
            <w:r w:rsidRPr="009463E9">
              <w:rPr>
                <w:lang w:val="ru-RU"/>
              </w:rPr>
              <w:t xml:space="preserve"> </w:t>
            </w:r>
            <w:r w:rsidRPr="009463E9">
              <w:rPr>
                <w:rFonts w:ascii="Times New Roman" w:hAnsi="Times New Roman" w:cs="Times New Roman"/>
                <w:color w:val="000000"/>
                <w:sz w:val="24"/>
                <w:szCs w:val="24"/>
                <w:lang w:val="ru-RU"/>
              </w:rPr>
              <w:t>базовую</w:t>
            </w:r>
            <w:r w:rsidRPr="009463E9">
              <w:rPr>
                <w:lang w:val="ru-RU"/>
              </w:rPr>
              <w:t xml:space="preserve"> </w:t>
            </w:r>
            <w:r w:rsidRPr="009463E9">
              <w:rPr>
                <w:rFonts w:ascii="Times New Roman" w:hAnsi="Times New Roman" w:cs="Times New Roman"/>
                <w:color w:val="000000"/>
                <w:sz w:val="24"/>
                <w:szCs w:val="24"/>
                <w:lang w:val="ru-RU"/>
              </w:rPr>
              <w:t>часть</w:t>
            </w:r>
            <w:r w:rsidRPr="009463E9">
              <w:rPr>
                <w:lang w:val="ru-RU"/>
              </w:rPr>
              <w:t xml:space="preserve"> </w:t>
            </w:r>
            <w:r w:rsidRPr="009463E9">
              <w:rPr>
                <w:rFonts w:ascii="Times New Roman" w:hAnsi="Times New Roman" w:cs="Times New Roman"/>
                <w:color w:val="000000"/>
                <w:sz w:val="24"/>
                <w:szCs w:val="24"/>
                <w:lang w:val="ru-RU"/>
              </w:rPr>
              <w:t>учебного</w:t>
            </w:r>
            <w:r w:rsidRPr="009463E9">
              <w:rPr>
                <w:lang w:val="ru-RU"/>
              </w:rPr>
              <w:t xml:space="preserve"> </w:t>
            </w:r>
            <w:r w:rsidRPr="009463E9">
              <w:rPr>
                <w:rFonts w:ascii="Times New Roman" w:hAnsi="Times New Roman" w:cs="Times New Roman"/>
                <w:color w:val="000000"/>
                <w:sz w:val="24"/>
                <w:szCs w:val="24"/>
                <w:lang w:val="ru-RU"/>
              </w:rPr>
              <w:t>плана</w:t>
            </w:r>
            <w:r w:rsidRPr="009463E9">
              <w:rPr>
                <w:lang w:val="ru-RU"/>
              </w:rPr>
              <w:t xml:space="preserve"> </w:t>
            </w:r>
            <w:r w:rsidRPr="009463E9">
              <w:rPr>
                <w:rFonts w:ascii="Times New Roman" w:hAnsi="Times New Roman" w:cs="Times New Roman"/>
                <w:color w:val="000000"/>
                <w:sz w:val="24"/>
                <w:szCs w:val="24"/>
                <w:lang w:val="ru-RU"/>
              </w:rPr>
              <w:t>образовательной</w:t>
            </w:r>
            <w:r w:rsidRPr="009463E9">
              <w:rPr>
                <w:lang w:val="ru-RU"/>
              </w:rPr>
              <w:t xml:space="preserve"> </w:t>
            </w:r>
            <w:r w:rsidRPr="009463E9">
              <w:rPr>
                <w:rFonts w:ascii="Times New Roman" w:hAnsi="Times New Roman" w:cs="Times New Roman"/>
                <w:color w:val="000000"/>
                <w:sz w:val="24"/>
                <w:szCs w:val="24"/>
                <w:lang w:val="ru-RU"/>
              </w:rPr>
              <w:t>программы.</w:t>
            </w:r>
            <w:r w:rsidRPr="009463E9">
              <w:rPr>
                <w:lang w:val="ru-RU"/>
              </w:rPr>
              <w:t xml:space="preserve"> </w:t>
            </w:r>
          </w:p>
          <w:p w:rsidR="00906B4F" w:rsidRPr="009463E9" w:rsidRDefault="009A25C1">
            <w:pPr>
              <w:spacing w:after="0" w:line="240" w:lineRule="auto"/>
              <w:ind w:firstLine="756"/>
              <w:jc w:val="both"/>
              <w:rPr>
                <w:sz w:val="24"/>
                <w:szCs w:val="24"/>
                <w:lang w:val="ru-RU"/>
              </w:rPr>
            </w:pPr>
            <w:r w:rsidRPr="00F619DE">
              <w:rPr>
                <w:rFonts w:ascii="Times New Roman" w:hAnsi="Times New Roman" w:cs="Times New Roman"/>
                <w:color w:val="000000"/>
                <w:sz w:val="24"/>
                <w:szCs w:val="24"/>
                <w:lang w:val="ru-RU"/>
              </w:rPr>
              <w:t>Для</w:t>
            </w:r>
            <w:r w:rsidRPr="00F619DE">
              <w:rPr>
                <w:lang w:val="ru-RU"/>
              </w:rPr>
              <w:t xml:space="preserve"> </w:t>
            </w:r>
            <w:r w:rsidRPr="00F619DE">
              <w:rPr>
                <w:rFonts w:ascii="Times New Roman" w:hAnsi="Times New Roman" w:cs="Times New Roman"/>
                <w:color w:val="000000"/>
                <w:sz w:val="24"/>
                <w:szCs w:val="24"/>
                <w:lang w:val="ru-RU"/>
              </w:rPr>
              <w:t>изучения</w:t>
            </w:r>
            <w:r w:rsidRPr="00F619DE">
              <w:rPr>
                <w:lang w:val="ru-RU"/>
              </w:rPr>
              <w:t xml:space="preserve"> </w:t>
            </w:r>
            <w:r w:rsidRPr="00F619DE">
              <w:rPr>
                <w:rFonts w:ascii="Times New Roman" w:hAnsi="Times New Roman" w:cs="Times New Roman"/>
                <w:color w:val="000000"/>
                <w:sz w:val="24"/>
                <w:szCs w:val="24"/>
                <w:lang w:val="ru-RU"/>
              </w:rPr>
              <w:t>дисциплины</w:t>
            </w:r>
            <w:r w:rsidRPr="00F619DE">
              <w:rPr>
                <w:lang w:val="ru-RU"/>
              </w:rPr>
              <w:t xml:space="preserve"> </w:t>
            </w:r>
            <w:r w:rsidRPr="00F619DE">
              <w:rPr>
                <w:rFonts w:ascii="Times New Roman" w:hAnsi="Times New Roman" w:cs="Times New Roman"/>
                <w:color w:val="000000"/>
                <w:sz w:val="24"/>
                <w:szCs w:val="24"/>
                <w:lang w:val="ru-RU"/>
              </w:rPr>
              <w:t>необходимы</w:t>
            </w:r>
            <w:r w:rsidRPr="00F619DE">
              <w:rPr>
                <w:lang w:val="ru-RU"/>
              </w:rPr>
              <w:t xml:space="preserve"> </w:t>
            </w:r>
            <w:r w:rsidRPr="00F619DE">
              <w:rPr>
                <w:rFonts w:ascii="Times New Roman" w:hAnsi="Times New Roman" w:cs="Times New Roman"/>
                <w:color w:val="000000"/>
                <w:sz w:val="24"/>
                <w:szCs w:val="24"/>
                <w:lang w:val="ru-RU"/>
              </w:rPr>
              <w:t>знания</w:t>
            </w:r>
            <w:r w:rsidRPr="00F619DE">
              <w:rPr>
                <w:lang w:val="ru-RU"/>
              </w:rPr>
              <w:t xml:space="preserve"> </w:t>
            </w:r>
            <w:r w:rsidRPr="00F619DE">
              <w:rPr>
                <w:rFonts w:ascii="Times New Roman" w:hAnsi="Times New Roman" w:cs="Times New Roman"/>
                <w:color w:val="000000"/>
                <w:sz w:val="24"/>
                <w:szCs w:val="24"/>
                <w:lang w:val="ru-RU"/>
              </w:rPr>
              <w:t>(умения,</w:t>
            </w:r>
            <w:r w:rsidRPr="00F619DE">
              <w:rPr>
                <w:lang w:val="ru-RU"/>
              </w:rPr>
              <w:t xml:space="preserve"> </w:t>
            </w:r>
            <w:r w:rsidRPr="00F619DE">
              <w:rPr>
                <w:rFonts w:ascii="Times New Roman" w:hAnsi="Times New Roman" w:cs="Times New Roman"/>
                <w:color w:val="000000"/>
                <w:sz w:val="24"/>
                <w:szCs w:val="24"/>
                <w:lang w:val="ru-RU"/>
              </w:rPr>
              <w:t>владения),</w:t>
            </w:r>
            <w:r w:rsidRPr="00F619DE">
              <w:rPr>
                <w:lang w:val="ru-RU"/>
              </w:rPr>
              <w:t xml:space="preserve"> </w:t>
            </w:r>
            <w:r w:rsidRPr="00F619DE">
              <w:rPr>
                <w:rFonts w:ascii="Times New Roman" w:hAnsi="Times New Roman" w:cs="Times New Roman"/>
                <w:color w:val="000000"/>
                <w:sz w:val="24"/>
                <w:szCs w:val="24"/>
                <w:lang w:val="ru-RU"/>
              </w:rPr>
              <w:t>сформированные</w:t>
            </w:r>
            <w:r w:rsidRPr="00F619DE">
              <w:rPr>
                <w:lang w:val="ru-RU"/>
              </w:rPr>
              <w:t xml:space="preserve"> </w:t>
            </w:r>
            <w:r w:rsidRPr="00F619DE">
              <w:rPr>
                <w:rFonts w:ascii="Times New Roman" w:hAnsi="Times New Roman" w:cs="Times New Roman"/>
                <w:color w:val="000000"/>
                <w:sz w:val="24"/>
                <w:szCs w:val="24"/>
                <w:lang w:val="ru-RU"/>
              </w:rPr>
              <w:t>в</w:t>
            </w:r>
            <w:r w:rsidRPr="00F619DE">
              <w:rPr>
                <w:lang w:val="ru-RU"/>
              </w:rPr>
              <w:t xml:space="preserve"> </w:t>
            </w:r>
            <w:r w:rsidRPr="00F619DE">
              <w:rPr>
                <w:rFonts w:ascii="Times New Roman" w:hAnsi="Times New Roman" w:cs="Times New Roman"/>
                <w:color w:val="000000"/>
                <w:sz w:val="24"/>
                <w:szCs w:val="24"/>
                <w:lang w:val="ru-RU"/>
              </w:rPr>
              <w:t>результате</w:t>
            </w:r>
            <w:r w:rsidRPr="00F619DE">
              <w:rPr>
                <w:lang w:val="ru-RU"/>
              </w:rPr>
              <w:t xml:space="preserve"> </w:t>
            </w:r>
            <w:r w:rsidRPr="00F619DE">
              <w:rPr>
                <w:rFonts w:ascii="Times New Roman" w:hAnsi="Times New Roman" w:cs="Times New Roman"/>
                <w:color w:val="000000"/>
                <w:sz w:val="24"/>
                <w:szCs w:val="24"/>
                <w:lang w:val="ru-RU"/>
              </w:rPr>
              <w:t>изучения</w:t>
            </w:r>
            <w:r w:rsidRPr="00F619DE">
              <w:rPr>
                <w:lang w:val="ru-RU"/>
              </w:rPr>
              <w:t xml:space="preserve"> </w:t>
            </w:r>
            <w:r w:rsidRPr="00F619DE">
              <w:rPr>
                <w:rFonts w:ascii="Times New Roman" w:hAnsi="Times New Roman" w:cs="Times New Roman"/>
                <w:color w:val="000000"/>
                <w:sz w:val="24"/>
                <w:szCs w:val="24"/>
                <w:lang w:val="ru-RU"/>
              </w:rPr>
              <w:t>дисциплин/практик</w:t>
            </w:r>
            <w:r w:rsidR="00F619DE">
              <w:rPr>
                <w:rFonts w:ascii="Times New Roman" w:hAnsi="Times New Roman" w:cs="Times New Roman"/>
                <w:color w:val="000000"/>
                <w:sz w:val="24"/>
                <w:szCs w:val="24"/>
                <w:lang w:val="ru-RU"/>
              </w:rPr>
              <w:t xml:space="preserve"> (программа </w:t>
            </w:r>
            <w:proofErr w:type="spellStart"/>
            <w:r w:rsidR="00F619DE">
              <w:rPr>
                <w:rFonts w:ascii="Times New Roman" w:hAnsi="Times New Roman" w:cs="Times New Roman"/>
                <w:color w:val="000000"/>
                <w:sz w:val="24"/>
                <w:szCs w:val="24"/>
                <w:lang w:val="ru-RU"/>
              </w:rPr>
              <w:t>бакалавриата</w:t>
            </w:r>
            <w:proofErr w:type="spellEnd"/>
            <w:r w:rsidR="00F619DE">
              <w:rPr>
                <w:rFonts w:ascii="Times New Roman" w:hAnsi="Times New Roman" w:cs="Times New Roman"/>
                <w:color w:val="000000"/>
                <w:sz w:val="24"/>
                <w:szCs w:val="24"/>
                <w:lang w:val="ru-RU"/>
              </w:rPr>
              <w:t xml:space="preserve"> / </w:t>
            </w:r>
            <w:proofErr w:type="spellStart"/>
            <w:r w:rsidR="00F619DE">
              <w:rPr>
                <w:rFonts w:ascii="Times New Roman" w:hAnsi="Times New Roman" w:cs="Times New Roman"/>
                <w:color w:val="000000"/>
                <w:sz w:val="24"/>
                <w:szCs w:val="24"/>
                <w:lang w:val="ru-RU"/>
              </w:rPr>
              <w:t>специалитета</w:t>
            </w:r>
            <w:proofErr w:type="spellEnd"/>
            <w:r w:rsidR="00F619DE">
              <w:rPr>
                <w:rFonts w:ascii="Times New Roman" w:hAnsi="Times New Roman" w:cs="Times New Roman"/>
                <w:color w:val="000000"/>
                <w:sz w:val="24"/>
                <w:szCs w:val="24"/>
                <w:lang w:val="ru-RU"/>
              </w:rPr>
              <w:t>)</w:t>
            </w:r>
            <w:r w:rsidRPr="00F619DE">
              <w:rPr>
                <w:rFonts w:ascii="Times New Roman" w:hAnsi="Times New Roman" w:cs="Times New Roman"/>
                <w:color w:val="000000"/>
                <w:sz w:val="24"/>
                <w:szCs w:val="24"/>
                <w:lang w:val="ru-RU"/>
              </w:rPr>
              <w:t>:</w:t>
            </w:r>
            <w:r w:rsidRPr="009463E9">
              <w:rPr>
                <w:lang w:val="ru-RU"/>
              </w:rPr>
              <w:t xml:space="preserve"> </w:t>
            </w:r>
          </w:p>
        </w:tc>
      </w:tr>
      <w:tr w:rsidR="00906B4F" w:rsidTr="00F619DE">
        <w:trPr>
          <w:trHeight w:hRule="exact" w:val="285"/>
        </w:trPr>
        <w:tc>
          <w:tcPr>
            <w:tcW w:w="9385" w:type="dxa"/>
            <w:gridSpan w:val="2"/>
            <w:shd w:val="clear" w:color="000000" w:fill="FFFFFF"/>
            <w:tcMar>
              <w:left w:w="34" w:type="dxa"/>
              <w:right w:w="34" w:type="dxa"/>
            </w:tcMar>
          </w:tcPr>
          <w:p w:rsidR="00906B4F" w:rsidRDefault="009A25C1">
            <w:pPr>
              <w:spacing w:after="0" w:line="240" w:lineRule="auto"/>
              <w:ind w:firstLine="756"/>
              <w:jc w:val="both"/>
              <w:rPr>
                <w:sz w:val="24"/>
                <w:szCs w:val="24"/>
              </w:rPr>
            </w:pPr>
            <w:proofErr w:type="spellStart"/>
            <w:r>
              <w:rPr>
                <w:rFonts w:ascii="Times New Roman" w:hAnsi="Times New Roman" w:cs="Times New Roman"/>
                <w:color w:val="000000"/>
                <w:sz w:val="24"/>
                <w:szCs w:val="24"/>
              </w:rPr>
              <w:t>Банковско-страховой</w:t>
            </w:r>
            <w:proofErr w:type="spellEnd"/>
            <w:r>
              <w:t xml:space="preserve"> </w:t>
            </w:r>
            <w:proofErr w:type="spellStart"/>
            <w:r>
              <w:rPr>
                <w:rFonts w:ascii="Times New Roman" w:hAnsi="Times New Roman" w:cs="Times New Roman"/>
                <w:color w:val="000000"/>
                <w:sz w:val="24"/>
                <w:szCs w:val="24"/>
              </w:rPr>
              <w:t>бизнес</w:t>
            </w:r>
            <w:proofErr w:type="spellEnd"/>
            <w:r>
              <w:t xml:space="preserve"> </w:t>
            </w:r>
          </w:p>
        </w:tc>
      </w:tr>
      <w:tr w:rsidR="00906B4F" w:rsidTr="00F619DE">
        <w:trPr>
          <w:trHeight w:hRule="exact" w:val="285"/>
        </w:trPr>
        <w:tc>
          <w:tcPr>
            <w:tcW w:w="9385" w:type="dxa"/>
            <w:gridSpan w:val="2"/>
            <w:shd w:val="clear" w:color="000000" w:fill="FFFFFF"/>
            <w:tcMar>
              <w:left w:w="34" w:type="dxa"/>
              <w:right w:w="34" w:type="dxa"/>
            </w:tcMar>
          </w:tcPr>
          <w:p w:rsidR="00906B4F" w:rsidRDefault="009A25C1">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Корпоративная</w:t>
            </w:r>
            <w:proofErr w:type="spellEnd"/>
            <w:r>
              <w:t xml:space="preserve"> </w:t>
            </w:r>
            <w:proofErr w:type="spellStart"/>
            <w:r>
              <w:rPr>
                <w:rFonts w:ascii="Times New Roman" w:hAnsi="Times New Roman" w:cs="Times New Roman"/>
                <w:color w:val="000000"/>
                <w:sz w:val="24"/>
                <w:szCs w:val="24"/>
              </w:rPr>
              <w:t>экономика</w:t>
            </w:r>
            <w:proofErr w:type="spellEnd"/>
            <w:r>
              <w:t xml:space="preserve"> </w:t>
            </w:r>
          </w:p>
        </w:tc>
      </w:tr>
      <w:tr w:rsidR="00906B4F" w:rsidTr="00F619DE">
        <w:trPr>
          <w:trHeight w:hRule="exact" w:val="285"/>
        </w:trPr>
        <w:tc>
          <w:tcPr>
            <w:tcW w:w="9385" w:type="dxa"/>
            <w:gridSpan w:val="2"/>
            <w:shd w:val="clear" w:color="000000" w:fill="FFFFFF"/>
            <w:tcMar>
              <w:left w:w="34" w:type="dxa"/>
              <w:right w:w="34" w:type="dxa"/>
            </w:tcMar>
          </w:tcPr>
          <w:p w:rsidR="00906B4F" w:rsidRDefault="009A25C1">
            <w:pPr>
              <w:spacing w:after="0" w:line="240" w:lineRule="auto"/>
              <w:ind w:firstLine="756"/>
              <w:jc w:val="both"/>
              <w:rPr>
                <w:sz w:val="24"/>
                <w:szCs w:val="24"/>
              </w:rPr>
            </w:pPr>
            <w:proofErr w:type="spellStart"/>
            <w:r>
              <w:rPr>
                <w:rFonts w:ascii="Times New Roman" w:hAnsi="Times New Roman" w:cs="Times New Roman"/>
                <w:color w:val="000000"/>
                <w:sz w:val="24"/>
                <w:szCs w:val="24"/>
              </w:rPr>
              <w:t>Мировые</w:t>
            </w:r>
            <w:proofErr w:type="spellEnd"/>
            <w:r>
              <w:t xml:space="preserve"> </w:t>
            </w:r>
            <w:proofErr w:type="spellStart"/>
            <w:r>
              <w:rPr>
                <w:rFonts w:ascii="Times New Roman" w:hAnsi="Times New Roman" w:cs="Times New Roman"/>
                <w:color w:val="000000"/>
                <w:sz w:val="24"/>
                <w:szCs w:val="24"/>
              </w:rPr>
              <w:t>валютные</w:t>
            </w:r>
            <w:proofErr w:type="spellEnd"/>
            <w:r>
              <w:t xml:space="preserve"> </w:t>
            </w:r>
            <w:proofErr w:type="spellStart"/>
            <w:r>
              <w:rPr>
                <w:rFonts w:ascii="Times New Roman" w:hAnsi="Times New Roman" w:cs="Times New Roman"/>
                <w:color w:val="000000"/>
                <w:sz w:val="24"/>
                <w:szCs w:val="24"/>
              </w:rPr>
              <w:t>системы</w:t>
            </w:r>
            <w:proofErr w:type="spellEnd"/>
            <w:r>
              <w:t xml:space="preserve"> </w:t>
            </w:r>
          </w:p>
        </w:tc>
      </w:tr>
      <w:tr w:rsidR="00906B4F" w:rsidTr="00F619DE">
        <w:trPr>
          <w:trHeight w:hRule="exact" w:val="285"/>
        </w:trPr>
        <w:tc>
          <w:tcPr>
            <w:tcW w:w="9385" w:type="dxa"/>
            <w:gridSpan w:val="2"/>
            <w:shd w:val="clear" w:color="000000" w:fill="FFFFFF"/>
            <w:tcMar>
              <w:left w:w="34" w:type="dxa"/>
              <w:right w:w="34" w:type="dxa"/>
            </w:tcMar>
          </w:tcPr>
          <w:p w:rsidR="00906B4F" w:rsidRDefault="009A25C1">
            <w:pPr>
              <w:spacing w:after="0" w:line="240" w:lineRule="auto"/>
              <w:ind w:firstLine="756"/>
              <w:jc w:val="both"/>
              <w:rPr>
                <w:sz w:val="24"/>
                <w:szCs w:val="24"/>
              </w:rPr>
            </w:pPr>
            <w:proofErr w:type="spellStart"/>
            <w:r>
              <w:rPr>
                <w:rFonts w:ascii="Times New Roman" w:hAnsi="Times New Roman" w:cs="Times New Roman"/>
                <w:color w:val="000000"/>
                <w:sz w:val="24"/>
                <w:szCs w:val="24"/>
              </w:rPr>
              <w:t>Риски</w:t>
            </w:r>
            <w:proofErr w:type="spellEnd"/>
            <w:r>
              <w:t xml:space="preserve"> </w:t>
            </w:r>
            <w:proofErr w:type="spellStart"/>
            <w:r>
              <w:rPr>
                <w:rFonts w:ascii="Times New Roman" w:hAnsi="Times New Roman" w:cs="Times New Roman"/>
                <w:color w:val="000000"/>
                <w:sz w:val="24"/>
                <w:szCs w:val="24"/>
              </w:rPr>
              <w:t>крупных</w:t>
            </w:r>
            <w:proofErr w:type="spellEnd"/>
            <w:r>
              <w:t xml:space="preserve"> </w:t>
            </w:r>
            <w:proofErr w:type="spellStart"/>
            <w:r>
              <w:rPr>
                <w:rFonts w:ascii="Times New Roman" w:hAnsi="Times New Roman" w:cs="Times New Roman"/>
                <w:color w:val="000000"/>
                <w:sz w:val="24"/>
                <w:szCs w:val="24"/>
              </w:rPr>
              <w:t>корпоративных</w:t>
            </w:r>
            <w:proofErr w:type="spellEnd"/>
            <w:r>
              <w:t xml:space="preserve"> </w:t>
            </w:r>
            <w:proofErr w:type="spellStart"/>
            <w:r>
              <w:rPr>
                <w:rFonts w:ascii="Times New Roman" w:hAnsi="Times New Roman" w:cs="Times New Roman"/>
                <w:color w:val="000000"/>
                <w:sz w:val="24"/>
                <w:szCs w:val="24"/>
              </w:rPr>
              <w:t>структур</w:t>
            </w:r>
            <w:proofErr w:type="spellEnd"/>
            <w:r>
              <w:t xml:space="preserve"> </w:t>
            </w:r>
          </w:p>
        </w:tc>
      </w:tr>
      <w:tr w:rsidR="00906B4F" w:rsidRPr="006E4AB3" w:rsidTr="00F619DE">
        <w:trPr>
          <w:trHeight w:hRule="exact" w:val="285"/>
        </w:trPr>
        <w:tc>
          <w:tcPr>
            <w:tcW w:w="9385" w:type="dxa"/>
            <w:gridSpan w:val="2"/>
            <w:shd w:val="clear" w:color="000000" w:fill="FFFFFF"/>
            <w:tcMar>
              <w:left w:w="34" w:type="dxa"/>
              <w:right w:w="34" w:type="dxa"/>
            </w:tcMar>
          </w:tcPr>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Систематизация</w:t>
            </w:r>
            <w:r w:rsidRPr="009463E9">
              <w:rPr>
                <w:lang w:val="ru-RU"/>
              </w:rPr>
              <w:t xml:space="preserve"> </w:t>
            </w:r>
            <w:r w:rsidRPr="009463E9">
              <w:rPr>
                <w:rFonts w:ascii="Times New Roman" w:hAnsi="Times New Roman" w:cs="Times New Roman"/>
                <w:color w:val="000000"/>
                <w:sz w:val="24"/>
                <w:szCs w:val="24"/>
                <w:lang w:val="ru-RU"/>
              </w:rPr>
              <w:t>и</w:t>
            </w:r>
            <w:r w:rsidRPr="009463E9">
              <w:rPr>
                <w:lang w:val="ru-RU"/>
              </w:rPr>
              <w:t xml:space="preserve"> </w:t>
            </w:r>
            <w:r w:rsidRPr="009463E9">
              <w:rPr>
                <w:rFonts w:ascii="Times New Roman" w:hAnsi="Times New Roman" w:cs="Times New Roman"/>
                <w:color w:val="000000"/>
                <w:sz w:val="24"/>
                <w:szCs w:val="24"/>
                <w:lang w:val="ru-RU"/>
              </w:rPr>
              <w:t>апробация</w:t>
            </w:r>
            <w:r w:rsidRPr="009463E9">
              <w:rPr>
                <w:lang w:val="ru-RU"/>
              </w:rPr>
              <w:t xml:space="preserve"> </w:t>
            </w:r>
            <w:r w:rsidRPr="009463E9">
              <w:rPr>
                <w:rFonts w:ascii="Times New Roman" w:hAnsi="Times New Roman" w:cs="Times New Roman"/>
                <w:color w:val="000000"/>
                <w:sz w:val="24"/>
                <w:szCs w:val="24"/>
                <w:lang w:val="ru-RU"/>
              </w:rPr>
              <w:t>научных</w:t>
            </w:r>
            <w:r w:rsidRPr="009463E9">
              <w:rPr>
                <w:lang w:val="ru-RU"/>
              </w:rPr>
              <w:t xml:space="preserve"> </w:t>
            </w:r>
            <w:r w:rsidRPr="009463E9">
              <w:rPr>
                <w:rFonts w:ascii="Times New Roman" w:hAnsi="Times New Roman" w:cs="Times New Roman"/>
                <w:color w:val="000000"/>
                <w:sz w:val="24"/>
                <w:szCs w:val="24"/>
                <w:lang w:val="ru-RU"/>
              </w:rPr>
              <w:t>исследований</w:t>
            </w:r>
            <w:r w:rsidRPr="009463E9">
              <w:rPr>
                <w:lang w:val="ru-RU"/>
              </w:rPr>
              <w:t xml:space="preserve"> </w:t>
            </w:r>
          </w:p>
        </w:tc>
      </w:tr>
      <w:tr w:rsidR="00906B4F" w:rsidRPr="006E4AB3" w:rsidTr="00F619DE">
        <w:trPr>
          <w:trHeight w:hRule="exact" w:val="555"/>
        </w:trPr>
        <w:tc>
          <w:tcPr>
            <w:tcW w:w="9385" w:type="dxa"/>
            <w:gridSpan w:val="2"/>
            <w:shd w:val="clear" w:color="000000" w:fill="FFFFFF"/>
            <w:tcMar>
              <w:left w:w="34" w:type="dxa"/>
              <w:right w:w="34" w:type="dxa"/>
            </w:tcMar>
          </w:tcPr>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Знания</w:t>
            </w:r>
            <w:r w:rsidRPr="009463E9">
              <w:rPr>
                <w:lang w:val="ru-RU"/>
              </w:rPr>
              <w:t xml:space="preserve"> </w:t>
            </w:r>
            <w:r w:rsidRPr="009463E9">
              <w:rPr>
                <w:rFonts w:ascii="Times New Roman" w:hAnsi="Times New Roman" w:cs="Times New Roman"/>
                <w:color w:val="000000"/>
                <w:sz w:val="24"/>
                <w:szCs w:val="24"/>
                <w:lang w:val="ru-RU"/>
              </w:rPr>
              <w:t>(умения,</w:t>
            </w:r>
            <w:r w:rsidRPr="009463E9">
              <w:rPr>
                <w:lang w:val="ru-RU"/>
              </w:rPr>
              <w:t xml:space="preserve"> </w:t>
            </w:r>
            <w:r w:rsidRPr="009463E9">
              <w:rPr>
                <w:rFonts w:ascii="Times New Roman" w:hAnsi="Times New Roman" w:cs="Times New Roman"/>
                <w:color w:val="000000"/>
                <w:sz w:val="24"/>
                <w:szCs w:val="24"/>
                <w:lang w:val="ru-RU"/>
              </w:rPr>
              <w:t>владения),</w:t>
            </w:r>
            <w:r w:rsidRPr="009463E9">
              <w:rPr>
                <w:lang w:val="ru-RU"/>
              </w:rPr>
              <w:t xml:space="preserve"> </w:t>
            </w:r>
            <w:r w:rsidRPr="009463E9">
              <w:rPr>
                <w:rFonts w:ascii="Times New Roman" w:hAnsi="Times New Roman" w:cs="Times New Roman"/>
                <w:color w:val="000000"/>
                <w:sz w:val="24"/>
                <w:szCs w:val="24"/>
                <w:lang w:val="ru-RU"/>
              </w:rPr>
              <w:t>полученные</w:t>
            </w:r>
            <w:r w:rsidRPr="009463E9">
              <w:rPr>
                <w:lang w:val="ru-RU"/>
              </w:rPr>
              <w:t xml:space="preserve"> </w:t>
            </w:r>
            <w:r w:rsidRPr="009463E9">
              <w:rPr>
                <w:rFonts w:ascii="Times New Roman" w:hAnsi="Times New Roman" w:cs="Times New Roman"/>
                <w:color w:val="000000"/>
                <w:sz w:val="24"/>
                <w:szCs w:val="24"/>
                <w:lang w:val="ru-RU"/>
              </w:rPr>
              <w:t>при</w:t>
            </w:r>
            <w:r w:rsidRPr="009463E9">
              <w:rPr>
                <w:lang w:val="ru-RU"/>
              </w:rPr>
              <w:t xml:space="preserve"> </w:t>
            </w:r>
            <w:r w:rsidRPr="009463E9">
              <w:rPr>
                <w:rFonts w:ascii="Times New Roman" w:hAnsi="Times New Roman" w:cs="Times New Roman"/>
                <w:color w:val="000000"/>
                <w:sz w:val="24"/>
                <w:szCs w:val="24"/>
                <w:lang w:val="ru-RU"/>
              </w:rPr>
              <w:t>изучении</w:t>
            </w:r>
            <w:r w:rsidRPr="009463E9">
              <w:rPr>
                <w:lang w:val="ru-RU"/>
              </w:rPr>
              <w:t xml:space="preserve"> </w:t>
            </w:r>
            <w:r w:rsidRPr="009463E9">
              <w:rPr>
                <w:rFonts w:ascii="Times New Roman" w:hAnsi="Times New Roman" w:cs="Times New Roman"/>
                <w:color w:val="000000"/>
                <w:sz w:val="24"/>
                <w:szCs w:val="24"/>
                <w:lang w:val="ru-RU"/>
              </w:rPr>
              <w:t>данной</w:t>
            </w:r>
            <w:r w:rsidRPr="009463E9">
              <w:rPr>
                <w:lang w:val="ru-RU"/>
              </w:rPr>
              <w:t xml:space="preserve"> </w:t>
            </w:r>
            <w:r w:rsidRPr="009463E9">
              <w:rPr>
                <w:rFonts w:ascii="Times New Roman" w:hAnsi="Times New Roman" w:cs="Times New Roman"/>
                <w:color w:val="000000"/>
                <w:sz w:val="24"/>
                <w:szCs w:val="24"/>
                <w:lang w:val="ru-RU"/>
              </w:rPr>
              <w:t>дисциплины</w:t>
            </w:r>
            <w:r w:rsidRPr="009463E9">
              <w:rPr>
                <w:lang w:val="ru-RU"/>
              </w:rPr>
              <w:t xml:space="preserve"> </w:t>
            </w:r>
            <w:r w:rsidRPr="009463E9">
              <w:rPr>
                <w:rFonts w:ascii="Times New Roman" w:hAnsi="Times New Roman" w:cs="Times New Roman"/>
                <w:color w:val="000000"/>
                <w:sz w:val="24"/>
                <w:szCs w:val="24"/>
                <w:lang w:val="ru-RU"/>
              </w:rPr>
              <w:t>будут</w:t>
            </w:r>
            <w:r w:rsidRPr="009463E9">
              <w:rPr>
                <w:lang w:val="ru-RU"/>
              </w:rPr>
              <w:t xml:space="preserve"> </w:t>
            </w:r>
            <w:r w:rsidRPr="009463E9">
              <w:rPr>
                <w:rFonts w:ascii="Times New Roman" w:hAnsi="Times New Roman" w:cs="Times New Roman"/>
                <w:color w:val="000000"/>
                <w:sz w:val="24"/>
                <w:szCs w:val="24"/>
                <w:lang w:val="ru-RU"/>
              </w:rPr>
              <w:t>необходимы</w:t>
            </w:r>
            <w:r w:rsidRPr="009463E9">
              <w:rPr>
                <w:lang w:val="ru-RU"/>
              </w:rPr>
              <w:t xml:space="preserve"> </w:t>
            </w:r>
            <w:r w:rsidRPr="009463E9">
              <w:rPr>
                <w:rFonts w:ascii="Times New Roman" w:hAnsi="Times New Roman" w:cs="Times New Roman"/>
                <w:color w:val="000000"/>
                <w:sz w:val="24"/>
                <w:szCs w:val="24"/>
                <w:lang w:val="ru-RU"/>
              </w:rPr>
              <w:t>для</w:t>
            </w:r>
            <w:r w:rsidRPr="009463E9">
              <w:rPr>
                <w:lang w:val="ru-RU"/>
              </w:rPr>
              <w:t xml:space="preserve"> </w:t>
            </w:r>
            <w:r w:rsidRPr="009463E9">
              <w:rPr>
                <w:rFonts w:ascii="Times New Roman" w:hAnsi="Times New Roman" w:cs="Times New Roman"/>
                <w:color w:val="000000"/>
                <w:sz w:val="24"/>
                <w:szCs w:val="24"/>
                <w:lang w:val="ru-RU"/>
              </w:rPr>
              <w:t>изучения</w:t>
            </w:r>
            <w:r w:rsidRPr="009463E9">
              <w:rPr>
                <w:lang w:val="ru-RU"/>
              </w:rPr>
              <w:t xml:space="preserve"> </w:t>
            </w:r>
            <w:r w:rsidRPr="009463E9">
              <w:rPr>
                <w:rFonts w:ascii="Times New Roman" w:hAnsi="Times New Roman" w:cs="Times New Roman"/>
                <w:color w:val="000000"/>
                <w:sz w:val="24"/>
                <w:szCs w:val="24"/>
                <w:lang w:val="ru-RU"/>
              </w:rPr>
              <w:t>дисциплин/практик:</w:t>
            </w:r>
            <w:r w:rsidRPr="009463E9">
              <w:rPr>
                <w:lang w:val="ru-RU"/>
              </w:rPr>
              <w:t xml:space="preserve"> </w:t>
            </w:r>
          </w:p>
        </w:tc>
      </w:tr>
      <w:tr w:rsidR="00906B4F" w:rsidTr="00F619DE">
        <w:trPr>
          <w:trHeight w:hRule="exact" w:val="285"/>
        </w:trPr>
        <w:tc>
          <w:tcPr>
            <w:tcW w:w="9385" w:type="dxa"/>
            <w:gridSpan w:val="2"/>
            <w:shd w:val="clear" w:color="000000" w:fill="FFFFFF"/>
            <w:tcMar>
              <w:left w:w="34" w:type="dxa"/>
              <w:right w:w="34" w:type="dxa"/>
            </w:tcMar>
          </w:tcPr>
          <w:p w:rsidR="00906B4F" w:rsidRDefault="009A25C1">
            <w:pPr>
              <w:spacing w:after="0" w:line="240" w:lineRule="auto"/>
              <w:ind w:firstLine="756"/>
              <w:jc w:val="both"/>
              <w:rPr>
                <w:sz w:val="24"/>
                <w:szCs w:val="24"/>
              </w:rPr>
            </w:pPr>
            <w:proofErr w:type="spellStart"/>
            <w:r>
              <w:rPr>
                <w:rFonts w:ascii="Times New Roman" w:hAnsi="Times New Roman" w:cs="Times New Roman"/>
                <w:color w:val="000000"/>
                <w:sz w:val="24"/>
                <w:szCs w:val="24"/>
              </w:rPr>
              <w:t>Бизнес-планирование</w:t>
            </w:r>
            <w:proofErr w:type="spellEnd"/>
            <w:r>
              <w:t xml:space="preserve"> </w:t>
            </w:r>
          </w:p>
        </w:tc>
      </w:tr>
      <w:tr w:rsidR="00906B4F" w:rsidTr="00F619DE">
        <w:trPr>
          <w:trHeight w:hRule="exact" w:val="285"/>
        </w:trPr>
        <w:tc>
          <w:tcPr>
            <w:tcW w:w="9385" w:type="dxa"/>
            <w:gridSpan w:val="2"/>
            <w:shd w:val="clear" w:color="000000" w:fill="FFFFFF"/>
            <w:tcMar>
              <w:left w:w="34" w:type="dxa"/>
              <w:right w:w="34" w:type="dxa"/>
            </w:tcMar>
          </w:tcPr>
          <w:p w:rsidR="00906B4F" w:rsidRDefault="009A25C1">
            <w:pPr>
              <w:spacing w:after="0" w:line="240" w:lineRule="auto"/>
              <w:ind w:firstLine="756"/>
              <w:jc w:val="both"/>
              <w:rPr>
                <w:sz w:val="24"/>
                <w:szCs w:val="24"/>
              </w:rPr>
            </w:pPr>
            <w:proofErr w:type="spellStart"/>
            <w:r>
              <w:rPr>
                <w:rFonts w:ascii="Times New Roman" w:hAnsi="Times New Roman" w:cs="Times New Roman"/>
                <w:color w:val="000000"/>
                <w:sz w:val="24"/>
                <w:szCs w:val="24"/>
              </w:rPr>
              <w:t>Бухгалтерский</w:t>
            </w:r>
            <w:proofErr w:type="spellEnd"/>
            <w:r>
              <w:t xml:space="preserve"> </w:t>
            </w:r>
            <w:proofErr w:type="spellStart"/>
            <w:r>
              <w:rPr>
                <w:rFonts w:ascii="Times New Roman" w:hAnsi="Times New Roman" w:cs="Times New Roman"/>
                <w:color w:val="000000"/>
                <w:sz w:val="24"/>
                <w:szCs w:val="24"/>
              </w:rPr>
              <w:t>управленческий</w:t>
            </w:r>
            <w:proofErr w:type="spellEnd"/>
            <w:r>
              <w:t xml:space="preserve"> </w:t>
            </w:r>
            <w:proofErr w:type="spellStart"/>
            <w:r>
              <w:rPr>
                <w:rFonts w:ascii="Times New Roman" w:hAnsi="Times New Roman" w:cs="Times New Roman"/>
                <w:color w:val="000000"/>
                <w:sz w:val="24"/>
                <w:szCs w:val="24"/>
              </w:rPr>
              <w:t>учет</w:t>
            </w:r>
            <w:proofErr w:type="spellEnd"/>
            <w:r>
              <w:t xml:space="preserve"> </w:t>
            </w:r>
          </w:p>
        </w:tc>
      </w:tr>
      <w:tr w:rsidR="00906B4F" w:rsidTr="00F619DE">
        <w:trPr>
          <w:trHeight w:hRule="exact" w:val="285"/>
        </w:trPr>
        <w:tc>
          <w:tcPr>
            <w:tcW w:w="9385" w:type="dxa"/>
            <w:gridSpan w:val="2"/>
            <w:shd w:val="clear" w:color="000000" w:fill="FFFFFF"/>
            <w:tcMar>
              <w:left w:w="34" w:type="dxa"/>
              <w:right w:w="34" w:type="dxa"/>
            </w:tcMar>
          </w:tcPr>
          <w:p w:rsidR="00906B4F" w:rsidRDefault="009A25C1">
            <w:pPr>
              <w:spacing w:after="0" w:line="240" w:lineRule="auto"/>
              <w:ind w:firstLine="756"/>
              <w:jc w:val="both"/>
              <w:rPr>
                <w:sz w:val="24"/>
                <w:szCs w:val="24"/>
              </w:rPr>
            </w:pPr>
            <w:proofErr w:type="spellStart"/>
            <w:r>
              <w:rPr>
                <w:rFonts w:ascii="Times New Roman" w:hAnsi="Times New Roman" w:cs="Times New Roman"/>
                <w:color w:val="000000"/>
                <w:sz w:val="24"/>
                <w:szCs w:val="24"/>
              </w:rPr>
              <w:t>Инвестиционный</w:t>
            </w:r>
            <w:proofErr w:type="spellEnd"/>
            <w:r>
              <w:t xml:space="preserve"> </w:t>
            </w:r>
            <w:proofErr w:type="spellStart"/>
            <w:r>
              <w:rPr>
                <w:rFonts w:ascii="Times New Roman" w:hAnsi="Times New Roman" w:cs="Times New Roman"/>
                <w:color w:val="000000"/>
                <w:sz w:val="24"/>
                <w:szCs w:val="24"/>
              </w:rPr>
              <w:t>анализ</w:t>
            </w:r>
            <w:proofErr w:type="spellEnd"/>
            <w:r>
              <w:t xml:space="preserve"> </w:t>
            </w:r>
          </w:p>
        </w:tc>
      </w:tr>
      <w:tr w:rsidR="00906B4F" w:rsidTr="00F619DE">
        <w:trPr>
          <w:trHeight w:hRule="exact" w:val="285"/>
        </w:trPr>
        <w:tc>
          <w:tcPr>
            <w:tcW w:w="9385" w:type="dxa"/>
            <w:gridSpan w:val="2"/>
            <w:shd w:val="clear" w:color="000000" w:fill="FFFFFF"/>
            <w:tcMar>
              <w:left w:w="34" w:type="dxa"/>
              <w:right w:w="34" w:type="dxa"/>
            </w:tcMar>
          </w:tcPr>
          <w:p w:rsidR="00906B4F" w:rsidRDefault="009A25C1">
            <w:pPr>
              <w:spacing w:after="0" w:line="240" w:lineRule="auto"/>
              <w:ind w:firstLine="756"/>
              <w:jc w:val="both"/>
              <w:rPr>
                <w:sz w:val="24"/>
                <w:szCs w:val="24"/>
              </w:rPr>
            </w:pPr>
            <w:proofErr w:type="spellStart"/>
            <w:r>
              <w:rPr>
                <w:rFonts w:ascii="Times New Roman" w:hAnsi="Times New Roman" w:cs="Times New Roman"/>
                <w:color w:val="000000"/>
                <w:sz w:val="24"/>
                <w:szCs w:val="24"/>
              </w:rPr>
              <w:t>Налоги</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налоговая</w:t>
            </w:r>
            <w:proofErr w:type="spellEnd"/>
            <w:r>
              <w:t xml:space="preserve"> </w:t>
            </w:r>
            <w:proofErr w:type="spellStart"/>
            <w:r>
              <w:rPr>
                <w:rFonts w:ascii="Times New Roman" w:hAnsi="Times New Roman" w:cs="Times New Roman"/>
                <w:color w:val="000000"/>
                <w:sz w:val="24"/>
                <w:szCs w:val="24"/>
              </w:rPr>
              <w:t>политика</w:t>
            </w:r>
            <w:proofErr w:type="spellEnd"/>
            <w:r>
              <w:t xml:space="preserve"> </w:t>
            </w:r>
          </w:p>
        </w:tc>
      </w:tr>
      <w:tr w:rsidR="00906B4F" w:rsidTr="00F619DE">
        <w:trPr>
          <w:trHeight w:hRule="exact" w:val="285"/>
        </w:trPr>
        <w:tc>
          <w:tcPr>
            <w:tcW w:w="9385" w:type="dxa"/>
            <w:gridSpan w:val="2"/>
            <w:shd w:val="clear" w:color="000000" w:fill="FFFFFF"/>
            <w:tcMar>
              <w:left w:w="34" w:type="dxa"/>
              <w:right w:w="34" w:type="dxa"/>
            </w:tcMar>
          </w:tcPr>
          <w:p w:rsidR="00906B4F" w:rsidRDefault="009A25C1">
            <w:pPr>
              <w:spacing w:after="0" w:line="240" w:lineRule="auto"/>
              <w:ind w:firstLine="756"/>
              <w:jc w:val="both"/>
              <w:rPr>
                <w:sz w:val="24"/>
                <w:szCs w:val="24"/>
              </w:rPr>
            </w:pPr>
            <w:proofErr w:type="spellStart"/>
            <w:r>
              <w:rPr>
                <w:rFonts w:ascii="Times New Roman" w:hAnsi="Times New Roman" w:cs="Times New Roman"/>
                <w:color w:val="000000"/>
                <w:sz w:val="24"/>
                <w:szCs w:val="24"/>
              </w:rPr>
              <w:t>Операционный</w:t>
            </w:r>
            <w:proofErr w:type="spellEnd"/>
            <w:r>
              <w:t xml:space="preserve"> </w:t>
            </w:r>
            <w:proofErr w:type="spellStart"/>
            <w:r>
              <w:rPr>
                <w:rFonts w:ascii="Times New Roman" w:hAnsi="Times New Roman" w:cs="Times New Roman"/>
                <w:color w:val="000000"/>
                <w:sz w:val="24"/>
                <w:szCs w:val="24"/>
              </w:rPr>
              <w:t>анализ</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промышленности</w:t>
            </w:r>
            <w:proofErr w:type="spellEnd"/>
            <w:r>
              <w:t xml:space="preserve"> </w:t>
            </w:r>
          </w:p>
        </w:tc>
      </w:tr>
      <w:tr w:rsidR="00906B4F" w:rsidRPr="006E4AB3" w:rsidTr="00F619DE">
        <w:trPr>
          <w:trHeight w:hRule="exact" w:val="285"/>
        </w:trPr>
        <w:tc>
          <w:tcPr>
            <w:tcW w:w="9385" w:type="dxa"/>
            <w:gridSpan w:val="2"/>
            <w:shd w:val="clear" w:color="000000" w:fill="FFFFFF"/>
            <w:tcMar>
              <w:left w:w="34" w:type="dxa"/>
              <w:right w:w="34" w:type="dxa"/>
            </w:tcMar>
          </w:tcPr>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Практикум</w:t>
            </w:r>
            <w:r w:rsidRPr="009463E9">
              <w:rPr>
                <w:lang w:val="ru-RU"/>
              </w:rPr>
              <w:t xml:space="preserve"> </w:t>
            </w:r>
            <w:r w:rsidRPr="009463E9">
              <w:rPr>
                <w:rFonts w:ascii="Times New Roman" w:hAnsi="Times New Roman" w:cs="Times New Roman"/>
                <w:color w:val="000000"/>
                <w:sz w:val="24"/>
                <w:szCs w:val="24"/>
                <w:lang w:val="ru-RU"/>
              </w:rPr>
              <w:t>по</w:t>
            </w:r>
            <w:r w:rsidRPr="009463E9">
              <w:rPr>
                <w:lang w:val="ru-RU"/>
              </w:rPr>
              <w:t xml:space="preserve"> </w:t>
            </w:r>
            <w:r w:rsidRPr="009463E9">
              <w:rPr>
                <w:rFonts w:ascii="Times New Roman" w:hAnsi="Times New Roman" w:cs="Times New Roman"/>
                <w:color w:val="000000"/>
                <w:sz w:val="24"/>
                <w:szCs w:val="24"/>
                <w:lang w:val="ru-RU"/>
              </w:rPr>
              <w:t>финансовому</w:t>
            </w:r>
            <w:r w:rsidRPr="009463E9">
              <w:rPr>
                <w:lang w:val="ru-RU"/>
              </w:rPr>
              <w:t xml:space="preserve"> </w:t>
            </w:r>
            <w:r w:rsidRPr="009463E9">
              <w:rPr>
                <w:rFonts w:ascii="Times New Roman" w:hAnsi="Times New Roman" w:cs="Times New Roman"/>
                <w:color w:val="000000"/>
                <w:sz w:val="24"/>
                <w:szCs w:val="24"/>
                <w:lang w:val="ru-RU"/>
              </w:rPr>
              <w:t>и</w:t>
            </w:r>
            <w:r w:rsidRPr="009463E9">
              <w:rPr>
                <w:lang w:val="ru-RU"/>
              </w:rPr>
              <w:t xml:space="preserve"> </w:t>
            </w:r>
            <w:r w:rsidRPr="009463E9">
              <w:rPr>
                <w:rFonts w:ascii="Times New Roman" w:hAnsi="Times New Roman" w:cs="Times New Roman"/>
                <w:color w:val="000000"/>
                <w:sz w:val="24"/>
                <w:szCs w:val="24"/>
                <w:lang w:val="ru-RU"/>
              </w:rPr>
              <w:t>налоговому</w:t>
            </w:r>
            <w:r w:rsidRPr="009463E9">
              <w:rPr>
                <w:lang w:val="ru-RU"/>
              </w:rPr>
              <w:t xml:space="preserve"> </w:t>
            </w:r>
            <w:r w:rsidRPr="009463E9">
              <w:rPr>
                <w:rFonts w:ascii="Times New Roman" w:hAnsi="Times New Roman" w:cs="Times New Roman"/>
                <w:color w:val="000000"/>
                <w:sz w:val="24"/>
                <w:szCs w:val="24"/>
                <w:lang w:val="ru-RU"/>
              </w:rPr>
              <w:t>планированию</w:t>
            </w:r>
            <w:r w:rsidRPr="009463E9">
              <w:rPr>
                <w:lang w:val="ru-RU"/>
              </w:rPr>
              <w:t xml:space="preserve"> </w:t>
            </w:r>
          </w:p>
        </w:tc>
      </w:tr>
      <w:tr w:rsidR="00906B4F" w:rsidRPr="006E4AB3" w:rsidTr="00F619DE">
        <w:trPr>
          <w:trHeight w:hRule="exact" w:val="285"/>
        </w:trPr>
        <w:tc>
          <w:tcPr>
            <w:tcW w:w="9385" w:type="dxa"/>
            <w:gridSpan w:val="2"/>
            <w:shd w:val="clear" w:color="000000" w:fill="FFFFFF"/>
            <w:tcMar>
              <w:left w:w="34" w:type="dxa"/>
              <w:right w:w="34" w:type="dxa"/>
            </w:tcMar>
          </w:tcPr>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Практикум</w:t>
            </w:r>
            <w:r w:rsidRPr="009463E9">
              <w:rPr>
                <w:lang w:val="ru-RU"/>
              </w:rPr>
              <w:t xml:space="preserve"> </w:t>
            </w:r>
            <w:r w:rsidRPr="009463E9">
              <w:rPr>
                <w:rFonts w:ascii="Times New Roman" w:hAnsi="Times New Roman" w:cs="Times New Roman"/>
                <w:color w:val="000000"/>
                <w:sz w:val="24"/>
                <w:szCs w:val="24"/>
                <w:lang w:val="ru-RU"/>
              </w:rPr>
              <w:t>по</w:t>
            </w:r>
            <w:r w:rsidRPr="009463E9">
              <w:rPr>
                <w:lang w:val="ru-RU"/>
              </w:rPr>
              <w:t xml:space="preserve"> </w:t>
            </w:r>
            <w:r w:rsidRPr="009463E9">
              <w:rPr>
                <w:rFonts w:ascii="Times New Roman" w:hAnsi="Times New Roman" w:cs="Times New Roman"/>
                <w:color w:val="000000"/>
                <w:sz w:val="24"/>
                <w:szCs w:val="24"/>
                <w:lang w:val="ru-RU"/>
              </w:rPr>
              <w:t>финансовому</w:t>
            </w:r>
            <w:r w:rsidRPr="009463E9">
              <w:rPr>
                <w:lang w:val="ru-RU"/>
              </w:rPr>
              <w:t xml:space="preserve"> </w:t>
            </w:r>
            <w:r w:rsidRPr="009463E9">
              <w:rPr>
                <w:rFonts w:ascii="Times New Roman" w:hAnsi="Times New Roman" w:cs="Times New Roman"/>
                <w:color w:val="000000"/>
                <w:sz w:val="24"/>
                <w:szCs w:val="24"/>
                <w:lang w:val="ru-RU"/>
              </w:rPr>
              <w:t>планированию</w:t>
            </w:r>
            <w:r w:rsidRPr="009463E9">
              <w:rPr>
                <w:lang w:val="ru-RU"/>
              </w:rPr>
              <w:t xml:space="preserve"> </w:t>
            </w:r>
            <w:r w:rsidRPr="009463E9">
              <w:rPr>
                <w:rFonts w:ascii="Times New Roman" w:hAnsi="Times New Roman" w:cs="Times New Roman"/>
                <w:color w:val="000000"/>
                <w:sz w:val="24"/>
                <w:szCs w:val="24"/>
                <w:lang w:val="ru-RU"/>
              </w:rPr>
              <w:t>и</w:t>
            </w:r>
            <w:r w:rsidRPr="009463E9">
              <w:rPr>
                <w:lang w:val="ru-RU"/>
              </w:rPr>
              <w:t xml:space="preserve"> </w:t>
            </w:r>
            <w:r w:rsidRPr="009463E9">
              <w:rPr>
                <w:rFonts w:ascii="Times New Roman" w:hAnsi="Times New Roman" w:cs="Times New Roman"/>
                <w:color w:val="000000"/>
                <w:sz w:val="24"/>
                <w:szCs w:val="24"/>
                <w:lang w:val="ru-RU"/>
              </w:rPr>
              <w:t>учету</w:t>
            </w:r>
            <w:r w:rsidRPr="009463E9">
              <w:rPr>
                <w:lang w:val="ru-RU"/>
              </w:rPr>
              <w:t xml:space="preserve"> </w:t>
            </w:r>
          </w:p>
        </w:tc>
      </w:tr>
      <w:tr w:rsidR="00906B4F" w:rsidRPr="006E4AB3" w:rsidTr="00F619DE">
        <w:trPr>
          <w:trHeight w:hRule="exact" w:val="555"/>
        </w:trPr>
        <w:tc>
          <w:tcPr>
            <w:tcW w:w="9385" w:type="dxa"/>
            <w:gridSpan w:val="2"/>
            <w:shd w:val="clear" w:color="000000" w:fill="FFFFFF"/>
            <w:tcMar>
              <w:left w:w="34" w:type="dxa"/>
              <w:right w:w="34" w:type="dxa"/>
            </w:tcMar>
          </w:tcPr>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Производственная</w:t>
            </w:r>
            <w:r w:rsidRPr="009463E9">
              <w:rPr>
                <w:lang w:val="ru-RU"/>
              </w:rPr>
              <w:t xml:space="preserve"> </w:t>
            </w: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практика</w:t>
            </w:r>
            <w:r w:rsidRPr="009463E9">
              <w:rPr>
                <w:lang w:val="ru-RU"/>
              </w:rPr>
              <w:t xml:space="preserve"> </w:t>
            </w:r>
            <w:r w:rsidRPr="009463E9">
              <w:rPr>
                <w:rFonts w:ascii="Times New Roman" w:hAnsi="Times New Roman" w:cs="Times New Roman"/>
                <w:color w:val="000000"/>
                <w:sz w:val="24"/>
                <w:szCs w:val="24"/>
                <w:lang w:val="ru-RU"/>
              </w:rPr>
              <w:t>по</w:t>
            </w:r>
            <w:r w:rsidRPr="009463E9">
              <w:rPr>
                <w:lang w:val="ru-RU"/>
              </w:rPr>
              <w:t xml:space="preserve"> </w:t>
            </w:r>
            <w:r w:rsidRPr="009463E9">
              <w:rPr>
                <w:rFonts w:ascii="Times New Roman" w:hAnsi="Times New Roman" w:cs="Times New Roman"/>
                <w:color w:val="000000"/>
                <w:sz w:val="24"/>
                <w:szCs w:val="24"/>
                <w:lang w:val="ru-RU"/>
              </w:rPr>
              <w:t>получению</w:t>
            </w:r>
            <w:r w:rsidRPr="009463E9">
              <w:rPr>
                <w:lang w:val="ru-RU"/>
              </w:rPr>
              <w:t xml:space="preserve"> </w:t>
            </w:r>
            <w:r w:rsidRPr="009463E9">
              <w:rPr>
                <w:rFonts w:ascii="Times New Roman" w:hAnsi="Times New Roman" w:cs="Times New Roman"/>
                <w:color w:val="000000"/>
                <w:sz w:val="24"/>
                <w:szCs w:val="24"/>
                <w:lang w:val="ru-RU"/>
              </w:rPr>
              <w:t>профессиональных</w:t>
            </w:r>
            <w:r w:rsidRPr="009463E9">
              <w:rPr>
                <w:lang w:val="ru-RU"/>
              </w:rPr>
              <w:t xml:space="preserve"> </w:t>
            </w:r>
            <w:r w:rsidRPr="009463E9">
              <w:rPr>
                <w:rFonts w:ascii="Times New Roman" w:hAnsi="Times New Roman" w:cs="Times New Roman"/>
                <w:color w:val="000000"/>
                <w:sz w:val="24"/>
                <w:szCs w:val="24"/>
                <w:lang w:val="ru-RU"/>
              </w:rPr>
              <w:t>умений</w:t>
            </w:r>
            <w:r w:rsidRPr="009463E9">
              <w:rPr>
                <w:lang w:val="ru-RU"/>
              </w:rPr>
              <w:t xml:space="preserve"> </w:t>
            </w:r>
            <w:r w:rsidRPr="009463E9">
              <w:rPr>
                <w:rFonts w:ascii="Times New Roman" w:hAnsi="Times New Roman" w:cs="Times New Roman"/>
                <w:color w:val="000000"/>
                <w:sz w:val="24"/>
                <w:szCs w:val="24"/>
                <w:lang w:val="ru-RU"/>
              </w:rPr>
              <w:t>и</w:t>
            </w:r>
            <w:r w:rsidRPr="009463E9">
              <w:rPr>
                <w:lang w:val="ru-RU"/>
              </w:rPr>
              <w:t xml:space="preserve"> </w:t>
            </w:r>
            <w:r w:rsidRPr="009463E9">
              <w:rPr>
                <w:rFonts w:ascii="Times New Roman" w:hAnsi="Times New Roman" w:cs="Times New Roman"/>
                <w:color w:val="000000"/>
                <w:sz w:val="24"/>
                <w:szCs w:val="24"/>
                <w:lang w:val="ru-RU"/>
              </w:rPr>
              <w:t>опыта</w:t>
            </w:r>
            <w:r w:rsidRPr="009463E9">
              <w:rPr>
                <w:lang w:val="ru-RU"/>
              </w:rPr>
              <w:t xml:space="preserve"> </w:t>
            </w:r>
            <w:r w:rsidRPr="009463E9">
              <w:rPr>
                <w:rFonts w:ascii="Times New Roman" w:hAnsi="Times New Roman" w:cs="Times New Roman"/>
                <w:color w:val="000000"/>
                <w:sz w:val="24"/>
                <w:szCs w:val="24"/>
                <w:lang w:val="ru-RU"/>
              </w:rPr>
              <w:t>профессиональной</w:t>
            </w:r>
            <w:r w:rsidRPr="009463E9">
              <w:rPr>
                <w:lang w:val="ru-RU"/>
              </w:rPr>
              <w:t xml:space="preserve"> </w:t>
            </w:r>
            <w:r w:rsidRPr="009463E9">
              <w:rPr>
                <w:rFonts w:ascii="Times New Roman" w:hAnsi="Times New Roman" w:cs="Times New Roman"/>
                <w:color w:val="000000"/>
                <w:sz w:val="24"/>
                <w:szCs w:val="24"/>
                <w:lang w:val="ru-RU"/>
              </w:rPr>
              <w:t>деятельности</w:t>
            </w:r>
            <w:r w:rsidRPr="009463E9">
              <w:rPr>
                <w:lang w:val="ru-RU"/>
              </w:rPr>
              <w:t xml:space="preserve"> </w:t>
            </w:r>
          </w:p>
        </w:tc>
      </w:tr>
      <w:tr w:rsidR="00906B4F" w:rsidTr="00F619DE">
        <w:trPr>
          <w:trHeight w:hRule="exact" w:val="285"/>
        </w:trPr>
        <w:tc>
          <w:tcPr>
            <w:tcW w:w="9385" w:type="dxa"/>
            <w:gridSpan w:val="2"/>
            <w:shd w:val="clear" w:color="000000" w:fill="FFFFFF"/>
            <w:tcMar>
              <w:left w:w="34" w:type="dxa"/>
              <w:right w:w="34" w:type="dxa"/>
            </w:tcMar>
          </w:tcPr>
          <w:p w:rsidR="00906B4F" w:rsidRDefault="009A25C1">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Управленческий</w:t>
            </w:r>
            <w:proofErr w:type="spellEnd"/>
            <w:r>
              <w:t xml:space="preserve"> </w:t>
            </w:r>
            <w:proofErr w:type="spellStart"/>
            <w:r>
              <w:rPr>
                <w:rFonts w:ascii="Times New Roman" w:hAnsi="Times New Roman" w:cs="Times New Roman"/>
                <w:color w:val="000000"/>
                <w:sz w:val="24"/>
                <w:szCs w:val="24"/>
              </w:rPr>
              <w:t>учет</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анализ</w:t>
            </w:r>
            <w:proofErr w:type="spellEnd"/>
            <w:r>
              <w:t xml:space="preserve"> </w:t>
            </w:r>
          </w:p>
        </w:tc>
      </w:tr>
      <w:tr w:rsidR="00906B4F" w:rsidTr="00F619DE">
        <w:trPr>
          <w:trHeight w:hRule="exact" w:val="285"/>
        </w:trPr>
        <w:tc>
          <w:tcPr>
            <w:tcW w:w="9385" w:type="dxa"/>
            <w:gridSpan w:val="2"/>
            <w:shd w:val="clear" w:color="000000" w:fill="FFFFFF"/>
            <w:tcMar>
              <w:left w:w="34" w:type="dxa"/>
              <w:right w:w="34" w:type="dxa"/>
            </w:tcMar>
          </w:tcPr>
          <w:p w:rsidR="00906B4F" w:rsidRDefault="009A25C1">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Финансовый</w:t>
            </w:r>
            <w:proofErr w:type="spellEnd"/>
            <w:r>
              <w:t xml:space="preserve"> </w:t>
            </w:r>
            <w:proofErr w:type="spellStart"/>
            <w:r>
              <w:rPr>
                <w:rFonts w:ascii="Times New Roman" w:hAnsi="Times New Roman" w:cs="Times New Roman"/>
                <w:color w:val="000000"/>
                <w:sz w:val="24"/>
                <w:szCs w:val="24"/>
              </w:rPr>
              <w:t>анализ</w:t>
            </w:r>
            <w:proofErr w:type="spellEnd"/>
            <w:r>
              <w:t xml:space="preserve"> </w:t>
            </w:r>
          </w:p>
        </w:tc>
      </w:tr>
      <w:tr w:rsidR="00906B4F" w:rsidRPr="006E4AB3" w:rsidTr="00F619DE">
        <w:trPr>
          <w:trHeight w:hRule="exact" w:val="285"/>
        </w:trPr>
        <w:tc>
          <w:tcPr>
            <w:tcW w:w="9385" w:type="dxa"/>
            <w:gridSpan w:val="2"/>
            <w:shd w:val="clear" w:color="000000" w:fill="FFFFFF"/>
            <w:tcMar>
              <w:left w:w="34" w:type="dxa"/>
              <w:right w:w="34" w:type="dxa"/>
            </w:tcMar>
          </w:tcPr>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Подготовка</w:t>
            </w:r>
            <w:r w:rsidRPr="009463E9">
              <w:rPr>
                <w:lang w:val="ru-RU"/>
              </w:rPr>
              <w:t xml:space="preserve"> </w:t>
            </w:r>
            <w:r w:rsidRPr="009463E9">
              <w:rPr>
                <w:rFonts w:ascii="Times New Roman" w:hAnsi="Times New Roman" w:cs="Times New Roman"/>
                <w:color w:val="000000"/>
                <w:sz w:val="24"/>
                <w:szCs w:val="24"/>
                <w:lang w:val="ru-RU"/>
              </w:rPr>
              <w:t>к</w:t>
            </w:r>
            <w:r w:rsidRPr="009463E9">
              <w:rPr>
                <w:lang w:val="ru-RU"/>
              </w:rPr>
              <w:t xml:space="preserve"> </w:t>
            </w:r>
            <w:r w:rsidRPr="009463E9">
              <w:rPr>
                <w:rFonts w:ascii="Times New Roman" w:hAnsi="Times New Roman" w:cs="Times New Roman"/>
                <w:color w:val="000000"/>
                <w:sz w:val="24"/>
                <w:szCs w:val="24"/>
                <w:lang w:val="ru-RU"/>
              </w:rPr>
              <w:t>защите</w:t>
            </w:r>
            <w:r w:rsidRPr="009463E9">
              <w:rPr>
                <w:lang w:val="ru-RU"/>
              </w:rPr>
              <w:t xml:space="preserve"> </w:t>
            </w:r>
            <w:r w:rsidRPr="009463E9">
              <w:rPr>
                <w:rFonts w:ascii="Times New Roman" w:hAnsi="Times New Roman" w:cs="Times New Roman"/>
                <w:color w:val="000000"/>
                <w:sz w:val="24"/>
                <w:szCs w:val="24"/>
                <w:lang w:val="ru-RU"/>
              </w:rPr>
              <w:t>и</w:t>
            </w:r>
            <w:r w:rsidRPr="009463E9">
              <w:rPr>
                <w:lang w:val="ru-RU"/>
              </w:rPr>
              <w:t xml:space="preserve"> </w:t>
            </w:r>
            <w:r w:rsidRPr="009463E9">
              <w:rPr>
                <w:rFonts w:ascii="Times New Roman" w:hAnsi="Times New Roman" w:cs="Times New Roman"/>
                <w:color w:val="000000"/>
                <w:sz w:val="24"/>
                <w:szCs w:val="24"/>
                <w:lang w:val="ru-RU"/>
              </w:rPr>
              <w:t>защита</w:t>
            </w:r>
            <w:r w:rsidRPr="009463E9">
              <w:rPr>
                <w:lang w:val="ru-RU"/>
              </w:rPr>
              <w:t xml:space="preserve"> </w:t>
            </w:r>
            <w:r w:rsidRPr="009463E9">
              <w:rPr>
                <w:rFonts w:ascii="Times New Roman" w:hAnsi="Times New Roman" w:cs="Times New Roman"/>
                <w:color w:val="000000"/>
                <w:sz w:val="24"/>
                <w:szCs w:val="24"/>
                <w:lang w:val="ru-RU"/>
              </w:rPr>
              <w:t>выпускной</w:t>
            </w:r>
            <w:r w:rsidRPr="009463E9">
              <w:rPr>
                <w:lang w:val="ru-RU"/>
              </w:rPr>
              <w:t xml:space="preserve"> </w:t>
            </w:r>
            <w:r w:rsidRPr="009463E9">
              <w:rPr>
                <w:rFonts w:ascii="Times New Roman" w:hAnsi="Times New Roman" w:cs="Times New Roman"/>
                <w:color w:val="000000"/>
                <w:sz w:val="24"/>
                <w:szCs w:val="24"/>
                <w:lang w:val="ru-RU"/>
              </w:rPr>
              <w:t>квалификационной</w:t>
            </w:r>
            <w:r w:rsidRPr="009463E9">
              <w:rPr>
                <w:lang w:val="ru-RU"/>
              </w:rPr>
              <w:t xml:space="preserve"> </w:t>
            </w:r>
            <w:r w:rsidRPr="009463E9">
              <w:rPr>
                <w:rFonts w:ascii="Times New Roman" w:hAnsi="Times New Roman" w:cs="Times New Roman"/>
                <w:color w:val="000000"/>
                <w:sz w:val="24"/>
                <w:szCs w:val="24"/>
                <w:lang w:val="ru-RU"/>
              </w:rPr>
              <w:t>работы</w:t>
            </w:r>
            <w:r w:rsidRPr="009463E9">
              <w:rPr>
                <w:lang w:val="ru-RU"/>
              </w:rPr>
              <w:t xml:space="preserve"> </w:t>
            </w:r>
          </w:p>
        </w:tc>
      </w:tr>
      <w:tr w:rsidR="00906B4F" w:rsidRPr="006E4AB3" w:rsidTr="00F619DE">
        <w:trPr>
          <w:trHeight w:hRule="exact" w:val="285"/>
        </w:trPr>
        <w:tc>
          <w:tcPr>
            <w:tcW w:w="9385" w:type="dxa"/>
            <w:gridSpan w:val="2"/>
            <w:shd w:val="clear" w:color="000000" w:fill="FFFFFF"/>
            <w:tcMar>
              <w:left w:w="34" w:type="dxa"/>
              <w:right w:w="34" w:type="dxa"/>
            </w:tcMar>
          </w:tcPr>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Подготовка</w:t>
            </w:r>
            <w:r w:rsidRPr="009463E9">
              <w:rPr>
                <w:lang w:val="ru-RU"/>
              </w:rPr>
              <w:t xml:space="preserve"> </w:t>
            </w:r>
            <w:r w:rsidRPr="009463E9">
              <w:rPr>
                <w:rFonts w:ascii="Times New Roman" w:hAnsi="Times New Roman" w:cs="Times New Roman"/>
                <w:color w:val="000000"/>
                <w:sz w:val="24"/>
                <w:szCs w:val="24"/>
                <w:lang w:val="ru-RU"/>
              </w:rPr>
              <w:t>к</w:t>
            </w:r>
            <w:r w:rsidRPr="009463E9">
              <w:rPr>
                <w:lang w:val="ru-RU"/>
              </w:rPr>
              <w:t xml:space="preserve"> </w:t>
            </w:r>
            <w:r w:rsidRPr="009463E9">
              <w:rPr>
                <w:rFonts w:ascii="Times New Roman" w:hAnsi="Times New Roman" w:cs="Times New Roman"/>
                <w:color w:val="000000"/>
                <w:sz w:val="24"/>
                <w:szCs w:val="24"/>
                <w:lang w:val="ru-RU"/>
              </w:rPr>
              <w:t>сдаче</w:t>
            </w:r>
            <w:r w:rsidRPr="009463E9">
              <w:rPr>
                <w:lang w:val="ru-RU"/>
              </w:rPr>
              <w:t xml:space="preserve"> </w:t>
            </w:r>
            <w:r w:rsidRPr="009463E9">
              <w:rPr>
                <w:rFonts w:ascii="Times New Roman" w:hAnsi="Times New Roman" w:cs="Times New Roman"/>
                <w:color w:val="000000"/>
                <w:sz w:val="24"/>
                <w:szCs w:val="24"/>
                <w:lang w:val="ru-RU"/>
              </w:rPr>
              <w:t>и</w:t>
            </w:r>
            <w:r w:rsidRPr="009463E9">
              <w:rPr>
                <w:lang w:val="ru-RU"/>
              </w:rPr>
              <w:t xml:space="preserve"> </w:t>
            </w:r>
            <w:r w:rsidRPr="009463E9">
              <w:rPr>
                <w:rFonts w:ascii="Times New Roman" w:hAnsi="Times New Roman" w:cs="Times New Roman"/>
                <w:color w:val="000000"/>
                <w:sz w:val="24"/>
                <w:szCs w:val="24"/>
                <w:lang w:val="ru-RU"/>
              </w:rPr>
              <w:t>сдача</w:t>
            </w:r>
            <w:r w:rsidRPr="009463E9">
              <w:rPr>
                <w:lang w:val="ru-RU"/>
              </w:rPr>
              <w:t xml:space="preserve"> </w:t>
            </w:r>
            <w:r w:rsidRPr="009463E9">
              <w:rPr>
                <w:rFonts w:ascii="Times New Roman" w:hAnsi="Times New Roman" w:cs="Times New Roman"/>
                <w:color w:val="000000"/>
                <w:sz w:val="24"/>
                <w:szCs w:val="24"/>
                <w:lang w:val="ru-RU"/>
              </w:rPr>
              <w:t>государственного</w:t>
            </w:r>
            <w:r w:rsidRPr="009463E9">
              <w:rPr>
                <w:lang w:val="ru-RU"/>
              </w:rPr>
              <w:t xml:space="preserve"> </w:t>
            </w:r>
            <w:r w:rsidRPr="009463E9">
              <w:rPr>
                <w:rFonts w:ascii="Times New Roman" w:hAnsi="Times New Roman" w:cs="Times New Roman"/>
                <w:color w:val="000000"/>
                <w:sz w:val="24"/>
                <w:szCs w:val="24"/>
                <w:lang w:val="ru-RU"/>
              </w:rPr>
              <w:t>экзамена</w:t>
            </w:r>
            <w:r w:rsidRPr="009463E9">
              <w:rPr>
                <w:lang w:val="ru-RU"/>
              </w:rPr>
              <w:t xml:space="preserve"> </w:t>
            </w:r>
          </w:p>
        </w:tc>
      </w:tr>
      <w:tr w:rsidR="00906B4F" w:rsidTr="00F619DE">
        <w:trPr>
          <w:trHeight w:hRule="exact" w:val="285"/>
        </w:trPr>
        <w:tc>
          <w:tcPr>
            <w:tcW w:w="9385" w:type="dxa"/>
            <w:gridSpan w:val="2"/>
            <w:shd w:val="clear" w:color="000000" w:fill="FFFFFF"/>
            <w:tcMar>
              <w:left w:w="34" w:type="dxa"/>
              <w:right w:w="34" w:type="dxa"/>
            </w:tcMar>
          </w:tcPr>
          <w:p w:rsidR="00906B4F" w:rsidRDefault="009A25C1">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906B4F" w:rsidTr="00F619DE">
        <w:trPr>
          <w:trHeight w:hRule="exact" w:val="138"/>
        </w:trPr>
        <w:tc>
          <w:tcPr>
            <w:tcW w:w="1999" w:type="dxa"/>
          </w:tcPr>
          <w:p w:rsidR="00906B4F" w:rsidRDefault="00906B4F"/>
        </w:tc>
        <w:tc>
          <w:tcPr>
            <w:tcW w:w="7386" w:type="dxa"/>
          </w:tcPr>
          <w:p w:rsidR="00906B4F" w:rsidRDefault="00906B4F"/>
        </w:tc>
      </w:tr>
      <w:tr w:rsidR="00906B4F" w:rsidRPr="006E4AB3" w:rsidTr="00F619DE">
        <w:trPr>
          <w:trHeight w:hRule="exact" w:val="555"/>
        </w:trPr>
        <w:tc>
          <w:tcPr>
            <w:tcW w:w="9385" w:type="dxa"/>
            <w:gridSpan w:val="2"/>
            <w:shd w:val="clear" w:color="000000" w:fill="FFFFFF"/>
            <w:tcMar>
              <w:left w:w="34" w:type="dxa"/>
              <w:right w:w="34" w:type="dxa"/>
            </w:tcMar>
          </w:tcPr>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b/>
                <w:color w:val="000000"/>
                <w:sz w:val="24"/>
                <w:szCs w:val="24"/>
                <w:lang w:val="ru-RU"/>
              </w:rPr>
              <w:t>3</w:t>
            </w:r>
            <w:r w:rsidRPr="009463E9">
              <w:rPr>
                <w:lang w:val="ru-RU"/>
              </w:rPr>
              <w:t xml:space="preserve"> </w:t>
            </w:r>
            <w:r w:rsidRPr="009463E9">
              <w:rPr>
                <w:rFonts w:ascii="Times New Roman" w:hAnsi="Times New Roman" w:cs="Times New Roman"/>
                <w:b/>
                <w:color w:val="000000"/>
                <w:sz w:val="24"/>
                <w:szCs w:val="24"/>
                <w:lang w:val="ru-RU"/>
              </w:rPr>
              <w:t>Компетенции</w:t>
            </w:r>
            <w:r w:rsidRPr="009463E9">
              <w:rPr>
                <w:lang w:val="ru-RU"/>
              </w:rPr>
              <w:t xml:space="preserve"> </w:t>
            </w:r>
            <w:r w:rsidRPr="009463E9">
              <w:rPr>
                <w:rFonts w:ascii="Times New Roman" w:hAnsi="Times New Roman" w:cs="Times New Roman"/>
                <w:b/>
                <w:color w:val="000000"/>
                <w:sz w:val="24"/>
                <w:szCs w:val="24"/>
                <w:lang w:val="ru-RU"/>
              </w:rPr>
              <w:t>обучающегося,</w:t>
            </w:r>
            <w:r w:rsidRPr="009463E9">
              <w:rPr>
                <w:lang w:val="ru-RU"/>
              </w:rPr>
              <w:t xml:space="preserve"> </w:t>
            </w:r>
            <w:r w:rsidRPr="009463E9">
              <w:rPr>
                <w:rFonts w:ascii="Times New Roman" w:hAnsi="Times New Roman" w:cs="Times New Roman"/>
                <w:b/>
                <w:color w:val="000000"/>
                <w:sz w:val="24"/>
                <w:szCs w:val="24"/>
                <w:lang w:val="ru-RU"/>
              </w:rPr>
              <w:t>формируемые</w:t>
            </w:r>
            <w:r w:rsidRPr="009463E9">
              <w:rPr>
                <w:lang w:val="ru-RU"/>
              </w:rPr>
              <w:t xml:space="preserve"> </w:t>
            </w:r>
            <w:r w:rsidRPr="009463E9">
              <w:rPr>
                <w:rFonts w:ascii="Times New Roman" w:hAnsi="Times New Roman" w:cs="Times New Roman"/>
                <w:b/>
                <w:color w:val="000000"/>
                <w:sz w:val="24"/>
                <w:szCs w:val="24"/>
                <w:lang w:val="ru-RU"/>
              </w:rPr>
              <w:t>в</w:t>
            </w:r>
            <w:r w:rsidRPr="009463E9">
              <w:rPr>
                <w:lang w:val="ru-RU"/>
              </w:rPr>
              <w:t xml:space="preserve"> </w:t>
            </w:r>
            <w:r w:rsidRPr="009463E9">
              <w:rPr>
                <w:rFonts w:ascii="Times New Roman" w:hAnsi="Times New Roman" w:cs="Times New Roman"/>
                <w:b/>
                <w:color w:val="000000"/>
                <w:sz w:val="24"/>
                <w:szCs w:val="24"/>
                <w:lang w:val="ru-RU"/>
              </w:rPr>
              <w:t>результате</w:t>
            </w:r>
            <w:r w:rsidRPr="009463E9">
              <w:rPr>
                <w:lang w:val="ru-RU"/>
              </w:rPr>
              <w:t xml:space="preserve"> </w:t>
            </w:r>
            <w:r w:rsidRPr="009463E9">
              <w:rPr>
                <w:rFonts w:ascii="Times New Roman" w:hAnsi="Times New Roman" w:cs="Times New Roman"/>
                <w:b/>
                <w:color w:val="000000"/>
                <w:sz w:val="24"/>
                <w:szCs w:val="24"/>
                <w:lang w:val="ru-RU"/>
              </w:rPr>
              <w:t>освоения</w:t>
            </w:r>
            <w:r w:rsidRPr="009463E9">
              <w:rPr>
                <w:lang w:val="ru-RU"/>
              </w:rPr>
              <w:t xml:space="preserve"> </w:t>
            </w:r>
          </w:p>
          <w:p w:rsidR="00906B4F" w:rsidRPr="009463E9" w:rsidRDefault="009A25C1">
            <w:pPr>
              <w:spacing w:after="0" w:line="240" w:lineRule="auto"/>
              <w:ind w:firstLine="756"/>
              <w:jc w:val="both"/>
              <w:rPr>
                <w:sz w:val="24"/>
                <w:szCs w:val="24"/>
                <w:lang w:val="ru-RU"/>
              </w:rPr>
            </w:pPr>
            <w:proofErr w:type="gramStart"/>
            <w:r w:rsidRPr="009463E9">
              <w:rPr>
                <w:rFonts w:ascii="Times New Roman" w:hAnsi="Times New Roman" w:cs="Times New Roman"/>
                <w:b/>
                <w:color w:val="000000"/>
                <w:sz w:val="24"/>
                <w:szCs w:val="24"/>
                <w:lang w:val="ru-RU"/>
              </w:rPr>
              <w:t>дисциплины</w:t>
            </w:r>
            <w:proofErr w:type="gramEnd"/>
            <w:r w:rsidRPr="009463E9">
              <w:rPr>
                <w:lang w:val="ru-RU"/>
              </w:rPr>
              <w:t xml:space="preserve"> </w:t>
            </w:r>
            <w:r w:rsidRPr="009463E9">
              <w:rPr>
                <w:rFonts w:ascii="Times New Roman" w:hAnsi="Times New Roman" w:cs="Times New Roman"/>
                <w:b/>
                <w:color w:val="000000"/>
                <w:sz w:val="24"/>
                <w:szCs w:val="24"/>
                <w:lang w:val="ru-RU"/>
              </w:rPr>
              <w:t>(модуля)</w:t>
            </w:r>
            <w:r w:rsidRPr="009463E9">
              <w:rPr>
                <w:lang w:val="ru-RU"/>
              </w:rPr>
              <w:t xml:space="preserve"> </w:t>
            </w:r>
            <w:r w:rsidRPr="009463E9">
              <w:rPr>
                <w:rFonts w:ascii="Times New Roman" w:hAnsi="Times New Roman" w:cs="Times New Roman"/>
                <w:b/>
                <w:color w:val="000000"/>
                <w:sz w:val="24"/>
                <w:szCs w:val="24"/>
                <w:lang w:val="ru-RU"/>
              </w:rPr>
              <w:t>и</w:t>
            </w:r>
            <w:r w:rsidRPr="009463E9">
              <w:rPr>
                <w:lang w:val="ru-RU"/>
              </w:rPr>
              <w:t xml:space="preserve"> </w:t>
            </w:r>
            <w:r w:rsidRPr="009463E9">
              <w:rPr>
                <w:rFonts w:ascii="Times New Roman" w:hAnsi="Times New Roman" w:cs="Times New Roman"/>
                <w:b/>
                <w:color w:val="000000"/>
                <w:sz w:val="24"/>
                <w:szCs w:val="24"/>
                <w:lang w:val="ru-RU"/>
              </w:rPr>
              <w:t>планируемые</w:t>
            </w:r>
            <w:r w:rsidRPr="009463E9">
              <w:rPr>
                <w:lang w:val="ru-RU"/>
              </w:rPr>
              <w:t xml:space="preserve"> </w:t>
            </w:r>
            <w:r w:rsidRPr="009463E9">
              <w:rPr>
                <w:rFonts w:ascii="Times New Roman" w:hAnsi="Times New Roman" w:cs="Times New Roman"/>
                <w:b/>
                <w:color w:val="000000"/>
                <w:sz w:val="24"/>
                <w:szCs w:val="24"/>
                <w:lang w:val="ru-RU"/>
              </w:rPr>
              <w:t>результаты</w:t>
            </w:r>
            <w:r w:rsidRPr="009463E9">
              <w:rPr>
                <w:lang w:val="ru-RU"/>
              </w:rPr>
              <w:t xml:space="preserve"> </w:t>
            </w:r>
            <w:r w:rsidRPr="009463E9">
              <w:rPr>
                <w:rFonts w:ascii="Times New Roman" w:hAnsi="Times New Roman" w:cs="Times New Roman"/>
                <w:b/>
                <w:color w:val="000000"/>
                <w:sz w:val="24"/>
                <w:szCs w:val="24"/>
                <w:lang w:val="ru-RU"/>
              </w:rPr>
              <w:t>обучения</w:t>
            </w:r>
            <w:r w:rsidRPr="009463E9">
              <w:rPr>
                <w:lang w:val="ru-RU"/>
              </w:rPr>
              <w:t xml:space="preserve"> </w:t>
            </w:r>
          </w:p>
        </w:tc>
      </w:tr>
      <w:tr w:rsidR="00906B4F" w:rsidRPr="006E4AB3" w:rsidTr="00F619DE">
        <w:trPr>
          <w:trHeight w:hRule="exact" w:val="555"/>
        </w:trPr>
        <w:tc>
          <w:tcPr>
            <w:tcW w:w="9385" w:type="dxa"/>
            <w:gridSpan w:val="2"/>
            <w:shd w:val="clear" w:color="000000" w:fill="FFFFFF"/>
            <w:tcMar>
              <w:left w:w="34" w:type="dxa"/>
              <w:right w:w="34" w:type="dxa"/>
            </w:tcMar>
          </w:tcPr>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В</w:t>
            </w:r>
            <w:r w:rsidRPr="009463E9">
              <w:rPr>
                <w:lang w:val="ru-RU"/>
              </w:rPr>
              <w:t xml:space="preserve"> </w:t>
            </w:r>
            <w:r w:rsidRPr="009463E9">
              <w:rPr>
                <w:rFonts w:ascii="Times New Roman" w:hAnsi="Times New Roman" w:cs="Times New Roman"/>
                <w:color w:val="000000"/>
                <w:sz w:val="24"/>
                <w:szCs w:val="24"/>
                <w:lang w:val="ru-RU"/>
              </w:rPr>
              <w:t>результате</w:t>
            </w:r>
            <w:r w:rsidRPr="009463E9">
              <w:rPr>
                <w:lang w:val="ru-RU"/>
              </w:rPr>
              <w:t xml:space="preserve"> </w:t>
            </w:r>
            <w:r w:rsidRPr="009463E9">
              <w:rPr>
                <w:rFonts w:ascii="Times New Roman" w:hAnsi="Times New Roman" w:cs="Times New Roman"/>
                <w:color w:val="000000"/>
                <w:sz w:val="24"/>
                <w:szCs w:val="24"/>
                <w:lang w:val="ru-RU"/>
              </w:rPr>
              <w:t>освоения</w:t>
            </w:r>
            <w:r w:rsidRPr="009463E9">
              <w:rPr>
                <w:lang w:val="ru-RU"/>
              </w:rPr>
              <w:t xml:space="preserve"> </w:t>
            </w:r>
            <w:r w:rsidRPr="009463E9">
              <w:rPr>
                <w:rFonts w:ascii="Times New Roman" w:hAnsi="Times New Roman" w:cs="Times New Roman"/>
                <w:color w:val="000000"/>
                <w:sz w:val="24"/>
                <w:szCs w:val="24"/>
                <w:lang w:val="ru-RU"/>
              </w:rPr>
              <w:t>дисциплины</w:t>
            </w:r>
            <w:r w:rsidRPr="009463E9">
              <w:rPr>
                <w:lang w:val="ru-RU"/>
              </w:rPr>
              <w:t xml:space="preserve"> </w:t>
            </w:r>
            <w:r w:rsidRPr="009463E9">
              <w:rPr>
                <w:rFonts w:ascii="Times New Roman" w:hAnsi="Times New Roman" w:cs="Times New Roman"/>
                <w:color w:val="000000"/>
                <w:sz w:val="24"/>
                <w:szCs w:val="24"/>
                <w:lang w:val="ru-RU"/>
              </w:rPr>
              <w:t>(модуля)</w:t>
            </w:r>
            <w:r w:rsidRPr="009463E9">
              <w:rPr>
                <w:lang w:val="ru-RU"/>
              </w:rPr>
              <w:t xml:space="preserve"> </w:t>
            </w:r>
            <w:r w:rsidRPr="009463E9">
              <w:rPr>
                <w:rFonts w:ascii="Times New Roman" w:hAnsi="Times New Roman" w:cs="Times New Roman"/>
                <w:color w:val="000000"/>
                <w:sz w:val="24"/>
                <w:szCs w:val="24"/>
                <w:lang w:val="ru-RU"/>
              </w:rPr>
              <w:t>«Макроэкономика</w:t>
            </w:r>
            <w:r w:rsidRPr="009463E9">
              <w:rPr>
                <w:lang w:val="ru-RU"/>
              </w:rPr>
              <w:t xml:space="preserve"> </w:t>
            </w:r>
            <w:r w:rsidRPr="009463E9">
              <w:rPr>
                <w:rFonts w:ascii="Times New Roman" w:hAnsi="Times New Roman" w:cs="Times New Roman"/>
                <w:color w:val="000000"/>
                <w:sz w:val="24"/>
                <w:szCs w:val="24"/>
                <w:lang w:val="ru-RU"/>
              </w:rPr>
              <w:t>(продвинутый</w:t>
            </w:r>
            <w:r w:rsidRPr="009463E9">
              <w:rPr>
                <w:lang w:val="ru-RU"/>
              </w:rPr>
              <w:t xml:space="preserve"> </w:t>
            </w:r>
            <w:r w:rsidRPr="009463E9">
              <w:rPr>
                <w:rFonts w:ascii="Times New Roman" w:hAnsi="Times New Roman" w:cs="Times New Roman"/>
                <w:color w:val="000000"/>
                <w:sz w:val="24"/>
                <w:szCs w:val="24"/>
                <w:lang w:val="ru-RU"/>
              </w:rPr>
              <w:t>уровень)»</w:t>
            </w:r>
            <w:r w:rsidRPr="009463E9">
              <w:rPr>
                <w:lang w:val="ru-RU"/>
              </w:rPr>
              <w:t xml:space="preserve"> </w:t>
            </w:r>
            <w:r w:rsidRPr="009463E9">
              <w:rPr>
                <w:rFonts w:ascii="Times New Roman" w:hAnsi="Times New Roman" w:cs="Times New Roman"/>
                <w:color w:val="000000"/>
                <w:sz w:val="24"/>
                <w:szCs w:val="24"/>
                <w:lang w:val="ru-RU"/>
              </w:rPr>
              <w:t>обучающийся</w:t>
            </w:r>
            <w:r w:rsidRPr="009463E9">
              <w:rPr>
                <w:lang w:val="ru-RU"/>
              </w:rPr>
              <w:t xml:space="preserve"> </w:t>
            </w:r>
            <w:r w:rsidRPr="009463E9">
              <w:rPr>
                <w:rFonts w:ascii="Times New Roman" w:hAnsi="Times New Roman" w:cs="Times New Roman"/>
                <w:color w:val="000000"/>
                <w:sz w:val="24"/>
                <w:szCs w:val="24"/>
                <w:lang w:val="ru-RU"/>
              </w:rPr>
              <w:t>должен</w:t>
            </w:r>
            <w:r w:rsidRPr="009463E9">
              <w:rPr>
                <w:lang w:val="ru-RU"/>
              </w:rPr>
              <w:t xml:space="preserve"> </w:t>
            </w:r>
            <w:r w:rsidRPr="009463E9">
              <w:rPr>
                <w:rFonts w:ascii="Times New Roman" w:hAnsi="Times New Roman" w:cs="Times New Roman"/>
                <w:color w:val="000000"/>
                <w:sz w:val="24"/>
                <w:szCs w:val="24"/>
                <w:lang w:val="ru-RU"/>
              </w:rPr>
              <w:t>обладать</w:t>
            </w:r>
            <w:r w:rsidRPr="009463E9">
              <w:rPr>
                <w:lang w:val="ru-RU"/>
              </w:rPr>
              <w:t xml:space="preserve"> </w:t>
            </w:r>
            <w:r w:rsidRPr="009463E9">
              <w:rPr>
                <w:rFonts w:ascii="Times New Roman" w:hAnsi="Times New Roman" w:cs="Times New Roman"/>
                <w:color w:val="000000"/>
                <w:sz w:val="24"/>
                <w:szCs w:val="24"/>
                <w:lang w:val="ru-RU"/>
              </w:rPr>
              <w:t>следующими</w:t>
            </w:r>
            <w:r w:rsidRPr="009463E9">
              <w:rPr>
                <w:lang w:val="ru-RU"/>
              </w:rPr>
              <w:t xml:space="preserve"> </w:t>
            </w:r>
            <w:r w:rsidRPr="009463E9">
              <w:rPr>
                <w:rFonts w:ascii="Times New Roman" w:hAnsi="Times New Roman" w:cs="Times New Roman"/>
                <w:color w:val="000000"/>
                <w:sz w:val="24"/>
                <w:szCs w:val="24"/>
                <w:lang w:val="ru-RU"/>
              </w:rPr>
              <w:t>компетенциями:</w:t>
            </w:r>
            <w:r w:rsidRPr="009463E9">
              <w:rPr>
                <w:lang w:val="ru-RU"/>
              </w:rPr>
              <w:t xml:space="preserve"> </w:t>
            </w:r>
          </w:p>
        </w:tc>
      </w:tr>
      <w:tr w:rsidR="00906B4F" w:rsidRPr="006E4AB3" w:rsidTr="00F619DE">
        <w:trPr>
          <w:trHeight w:hRule="exact" w:val="277"/>
        </w:trPr>
        <w:tc>
          <w:tcPr>
            <w:tcW w:w="1999" w:type="dxa"/>
          </w:tcPr>
          <w:p w:rsidR="00906B4F" w:rsidRPr="009463E9" w:rsidRDefault="00906B4F">
            <w:pPr>
              <w:rPr>
                <w:lang w:val="ru-RU"/>
              </w:rPr>
            </w:pPr>
          </w:p>
        </w:tc>
        <w:tc>
          <w:tcPr>
            <w:tcW w:w="7386" w:type="dxa"/>
          </w:tcPr>
          <w:p w:rsidR="00906B4F" w:rsidRPr="009463E9" w:rsidRDefault="00906B4F">
            <w:pPr>
              <w:rPr>
                <w:lang w:val="ru-RU"/>
              </w:rPr>
            </w:pPr>
          </w:p>
        </w:tc>
      </w:tr>
      <w:tr w:rsidR="00906B4F" w:rsidTr="009A25C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906B4F" w:rsidRDefault="009A25C1" w:rsidP="009A25C1">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906B4F" w:rsidRDefault="009A25C1" w:rsidP="009A25C1">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p>
        </w:tc>
      </w:tr>
      <w:tr w:rsidR="00906B4F" w:rsidRPr="006E4AB3" w:rsidTr="00F619DE">
        <w:trPr>
          <w:trHeight w:hRule="exact" w:val="333"/>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B4F" w:rsidRPr="009A25C1" w:rsidRDefault="009A25C1">
            <w:pPr>
              <w:spacing w:after="0" w:line="240" w:lineRule="auto"/>
              <w:rPr>
                <w:b/>
                <w:sz w:val="24"/>
                <w:szCs w:val="24"/>
                <w:lang w:val="ru-RU"/>
              </w:rPr>
            </w:pPr>
            <w:r w:rsidRPr="009A25C1">
              <w:rPr>
                <w:rFonts w:ascii="Times New Roman" w:hAnsi="Times New Roman" w:cs="Times New Roman"/>
                <w:b/>
                <w:color w:val="000000"/>
                <w:sz w:val="24"/>
                <w:szCs w:val="24"/>
                <w:lang w:val="ru-RU"/>
              </w:rPr>
              <w:t>ОПК-3      способностью принимать организационно-управленческие решения</w:t>
            </w:r>
          </w:p>
        </w:tc>
      </w:tr>
      <w:tr w:rsidR="00906B4F" w:rsidRPr="006E4AB3" w:rsidTr="009A25C1">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методические подходы к процедурам подготовки и принятия решений организационно-управленческого характера;</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порядок поведения в нестандартных ситуациях;</w:t>
            </w:r>
          </w:p>
        </w:tc>
      </w:tr>
      <w:tr w:rsidR="00906B4F" w:rsidRPr="006E4AB3" w:rsidTr="009A25C1">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проводить анализ сильных и слабых сторон решения, взвешивать и анализировать возможности и риски, нести ответственность за принятые решения, в том числе в нестандартных ситуациях;</w:t>
            </w:r>
          </w:p>
        </w:tc>
      </w:tr>
    </w:tbl>
    <w:p w:rsidR="00906B4F" w:rsidRPr="009463E9" w:rsidRDefault="009A25C1">
      <w:pPr>
        <w:rPr>
          <w:sz w:val="0"/>
          <w:szCs w:val="0"/>
          <w:lang w:val="ru-RU"/>
        </w:rPr>
      </w:pPr>
      <w:r w:rsidRPr="009463E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06B4F" w:rsidRPr="006E4AB3" w:rsidTr="009A25C1">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навыками разработки организационно-управленческий решений;</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навыками анализа возможных последствий;</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навыками оценки эффективности принятых решений;</w:t>
            </w:r>
          </w:p>
        </w:tc>
      </w:tr>
      <w:tr w:rsidR="00906B4F" w:rsidRPr="006E4AB3">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B4F" w:rsidRPr="009A25C1" w:rsidRDefault="009A25C1" w:rsidP="009A25C1">
            <w:pPr>
              <w:spacing w:after="0" w:line="240" w:lineRule="auto"/>
              <w:jc w:val="both"/>
              <w:rPr>
                <w:b/>
                <w:sz w:val="24"/>
                <w:szCs w:val="24"/>
                <w:lang w:val="ru-RU"/>
              </w:rPr>
            </w:pPr>
            <w:r w:rsidRPr="009A25C1">
              <w:rPr>
                <w:rFonts w:ascii="Times New Roman" w:hAnsi="Times New Roman" w:cs="Times New Roman"/>
                <w:b/>
                <w:color w:val="000000"/>
                <w:sz w:val="24"/>
                <w:szCs w:val="24"/>
                <w:lang w:val="ru-RU"/>
              </w:rPr>
              <w:t>ПК-1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906B4F" w:rsidTr="009A25C1">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результаты, полученные отечественными и зарубежными исследователями;</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выявлять перспективные направления исследования в области управления рисками и страхования;</w:t>
            </w:r>
          </w:p>
          <w:p w:rsidR="00906B4F" w:rsidRDefault="009A25C1" w:rsidP="009A25C1">
            <w:pPr>
              <w:spacing w:after="0" w:line="240" w:lineRule="auto"/>
              <w:jc w:val="both"/>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составлять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программу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исследования</w:t>
            </w:r>
            <w:proofErr w:type="spellEnd"/>
            <w:r>
              <w:rPr>
                <w:rFonts w:ascii="Times New Roman" w:hAnsi="Times New Roman" w:cs="Times New Roman"/>
                <w:color w:val="000000"/>
                <w:sz w:val="24"/>
                <w:szCs w:val="24"/>
              </w:rPr>
              <w:t>;</w:t>
            </w:r>
          </w:p>
        </w:tc>
      </w:tr>
      <w:tr w:rsidR="00906B4F" w:rsidRPr="006E4AB3" w:rsidTr="009A25C1">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обобщать и критически оценивать результаты, полученные отечественными и зарубежными исследователями;</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разбираться в соответствующих моделях и инструментах управления рисками и страхования;</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‒использовать аналитические инструменты, применяемые в современной исследовательской деятельности, в том числе, для подготовки магистерской диссертации, в конкретных экономических работах (публикациях), базовые знания в области управления рисками и страхования, усвоенные в процессе изучения данного курса;</w:t>
            </w:r>
          </w:p>
        </w:tc>
      </w:tr>
      <w:tr w:rsidR="00906B4F" w:rsidRPr="006E4AB3" w:rsidTr="009A25C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культурой экономического мышления;</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способностью к аналитическому восприятию научных и публицистических текстов, навыками самостоятельной исследовательской работы;</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навыками работы с информационными источниками, научной литературой по экономической проблематике;</w:t>
            </w:r>
          </w:p>
        </w:tc>
      </w:tr>
      <w:tr w:rsidR="00906B4F" w:rsidRPr="006E4AB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B4F" w:rsidRPr="009A25C1" w:rsidRDefault="009A25C1" w:rsidP="009A25C1">
            <w:pPr>
              <w:spacing w:after="0" w:line="240" w:lineRule="auto"/>
              <w:jc w:val="both"/>
              <w:rPr>
                <w:b/>
                <w:sz w:val="24"/>
                <w:szCs w:val="24"/>
                <w:lang w:val="ru-RU"/>
              </w:rPr>
            </w:pPr>
            <w:r w:rsidRPr="009A25C1">
              <w:rPr>
                <w:rFonts w:ascii="Times New Roman" w:hAnsi="Times New Roman" w:cs="Times New Roman"/>
                <w:b/>
                <w:color w:val="000000"/>
                <w:sz w:val="24"/>
                <w:szCs w:val="24"/>
                <w:lang w:val="ru-RU"/>
              </w:rPr>
              <w:t>ПК-6 способностью оценивать эффективность проектов с учетом фактора неопределенности</w:t>
            </w:r>
          </w:p>
        </w:tc>
      </w:tr>
      <w:tr w:rsidR="00906B4F" w:rsidRPr="006E4AB3" w:rsidTr="009A25C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виды неопределенности и риска при оценке эффективности проекта;</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методику учета неопределенности и риска при оценке эффективности проектов;</w:t>
            </w:r>
          </w:p>
        </w:tc>
      </w:tr>
      <w:tr w:rsidR="00906B4F" w:rsidRPr="006E4AB3" w:rsidTr="009A25C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w:t>
            </w:r>
          </w:p>
        </w:tc>
      </w:tr>
      <w:tr w:rsidR="00906B4F" w:rsidRPr="006E4AB3" w:rsidTr="009A25C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навыками идентификации факторов неопределенности и рисков проекта;</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навыками расчета показателей эффективности проектов с учетом факторов риска и неопределенности;</w:t>
            </w:r>
          </w:p>
        </w:tc>
      </w:tr>
      <w:tr w:rsidR="00906B4F" w:rsidRPr="006E4AB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B4F" w:rsidRPr="009A25C1" w:rsidRDefault="009A25C1" w:rsidP="009A25C1">
            <w:pPr>
              <w:spacing w:after="0" w:line="240" w:lineRule="auto"/>
              <w:jc w:val="both"/>
              <w:rPr>
                <w:b/>
                <w:sz w:val="24"/>
                <w:szCs w:val="24"/>
                <w:lang w:val="ru-RU"/>
              </w:rPr>
            </w:pPr>
            <w:r w:rsidRPr="009A25C1">
              <w:rPr>
                <w:rFonts w:ascii="Times New Roman" w:hAnsi="Times New Roman" w:cs="Times New Roman"/>
                <w:b/>
                <w:color w:val="000000"/>
                <w:sz w:val="24"/>
                <w:szCs w:val="24"/>
                <w:lang w:val="ru-RU"/>
              </w:rPr>
              <w:t>ПК-7 способностью разрабатывать стратегии поведения экономических агентов на различных рынках</w:t>
            </w:r>
          </w:p>
        </w:tc>
      </w:tr>
    </w:tbl>
    <w:p w:rsidR="00906B4F" w:rsidRPr="009463E9" w:rsidRDefault="009A25C1">
      <w:pPr>
        <w:rPr>
          <w:sz w:val="0"/>
          <w:szCs w:val="0"/>
          <w:lang w:val="ru-RU"/>
        </w:rPr>
      </w:pPr>
      <w:r w:rsidRPr="009463E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06B4F" w:rsidRPr="006E4AB3" w:rsidTr="009A25C1">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роль и место корпоративных финансов в системе социально - экономических отношений и формировании социально ориентированной рыночной экономики;</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современное законодательство, нормативные акты и методические материалы, регулирующие финансово-хозяйственную деятельность корпораций (организаций);</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основные понятия о работе в качестве эксперта по вопросам стратегии поведения экономических агентов на рынках;</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методы и методики экспертного исследования;</w:t>
            </w:r>
          </w:p>
        </w:tc>
      </w:tr>
      <w:tr w:rsidR="00906B4F" w:rsidRPr="006E4AB3" w:rsidTr="009A25C1">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применять полученные знания в профессиональном решении финансовых задач и проблем корпорации;</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оценивать результативность операционной, финансовой и инвестиционной деятельности корпораций (организаций), перспективы развития и возможные последствия;</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осуществлять анализ и разработку стратегии корпорации (организации) на основе современных методов и передовых научных достижений в области финансов;</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определять наиболее оптимальные для решения конкретной задачи современные методы и технологии научной коммуникации для оценки рынков и предпочтений экономических агентов;</w:t>
            </w:r>
          </w:p>
        </w:tc>
      </w:tr>
      <w:tr w:rsidR="00906B4F" w:rsidRPr="006E4AB3" w:rsidTr="009A25C1">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методами оценки и анализа основных финансовых инструментов, используемых на российском и зарубежных финансовых рынках;</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навыками разработки инвестиционных и спекулятивных стратегий на фондовых и валютных рынках;</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способами оценивания состояния рынка, целесообразности и практической значимости выявления и оценки стратегий экономических агентов;</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практическими навыками оценки рынков, проведения критического анализа современного состояния экономических агентов;</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обобщения результатов критического анализа оценки рынков;</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возможностью междисциплинарного применения полученных результатов для исследования стратегий экономических агентов;</w:t>
            </w:r>
          </w:p>
        </w:tc>
      </w:tr>
      <w:tr w:rsidR="00906B4F" w:rsidRPr="006E4AB3">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B4F" w:rsidRPr="009A25C1" w:rsidRDefault="009A25C1" w:rsidP="009A25C1">
            <w:pPr>
              <w:spacing w:after="0" w:line="240" w:lineRule="auto"/>
              <w:jc w:val="both"/>
              <w:rPr>
                <w:b/>
                <w:sz w:val="24"/>
                <w:szCs w:val="24"/>
                <w:lang w:val="ru-RU"/>
              </w:rPr>
            </w:pPr>
            <w:r w:rsidRPr="009A25C1">
              <w:rPr>
                <w:rFonts w:ascii="Times New Roman" w:hAnsi="Times New Roman" w:cs="Times New Roman"/>
                <w:b/>
                <w:color w:val="000000"/>
                <w:sz w:val="24"/>
                <w:szCs w:val="24"/>
                <w:lang w:val="ru-RU"/>
              </w:rPr>
              <w:t>ПК-8 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r>
      <w:tr w:rsidR="00906B4F" w:rsidRPr="006E4AB3" w:rsidTr="009A25C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современные методы эконометрического анализа;</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области применения методов использования в научных исследованиях экономических процессов;</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порядок, содержание и требования к оформлению аналитических материалов различного вида и назначения на микро- и макроуровне;</w:t>
            </w:r>
          </w:p>
        </w:tc>
      </w:tr>
    </w:tbl>
    <w:p w:rsidR="00906B4F" w:rsidRPr="009463E9" w:rsidRDefault="009A25C1">
      <w:pPr>
        <w:rPr>
          <w:sz w:val="0"/>
          <w:szCs w:val="0"/>
          <w:lang w:val="ru-RU"/>
        </w:rPr>
      </w:pPr>
      <w:r w:rsidRPr="009463E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06B4F" w:rsidRPr="006E4AB3" w:rsidTr="009A25C1">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использовать полученные навыки и знания при принятии стратегических решений на различных уровнях управления;</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составлять формы статистической отчётности;</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использовать в научных исследованиях при анализе и прогнозировании различные методы, эффективно применять их в управлении бизнес-процессами, готовить аналитические материалы для оценки влияния мероприятий на экономику РФ, принимать стратегическое решение на микро- и макроуровне;</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подготовить аналитические отчеты, а также обзор, доклад, рекомендации, проекты нормативных документов на основе статистических расчетов;</w:t>
            </w:r>
          </w:p>
        </w:tc>
      </w:tr>
      <w:tr w:rsidR="00906B4F" w:rsidRPr="006E4AB3" w:rsidTr="009A25C1">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современными приемами и способами подготовки аналитических материалов для оценки мероприятий в области экономической политики;</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xml:space="preserve">- навыками исследования сложных </w:t>
            </w:r>
            <w:proofErr w:type="spellStart"/>
            <w:r w:rsidRPr="009463E9">
              <w:rPr>
                <w:rFonts w:ascii="Times New Roman" w:hAnsi="Times New Roman" w:cs="Times New Roman"/>
                <w:color w:val="000000"/>
                <w:sz w:val="24"/>
                <w:szCs w:val="24"/>
                <w:lang w:val="ru-RU"/>
              </w:rPr>
              <w:t>производственно</w:t>
            </w:r>
            <w:proofErr w:type="spellEnd"/>
            <w:r w:rsidRPr="009463E9">
              <w:rPr>
                <w:rFonts w:ascii="Times New Roman" w:hAnsi="Times New Roman" w:cs="Times New Roman"/>
                <w:color w:val="000000"/>
                <w:sz w:val="24"/>
                <w:szCs w:val="24"/>
                <w:lang w:val="ru-RU"/>
              </w:rPr>
              <w:t xml:space="preserve"> - 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 как в локальном, так и в общенациональном масштабах;</w:t>
            </w:r>
          </w:p>
        </w:tc>
      </w:tr>
      <w:tr w:rsidR="00906B4F" w:rsidRPr="006E4AB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B4F" w:rsidRPr="009A25C1" w:rsidRDefault="009A25C1" w:rsidP="009A25C1">
            <w:pPr>
              <w:spacing w:after="0" w:line="240" w:lineRule="auto"/>
              <w:jc w:val="both"/>
              <w:rPr>
                <w:b/>
                <w:sz w:val="24"/>
                <w:szCs w:val="24"/>
                <w:lang w:val="ru-RU"/>
              </w:rPr>
            </w:pPr>
            <w:r w:rsidRPr="009A25C1">
              <w:rPr>
                <w:rFonts w:ascii="Times New Roman" w:hAnsi="Times New Roman" w:cs="Times New Roman"/>
                <w:b/>
                <w:color w:val="000000"/>
                <w:sz w:val="24"/>
                <w:szCs w:val="24"/>
                <w:lang w:val="ru-RU"/>
              </w:rPr>
              <w:t>ПК-10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906B4F" w:rsidRPr="006E4AB3" w:rsidTr="009A25C1">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социально-экономические показатели деятельности предприятия, отрасли, региона и экономики в целом;</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основные способы прогнозирования социально-экономических показателей деятельности предприятия, отрасли, региона и экономики в целом в условиях риска;</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порядок анализа и интерпретации результатов социально- экономических показателей деятельности предприятия, отрасли, региона и экономики в целом;</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методику прогнозирования на основе моделирования социально- экономических показателей деятельности предприятия, отрасли, региона и экономики в целом;</w:t>
            </w:r>
          </w:p>
        </w:tc>
      </w:tr>
      <w:tr w:rsidR="00906B4F" w:rsidRPr="006E4AB3" w:rsidTr="009A25C1">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использовать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анализировать и интерпретировать данные статистики о социально -экономических процессах и явлениях, выявлять тенденции изменения социально-экономических показателей;</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применять методы оценки эффективности проектов с учетом фактора неопределенности;</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применять основные способы анализа с целью прогнозирования социально-экономических показателей деятельности организации;</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строить на основе описания ситуаций эконометрические модели, анализировать и интерпретировать полученные результаты;</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формировать прогнозы развития конкретных экономических процессов предприятия в условиях риска;</w:t>
            </w:r>
          </w:p>
        </w:tc>
      </w:tr>
    </w:tbl>
    <w:p w:rsidR="00906B4F" w:rsidRPr="009463E9" w:rsidRDefault="009A25C1">
      <w:pPr>
        <w:rPr>
          <w:sz w:val="0"/>
          <w:szCs w:val="0"/>
          <w:lang w:val="ru-RU"/>
        </w:rPr>
      </w:pPr>
      <w:r w:rsidRPr="009463E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06B4F" w:rsidRPr="006E4AB3" w:rsidTr="009A25C1">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методами оценки эффективности проектов организаций в условиях риска;</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навыками интерпретации результатов эконометрического анализа и моделирования объектов, явлений и процессов с целью обоснования управленческих решений в условиях неопределенности;</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навыками расчета плановых и прогнозных показателей социально- экономических показателей деятельности организации;</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xml:space="preserve">- навыками прогнозирования на основе эконометрических моделей </w:t>
            </w:r>
            <w:proofErr w:type="spellStart"/>
            <w:proofErr w:type="gramStart"/>
            <w:r w:rsidRPr="009463E9">
              <w:rPr>
                <w:rFonts w:ascii="Times New Roman" w:hAnsi="Times New Roman" w:cs="Times New Roman"/>
                <w:color w:val="000000"/>
                <w:sz w:val="24"/>
                <w:szCs w:val="24"/>
                <w:lang w:val="ru-RU"/>
              </w:rPr>
              <w:t>по-ведения</w:t>
            </w:r>
            <w:proofErr w:type="spellEnd"/>
            <w:proofErr w:type="gramEnd"/>
            <w:r w:rsidRPr="009463E9">
              <w:rPr>
                <w:rFonts w:ascii="Times New Roman" w:hAnsi="Times New Roman" w:cs="Times New Roman"/>
                <w:color w:val="000000"/>
                <w:sz w:val="24"/>
                <w:szCs w:val="24"/>
                <w:lang w:val="ru-RU"/>
              </w:rPr>
              <w:t xml:space="preserve"> экономических агентов, развития экономических процессов и явлений на микро- и макроуровне;</w:t>
            </w:r>
          </w:p>
        </w:tc>
      </w:tr>
      <w:tr w:rsidR="00906B4F" w:rsidRPr="006E4AB3">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B4F" w:rsidRPr="009A25C1" w:rsidRDefault="009A25C1" w:rsidP="009A25C1">
            <w:pPr>
              <w:spacing w:after="0" w:line="240" w:lineRule="auto"/>
              <w:jc w:val="both"/>
              <w:rPr>
                <w:b/>
                <w:sz w:val="24"/>
                <w:szCs w:val="24"/>
                <w:lang w:val="ru-RU"/>
              </w:rPr>
            </w:pPr>
            <w:r w:rsidRPr="009A25C1">
              <w:rPr>
                <w:rFonts w:ascii="Times New Roman" w:hAnsi="Times New Roman" w:cs="Times New Roman"/>
                <w:b/>
                <w:color w:val="000000"/>
                <w:sz w:val="24"/>
                <w:szCs w:val="24"/>
                <w:lang w:val="ru-RU"/>
              </w:rPr>
              <w:t>ПК-12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906B4F" w:rsidRPr="006E4AB3" w:rsidTr="009A25C1">
        <w:trPr>
          <w:trHeight w:hRule="exact" w:val="575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основные определения и понятия альтернатив решений, их алгоритмов, критериев, ограничений, экономико-математических моделей, системы проектирования, детерминированного и стохастического анализа;</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основные методы исследований, используемых в идентификации, оценке, анализе и управлении рисками, планировании и разработке альтернатив управленческих решений по критерию социально- экономической эффективности;</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системные и структурные характеристики управленческих альтернатив, возможности моделирования экономических объектов, процессов и явлений, проектирования вариантов совершенствования архитектуры предприятий и организаций;</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xml:space="preserve">- основные принципы, подходы, парадигмы, закономерности и правила моделирования, проектирования и разработки вариантов управленческих решений в области текущей и </w:t>
            </w:r>
            <w:proofErr w:type="gramStart"/>
            <w:r w:rsidRPr="009463E9">
              <w:rPr>
                <w:rFonts w:ascii="Times New Roman" w:hAnsi="Times New Roman" w:cs="Times New Roman"/>
                <w:color w:val="000000"/>
                <w:sz w:val="24"/>
                <w:szCs w:val="24"/>
                <w:lang w:val="ru-RU"/>
              </w:rPr>
              <w:t>исследовательской деятельности экономических служб</w:t>
            </w:r>
            <w:proofErr w:type="gramEnd"/>
            <w:r w:rsidRPr="009463E9">
              <w:rPr>
                <w:rFonts w:ascii="Times New Roman" w:hAnsi="Times New Roman" w:cs="Times New Roman"/>
                <w:color w:val="000000"/>
                <w:sz w:val="24"/>
                <w:szCs w:val="24"/>
                <w:lang w:val="ru-RU"/>
              </w:rPr>
              <w:t xml:space="preserve"> и подразделений на основе критерия риска;</w:t>
            </w:r>
          </w:p>
          <w:p w:rsidR="00906B4F" w:rsidRPr="009463E9" w:rsidRDefault="009A25C1" w:rsidP="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 определения процессов научного исследования, анализа и синтеза, программирования, экономико-математического моделирования и проектирования вариантов управленческих решений на основе критериев социально-экономической эффективности;</w:t>
            </w:r>
          </w:p>
        </w:tc>
      </w:tr>
    </w:tbl>
    <w:p w:rsidR="00906B4F" w:rsidRPr="009463E9" w:rsidRDefault="009A25C1">
      <w:pPr>
        <w:rPr>
          <w:sz w:val="0"/>
          <w:szCs w:val="0"/>
          <w:lang w:val="ru-RU"/>
        </w:rPr>
      </w:pPr>
      <w:r w:rsidRPr="009463E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06B4F" w:rsidRPr="006E4AB3" w:rsidTr="009A25C1">
        <w:trPr>
          <w:trHeight w:hRule="exact" w:val="71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9A25C1">
            <w:pPr>
              <w:spacing w:after="0" w:line="240" w:lineRule="auto"/>
              <w:rPr>
                <w:sz w:val="24"/>
                <w:szCs w:val="24"/>
                <w:lang w:val="ru-RU"/>
              </w:rPr>
            </w:pPr>
            <w:r w:rsidRPr="009463E9">
              <w:rPr>
                <w:rFonts w:ascii="Times New Roman" w:hAnsi="Times New Roman" w:cs="Times New Roman"/>
                <w:color w:val="000000"/>
                <w:sz w:val="24"/>
                <w:szCs w:val="24"/>
                <w:lang w:val="ru-RU"/>
              </w:rPr>
              <w:t>- выделять алгоритмы, критерии и ограничения, методики разработки альтернатив управленческих решений в практике текущей и исследовательской деятельности на уровне предприятия, отрасли, региона и экономики в целом;</w:t>
            </w:r>
          </w:p>
          <w:p w:rsidR="00906B4F" w:rsidRPr="009463E9" w:rsidRDefault="009A25C1" w:rsidP="009A25C1">
            <w:pPr>
              <w:spacing w:after="0" w:line="240" w:lineRule="auto"/>
              <w:rPr>
                <w:sz w:val="24"/>
                <w:szCs w:val="24"/>
                <w:lang w:val="ru-RU"/>
              </w:rPr>
            </w:pPr>
            <w:r w:rsidRPr="009463E9">
              <w:rPr>
                <w:rFonts w:ascii="Times New Roman" w:hAnsi="Times New Roman" w:cs="Times New Roman"/>
                <w:color w:val="000000"/>
                <w:sz w:val="24"/>
                <w:szCs w:val="24"/>
                <w:lang w:val="ru-RU"/>
              </w:rPr>
              <w:t>- обсуждать способы эффективного решения проблем обеспечения социально-экономической эффективности деятельности на уровне предприятия, отрасли, региона и экономики в целом, применения систем управления рисками;</w:t>
            </w:r>
          </w:p>
          <w:p w:rsidR="00906B4F" w:rsidRPr="009463E9" w:rsidRDefault="009A25C1" w:rsidP="009A25C1">
            <w:pPr>
              <w:spacing w:after="0" w:line="240" w:lineRule="auto"/>
              <w:rPr>
                <w:sz w:val="24"/>
                <w:szCs w:val="24"/>
                <w:lang w:val="ru-RU"/>
              </w:rPr>
            </w:pPr>
            <w:r w:rsidRPr="009463E9">
              <w:rPr>
                <w:rFonts w:ascii="Times New Roman" w:hAnsi="Times New Roman" w:cs="Times New Roman"/>
                <w:color w:val="000000"/>
                <w:sz w:val="24"/>
                <w:szCs w:val="24"/>
                <w:lang w:val="ru-RU"/>
              </w:rPr>
              <w:t>- распознавать эффективное решение по управлению текущей и исследовательской деятельности предприятия, отрасли, региона и экономики в целом от неэффективного;</w:t>
            </w:r>
          </w:p>
          <w:p w:rsidR="00906B4F" w:rsidRPr="009463E9" w:rsidRDefault="009A25C1" w:rsidP="009A25C1">
            <w:pPr>
              <w:spacing w:after="0" w:line="240" w:lineRule="auto"/>
              <w:rPr>
                <w:sz w:val="24"/>
                <w:szCs w:val="24"/>
                <w:lang w:val="ru-RU"/>
              </w:rPr>
            </w:pPr>
            <w:r w:rsidRPr="009463E9">
              <w:rPr>
                <w:rFonts w:ascii="Times New Roman" w:hAnsi="Times New Roman" w:cs="Times New Roman"/>
                <w:color w:val="000000"/>
                <w:sz w:val="24"/>
                <w:szCs w:val="24"/>
                <w:lang w:val="ru-RU"/>
              </w:rPr>
              <w:t>- объяснять, формировать и использовать типичные модели задач текущей и исследовательской деятельности предприятия, отрасли, региона и экономики в целом;</w:t>
            </w:r>
          </w:p>
          <w:p w:rsidR="00906B4F" w:rsidRPr="009463E9" w:rsidRDefault="009A25C1" w:rsidP="009A25C1">
            <w:pPr>
              <w:spacing w:after="0" w:line="240" w:lineRule="auto"/>
              <w:rPr>
                <w:sz w:val="24"/>
                <w:szCs w:val="24"/>
                <w:lang w:val="ru-RU"/>
              </w:rPr>
            </w:pPr>
            <w:r w:rsidRPr="009463E9">
              <w:rPr>
                <w:rFonts w:ascii="Times New Roman" w:hAnsi="Times New Roman" w:cs="Times New Roman"/>
                <w:color w:val="000000"/>
                <w:sz w:val="24"/>
                <w:szCs w:val="24"/>
                <w:lang w:val="ru-RU"/>
              </w:rPr>
              <w:t>- применять знания по формированию и выбору альтернатив управленческих решений в профессиональной деятельности, использовать их на междисциплинарном уровне;</w:t>
            </w:r>
          </w:p>
          <w:p w:rsidR="00906B4F" w:rsidRPr="009463E9" w:rsidRDefault="009A25C1" w:rsidP="009A25C1">
            <w:pPr>
              <w:spacing w:after="0" w:line="240" w:lineRule="auto"/>
              <w:rPr>
                <w:sz w:val="24"/>
                <w:szCs w:val="24"/>
                <w:lang w:val="ru-RU"/>
              </w:rPr>
            </w:pPr>
            <w:r w:rsidRPr="009463E9">
              <w:rPr>
                <w:rFonts w:ascii="Times New Roman" w:hAnsi="Times New Roman" w:cs="Times New Roman"/>
                <w:color w:val="000000"/>
                <w:sz w:val="24"/>
                <w:szCs w:val="24"/>
                <w:lang w:val="ru-RU"/>
              </w:rPr>
              <w:t>- приобретать знания в области проектирования альтернатив, моделирования управленческих ситуаций и принятия управленческих решений в текущей и исследовательской деятельности на уровне предприятия, отрасли, региона и экономики в целом;</w:t>
            </w:r>
          </w:p>
          <w:p w:rsidR="00906B4F" w:rsidRPr="009463E9" w:rsidRDefault="009A25C1" w:rsidP="009A25C1">
            <w:pPr>
              <w:spacing w:after="0" w:line="240" w:lineRule="auto"/>
              <w:rPr>
                <w:sz w:val="24"/>
                <w:szCs w:val="24"/>
                <w:lang w:val="ru-RU"/>
              </w:rPr>
            </w:pPr>
            <w:r w:rsidRPr="009463E9">
              <w:rPr>
                <w:rFonts w:ascii="Times New Roman" w:hAnsi="Times New Roman" w:cs="Times New Roman"/>
                <w:color w:val="000000"/>
                <w:sz w:val="24"/>
                <w:szCs w:val="24"/>
                <w:lang w:val="ru-RU"/>
              </w:rPr>
              <w:t>- корректно выражать и аргументировано обосновывать положения предметной области знания в условиях разработки альтернатив и принятия решений с учетом критериев риска и социально- экономической эффективности.</w:t>
            </w:r>
          </w:p>
        </w:tc>
      </w:tr>
    </w:tbl>
    <w:p w:rsidR="00906B4F" w:rsidRPr="009463E9" w:rsidRDefault="009A25C1">
      <w:pPr>
        <w:rPr>
          <w:sz w:val="0"/>
          <w:szCs w:val="0"/>
          <w:lang w:val="ru-RU"/>
        </w:rPr>
      </w:pPr>
      <w:r w:rsidRPr="009463E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06B4F" w:rsidRPr="006E4AB3" w:rsidTr="00FA7FA5">
        <w:trPr>
          <w:trHeight w:hRule="exact" w:val="135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rsidP="009A25C1">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FA7FA5">
            <w:pPr>
              <w:spacing w:after="0" w:line="240" w:lineRule="auto"/>
              <w:jc w:val="both"/>
              <w:rPr>
                <w:sz w:val="24"/>
                <w:szCs w:val="24"/>
                <w:lang w:val="ru-RU"/>
              </w:rPr>
            </w:pPr>
            <w:r w:rsidRPr="009463E9">
              <w:rPr>
                <w:rFonts w:ascii="Times New Roman" w:hAnsi="Times New Roman" w:cs="Times New Roman"/>
                <w:color w:val="000000"/>
                <w:sz w:val="24"/>
                <w:szCs w:val="24"/>
                <w:lang w:val="ru-RU"/>
              </w:rPr>
              <w:t>- практическими навыками использования элементов подготовки альтернатив и выбора эффективных управленческих решений на других дисциплинах, на занятиях в аудитории и на производственной практике по получению профессиональных умений и опыта профессиональной деятельности, производственной преддипломной практике;</w:t>
            </w:r>
          </w:p>
          <w:p w:rsidR="00906B4F" w:rsidRPr="009463E9" w:rsidRDefault="009A25C1" w:rsidP="00FA7FA5">
            <w:pPr>
              <w:spacing w:after="0" w:line="240" w:lineRule="auto"/>
              <w:jc w:val="both"/>
              <w:rPr>
                <w:sz w:val="24"/>
                <w:szCs w:val="24"/>
                <w:lang w:val="ru-RU"/>
              </w:rPr>
            </w:pPr>
            <w:r w:rsidRPr="009463E9">
              <w:rPr>
                <w:rFonts w:ascii="Times New Roman" w:hAnsi="Times New Roman" w:cs="Times New Roman"/>
                <w:color w:val="000000"/>
                <w:sz w:val="24"/>
                <w:szCs w:val="24"/>
                <w:lang w:val="ru-RU"/>
              </w:rPr>
              <w:t>- способами демонстрации умения формировать альтернативы управленческих решений и обосновывать их выбор в текущей и исследовательской деятельности предприятия, отрасли, региона и экономики в целом на основе критериев риска и социально- экономической эффективности;</w:t>
            </w:r>
          </w:p>
          <w:p w:rsidR="00906B4F" w:rsidRPr="009463E9" w:rsidRDefault="009A25C1" w:rsidP="00FA7FA5">
            <w:pPr>
              <w:spacing w:after="0" w:line="240" w:lineRule="auto"/>
              <w:jc w:val="both"/>
              <w:rPr>
                <w:sz w:val="24"/>
                <w:szCs w:val="24"/>
                <w:lang w:val="ru-RU"/>
              </w:rPr>
            </w:pPr>
            <w:r w:rsidRPr="009463E9">
              <w:rPr>
                <w:rFonts w:ascii="Times New Roman" w:hAnsi="Times New Roman" w:cs="Times New Roman"/>
                <w:color w:val="000000"/>
                <w:sz w:val="24"/>
                <w:szCs w:val="24"/>
                <w:lang w:val="ru-RU"/>
              </w:rPr>
              <w:t>- методами подготовки альтернатив и выбора вариантов управленческих решений в текущей и исследовательской деятельности предприятия, отрасли, региона и экономики в целом, с учетом критериев риска и социально-экономической эффективности;</w:t>
            </w:r>
          </w:p>
          <w:p w:rsidR="00906B4F" w:rsidRPr="009463E9" w:rsidRDefault="009A25C1" w:rsidP="00FA7FA5">
            <w:pPr>
              <w:spacing w:after="0" w:line="240" w:lineRule="auto"/>
              <w:jc w:val="both"/>
              <w:rPr>
                <w:sz w:val="24"/>
                <w:szCs w:val="24"/>
                <w:lang w:val="ru-RU"/>
              </w:rPr>
            </w:pPr>
            <w:r w:rsidRPr="009463E9">
              <w:rPr>
                <w:rFonts w:ascii="Times New Roman" w:hAnsi="Times New Roman" w:cs="Times New Roman"/>
                <w:color w:val="000000"/>
                <w:sz w:val="24"/>
                <w:szCs w:val="24"/>
                <w:lang w:val="ru-RU"/>
              </w:rPr>
              <w:t>- навыками и методиками обобщения моделирования управленческих ситуаций, проектирования и выбора альтернатив, оценки результатов решений по критерию риска и социально- экономической эффективности;</w:t>
            </w:r>
          </w:p>
          <w:p w:rsidR="00906B4F" w:rsidRPr="009463E9" w:rsidRDefault="009A25C1" w:rsidP="00FA7FA5">
            <w:pPr>
              <w:spacing w:after="0" w:line="240" w:lineRule="auto"/>
              <w:jc w:val="both"/>
              <w:rPr>
                <w:sz w:val="24"/>
                <w:szCs w:val="24"/>
                <w:lang w:val="ru-RU"/>
              </w:rPr>
            </w:pPr>
            <w:r w:rsidRPr="009463E9">
              <w:rPr>
                <w:rFonts w:ascii="Times New Roman" w:hAnsi="Times New Roman" w:cs="Times New Roman"/>
                <w:color w:val="000000"/>
                <w:sz w:val="24"/>
                <w:szCs w:val="24"/>
                <w:lang w:val="ru-RU"/>
              </w:rPr>
              <w:t xml:space="preserve">- способами оценивания социально-экономической значимости и </w:t>
            </w:r>
            <w:proofErr w:type="gramStart"/>
            <w:r w:rsidRPr="009463E9">
              <w:rPr>
                <w:rFonts w:ascii="Times New Roman" w:hAnsi="Times New Roman" w:cs="Times New Roman"/>
                <w:color w:val="000000"/>
                <w:sz w:val="24"/>
                <w:szCs w:val="24"/>
                <w:lang w:val="ru-RU"/>
              </w:rPr>
              <w:t>практической пригодности методик подготовки альтернатив</w:t>
            </w:r>
            <w:proofErr w:type="gramEnd"/>
            <w:r w:rsidRPr="009463E9">
              <w:rPr>
                <w:rFonts w:ascii="Times New Roman" w:hAnsi="Times New Roman" w:cs="Times New Roman"/>
                <w:color w:val="000000"/>
                <w:sz w:val="24"/>
                <w:szCs w:val="24"/>
                <w:lang w:val="ru-RU"/>
              </w:rPr>
              <w:t xml:space="preserve"> и выбора вариантов управленческих решений для обеспечения результатов текущей и исследовательской деятельности предприятия, отрасли, региона и экономики в целом с учетом критерия риска;</w:t>
            </w:r>
          </w:p>
          <w:p w:rsidR="00906B4F" w:rsidRPr="009463E9" w:rsidRDefault="009A25C1" w:rsidP="00FA7FA5">
            <w:pPr>
              <w:spacing w:after="0" w:line="240" w:lineRule="auto"/>
              <w:jc w:val="both"/>
              <w:rPr>
                <w:sz w:val="24"/>
                <w:szCs w:val="24"/>
                <w:lang w:val="ru-RU"/>
              </w:rPr>
            </w:pPr>
            <w:r w:rsidRPr="009463E9">
              <w:rPr>
                <w:rFonts w:ascii="Times New Roman" w:hAnsi="Times New Roman" w:cs="Times New Roman"/>
                <w:color w:val="000000"/>
                <w:sz w:val="24"/>
                <w:szCs w:val="24"/>
                <w:lang w:val="ru-RU"/>
              </w:rPr>
              <w:t xml:space="preserve">- возможностью междисциплинарного применения знаний методологии и </w:t>
            </w:r>
            <w:proofErr w:type="gramStart"/>
            <w:r w:rsidRPr="009463E9">
              <w:rPr>
                <w:rFonts w:ascii="Times New Roman" w:hAnsi="Times New Roman" w:cs="Times New Roman"/>
                <w:color w:val="000000"/>
                <w:sz w:val="24"/>
                <w:szCs w:val="24"/>
                <w:lang w:val="ru-RU"/>
              </w:rPr>
              <w:t>практики подготовки альтернатив</w:t>
            </w:r>
            <w:proofErr w:type="gramEnd"/>
            <w:r w:rsidRPr="009463E9">
              <w:rPr>
                <w:rFonts w:ascii="Times New Roman" w:hAnsi="Times New Roman" w:cs="Times New Roman"/>
                <w:color w:val="000000"/>
                <w:sz w:val="24"/>
                <w:szCs w:val="24"/>
                <w:lang w:val="ru-RU"/>
              </w:rPr>
              <w:t xml:space="preserve"> и выбора вариантов решений с учетом оценки, анализа и управления рисками в профессиональной деятельности;</w:t>
            </w:r>
          </w:p>
          <w:p w:rsidR="00906B4F" w:rsidRPr="009463E9" w:rsidRDefault="009A25C1" w:rsidP="00FA7FA5">
            <w:pPr>
              <w:spacing w:after="0" w:line="240" w:lineRule="auto"/>
              <w:jc w:val="both"/>
              <w:rPr>
                <w:sz w:val="24"/>
                <w:szCs w:val="24"/>
                <w:lang w:val="ru-RU"/>
              </w:rPr>
            </w:pPr>
            <w:r w:rsidRPr="009463E9">
              <w:rPr>
                <w:rFonts w:ascii="Times New Roman" w:hAnsi="Times New Roman" w:cs="Times New Roman"/>
                <w:color w:val="000000"/>
                <w:sz w:val="24"/>
                <w:szCs w:val="24"/>
                <w:lang w:val="ru-RU"/>
              </w:rPr>
              <w:t>- основными методами исследования в области оценки, анализа и управления рисками, обеспечения социально-экономической эффективности принимаемых управленческих решений, практическими умениями и навыками их использования;</w:t>
            </w:r>
          </w:p>
          <w:p w:rsidR="00906B4F" w:rsidRPr="009463E9" w:rsidRDefault="009A25C1" w:rsidP="00FA7FA5">
            <w:pPr>
              <w:spacing w:after="0" w:line="240" w:lineRule="auto"/>
              <w:jc w:val="both"/>
              <w:rPr>
                <w:sz w:val="24"/>
                <w:szCs w:val="24"/>
                <w:lang w:val="ru-RU"/>
              </w:rPr>
            </w:pPr>
            <w:r w:rsidRPr="009463E9">
              <w:rPr>
                <w:rFonts w:ascii="Times New Roman" w:hAnsi="Times New Roman" w:cs="Times New Roman"/>
                <w:color w:val="000000"/>
                <w:sz w:val="24"/>
                <w:szCs w:val="24"/>
                <w:lang w:val="ru-RU"/>
              </w:rPr>
              <w:t>- основными методами моделирования управленческих ситуаций, подготовки и выбора альтернатив решения задач в области страхования, хеджирования и резервирования, планирования и программирования, мотивации, управленческого контроля на уровне предприятия, отрасли, региона и экономики в целом;</w:t>
            </w:r>
          </w:p>
          <w:p w:rsidR="00906B4F" w:rsidRPr="009463E9" w:rsidRDefault="009A25C1" w:rsidP="00FA7FA5">
            <w:pPr>
              <w:spacing w:after="0" w:line="240" w:lineRule="auto"/>
              <w:jc w:val="both"/>
              <w:rPr>
                <w:sz w:val="24"/>
                <w:szCs w:val="24"/>
                <w:lang w:val="ru-RU"/>
              </w:rPr>
            </w:pPr>
            <w:r w:rsidRPr="009463E9">
              <w:rPr>
                <w:rFonts w:ascii="Times New Roman" w:hAnsi="Times New Roman" w:cs="Times New Roman"/>
                <w:color w:val="000000"/>
                <w:sz w:val="24"/>
                <w:szCs w:val="24"/>
                <w:lang w:val="ru-RU"/>
              </w:rPr>
              <w:t>- профессиональным языком в области управления риском и страхования в системе подготовки и выбора вариантов управленческих решений, обеспечения социально-экономической эффективности предприятия, отрасли, региона и экономики в целом с учетом критерия риска;</w:t>
            </w:r>
          </w:p>
          <w:p w:rsidR="00906B4F" w:rsidRPr="009463E9" w:rsidRDefault="009A25C1" w:rsidP="00FA7FA5">
            <w:pPr>
              <w:spacing w:after="0" w:line="240" w:lineRule="auto"/>
              <w:jc w:val="both"/>
              <w:rPr>
                <w:sz w:val="24"/>
                <w:szCs w:val="24"/>
                <w:lang w:val="ru-RU"/>
              </w:rPr>
            </w:pPr>
            <w:r w:rsidRPr="009463E9">
              <w:rPr>
                <w:rFonts w:ascii="Times New Roman" w:hAnsi="Times New Roman" w:cs="Times New Roman"/>
                <w:color w:val="000000"/>
                <w:sz w:val="24"/>
                <w:szCs w:val="24"/>
                <w:lang w:val="ru-RU"/>
              </w:rPr>
              <w:t>- способами совершенствования профессиональных знаний и умений руководства на уровне предприятия, отрасли, региона и экономики в целом путем использования методик эффективного моделирования, формирования и выбора альтернатив управленческих решений в текущей и исследовательской деятельности.</w:t>
            </w:r>
          </w:p>
        </w:tc>
      </w:tr>
    </w:tbl>
    <w:p w:rsidR="00906B4F" w:rsidRPr="009463E9" w:rsidRDefault="009A25C1">
      <w:pPr>
        <w:rPr>
          <w:sz w:val="0"/>
          <w:szCs w:val="0"/>
          <w:lang w:val="ru-RU"/>
        </w:rPr>
      </w:pPr>
      <w:r w:rsidRPr="009463E9">
        <w:rPr>
          <w:lang w:val="ru-RU"/>
        </w:rPr>
        <w:br w:type="page"/>
      </w:r>
    </w:p>
    <w:tbl>
      <w:tblPr>
        <w:tblW w:w="0" w:type="auto"/>
        <w:tblCellMar>
          <w:left w:w="0" w:type="dxa"/>
          <w:right w:w="0" w:type="dxa"/>
        </w:tblCellMar>
        <w:tblLook w:val="04A0" w:firstRow="1" w:lastRow="0" w:firstColumn="1" w:lastColumn="0" w:noHBand="0" w:noVBand="1"/>
      </w:tblPr>
      <w:tblGrid>
        <w:gridCol w:w="710"/>
        <w:gridCol w:w="1569"/>
        <w:gridCol w:w="405"/>
        <w:gridCol w:w="535"/>
        <w:gridCol w:w="626"/>
        <w:gridCol w:w="679"/>
        <w:gridCol w:w="497"/>
        <w:gridCol w:w="1545"/>
        <w:gridCol w:w="1612"/>
        <w:gridCol w:w="1245"/>
      </w:tblGrid>
      <w:tr w:rsidR="00906B4F" w:rsidRPr="006E4AB3">
        <w:trPr>
          <w:trHeight w:hRule="exact" w:val="285"/>
        </w:trPr>
        <w:tc>
          <w:tcPr>
            <w:tcW w:w="710" w:type="dxa"/>
          </w:tcPr>
          <w:p w:rsidR="00906B4F" w:rsidRPr="009463E9" w:rsidRDefault="00906B4F">
            <w:pPr>
              <w:rPr>
                <w:lang w:val="ru-RU"/>
              </w:rPr>
            </w:pPr>
          </w:p>
        </w:tc>
        <w:tc>
          <w:tcPr>
            <w:tcW w:w="9228" w:type="dxa"/>
            <w:gridSpan w:val="9"/>
            <w:shd w:val="clear" w:color="000000" w:fill="FFFFFF"/>
            <w:tcMar>
              <w:left w:w="34" w:type="dxa"/>
              <w:right w:w="34" w:type="dxa"/>
            </w:tcMar>
          </w:tcPr>
          <w:p w:rsidR="00906B4F" w:rsidRPr="009463E9" w:rsidRDefault="009A25C1">
            <w:pPr>
              <w:spacing w:after="0" w:line="240" w:lineRule="auto"/>
              <w:jc w:val="both"/>
              <w:rPr>
                <w:sz w:val="24"/>
                <w:szCs w:val="24"/>
                <w:lang w:val="ru-RU"/>
              </w:rPr>
            </w:pPr>
            <w:r w:rsidRPr="009463E9">
              <w:rPr>
                <w:rFonts w:ascii="Times New Roman" w:hAnsi="Times New Roman" w:cs="Times New Roman"/>
                <w:b/>
                <w:color w:val="000000"/>
                <w:sz w:val="24"/>
                <w:szCs w:val="24"/>
                <w:lang w:val="ru-RU"/>
              </w:rPr>
              <w:t>4.</w:t>
            </w:r>
            <w:r w:rsidRPr="009463E9">
              <w:rPr>
                <w:lang w:val="ru-RU"/>
              </w:rPr>
              <w:t xml:space="preserve"> </w:t>
            </w:r>
            <w:r w:rsidRPr="009463E9">
              <w:rPr>
                <w:rFonts w:ascii="Times New Roman" w:hAnsi="Times New Roman" w:cs="Times New Roman"/>
                <w:b/>
                <w:color w:val="000000"/>
                <w:sz w:val="24"/>
                <w:szCs w:val="24"/>
                <w:lang w:val="ru-RU"/>
              </w:rPr>
              <w:t>Структура,</w:t>
            </w:r>
            <w:r w:rsidRPr="009463E9">
              <w:rPr>
                <w:lang w:val="ru-RU"/>
              </w:rPr>
              <w:t xml:space="preserve"> </w:t>
            </w:r>
            <w:r w:rsidRPr="009463E9">
              <w:rPr>
                <w:rFonts w:ascii="Times New Roman" w:hAnsi="Times New Roman" w:cs="Times New Roman"/>
                <w:b/>
                <w:color w:val="000000"/>
                <w:sz w:val="24"/>
                <w:szCs w:val="24"/>
                <w:lang w:val="ru-RU"/>
              </w:rPr>
              <w:t>объём</w:t>
            </w:r>
            <w:r w:rsidRPr="009463E9">
              <w:rPr>
                <w:lang w:val="ru-RU"/>
              </w:rPr>
              <w:t xml:space="preserve"> </w:t>
            </w:r>
            <w:r w:rsidRPr="009463E9">
              <w:rPr>
                <w:rFonts w:ascii="Times New Roman" w:hAnsi="Times New Roman" w:cs="Times New Roman"/>
                <w:b/>
                <w:color w:val="000000"/>
                <w:sz w:val="24"/>
                <w:szCs w:val="24"/>
                <w:lang w:val="ru-RU"/>
              </w:rPr>
              <w:t>и</w:t>
            </w:r>
            <w:r w:rsidRPr="009463E9">
              <w:rPr>
                <w:lang w:val="ru-RU"/>
              </w:rPr>
              <w:t xml:space="preserve"> </w:t>
            </w:r>
            <w:r w:rsidRPr="009463E9">
              <w:rPr>
                <w:rFonts w:ascii="Times New Roman" w:hAnsi="Times New Roman" w:cs="Times New Roman"/>
                <w:b/>
                <w:color w:val="000000"/>
                <w:sz w:val="24"/>
                <w:szCs w:val="24"/>
                <w:lang w:val="ru-RU"/>
              </w:rPr>
              <w:t>содержание</w:t>
            </w:r>
            <w:r w:rsidRPr="009463E9">
              <w:rPr>
                <w:lang w:val="ru-RU"/>
              </w:rPr>
              <w:t xml:space="preserve"> </w:t>
            </w:r>
            <w:r w:rsidRPr="009463E9">
              <w:rPr>
                <w:rFonts w:ascii="Times New Roman" w:hAnsi="Times New Roman" w:cs="Times New Roman"/>
                <w:b/>
                <w:color w:val="000000"/>
                <w:sz w:val="24"/>
                <w:szCs w:val="24"/>
                <w:lang w:val="ru-RU"/>
              </w:rPr>
              <w:t>дисциплины</w:t>
            </w:r>
            <w:r w:rsidRPr="009463E9">
              <w:rPr>
                <w:lang w:val="ru-RU"/>
              </w:rPr>
              <w:t xml:space="preserve"> </w:t>
            </w:r>
            <w:r w:rsidRPr="009463E9">
              <w:rPr>
                <w:rFonts w:ascii="Times New Roman" w:hAnsi="Times New Roman" w:cs="Times New Roman"/>
                <w:b/>
                <w:color w:val="000000"/>
                <w:sz w:val="24"/>
                <w:szCs w:val="24"/>
                <w:lang w:val="ru-RU"/>
              </w:rPr>
              <w:t>(модуля)</w:t>
            </w:r>
            <w:r w:rsidRPr="009463E9">
              <w:rPr>
                <w:lang w:val="ru-RU"/>
              </w:rPr>
              <w:t xml:space="preserve"> </w:t>
            </w:r>
          </w:p>
        </w:tc>
      </w:tr>
      <w:tr w:rsidR="00906B4F" w:rsidRPr="006E4AB3">
        <w:trPr>
          <w:trHeight w:hRule="exact" w:val="3611"/>
        </w:trPr>
        <w:tc>
          <w:tcPr>
            <w:tcW w:w="9937" w:type="dxa"/>
            <w:gridSpan w:val="10"/>
            <w:shd w:val="clear" w:color="000000" w:fill="FFFFFF"/>
            <w:tcMar>
              <w:left w:w="34" w:type="dxa"/>
              <w:right w:w="34" w:type="dxa"/>
            </w:tcMar>
          </w:tcPr>
          <w:p w:rsidR="00906B4F" w:rsidRPr="009463E9" w:rsidRDefault="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Общая</w:t>
            </w:r>
            <w:r w:rsidRPr="009463E9">
              <w:rPr>
                <w:lang w:val="ru-RU"/>
              </w:rPr>
              <w:t xml:space="preserve"> </w:t>
            </w:r>
            <w:r w:rsidRPr="009463E9">
              <w:rPr>
                <w:rFonts w:ascii="Times New Roman" w:hAnsi="Times New Roman" w:cs="Times New Roman"/>
                <w:color w:val="000000"/>
                <w:sz w:val="24"/>
                <w:szCs w:val="24"/>
                <w:lang w:val="ru-RU"/>
              </w:rPr>
              <w:t>трудоемкость</w:t>
            </w:r>
            <w:r w:rsidRPr="009463E9">
              <w:rPr>
                <w:lang w:val="ru-RU"/>
              </w:rPr>
              <w:t xml:space="preserve"> </w:t>
            </w:r>
            <w:r w:rsidRPr="009463E9">
              <w:rPr>
                <w:rFonts w:ascii="Times New Roman" w:hAnsi="Times New Roman" w:cs="Times New Roman"/>
                <w:color w:val="000000"/>
                <w:sz w:val="24"/>
                <w:szCs w:val="24"/>
                <w:lang w:val="ru-RU"/>
              </w:rPr>
              <w:t>дисциплины</w:t>
            </w:r>
            <w:r w:rsidRPr="009463E9">
              <w:rPr>
                <w:lang w:val="ru-RU"/>
              </w:rPr>
              <w:t xml:space="preserve"> </w:t>
            </w:r>
            <w:r w:rsidRPr="009463E9">
              <w:rPr>
                <w:rFonts w:ascii="Times New Roman" w:hAnsi="Times New Roman" w:cs="Times New Roman"/>
                <w:color w:val="000000"/>
                <w:sz w:val="24"/>
                <w:szCs w:val="24"/>
                <w:lang w:val="ru-RU"/>
              </w:rPr>
              <w:t>составляет</w:t>
            </w:r>
            <w:r w:rsidRPr="009463E9">
              <w:rPr>
                <w:lang w:val="ru-RU"/>
              </w:rPr>
              <w:t xml:space="preserve"> </w:t>
            </w:r>
            <w:r w:rsidRPr="009463E9">
              <w:rPr>
                <w:rFonts w:ascii="Times New Roman" w:hAnsi="Times New Roman" w:cs="Times New Roman"/>
                <w:color w:val="000000"/>
                <w:sz w:val="24"/>
                <w:szCs w:val="24"/>
                <w:lang w:val="ru-RU"/>
              </w:rPr>
              <w:t>3</w:t>
            </w:r>
            <w:r w:rsidRPr="009463E9">
              <w:rPr>
                <w:lang w:val="ru-RU"/>
              </w:rPr>
              <w:t xml:space="preserve"> </w:t>
            </w:r>
            <w:r w:rsidRPr="009463E9">
              <w:rPr>
                <w:rFonts w:ascii="Times New Roman" w:hAnsi="Times New Roman" w:cs="Times New Roman"/>
                <w:color w:val="000000"/>
                <w:sz w:val="24"/>
                <w:szCs w:val="24"/>
                <w:lang w:val="ru-RU"/>
              </w:rPr>
              <w:t>зачетных</w:t>
            </w:r>
            <w:r w:rsidRPr="009463E9">
              <w:rPr>
                <w:lang w:val="ru-RU"/>
              </w:rPr>
              <w:t xml:space="preserve"> </w:t>
            </w:r>
            <w:r w:rsidRPr="009463E9">
              <w:rPr>
                <w:rFonts w:ascii="Times New Roman" w:hAnsi="Times New Roman" w:cs="Times New Roman"/>
                <w:color w:val="000000"/>
                <w:sz w:val="24"/>
                <w:szCs w:val="24"/>
                <w:lang w:val="ru-RU"/>
              </w:rPr>
              <w:t>единиц</w:t>
            </w:r>
            <w:r w:rsidRPr="009463E9">
              <w:rPr>
                <w:lang w:val="ru-RU"/>
              </w:rPr>
              <w:t xml:space="preserve"> </w:t>
            </w:r>
            <w:r w:rsidRPr="009463E9">
              <w:rPr>
                <w:rFonts w:ascii="Times New Roman" w:hAnsi="Times New Roman" w:cs="Times New Roman"/>
                <w:color w:val="000000"/>
                <w:sz w:val="24"/>
                <w:szCs w:val="24"/>
                <w:lang w:val="ru-RU"/>
              </w:rPr>
              <w:t>108</w:t>
            </w:r>
            <w:r w:rsidRPr="009463E9">
              <w:rPr>
                <w:lang w:val="ru-RU"/>
              </w:rPr>
              <w:t xml:space="preserve"> </w:t>
            </w:r>
            <w:r w:rsidRPr="009463E9">
              <w:rPr>
                <w:rFonts w:ascii="Times New Roman" w:hAnsi="Times New Roman" w:cs="Times New Roman"/>
                <w:color w:val="000000"/>
                <w:sz w:val="24"/>
                <w:szCs w:val="24"/>
                <w:lang w:val="ru-RU"/>
              </w:rPr>
              <w:t>акад.</w:t>
            </w:r>
            <w:r w:rsidRPr="009463E9">
              <w:rPr>
                <w:lang w:val="ru-RU"/>
              </w:rPr>
              <w:t xml:space="preserve"> </w:t>
            </w:r>
            <w:r w:rsidRPr="009463E9">
              <w:rPr>
                <w:rFonts w:ascii="Times New Roman" w:hAnsi="Times New Roman" w:cs="Times New Roman"/>
                <w:color w:val="000000"/>
                <w:sz w:val="24"/>
                <w:szCs w:val="24"/>
                <w:lang w:val="ru-RU"/>
              </w:rPr>
              <w:t>часов,</w:t>
            </w:r>
            <w:r w:rsidRPr="009463E9">
              <w:rPr>
                <w:lang w:val="ru-RU"/>
              </w:rPr>
              <w:t xml:space="preserve"> </w:t>
            </w:r>
            <w:r w:rsidRPr="009463E9">
              <w:rPr>
                <w:rFonts w:ascii="Times New Roman" w:hAnsi="Times New Roman" w:cs="Times New Roman"/>
                <w:color w:val="000000"/>
                <w:sz w:val="24"/>
                <w:szCs w:val="24"/>
                <w:lang w:val="ru-RU"/>
              </w:rPr>
              <w:t>в</w:t>
            </w:r>
            <w:r w:rsidRPr="009463E9">
              <w:rPr>
                <w:lang w:val="ru-RU"/>
              </w:rPr>
              <w:t xml:space="preserve"> </w:t>
            </w:r>
            <w:r w:rsidRPr="009463E9">
              <w:rPr>
                <w:rFonts w:ascii="Times New Roman" w:hAnsi="Times New Roman" w:cs="Times New Roman"/>
                <w:color w:val="000000"/>
                <w:sz w:val="24"/>
                <w:szCs w:val="24"/>
                <w:lang w:val="ru-RU"/>
              </w:rPr>
              <w:t>том</w:t>
            </w:r>
            <w:r w:rsidRPr="009463E9">
              <w:rPr>
                <w:lang w:val="ru-RU"/>
              </w:rPr>
              <w:t xml:space="preserve"> </w:t>
            </w:r>
            <w:r w:rsidRPr="009463E9">
              <w:rPr>
                <w:rFonts w:ascii="Times New Roman" w:hAnsi="Times New Roman" w:cs="Times New Roman"/>
                <w:color w:val="000000"/>
                <w:sz w:val="24"/>
                <w:szCs w:val="24"/>
                <w:lang w:val="ru-RU"/>
              </w:rPr>
              <w:t>числе:</w:t>
            </w:r>
            <w:r w:rsidRPr="009463E9">
              <w:rPr>
                <w:lang w:val="ru-RU"/>
              </w:rPr>
              <w:t xml:space="preserve"> </w:t>
            </w:r>
          </w:p>
          <w:p w:rsidR="00906B4F" w:rsidRPr="009463E9" w:rsidRDefault="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контактная</w:t>
            </w:r>
            <w:r w:rsidRPr="009463E9">
              <w:rPr>
                <w:lang w:val="ru-RU"/>
              </w:rPr>
              <w:t xml:space="preserve"> </w:t>
            </w:r>
            <w:r w:rsidRPr="009463E9">
              <w:rPr>
                <w:rFonts w:ascii="Times New Roman" w:hAnsi="Times New Roman" w:cs="Times New Roman"/>
                <w:color w:val="000000"/>
                <w:sz w:val="24"/>
                <w:szCs w:val="24"/>
                <w:lang w:val="ru-RU"/>
              </w:rPr>
              <w:t>работа</w:t>
            </w:r>
            <w:r w:rsidRPr="009463E9">
              <w:rPr>
                <w:lang w:val="ru-RU"/>
              </w:rPr>
              <w:t xml:space="preserve"> </w:t>
            </w: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8,1</w:t>
            </w:r>
            <w:r w:rsidRPr="009463E9">
              <w:rPr>
                <w:lang w:val="ru-RU"/>
              </w:rPr>
              <w:t xml:space="preserve"> </w:t>
            </w:r>
            <w:r w:rsidRPr="009463E9">
              <w:rPr>
                <w:rFonts w:ascii="Times New Roman" w:hAnsi="Times New Roman" w:cs="Times New Roman"/>
                <w:color w:val="000000"/>
                <w:sz w:val="24"/>
                <w:szCs w:val="24"/>
                <w:lang w:val="ru-RU"/>
              </w:rPr>
              <w:t>акад.</w:t>
            </w:r>
            <w:r w:rsidRPr="009463E9">
              <w:rPr>
                <w:lang w:val="ru-RU"/>
              </w:rPr>
              <w:t xml:space="preserve"> </w:t>
            </w:r>
            <w:r w:rsidRPr="009463E9">
              <w:rPr>
                <w:rFonts w:ascii="Times New Roman" w:hAnsi="Times New Roman" w:cs="Times New Roman"/>
                <w:color w:val="000000"/>
                <w:sz w:val="24"/>
                <w:szCs w:val="24"/>
                <w:lang w:val="ru-RU"/>
              </w:rPr>
              <w:t>часов:</w:t>
            </w:r>
            <w:r w:rsidRPr="009463E9">
              <w:rPr>
                <w:lang w:val="ru-RU"/>
              </w:rPr>
              <w:t xml:space="preserve"> </w:t>
            </w:r>
          </w:p>
          <w:p w:rsidR="00906B4F" w:rsidRPr="009463E9" w:rsidRDefault="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аудиторная</w:t>
            </w:r>
            <w:r w:rsidRPr="009463E9">
              <w:rPr>
                <w:lang w:val="ru-RU"/>
              </w:rPr>
              <w:t xml:space="preserve"> </w:t>
            </w: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8</w:t>
            </w:r>
            <w:r w:rsidRPr="009463E9">
              <w:rPr>
                <w:lang w:val="ru-RU"/>
              </w:rPr>
              <w:t xml:space="preserve"> </w:t>
            </w:r>
            <w:r w:rsidRPr="009463E9">
              <w:rPr>
                <w:rFonts w:ascii="Times New Roman" w:hAnsi="Times New Roman" w:cs="Times New Roman"/>
                <w:color w:val="000000"/>
                <w:sz w:val="24"/>
                <w:szCs w:val="24"/>
                <w:lang w:val="ru-RU"/>
              </w:rPr>
              <w:t>акад.</w:t>
            </w:r>
            <w:r w:rsidRPr="009463E9">
              <w:rPr>
                <w:lang w:val="ru-RU"/>
              </w:rPr>
              <w:t xml:space="preserve"> </w:t>
            </w:r>
            <w:r w:rsidRPr="009463E9">
              <w:rPr>
                <w:rFonts w:ascii="Times New Roman" w:hAnsi="Times New Roman" w:cs="Times New Roman"/>
                <w:color w:val="000000"/>
                <w:sz w:val="24"/>
                <w:szCs w:val="24"/>
                <w:lang w:val="ru-RU"/>
              </w:rPr>
              <w:t>часов;</w:t>
            </w:r>
            <w:r w:rsidRPr="009463E9">
              <w:rPr>
                <w:lang w:val="ru-RU"/>
              </w:rPr>
              <w:t xml:space="preserve"> </w:t>
            </w:r>
          </w:p>
          <w:p w:rsidR="00906B4F" w:rsidRPr="009463E9" w:rsidRDefault="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внеаудиторная</w:t>
            </w:r>
            <w:r w:rsidRPr="009463E9">
              <w:rPr>
                <w:lang w:val="ru-RU"/>
              </w:rPr>
              <w:t xml:space="preserve"> </w:t>
            </w: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0,1</w:t>
            </w:r>
            <w:r w:rsidRPr="009463E9">
              <w:rPr>
                <w:lang w:val="ru-RU"/>
              </w:rPr>
              <w:t xml:space="preserve"> </w:t>
            </w:r>
            <w:r w:rsidRPr="009463E9">
              <w:rPr>
                <w:rFonts w:ascii="Times New Roman" w:hAnsi="Times New Roman" w:cs="Times New Roman"/>
                <w:color w:val="000000"/>
                <w:sz w:val="24"/>
                <w:szCs w:val="24"/>
                <w:lang w:val="ru-RU"/>
              </w:rPr>
              <w:t>акад.</w:t>
            </w:r>
            <w:r w:rsidRPr="009463E9">
              <w:rPr>
                <w:lang w:val="ru-RU"/>
              </w:rPr>
              <w:t xml:space="preserve"> </w:t>
            </w:r>
            <w:r w:rsidRPr="009463E9">
              <w:rPr>
                <w:rFonts w:ascii="Times New Roman" w:hAnsi="Times New Roman" w:cs="Times New Roman"/>
                <w:color w:val="000000"/>
                <w:sz w:val="24"/>
                <w:szCs w:val="24"/>
                <w:lang w:val="ru-RU"/>
              </w:rPr>
              <w:t>часов</w:t>
            </w:r>
            <w:r w:rsidRPr="009463E9">
              <w:rPr>
                <w:lang w:val="ru-RU"/>
              </w:rPr>
              <w:t xml:space="preserve"> </w:t>
            </w:r>
          </w:p>
          <w:p w:rsidR="00906B4F" w:rsidRPr="009463E9" w:rsidRDefault="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самостоятельная</w:t>
            </w:r>
            <w:r w:rsidRPr="009463E9">
              <w:rPr>
                <w:lang w:val="ru-RU"/>
              </w:rPr>
              <w:t xml:space="preserve"> </w:t>
            </w:r>
            <w:r w:rsidRPr="009463E9">
              <w:rPr>
                <w:rFonts w:ascii="Times New Roman" w:hAnsi="Times New Roman" w:cs="Times New Roman"/>
                <w:color w:val="000000"/>
                <w:sz w:val="24"/>
                <w:szCs w:val="24"/>
                <w:lang w:val="ru-RU"/>
              </w:rPr>
              <w:t>работа</w:t>
            </w:r>
            <w:r w:rsidRPr="009463E9">
              <w:rPr>
                <w:lang w:val="ru-RU"/>
              </w:rPr>
              <w:t xml:space="preserve"> </w:t>
            </w: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96</w:t>
            </w:r>
            <w:r w:rsidRPr="009463E9">
              <w:rPr>
                <w:lang w:val="ru-RU"/>
              </w:rPr>
              <w:t xml:space="preserve"> </w:t>
            </w:r>
            <w:r w:rsidRPr="009463E9">
              <w:rPr>
                <w:rFonts w:ascii="Times New Roman" w:hAnsi="Times New Roman" w:cs="Times New Roman"/>
                <w:color w:val="000000"/>
                <w:sz w:val="24"/>
                <w:szCs w:val="24"/>
                <w:lang w:val="ru-RU"/>
              </w:rPr>
              <w:t>акад.</w:t>
            </w:r>
            <w:r w:rsidRPr="009463E9">
              <w:rPr>
                <w:lang w:val="ru-RU"/>
              </w:rPr>
              <w:t xml:space="preserve"> </w:t>
            </w:r>
            <w:r w:rsidRPr="009463E9">
              <w:rPr>
                <w:rFonts w:ascii="Times New Roman" w:hAnsi="Times New Roman" w:cs="Times New Roman"/>
                <w:color w:val="000000"/>
                <w:sz w:val="24"/>
                <w:szCs w:val="24"/>
                <w:lang w:val="ru-RU"/>
              </w:rPr>
              <w:t>часов;</w:t>
            </w:r>
            <w:r w:rsidRPr="009463E9">
              <w:rPr>
                <w:lang w:val="ru-RU"/>
              </w:rPr>
              <w:t xml:space="preserve"> </w:t>
            </w:r>
          </w:p>
          <w:p w:rsidR="00906B4F" w:rsidRPr="009463E9" w:rsidRDefault="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подготовка</w:t>
            </w:r>
            <w:r w:rsidRPr="009463E9">
              <w:rPr>
                <w:lang w:val="ru-RU"/>
              </w:rPr>
              <w:t xml:space="preserve"> </w:t>
            </w:r>
            <w:r w:rsidRPr="009463E9">
              <w:rPr>
                <w:rFonts w:ascii="Times New Roman" w:hAnsi="Times New Roman" w:cs="Times New Roman"/>
                <w:color w:val="000000"/>
                <w:sz w:val="24"/>
                <w:szCs w:val="24"/>
                <w:lang w:val="ru-RU"/>
              </w:rPr>
              <w:t>к</w:t>
            </w:r>
            <w:r w:rsidRPr="009463E9">
              <w:rPr>
                <w:lang w:val="ru-RU"/>
              </w:rPr>
              <w:t xml:space="preserve"> </w:t>
            </w:r>
            <w:r w:rsidRPr="009463E9">
              <w:rPr>
                <w:rFonts w:ascii="Times New Roman" w:hAnsi="Times New Roman" w:cs="Times New Roman"/>
                <w:color w:val="000000"/>
                <w:sz w:val="24"/>
                <w:szCs w:val="24"/>
                <w:lang w:val="ru-RU"/>
              </w:rPr>
              <w:t>зачёту</w:t>
            </w:r>
            <w:r w:rsidRPr="009463E9">
              <w:rPr>
                <w:lang w:val="ru-RU"/>
              </w:rPr>
              <w:t xml:space="preserve"> </w:t>
            </w: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3,9</w:t>
            </w:r>
            <w:r w:rsidRPr="009463E9">
              <w:rPr>
                <w:lang w:val="ru-RU"/>
              </w:rPr>
              <w:t xml:space="preserve"> </w:t>
            </w:r>
            <w:r w:rsidRPr="009463E9">
              <w:rPr>
                <w:rFonts w:ascii="Times New Roman" w:hAnsi="Times New Roman" w:cs="Times New Roman"/>
                <w:color w:val="000000"/>
                <w:sz w:val="24"/>
                <w:szCs w:val="24"/>
                <w:lang w:val="ru-RU"/>
              </w:rPr>
              <w:t>акад.</w:t>
            </w:r>
            <w:r w:rsidRPr="009463E9">
              <w:rPr>
                <w:lang w:val="ru-RU"/>
              </w:rPr>
              <w:t xml:space="preserve"> </w:t>
            </w:r>
            <w:r w:rsidRPr="009463E9">
              <w:rPr>
                <w:rFonts w:ascii="Times New Roman" w:hAnsi="Times New Roman" w:cs="Times New Roman"/>
                <w:color w:val="000000"/>
                <w:sz w:val="24"/>
                <w:szCs w:val="24"/>
                <w:lang w:val="ru-RU"/>
              </w:rPr>
              <w:t>часа</w:t>
            </w:r>
            <w:r w:rsidRPr="009463E9">
              <w:rPr>
                <w:lang w:val="ru-RU"/>
              </w:rPr>
              <w:t xml:space="preserve"> </w:t>
            </w:r>
          </w:p>
          <w:p w:rsidR="008D72D8" w:rsidRDefault="008D72D8">
            <w:pPr>
              <w:spacing w:after="0" w:line="240" w:lineRule="auto"/>
              <w:jc w:val="both"/>
              <w:rPr>
                <w:rFonts w:ascii="Times New Roman" w:hAnsi="Times New Roman" w:cs="Times New Roman"/>
                <w:color w:val="000000"/>
                <w:sz w:val="24"/>
                <w:szCs w:val="24"/>
                <w:lang w:val="ru-RU"/>
              </w:rPr>
            </w:pPr>
          </w:p>
          <w:p w:rsidR="006E4AB3" w:rsidRDefault="006E4AB3">
            <w:pPr>
              <w:spacing w:after="0" w:line="240" w:lineRule="auto"/>
              <w:jc w:val="both"/>
              <w:rPr>
                <w:rFonts w:ascii="Times New Roman" w:hAnsi="Times New Roman" w:cs="Times New Roman"/>
                <w:color w:val="000000"/>
                <w:sz w:val="24"/>
                <w:szCs w:val="24"/>
                <w:lang w:val="ru-RU"/>
              </w:rPr>
            </w:pPr>
          </w:p>
          <w:p w:rsidR="00906B4F" w:rsidRPr="009463E9" w:rsidRDefault="009A25C1">
            <w:pPr>
              <w:spacing w:after="0" w:line="240" w:lineRule="auto"/>
              <w:jc w:val="both"/>
              <w:rPr>
                <w:sz w:val="24"/>
                <w:szCs w:val="24"/>
                <w:lang w:val="ru-RU"/>
              </w:rPr>
            </w:pPr>
            <w:r w:rsidRPr="009463E9">
              <w:rPr>
                <w:rFonts w:ascii="Times New Roman" w:hAnsi="Times New Roman" w:cs="Times New Roman"/>
                <w:color w:val="000000"/>
                <w:sz w:val="24"/>
                <w:szCs w:val="24"/>
                <w:lang w:val="ru-RU"/>
              </w:rPr>
              <w:t>Форма</w:t>
            </w:r>
            <w:r w:rsidRPr="009463E9">
              <w:rPr>
                <w:lang w:val="ru-RU"/>
              </w:rPr>
              <w:t xml:space="preserve"> </w:t>
            </w:r>
            <w:r w:rsidRPr="009463E9">
              <w:rPr>
                <w:rFonts w:ascii="Times New Roman" w:hAnsi="Times New Roman" w:cs="Times New Roman"/>
                <w:color w:val="000000"/>
                <w:sz w:val="24"/>
                <w:szCs w:val="24"/>
                <w:lang w:val="ru-RU"/>
              </w:rPr>
              <w:t>аттестации</w:t>
            </w:r>
            <w:r w:rsidRPr="009463E9">
              <w:rPr>
                <w:lang w:val="ru-RU"/>
              </w:rPr>
              <w:t xml:space="preserve"> </w:t>
            </w: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зачет</w:t>
            </w:r>
            <w:r w:rsidRPr="009463E9">
              <w:rPr>
                <w:lang w:val="ru-RU"/>
              </w:rPr>
              <w:t xml:space="preserve"> </w:t>
            </w:r>
          </w:p>
        </w:tc>
      </w:tr>
      <w:tr w:rsidR="00906B4F" w:rsidRPr="006E4AB3">
        <w:trPr>
          <w:trHeight w:hRule="exact" w:val="138"/>
        </w:trPr>
        <w:tc>
          <w:tcPr>
            <w:tcW w:w="710" w:type="dxa"/>
          </w:tcPr>
          <w:p w:rsidR="00906B4F" w:rsidRPr="009463E9" w:rsidRDefault="00906B4F">
            <w:pPr>
              <w:rPr>
                <w:lang w:val="ru-RU"/>
              </w:rPr>
            </w:pPr>
          </w:p>
        </w:tc>
        <w:tc>
          <w:tcPr>
            <w:tcW w:w="1702" w:type="dxa"/>
          </w:tcPr>
          <w:p w:rsidR="00906B4F" w:rsidRPr="009463E9" w:rsidRDefault="00906B4F">
            <w:pPr>
              <w:rPr>
                <w:lang w:val="ru-RU"/>
              </w:rPr>
            </w:pPr>
          </w:p>
        </w:tc>
        <w:tc>
          <w:tcPr>
            <w:tcW w:w="426" w:type="dxa"/>
          </w:tcPr>
          <w:p w:rsidR="00906B4F" w:rsidRPr="009463E9" w:rsidRDefault="00906B4F">
            <w:pPr>
              <w:rPr>
                <w:lang w:val="ru-RU"/>
              </w:rPr>
            </w:pPr>
          </w:p>
        </w:tc>
        <w:tc>
          <w:tcPr>
            <w:tcW w:w="568" w:type="dxa"/>
          </w:tcPr>
          <w:p w:rsidR="00906B4F" w:rsidRPr="009463E9" w:rsidRDefault="00906B4F">
            <w:pPr>
              <w:rPr>
                <w:lang w:val="ru-RU"/>
              </w:rPr>
            </w:pPr>
          </w:p>
        </w:tc>
        <w:tc>
          <w:tcPr>
            <w:tcW w:w="710" w:type="dxa"/>
          </w:tcPr>
          <w:p w:rsidR="00906B4F" w:rsidRPr="009463E9" w:rsidRDefault="00906B4F">
            <w:pPr>
              <w:rPr>
                <w:lang w:val="ru-RU"/>
              </w:rPr>
            </w:pPr>
          </w:p>
        </w:tc>
        <w:tc>
          <w:tcPr>
            <w:tcW w:w="710" w:type="dxa"/>
          </w:tcPr>
          <w:p w:rsidR="00906B4F" w:rsidRPr="009463E9" w:rsidRDefault="00906B4F">
            <w:pPr>
              <w:rPr>
                <w:lang w:val="ru-RU"/>
              </w:rPr>
            </w:pPr>
          </w:p>
        </w:tc>
        <w:tc>
          <w:tcPr>
            <w:tcW w:w="568" w:type="dxa"/>
          </w:tcPr>
          <w:p w:rsidR="00906B4F" w:rsidRPr="009463E9" w:rsidRDefault="00906B4F">
            <w:pPr>
              <w:rPr>
                <w:lang w:val="ru-RU"/>
              </w:rPr>
            </w:pPr>
          </w:p>
        </w:tc>
        <w:tc>
          <w:tcPr>
            <w:tcW w:w="1560" w:type="dxa"/>
          </w:tcPr>
          <w:p w:rsidR="00906B4F" w:rsidRPr="009463E9" w:rsidRDefault="00906B4F">
            <w:pPr>
              <w:rPr>
                <w:lang w:val="ru-RU"/>
              </w:rPr>
            </w:pPr>
          </w:p>
        </w:tc>
        <w:tc>
          <w:tcPr>
            <w:tcW w:w="1702" w:type="dxa"/>
          </w:tcPr>
          <w:p w:rsidR="00906B4F" w:rsidRPr="009463E9" w:rsidRDefault="00906B4F">
            <w:pPr>
              <w:rPr>
                <w:lang w:val="ru-RU"/>
              </w:rPr>
            </w:pPr>
          </w:p>
        </w:tc>
        <w:tc>
          <w:tcPr>
            <w:tcW w:w="1277" w:type="dxa"/>
          </w:tcPr>
          <w:p w:rsidR="00906B4F" w:rsidRPr="009463E9" w:rsidRDefault="00906B4F">
            <w:pPr>
              <w:rPr>
                <w:lang w:val="ru-RU"/>
              </w:rPr>
            </w:pPr>
          </w:p>
        </w:tc>
      </w:tr>
      <w:tr w:rsidR="00906B4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Аудиторная</w:t>
            </w:r>
            <w:r w:rsidRPr="009463E9">
              <w:rPr>
                <w:lang w:val="ru-RU"/>
              </w:rPr>
              <w:t xml:space="preserve"> </w:t>
            </w:r>
          </w:p>
          <w:p w:rsidR="00906B4F" w:rsidRPr="009463E9" w:rsidRDefault="009A25C1">
            <w:pPr>
              <w:spacing w:after="0" w:line="240" w:lineRule="auto"/>
              <w:jc w:val="center"/>
              <w:rPr>
                <w:sz w:val="19"/>
                <w:szCs w:val="19"/>
                <w:lang w:val="ru-RU"/>
              </w:rPr>
            </w:pPr>
            <w:proofErr w:type="gramStart"/>
            <w:r w:rsidRPr="009463E9">
              <w:rPr>
                <w:rFonts w:ascii="Times New Roman" w:hAnsi="Times New Roman" w:cs="Times New Roman"/>
                <w:color w:val="000000"/>
                <w:sz w:val="19"/>
                <w:szCs w:val="19"/>
                <w:lang w:val="ru-RU"/>
              </w:rPr>
              <w:t>контактная</w:t>
            </w:r>
            <w:proofErr w:type="gramEnd"/>
            <w:r w:rsidRPr="009463E9">
              <w:rPr>
                <w:lang w:val="ru-RU"/>
              </w:rPr>
              <w:t xml:space="preserve"> </w:t>
            </w:r>
            <w:r w:rsidRPr="009463E9">
              <w:rPr>
                <w:rFonts w:ascii="Times New Roman" w:hAnsi="Times New Roman" w:cs="Times New Roman"/>
                <w:color w:val="000000"/>
                <w:sz w:val="19"/>
                <w:szCs w:val="19"/>
                <w:lang w:val="ru-RU"/>
              </w:rPr>
              <w:t>работа</w:t>
            </w:r>
            <w:r w:rsidRPr="009463E9">
              <w:rPr>
                <w:lang w:val="ru-RU"/>
              </w:rPr>
              <w:t xml:space="preserve"> </w:t>
            </w:r>
          </w:p>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w:t>
            </w:r>
            <w:proofErr w:type="gramStart"/>
            <w:r w:rsidRPr="009463E9">
              <w:rPr>
                <w:rFonts w:ascii="Times New Roman" w:hAnsi="Times New Roman" w:cs="Times New Roman"/>
                <w:color w:val="000000"/>
                <w:sz w:val="19"/>
                <w:szCs w:val="19"/>
                <w:lang w:val="ru-RU"/>
              </w:rPr>
              <w:t>в</w:t>
            </w:r>
            <w:proofErr w:type="gramEnd"/>
            <w:r w:rsidRPr="009463E9">
              <w:rPr>
                <w:lang w:val="ru-RU"/>
              </w:rPr>
              <w:t xml:space="preserve"> </w:t>
            </w:r>
            <w:r w:rsidRPr="009463E9">
              <w:rPr>
                <w:rFonts w:ascii="Times New Roman" w:hAnsi="Times New Roman" w:cs="Times New Roman"/>
                <w:color w:val="000000"/>
                <w:sz w:val="19"/>
                <w:szCs w:val="19"/>
                <w:lang w:val="ru-RU"/>
              </w:rPr>
              <w:t>акад.</w:t>
            </w:r>
            <w:r w:rsidRPr="009463E9">
              <w:rPr>
                <w:lang w:val="ru-RU"/>
              </w:rPr>
              <w:t xml:space="preserve"> </w:t>
            </w:r>
            <w:r w:rsidRPr="009463E9">
              <w:rPr>
                <w:rFonts w:ascii="Times New Roman" w:hAnsi="Times New Roman" w:cs="Times New Roman"/>
                <w:color w:val="000000"/>
                <w:sz w:val="19"/>
                <w:szCs w:val="19"/>
                <w:lang w:val="ru-RU"/>
              </w:rPr>
              <w:t>часах)</w:t>
            </w:r>
            <w:r w:rsidRPr="009463E9">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Форма</w:t>
            </w:r>
            <w:r w:rsidRPr="009463E9">
              <w:rPr>
                <w:lang w:val="ru-RU"/>
              </w:rPr>
              <w:t xml:space="preserve"> </w:t>
            </w:r>
            <w:r w:rsidRPr="009463E9">
              <w:rPr>
                <w:rFonts w:ascii="Times New Roman" w:hAnsi="Times New Roman" w:cs="Times New Roman"/>
                <w:color w:val="000000"/>
                <w:sz w:val="19"/>
                <w:szCs w:val="19"/>
                <w:lang w:val="ru-RU"/>
              </w:rPr>
              <w:t>текущего</w:t>
            </w:r>
            <w:r w:rsidRPr="009463E9">
              <w:rPr>
                <w:lang w:val="ru-RU"/>
              </w:rPr>
              <w:t xml:space="preserve"> </w:t>
            </w:r>
            <w:r w:rsidRPr="009463E9">
              <w:rPr>
                <w:rFonts w:ascii="Times New Roman" w:hAnsi="Times New Roman" w:cs="Times New Roman"/>
                <w:color w:val="000000"/>
                <w:sz w:val="19"/>
                <w:szCs w:val="19"/>
                <w:lang w:val="ru-RU"/>
              </w:rPr>
              <w:t>контроля</w:t>
            </w:r>
            <w:r w:rsidRPr="009463E9">
              <w:rPr>
                <w:lang w:val="ru-RU"/>
              </w:rPr>
              <w:t xml:space="preserve"> </w:t>
            </w:r>
            <w:r w:rsidRPr="009463E9">
              <w:rPr>
                <w:rFonts w:ascii="Times New Roman" w:hAnsi="Times New Roman" w:cs="Times New Roman"/>
                <w:color w:val="000000"/>
                <w:sz w:val="19"/>
                <w:szCs w:val="19"/>
                <w:lang w:val="ru-RU"/>
              </w:rPr>
              <w:t>успеваемости</w:t>
            </w:r>
            <w:r w:rsidRPr="009463E9">
              <w:rPr>
                <w:lang w:val="ru-RU"/>
              </w:rPr>
              <w:t xml:space="preserve"> </w:t>
            </w:r>
            <w:r w:rsidRPr="009463E9">
              <w:rPr>
                <w:rFonts w:ascii="Times New Roman" w:hAnsi="Times New Roman" w:cs="Times New Roman"/>
                <w:color w:val="000000"/>
                <w:sz w:val="19"/>
                <w:szCs w:val="19"/>
                <w:lang w:val="ru-RU"/>
              </w:rPr>
              <w:t>и</w:t>
            </w:r>
            <w:r w:rsidRPr="009463E9">
              <w:rPr>
                <w:lang w:val="ru-RU"/>
              </w:rPr>
              <w:t xml:space="preserve"> </w:t>
            </w:r>
          </w:p>
          <w:p w:rsidR="00906B4F" w:rsidRPr="009463E9" w:rsidRDefault="009A25C1">
            <w:pPr>
              <w:spacing w:after="0" w:line="240" w:lineRule="auto"/>
              <w:jc w:val="center"/>
              <w:rPr>
                <w:sz w:val="19"/>
                <w:szCs w:val="19"/>
                <w:lang w:val="ru-RU"/>
              </w:rPr>
            </w:pPr>
            <w:proofErr w:type="gramStart"/>
            <w:r w:rsidRPr="009463E9">
              <w:rPr>
                <w:rFonts w:ascii="Times New Roman" w:hAnsi="Times New Roman" w:cs="Times New Roman"/>
                <w:color w:val="000000"/>
                <w:sz w:val="19"/>
                <w:szCs w:val="19"/>
                <w:lang w:val="ru-RU"/>
              </w:rPr>
              <w:t>промежуточной</w:t>
            </w:r>
            <w:proofErr w:type="gramEnd"/>
            <w:r w:rsidRPr="009463E9">
              <w:rPr>
                <w:lang w:val="ru-RU"/>
              </w:rPr>
              <w:t xml:space="preserve"> </w:t>
            </w:r>
            <w:r w:rsidRPr="009463E9">
              <w:rPr>
                <w:rFonts w:ascii="Times New Roman" w:hAnsi="Times New Roman" w:cs="Times New Roman"/>
                <w:color w:val="000000"/>
                <w:sz w:val="19"/>
                <w:szCs w:val="19"/>
                <w:lang w:val="ru-RU"/>
              </w:rPr>
              <w:t>аттестации</w:t>
            </w:r>
            <w:r w:rsidRPr="009463E9">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906B4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B4F" w:rsidRDefault="00906B4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906B4F" w:rsidRDefault="009A25C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B4F" w:rsidRDefault="00906B4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r>
      <w:tr w:rsidR="00906B4F" w:rsidRPr="009A25C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A25C1" w:rsidRDefault="009A25C1">
            <w:pPr>
              <w:spacing w:after="0" w:line="240" w:lineRule="auto"/>
              <w:jc w:val="both"/>
              <w:rPr>
                <w:b/>
                <w:sz w:val="19"/>
                <w:szCs w:val="19"/>
              </w:rPr>
            </w:pPr>
            <w:r w:rsidRPr="009A25C1">
              <w:rPr>
                <w:rFonts w:ascii="Times New Roman" w:hAnsi="Times New Roman" w:cs="Times New Roman"/>
                <w:b/>
                <w:color w:val="000000"/>
                <w:sz w:val="19"/>
                <w:szCs w:val="19"/>
              </w:rPr>
              <w:t>1.</w:t>
            </w:r>
            <w:r w:rsidRPr="009A25C1">
              <w:rPr>
                <w:b/>
              </w:rPr>
              <w:t xml:space="preserve"> </w:t>
            </w:r>
            <w:proofErr w:type="spellStart"/>
            <w:r w:rsidRPr="009A25C1">
              <w:rPr>
                <w:rFonts w:ascii="Times New Roman" w:hAnsi="Times New Roman" w:cs="Times New Roman"/>
                <w:b/>
                <w:color w:val="000000"/>
                <w:sz w:val="19"/>
                <w:szCs w:val="19"/>
              </w:rPr>
              <w:t>Основные</w:t>
            </w:r>
            <w:proofErr w:type="spellEnd"/>
            <w:r w:rsidRPr="009A25C1">
              <w:rPr>
                <w:b/>
              </w:rPr>
              <w:t xml:space="preserve"> </w:t>
            </w:r>
            <w:proofErr w:type="spellStart"/>
            <w:r w:rsidRPr="009A25C1">
              <w:rPr>
                <w:rFonts w:ascii="Times New Roman" w:hAnsi="Times New Roman" w:cs="Times New Roman"/>
                <w:b/>
                <w:color w:val="000000"/>
                <w:sz w:val="19"/>
                <w:szCs w:val="19"/>
              </w:rPr>
              <w:t>понятия</w:t>
            </w:r>
            <w:proofErr w:type="spellEnd"/>
            <w:r w:rsidRPr="009A25C1">
              <w:rPr>
                <w:b/>
              </w:rPr>
              <w:t xml:space="preserve"> </w:t>
            </w:r>
            <w:proofErr w:type="spellStart"/>
            <w:r w:rsidRPr="009A25C1">
              <w:rPr>
                <w:rFonts w:ascii="Times New Roman" w:hAnsi="Times New Roman" w:cs="Times New Roman"/>
                <w:b/>
                <w:color w:val="000000"/>
                <w:sz w:val="19"/>
                <w:szCs w:val="19"/>
              </w:rPr>
              <w:t>макроэкономики</w:t>
            </w:r>
            <w:proofErr w:type="spellEnd"/>
            <w:r w:rsidRPr="009A25C1">
              <w:rPr>
                <w:b/>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A25C1" w:rsidRDefault="00906B4F">
            <w:pPr>
              <w:rPr>
                <w:b/>
              </w:rPr>
            </w:pPr>
          </w:p>
        </w:tc>
      </w:tr>
      <w:tr w:rsidR="00906B4F" w:rsidRPr="006E4AB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both"/>
              <w:rPr>
                <w:sz w:val="19"/>
                <w:szCs w:val="19"/>
                <w:lang w:val="ru-RU"/>
              </w:rPr>
            </w:pPr>
            <w:r w:rsidRPr="009463E9">
              <w:rPr>
                <w:rFonts w:ascii="Times New Roman" w:hAnsi="Times New Roman" w:cs="Times New Roman"/>
                <w:color w:val="000000"/>
                <w:sz w:val="19"/>
                <w:szCs w:val="19"/>
                <w:lang w:val="ru-RU"/>
              </w:rPr>
              <w:t>1.1</w:t>
            </w:r>
            <w:r w:rsidRPr="009463E9">
              <w:rPr>
                <w:lang w:val="ru-RU"/>
              </w:rPr>
              <w:t xml:space="preserve"> </w:t>
            </w:r>
            <w:r w:rsidRPr="009463E9">
              <w:rPr>
                <w:rFonts w:ascii="Times New Roman" w:hAnsi="Times New Roman" w:cs="Times New Roman"/>
                <w:color w:val="000000"/>
                <w:sz w:val="19"/>
                <w:szCs w:val="19"/>
                <w:lang w:val="ru-RU"/>
              </w:rPr>
              <w:t>Предмет</w:t>
            </w:r>
            <w:r w:rsidRPr="009463E9">
              <w:rPr>
                <w:lang w:val="ru-RU"/>
              </w:rPr>
              <w:t xml:space="preserve"> </w:t>
            </w:r>
            <w:r w:rsidRPr="009463E9">
              <w:rPr>
                <w:rFonts w:ascii="Times New Roman" w:hAnsi="Times New Roman" w:cs="Times New Roman"/>
                <w:color w:val="000000"/>
                <w:sz w:val="19"/>
                <w:szCs w:val="19"/>
                <w:lang w:val="ru-RU"/>
              </w:rPr>
              <w:t>и</w:t>
            </w:r>
            <w:r w:rsidRPr="009463E9">
              <w:rPr>
                <w:lang w:val="ru-RU"/>
              </w:rPr>
              <w:t xml:space="preserve"> </w:t>
            </w:r>
            <w:r w:rsidRPr="009463E9">
              <w:rPr>
                <w:rFonts w:ascii="Times New Roman" w:hAnsi="Times New Roman" w:cs="Times New Roman"/>
                <w:color w:val="000000"/>
                <w:sz w:val="19"/>
                <w:szCs w:val="19"/>
                <w:lang w:val="ru-RU"/>
              </w:rPr>
              <w:t>метод</w:t>
            </w:r>
            <w:r w:rsidRPr="009463E9">
              <w:rPr>
                <w:lang w:val="ru-RU"/>
              </w:rPr>
              <w:t xml:space="preserve"> </w:t>
            </w:r>
            <w:r w:rsidRPr="009463E9">
              <w:rPr>
                <w:rFonts w:ascii="Times New Roman" w:hAnsi="Times New Roman" w:cs="Times New Roman"/>
                <w:color w:val="000000"/>
                <w:sz w:val="19"/>
                <w:szCs w:val="19"/>
                <w:lang w:val="ru-RU"/>
              </w:rPr>
              <w:t>макроэкономики.</w:t>
            </w:r>
            <w:r w:rsidRPr="009463E9">
              <w:rPr>
                <w:lang w:val="ru-RU"/>
              </w:rPr>
              <w:t xml:space="preserve"> </w:t>
            </w:r>
            <w:r w:rsidRPr="009463E9">
              <w:rPr>
                <w:rFonts w:ascii="Times New Roman" w:hAnsi="Times New Roman" w:cs="Times New Roman"/>
                <w:color w:val="000000"/>
                <w:sz w:val="19"/>
                <w:szCs w:val="19"/>
                <w:lang w:val="ru-RU"/>
              </w:rPr>
              <w:t>Макроэкономические</w:t>
            </w:r>
            <w:r w:rsidRPr="009463E9">
              <w:rPr>
                <w:lang w:val="ru-RU"/>
              </w:rPr>
              <w:t xml:space="preserve"> </w:t>
            </w:r>
            <w:r w:rsidRPr="009463E9">
              <w:rPr>
                <w:rFonts w:ascii="Times New Roman" w:hAnsi="Times New Roman" w:cs="Times New Roman"/>
                <w:color w:val="000000"/>
                <w:sz w:val="19"/>
                <w:szCs w:val="19"/>
                <w:lang w:val="ru-RU"/>
              </w:rPr>
              <w:t>показатели</w:t>
            </w:r>
            <w:r w:rsidRPr="009463E9">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sidRPr="009463E9">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ОПК-3,</w:t>
            </w:r>
            <w:r w:rsidRPr="009463E9">
              <w:rPr>
                <w:lang w:val="ru-RU"/>
              </w:rPr>
              <w:t xml:space="preserve"> </w:t>
            </w:r>
            <w:r w:rsidRPr="009463E9">
              <w:rPr>
                <w:rFonts w:ascii="Times New Roman" w:hAnsi="Times New Roman" w:cs="Times New Roman"/>
                <w:color w:val="000000"/>
                <w:sz w:val="19"/>
                <w:szCs w:val="19"/>
                <w:lang w:val="ru-RU"/>
              </w:rPr>
              <w:t>ПК-1,</w:t>
            </w:r>
            <w:r w:rsidRPr="009463E9">
              <w:rPr>
                <w:lang w:val="ru-RU"/>
              </w:rPr>
              <w:t xml:space="preserve"> </w:t>
            </w:r>
            <w:r w:rsidRPr="009463E9">
              <w:rPr>
                <w:rFonts w:ascii="Times New Roman" w:hAnsi="Times New Roman" w:cs="Times New Roman"/>
                <w:color w:val="000000"/>
                <w:sz w:val="19"/>
                <w:szCs w:val="19"/>
                <w:lang w:val="ru-RU"/>
              </w:rPr>
              <w:t>ПК-6,</w:t>
            </w:r>
            <w:r w:rsidRPr="009463E9">
              <w:rPr>
                <w:lang w:val="ru-RU"/>
              </w:rPr>
              <w:t xml:space="preserve"> </w:t>
            </w:r>
            <w:r w:rsidRPr="009463E9">
              <w:rPr>
                <w:rFonts w:ascii="Times New Roman" w:hAnsi="Times New Roman" w:cs="Times New Roman"/>
                <w:color w:val="000000"/>
                <w:sz w:val="19"/>
                <w:szCs w:val="19"/>
                <w:lang w:val="ru-RU"/>
              </w:rPr>
              <w:t>ПК-7,</w:t>
            </w:r>
            <w:r w:rsidRPr="009463E9">
              <w:rPr>
                <w:lang w:val="ru-RU"/>
              </w:rPr>
              <w:t xml:space="preserve"> </w:t>
            </w:r>
            <w:r w:rsidRPr="009463E9">
              <w:rPr>
                <w:rFonts w:ascii="Times New Roman" w:hAnsi="Times New Roman" w:cs="Times New Roman"/>
                <w:color w:val="000000"/>
                <w:sz w:val="19"/>
                <w:szCs w:val="19"/>
                <w:lang w:val="ru-RU"/>
              </w:rPr>
              <w:t>ПК-8,</w:t>
            </w:r>
            <w:r w:rsidRPr="009463E9">
              <w:rPr>
                <w:lang w:val="ru-RU"/>
              </w:rPr>
              <w:t xml:space="preserve"> </w:t>
            </w:r>
            <w:r w:rsidRPr="009463E9">
              <w:rPr>
                <w:rFonts w:ascii="Times New Roman" w:hAnsi="Times New Roman" w:cs="Times New Roman"/>
                <w:color w:val="000000"/>
                <w:sz w:val="19"/>
                <w:szCs w:val="19"/>
                <w:lang w:val="ru-RU"/>
              </w:rPr>
              <w:t>ПК-10,</w:t>
            </w:r>
            <w:r w:rsidRPr="009463E9">
              <w:rPr>
                <w:lang w:val="ru-RU"/>
              </w:rPr>
              <w:t xml:space="preserve"> </w:t>
            </w:r>
            <w:r w:rsidRPr="009463E9">
              <w:rPr>
                <w:rFonts w:ascii="Times New Roman" w:hAnsi="Times New Roman" w:cs="Times New Roman"/>
                <w:color w:val="000000"/>
                <w:sz w:val="19"/>
                <w:szCs w:val="19"/>
                <w:lang w:val="ru-RU"/>
              </w:rPr>
              <w:t>ПК-12</w:t>
            </w:r>
            <w:r w:rsidRPr="009463E9">
              <w:rPr>
                <w:lang w:val="ru-RU"/>
              </w:rPr>
              <w:t xml:space="preserve"> </w:t>
            </w:r>
          </w:p>
        </w:tc>
      </w:tr>
      <w:tr w:rsidR="00906B4F" w:rsidRPr="006E4AB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both"/>
              <w:rPr>
                <w:sz w:val="19"/>
                <w:szCs w:val="19"/>
                <w:lang w:val="ru-RU"/>
              </w:rPr>
            </w:pPr>
            <w:r w:rsidRPr="009463E9">
              <w:rPr>
                <w:rFonts w:ascii="Times New Roman" w:hAnsi="Times New Roman" w:cs="Times New Roman"/>
                <w:color w:val="000000"/>
                <w:sz w:val="19"/>
                <w:szCs w:val="19"/>
                <w:lang w:val="ru-RU"/>
              </w:rPr>
              <w:t>1.2</w:t>
            </w:r>
            <w:r w:rsidRPr="009463E9">
              <w:rPr>
                <w:lang w:val="ru-RU"/>
              </w:rPr>
              <w:t xml:space="preserve"> </w:t>
            </w:r>
            <w:r w:rsidRPr="009463E9">
              <w:rPr>
                <w:rFonts w:ascii="Times New Roman" w:hAnsi="Times New Roman" w:cs="Times New Roman"/>
                <w:color w:val="000000"/>
                <w:sz w:val="19"/>
                <w:szCs w:val="19"/>
                <w:lang w:val="ru-RU"/>
              </w:rPr>
              <w:t>Базовая</w:t>
            </w:r>
            <w:r w:rsidRPr="009463E9">
              <w:rPr>
                <w:lang w:val="ru-RU"/>
              </w:rPr>
              <w:t xml:space="preserve"> </w:t>
            </w:r>
            <w:r w:rsidRPr="009463E9">
              <w:rPr>
                <w:rFonts w:ascii="Times New Roman" w:hAnsi="Times New Roman" w:cs="Times New Roman"/>
                <w:color w:val="000000"/>
                <w:sz w:val="19"/>
                <w:szCs w:val="19"/>
                <w:lang w:val="ru-RU"/>
              </w:rPr>
              <w:t>макроэкономическая</w:t>
            </w:r>
            <w:r w:rsidRPr="009463E9">
              <w:rPr>
                <w:lang w:val="ru-RU"/>
              </w:rPr>
              <w:t xml:space="preserve"> </w:t>
            </w:r>
            <w:r w:rsidRPr="009463E9">
              <w:rPr>
                <w:rFonts w:ascii="Times New Roman" w:hAnsi="Times New Roman" w:cs="Times New Roman"/>
                <w:color w:val="000000"/>
                <w:sz w:val="19"/>
                <w:szCs w:val="19"/>
                <w:lang w:val="ru-RU"/>
              </w:rPr>
              <w:t>модель</w:t>
            </w:r>
            <w:r w:rsidRPr="009463E9">
              <w:rPr>
                <w:lang w:val="ru-RU"/>
              </w:rPr>
              <w:t xml:space="preserve"> </w:t>
            </w:r>
            <w:r w:rsidRPr="009463E9">
              <w:rPr>
                <w:rFonts w:ascii="Times New Roman" w:hAnsi="Times New Roman" w:cs="Times New Roman"/>
                <w:color w:val="000000"/>
                <w:sz w:val="19"/>
                <w:szCs w:val="19"/>
                <w:lang w:val="ru-RU"/>
              </w:rPr>
              <w:t>и</w:t>
            </w:r>
            <w:r w:rsidRPr="009463E9">
              <w:rPr>
                <w:lang w:val="ru-RU"/>
              </w:rPr>
              <w:t xml:space="preserve"> </w:t>
            </w:r>
            <w:r w:rsidRPr="009463E9">
              <w:rPr>
                <w:rFonts w:ascii="Times New Roman" w:hAnsi="Times New Roman" w:cs="Times New Roman"/>
                <w:color w:val="000000"/>
                <w:sz w:val="19"/>
                <w:szCs w:val="19"/>
                <w:lang w:val="ru-RU"/>
              </w:rPr>
              <w:t>ее</w:t>
            </w:r>
            <w:r w:rsidRPr="009463E9">
              <w:rPr>
                <w:lang w:val="ru-RU"/>
              </w:rPr>
              <w:t xml:space="preserve"> </w:t>
            </w:r>
            <w:r w:rsidRPr="009463E9">
              <w:rPr>
                <w:rFonts w:ascii="Times New Roman" w:hAnsi="Times New Roman" w:cs="Times New Roman"/>
                <w:color w:val="000000"/>
                <w:sz w:val="19"/>
                <w:szCs w:val="19"/>
                <w:lang w:val="ru-RU"/>
              </w:rPr>
              <w:t>современное</w:t>
            </w:r>
            <w:r w:rsidRPr="009463E9">
              <w:rPr>
                <w:lang w:val="ru-RU"/>
              </w:rPr>
              <w:t xml:space="preserve"> </w:t>
            </w:r>
            <w:r w:rsidRPr="009463E9">
              <w:rPr>
                <w:rFonts w:ascii="Times New Roman" w:hAnsi="Times New Roman" w:cs="Times New Roman"/>
                <w:color w:val="000000"/>
                <w:sz w:val="19"/>
                <w:szCs w:val="19"/>
                <w:lang w:val="ru-RU"/>
              </w:rPr>
              <w:t>использование</w:t>
            </w:r>
            <w:r w:rsidRPr="009463E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06B4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06B4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06B4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sidRPr="009463E9">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Устный</w:t>
            </w:r>
            <w:r w:rsidRPr="009463E9">
              <w:rPr>
                <w:lang w:val="ru-RU"/>
              </w:rPr>
              <w:t xml:space="preserve"> </w:t>
            </w:r>
            <w:r w:rsidRPr="009463E9">
              <w:rPr>
                <w:rFonts w:ascii="Times New Roman" w:hAnsi="Times New Roman" w:cs="Times New Roman"/>
                <w:color w:val="000000"/>
                <w:sz w:val="19"/>
                <w:szCs w:val="19"/>
                <w:lang w:val="ru-RU"/>
              </w:rPr>
              <w:t>опрос,</w:t>
            </w:r>
            <w:r w:rsidRPr="009463E9">
              <w:rPr>
                <w:lang w:val="ru-RU"/>
              </w:rPr>
              <w:t xml:space="preserve"> </w:t>
            </w:r>
            <w:r w:rsidRPr="009463E9">
              <w:rPr>
                <w:rFonts w:ascii="Times New Roman" w:hAnsi="Times New Roman" w:cs="Times New Roman"/>
                <w:color w:val="000000"/>
                <w:sz w:val="19"/>
                <w:szCs w:val="19"/>
                <w:lang w:val="ru-RU"/>
              </w:rPr>
              <w:t>тестирование,</w:t>
            </w:r>
            <w:r w:rsidRPr="009463E9">
              <w:rPr>
                <w:lang w:val="ru-RU"/>
              </w:rPr>
              <w:t xml:space="preserve"> </w:t>
            </w:r>
            <w:r w:rsidRPr="009463E9">
              <w:rPr>
                <w:rFonts w:ascii="Times New Roman" w:hAnsi="Times New Roman" w:cs="Times New Roman"/>
                <w:color w:val="000000"/>
                <w:sz w:val="19"/>
                <w:szCs w:val="19"/>
                <w:lang w:val="ru-RU"/>
              </w:rPr>
              <w:t>решение</w:t>
            </w:r>
            <w:r w:rsidRPr="009463E9">
              <w:rPr>
                <w:lang w:val="ru-RU"/>
              </w:rPr>
              <w:t xml:space="preserve"> </w:t>
            </w:r>
            <w:r w:rsidRPr="009463E9">
              <w:rPr>
                <w:rFonts w:ascii="Times New Roman" w:hAnsi="Times New Roman" w:cs="Times New Roman"/>
                <w:color w:val="000000"/>
                <w:sz w:val="19"/>
                <w:szCs w:val="19"/>
                <w:lang w:val="ru-RU"/>
              </w:rPr>
              <w:t>ситуационных</w:t>
            </w:r>
            <w:r w:rsidRPr="009463E9">
              <w:rPr>
                <w:lang w:val="ru-RU"/>
              </w:rPr>
              <w:t xml:space="preserve"> </w:t>
            </w:r>
            <w:r w:rsidRPr="009463E9">
              <w:rPr>
                <w:rFonts w:ascii="Times New Roman" w:hAnsi="Times New Roman" w:cs="Times New Roman"/>
                <w:color w:val="000000"/>
                <w:sz w:val="19"/>
                <w:szCs w:val="19"/>
                <w:lang w:val="ru-RU"/>
              </w:rPr>
              <w:t>задач</w:t>
            </w:r>
            <w:r w:rsidRPr="009463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ОПК-3,</w:t>
            </w:r>
            <w:r w:rsidRPr="009463E9">
              <w:rPr>
                <w:lang w:val="ru-RU"/>
              </w:rPr>
              <w:t xml:space="preserve"> </w:t>
            </w:r>
            <w:r w:rsidRPr="009463E9">
              <w:rPr>
                <w:rFonts w:ascii="Times New Roman" w:hAnsi="Times New Roman" w:cs="Times New Roman"/>
                <w:color w:val="000000"/>
                <w:sz w:val="19"/>
                <w:szCs w:val="19"/>
                <w:lang w:val="ru-RU"/>
              </w:rPr>
              <w:t>ПК-1,</w:t>
            </w:r>
            <w:r w:rsidRPr="009463E9">
              <w:rPr>
                <w:lang w:val="ru-RU"/>
              </w:rPr>
              <w:t xml:space="preserve"> </w:t>
            </w:r>
            <w:r w:rsidRPr="009463E9">
              <w:rPr>
                <w:rFonts w:ascii="Times New Roman" w:hAnsi="Times New Roman" w:cs="Times New Roman"/>
                <w:color w:val="000000"/>
                <w:sz w:val="19"/>
                <w:szCs w:val="19"/>
                <w:lang w:val="ru-RU"/>
              </w:rPr>
              <w:t>ПК-6,</w:t>
            </w:r>
            <w:r w:rsidRPr="009463E9">
              <w:rPr>
                <w:lang w:val="ru-RU"/>
              </w:rPr>
              <w:t xml:space="preserve"> </w:t>
            </w:r>
            <w:r w:rsidRPr="009463E9">
              <w:rPr>
                <w:rFonts w:ascii="Times New Roman" w:hAnsi="Times New Roman" w:cs="Times New Roman"/>
                <w:color w:val="000000"/>
                <w:sz w:val="19"/>
                <w:szCs w:val="19"/>
                <w:lang w:val="ru-RU"/>
              </w:rPr>
              <w:t>ПК-7,</w:t>
            </w:r>
            <w:r w:rsidRPr="009463E9">
              <w:rPr>
                <w:lang w:val="ru-RU"/>
              </w:rPr>
              <w:t xml:space="preserve"> </w:t>
            </w:r>
            <w:r w:rsidRPr="009463E9">
              <w:rPr>
                <w:rFonts w:ascii="Times New Roman" w:hAnsi="Times New Roman" w:cs="Times New Roman"/>
                <w:color w:val="000000"/>
                <w:sz w:val="19"/>
                <w:szCs w:val="19"/>
                <w:lang w:val="ru-RU"/>
              </w:rPr>
              <w:t>ПК-8,</w:t>
            </w:r>
            <w:r w:rsidRPr="009463E9">
              <w:rPr>
                <w:lang w:val="ru-RU"/>
              </w:rPr>
              <w:t xml:space="preserve"> </w:t>
            </w:r>
            <w:r w:rsidRPr="009463E9">
              <w:rPr>
                <w:rFonts w:ascii="Times New Roman" w:hAnsi="Times New Roman" w:cs="Times New Roman"/>
                <w:color w:val="000000"/>
                <w:sz w:val="19"/>
                <w:szCs w:val="19"/>
                <w:lang w:val="ru-RU"/>
              </w:rPr>
              <w:t>ПК-10,</w:t>
            </w:r>
            <w:r w:rsidRPr="009463E9">
              <w:rPr>
                <w:lang w:val="ru-RU"/>
              </w:rPr>
              <w:t xml:space="preserve"> </w:t>
            </w:r>
            <w:r w:rsidRPr="009463E9">
              <w:rPr>
                <w:rFonts w:ascii="Times New Roman" w:hAnsi="Times New Roman" w:cs="Times New Roman"/>
                <w:color w:val="000000"/>
                <w:sz w:val="19"/>
                <w:szCs w:val="19"/>
                <w:lang w:val="ru-RU"/>
              </w:rPr>
              <w:t>ПК-12</w:t>
            </w:r>
            <w:r w:rsidRPr="009463E9">
              <w:rPr>
                <w:lang w:val="ru-RU"/>
              </w:rPr>
              <w:t xml:space="preserve"> </w:t>
            </w:r>
          </w:p>
        </w:tc>
      </w:tr>
      <w:tr w:rsidR="00906B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r>
      <w:tr w:rsidR="00906B4F" w:rsidRPr="009A25C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A25C1" w:rsidRDefault="009A25C1">
            <w:pPr>
              <w:spacing w:after="0" w:line="240" w:lineRule="auto"/>
              <w:jc w:val="both"/>
              <w:rPr>
                <w:b/>
                <w:sz w:val="19"/>
                <w:szCs w:val="19"/>
              </w:rPr>
            </w:pPr>
            <w:r w:rsidRPr="009A25C1">
              <w:rPr>
                <w:rFonts w:ascii="Times New Roman" w:hAnsi="Times New Roman" w:cs="Times New Roman"/>
                <w:b/>
                <w:color w:val="000000"/>
                <w:sz w:val="19"/>
                <w:szCs w:val="19"/>
              </w:rPr>
              <w:t>2.</w:t>
            </w:r>
            <w:r w:rsidRPr="009A25C1">
              <w:rPr>
                <w:b/>
              </w:rPr>
              <w:t xml:space="preserve"> </w:t>
            </w:r>
            <w:proofErr w:type="spellStart"/>
            <w:r w:rsidRPr="009A25C1">
              <w:rPr>
                <w:rFonts w:ascii="Times New Roman" w:hAnsi="Times New Roman" w:cs="Times New Roman"/>
                <w:b/>
                <w:color w:val="000000"/>
                <w:sz w:val="19"/>
                <w:szCs w:val="19"/>
              </w:rPr>
              <w:t>Макроэкономическое</w:t>
            </w:r>
            <w:proofErr w:type="spellEnd"/>
            <w:r w:rsidRPr="009A25C1">
              <w:rPr>
                <w:b/>
              </w:rPr>
              <w:t xml:space="preserve"> </w:t>
            </w:r>
            <w:proofErr w:type="spellStart"/>
            <w:r w:rsidRPr="009A25C1">
              <w:rPr>
                <w:rFonts w:ascii="Times New Roman" w:hAnsi="Times New Roman" w:cs="Times New Roman"/>
                <w:b/>
                <w:color w:val="000000"/>
                <w:sz w:val="19"/>
                <w:szCs w:val="19"/>
              </w:rPr>
              <w:t>равновесие</w:t>
            </w:r>
            <w:proofErr w:type="spellEnd"/>
            <w:r w:rsidRPr="009A25C1">
              <w:rPr>
                <w:b/>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A25C1" w:rsidRDefault="00906B4F">
            <w:pPr>
              <w:rPr>
                <w:b/>
              </w:rPr>
            </w:pPr>
          </w:p>
        </w:tc>
      </w:tr>
      <w:tr w:rsidR="00906B4F" w:rsidRPr="006E4AB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both"/>
              <w:rPr>
                <w:sz w:val="19"/>
                <w:szCs w:val="19"/>
              </w:rPr>
            </w:pPr>
            <w:r w:rsidRPr="009463E9">
              <w:rPr>
                <w:rFonts w:ascii="Times New Roman" w:hAnsi="Times New Roman" w:cs="Times New Roman"/>
                <w:color w:val="000000"/>
                <w:sz w:val="19"/>
                <w:szCs w:val="19"/>
                <w:lang w:val="ru-RU"/>
              </w:rPr>
              <w:t>2.1</w:t>
            </w:r>
            <w:r w:rsidRPr="009463E9">
              <w:rPr>
                <w:lang w:val="ru-RU"/>
              </w:rPr>
              <w:t xml:space="preserve"> </w:t>
            </w:r>
            <w:r w:rsidRPr="009463E9">
              <w:rPr>
                <w:rFonts w:ascii="Times New Roman" w:hAnsi="Times New Roman" w:cs="Times New Roman"/>
                <w:color w:val="000000"/>
                <w:sz w:val="19"/>
                <w:szCs w:val="19"/>
                <w:lang w:val="ru-RU"/>
              </w:rPr>
              <w:t>Макроэкономическое</w:t>
            </w:r>
            <w:r w:rsidRPr="009463E9">
              <w:rPr>
                <w:lang w:val="ru-RU"/>
              </w:rPr>
              <w:t xml:space="preserve"> </w:t>
            </w:r>
            <w:r w:rsidRPr="009463E9">
              <w:rPr>
                <w:rFonts w:ascii="Times New Roman" w:hAnsi="Times New Roman" w:cs="Times New Roman"/>
                <w:color w:val="000000"/>
                <w:sz w:val="19"/>
                <w:szCs w:val="19"/>
                <w:lang w:val="ru-RU"/>
              </w:rPr>
              <w:t>равновесие</w:t>
            </w:r>
            <w:r w:rsidRPr="009463E9">
              <w:rPr>
                <w:lang w:val="ru-RU"/>
              </w:rPr>
              <w:t xml:space="preserve"> </w:t>
            </w:r>
            <w:r w:rsidRPr="009463E9">
              <w:rPr>
                <w:rFonts w:ascii="Times New Roman" w:hAnsi="Times New Roman" w:cs="Times New Roman"/>
                <w:color w:val="000000"/>
                <w:sz w:val="19"/>
                <w:szCs w:val="19"/>
                <w:lang w:val="ru-RU"/>
              </w:rPr>
              <w:t>на</w:t>
            </w:r>
            <w:r w:rsidRPr="009463E9">
              <w:rPr>
                <w:lang w:val="ru-RU"/>
              </w:rPr>
              <w:t xml:space="preserve"> </w:t>
            </w:r>
            <w:r w:rsidRPr="009463E9">
              <w:rPr>
                <w:rFonts w:ascii="Times New Roman" w:hAnsi="Times New Roman" w:cs="Times New Roman"/>
                <w:color w:val="000000"/>
                <w:sz w:val="19"/>
                <w:szCs w:val="19"/>
                <w:lang w:val="ru-RU"/>
              </w:rPr>
              <w:t>товарном</w:t>
            </w:r>
            <w:r w:rsidRPr="009463E9">
              <w:rPr>
                <w:lang w:val="ru-RU"/>
              </w:rPr>
              <w:t xml:space="preserve"> </w:t>
            </w:r>
            <w:r w:rsidRPr="009463E9">
              <w:rPr>
                <w:rFonts w:ascii="Times New Roman" w:hAnsi="Times New Roman" w:cs="Times New Roman"/>
                <w:color w:val="000000"/>
                <w:sz w:val="19"/>
                <w:szCs w:val="19"/>
                <w:lang w:val="ru-RU"/>
              </w:rPr>
              <w:t>рынке.</w:t>
            </w:r>
            <w:r w:rsidRPr="009463E9">
              <w:rPr>
                <w:lang w:val="ru-RU"/>
              </w:rPr>
              <w:t xml:space="preserve"> </w:t>
            </w:r>
            <w:proofErr w:type="spellStart"/>
            <w:r>
              <w:rPr>
                <w:rFonts w:ascii="Times New Roman" w:hAnsi="Times New Roman" w:cs="Times New Roman"/>
                <w:color w:val="000000"/>
                <w:sz w:val="19"/>
                <w:szCs w:val="19"/>
              </w:rPr>
              <w:t>Кейнсианская</w:t>
            </w:r>
            <w:proofErr w:type="spellEnd"/>
            <w:r>
              <w:t xml:space="preserve"> </w:t>
            </w:r>
            <w:proofErr w:type="spellStart"/>
            <w:r>
              <w:rPr>
                <w:rFonts w:ascii="Times New Roman" w:hAnsi="Times New Roman" w:cs="Times New Roman"/>
                <w:color w:val="000000"/>
                <w:sz w:val="19"/>
                <w:szCs w:val="19"/>
              </w:rPr>
              <w:t>модель</w:t>
            </w:r>
            <w:proofErr w:type="spellEnd"/>
            <w:r>
              <w:t xml:space="preserve"> </w:t>
            </w:r>
            <w:proofErr w:type="spellStart"/>
            <w:r>
              <w:rPr>
                <w:rFonts w:ascii="Times New Roman" w:hAnsi="Times New Roman" w:cs="Times New Roman"/>
                <w:color w:val="000000"/>
                <w:sz w:val="19"/>
                <w:szCs w:val="19"/>
              </w:rPr>
              <w:t>реального</w:t>
            </w:r>
            <w:proofErr w:type="spellEnd"/>
            <w:r>
              <w:t xml:space="preserve"> </w:t>
            </w:r>
            <w:proofErr w:type="spellStart"/>
            <w:r>
              <w:rPr>
                <w:rFonts w:ascii="Times New Roman" w:hAnsi="Times New Roman" w:cs="Times New Roman"/>
                <w:color w:val="000000"/>
                <w:sz w:val="19"/>
                <w:szCs w:val="19"/>
              </w:rPr>
              <w:t>сектора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sidRPr="009463E9">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Устный</w:t>
            </w:r>
            <w:r w:rsidRPr="009463E9">
              <w:rPr>
                <w:lang w:val="ru-RU"/>
              </w:rPr>
              <w:t xml:space="preserve"> </w:t>
            </w:r>
            <w:r w:rsidRPr="009463E9">
              <w:rPr>
                <w:rFonts w:ascii="Times New Roman" w:hAnsi="Times New Roman" w:cs="Times New Roman"/>
                <w:color w:val="000000"/>
                <w:sz w:val="19"/>
                <w:szCs w:val="19"/>
                <w:lang w:val="ru-RU"/>
              </w:rPr>
              <w:t>опрос,</w:t>
            </w:r>
            <w:r w:rsidRPr="009463E9">
              <w:rPr>
                <w:lang w:val="ru-RU"/>
              </w:rPr>
              <w:t xml:space="preserve"> </w:t>
            </w:r>
            <w:r w:rsidRPr="009463E9">
              <w:rPr>
                <w:rFonts w:ascii="Times New Roman" w:hAnsi="Times New Roman" w:cs="Times New Roman"/>
                <w:color w:val="000000"/>
                <w:sz w:val="19"/>
                <w:szCs w:val="19"/>
                <w:lang w:val="ru-RU"/>
              </w:rPr>
              <w:t>решение</w:t>
            </w:r>
            <w:r w:rsidRPr="009463E9">
              <w:rPr>
                <w:lang w:val="ru-RU"/>
              </w:rPr>
              <w:t xml:space="preserve"> </w:t>
            </w:r>
            <w:r w:rsidRPr="009463E9">
              <w:rPr>
                <w:rFonts w:ascii="Times New Roman" w:hAnsi="Times New Roman" w:cs="Times New Roman"/>
                <w:color w:val="000000"/>
                <w:sz w:val="19"/>
                <w:szCs w:val="19"/>
                <w:lang w:val="ru-RU"/>
              </w:rPr>
              <w:t>ситуационных</w:t>
            </w:r>
            <w:r w:rsidRPr="009463E9">
              <w:rPr>
                <w:lang w:val="ru-RU"/>
              </w:rPr>
              <w:t xml:space="preserve"> </w:t>
            </w:r>
            <w:r w:rsidRPr="009463E9">
              <w:rPr>
                <w:rFonts w:ascii="Times New Roman" w:hAnsi="Times New Roman" w:cs="Times New Roman"/>
                <w:color w:val="000000"/>
                <w:sz w:val="19"/>
                <w:szCs w:val="19"/>
                <w:lang w:val="ru-RU"/>
              </w:rPr>
              <w:t>задач</w:t>
            </w:r>
            <w:r w:rsidRPr="009463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ОПК-3,</w:t>
            </w:r>
            <w:r w:rsidRPr="009463E9">
              <w:rPr>
                <w:lang w:val="ru-RU"/>
              </w:rPr>
              <w:t xml:space="preserve"> </w:t>
            </w:r>
            <w:r w:rsidRPr="009463E9">
              <w:rPr>
                <w:rFonts w:ascii="Times New Roman" w:hAnsi="Times New Roman" w:cs="Times New Roman"/>
                <w:color w:val="000000"/>
                <w:sz w:val="19"/>
                <w:szCs w:val="19"/>
                <w:lang w:val="ru-RU"/>
              </w:rPr>
              <w:t>ПК-1,</w:t>
            </w:r>
            <w:r w:rsidRPr="009463E9">
              <w:rPr>
                <w:lang w:val="ru-RU"/>
              </w:rPr>
              <w:t xml:space="preserve"> </w:t>
            </w:r>
            <w:r w:rsidRPr="009463E9">
              <w:rPr>
                <w:rFonts w:ascii="Times New Roman" w:hAnsi="Times New Roman" w:cs="Times New Roman"/>
                <w:color w:val="000000"/>
                <w:sz w:val="19"/>
                <w:szCs w:val="19"/>
                <w:lang w:val="ru-RU"/>
              </w:rPr>
              <w:t>ПК-6,</w:t>
            </w:r>
            <w:r w:rsidRPr="009463E9">
              <w:rPr>
                <w:lang w:val="ru-RU"/>
              </w:rPr>
              <w:t xml:space="preserve"> </w:t>
            </w:r>
            <w:r w:rsidRPr="009463E9">
              <w:rPr>
                <w:rFonts w:ascii="Times New Roman" w:hAnsi="Times New Roman" w:cs="Times New Roman"/>
                <w:color w:val="000000"/>
                <w:sz w:val="19"/>
                <w:szCs w:val="19"/>
                <w:lang w:val="ru-RU"/>
              </w:rPr>
              <w:t>ПК-7,</w:t>
            </w:r>
            <w:r w:rsidRPr="009463E9">
              <w:rPr>
                <w:lang w:val="ru-RU"/>
              </w:rPr>
              <w:t xml:space="preserve"> </w:t>
            </w:r>
            <w:r w:rsidRPr="009463E9">
              <w:rPr>
                <w:rFonts w:ascii="Times New Roman" w:hAnsi="Times New Roman" w:cs="Times New Roman"/>
                <w:color w:val="000000"/>
                <w:sz w:val="19"/>
                <w:szCs w:val="19"/>
                <w:lang w:val="ru-RU"/>
              </w:rPr>
              <w:t>ПК-8,</w:t>
            </w:r>
            <w:r w:rsidRPr="009463E9">
              <w:rPr>
                <w:lang w:val="ru-RU"/>
              </w:rPr>
              <w:t xml:space="preserve"> </w:t>
            </w:r>
            <w:r w:rsidRPr="009463E9">
              <w:rPr>
                <w:rFonts w:ascii="Times New Roman" w:hAnsi="Times New Roman" w:cs="Times New Roman"/>
                <w:color w:val="000000"/>
                <w:sz w:val="19"/>
                <w:szCs w:val="19"/>
                <w:lang w:val="ru-RU"/>
              </w:rPr>
              <w:t>ПК-10,</w:t>
            </w:r>
            <w:r w:rsidRPr="009463E9">
              <w:rPr>
                <w:lang w:val="ru-RU"/>
              </w:rPr>
              <w:t xml:space="preserve"> </w:t>
            </w:r>
            <w:r w:rsidRPr="009463E9">
              <w:rPr>
                <w:rFonts w:ascii="Times New Roman" w:hAnsi="Times New Roman" w:cs="Times New Roman"/>
                <w:color w:val="000000"/>
                <w:sz w:val="19"/>
                <w:szCs w:val="19"/>
                <w:lang w:val="ru-RU"/>
              </w:rPr>
              <w:t>ПК-12</w:t>
            </w:r>
            <w:r w:rsidRPr="009463E9">
              <w:rPr>
                <w:lang w:val="ru-RU"/>
              </w:rPr>
              <w:t xml:space="preserve"> </w:t>
            </w:r>
          </w:p>
        </w:tc>
      </w:tr>
      <w:tr w:rsidR="00906B4F" w:rsidRPr="006E4AB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both"/>
              <w:rPr>
                <w:sz w:val="19"/>
                <w:szCs w:val="19"/>
              </w:rPr>
            </w:pPr>
            <w:r w:rsidRPr="009463E9">
              <w:rPr>
                <w:rFonts w:ascii="Times New Roman" w:hAnsi="Times New Roman" w:cs="Times New Roman"/>
                <w:color w:val="000000"/>
                <w:sz w:val="19"/>
                <w:szCs w:val="19"/>
                <w:lang w:val="ru-RU"/>
              </w:rPr>
              <w:t>2.2</w:t>
            </w:r>
            <w:r w:rsidRPr="009463E9">
              <w:rPr>
                <w:lang w:val="ru-RU"/>
              </w:rPr>
              <w:t xml:space="preserve"> </w:t>
            </w:r>
            <w:r w:rsidRPr="009463E9">
              <w:rPr>
                <w:rFonts w:ascii="Times New Roman" w:hAnsi="Times New Roman" w:cs="Times New Roman"/>
                <w:color w:val="000000"/>
                <w:sz w:val="19"/>
                <w:szCs w:val="19"/>
                <w:lang w:val="ru-RU"/>
              </w:rPr>
              <w:t>Регулирование</w:t>
            </w:r>
            <w:r w:rsidRPr="009463E9">
              <w:rPr>
                <w:lang w:val="ru-RU"/>
              </w:rPr>
              <w:t xml:space="preserve"> </w:t>
            </w:r>
            <w:r w:rsidRPr="009463E9">
              <w:rPr>
                <w:rFonts w:ascii="Times New Roman" w:hAnsi="Times New Roman" w:cs="Times New Roman"/>
                <w:color w:val="000000"/>
                <w:sz w:val="19"/>
                <w:szCs w:val="19"/>
                <w:lang w:val="ru-RU"/>
              </w:rPr>
              <w:t>равновесия</w:t>
            </w:r>
            <w:r w:rsidRPr="009463E9">
              <w:rPr>
                <w:lang w:val="ru-RU"/>
              </w:rPr>
              <w:t xml:space="preserve"> </w:t>
            </w:r>
            <w:r w:rsidRPr="009463E9">
              <w:rPr>
                <w:rFonts w:ascii="Times New Roman" w:hAnsi="Times New Roman" w:cs="Times New Roman"/>
                <w:color w:val="000000"/>
                <w:sz w:val="19"/>
                <w:szCs w:val="19"/>
                <w:lang w:val="ru-RU"/>
              </w:rPr>
              <w:t>на</w:t>
            </w:r>
            <w:r w:rsidRPr="009463E9">
              <w:rPr>
                <w:lang w:val="ru-RU"/>
              </w:rPr>
              <w:t xml:space="preserve"> </w:t>
            </w:r>
            <w:r w:rsidRPr="009463E9">
              <w:rPr>
                <w:rFonts w:ascii="Times New Roman" w:hAnsi="Times New Roman" w:cs="Times New Roman"/>
                <w:color w:val="000000"/>
                <w:sz w:val="19"/>
                <w:szCs w:val="19"/>
                <w:lang w:val="ru-RU"/>
              </w:rPr>
              <w:t>рынке</w:t>
            </w:r>
            <w:r w:rsidRPr="009463E9">
              <w:rPr>
                <w:lang w:val="ru-RU"/>
              </w:rPr>
              <w:t xml:space="preserve"> </w:t>
            </w:r>
            <w:proofErr w:type="gramStart"/>
            <w:r w:rsidRPr="009463E9">
              <w:rPr>
                <w:rFonts w:ascii="Times New Roman" w:hAnsi="Times New Roman" w:cs="Times New Roman"/>
                <w:color w:val="000000"/>
                <w:sz w:val="19"/>
                <w:szCs w:val="19"/>
                <w:lang w:val="ru-RU"/>
              </w:rPr>
              <w:t>то-варов</w:t>
            </w:r>
            <w:proofErr w:type="gramEnd"/>
            <w:r w:rsidRPr="009463E9">
              <w:rPr>
                <w:lang w:val="ru-RU"/>
              </w:rPr>
              <w:t xml:space="preserve"> </w:t>
            </w:r>
            <w:r w:rsidRPr="009463E9">
              <w:rPr>
                <w:rFonts w:ascii="Times New Roman" w:hAnsi="Times New Roman" w:cs="Times New Roman"/>
                <w:color w:val="000000"/>
                <w:sz w:val="19"/>
                <w:szCs w:val="19"/>
                <w:lang w:val="ru-RU"/>
              </w:rPr>
              <w:t>и</w:t>
            </w:r>
            <w:r w:rsidRPr="009463E9">
              <w:rPr>
                <w:lang w:val="ru-RU"/>
              </w:rPr>
              <w:t xml:space="preserve"> </w:t>
            </w:r>
            <w:r w:rsidRPr="009463E9">
              <w:rPr>
                <w:rFonts w:ascii="Times New Roman" w:hAnsi="Times New Roman" w:cs="Times New Roman"/>
                <w:color w:val="000000"/>
                <w:sz w:val="19"/>
                <w:szCs w:val="19"/>
                <w:lang w:val="ru-RU"/>
              </w:rPr>
              <w:t>услуг.</w:t>
            </w:r>
            <w:r w:rsidRPr="009463E9">
              <w:rPr>
                <w:lang w:val="ru-RU"/>
              </w:rPr>
              <w:t xml:space="preserve"> </w:t>
            </w:r>
            <w:proofErr w:type="spellStart"/>
            <w:r>
              <w:rPr>
                <w:rFonts w:ascii="Times New Roman" w:hAnsi="Times New Roman" w:cs="Times New Roman"/>
                <w:color w:val="000000"/>
                <w:sz w:val="19"/>
                <w:szCs w:val="19"/>
              </w:rPr>
              <w:t>Бюджетно-налоговая</w:t>
            </w:r>
            <w:proofErr w:type="spellEnd"/>
            <w:r>
              <w:t xml:space="preserve"> </w:t>
            </w:r>
            <w:proofErr w:type="spellStart"/>
            <w:r>
              <w:rPr>
                <w:rFonts w:ascii="Times New Roman" w:hAnsi="Times New Roman" w:cs="Times New Roman"/>
                <w:color w:val="000000"/>
                <w:sz w:val="19"/>
                <w:szCs w:val="19"/>
              </w:rPr>
              <w:t>политика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sidRPr="009463E9">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ОПК-3,</w:t>
            </w:r>
            <w:r w:rsidRPr="009463E9">
              <w:rPr>
                <w:lang w:val="ru-RU"/>
              </w:rPr>
              <w:t xml:space="preserve"> </w:t>
            </w:r>
            <w:r w:rsidRPr="009463E9">
              <w:rPr>
                <w:rFonts w:ascii="Times New Roman" w:hAnsi="Times New Roman" w:cs="Times New Roman"/>
                <w:color w:val="000000"/>
                <w:sz w:val="19"/>
                <w:szCs w:val="19"/>
                <w:lang w:val="ru-RU"/>
              </w:rPr>
              <w:t>ПК-1,</w:t>
            </w:r>
            <w:r w:rsidRPr="009463E9">
              <w:rPr>
                <w:lang w:val="ru-RU"/>
              </w:rPr>
              <w:t xml:space="preserve"> </w:t>
            </w:r>
            <w:r w:rsidRPr="009463E9">
              <w:rPr>
                <w:rFonts w:ascii="Times New Roman" w:hAnsi="Times New Roman" w:cs="Times New Roman"/>
                <w:color w:val="000000"/>
                <w:sz w:val="19"/>
                <w:szCs w:val="19"/>
                <w:lang w:val="ru-RU"/>
              </w:rPr>
              <w:t>ПК-6,</w:t>
            </w:r>
            <w:r w:rsidRPr="009463E9">
              <w:rPr>
                <w:lang w:val="ru-RU"/>
              </w:rPr>
              <w:t xml:space="preserve"> </w:t>
            </w:r>
            <w:r w:rsidRPr="009463E9">
              <w:rPr>
                <w:rFonts w:ascii="Times New Roman" w:hAnsi="Times New Roman" w:cs="Times New Roman"/>
                <w:color w:val="000000"/>
                <w:sz w:val="19"/>
                <w:szCs w:val="19"/>
                <w:lang w:val="ru-RU"/>
              </w:rPr>
              <w:t>ПК-7,</w:t>
            </w:r>
            <w:r w:rsidRPr="009463E9">
              <w:rPr>
                <w:lang w:val="ru-RU"/>
              </w:rPr>
              <w:t xml:space="preserve"> </w:t>
            </w:r>
            <w:r w:rsidRPr="009463E9">
              <w:rPr>
                <w:rFonts w:ascii="Times New Roman" w:hAnsi="Times New Roman" w:cs="Times New Roman"/>
                <w:color w:val="000000"/>
                <w:sz w:val="19"/>
                <w:szCs w:val="19"/>
                <w:lang w:val="ru-RU"/>
              </w:rPr>
              <w:t>ПК-8,</w:t>
            </w:r>
            <w:r w:rsidRPr="009463E9">
              <w:rPr>
                <w:lang w:val="ru-RU"/>
              </w:rPr>
              <w:t xml:space="preserve"> </w:t>
            </w:r>
            <w:r w:rsidRPr="009463E9">
              <w:rPr>
                <w:rFonts w:ascii="Times New Roman" w:hAnsi="Times New Roman" w:cs="Times New Roman"/>
                <w:color w:val="000000"/>
                <w:sz w:val="19"/>
                <w:szCs w:val="19"/>
                <w:lang w:val="ru-RU"/>
              </w:rPr>
              <w:t>ПК-10,</w:t>
            </w:r>
            <w:r w:rsidRPr="009463E9">
              <w:rPr>
                <w:lang w:val="ru-RU"/>
              </w:rPr>
              <w:t xml:space="preserve"> </w:t>
            </w:r>
            <w:r w:rsidRPr="009463E9">
              <w:rPr>
                <w:rFonts w:ascii="Times New Roman" w:hAnsi="Times New Roman" w:cs="Times New Roman"/>
                <w:color w:val="000000"/>
                <w:sz w:val="19"/>
                <w:szCs w:val="19"/>
                <w:lang w:val="ru-RU"/>
              </w:rPr>
              <w:t>ПК-12</w:t>
            </w:r>
            <w:r w:rsidRPr="009463E9">
              <w:rPr>
                <w:lang w:val="ru-RU"/>
              </w:rPr>
              <w:t xml:space="preserve"> </w:t>
            </w:r>
          </w:p>
        </w:tc>
      </w:tr>
      <w:tr w:rsidR="00906B4F" w:rsidRPr="006E4AB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both"/>
              <w:rPr>
                <w:sz w:val="19"/>
                <w:szCs w:val="19"/>
              </w:rPr>
            </w:pPr>
            <w:r w:rsidRPr="009463E9">
              <w:rPr>
                <w:rFonts w:ascii="Times New Roman" w:hAnsi="Times New Roman" w:cs="Times New Roman"/>
                <w:color w:val="000000"/>
                <w:sz w:val="19"/>
                <w:szCs w:val="19"/>
                <w:lang w:val="ru-RU"/>
              </w:rPr>
              <w:lastRenderedPageBreak/>
              <w:t>2.3</w:t>
            </w:r>
            <w:r w:rsidRPr="009463E9">
              <w:rPr>
                <w:lang w:val="ru-RU"/>
              </w:rPr>
              <w:t xml:space="preserve"> </w:t>
            </w:r>
            <w:r w:rsidRPr="009463E9">
              <w:rPr>
                <w:rFonts w:ascii="Times New Roman" w:hAnsi="Times New Roman" w:cs="Times New Roman"/>
                <w:color w:val="000000"/>
                <w:sz w:val="19"/>
                <w:szCs w:val="19"/>
                <w:lang w:val="ru-RU"/>
              </w:rPr>
              <w:t>Денежный</w:t>
            </w:r>
            <w:r w:rsidRPr="009463E9">
              <w:rPr>
                <w:lang w:val="ru-RU"/>
              </w:rPr>
              <w:t xml:space="preserve"> </w:t>
            </w:r>
            <w:r w:rsidRPr="009463E9">
              <w:rPr>
                <w:rFonts w:ascii="Times New Roman" w:hAnsi="Times New Roman" w:cs="Times New Roman"/>
                <w:color w:val="000000"/>
                <w:sz w:val="19"/>
                <w:szCs w:val="19"/>
                <w:lang w:val="ru-RU"/>
              </w:rPr>
              <w:t>рынок.</w:t>
            </w:r>
            <w:r w:rsidRPr="009463E9">
              <w:rPr>
                <w:lang w:val="ru-RU"/>
              </w:rPr>
              <w:t xml:space="preserve"> </w:t>
            </w:r>
            <w:r w:rsidRPr="009463E9">
              <w:rPr>
                <w:rFonts w:ascii="Times New Roman" w:hAnsi="Times New Roman" w:cs="Times New Roman"/>
                <w:color w:val="000000"/>
                <w:sz w:val="19"/>
                <w:szCs w:val="19"/>
                <w:lang w:val="ru-RU"/>
              </w:rPr>
              <w:t>Регулирование</w:t>
            </w:r>
            <w:r w:rsidRPr="009463E9">
              <w:rPr>
                <w:lang w:val="ru-RU"/>
              </w:rPr>
              <w:t xml:space="preserve"> </w:t>
            </w:r>
            <w:r w:rsidRPr="009463E9">
              <w:rPr>
                <w:rFonts w:ascii="Times New Roman" w:hAnsi="Times New Roman" w:cs="Times New Roman"/>
                <w:color w:val="000000"/>
                <w:sz w:val="19"/>
                <w:szCs w:val="19"/>
                <w:lang w:val="ru-RU"/>
              </w:rPr>
              <w:t>равновесия</w:t>
            </w:r>
            <w:r w:rsidRPr="009463E9">
              <w:rPr>
                <w:lang w:val="ru-RU"/>
              </w:rPr>
              <w:t xml:space="preserve"> </w:t>
            </w:r>
            <w:r w:rsidRPr="009463E9">
              <w:rPr>
                <w:rFonts w:ascii="Times New Roman" w:hAnsi="Times New Roman" w:cs="Times New Roman"/>
                <w:color w:val="000000"/>
                <w:sz w:val="19"/>
                <w:szCs w:val="19"/>
                <w:lang w:val="ru-RU"/>
              </w:rPr>
              <w:t>на</w:t>
            </w:r>
            <w:r w:rsidRPr="009463E9">
              <w:rPr>
                <w:lang w:val="ru-RU"/>
              </w:rPr>
              <w:t xml:space="preserve"> </w:t>
            </w:r>
            <w:r w:rsidRPr="009463E9">
              <w:rPr>
                <w:rFonts w:ascii="Times New Roman" w:hAnsi="Times New Roman" w:cs="Times New Roman"/>
                <w:color w:val="000000"/>
                <w:sz w:val="19"/>
                <w:szCs w:val="19"/>
                <w:lang w:val="ru-RU"/>
              </w:rPr>
              <w:t>денежном</w:t>
            </w:r>
            <w:r w:rsidRPr="009463E9">
              <w:rPr>
                <w:lang w:val="ru-RU"/>
              </w:rPr>
              <w:t xml:space="preserve"> </w:t>
            </w:r>
            <w:r w:rsidRPr="009463E9">
              <w:rPr>
                <w:rFonts w:ascii="Times New Roman" w:hAnsi="Times New Roman" w:cs="Times New Roman"/>
                <w:color w:val="000000"/>
                <w:sz w:val="19"/>
                <w:szCs w:val="19"/>
                <w:lang w:val="ru-RU"/>
              </w:rPr>
              <w:t>рынке.</w:t>
            </w:r>
            <w:r w:rsidRPr="009463E9">
              <w:rPr>
                <w:lang w:val="ru-RU"/>
              </w:rPr>
              <w:t xml:space="preserve"> </w:t>
            </w:r>
            <w:proofErr w:type="spellStart"/>
            <w:r>
              <w:rPr>
                <w:rFonts w:ascii="Times New Roman" w:hAnsi="Times New Roman" w:cs="Times New Roman"/>
                <w:color w:val="000000"/>
                <w:sz w:val="19"/>
                <w:szCs w:val="19"/>
              </w:rPr>
              <w:t>Кредитно-денежная</w:t>
            </w:r>
            <w:proofErr w:type="spellEnd"/>
            <w:r>
              <w:t xml:space="preserve"> </w:t>
            </w:r>
            <w:proofErr w:type="spellStart"/>
            <w:r>
              <w:rPr>
                <w:rFonts w:ascii="Times New Roman" w:hAnsi="Times New Roman" w:cs="Times New Roman"/>
                <w:color w:val="000000"/>
                <w:sz w:val="19"/>
                <w:szCs w:val="19"/>
              </w:rPr>
              <w:t>политика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sidRPr="009463E9">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ОПК-3,</w:t>
            </w:r>
            <w:r w:rsidRPr="009463E9">
              <w:rPr>
                <w:lang w:val="ru-RU"/>
              </w:rPr>
              <w:t xml:space="preserve"> </w:t>
            </w:r>
            <w:r w:rsidRPr="009463E9">
              <w:rPr>
                <w:rFonts w:ascii="Times New Roman" w:hAnsi="Times New Roman" w:cs="Times New Roman"/>
                <w:color w:val="000000"/>
                <w:sz w:val="19"/>
                <w:szCs w:val="19"/>
                <w:lang w:val="ru-RU"/>
              </w:rPr>
              <w:t>ПК-1,</w:t>
            </w:r>
            <w:r w:rsidRPr="009463E9">
              <w:rPr>
                <w:lang w:val="ru-RU"/>
              </w:rPr>
              <w:t xml:space="preserve"> </w:t>
            </w:r>
            <w:r w:rsidRPr="009463E9">
              <w:rPr>
                <w:rFonts w:ascii="Times New Roman" w:hAnsi="Times New Roman" w:cs="Times New Roman"/>
                <w:color w:val="000000"/>
                <w:sz w:val="19"/>
                <w:szCs w:val="19"/>
                <w:lang w:val="ru-RU"/>
              </w:rPr>
              <w:t>ПК-6,</w:t>
            </w:r>
            <w:r w:rsidRPr="009463E9">
              <w:rPr>
                <w:lang w:val="ru-RU"/>
              </w:rPr>
              <w:t xml:space="preserve"> </w:t>
            </w:r>
            <w:r w:rsidRPr="009463E9">
              <w:rPr>
                <w:rFonts w:ascii="Times New Roman" w:hAnsi="Times New Roman" w:cs="Times New Roman"/>
                <w:color w:val="000000"/>
                <w:sz w:val="19"/>
                <w:szCs w:val="19"/>
                <w:lang w:val="ru-RU"/>
              </w:rPr>
              <w:t>ПК-7,</w:t>
            </w:r>
            <w:r w:rsidRPr="009463E9">
              <w:rPr>
                <w:lang w:val="ru-RU"/>
              </w:rPr>
              <w:t xml:space="preserve"> </w:t>
            </w:r>
            <w:r w:rsidRPr="009463E9">
              <w:rPr>
                <w:rFonts w:ascii="Times New Roman" w:hAnsi="Times New Roman" w:cs="Times New Roman"/>
                <w:color w:val="000000"/>
                <w:sz w:val="19"/>
                <w:szCs w:val="19"/>
                <w:lang w:val="ru-RU"/>
              </w:rPr>
              <w:t>ПК-8,</w:t>
            </w:r>
            <w:r w:rsidRPr="009463E9">
              <w:rPr>
                <w:lang w:val="ru-RU"/>
              </w:rPr>
              <w:t xml:space="preserve"> </w:t>
            </w:r>
            <w:r w:rsidRPr="009463E9">
              <w:rPr>
                <w:rFonts w:ascii="Times New Roman" w:hAnsi="Times New Roman" w:cs="Times New Roman"/>
                <w:color w:val="000000"/>
                <w:sz w:val="19"/>
                <w:szCs w:val="19"/>
                <w:lang w:val="ru-RU"/>
              </w:rPr>
              <w:t>ПК-10,</w:t>
            </w:r>
            <w:r w:rsidRPr="009463E9">
              <w:rPr>
                <w:lang w:val="ru-RU"/>
              </w:rPr>
              <w:t xml:space="preserve"> </w:t>
            </w:r>
            <w:r w:rsidRPr="009463E9">
              <w:rPr>
                <w:rFonts w:ascii="Times New Roman" w:hAnsi="Times New Roman" w:cs="Times New Roman"/>
                <w:color w:val="000000"/>
                <w:sz w:val="19"/>
                <w:szCs w:val="19"/>
                <w:lang w:val="ru-RU"/>
              </w:rPr>
              <w:t>ПК-12</w:t>
            </w:r>
            <w:r w:rsidRPr="009463E9">
              <w:rPr>
                <w:lang w:val="ru-RU"/>
              </w:rPr>
              <w:t xml:space="preserve"> </w:t>
            </w:r>
          </w:p>
        </w:tc>
      </w:tr>
      <w:tr w:rsidR="00906B4F" w:rsidRPr="006E4AB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both"/>
              <w:rPr>
                <w:sz w:val="19"/>
                <w:szCs w:val="19"/>
              </w:rPr>
            </w:pPr>
            <w:r w:rsidRPr="009463E9">
              <w:rPr>
                <w:rFonts w:ascii="Times New Roman" w:hAnsi="Times New Roman" w:cs="Times New Roman"/>
                <w:color w:val="000000"/>
                <w:sz w:val="19"/>
                <w:szCs w:val="19"/>
                <w:lang w:val="ru-RU"/>
              </w:rPr>
              <w:t>2.4</w:t>
            </w:r>
            <w:r w:rsidRPr="009463E9">
              <w:rPr>
                <w:lang w:val="ru-RU"/>
              </w:rPr>
              <w:t xml:space="preserve"> </w:t>
            </w:r>
            <w:r w:rsidRPr="009463E9">
              <w:rPr>
                <w:rFonts w:ascii="Times New Roman" w:hAnsi="Times New Roman" w:cs="Times New Roman"/>
                <w:color w:val="000000"/>
                <w:sz w:val="19"/>
                <w:szCs w:val="19"/>
                <w:lang w:val="ru-RU"/>
              </w:rPr>
              <w:t>Макроэкономическое</w:t>
            </w:r>
            <w:r w:rsidRPr="009463E9">
              <w:rPr>
                <w:lang w:val="ru-RU"/>
              </w:rPr>
              <w:t xml:space="preserve"> </w:t>
            </w:r>
            <w:r w:rsidRPr="009463E9">
              <w:rPr>
                <w:rFonts w:ascii="Times New Roman" w:hAnsi="Times New Roman" w:cs="Times New Roman"/>
                <w:color w:val="000000"/>
                <w:sz w:val="19"/>
                <w:szCs w:val="19"/>
                <w:lang w:val="ru-RU"/>
              </w:rPr>
              <w:t>равновесие</w:t>
            </w:r>
            <w:r w:rsidRPr="009463E9">
              <w:rPr>
                <w:lang w:val="ru-RU"/>
              </w:rPr>
              <w:t xml:space="preserve"> </w:t>
            </w:r>
            <w:r w:rsidRPr="009463E9">
              <w:rPr>
                <w:rFonts w:ascii="Times New Roman" w:hAnsi="Times New Roman" w:cs="Times New Roman"/>
                <w:color w:val="000000"/>
                <w:sz w:val="19"/>
                <w:szCs w:val="19"/>
                <w:lang w:val="ru-RU"/>
              </w:rPr>
              <w:t>товарного</w:t>
            </w:r>
            <w:r w:rsidRPr="009463E9">
              <w:rPr>
                <w:lang w:val="ru-RU"/>
              </w:rPr>
              <w:t xml:space="preserve"> </w:t>
            </w:r>
            <w:r w:rsidRPr="009463E9">
              <w:rPr>
                <w:rFonts w:ascii="Times New Roman" w:hAnsi="Times New Roman" w:cs="Times New Roman"/>
                <w:color w:val="000000"/>
                <w:sz w:val="19"/>
                <w:szCs w:val="19"/>
                <w:lang w:val="ru-RU"/>
              </w:rPr>
              <w:t>рынка</w:t>
            </w:r>
            <w:r w:rsidRPr="009463E9">
              <w:rPr>
                <w:lang w:val="ru-RU"/>
              </w:rPr>
              <w:t xml:space="preserve"> </w:t>
            </w:r>
            <w:r w:rsidRPr="009463E9">
              <w:rPr>
                <w:rFonts w:ascii="Times New Roman" w:hAnsi="Times New Roman" w:cs="Times New Roman"/>
                <w:color w:val="000000"/>
                <w:sz w:val="19"/>
                <w:szCs w:val="19"/>
                <w:lang w:val="ru-RU"/>
              </w:rPr>
              <w:t>и</w:t>
            </w:r>
            <w:r w:rsidRPr="009463E9">
              <w:rPr>
                <w:lang w:val="ru-RU"/>
              </w:rPr>
              <w:t xml:space="preserve"> </w:t>
            </w:r>
            <w:r w:rsidRPr="009463E9">
              <w:rPr>
                <w:rFonts w:ascii="Times New Roman" w:hAnsi="Times New Roman" w:cs="Times New Roman"/>
                <w:color w:val="000000"/>
                <w:sz w:val="19"/>
                <w:szCs w:val="19"/>
                <w:lang w:val="ru-RU"/>
              </w:rPr>
              <w:t>денежного</w:t>
            </w:r>
            <w:r w:rsidRPr="009463E9">
              <w:rPr>
                <w:lang w:val="ru-RU"/>
              </w:rPr>
              <w:t xml:space="preserve"> </w:t>
            </w:r>
            <w:r w:rsidRPr="009463E9">
              <w:rPr>
                <w:rFonts w:ascii="Times New Roman" w:hAnsi="Times New Roman" w:cs="Times New Roman"/>
                <w:color w:val="000000"/>
                <w:sz w:val="19"/>
                <w:szCs w:val="19"/>
                <w:lang w:val="ru-RU"/>
              </w:rPr>
              <w:t>рынка.</w:t>
            </w:r>
            <w:r w:rsidRPr="009463E9">
              <w:rPr>
                <w:lang w:val="ru-RU"/>
              </w:rPr>
              <w:t xml:space="preserve"> </w:t>
            </w:r>
            <w:proofErr w:type="spellStart"/>
            <w:r>
              <w:rPr>
                <w:rFonts w:ascii="Times New Roman" w:hAnsi="Times New Roman" w:cs="Times New Roman"/>
                <w:color w:val="000000"/>
                <w:sz w:val="19"/>
                <w:szCs w:val="19"/>
              </w:rPr>
              <w:t>Модель</w:t>
            </w:r>
            <w:proofErr w:type="spellEnd"/>
            <w:r>
              <w:t xml:space="preserve"> </w:t>
            </w:r>
            <w:r>
              <w:rPr>
                <w:rFonts w:ascii="Times New Roman" w:hAnsi="Times New Roman" w:cs="Times New Roman"/>
                <w:color w:val="000000"/>
                <w:sz w:val="19"/>
                <w:szCs w:val="19"/>
              </w:rPr>
              <w:t>IS-LM</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sidRPr="009463E9">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Устный</w:t>
            </w:r>
            <w:r w:rsidRPr="009463E9">
              <w:rPr>
                <w:lang w:val="ru-RU"/>
              </w:rPr>
              <w:t xml:space="preserve"> </w:t>
            </w:r>
            <w:r w:rsidRPr="009463E9">
              <w:rPr>
                <w:rFonts w:ascii="Times New Roman" w:hAnsi="Times New Roman" w:cs="Times New Roman"/>
                <w:color w:val="000000"/>
                <w:sz w:val="19"/>
                <w:szCs w:val="19"/>
                <w:lang w:val="ru-RU"/>
              </w:rPr>
              <w:t>опрос,</w:t>
            </w:r>
            <w:r w:rsidRPr="009463E9">
              <w:rPr>
                <w:lang w:val="ru-RU"/>
              </w:rPr>
              <w:t xml:space="preserve"> </w:t>
            </w:r>
            <w:r w:rsidRPr="009463E9">
              <w:rPr>
                <w:rFonts w:ascii="Times New Roman" w:hAnsi="Times New Roman" w:cs="Times New Roman"/>
                <w:color w:val="000000"/>
                <w:sz w:val="19"/>
                <w:szCs w:val="19"/>
                <w:lang w:val="ru-RU"/>
              </w:rPr>
              <w:t>решение</w:t>
            </w:r>
            <w:r w:rsidRPr="009463E9">
              <w:rPr>
                <w:lang w:val="ru-RU"/>
              </w:rPr>
              <w:t xml:space="preserve"> </w:t>
            </w:r>
            <w:r w:rsidRPr="009463E9">
              <w:rPr>
                <w:rFonts w:ascii="Times New Roman" w:hAnsi="Times New Roman" w:cs="Times New Roman"/>
                <w:color w:val="000000"/>
                <w:sz w:val="19"/>
                <w:szCs w:val="19"/>
                <w:lang w:val="ru-RU"/>
              </w:rPr>
              <w:t>ситуационных</w:t>
            </w:r>
            <w:r w:rsidRPr="009463E9">
              <w:rPr>
                <w:lang w:val="ru-RU"/>
              </w:rPr>
              <w:t xml:space="preserve"> </w:t>
            </w:r>
            <w:r w:rsidRPr="009463E9">
              <w:rPr>
                <w:rFonts w:ascii="Times New Roman" w:hAnsi="Times New Roman" w:cs="Times New Roman"/>
                <w:color w:val="000000"/>
                <w:sz w:val="19"/>
                <w:szCs w:val="19"/>
                <w:lang w:val="ru-RU"/>
              </w:rPr>
              <w:t>задач</w:t>
            </w:r>
            <w:r w:rsidRPr="009463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ОПК-3,</w:t>
            </w:r>
            <w:r w:rsidRPr="009463E9">
              <w:rPr>
                <w:lang w:val="ru-RU"/>
              </w:rPr>
              <w:t xml:space="preserve"> </w:t>
            </w:r>
            <w:r w:rsidRPr="009463E9">
              <w:rPr>
                <w:rFonts w:ascii="Times New Roman" w:hAnsi="Times New Roman" w:cs="Times New Roman"/>
                <w:color w:val="000000"/>
                <w:sz w:val="19"/>
                <w:szCs w:val="19"/>
                <w:lang w:val="ru-RU"/>
              </w:rPr>
              <w:t>ПК-1,</w:t>
            </w:r>
            <w:r w:rsidRPr="009463E9">
              <w:rPr>
                <w:lang w:val="ru-RU"/>
              </w:rPr>
              <w:t xml:space="preserve"> </w:t>
            </w:r>
            <w:r w:rsidRPr="009463E9">
              <w:rPr>
                <w:rFonts w:ascii="Times New Roman" w:hAnsi="Times New Roman" w:cs="Times New Roman"/>
                <w:color w:val="000000"/>
                <w:sz w:val="19"/>
                <w:szCs w:val="19"/>
                <w:lang w:val="ru-RU"/>
              </w:rPr>
              <w:t>ПК-6,</w:t>
            </w:r>
            <w:r w:rsidRPr="009463E9">
              <w:rPr>
                <w:lang w:val="ru-RU"/>
              </w:rPr>
              <w:t xml:space="preserve"> </w:t>
            </w:r>
            <w:r w:rsidRPr="009463E9">
              <w:rPr>
                <w:rFonts w:ascii="Times New Roman" w:hAnsi="Times New Roman" w:cs="Times New Roman"/>
                <w:color w:val="000000"/>
                <w:sz w:val="19"/>
                <w:szCs w:val="19"/>
                <w:lang w:val="ru-RU"/>
              </w:rPr>
              <w:t>ПК-7,</w:t>
            </w:r>
            <w:r w:rsidRPr="009463E9">
              <w:rPr>
                <w:lang w:val="ru-RU"/>
              </w:rPr>
              <w:t xml:space="preserve"> </w:t>
            </w:r>
            <w:r w:rsidRPr="009463E9">
              <w:rPr>
                <w:rFonts w:ascii="Times New Roman" w:hAnsi="Times New Roman" w:cs="Times New Roman"/>
                <w:color w:val="000000"/>
                <w:sz w:val="19"/>
                <w:szCs w:val="19"/>
                <w:lang w:val="ru-RU"/>
              </w:rPr>
              <w:t>ПК-8,</w:t>
            </w:r>
            <w:r w:rsidRPr="009463E9">
              <w:rPr>
                <w:lang w:val="ru-RU"/>
              </w:rPr>
              <w:t xml:space="preserve"> </w:t>
            </w:r>
            <w:r w:rsidRPr="009463E9">
              <w:rPr>
                <w:rFonts w:ascii="Times New Roman" w:hAnsi="Times New Roman" w:cs="Times New Roman"/>
                <w:color w:val="000000"/>
                <w:sz w:val="19"/>
                <w:szCs w:val="19"/>
                <w:lang w:val="ru-RU"/>
              </w:rPr>
              <w:t>ПК-10,</w:t>
            </w:r>
            <w:r w:rsidRPr="009463E9">
              <w:rPr>
                <w:lang w:val="ru-RU"/>
              </w:rPr>
              <w:t xml:space="preserve"> </w:t>
            </w:r>
            <w:r w:rsidRPr="009463E9">
              <w:rPr>
                <w:rFonts w:ascii="Times New Roman" w:hAnsi="Times New Roman" w:cs="Times New Roman"/>
                <w:color w:val="000000"/>
                <w:sz w:val="19"/>
                <w:szCs w:val="19"/>
                <w:lang w:val="ru-RU"/>
              </w:rPr>
              <w:t>ПК-12</w:t>
            </w:r>
            <w:r w:rsidRPr="009463E9">
              <w:rPr>
                <w:lang w:val="ru-RU"/>
              </w:rPr>
              <w:t xml:space="preserve"> </w:t>
            </w:r>
          </w:p>
        </w:tc>
      </w:tr>
      <w:tr w:rsidR="00906B4F" w:rsidRPr="006E4AB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both"/>
              <w:rPr>
                <w:sz w:val="19"/>
                <w:szCs w:val="19"/>
                <w:lang w:val="ru-RU"/>
              </w:rPr>
            </w:pPr>
            <w:r w:rsidRPr="009463E9">
              <w:rPr>
                <w:rFonts w:ascii="Times New Roman" w:hAnsi="Times New Roman" w:cs="Times New Roman"/>
                <w:color w:val="000000"/>
                <w:sz w:val="19"/>
                <w:szCs w:val="19"/>
                <w:lang w:val="ru-RU"/>
              </w:rPr>
              <w:t>2.5</w:t>
            </w:r>
            <w:r w:rsidRPr="009463E9">
              <w:rPr>
                <w:lang w:val="ru-RU"/>
              </w:rPr>
              <w:t xml:space="preserve"> </w:t>
            </w:r>
            <w:r w:rsidRPr="009463E9">
              <w:rPr>
                <w:rFonts w:ascii="Times New Roman" w:hAnsi="Times New Roman" w:cs="Times New Roman"/>
                <w:color w:val="000000"/>
                <w:sz w:val="19"/>
                <w:szCs w:val="19"/>
                <w:lang w:val="ru-RU"/>
              </w:rPr>
              <w:t>Экономический</w:t>
            </w:r>
            <w:r w:rsidRPr="009463E9">
              <w:rPr>
                <w:lang w:val="ru-RU"/>
              </w:rPr>
              <w:t xml:space="preserve"> </w:t>
            </w:r>
            <w:r w:rsidRPr="009463E9">
              <w:rPr>
                <w:rFonts w:ascii="Times New Roman" w:hAnsi="Times New Roman" w:cs="Times New Roman"/>
                <w:color w:val="000000"/>
                <w:sz w:val="19"/>
                <w:szCs w:val="19"/>
                <w:lang w:val="ru-RU"/>
              </w:rPr>
              <w:t>рост.</w:t>
            </w:r>
            <w:r w:rsidRPr="009463E9">
              <w:rPr>
                <w:lang w:val="ru-RU"/>
              </w:rPr>
              <w:t xml:space="preserve"> </w:t>
            </w:r>
            <w:r w:rsidRPr="009463E9">
              <w:rPr>
                <w:rFonts w:ascii="Times New Roman" w:hAnsi="Times New Roman" w:cs="Times New Roman"/>
                <w:color w:val="000000"/>
                <w:sz w:val="19"/>
                <w:szCs w:val="19"/>
                <w:lang w:val="ru-RU"/>
              </w:rPr>
              <w:t>Проблемы</w:t>
            </w:r>
            <w:r w:rsidRPr="009463E9">
              <w:rPr>
                <w:lang w:val="ru-RU"/>
              </w:rPr>
              <w:t xml:space="preserve"> </w:t>
            </w:r>
            <w:proofErr w:type="gramStart"/>
            <w:r w:rsidRPr="009463E9">
              <w:rPr>
                <w:rFonts w:ascii="Times New Roman" w:hAnsi="Times New Roman" w:cs="Times New Roman"/>
                <w:color w:val="000000"/>
                <w:sz w:val="19"/>
                <w:szCs w:val="19"/>
                <w:lang w:val="ru-RU"/>
              </w:rPr>
              <w:t>макро-экономического</w:t>
            </w:r>
            <w:proofErr w:type="gramEnd"/>
            <w:r w:rsidRPr="009463E9">
              <w:rPr>
                <w:lang w:val="ru-RU"/>
              </w:rPr>
              <w:t xml:space="preserve"> </w:t>
            </w:r>
            <w:r w:rsidRPr="009463E9">
              <w:rPr>
                <w:rFonts w:ascii="Times New Roman" w:hAnsi="Times New Roman" w:cs="Times New Roman"/>
                <w:color w:val="000000"/>
                <w:sz w:val="19"/>
                <w:szCs w:val="19"/>
                <w:lang w:val="ru-RU"/>
              </w:rPr>
              <w:t>роста</w:t>
            </w:r>
            <w:r w:rsidRPr="009463E9">
              <w:rPr>
                <w:lang w:val="ru-RU"/>
              </w:rPr>
              <w:t xml:space="preserve"> </w:t>
            </w:r>
            <w:r w:rsidRPr="009463E9">
              <w:rPr>
                <w:rFonts w:ascii="Times New Roman" w:hAnsi="Times New Roman" w:cs="Times New Roman"/>
                <w:color w:val="000000"/>
                <w:sz w:val="19"/>
                <w:szCs w:val="19"/>
                <w:lang w:val="ru-RU"/>
              </w:rPr>
              <w:t>в</w:t>
            </w:r>
            <w:r w:rsidRPr="009463E9">
              <w:rPr>
                <w:lang w:val="ru-RU"/>
              </w:rPr>
              <w:t xml:space="preserve"> </w:t>
            </w:r>
            <w:r w:rsidRPr="009463E9">
              <w:rPr>
                <w:rFonts w:ascii="Times New Roman" w:hAnsi="Times New Roman" w:cs="Times New Roman"/>
                <w:color w:val="000000"/>
                <w:sz w:val="19"/>
                <w:szCs w:val="19"/>
                <w:lang w:val="ru-RU"/>
              </w:rPr>
              <w:t>переходной</w:t>
            </w:r>
            <w:r w:rsidRPr="009463E9">
              <w:rPr>
                <w:lang w:val="ru-RU"/>
              </w:rPr>
              <w:t xml:space="preserve"> </w:t>
            </w:r>
            <w:r w:rsidRPr="009463E9">
              <w:rPr>
                <w:rFonts w:ascii="Times New Roman" w:hAnsi="Times New Roman" w:cs="Times New Roman"/>
                <w:color w:val="000000"/>
                <w:sz w:val="19"/>
                <w:szCs w:val="19"/>
                <w:lang w:val="ru-RU"/>
              </w:rPr>
              <w:t>экономике</w:t>
            </w:r>
            <w:r w:rsidRPr="009463E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06B4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06B4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06B4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sidRPr="009463E9">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Устный</w:t>
            </w:r>
            <w:r w:rsidRPr="009463E9">
              <w:rPr>
                <w:lang w:val="ru-RU"/>
              </w:rPr>
              <w:t xml:space="preserve"> </w:t>
            </w:r>
            <w:r w:rsidRPr="009463E9">
              <w:rPr>
                <w:rFonts w:ascii="Times New Roman" w:hAnsi="Times New Roman" w:cs="Times New Roman"/>
                <w:color w:val="000000"/>
                <w:sz w:val="19"/>
                <w:szCs w:val="19"/>
                <w:lang w:val="ru-RU"/>
              </w:rPr>
              <w:t>опрос,</w:t>
            </w:r>
            <w:r w:rsidRPr="009463E9">
              <w:rPr>
                <w:lang w:val="ru-RU"/>
              </w:rPr>
              <w:t xml:space="preserve"> </w:t>
            </w:r>
            <w:r w:rsidRPr="009463E9">
              <w:rPr>
                <w:rFonts w:ascii="Times New Roman" w:hAnsi="Times New Roman" w:cs="Times New Roman"/>
                <w:color w:val="000000"/>
                <w:sz w:val="19"/>
                <w:szCs w:val="19"/>
                <w:lang w:val="ru-RU"/>
              </w:rPr>
              <w:t>решение</w:t>
            </w:r>
            <w:r w:rsidRPr="009463E9">
              <w:rPr>
                <w:lang w:val="ru-RU"/>
              </w:rPr>
              <w:t xml:space="preserve"> </w:t>
            </w:r>
            <w:r w:rsidRPr="009463E9">
              <w:rPr>
                <w:rFonts w:ascii="Times New Roman" w:hAnsi="Times New Roman" w:cs="Times New Roman"/>
                <w:color w:val="000000"/>
                <w:sz w:val="19"/>
                <w:szCs w:val="19"/>
                <w:lang w:val="ru-RU"/>
              </w:rPr>
              <w:t>ситуационных</w:t>
            </w:r>
            <w:r w:rsidRPr="009463E9">
              <w:rPr>
                <w:lang w:val="ru-RU"/>
              </w:rPr>
              <w:t xml:space="preserve"> </w:t>
            </w:r>
            <w:r w:rsidRPr="009463E9">
              <w:rPr>
                <w:rFonts w:ascii="Times New Roman" w:hAnsi="Times New Roman" w:cs="Times New Roman"/>
                <w:color w:val="000000"/>
                <w:sz w:val="19"/>
                <w:szCs w:val="19"/>
                <w:lang w:val="ru-RU"/>
              </w:rPr>
              <w:t>задач</w:t>
            </w:r>
            <w:r w:rsidRPr="009463E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ОПК-3,</w:t>
            </w:r>
            <w:r w:rsidRPr="009463E9">
              <w:rPr>
                <w:lang w:val="ru-RU"/>
              </w:rPr>
              <w:t xml:space="preserve"> </w:t>
            </w:r>
            <w:r w:rsidRPr="009463E9">
              <w:rPr>
                <w:rFonts w:ascii="Times New Roman" w:hAnsi="Times New Roman" w:cs="Times New Roman"/>
                <w:color w:val="000000"/>
                <w:sz w:val="19"/>
                <w:szCs w:val="19"/>
                <w:lang w:val="ru-RU"/>
              </w:rPr>
              <w:t>ПК-1,</w:t>
            </w:r>
            <w:r w:rsidRPr="009463E9">
              <w:rPr>
                <w:lang w:val="ru-RU"/>
              </w:rPr>
              <w:t xml:space="preserve"> </w:t>
            </w:r>
            <w:r w:rsidRPr="009463E9">
              <w:rPr>
                <w:rFonts w:ascii="Times New Roman" w:hAnsi="Times New Roman" w:cs="Times New Roman"/>
                <w:color w:val="000000"/>
                <w:sz w:val="19"/>
                <w:szCs w:val="19"/>
                <w:lang w:val="ru-RU"/>
              </w:rPr>
              <w:t>ПК-6,</w:t>
            </w:r>
            <w:r w:rsidRPr="009463E9">
              <w:rPr>
                <w:lang w:val="ru-RU"/>
              </w:rPr>
              <w:t xml:space="preserve"> </w:t>
            </w:r>
            <w:r w:rsidRPr="009463E9">
              <w:rPr>
                <w:rFonts w:ascii="Times New Roman" w:hAnsi="Times New Roman" w:cs="Times New Roman"/>
                <w:color w:val="000000"/>
                <w:sz w:val="19"/>
                <w:szCs w:val="19"/>
                <w:lang w:val="ru-RU"/>
              </w:rPr>
              <w:t>ПК-7,</w:t>
            </w:r>
            <w:r w:rsidRPr="009463E9">
              <w:rPr>
                <w:lang w:val="ru-RU"/>
              </w:rPr>
              <w:t xml:space="preserve"> </w:t>
            </w:r>
            <w:r w:rsidRPr="009463E9">
              <w:rPr>
                <w:rFonts w:ascii="Times New Roman" w:hAnsi="Times New Roman" w:cs="Times New Roman"/>
                <w:color w:val="000000"/>
                <w:sz w:val="19"/>
                <w:szCs w:val="19"/>
                <w:lang w:val="ru-RU"/>
              </w:rPr>
              <w:t>ПК-8,</w:t>
            </w:r>
            <w:r w:rsidRPr="009463E9">
              <w:rPr>
                <w:lang w:val="ru-RU"/>
              </w:rPr>
              <w:t xml:space="preserve"> </w:t>
            </w:r>
            <w:r w:rsidRPr="009463E9">
              <w:rPr>
                <w:rFonts w:ascii="Times New Roman" w:hAnsi="Times New Roman" w:cs="Times New Roman"/>
                <w:color w:val="000000"/>
                <w:sz w:val="19"/>
                <w:szCs w:val="19"/>
                <w:lang w:val="ru-RU"/>
              </w:rPr>
              <w:t>ПК-10,</w:t>
            </w:r>
            <w:r w:rsidRPr="009463E9">
              <w:rPr>
                <w:lang w:val="ru-RU"/>
              </w:rPr>
              <w:t xml:space="preserve"> </w:t>
            </w:r>
            <w:r w:rsidRPr="009463E9">
              <w:rPr>
                <w:rFonts w:ascii="Times New Roman" w:hAnsi="Times New Roman" w:cs="Times New Roman"/>
                <w:color w:val="000000"/>
                <w:sz w:val="19"/>
                <w:szCs w:val="19"/>
                <w:lang w:val="ru-RU"/>
              </w:rPr>
              <w:t>ПК-12</w:t>
            </w:r>
            <w:r w:rsidRPr="009463E9">
              <w:rPr>
                <w:lang w:val="ru-RU"/>
              </w:rPr>
              <w:t xml:space="preserve"> </w:t>
            </w:r>
          </w:p>
        </w:tc>
      </w:tr>
      <w:tr w:rsidR="00906B4F" w:rsidRPr="006E4AB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both"/>
              <w:rPr>
                <w:sz w:val="19"/>
                <w:szCs w:val="19"/>
                <w:lang w:val="ru-RU"/>
              </w:rPr>
            </w:pPr>
            <w:r w:rsidRPr="009463E9">
              <w:rPr>
                <w:rFonts w:ascii="Times New Roman" w:hAnsi="Times New Roman" w:cs="Times New Roman"/>
                <w:color w:val="000000"/>
                <w:sz w:val="19"/>
                <w:szCs w:val="19"/>
                <w:lang w:val="ru-RU"/>
              </w:rPr>
              <w:t>2.6</w:t>
            </w:r>
            <w:r w:rsidRPr="009463E9">
              <w:rPr>
                <w:lang w:val="ru-RU"/>
              </w:rPr>
              <w:t xml:space="preserve"> </w:t>
            </w:r>
            <w:r w:rsidRPr="009463E9">
              <w:rPr>
                <w:rFonts w:ascii="Times New Roman" w:hAnsi="Times New Roman" w:cs="Times New Roman"/>
                <w:color w:val="000000"/>
                <w:sz w:val="19"/>
                <w:szCs w:val="19"/>
                <w:lang w:val="ru-RU"/>
              </w:rPr>
              <w:t>Макроэкономическая</w:t>
            </w:r>
            <w:r w:rsidRPr="009463E9">
              <w:rPr>
                <w:lang w:val="ru-RU"/>
              </w:rPr>
              <w:t xml:space="preserve"> </w:t>
            </w:r>
            <w:r w:rsidRPr="009463E9">
              <w:rPr>
                <w:rFonts w:ascii="Times New Roman" w:hAnsi="Times New Roman" w:cs="Times New Roman"/>
                <w:color w:val="000000"/>
                <w:sz w:val="19"/>
                <w:szCs w:val="19"/>
                <w:lang w:val="ru-RU"/>
              </w:rPr>
              <w:t>нестабильность:</w:t>
            </w:r>
            <w:r w:rsidRPr="009463E9">
              <w:rPr>
                <w:lang w:val="ru-RU"/>
              </w:rPr>
              <w:t xml:space="preserve"> </w:t>
            </w:r>
            <w:r w:rsidRPr="009463E9">
              <w:rPr>
                <w:rFonts w:ascii="Times New Roman" w:hAnsi="Times New Roman" w:cs="Times New Roman"/>
                <w:color w:val="000000"/>
                <w:sz w:val="19"/>
                <w:szCs w:val="19"/>
                <w:lang w:val="ru-RU"/>
              </w:rPr>
              <w:t>экономические</w:t>
            </w:r>
            <w:r w:rsidRPr="009463E9">
              <w:rPr>
                <w:lang w:val="ru-RU"/>
              </w:rPr>
              <w:t xml:space="preserve"> </w:t>
            </w:r>
            <w:r w:rsidRPr="009463E9">
              <w:rPr>
                <w:rFonts w:ascii="Times New Roman" w:hAnsi="Times New Roman" w:cs="Times New Roman"/>
                <w:color w:val="000000"/>
                <w:sz w:val="19"/>
                <w:szCs w:val="19"/>
                <w:lang w:val="ru-RU"/>
              </w:rPr>
              <w:t>циклы,</w:t>
            </w:r>
            <w:r w:rsidRPr="009463E9">
              <w:rPr>
                <w:lang w:val="ru-RU"/>
              </w:rPr>
              <w:t xml:space="preserve"> </w:t>
            </w:r>
            <w:r w:rsidRPr="009463E9">
              <w:rPr>
                <w:rFonts w:ascii="Times New Roman" w:hAnsi="Times New Roman" w:cs="Times New Roman"/>
                <w:color w:val="000000"/>
                <w:sz w:val="19"/>
                <w:szCs w:val="19"/>
                <w:lang w:val="ru-RU"/>
              </w:rPr>
              <w:t>инфляция,</w:t>
            </w:r>
            <w:r w:rsidRPr="009463E9">
              <w:rPr>
                <w:lang w:val="ru-RU"/>
              </w:rPr>
              <w:t xml:space="preserve"> </w:t>
            </w:r>
            <w:r w:rsidRPr="009463E9">
              <w:rPr>
                <w:rFonts w:ascii="Times New Roman" w:hAnsi="Times New Roman" w:cs="Times New Roman"/>
                <w:color w:val="000000"/>
                <w:sz w:val="19"/>
                <w:szCs w:val="19"/>
                <w:lang w:val="ru-RU"/>
              </w:rPr>
              <w:t>безработица</w:t>
            </w:r>
            <w:r w:rsidRPr="009463E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06B4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06B4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06B4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06B4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sidRPr="009463E9">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ОПК-3,</w:t>
            </w:r>
            <w:r w:rsidRPr="009463E9">
              <w:rPr>
                <w:lang w:val="ru-RU"/>
              </w:rPr>
              <w:t xml:space="preserve"> </w:t>
            </w:r>
            <w:r w:rsidRPr="009463E9">
              <w:rPr>
                <w:rFonts w:ascii="Times New Roman" w:hAnsi="Times New Roman" w:cs="Times New Roman"/>
                <w:color w:val="000000"/>
                <w:sz w:val="19"/>
                <w:szCs w:val="19"/>
                <w:lang w:val="ru-RU"/>
              </w:rPr>
              <w:t>ПК-1,</w:t>
            </w:r>
            <w:r w:rsidRPr="009463E9">
              <w:rPr>
                <w:lang w:val="ru-RU"/>
              </w:rPr>
              <w:t xml:space="preserve"> </w:t>
            </w:r>
            <w:r w:rsidRPr="009463E9">
              <w:rPr>
                <w:rFonts w:ascii="Times New Roman" w:hAnsi="Times New Roman" w:cs="Times New Roman"/>
                <w:color w:val="000000"/>
                <w:sz w:val="19"/>
                <w:szCs w:val="19"/>
                <w:lang w:val="ru-RU"/>
              </w:rPr>
              <w:t>ПК-6,</w:t>
            </w:r>
            <w:r w:rsidRPr="009463E9">
              <w:rPr>
                <w:lang w:val="ru-RU"/>
              </w:rPr>
              <w:t xml:space="preserve"> </w:t>
            </w:r>
            <w:r w:rsidRPr="009463E9">
              <w:rPr>
                <w:rFonts w:ascii="Times New Roman" w:hAnsi="Times New Roman" w:cs="Times New Roman"/>
                <w:color w:val="000000"/>
                <w:sz w:val="19"/>
                <w:szCs w:val="19"/>
                <w:lang w:val="ru-RU"/>
              </w:rPr>
              <w:t>ПК-7,</w:t>
            </w:r>
            <w:r w:rsidRPr="009463E9">
              <w:rPr>
                <w:lang w:val="ru-RU"/>
              </w:rPr>
              <w:t xml:space="preserve"> </w:t>
            </w:r>
            <w:r w:rsidRPr="009463E9">
              <w:rPr>
                <w:rFonts w:ascii="Times New Roman" w:hAnsi="Times New Roman" w:cs="Times New Roman"/>
                <w:color w:val="000000"/>
                <w:sz w:val="19"/>
                <w:szCs w:val="19"/>
                <w:lang w:val="ru-RU"/>
              </w:rPr>
              <w:t>ПК-8,</w:t>
            </w:r>
            <w:r w:rsidRPr="009463E9">
              <w:rPr>
                <w:lang w:val="ru-RU"/>
              </w:rPr>
              <w:t xml:space="preserve"> </w:t>
            </w:r>
            <w:r w:rsidRPr="009463E9">
              <w:rPr>
                <w:rFonts w:ascii="Times New Roman" w:hAnsi="Times New Roman" w:cs="Times New Roman"/>
                <w:color w:val="000000"/>
                <w:sz w:val="19"/>
                <w:szCs w:val="19"/>
                <w:lang w:val="ru-RU"/>
              </w:rPr>
              <w:t>ПК-10,</w:t>
            </w:r>
            <w:r w:rsidRPr="009463E9">
              <w:rPr>
                <w:lang w:val="ru-RU"/>
              </w:rPr>
              <w:t xml:space="preserve"> </w:t>
            </w:r>
            <w:r w:rsidRPr="009463E9">
              <w:rPr>
                <w:rFonts w:ascii="Times New Roman" w:hAnsi="Times New Roman" w:cs="Times New Roman"/>
                <w:color w:val="000000"/>
                <w:sz w:val="19"/>
                <w:szCs w:val="19"/>
                <w:lang w:val="ru-RU"/>
              </w:rPr>
              <w:t>ПК-12</w:t>
            </w:r>
            <w:r w:rsidRPr="009463E9">
              <w:rPr>
                <w:lang w:val="ru-RU"/>
              </w:rPr>
              <w:t xml:space="preserve"> </w:t>
            </w:r>
          </w:p>
        </w:tc>
      </w:tr>
      <w:tr w:rsidR="00906B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56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r>
      <w:tr w:rsidR="00906B4F" w:rsidRPr="009A25C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A25C1" w:rsidRDefault="009A25C1">
            <w:pPr>
              <w:spacing w:after="0" w:line="240" w:lineRule="auto"/>
              <w:jc w:val="both"/>
              <w:rPr>
                <w:b/>
                <w:sz w:val="19"/>
                <w:szCs w:val="19"/>
              </w:rPr>
            </w:pPr>
            <w:r w:rsidRPr="009A25C1">
              <w:rPr>
                <w:rFonts w:ascii="Times New Roman" w:hAnsi="Times New Roman" w:cs="Times New Roman"/>
                <w:b/>
                <w:color w:val="000000"/>
                <w:sz w:val="19"/>
                <w:szCs w:val="19"/>
              </w:rPr>
              <w:t>3.</w:t>
            </w:r>
            <w:r w:rsidRPr="009A25C1">
              <w:rPr>
                <w:b/>
              </w:rPr>
              <w:t xml:space="preserve"> </w:t>
            </w:r>
            <w:proofErr w:type="spellStart"/>
            <w:r w:rsidRPr="009A25C1">
              <w:rPr>
                <w:rFonts w:ascii="Times New Roman" w:hAnsi="Times New Roman" w:cs="Times New Roman"/>
                <w:b/>
                <w:color w:val="000000"/>
                <w:sz w:val="19"/>
                <w:szCs w:val="19"/>
              </w:rPr>
              <w:t>Международные</w:t>
            </w:r>
            <w:proofErr w:type="spellEnd"/>
            <w:r w:rsidRPr="009A25C1">
              <w:rPr>
                <w:b/>
              </w:rPr>
              <w:t xml:space="preserve"> </w:t>
            </w:r>
            <w:proofErr w:type="spellStart"/>
            <w:r w:rsidRPr="009A25C1">
              <w:rPr>
                <w:rFonts w:ascii="Times New Roman" w:hAnsi="Times New Roman" w:cs="Times New Roman"/>
                <w:b/>
                <w:color w:val="000000"/>
                <w:sz w:val="19"/>
                <w:szCs w:val="19"/>
              </w:rPr>
              <w:t>экономические</w:t>
            </w:r>
            <w:proofErr w:type="spellEnd"/>
            <w:r w:rsidRPr="009A25C1">
              <w:rPr>
                <w:b/>
              </w:rPr>
              <w:t xml:space="preserve"> </w:t>
            </w:r>
            <w:proofErr w:type="spellStart"/>
            <w:r w:rsidRPr="009A25C1">
              <w:rPr>
                <w:rFonts w:ascii="Times New Roman" w:hAnsi="Times New Roman" w:cs="Times New Roman"/>
                <w:b/>
                <w:color w:val="000000"/>
                <w:sz w:val="19"/>
                <w:szCs w:val="19"/>
              </w:rPr>
              <w:t>отношения</w:t>
            </w:r>
            <w:proofErr w:type="spellEnd"/>
            <w:r w:rsidRPr="009A25C1">
              <w:rPr>
                <w:b/>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A25C1" w:rsidRDefault="00906B4F">
            <w:pPr>
              <w:rPr>
                <w:b/>
              </w:rPr>
            </w:pPr>
          </w:p>
        </w:tc>
      </w:tr>
      <w:tr w:rsidR="00906B4F" w:rsidRPr="006E4AB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both"/>
              <w:rPr>
                <w:sz w:val="19"/>
                <w:szCs w:val="19"/>
              </w:rPr>
            </w:pPr>
            <w:r>
              <w:rPr>
                <w:rFonts w:ascii="Times New Roman" w:hAnsi="Times New Roman" w:cs="Times New Roman"/>
                <w:color w:val="000000"/>
                <w:sz w:val="19"/>
                <w:szCs w:val="19"/>
              </w:rPr>
              <w:t>3.1</w:t>
            </w:r>
            <w:r>
              <w:t xml:space="preserve"> </w:t>
            </w:r>
            <w:proofErr w:type="spellStart"/>
            <w:r>
              <w:rPr>
                <w:rFonts w:ascii="Times New Roman" w:hAnsi="Times New Roman" w:cs="Times New Roman"/>
                <w:color w:val="000000"/>
                <w:sz w:val="19"/>
                <w:szCs w:val="19"/>
              </w:rPr>
              <w:t>Международные</w:t>
            </w:r>
            <w:proofErr w:type="spellEnd"/>
            <w:r>
              <w:t xml:space="preserve"> </w:t>
            </w:r>
            <w:proofErr w:type="spellStart"/>
            <w:r>
              <w:rPr>
                <w:rFonts w:ascii="Times New Roman" w:hAnsi="Times New Roman" w:cs="Times New Roman"/>
                <w:color w:val="000000"/>
                <w:sz w:val="19"/>
                <w:szCs w:val="19"/>
              </w:rPr>
              <w:t>взаимосвязи</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Открытая</w:t>
            </w:r>
            <w:proofErr w:type="spellEnd"/>
            <w:r>
              <w:t xml:space="preserve"> </w:t>
            </w:r>
            <w:proofErr w:type="spellStart"/>
            <w:r>
              <w:rPr>
                <w:rFonts w:ascii="Times New Roman" w:hAnsi="Times New Roman" w:cs="Times New Roman"/>
                <w:color w:val="000000"/>
                <w:sz w:val="19"/>
                <w:szCs w:val="19"/>
              </w:rPr>
              <w:t>экономика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sidRPr="009463E9">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ОПК-3,</w:t>
            </w:r>
            <w:r w:rsidRPr="009463E9">
              <w:rPr>
                <w:lang w:val="ru-RU"/>
              </w:rPr>
              <w:t xml:space="preserve"> </w:t>
            </w:r>
            <w:r w:rsidRPr="009463E9">
              <w:rPr>
                <w:rFonts w:ascii="Times New Roman" w:hAnsi="Times New Roman" w:cs="Times New Roman"/>
                <w:color w:val="000000"/>
                <w:sz w:val="19"/>
                <w:szCs w:val="19"/>
                <w:lang w:val="ru-RU"/>
              </w:rPr>
              <w:t>ПК-1,</w:t>
            </w:r>
            <w:r w:rsidRPr="009463E9">
              <w:rPr>
                <w:lang w:val="ru-RU"/>
              </w:rPr>
              <w:t xml:space="preserve"> </w:t>
            </w:r>
            <w:r w:rsidRPr="009463E9">
              <w:rPr>
                <w:rFonts w:ascii="Times New Roman" w:hAnsi="Times New Roman" w:cs="Times New Roman"/>
                <w:color w:val="000000"/>
                <w:sz w:val="19"/>
                <w:szCs w:val="19"/>
                <w:lang w:val="ru-RU"/>
              </w:rPr>
              <w:t>ПК-6,</w:t>
            </w:r>
            <w:r w:rsidRPr="009463E9">
              <w:rPr>
                <w:lang w:val="ru-RU"/>
              </w:rPr>
              <w:t xml:space="preserve"> </w:t>
            </w:r>
            <w:r w:rsidRPr="009463E9">
              <w:rPr>
                <w:rFonts w:ascii="Times New Roman" w:hAnsi="Times New Roman" w:cs="Times New Roman"/>
                <w:color w:val="000000"/>
                <w:sz w:val="19"/>
                <w:szCs w:val="19"/>
                <w:lang w:val="ru-RU"/>
              </w:rPr>
              <w:t>ПК-7,</w:t>
            </w:r>
            <w:r w:rsidRPr="009463E9">
              <w:rPr>
                <w:lang w:val="ru-RU"/>
              </w:rPr>
              <w:t xml:space="preserve"> </w:t>
            </w:r>
            <w:r w:rsidRPr="009463E9">
              <w:rPr>
                <w:rFonts w:ascii="Times New Roman" w:hAnsi="Times New Roman" w:cs="Times New Roman"/>
                <w:color w:val="000000"/>
                <w:sz w:val="19"/>
                <w:szCs w:val="19"/>
                <w:lang w:val="ru-RU"/>
              </w:rPr>
              <w:t>ПК-8,</w:t>
            </w:r>
            <w:r w:rsidRPr="009463E9">
              <w:rPr>
                <w:lang w:val="ru-RU"/>
              </w:rPr>
              <w:t xml:space="preserve"> </w:t>
            </w:r>
            <w:r w:rsidRPr="009463E9">
              <w:rPr>
                <w:rFonts w:ascii="Times New Roman" w:hAnsi="Times New Roman" w:cs="Times New Roman"/>
                <w:color w:val="000000"/>
                <w:sz w:val="19"/>
                <w:szCs w:val="19"/>
                <w:lang w:val="ru-RU"/>
              </w:rPr>
              <w:t>ПК-10,</w:t>
            </w:r>
            <w:r w:rsidRPr="009463E9">
              <w:rPr>
                <w:lang w:val="ru-RU"/>
              </w:rPr>
              <w:t xml:space="preserve"> </w:t>
            </w:r>
            <w:r w:rsidRPr="009463E9">
              <w:rPr>
                <w:rFonts w:ascii="Times New Roman" w:hAnsi="Times New Roman" w:cs="Times New Roman"/>
                <w:color w:val="000000"/>
                <w:sz w:val="19"/>
                <w:szCs w:val="19"/>
                <w:lang w:val="ru-RU"/>
              </w:rPr>
              <w:t>ПК-12</w:t>
            </w:r>
            <w:r w:rsidRPr="009463E9">
              <w:rPr>
                <w:lang w:val="ru-RU"/>
              </w:rPr>
              <w:t xml:space="preserve"> </w:t>
            </w:r>
          </w:p>
        </w:tc>
      </w:tr>
      <w:tr w:rsidR="00906B4F" w:rsidRPr="006E4AB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both"/>
              <w:rPr>
                <w:sz w:val="19"/>
                <w:szCs w:val="19"/>
                <w:lang w:val="ru-RU"/>
              </w:rPr>
            </w:pPr>
            <w:r w:rsidRPr="009463E9">
              <w:rPr>
                <w:rFonts w:ascii="Times New Roman" w:hAnsi="Times New Roman" w:cs="Times New Roman"/>
                <w:color w:val="000000"/>
                <w:sz w:val="19"/>
                <w:szCs w:val="19"/>
                <w:lang w:val="ru-RU"/>
              </w:rPr>
              <w:t>3.2</w:t>
            </w:r>
            <w:r w:rsidRPr="009463E9">
              <w:rPr>
                <w:lang w:val="ru-RU"/>
              </w:rPr>
              <w:t xml:space="preserve"> </w:t>
            </w:r>
            <w:r w:rsidRPr="009463E9">
              <w:rPr>
                <w:rFonts w:ascii="Times New Roman" w:hAnsi="Times New Roman" w:cs="Times New Roman"/>
                <w:color w:val="000000"/>
                <w:sz w:val="19"/>
                <w:szCs w:val="19"/>
                <w:lang w:val="ru-RU"/>
              </w:rPr>
              <w:t>Макроэкономическая</w:t>
            </w:r>
            <w:r w:rsidRPr="009463E9">
              <w:rPr>
                <w:lang w:val="ru-RU"/>
              </w:rPr>
              <w:t xml:space="preserve"> </w:t>
            </w:r>
            <w:r w:rsidRPr="009463E9">
              <w:rPr>
                <w:rFonts w:ascii="Times New Roman" w:hAnsi="Times New Roman" w:cs="Times New Roman"/>
                <w:color w:val="000000"/>
                <w:sz w:val="19"/>
                <w:szCs w:val="19"/>
                <w:lang w:val="ru-RU"/>
              </w:rPr>
              <w:t>политика</w:t>
            </w:r>
            <w:r w:rsidRPr="009463E9">
              <w:rPr>
                <w:lang w:val="ru-RU"/>
              </w:rPr>
              <w:t xml:space="preserve"> </w:t>
            </w:r>
            <w:r w:rsidRPr="009463E9">
              <w:rPr>
                <w:rFonts w:ascii="Times New Roman" w:hAnsi="Times New Roman" w:cs="Times New Roman"/>
                <w:color w:val="000000"/>
                <w:sz w:val="19"/>
                <w:szCs w:val="19"/>
                <w:lang w:val="ru-RU"/>
              </w:rPr>
              <w:t>в</w:t>
            </w:r>
            <w:r w:rsidRPr="009463E9">
              <w:rPr>
                <w:lang w:val="ru-RU"/>
              </w:rPr>
              <w:t xml:space="preserve"> </w:t>
            </w:r>
            <w:r w:rsidRPr="009463E9">
              <w:rPr>
                <w:rFonts w:ascii="Times New Roman" w:hAnsi="Times New Roman" w:cs="Times New Roman"/>
                <w:color w:val="000000"/>
                <w:sz w:val="19"/>
                <w:szCs w:val="19"/>
                <w:lang w:val="ru-RU"/>
              </w:rPr>
              <w:t>открытой</w:t>
            </w:r>
            <w:r w:rsidRPr="009463E9">
              <w:rPr>
                <w:lang w:val="ru-RU"/>
              </w:rPr>
              <w:t xml:space="preserve"> </w:t>
            </w:r>
            <w:r w:rsidRPr="009463E9">
              <w:rPr>
                <w:rFonts w:ascii="Times New Roman" w:hAnsi="Times New Roman" w:cs="Times New Roman"/>
                <w:color w:val="000000"/>
                <w:sz w:val="19"/>
                <w:szCs w:val="19"/>
                <w:lang w:val="ru-RU"/>
              </w:rPr>
              <w:t>экономике</w:t>
            </w:r>
            <w:r w:rsidRPr="009463E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06B4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06B4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06B4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06B4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sidRPr="009463E9">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pPr>
              <w:spacing w:after="0" w:line="240" w:lineRule="auto"/>
              <w:jc w:val="center"/>
              <w:rPr>
                <w:sz w:val="19"/>
                <w:szCs w:val="19"/>
                <w:lang w:val="ru-RU"/>
              </w:rPr>
            </w:pPr>
            <w:r w:rsidRPr="009463E9">
              <w:rPr>
                <w:rFonts w:ascii="Times New Roman" w:hAnsi="Times New Roman" w:cs="Times New Roman"/>
                <w:color w:val="000000"/>
                <w:sz w:val="19"/>
                <w:szCs w:val="19"/>
                <w:lang w:val="ru-RU"/>
              </w:rPr>
              <w:t>ОПК-3,</w:t>
            </w:r>
            <w:r w:rsidRPr="009463E9">
              <w:rPr>
                <w:lang w:val="ru-RU"/>
              </w:rPr>
              <w:t xml:space="preserve"> </w:t>
            </w:r>
            <w:r w:rsidRPr="009463E9">
              <w:rPr>
                <w:rFonts w:ascii="Times New Roman" w:hAnsi="Times New Roman" w:cs="Times New Roman"/>
                <w:color w:val="000000"/>
                <w:sz w:val="19"/>
                <w:szCs w:val="19"/>
                <w:lang w:val="ru-RU"/>
              </w:rPr>
              <w:t>ПК-1,</w:t>
            </w:r>
            <w:r w:rsidRPr="009463E9">
              <w:rPr>
                <w:lang w:val="ru-RU"/>
              </w:rPr>
              <w:t xml:space="preserve"> </w:t>
            </w:r>
            <w:r w:rsidRPr="009463E9">
              <w:rPr>
                <w:rFonts w:ascii="Times New Roman" w:hAnsi="Times New Roman" w:cs="Times New Roman"/>
                <w:color w:val="000000"/>
                <w:sz w:val="19"/>
                <w:szCs w:val="19"/>
                <w:lang w:val="ru-RU"/>
              </w:rPr>
              <w:t>ПК-6,</w:t>
            </w:r>
            <w:r w:rsidRPr="009463E9">
              <w:rPr>
                <w:lang w:val="ru-RU"/>
              </w:rPr>
              <w:t xml:space="preserve"> </w:t>
            </w:r>
            <w:r w:rsidRPr="009463E9">
              <w:rPr>
                <w:rFonts w:ascii="Times New Roman" w:hAnsi="Times New Roman" w:cs="Times New Roman"/>
                <w:color w:val="000000"/>
                <w:sz w:val="19"/>
                <w:szCs w:val="19"/>
                <w:lang w:val="ru-RU"/>
              </w:rPr>
              <w:t>ПК-7,</w:t>
            </w:r>
            <w:r w:rsidRPr="009463E9">
              <w:rPr>
                <w:lang w:val="ru-RU"/>
              </w:rPr>
              <w:t xml:space="preserve"> </w:t>
            </w:r>
            <w:r w:rsidRPr="009463E9">
              <w:rPr>
                <w:rFonts w:ascii="Times New Roman" w:hAnsi="Times New Roman" w:cs="Times New Roman"/>
                <w:color w:val="000000"/>
                <w:sz w:val="19"/>
                <w:szCs w:val="19"/>
                <w:lang w:val="ru-RU"/>
              </w:rPr>
              <w:t>ПК-8,</w:t>
            </w:r>
            <w:r w:rsidRPr="009463E9">
              <w:rPr>
                <w:lang w:val="ru-RU"/>
              </w:rPr>
              <w:t xml:space="preserve"> </w:t>
            </w:r>
            <w:r w:rsidRPr="009463E9">
              <w:rPr>
                <w:rFonts w:ascii="Times New Roman" w:hAnsi="Times New Roman" w:cs="Times New Roman"/>
                <w:color w:val="000000"/>
                <w:sz w:val="19"/>
                <w:szCs w:val="19"/>
                <w:lang w:val="ru-RU"/>
              </w:rPr>
              <w:t>ПК-10,</w:t>
            </w:r>
            <w:r w:rsidRPr="009463E9">
              <w:rPr>
                <w:lang w:val="ru-RU"/>
              </w:rPr>
              <w:t xml:space="preserve"> </w:t>
            </w:r>
            <w:r w:rsidRPr="009463E9">
              <w:rPr>
                <w:rFonts w:ascii="Times New Roman" w:hAnsi="Times New Roman" w:cs="Times New Roman"/>
                <w:color w:val="000000"/>
                <w:sz w:val="19"/>
                <w:szCs w:val="19"/>
                <w:lang w:val="ru-RU"/>
              </w:rPr>
              <w:t>ПК-12</w:t>
            </w:r>
            <w:r w:rsidRPr="009463E9">
              <w:rPr>
                <w:lang w:val="ru-RU"/>
              </w:rPr>
              <w:t xml:space="preserve"> </w:t>
            </w:r>
          </w:p>
        </w:tc>
      </w:tr>
      <w:tr w:rsidR="00906B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r>
      <w:tr w:rsidR="00906B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96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r>
      <w:tr w:rsidR="00906B4F" w:rsidRPr="006E4AB3">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8/4И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r>
              <w:rPr>
                <w:rFonts w:ascii="Times New Roman" w:hAnsi="Times New Roman" w:cs="Times New Roman"/>
                <w:color w:val="000000"/>
                <w:sz w:val="19"/>
                <w:szCs w:val="19"/>
              </w:rPr>
              <w:t>96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06B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Default="009A25C1">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B4F" w:rsidRPr="009463E9" w:rsidRDefault="009A25C1" w:rsidP="006E4AB3">
            <w:pPr>
              <w:spacing w:after="0" w:line="240" w:lineRule="auto"/>
              <w:jc w:val="center"/>
              <w:rPr>
                <w:sz w:val="19"/>
                <w:szCs w:val="19"/>
                <w:lang w:val="ru-RU"/>
              </w:rPr>
            </w:pPr>
            <w:r w:rsidRPr="009463E9">
              <w:rPr>
                <w:rFonts w:ascii="Times New Roman" w:hAnsi="Times New Roman" w:cs="Times New Roman"/>
                <w:color w:val="000000"/>
                <w:sz w:val="19"/>
                <w:szCs w:val="19"/>
                <w:lang w:val="ru-RU"/>
              </w:rPr>
              <w:t>ОПК-3,</w:t>
            </w:r>
            <w:r w:rsidR="008D72D8">
              <w:rPr>
                <w:rFonts w:ascii="Times New Roman" w:hAnsi="Times New Roman" w:cs="Times New Roman"/>
                <w:color w:val="000000"/>
                <w:sz w:val="19"/>
                <w:szCs w:val="19"/>
                <w:lang w:val="ru-RU"/>
              </w:rPr>
              <w:t xml:space="preserve"> </w:t>
            </w:r>
            <w:r w:rsidRPr="009463E9">
              <w:rPr>
                <w:rFonts w:ascii="Times New Roman" w:hAnsi="Times New Roman" w:cs="Times New Roman"/>
                <w:color w:val="000000"/>
                <w:sz w:val="19"/>
                <w:szCs w:val="19"/>
                <w:lang w:val="ru-RU"/>
              </w:rPr>
              <w:t>ПК- 1,</w:t>
            </w:r>
            <w:r w:rsidR="008D72D8">
              <w:rPr>
                <w:rFonts w:ascii="Times New Roman" w:hAnsi="Times New Roman" w:cs="Times New Roman"/>
                <w:color w:val="000000"/>
                <w:sz w:val="19"/>
                <w:szCs w:val="19"/>
                <w:lang w:val="ru-RU"/>
              </w:rPr>
              <w:t xml:space="preserve"> </w:t>
            </w:r>
            <w:r w:rsidRPr="009463E9">
              <w:rPr>
                <w:rFonts w:ascii="Times New Roman" w:hAnsi="Times New Roman" w:cs="Times New Roman"/>
                <w:color w:val="000000"/>
                <w:sz w:val="19"/>
                <w:szCs w:val="19"/>
                <w:lang w:val="ru-RU"/>
              </w:rPr>
              <w:t>ПК-6,</w:t>
            </w:r>
            <w:r w:rsidR="008D72D8">
              <w:rPr>
                <w:rFonts w:ascii="Times New Roman" w:hAnsi="Times New Roman" w:cs="Times New Roman"/>
                <w:color w:val="000000"/>
                <w:sz w:val="19"/>
                <w:szCs w:val="19"/>
                <w:lang w:val="ru-RU"/>
              </w:rPr>
              <w:t xml:space="preserve"> </w:t>
            </w:r>
            <w:r w:rsidRPr="009463E9">
              <w:rPr>
                <w:rFonts w:ascii="Times New Roman" w:hAnsi="Times New Roman" w:cs="Times New Roman"/>
                <w:color w:val="000000"/>
                <w:sz w:val="19"/>
                <w:szCs w:val="19"/>
                <w:lang w:val="ru-RU"/>
              </w:rPr>
              <w:t>ПК- 7,</w:t>
            </w:r>
            <w:r w:rsidR="008D72D8">
              <w:rPr>
                <w:rFonts w:ascii="Times New Roman" w:hAnsi="Times New Roman" w:cs="Times New Roman"/>
                <w:color w:val="000000"/>
                <w:sz w:val="19"/>
                <w:szCs w:val="19"/>
                <w:lang w:val="ru-RU"/>
              </w:rPr>
              <w:t xml:space="preserve"> </w:t>
            </w:r>
            <w:r w:rsidRPr="009463E9">
              <w:rPr>
                <w:rFonts w:ascii="Times New Roman" w:hAnsi="Times New Roman" w:cs="Times New Roman"/>
                <w:color w:val="000000"/>
                <w:sz w:val="19"/>
                <w:szCs w:val="19"/>
                <w:lang w:val="ru-RU"/>
              </w:rPr>
              <w:t>ПК-8,</w:t>
            </w:r>
            <w:r w:rsidR="008D72D8">
              <w:rPr>
                <w:rFonts w:ascii="Times New Roman" w:hAnsi="Times New Roman" w:cs="Times New Roman"/>
                <w:color w:val="000000"/>
                <w:sz w:val="19"/>
                <w:szCs w:val="19"/>
                <w:lang w:val="ru-RU"/>
              </w:rPr>
              <w:t xml:space="preserve"> </w:t>
            </w:r>
            <w:r w:rsidRPr="009463E9">
              <w:rPr>
                <w:rFonts w:ascii="Times New Roman" w:hAnsi="Times New Roman" w:cs="Times New Roman"/>
                <w:color w:val="000000"/>
                <w:sz w:val="19"/>
                <w:szCs w:val="19"/>
                <w:lang w:val="ru-RU"/>
              </w:rPr>
              <w:t>ПК- 10,</w:t>
            </w:r>
            <w:r w:rsidR="008D72D8">
              <w:rPr>
                <w:rFonts w:ascii="Times New Roman" w:hAnsi="Times New Roman" w:cs="Times New Roman"/>
                <w:color w:val="000000"/>
                <w:sz w:val="19"/>
                <w:szCs w:val="19"/>
                <w:lang w:val="ru-RU"/>
              </w:rPr>
              <w:t xml:space="preserve"> </w:t>
            </w:r>
            <w:r w:rsidRPr="009463E9">
              <w:rPr>
                <w:rFonts w:ascii="Times New Roman" w:hAnsi="Times New Roman" w:cs="Times New Roman"/>
                <w:color w:val="000000"/>
                <w:sz w:val="19"/>
                <w:szCs w:val="19"/>
                <w:lang w:val="ru-RU"/>
              </w:rPr>
              <w:t>ПК-12</w:t>
            </w:r>
          </w:p>
        </w:tc>
      </w:tr>
    </w:tbl>
    <w:p w:rsidR="00906B4F" w:rsidRPr="009463E9" w:rsidRDefault="009A25C1">
      <w:pPr>
        <w:rPr>
          <w:sz w:val="0"/>
          <w:szCs w:val="0"/>
          <w:lang w:val="ru-RU"/>
        </w:rPr>
      </w:pPr>
      <w:r w:rsidRPr="009463E9">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906B4F">
        <w:trPr>
          <w:trHeight w:hRule="exact" w:val="285"/>
        </w:trPr>
        <w:tc>
          <w:tcPr>
            <w:tcW w:w="9370" w:type="dxa"/>
            <w:shd w:val="clear" w:color="000000" w:fill="FFFFFF"/>
            <w:tcMar>
              <w:left w:w="34" w:type="dxa"/>
              <w:right w:w="34" w:type="dxa"/>
            </w:tcMar>
          </w:tcPr>
          <w:p w:rsidR="00906B4F" w:rsidRDefault="009A25C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906B4F" w:rsidTr="00FA7FA5">
        <w:trPr>
          <w:trHeight w:hRule="exact" w:val="138"/>
        </w:trPr>
        <w:tc>
          <w:tcPr>
            <w:tcW w:w="9370" w:type="dxa"/>
          </w:tcPr>
          <w:p w:rsidR="00906B4F" w:rsidRDefault="00906B4F"/>
        </w:tc>
      </w:tr>
      <w:tr w:rsidR="00906B4F" w:rsidRPr="006E4AB3" w:rsidTr="008D72D8">
        <w:trPr>
          <w:trHeight w:hRule="exact" w:val="9644"/>
        </w:trPr>
        <w:tc>
          <w:tcPr>
            <w:tcW w:w="9370" w:type="dxa"/>
            <w:shd w:val="clear" w:color="000000" w:fill="FFFFFF"/>
            <w:tcMar>
              <w:left w:w="34" w:type="dxa"/>
              <w:right w:w="34" w:type="dxa"/>
            </w:tcMar>
          </w:tcPr>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При</w:t>
            </w:r>
            <w:r w:rsidRPr="009463E9">
              <w:rPr>
                <w:lang w:val="ru-RU"/>
              </w:rPr>
              <w:t xml:space="preserve"> </w:t>
            </w:r>
            <w:r w:rsidRPr="009463E9">
              <w:rPr>
                <w:rFonts w:ascii="Times New Roman" w:hAnsi="Times New Roman" w:cs="Times New Roman"/>
                <w:color w:val="000000"/>
                <w:sz w:val="24"/>
                <w:szCs w:val="24"/>
                <w:lang w:val="ru-RU"/>
              </w:rPr>
              <w:t>реализации</w:t>
            </w:r>
            <w:r w:rsidRPr="009463E9">
              <w:rPr>
                <w:lang w:val="ru-RU"/>
              </w:rPr>
              <w:t xml:space="preserve"> </w:t>
            </w:r>
            <w:r w:rsidRPr="009463E9">
              <w:rPr>
                <w:rFonts w:ascii="Times New Roman" w:hAnsi="Times New Roman" w:cs="Times New Roman"/>
                <w:color w:val="000000"/>
                <w:sz w:val="24"/>
                <w:szCs w:val="24"/>
                <w:lang w:val="ru-RU"/>
              </w:rPr>
              <w:t>дисциплины</w:t>
            </w:r>
            <w:r w:rsidRPr="009463E9">
              <w:rPr>
                <w:lang w:val="ru-RU"/>
              </w:rPr>
              <w:t xml:space="preserve"> </w:t>
            </w:r>
            <w:r w:rsidRPr="009463E9">
              <w:rPr>
                <w:rFonts w:ascii="Times New Roman" w:hAnsi="Times New Roman" w:cs="Times New Roman"/>
                <w:color w:val="000000"/>
                <w:sz w:val="24"/>
                <w:szCs w:val="24"/>
                <w:lang w:val="ru-RU"/>
              </w:rPr>
              <w:t>«Макроэкономика</w:t>
            </w:r>
            <w:r w:rsidRPr="009463E9">
              <w:rPr>
                <w:lang w:val="ru-RU"/>
              </w:rPr>
              <w:t xml:space="preserve"> </w:t>
            </w:r>
            <w:r w:rsidRPr="009463E9">
              <w:rPr>
                <w:rFonts w:ascii="Times New Roman" w:hAnsi="Times New Roman" w:cs="Times New Roman"/>
                <w:color w:val="000000"/>
                <w:sz w:val="24"/>
                <w:szCs w:val="24"/>
                <w:lang w:val="ru-RU"/>
              </w:rPr>
              <w:t>(продвинутый</w:t>
            </w:r>
            <w:r w:rsidRPr="009463E9">
              <w:rPr>
                <w:lang w:val="ru-RU"/>
              </w:rPr>
              <w:t xml:space="preserve"> </w:t>
            </w:r>
            <w:r w:rsidRPr="009463E9">
              <w:rPr>
                <w:rFonts w:ascii="Times New Roman" w:hAnsi="Times New Roman" w:cs="Times New Roman"/>
                <w:color w:val="000000"/>
                <w:sz w:val="24"/>
                <w:szCs w:val="24"/>
                <w:lang w:val="ru-RU"/>
              </w:rPr>
              <w:t>уровень)»</w:t>
            </w:r>
            <w:r w:rsidRPr="009463E9">
              <w:rPr>
                <w:lang w:val="ru-RU"/>
              </w:rPr>
              <w:t xml:space="preserve"> </w:t>
            </w:r>
            <w:r w:rsidRPr="009463E9">
              <w:rPr>
                <w:rFonts w:ascii="Times New Roman" w:hAnsi="Times New Roman" w:cs="Times New Roman"/>
                <w:color w:val="000000"/>
                <w:sz w:val="24"/>
                <w:szCs w:val="24"/>
                <w:lang w:val="ru-RU"/>
              </w:rPr>
              <w:t>используются</w:t>
            </w:r>
            <w:r w:rsidRPr="009463E9">
              <w:rPr>
                <w:lang w:val="ru-RU"/>
              </w:rPr>
              <w:t xml:space="preserve"> </w:t>
            </w:r>
            <w:r w:rsidRPr="009463E9">
              <w:rPr>
                <w:rFonts w:ascii="Times New Roman" w:hAnsi="Times New Roman" w:cs="Times New Roman"/>
                <w:color w:val="000000"/>
                <w:sz w:val="24"/>
                <w:szCs w:val="24"/>
                <w:lang w:val="ru-RU"/>
              </w:rPr>
              <w:t>технологии</w:t>
            </w:r>
            <w:r w:rsidRPr="009463E9">
              <w:rPr>
                <w:lang w:val="ru-RU"/>
              </w:rPr>
              <w:t xml:space="preserve"> </w:t>
            </w:r>
            <w:r w:rsidRPr="009463E9">
              <w:rPr>
                <w:rFonts w:ascii="Times New Roman" w:hAnsi="Times New Roman" w:cs="Times New Roman"/>
                <w:color w:val="000000"/>
                <w:sz w:val="24"/>
                <w:szCs w:val="24"/>
                <w:lang w:val="ru-RU"/>
              </w:rPr>
              <w:t>проблемного</w:t>
            </w:r>
            <w:r w:rsidRPr="009463E9">
              <w:rPr>
                <w:lang w:val="ru-RU"/>
              </w:rPr>
              <w:t xml:space="preserve"> </w:t>
            </w:r>
            <w:r w:rsidRPr="009463E9">
              <w:rPr>
                <w:rFonts w:ascii="Times New Roman" w:hAnsi="Times New Roman" w:cs="Times New Roman"/>
                <w:color w:val="000000"/>
                <w:sz w:val="24"/>
                <w:szCs w:val="24"/>
                <w:lang w:val="ru-RU"/>
              </w:rPr>
              <w:t>обучения</w:t>
            </w:r>
            <w:r w:rsidRPr="009463E9">
              <w:rPr>
                <w:lang w:val="ru-RU"/>
              </w:rPr>
              <w:t xml:space="preserve"> </w:t>
            </w:r>
            <w:r w:rsidRPr="009463E9">
              <w:rPr>
                <w:rFonts w:ascii="Times New Roman" w:hAnsi="Times New Roman" w:cs="Times New Roman"/>
                <w:color w:val="000000"/>
                <w:sz w:val="24"/>
                <w:szCs w:val="24"/>
                <w:lang w:val="ru-RU"/>
              </w:rPr>
              <w:t>и</w:t>
            </w:r>
            <w:r w:rsidRPr="009463E9">
              <w:rPr>
                <w:lang w:val="ru-RU"/>
              </w:rPr>
              <w:t xml:space="preserve"> </w:t>
            </w:r>
            <w:r w:rsidRPr="009463E9">
              <w:rPr>
                <w:rFonts w:ascii="Times New Roman" w:hAnsi="Times New Roman" w:cs="Times New Roman"/>
                <w:color w:val="000000"/>
                <w:sz w:val="24"/>
                <w:szCs w:val="24"/>
                <w:lang w:val="ru-RU"/>
              </w:rPr>
              <w:t>информационно-коммуникационные</w:t>
            </w:r>
            <w:r w:rsidRPr="009463E9">
              <w:rPr>
                <w:lang w:val="ru-RU"/>
              </w:rPr>
              <w:t xml:space="preserve"> </w:t>
            </w:r>
            <w:r w:rsidRPr="009463E9">
              <w:rPr>
                <w:rFonts w:ascii="Times New Roman" w:hAnsi="Times New Roman" w:cs="Times New Roman"/>
                <w:color w:val="000000"/>
                <w:sz w:val="24"/>
                <w:szCs w:val="24"/>
                <w:lang w:val="ru-RU"/>
              </w:rPr>
              <w:t>образовательные</w:t>
            </w:r>
            <w:r w:rsidRPr="009463E9">
              <w:rPr>
                <w:lang w:val="ru-RU"/>
              </w:rPr>
              <w:t xml:space="preserve"> </w:t>
            </w:r>
            <w:r w:rsidRPr="009463E9">
              <w:rPr>
                <w:rFonts w:ascii="Times New Roman" w:hAnsi="Times New Roman" w:cs="Times New Roman"/>
                <w:color w:val="000000"/>
                <w:sz w:val="24"/>
                <w:szCs w:val="24"/>
                <w:lang w:val="ru-RU"/>
              </w:rPr>
              <w:t>технологии:</w:t>
            </w:r>
            <w:r w:rsidRPr="009463E9">
              <w:rPr>
                <w:lang w:val="ru-RU"/>
              </w:rPr>
              <w:t xml:space="preserve"> </w:t>
            </w:r>
          </w:p>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1.</w:t>
            </w:r>
            <w:r w:rsidRPr="009463E9">
              <w:rPr>
                <w:lang w:val="ru-RU"/>
              </w:rPr>
              <w:t xml:space="preserve"> </w:t>
            </w:r>
            <w:r w:rsidRPr="009463E9">
              <w:rPr>
                <w:rFonts w:ascii="Times New Roman" w:hAnsi="Times New Roman" w:cs="Times New Roman"/>
                <w:color w:val="000000"/>
                <w:sz w:val="24"/>
                <w:szCs w:val="24"/>
                <w:lang w:val="ru-RU"/>
              </w:rPr>
              <w:t>Лекция-визуализация</w:t>
            </w:r>
            <w:r w:rsidRPr="009463E9">
              <w:rPr>
                <w:lang w:val="ru-RU"/>
              </w:rPr>
              <w:t xml:space="preserve"> </w:t>
            </w: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изложение</w:t>
            </w:r>
            <w:r w:rsidRPr="009463E9">
              <w:rPr>
                <w:lang w:val="ru-RU"/>
              </w:rPr>
              <w:t xml:space="preserve"> </w:t>
            </w:r>
            <w:r w:rsidRPr="009463E9">
              <w:rPr>
                <w:rFonts w:ascii="Times New Roman" w:hAnsi="Times New Roman" w:cs="Times New Roman"/>
                <w:color w:val="000000"/>
                <w:sz w:val="24"/>
                <w:szCs w:val="24"/>
                <w:lang w:val="ru-RU"/>
              </w:rPr>
              <w:t>содержания</w:t>
            </w:r>
            <w:r w:rsidRPr="009463E9">
              <w:rPr>
                <w:lang w:val="ru-RU"/>
              </w:rPr>
              <w:t xml:space="preserve"> </w:t>
            </w:r>
            <w:r w:rsidRPr="009463E9">
              <w:rPr>
                <w:rFonts w:ascii="Times New Roman" w:hAnsi="Times New Roman" w:cs="Times New Roman"/>
                <w:color w:val="000000"/>
                <w:sz w:val="24"/>
                <w:szCs w:val="24"/>
                <w:lang w:val="ru-RU"/>
              </w:rPr>
              <w:t>основных</w:t>
            </w:r>
            <w:r w:rsidRPr="009463E9">
              <w:rPr>
                <w:lang w:val="ru-RU"/>
              </w:rPr>
              <w:t xml:space="preserve"> </w:t>
            </w:r>
            <w:r w:rsidRPr="009463E9">
              <w:rPr>
                <w:rFonts w:ascii="Times New Roman" w:hAnsi="Times New Roman" w:cs="Times New Roman"/>
                <w:color w:val="000000"/>
                <w:sz w:val="24"/>
                <w:szCs w:val="24"/>
                <w:lang w:val="ru-RU"/>
              </w:rPr>
              <w:t>тем</w:t>
            </w:r>
            <w:r w:rsidRPr="009463E9">
              <w:rPr>
                <w:lang w:val="ru-RU"/>
              </w:rPr>
              <w:t xml:space="preserve"> </w:t>
            </w:r>
            <w:r w:rsidRPr="009463E9">
              <w:rPr>
                <w:rFonts w:ascii="Times New Roman" w:hAnsi="Times New Roman" w:cs="Times New Roman"/>
                <w:color w:val="000000"/>
                <w:sz w:val="24"/>
                <w:szCs w:val="24"/>
                <w:lang w:val="ru-RU"/>
              </w:rPr>
              <w:t>дисциплины</w:t>
            </w:r>
            <w:r w:rsidRPr="009463E9">
              <w:rPr>
                <w:lang w:val="ru-RU"/>
              </w:rPr>
              <w:t xml:space="preserve"> </w:t>
            </w:r>
            <w:r w:rsidRPr="009463E9">
              <w:rPr>
                <w:rFonts w:ascii="Times New Roman" w:hAnsi="Times New Roman" w:cs="Times New Roman"/>
                <w:color w:val="000000"/>
                <w:sz w:val="24"/>
                <w:szCs w:val="24"/>
                <w:lang w:val="ru-RU"/>
              </w:rPr>
              <w:t>сопровождается</w:t>
            </w:r>
            <w:r w:rsidRPr="009463E9">
              <w:rPr>
                <w:lang w:val="ru-RU"/>
              </w:rPr>
              <w:t xml:space="preserve"> </w:t>
            </w:r>
            <w:r w:rsidRPr="009463E9">
              <w:rPr>
                <w:rFonts w:ascii="Times New Roman" w:hAnsi="Times New Roman" w:cs="Times New Roman"/>
                <w:color w:val="000000"/>
                <w:sz w:val="24"/>
                <w:szCs w:val="24"/>
                <w:lang w:val="ru-RU"/>
              </w:rPr>
              <w:t>презентацией</w:t>
            </w:r>
            <w:r w:rsidRPr="009463E9">
              <w:rPr>
                <w:lang w:val="ru-RU"/>
              </w:rPr>
              <w:t xml:space="preserve"> </w:t>
            </w:r>
            <w:r w:rsidRPr="009463E9">
              <w:rPr>
                <w:rFonts w:ascii="Times New Roman" w:hAnsi="Times New Roman" w:cs="Times New Roman"/>
                <w:color w:val="000000"/>
                <w:sz w:val="24"/>
                <w:szCs w:val="24"/>
                <w:lang w:val="ru-RU"/>
              </w:rPr>
              <w:t>(демонстрацией</w:t>
            </w:r>
            <w:r w:rsidRPr="009463E9">
              <w:rPr>
                <w:lang w:val="ru-RU"/>
              </w:rPr>
              <w:t xml:space="preserve"> </w:t>
            </w:r>
            <w:r w:rsidRPr="009463E9">
              <w:rPr>
                <w:rFonts w:ascii="Times New Roman" w:hAnsi="Times New Roman" w:cs="Times New Roman"/>
                <w:color w:val="000000"/>
                <w:sz w:val="24"/>
                <w:szCs w:val="24"/>
                <w:lang w:val="ru-RU"/>
              </w:rPr>
              <w:t>учебных</w:t>
            </w:r>
            <w:r w:rsidRPr="009463E9">
              <w:rPr>
                <w:lang w:val="ru-RU"/>
              </w:rPr>
              <w:t xml:space="preserve"> </w:t>
            </w:r>
            <w:r w:rsidRPr="009463E9">
              <w:rPr>
                <w:rFonts w:ascii="Times New Roman" w:hAnsi="Times New Roman" w:cs="Times New Roman"/>
                <w:color w:val="000000"/>
                <w:sz w:val="24"/>
                <w:szCs w:val="24"/>
                <w:lang w:val="ru-RU"/>
              </w:rPr>
              <w:t>материалов,</w:t>
            </w:r>
            <w:r w:rsidRPr="009463E9">
              <w:rPr>
                <w:lang w:val="ru-RU"/>
              </w:rPr>
              <w:t xml:space="preserve"> </w:t>
            </w:r>
            <w:r w:rsidRPr="009463E9">
              <w:rPr>
                <w:rFonts w:ascii="Times New Roman" w:hAnsi="Times New Roman" w:cs="Times New Roman"/>
                <w:color w:val="000000"/>
                <w:sz w:val="24"/>
                <w:szCs w:val="24"/>
                <w:lang w:val="ru-RU"/>
              </w:rPr>
              <w:t>представленных</w:t>
            </w:r>
            <w:r w:rsidRPr="009463E9">
              <w:rPr>
                <w:lang w:val="ru-RU"/>
              </w:rPr>
              <w:t xml:space="preserve"> </w:t>
            </w:r>
            <w:r w:rsidRPr="009463E9">
              <w:rPr>
                <w:rFonts w:ascii="Times New Roman" w:hAnsi="Times New Roman" w:cs="Times New Roman"/>
                <w:color w:val="000000"/>
                <w:sz w:val="24"/>
                <w:szCs w:val="24"/>
                <w:lang w:val="ru-RU"/>
              </w:rPr>
              <w:t>в</w:t>
            </w:r>
            <w:r w:rsidRPr="009463E9">
              <w:rPr>
                <w:lang w:val="ru-RU"/>
              </w:rPr>
              <w:t xml:space="preserve"> </w:t>
            </w:r>
            <w:r w:rsidRPr="009463E9">
              <w:rPr>
                <w:rFonts w:ascii="Times New Roman" w:hAnsi="Times New Roman" w:cs="Times New Roman"/>
                <w:color w:val="000000"/>
                <w:sz w:val="24"/>
                <w:szCs w:val="24"/>
                <w:lang w:val="ru-RU"/>
              </w:rPr>
              <w:t>различных</w:t>
            </w:r>
            <w:r w:rsidRPr="009463E9">
              <w:rPr>
                <w:lang w:val="ru-RU"/>
              </w:rPr>
              <w:t xml:space="preserve"> </w:t>
            </w:r>
            <w:r w:rsidRPr="009463E9">
              <w:rPr>
                <w:rFonts w:ascii="Times New Roman" w:hAnsi="Times New Roman" w:cs="Times New Roman"/>
                <w:color w:val="000000"/>
                <w:sz w:val="24"/>
                <w:szCs w:val="24"/>
                <w:lang w:val="ru-RU"/>
              </w:rPr>
              <w:t>знаковых</w:t>
            </w:r>
            <w:r w:rsidRPr="009463E9">
              <w:rPr>
                <w:lang w:val="ru-RU"/>
              </w:rPr>
              <w:t xml:space="preserve"> </w:t>
            </w:r>
            <w:r w:rsidRPr="009463E9">
              <w:rPr>
                <w:rFonts w:ascii="Times New Roman" w:hAnsi="Times New Roman" w:cs="Times New Roman"/>
                <w:color w:val="000000"/>
                <w:sz w:val="24"/>
                <w:szCs w:val="24"/>
                <w:lang w:val="ru-RU"/>
              </w:rPr>
              <w:t>системах,</w:t>
            </w:r>
            <w:r w:rsidRPr="009463E9">
              <w:rPr>
                <w:lang w:val="ru-RU"/>
              </w:rPr>
              <w:t xml:space="preserve"> </w:t>
            </w:r>
            <w:r w:rsidRPr="009463E9">
              <w:rPr>
                <w:rFonts w:ascii="Times New Roman" w:hAnsi="Times New Roman" w:cs="Times New Roman"/>
                <w:color w:val="000000"/>
                <w:sz w:val="24"/>
                <w:szCs w:val="24"/>
                <w:lang w:val="ru-RU"/>
              </w:rPr>
              <w:t>в</w:t>
            </w:r>
            <w:r w:rsidRPr="009463E9">
              <w:rPr>
                <w:lang w:val="ru-RU"/>
              </w:rPr>
              <w:t xml:space="preserve"> </w:t>
            </w:r>
            <w:proofErr w:type="spellStart"/>
            <w:r w:rsidRPr="009463E9">
              <w:rPr>
                <w:rFonts w:ascii="Times New Roman" w:hAnsi="Times New Roman" w:cs="Times New Roman"/>
                <w:color w:val="000000"/>
                <w:sz w:val="24"/>
                <w:szCs w:val="24"/>
                <w:lang w:val="ru-RU"/>
              </w:rPr>
              <w:t>т.ч</w:t>
            </w:r>
            <w:proofErr w:type="spellEnd"/>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иллюстративных,</w:t>
            </w:r>
            <w:r w:rsidRPr="009463E9">
              <w:rPr>
                <w:lang w:val="ru-RU"/>
              </w:rPr>
              <w:t xml:space="preserve"> </w:t>
            </w:r>
            <w:r w:rsidRPr="009463E9">
              <w:rPr>
                <w:rFonts w:ascii="Times New Roman" w:hAnsi="Times New Roman" w:cs="Times New Roman"/>
                <w:color w:val="000000"/>
                <w:sz w:val="24"/>
                <w:szCs w:val="24"/>
                <w:lang w:val="ru-RU"/>
              </w:rPr>
              <w:t>графических).</w:t>
            </w:r>
            <w:r w:rsidRPr="009463E9">
              <w:rPr>
                <w:lang w:val="ru-RU"/>
              </w:rPr>
              <w:t xml:space="preserve"> </w:t>
            </w:r>
          </w:p>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2.</w:t>
            </w:r>
            <w:r w:rsidRPr="009463E9">
              <w:rPr>
                <w:lang w:val="ru-RU"/>
              </w:rPr>
              <w:t xml:space="preserve"> </w:t>
            </w:r>
            <w:r w:rsidRPr="009463E9">
              <w:rPr>
                <w:rFonts w:ascii="Times New Roman" w:hAnsi="Times New Roman" w:cs="Times New Roman"/>
                <w:color w:val="000000"/>
                <w:sz w:val="24"/>
                <w:szCs w:val="24"/>
                <w:lang w:val="ru-RU"/>
              </w:rPr>
              <w:t>Практическое</w:t>
            </w:r>
            <w:r w:rsidRPr="009463E9">
              <w:rPr>
                <w:lang w:val="ru-RU"/>
              </w:rPr>
              <w:t xml:space="preserve"> </w:t>
            </w:r>
            <w:r w:rsidRPr="009463E9">
              <w:rPr>
                <w:rFonts w:ascii="Times New Roman" w:hAnsi="Times New Roman" w:cs="Times New Roman"/>
                <w:color w:val="000000"/>
                <w:sz w:val="24"/>
                <w:szCs w:val="24"/>
                <w:lang w:val="ru-RU"/>
              </w:rPr>
              <w:t>занятие</w:t>
            </w:r>
            <w:r w:rsidRPr="009463E9">
              <w:rPr>
                <w:lang w:val="ru-RU"/>
              </w:rPr>
              <w:t xml:space="preserve"> </w:t>
            </w:r>
            <w:r w:rsidRPr="009463E9">
              <w:rPr>
                <w:rFonts w:ascii="Times New Roman" w:hAnsi="Times New Roman" w:cs="Times New Roman"/>
                <w:color w:val="000000"/>
                <w:sz w:val="24"/>
                <w:szCs w:val="24"/>
                <w:lang w:val="ru-RU"/>
              </w:rPr>
              <w:t>на</w:t>
            </w:r>
            <w:r w:rsidRPr="009463E9">
              <w:rPr>
                <w:lang w:val="ru-RU"/>
              </w:rPr>
              <w:t xml:space="preserve"> </w:t>
            </w:r>
            <w:r w:rsidRPr="009463E9">
              <w:rPr>
                <w:rFonts w:ascii="Times New Roman" w:hAnsi="Times New Roman" w:cs="Times New Roman"/>
                <w:color w:val="000000"/>
                <w:sz w:val="24"/>
                <w:szCs w:val="24"/>
                <w:lang w:val="ru-RU"/>
              </w:rPr>
              <w:t>основе</w:t>
            </w:r>
            <w:r w:rsidRPr="009463E9">
              <w:rPr>
                <w:lang w:val="ru-RU"/>
              </w:rPr>
              <w:t xml:space="preserve"> </w:t>
            </w:r>
            <w:r w:rsidRPr="009463E9">
              <w:rPr>
                <w:rFonts w:ascii="Times New Roman" w:hAnsi="Times New Roman" w:cs="Times New Roman"/>
                <w:color w:val="000000"/>
                <w:sz w:val="24"/>
                <w:szCs w:val="24"/>
                <w:lang w:val="ru-RU"/>
              </w:rPr>
              <w:t>кейс-метода</w:t>
            </w:r>
            <w:r w:rsidRPr="009463E9">
              <w:rPr>
                <w:lang w:val="ru-RU"/>
              </w:rPr>
              <w:t xml:space="preserve"> </w:t>
            </w: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обучение</w:t>
            </w:r>
            <w:r w:rsidRPr="009463E9">
              <w:rPr>
                <w:lang w:val="ru-RU"/>
              </w:rPr>
              <w:t xml:space="preserve"> </w:t>
            </w:r>
            <w:r w:rsidRPr="009463E9">
              <w:rPr>
                <w:rFonts w:ascii="Times New Roman" w:hAnsi="Times New Roman" w:cs="Times New Roman"/>
                <w:color w:val="000000"/>
                <w:sz w:val="24"/>
                <w:szCs w:val="24"/>
                <w:lang w:val="ru-RU"/>
              </w:rPr>
              <w:t>в</w:t>
            </w:r>
            <w:r w:rsidRPr="009463E9">
              <w:rPr>
                <w:lang w:val="ru-RU"/>
              </w:rPr>
              <w:t xml:space="preserve"> </w:t>
            </w:r>
            <w:r w:rsidRPr="009463E9">
              <w:rPr>
                <w:rFonts w:ascii="Times New Roman" w:hAnsi="Times New Roman" w:cs="Times New Roman"/>
                <w:color w:val="000000"/>
                <w:sz w:val="24"/>
                <w:szCs w:val="24"/>
                <w:lang w:val="ru-RU"/>
              </w:rPr>
              <w:t>контексте</w:t>
            </w:r>
            <w:r w:rsidRPr="009463E9">
              <w:rPr>
                <w:lang w:val="ru-RU"/>
              </w:rPr>
              <w:t xml:space="preserve"> </w:t>
            </w:r>
            <w:r w:rsidRPr="009463E9">
              <w:rPr>
                <w:rFonts w:ascii="Times New Roman" w:hAnsi="Times New Roman" w:cs="Times New Roman"/>
                <w:color w:val="000000"/>
                <w:sz w:val="24"/>
                <w:szCs w:val="24"/>
                <w:lang w:val="ru-RU"/>
              </w:rPr>
              <w:t>моделируемой</w:t>
            </w:r>
            <w:r w:rsidRPr="009463E9">
              <w:rPr>
                <w:lang w:val="ru-RU"/>
              </w:rPr>
              <w:t xml:space="preserve"> </w:t>
            </w:r>
            <w:r w:rsidRPr="009463E9">
              <w:rPr>
                <w:rFonts w:ascii="Times New Roman" w:hAnsi="Times New Roman" w:cs="Times New Roman"/>
                <w:color w:val="000000"/>
                <w:sz w:val="24"/>
                <w:szCs w:val="24"/>
                <w:lang w:val="ru-RU"/>
              </w:rPr>
              <w:t>ситуации,</w:t>
            </w:r>
            <w:r w:rsidRPr="009463E9">
              <w:rPr>
                <w:lang w:val="ru-RU"/>
              </w:rPr>
              <w:t xml:space="preserve"> </w:t>
            </w:r>
            <w:r w:rsidRPr="009463E9">
              <w:rPr>
                <w:rFonts w:ascii="Times New Roman" w:hAnsi="Times New Roman" w:cs="Times New Roman"/>
                <w:color w:val="000000"/>
                <w:sz w:val="24"/>
                <w:szCs w:val="24"/>
                <w:lang w:val="ru-RU"/>
              </w:rPr>
              <w:t>воспроизводящей</w:t>
            </w:r>
            <w:r w:rsidRPr="009463E9">
              <w:rPr>
                <w:lang w:val="ru-RU"/>
              </w:rPr>
              <w:t xml:space="preserve"> </w:t>
            </w:r>
            <w:r w:rsidRPr="009463E9">
              <w:rPr>
                <w:rFonts w:ascii="Times New Roman" w:hAnsi="Times New Roman" w:cs="Times New Roman"/>
                <w:color w:val="000000"/>
                <w:sz w:val="24"/>
                <w:szCs w:val="24"/>
                <w:lang w:val="ru-RU"/>
              </w:rPr>
              <w:t>реальные</w:t>
            </w:r>
            <w:r w:rsidRPr="009463E9">
              <w:rPr>
                <w:lang w:val="ru-RU"/>
              </w:rPr>
              <w:t xml:space="preserve"> </w:t>
            </w:r>
            <w:r w:rsidRPr="009463E9">
              <w:rPr>
                <w:rFonts w:ascii="Times New Roman" w:hAnsi="Times New Roman" w:cs="Times New Roman"/>
                <w:color w:val="000000"/>
                <w:sz w:val="24"/>
                <w:szCs w:val="24"/>
                <w:lang w:val="ru-RU"/>
              </w:rPr>
              <w:t>условия</w:t>
            </w:r>
            <w:r w:rsidRPr="009463E9">
              <w:rPr>
                <w:lang w:val="ru-RU"/>
              </w:rPr>
              <w:t xml:space="preserve"> </w:t>
            </w:r>
            <w:r w:rsidRPr="009463E9">
              <w:rPr>
                <w:rFonts w:ascii="Times New Roman" w:hAnsi="Times New Roman" w:cs="Times New Roman"/>
                <w:color w:val="000000"/>
                <w:sz w:val="24"/>
                <w:szCs w:val="24"/>
                <w:lang w:val="ru-RU"/>
              </w:rPr>
              <w:t>научной,</w:t>
            </w:r>
            <w:r w:rsidRPr="009463E9">
              <w:rPr>
                <w:lang w:val="ru-RU"/>
              </w:rPr>
              <w:t xml:space="preserve"> </w:t>
            </w:r>
            <w:r w:rsidRPr="009463E9">
              <w:rPr>
                <w:rFonts w:ascii="Times New Roman" w:hAnsi="Times New Roman" w:cs="Times New Roman"/>
                <w:color w:val="000000"/>
                <w:sz w:val="24"/>
                <w:szCs w:val="24"/>
                <w:lang w:val="ru-RU"/>
              </w:rPr>
              <w:t>производственной,</w:t>
            </w:r>
            <w:r w:rsidRPr="009463E9">
              <w:rPr>
                <w:lang w:val="ru-RU"/>
              </w:rPr>
              <w:t xml:space="preserve"> </w:t>
            </w:r>
            <w:r w:rsidRPr="009463E9">
              <w:rPr>
                <w:rFonts w:ascii="Times New Roman" w:hAnsi="Times New Roman" w:cs="Times New Roman"/>
                <w:color w:val="000000"/>
                <w:sz w:val="24"/>
                <w:szCs w:val="24"/>
                <w:lang w:val="ru-RU"/>
              </w:rPr>
              <w:t>общественной</w:t>
            </w:r>
            <w:r w:rsidRPr="009463E9">
              <w:rPr>
                <w:lang w:val="ru-RU"/>
              </w:rPr>
              <w:t xml:space="preserve"> </w:t>
            </w:r>
            <w:r w:rsidRPr="009463E9">
              <w:rPr>
                <w:rFonts w:ascii="Times New Roman" w:hAnsi="Times New Roman" w:cs="Times New Roman"/>
                <w:color w:val="000000"/>
                <w:sz w:val="24"/>
                <w:szCs w:val="24"/>
                <w:lang w:val="ru-RU"/>
              </w:rPr>
              <w:t>деятельности.</w:t>
            </w:r>
            <w:r w:rsidRPr="009463E9">
              <w:rPr>
                <w:lang w:val="ru-RU"/>
              </w:rPr>
              <w:t xml:space="preserve"> </w:t>
            </w:r>
            <w:r w:rsidRPr="009463E9">
              <w:rPr>
                <w:rFonts w:ascii="Times New Roman" w:hAnsi="Times New Roman" w:cs="Times New Roman"/>
                <w:color w:val="000000"/>
                <w:sz w:val="24"/>
                <w:szCs w:val="24"/>
                <w:lang w:val="ru-RU"/>
              </w:rPr>
              <w:t>Обучающиеся</w:t>
            </w:r>
            <w:r w:rsidRPr="009463E9">
              <w:rPr>
                <w:lang w:val="ru-RU"/>
              </w:rPr>
              <w:t xml:space="preserve"> </w:t>
            </w:r>
            <w:r w:rsidRPr="009463E9">
              <w:rPr>
                <w:rFonts w:ascii="Times New Roman" w:hAnsi="Times New Roman" w:cs="Times New Roman"/>
                <w:color w:val="000000"/>
                <w:sz w:val="24"/>
                <w:szCs w:val="24"/>
                <w:lang w:val="ru-RU"/>
              </w:rPr>
              <w:t>должны</w:t>
            </w:r>
            <w:r w:rsidRPr="009463E9">
              <w:rPr>
                <w:lang w:val="ru-RU"/>
              </w:rPr>
              <w:t xml:space="preserve"> </w:t>
            </w:r>
            <w:r w:rsidRPr="009463E9">
              <w:rPr>
                <w:rFonts w:ascii="Times New Roman" w:hAnsi="Times New Roman" w:cs="Times New Roman"/>
                <w:color w:val="000000"/>
                <w:sz w:val="24"/>
                <w:szCs w:val="24"/>
                <w:lang w:val="ru-RU"/>
              </w:rPr>
              <w:t>проанализировать</w:t>
            </w:r>
            <w:r w:rsidRPr="009463E9">
              <w:rPr>
                <w:lang w:val="ru-RU"/>
              </w:rPr>
              <w:t xml:space="preserve"> </w:t>
            </w:r>
            <w:r w:rsidRPr="009463E9">
              <w:rPr>
                <w:rFonts w:ascii="Times New Roman" w:hAnsi="Times New Roman" w:cs="Times New Roman"/>
                <w:color w:val="000000"/>
                <w:sz w:val="24"/>
                <w:szCs w:val="24"/>
                <w:lang w:val="ru-RU"/>
              </w:rPr>
              <w:t>ситуацию,</w:t>
            </w:r>
            <w:r w:rsidRPr="009463E9">
              <w:rPr>
                <w:lang w:val="ru-RU"/>
              </w:rPr>
              <w:t xml:space="preserve"> </w:t>
            </w:r>
            <w:r w:rsidRPr="009463E9">
              <w:rPr>
                <w:rFonts w:ascii="Times New Roman" w:hAnsi="Times New Roman" w:cs="Times New Roman"/>
                <w:color w:val="000000"/>
                <w:sz w:val="24"/>
                <w:szCs w:val="24"/>
                <w:lang w:val="ru-RU"/>
              </w:rPr>
              <w:t>разобраться</w:t>
            </w:r>
            <w:r w:rsidRPr="009463E9">
              <w:rPr>
                <w:lang w:val="ru-RU"/>
              </w:rPr>
              <w:t xml:space="preserve"> </w:t>
            </w:r>
            <w:r w:rsidRPr="009463E9">
              <w:rPr>
                <w:rFonts w:ascii="Times New Roman" w:hAnsi="Times New Roman" w:cs="Times New Roman"/>
                <w:color w:val="000000"/>
                <w:sz w:val="24"/>
                <w:szCs w:val="24"/>
                <w:lang w:val="ru-RU"/>
              </w:rPr>
              <w:t>в</w:t>
            </w:r>
            <w:r w:rsidRPr="009463E9">
              <w:rPr>
                <w:lang w:val="ru-RU"/>
              </w:rPr>
              <w:t xml:space="preserve"> </w:t>
            </w:r>
            <w:r w:rsidRPr="009463E9">
              <w:rPr>
                <w:rFonts w:ascii="Times New Roman" w:hAnsi="Times New Roman" w:cs="Times New Roman"/>
                <w:color w:val="000000"/>
                <w:sz w:val="24"/>
                <w:szCs w:val="24"/>
                <w:lang w:val="ru-RU"/>
              </w:rPr>
              <w:t>сути</w:t>
            </w:r>
            <w:r w:rsidRPr="009463E9">
              <w:rPr>
                <w:lang w:val="ru-RU"/>
              </w:rPr>
              <w:t xml:space="preserve"> </w:t>
            </w:r>
            <w:r w:rsidRPr="009463E9">
              <w:rPr>
                <w:rFonts w:ascii="Times New Roman" w:hAnsi="Times New Roman" w:cs="Times New Roman"/>
                <w:color w:val="000000"/>
                <w:sz w:val="24"/>
                <w:szCs w:val="24"/>
                <w:lang w:val="ru-RU"/>
              </w:rPr>
              <w:t>проблем,</w:t>
            </w:r>
            <w:r w:rsidRPr="009463E9">
              <w:rPr>
                <w:lang w:val="ru-RU"/>
              </w:rPr>
              <w:t xml:space="preserve"> </w:t>
            </w:r>
            <w:r w:rsidRPr="009463E9">
              <w:rPr>
                <w:rFonts w:ascii="Times New Roman" w:hAnsi="Times New Roman" w:cs="Times New Roman"/>
                <w:color w:val="000000"/>
                <w:sz w:val="24"/>
                <w:szCs w:val="24"/>
                <w:lang w:val="ru-RU"/>
              </w:rPr>
              <w:t>предложить</w:t>
            </w:r>
            <w:r w:rsidRPr="009463E9">
              <w:rPr>
                <w:lang w:val="ru-RU"/>
              </w:rPr>
              <w:t xml:space="preserve"> </w:t>
            </w:r>
            <w:r w:rsidRPr="009463E9">
              <w:rPr>
                <w:rFonts w:ascii="Times New Roman" w:hAnsi="Times New Roman" w:cs="Times New Roman"/>
                <w:color w:val="000000"/>
                <w:sz w:val="24"/>
                <w:szCs w:val="24"/>
                <w:lang w:val="ru-RU"/>
              </w:rPr>
              <w:t>возможные</w:t>
            </w:r>
            <w:r w:rsidRPr="009463E9">
              <w:rPr>
                <w:lang w:val="ru-RU"/>
              </w:rPr>
              <w:t xml:space="preserve"> </w:t>
            </w:r>
            <w:r w:rsidRPr="009463E9">
              <w:rPr>
                <w:rFonts w:ascii="Times New Roman" w:hAnsi="Times New Roman" w:cs="Times New Roman"/>
                <w:color w:val="000000"/>
                <w:sz w:val="24"/>
                <w:szCs w:val="24"/>
                <w:lang w:val="ru-RU"/>
              </w:rPr>
              <w:t>решения</w:t>
            </w:r>
            <w:r w:rsidRPr="009463E9">
              <w:rPr>
                <w:lang w:val="ru-RU"/>
              </w:rPr>
              <w:t xml:space="preserve"> </w:t>
            </w:r>
            <w:r w:rsidRPr="009463E9">
              <w:rPr>
                <w:rFonts w:ascii="Times New Roman" w:hAnsi="Times New Roman" w:cs="Times New Roman"/>
                <w:color w:val="000000"/>
                <w:sz w:val="24"/>
                <w:szCs w:val="24"/>
                <w:lang w:val="ru-RU"/>
              </w:rPr>
              <w:t>и</w:t>
            </w:r>
            <w:r w:rsidRPr="009463E9">
              <w:rPr>
                <w:lang w:val="ru-RU"/>
              </w:rPr>
              <w:t xml:space="preserve"> </w:t>
            </w:r>
            <w:r w:rsidRPr="009463E9">
              <w:rPr>
                <w:rFonts w:ascii="Times New Roman" w:hAnsi="Times New Roman" w:cs="Times New Roman"/>
                <w:color w:val="000000"/>
                <w:sz w:val="24"/>
                <w:szCs w:val="24"/>
                <w:lang w:val="ru-RU"/>
              </w:rPr>
              <w:t>выбрать</w:t>
            </w:r>
            <w:r w:rsidRPr="009463E9">
              <w:rPr>
                <w:lang w:val="ru-RU"/>
              </w:rPr>
              <w:t xml:space="preserve"> </w:t>
            </w:r>
            <w:r w:rsidRPr="009463E9">
              <w:rPr>
                <w:rFonts w:ascii="Times New Roman" w:hAnsi="Times New Roman" w:cs="Times New Roman"/>
                <w:color w:val="000000"/>
                <w:sz w:val="24"/>
                <w:szCs w:val="24"/>
                <w:lang w:val="ru-RU"/>
              </w:rPr>
              <w:t>лучшее</w:t>
            </w:r>
            <w:r w:rsidRPr="009463E9">
              <w:rPr>
                <w:lang w:val="ru-RU"/>
              </w:rPr>
              <w:t xml:space="preserve"> </w:t>
            </w:r>
            <w:r w:rsidRPr="009463E9">
              <w:rPr>
                <w:rFonts w:ascii="Times New Roman" w:hAnsi="Times New Roman" w:cs="Times New Roman"/>
                <w:color w:val="000000"/>
                <w:sz w:val="24"/>
                <w:szCs w:val="24"/>
                <w:lang w:val="ru-RU"/>
              </w:rPr>
              <w:t>из</w:t>
            </w:r>
            <w:r w:rsidRPr="009463E9">
              <w:rPr>
                <w:lang w:val="ru-RU"/>
              </w:rPr>
              <w:t xml:space="preserve"> </w:t>
            </w:r>
            <w:r w:rsidRPr="009463E9">
              <w:rPr>
                <w:rFonts w:ascii="Times New Roman" w:hAnsi="Times New Roman" w:cs="Times New Roman"/>
                <w:color w:val="000000"/>
                <w:sz w:val="24"/>
                <w:szCs w:val="24"/>
                <w:lang w:val="ru-RU"/>
              </w:rPr>
              <w:t>них.</w:t>
            </w:r>
            <w:r w:rsidRPr="009463E9">
              <w:rPr>
                <w:lang w:val="ru-RU"/>
              </w:rPr>
              <w:t xml:space="preserve"> </w:t>
            </w:r>
            <w:r w:rsidRPr="009463E9">
              <w:rPr>
                <w:rFonts w:ascii="Times New Roman" w:hAnsi="Times New Roman" w:cs="Times New Roman"/>
                <w:color w:val="000000"/>
                <w:sz w:val="24"/>
                <w:szCs w:val="24"/>
                <w:lang w:val="ru-RU"/>
              </w:rPr>
              <w:t>Кейсы</w:t>
            </w:r>
            <w:r w:rsidRPr="009463E9">
              <w:rPr>
                <w:lang w:val="ru-RU"/>
              </w:rPr>
              <w:t xml:space="preserve"> </w:t>
            </w:r>
            <w:r w:rsidRPr="009463E9">
              <w:rPr>
                <w:rFonts w:ascii="Times New Roman" w:hAnsi="Times New Roman" w:cs="Times New Roman"/>
                <w:color w:val="000000"/>
                <w:sz w:val="24"/>
                <w:szCs w:val="24"/>
                <w:lang w:val="ru-RU"/>
              </w:rPr>
              <w:t>базируются</w:t>
            </w:r>
            <w:r w:rsidRPr="009463E9">
              <w:rPr>
                <w:lang w:val="ru-RU"/>
              </w:rPr>
              <w:t xml:space="preserve"> </w:t>
            </w:r>
            <w:r w:rsidRPr="009463E9">
              <w:rPr>
                <w:rFonts w:ascii="Times New Roman" w:hAnsi="Times New Roman" w:cs="Times New Roman"/>
                <w:color w:val="000000"/>
                <w:sz w:val="24"/>
                <w:szCs w:val="24"/>
                <w:lang w:val="ru-RU"/>
              </w:rPr>
              <w:t>на</w:t>
            </w:r>
            <w:r w:rsidRPr="009463E9">
              <w:rPr>
                <w:lang w:val="ru-RU"/>
              </w:rPr>
              <w:t xml:space="preserve"> </w:t>
            </w:r>
            <w:r w:rsidRPr="009463E9">
              <w:rPr>
                <w:rFonts w:ascii="Times New Roman" w:hAnsi="Times New Roman" w:cs="Times New Roman"/>
                <w:color w:val="000000"/>
                <w:sz w:val="24"/>
                <w:szCs w:val="24"/>
                <w:lang w:val="ru-RU"/>
              </w:rPr>
              <w:t>реальном</w:t>
            </w:r>
            <w:r w:rsidRPr="009463E9">
              <w:rPr>
                <w:lang w:val="ru-RU"/>
              </w:rPr>
              <w:t xml:space="preserve"> </w:t>
            </w:r>
            <w:r w:rsidRPr="009463E9">
              <w:rPr>
                <w:rFonts w:ascii="Times New Roman" w:hAnsi="Times New Roman" w:cs="Times New Roman"/>
                <w:color w:val="000000"/>
                <w:sz w:val="24"/>
                <w:szCs w:val="24"/>
                <w:lang w:val="ru-RU"/>
              </w:rPr>
              <w:t>фактическом</w:t>
            </w:r>
            <w:r w:rsidRPr="009463E9">
              <w:rPr>
                <w:lang w:val="ru-RU"/>
              </w:rPr>
              <w:t xml:space="preserve"> </w:t>
            </w:r>
            <w:r w:rsidRPr="009463E9">
              <w:rPr>
                <w:rFonts w:ascii="Times New Roman" w:hAnsi="Times New Roman" w:cs="Times New Roman"/>
                <w:color w:val="000000"/>
                <w:sz w:val="24"/>
                <w:szCs w:val="24"/>
                <w:lang w:val="ru-RU"/>
              </w:rPr>
              <w:t>материале</w:t>
            </w:r>
            <w:r w:rsidRPr="009463E9">
              <w:rPr>
                <w:lang w:val="ru-RU"/>
              </w:rPr>
              <w:t xml:space="preserve"> </w:t>
            </w:r>
            <w:r w:rsidRPr="009463E9">
              <w:rPr>
                <w:rFonts w:ascii="Times New Roman" w:hAnsi="Times New Roman" w:cs="Times New Roman"/>
                <w:color w:val="000000"/>
                <w:sz w:val="24"/>
                <w:szCs w:val="24"/>
                <w:lang w:val="ru-RU"/>
              </w:rPr>
              <w:t>или</w:t>
            </w:r>
            <w:r w:rsidRPr="009463E9">
              <w:rPr>
                <w:lang w:val="ru-RU"/>
              </w:rPr>
              <w:t xml:space="preserve"> </w:t>
            </w:r>
            <w:r w:rsidRPr="009463E9">
              <w:rPr>
                <w:rFonts w:ascii="Times New Roman" w:hAnsi="Times New Roman" w:cs="Times New Roman"/>
                <w:color w:val="000000"/>
                <w:sz w:val="24"/>
                <w:szCs w:val="24"/>
                <w:lang w:val="ru-RU"/>
              </w:rPr>
              <w:t>же</w:t>
            </w:r>
            <w:r w:rsidRPr="009463E9">
              <w:rPr>
                <w:lang w:val="ru-RU"/>
              </w:rPr>
              <w:t xml:space="preserve"> </w:t>
            </w:r>
            <w:r w:rsidRPr="009463E9">
              <w:rPr>
                <w:rFonts w:ascii="Times New Roman" w:hAnsi="Times New Roman" w:cs="Times New Roman"/>
                <w:color w:val="000000"/>
                <w:sz w:val="24"/>
                <w:szCs w:val="24"/>
                <w:lang w:val="ru-RU"/>
              </w:rPr>
              <w:t>приближены</w:t>
            </w:r>
            <w:r w:rsidRPr="009463E9">
              <w:rPr>
                <w:lang w:val="ru-RU"/>
              </w:rPr>
              <w:t xml:space="preserve"> </w:t>
            </w:r>
            <w:r w:rsidRPr="009463E9">
              <w:rPr>
                <w:rFonts w:ascii="Times New Roman" w:hAnsi="Times New Roman" w:cs="Times New Roman"/>
                <w:color w:val="000000"/>
                <w:sz w:val="24"/>
                <w:szCs w:val="24"/>
                <w:lang w:val="ru-RU"/>
              </w:rPr>
              <w:t>к</w:t>
            </w:r>
            <w:r w:rsidRPr="009463E9">
              <w:rPr>
                <w:lang w:val="ru-RU"/>
              </w:rPr>
              <w:t xml:space="preserve"> </w:t>
            </w:r>
            <w:r w:rsidRPr="009463E9">
              <w:rPr>
                <w:rFonts w:ascii="Times New Roman" w:hAnsi="Times New Roman" w:cs="Times New Roman"/>
                <w:color w:val="000000"/>
                <w:sz w:val="24"/>
                <w:szCs w:val="24"/>
                <w:lang w:val="ru-RU"/>
              </w:rPr>
              <w:t>реальной</w:t>
            </w:r>
            <w:r w:rsidRPr="009463E9">
              <w:rPr>
                <w:lang w:val="ru-RU"/>
              </w:rPr>
              <w:t xml:space="preserve"> </w:t>
            </w:r>
            <w:r w:rsidRPr="009463E9">
              <w:rPr>
                <w:rFonts w:ascii="Times New Roman" w:hAnsi="Times New Roman" w:cs="Times New Roman"/>
                <w:color w:val="000000"/>
                <w:sz w:val="24"/>
                <w:szCs w:val="24"/>
                <w:lang w:val="ru-RU"/>
              </w:rPr>
              <w:t>ситуации.</w:t>
            </w:r>
            <w:r w:rsidRPr="009463E9">
              <w:rPr>
                <w:lang w:val="ru-RU"/>
              </w:rPr>
              <w:t xml:space="preserve"> </w:t>
            </w:r>
          </w:p>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Важнейшей</w:t>
            </w:r>
            <w:r w:rsidRPr="009463E9">
              <w:rPr>
                <w:lang w:val="ru-RU"/>
              </w:rPr>
              <w:t xml:space="preserve"> </w:t>
            </w:r>
            <w:r w:rsidRPr="009463E9">
              <w:rPr>
                <w:rFonts w:ascii="Times New Roman" w:hAnsi="Times New Roman" w:cs="Times New Roman"/>
                <w:color w:val="000000"/>
                <w:sz w:val="24"/>
                <w:szCs w:val="24"/>
                <w:lang w:val="ru-RU"/>
              </w:rPr>
              <w:t>составляющей</w:t>
            </w:r>
            <w:r w:rsidRPr="009463E9">
              <w:rPr>
                <w:lang w:val="ru-RU"/>
              </w:rPr>
              <w:t xml:space="preserve"> </w:t>
            </w:r>
            <w:r w:rsidRPr="009463E9">
              <w:rPr>
                <w:rFonts w:ascii="Times New Roman" w:hAnsi="Times New Roman" w:cs="Times New Roman"/>
                <w:color w:val="000000"/>
                <w:sz w:val="24"/>
                <w:szCs w:val="24"/>
                <w:lang w:val="ru-RU"/>
              </w:rPr>
              <w:t>практических</w:t>
            </w:r>
            <w:r w:rsidRPr="009463E9">
              <w:rPr>
                <w:lang w:val="ru-RU"/>
              </w:rPr>
              <w:t xml:space="preserve"> </w:t>
            </w:r>
            <w:r w:rsidRPr="009463E9">
              <w:rPr>
                <w:rFonts w:ascii="Times New Roman" w:hAnsi="Times New Roman" w:cs="Times New Roman"/>
                <w:color w:val="000000"/>
                <w:sz w:val="24"/>
                <w:szCs w:val="24"/>
                <w:lang w:val="ru-RU"/>
              </w:rPr>
              <w:t>занятий</w:t>
            </w:r>
            <w:r w:rsidRPr="009463E9">
              <w:rPr>
                <w:lang w:val="ru-RU"/>
              </w:rPr>
              <w:t xml:space="preserve"> </w:t>
            </w:r>
            <w:r w:rsidRPr="009463E9">
              <w:rPr>
                <w:rFonts w:ascii="Times New Roman" w:hAnsi="Times New Roman" w:cs="Times New Roman"/>
                <w:color w:val="000000"/>
                <w:sz w:val="24"/>
                <w:szCs w:val="24"/>
                <w:lang w:val="ru-RU"/>
              </w:rPr>
              <w:t>являются</w:t>
            </w:r>
            <w:r w:rsidRPr="009463E9">
              <w:rPr>
                <w:lang w:val="ru-RU"/>
              </w:rPr>
              <w:t xml:space="preserve"> </w:t>
            </w:r>
            <w:r w:rsidRPr="009463E9">
              <w:rPr>
                <w:rFonts w:ascii="Times New Roman" w:hAnsi="Times New Roman" w:cs="Times New Roman"/>
                <w:color w:val="000000"/>
                <w:sz w:val="24"/>
                <w:szCs w:val="24"/>
                <w:lang w:val="ru-RU"/>
              </w:rPr>
              <w:t>дискуссии</w:t>
            </w:r>
            <w:r w:rsidRPr="009463E9">
              <w:rPr>
                <w:lang w:val="ru-RU"/>
              </w:rPr>
              <w:t xml:space="preserve"> </w:t>
            </w:r>
            <w:r w:rsidRPr="009463E9">
              <w:rPr>
                <w:rFonts w:ascii="Times New Roman" w:hAnsi="Times New Roman" w:cs="Times New Roman"/>
                <w:color w:val="000000"/>
                <w:sz w:val="24"/>
                <w:szCs w:val="24"/>
                <w:lang w:val="ru-RU"/>
              </w:rPr>
              <w:t>по</w:t>
            </w:r>
            <w:r w:rsidRPr="009463E9">
              <w:rPr>
                <w:lang w:val="ru-RU"/>
              </w:rPr>
              <w:t xml:space="preserve"> </w:t>
            </w:r>
            <w:r w:rsidRPr="009463E9">
              <w:rPr>
                <w:rFonts w:ascii="Times New Roman" w:hAnsi="Times New Roman" w:cs="Times New Roman"/>
                <w:color w:val="000000"/>
                <w:sz w:val="24"/>
                <w:szCs w:val="24"/>
                <w:lang w:val="ru-RU"/>
              </w:rPr>
              <w:t>темам</w:t>
            </w:r>
            <w:r w:rsidRPr="009463E9">
              <w:rPr>
                <w:lang w:val="ru-RU"/>
              </w:rPr>
              <w:t xml:space="preserve"> </w:t>
            </w:r>
            <w:r w:rsidRPr="009463E9">
              <w:rPr>
                <w:rFonts w:ascii="Times New Roman" w:hAnsi="Times New Roman" w:cs="Times New Roman"/>
                <w:color w:val="000000"/>
                <w:sz w:val="24"/>
                <w:szCs w:val="24"/>
                <w:lang w:val="ru-RU"/>
              </w:rPr>
              <w:t>докладов</w:t>
            </w:r>
            <w:r w:rsidRPr="009463E9">
              <w:rPr>
                <w:lang w:val="ru-RU"/>
              </w:rPr>
              <w:t xml:space="preserve"> </w:t>
            </w:r>
            <w:r w:rsidRPr="009463E9">
              <w:rPr>
                <w:rFonts w:ascii="Times New Roman" w:hAnsi="Times New Roman" w:cs="Times New Roman"/>
                <w:color w:val="000000"/>
                <w:sz w:val="24"/>
                <w:szCs w:val="24"/>
                <w:lang w:val="ru-RU"/>
              </w:rPr>
              <w:t>и</w:t>
            </w:r>
            <w:r w:rsidRPr="009463E9">
              <w:rPr>
                <w:lang w:val="ru-RU"/>
              </w:rPr>
              <w:t xml:space="preserve"> </w:t>
            </w:r>
            <w:r w:rsidRPr="009463E9">
              <w:rPr>
                <w:rFonts w:ascii="Times New Roman" w:hAnsi="Times New Roman" w:cs="Times New Roman"/>
                <w:color w:val="000000"/>
                <w:sz w:val="24"/>
                <w:szCs w:val="24"/>
                <w:lang w:val="ru-RU"/>
              </w:rPr>
              <w:t>научных</w:t>
            </w:r>
            <w:r w:rsidRPr="009463E9">
              <w:rPr>
                <w:lang w:val="ru-RU"/>
              </w:rPr>
              <w:t xml:space="preserve"> </w:t>
            </w:r>
            <w:r w:rsidRPr="009463E9">
              <w:rPr>
                <w:rFonts w:ascii="Times New Roman" w:hAnsi="Times New Roman" w:cs="Times New Roman"/>
                <w:color w:val="000000"/>
                <w:sz w:val="24"/>
                <w:szCs w:val="24"/>
                <w:lang w:val="ru-RU"/>
              </w:rPr>
              <w:t>статей,</w:t>
            </w:r>
            <w:r w:rsidRPr="009463E9">
              <w:rPr>
                <w:lang w:val="ru-RU"/>
              </w:rPr>
              <w:t xml:space="preserve"> </w:t>
            </w:r>
            <w:r w:rsidRPr="009463E9">
              <w:rPr>
                <w:rFonts w:ascii="Times New Roman" w:hAnsi="Times New Roman" w:cs="Times New Roman"/>
                <w:color w:val="000000"/>
                <w:sz w:val="24"/>
                <w:szCs w:val="24"/>
                <w:lang w:val="ru-RU"/>
              </w:rPr>
              <w:t>обсуждения</w:t>
            </w:r>
            <w:r w:rsidRPr="009463E9">
              <w:rPr>
                <w:lang w:val="ru-RU"/>
              </w:rPr>
              <w:t xml:space="preserve"> </w:t>
            </w:r>
            <w:r w:rsidRPr="009463E9">
              <w:rPr>
                <w:rFonts w:ascii="Times New Roman" w:hAnsi="Times New Roman" w:cs="Times New Roman"/>
                <w:color w:val="000000"/>
                <w:sz w:val="24"/>
                <w:szCs w:val="24"/>
                <w:lang w:val="ru-RU"/>
              </w:rPr>
              <w:t>контрольных</w:t>
            </w:r>
            <w:r w:rsidRPr="009463E9">
              <w:rPr>
                <w:lang w:val="ru-RU"/>
              </w:rPr>
              <w:t xml:space="preserve"> </w:t>
            </w:r>
            <w:r w:rsidRPr="009463E9">
              <w:rPr>
                <w:rFonts w:ascii="Times New Roman" w:hAnsi="Times New Roman" w:cs="Times New Roman"/>
                <w:color w:val="000000"/>
                <w:sz w:val="24"/>
                <w:szCs w:val="24"/>
                <w:lang w:val="ru-RU"/>
              </w:rPr>
              <w:t>вопросов</w:t>
            </w:r>
            <w:r w:rsidRPr="009463E9">
              <w:rPr>
                <w:lang w:val="ru-RU"/>
              </w:rPr>
              <w:t xml:space="preserve"> </w:t>
            </w:r>
            <w:r w:rsidRPr="009463E9">
              <w:rPr>
                <w:rFonts w:ascii="Times New Roman" w:hAnsi="Times New Roman" w:cs="Times New Roman"/>
                <w:color w:val="000000"/>
                <w:sz w:val="24"/>
                <w:szCs w:val="24"/>
                <w:lang w:val="ru-RU"/>
              </w:rPr>
              <w:t>и</w:t>
            </w:r>
            <w:r w:rsidRPr="009463E9">
              <w:rPr>
                <w:lang w:val="ru-RU"/>
              </w:rPr>
              <w:t xml:space="preserve"> </w:t>
            </w:r>
            <w:r w:rsidRPr="009463E9">
              <w:rPr>
                <w:rFonts w:ascii="Times New Roman" w:hAnsi="Times New Roman" w:cs="Times New Roman"/>
                <w:color w:val="000000"/>
                <w:sz w:val="24"/>
                <w:szCs w:val="24"/>
                <w:lang w:val="ru-RU"/>
              </w:rPr>
              <w:t>вопросов,</w:t>
            </w:r>
            <w:r w:rsidRPr="009463E9">
              <w:rPr>
                <w:lang w:val="ru-RU"/>
              </w:rPr>
              <w:t xml:space="preserve"> </w:t>
            </w:r>
            <w:r w:rsidRPr="009463E9">
              <w:rPr>
                <w:rFonts w:ascii="Times New Roman" w:hAnsi="Times New Roman" w:cs="Times New Roman"/>
                <w:color w:val="000000"/>
                <w:sz w:val="24"/>
                <w:szCs w:val="24"/>
                <w:lang w:val="ru-RU"/>
              </w:rPr>
              <w:t>вынесенных</w:t>
            </w:r>
            <w:r w:rsidRPr="009463E9">
              <w:rPr>
                <w:lang w:val="ru-RU"/>
              </w:rPr>
              <w:t xml:space="preserve"> </w:t>
            </w:r>
            <w:r w:rsidRPr="009463E9">
              <w:rPr>
                <w:rFonts w:ascii="Times New Roman" w:hAnsi="Times New Roman" w:cs="Times New Roman"/>
                <w:color w:val="000000"/>
                <w:sz w:val="24"/>
                <w:szCs w:val="24"/>
                <w:lang w:val="ru-RU"/>
              </w:rPr>
              <w:t>на</w:t>
            </w:r>
            <w:r w:rsidRPr="009463E9">
              <w:rPr>
                <w:lang w:val="ru-RU"/>
              </w:rPr>
              <w:t xml:space="preserve"> </w:t>
            </w:r>
            <w:r w:rsidRPr="009463E9">
              <w:rPr>
                <w:rFonts w:ascii="Times New Roman" w:hAnsi="Times New Roman" w:cs="Times New Roman"/>
                <w:color w:val="000000"/>
                <w:sz w:val="24"/>
                <w:szCs w:val="24"/>
                <w:lang w:val="ru-RU"/>
              </w:rPr>
              <w:t>самостоятельное</w:t>
            </w:r>
            <w:r w:rsidRPr="009463E9">
              <w:rPr>
                <w:lang w:val="ru-RU"/>
              </w:rPr>
              <w:t xml:space="preserve"> </w:t>
            </w:r>
            <w:r w:rsidRPr="009463E9">
              <w:rPr>
                <w:rFonts w:ascii="Times New Roman" w:hAnsi="Times New Roman" w:cs="Times New Roman"/>
                <w:color w:val="000000"/>
                <w:sz w:val="24"/>
                <w:szCs w:val="24"/>
                <w:lang w:val="ru-RU"/>
              </w:rPr>
              <w:t>изучение.</w:t>
            </w:r>
            <w:r w:rsidRPr="009463E9">
              <w:rPr>
                <w:lang w:val="ru-RU"/>
              </w:rPr>
              <w:t xml:space="preserve"> </w:t>
            </w:r>
          </w:p>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Практические</w:t>
            </w:r>
            <w:r w:rsidRPr="009463E9">
              <w:rPr>
                <w:lang w:val="ru-RU"/>
              </w:rPr>
              <w:t xml:space="preserve"> </w:t>
            </w:r>
            <w:r w:rsidRPr="009463E9">
              <w:rPr>
                <w:rFonts w:ascii="Times New Roman" w:hAnsi="Times New Roman" w:cs="Times New Roman"/>
                <w:color w:val="000000"/>
                <w:sz w:val="24"/>
                <w:szCs w:val="24"/>
                <w:lang w:val="ru-RU"/>
              </w:rPr>
              <w:t>(семинарские)</w:t>
            </w:r>
            <w:r w:rsidRPr="009463E9">
              <w:rPr>
                <w:lang w:val="ru-RU"/>
              </w:rPr>
              <w:t xml:space="preserve"> </w:t>
            </w:r>
            <w:r w:rsidRPr="009463E9">
              <w:rPr>
                <w:rFonts w:ascii="Times New Roman" w:hAnsi="Times New Roman" w:cs="Times New Roman"/>
                <w:color w:val="000000"/>
                <w:sz w:val="24"/>
                <w:szCs w:val="24"/>
                <w:lang w:val="ru-RU"/>
              </w:rPr>
              <w:t>занятия</w:t>
            </w:r>
            <w:r w:rsidRPr="009463E9">
              <w:rPr>
                <w:lang w:val="ru-RU"/>
              </w:rPr>
              <w:t xml:space="preserve"> </w:t>
            </w:r>
            <w:r w:rsidRPr="009463E9">
              <w:rPr>
                <w:rFonts w:ascii="Times New Roman" w:hAnsi="Times New Roman" w:cs="Times New Roman"/>
                <w:color w:val="000000"/>
                <w:sz w:val="24"/>
                <w:szCs w:val="24"/>
                <w:lang w:val="ru-RU"/>
              </w:rPr>
              <w:t>выполняют</w:t>
            </w:r>
            <w:r w:rsidRPr="009463E9">
              <w:rPr>
                <w:lang w:val="ru-RU"/>
              </w:rPr>
              <w:t xml:space="preserve"> </w:t>
            </w:r>
            <w:r w:rsidRPr="009463E9">
              <w:rPr>
                <w:rFonts w:ascii="Times New Roman" w:hAnsi="Times New Roman" w:cs="Times New Roman"/>
                <w:color w:val="000000"/>
                <w:sz w:val="24"/>
                <w:szCs w:val="24"/>
                <w:lang w:val="ru-RU"/>
              </w:rPr>
              <w:t>следующие</w:t>
            </w:r>
            <w:r w:rsidRPr="009463E9">
              <w:rPr>
                <w:lang w:val="ru-RU"/>
              </w:rPr>
              <w:t xml:space="preserve"> </w:t>
            </w:r>
            <w:r w:rsidRPr="009463E9">
              <w:rPr>
                <w:rFonts w:ascii="Times New Roman" w:hAnsi="Times New Roman" w:cs="Times New Roman"/>
                <w:color w:val="000000"/>
                <w:sz w:val="24"/>
                <w:szCs w:val="24"/>
                <w:lang w:val="ru-RU"/>
              </w:rPr>
              <w:t>задачи:</w:t>
            </w:r>
            <w:r w:rsidRPr="009463E9">
              <w:rPr>
                <w:lang w:val="ru-RU"/>
              </w:rPr>
              <w:t xml:space="preserve"> </w:t>
            </w:r>
          </w:p>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стимулируют</w:t>
            </w:r>
            <w:r w:rsidRPr="009463E9">
              <w:rPr>
                <w:lang w:val="ru-RU"/>
              </w:rPr>
              <w:t xml:space="preserve"> </w:t>
            </w:r>
            <w:r w:rsidRPr="009463E9">
              <w:rPr>
                <w:rFonts w:ascii="Times New Roman" w:hAnsi="Times New Roman" w:cs="Times New Roman"/>
                <w:color w:val="000000"/>
                <w:sz w:val="24"/>
                <w:szCs w:val="24"/>
                <w:lang w:val="ru-RU"/>
              </w:rPr>
              <w:t>регулярное</w:t>
            </w:r>
            <w:r w:rsidRPr="009463E9">
              <w:rPr>
                <w:lang w:val="ru-RU"/>
              </w:rPr>
              <w:t xml:space="preserve"> </w:t>
            </w:r>
            <w:r w:rsidRPr="009463E9">
              <w:rPr>
                <w:rFonts w:ascii="Times New Roman" w:hAnsi="Times New Roman" w:cs="Times New Roman"/>
                <w:color w:val="000000"/>
                <w:sz w:val="24"/>
                <w:szCs w:val="24"/>
                <w:lang w:val="ru-RU"/>
              </w:rPr>
              <w:t>изучение</w:t>
            </w:r>
            <w:r w:rsidRPr="009463E9">
              <w:rPr>
                <w:lang w:val="ru-RU"/>
              </w:rPr>
              <w:t xml:space="preserve"> </w:t>
            </w:r>
            <w:r w:rsidRPr="009463E9">
              <w:rPr>
                <w:rFonts w:ascii="Times New Roman" w:hAnsi="Times New Roman" w:cs="Times New Roman"/>
                <w:color w:val="000000"/>
                <w:sz w:val="24"/>
                <w:szCs w:val="24"/>
                <w:lang w:val="ru-RU"/>
              </w:rPr>
              <w:t>рекомендуемой</w:t>
            </w:r>
            <w:r w:rsidRPr="009463E9">
              <w:rPr>
                <w:lang w:val="ru-RU"/>
              </w:rPr>
              <w:t xml:space="preserve"> </w:t>
            </w:r>
            <w:r w:rsidRPr="009463E9">
              <w:rPr>
                <w:rFonts w:ascii="Times New Roman" w:hAnsi="Times New Roman" w:cs="Times New Roman"/>
                <w:color w:val="000000"/>
                <w:sz w:val="24"/>
                <w:szCs w:val="24"/>
                <w:lang w:val="ru-RU"/>
              </w:rPr>
              <w:t>литературы,</w:t>
            </w:r>
            <w:r w:rsidRPr="009463E9">
              <w:rPr>
                <w:lang w:val="ru-RU"/>
              </w:rPr>
              <w:t xml:space="preserve"> </w:t>
            </w:r>
            <w:r w:rsidRPr="009463E9">
              <w:rPr>
                <w:rFonts w:ascii="Times New Roman" w:hAnsi="Times New Roman" w:cs="Times New Roman"/>
                <w:color w:val="000000"/>
                <w:sz w:val="24"/>
                <w:szCs w:val="24"/>
                <w:lang w:val="ru-RU"/>
              </w:rPr>
              <w:t>а</w:t>
            </w:r>
            <w:r w:rsidRPr="009463E9">
              <w:rPr>
                <w:lang w:val="ru-RU"/>
              </w:rPr>
              <w:t xml:space="preserve"> </w:t>
            </w:r>
            <w:r w:rsidRPr="009463E9">
              <w:rPr>
                <w:rFonts w:ascii="Times New Roman" w:hAnsi="Times New Roman" w:cs="Times New Roman"/>
                <w:color w:val="000000"/>
                <w:sz w:val="24"/>
                <w:szCs w:val="24"/>
                <w:lang w:val="ru-RU"/>
              </w:rPr>
              <w:t>также</w:t>
            </w:r>
            <w:r w:rsidRPr="009463E9">
              <w:rPr>
                <w:lang w:val="ru-RU"/>
              </w:rPr>
              <w:t xml:space="preserve"> </w:t>
            </w:r>
            <w:r w:rsidRPr="009463E9">
              <w:rPr>
                <w:rFonts w:ascii="Times New Roman" w:hAnsi="Times New Roman" w:cs="Times New Roman"/>
                <w:color w:val="000000"/>
                <w:sz w:val="24"/>
                <w:szCs w:val="24"/>
                <w:lang w:val="ru-RU"/>
              </w:rPr>
              <w:t>внимательное</w:t>
            </w:r>
            <w:r w:rsidRPr="009463E9">
              <w:rPr>
                <w:lang w:val="ru-RU"/>
              </w:rPr>
              <w:t xml:space="preserve"> </w:t>
            </w:r>
            <w:r w:rsidRPr="009463E9">
              <w:rPr>
                <w:rFonts w:ascii="Times New Roman" w:hAnsi="Times New Roman" w:cs="Times New Roman"/>
                <w:color w:val="000000"/>
                <w:sz w:val="24"/>
                <w:szCs w:val="24"/>
                <w:lang w:val="ru-RU"/>
              </w:rPr>
              <w:t>отношение</w:t>
            </w:r>
            <w:r w:rsidRPr="009463E9">
              <w:rPr>
                <w:lang w:val="ru-RU"/>
              </w:rPr>
              <w:t xml:space="preserve"> </w:t>
            </w:r>
            <w:r w:rsidRPr="009463E9">
              <w:rPr>
                <w:rFonts w:ascii="Times New Roman" w:hAnsi="Times New Roman" w:cs="Times New Roman"/>
                <w:color w:val="000000"/>
                <w:sz w:val="24"/>
                <w:szCs w:val="24"/>
                <w:lang w:val="ru-RU"/>
              </w:rPr>
              <w:t>к</w:t>
            </w:r>
            <w:r w:rsidRPr="009463E9">
              <w:rPr>
                <w:lang w:val="ru-RU"/>
              </w:rPr>
              <w:t xml:space="preserve"> </w:t>
            </w:r>
            <w:r w:rsidRPr="009463E9">
              <w:rPr>
                <w:rFonts w:ascii="Times New Roman" w:hAnsi="Times New Roman" w:cs="Times New Roman"/>
                <w:color w:val="000000"/>
                <w:sz w:val="24"/>
                <w:szCs w:val="24"/>
                <w:lang w:val="ru-RU"/>
              </w:rPr>
              <w:t>лекционному</w:t>
            </w:r>
            <w:r w:rsidRPr="009463E9">
              <w:rPr>
                <w:lang w:val="ru-RU"/>
              </w:rPr>
              <w:t xml:space="preserve"> </w:t>
            </w:r>
            <w:r w:rsidRPr="009463E9">
              <w:rPr>
                <w:rFonts w:ascii="Times New Roman" w:hAnsi="Times New Roman" w:cs="Times New Roman"/>
                <w:color w:val="000000"/>
                <w:sz w:val="24"/>
                <w:szCs w:val="24"/>
                <w:lang w:val="ru-RU"/>
              </w:rPr>
              <w:t>курсу;</w:t>
            </w:r>
            <w:r w:rsidRPr="009463E9">
              <w:rPr>
                <w:lang w:val="ru-RU"/>
              </w:rPr>
              <w:t xml:space="preserve"> </w:t>
            </w:r>
          </w:p>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закрепляют</w:t>
            </w:r>
            <w:r w:rsidRPr="009463E9">
              <w:rPr>
                <w:lang w:val="ru-RU"/>
              </w:rPr>
              <w:t xml:space="preserve"> </w:t>
            </w:r>
            <w:r w:rsidRPr="009463E9">
              <w:rPr>
                <w:rFonts w:ascii="Times New Roman" w:hAnsi="Times New Roman" w:cs="Times New Roman"/>
                <w:color w:val="000000"/>
                <w:sz w:val="24"/>
                <w:szCs w:val="24"/>
                <w:lang w:val="ru-RU"/>
              </w:rPr>
              <w:t>знания,</w:t>
            </w:r>
            <w:r w:rsidRPr="009463E9">
              <w:rPr>
                <w:lang w:val="ru-RU"/>
              </w:rPr>
              <w:t xml:space="preserve"> </w:t>
            </w:r>
            <w:r w:rsidRPr="009463E9">
              <w:rPr>
                <w:rFonts w:ascii="Times New Roman" w:hAnsi="Times New Roman" w:cs="Times New Roman"/>
                <w:color w:val="000000"/>
                <w:sz w:val="24"/>
                <w:szCs w:val="24"/>
                <w:lang w:val="ru-RU"/>
              </w:rPr>
              <w:t>полученные</w:t>
            </w:r>
            <w:r w:rsidRPr="009463E9">
              <w:rPr>
                <w:lang w:val="ru-RU"/>
              </w:rPr>
              <w:t xml:space="preserve"> </w:t>
            </w:r>
            <w:r w:rsidRPr="009463E9">
              <w:rPr>
                <w:rFonts w:ascii="Times New Roman" w:hAnsi="Times New Roman" w:cs="Times New Roman"/>
                <w:color w:val="000000"/>
                <w:sz w:val="24"/>
                <w:szCs w:val="24"/>
                <w:lang w:val="ru-RU"/>
              </w:rPr>
              <w:t>в</w:t>
            </w:r>
            <w:r w:rsidRPr="009463E9">
              <w:rPr>
                <w:lang w:val="ru-RU"/>
              </w:rPr>
              <w:t xml:space="preserve"> </w:t>
            </w:r>
            <w:r w:rsidRPr="009463E9">
              <w:rPr>
                <w:rFonts w:ascii="Times New Roman" w:hAnsi="Times New Roman" w:cs="Times New Roman"/>
                <w:color w:val="000000"/>
                <w:sz w:val="24"/>
                <w:szCs w:val="24"/>
                <w:lang w:val="ru-RU"/>
              </w:rPr>
              <w:t>процессе</w:t>
            </w:r>
            <w:r w:rsidRPr="009463E9">
              <w:rPr>
                <w:lang w:val="ru-RU"/>
              </w:rPr>
              <w:t xml:space="preserve"> </w:t>
            </w:r>
            <w:r w:rsidRPr="009463E9">
              <w:rPr>
                <w:rFonts w:ascii="Times New Roman" w:hAnsi="Times New Roman" w:cs="Times New Roman"/>
                <w:color w:val="000000"/>
                <w:sz w:val="24"/>
                <w:szCs w:val="24"/>
                <w:lang w:val="ru-RU"/>
              </w:rPr>
              <w:t>лекционного</w:t>
            </w:r>
            <w:r w:rsidRPr="009463E9">
              <w:rPr>
                <w:lang w:val="ru-RU"/>
              </w:rPr>
              <w:t xml:space="preserve"> </w:t>
            </w:r>
            <w:r w:rsidRPr="009463E9">
              <w:rPr>
                <w:rFonts w:ascii="Times New Roman" w:hAnsi="Times New Roman" w:cs="Times New Roman"/>
                <w:color w:val="000000"/>
                <w:sz w:val="24"/>
                <w:szCs w:val="24"/>
                <w:lang w:val="ru-RU"/>
              </w:rPr>
              <w:t>обучения</w:t>
            </w:r>
            <w:r w:rsidRPr="009463E9">
              <w:rPr>
                <w:lang w:val="ru-RU"/>
              </w:rPr>
              <w:t xml:space="preserve"> </w:t>
            </w:r>
            <w:r w:rsidRPr="009463E9">
              <w:rPr>
                <w:rFonts w:ascii="Times New Roman" w:hAnsi="Times New Roman" w:cs="Times New Roman"/>
                <w:color w:val="000000"/>
                <w:sz w:val="24"/>
                <w:szCs w:val="24"/>
                <w:lang w:val="ru-RU"/>
              </w:rPr>
              <w:t>и</w:t>
            </w:r>
            <w:r w:rsidRPr="009463E9">
              <w:rPr>
                <w:lang w:val="ru-RU"/>
              </w:rPr>
              <w:t xml:space="preserve"> </w:t>
            </w:r>
            <w:r w:rsidRPr="009463E9">
              <w:rPr>
                <w:rFonts w:ascii="Times New Roman" w:hAnsi="Times New Roman" w:cs="Times New Roman"/>
                <w:color w:val="000000"/>
                <w:sz w:val="24"/>
                <w:szCs w:val="24"/>
                <w:lang w:val="ru-RU"/>
              </w:rPr>
              <w:t>самостоятельной</w:t>
            </w:r>
            <w:r w:rsidRPr="009463E9">
              <w:rPr>
                <w:lang w:val="ru-RU"/>
              </w:rPr>
              <w:t xml:space="preserve"> </w:t>
            </w:r>
            <w:r w:rsidRPr="009463E9">
              <w:rPr>
                <w:rFonts w:ascii="Times New Roman" w:hAnsi="Times New Roman" w:cs="Times New Roman"/>
                <w:color w:val="000000"/>
                <w:sz w:val="24"/>
                <w:szCs w:val="24"/>
                <w:lang w:val="ru-RU"/>
              </w:rPr>
              <w:t>работы</w:t>
            </w:r>
            <w:r w:rsidRPr="009463E9">
              <w:rPr>
                <w:lang w:val="ru-RU"/>
              </w:rPr>
              <w:t xml:space="preserve"> </w:t>
            </w:r>
            <w:r w:rsidRPr="009463E9">
              <w:rPr>
                <w:rFonts w:ascii="Times New Roman" w:hAnsi="Times New Roman" w:cs="Times New Roman"/>
                <w:color w:val="000000"/>
                <w:sz w:val="24"/>
                <w:szCs w:val="24"/>
                <w:lang w:val="ru-RU"/>
              </w:rPr>
              <w:t>над</w:t>
            </w:r>
            <w:r w:rsidRPr="009463E9">
              <w:rPr>
                <w:lang w:val="ru-RU"/>
              </w:rPr>
              <w:t xml:space="preserve"> </w:t>
            </w:r>
            <w:r w:rsidRPr="009463E9">
              <w:rPr>
                <w:rFonts w:ascii="Times New Roman" w:hAnsi="Times New Roman" w:cs="Times New Roman"/>
                <w:color w:val="000000"/>
                <w:sz w:val="24"/>
                <w:szCs w:val="24"/>
                <w:lang w:val="ru-RU"/>
              </w:rPr>
              <w:t>литературой;</w:t>
            </w:r>
            <w:r w:rsidRPr="009463E9">
              <w:rPr>
                <w:lang w:val="ru-RU"/>
              </w:rPr>
              <w:t xml:space="preserve"> </w:t>
            </w:r>
          </w:p>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расширяют</w:t>
            </w:r>
            <w:r w:rsidRPr="009463E9">
              <w:rPr>
                <w:lang w:val="ru-RU"/>
              </w:rPr>
              <w:t xml:space="preserve"> </w:t>
            </w:r>
            <w:r w:rsidRPr="009463E9">
              <w:rPr>
                <w:rFonts w:ascii="Times New Roman" w:hAnsi="Times New Roman" w:cs="Times New Roman"/>
                <w:color w:val="000000"/>
                <w:sz w:val="24"/>
                <w:szCs w:val="24"/>
                <w:lang w:val="ru-RU"/>
              </w:rPr>
              <w:t>объём</w:t>
            </w:r>
            <w:r w:rsidRPr="009463E9">
              <w:rPr>
                <w:lang w:val="ru-RU"/>
              </w:rPr>
              <w:t xml:space="preserve"> </w:t>
            </w:r>
            <w:r w:rsidRPr="009463E9">
              <w:rPr>
                <w:rFonts w:ascii="Times New Roman" w:hAnsi="Times New Roman" w:cs="Times New Roman"/>
                <w:color w:val="000000"/>
                <w:sz w:val="24"/>
                <w:szCs w:val="24"/>
                <w:lang w:val="ru-RU"/>
              </w:rPr>
              <w:t>профессионально</w:t>
            </w:r>
            <w:r w:rsidRPr="009463E9">
              <w:rPr>
                <w:lang w:val="ru-RU"/>
              </w:rPr>
              <w:t xml:space="preserve"> </w:t>
            </w:r>
            <w:r w:rsidRPr="009463E9">
              <w:rPr>
                <w:rFonts w:ascii="Times New Roman" w:hAnsi="Times New Roman" w:cs="Times New Roman"/>
                <w:color w:val="000000"/>
                <w:sz w:val="24"/>
                <w:szCs w:val="24"/>
                <w:lang w:val="ru-RU"/>
              </w:rPr>
              <w:t>значимых</w:t>
            </w:r>
            <w:r w:rsidRPr="009463E9">
              <w:rPr>
                <w:lang w:val="ru-RU"/>
              </w:rPr>
              <w:t xml:space="preserve"> </w:t>
            </w:r>
            <w:r w:rsidRPr="009463E9">
              <w:rPr>
                <w:rFonts w:ascii="Times New Roman" w:hAnsi="Times New Roman" w:cs="Times New Roman"/>
                <w:color w:val="000000"/>
                <w:sz w:val="24"/>
                <w:szCs w:val="24"/>
                <w:lang w:val="ru-RU"/>
              </w:rPr>
              <w:t>знаний,</w:t>
            </w:r>
            <w:r w:rsidRPr="009463E9">
              <w:rPr>
                <w:lang w:val="ru-RU"/>
              </w:rPr>
              <w:t xml:space="preserve"> </w:t>
            </w:r>
            <w:r w:rsidRPr="009463E9">
              <w:rPr>
                <w:rFonts w:ascii="Times New Roman" w:hAnsi="Times New Roman" w:cs="Times New Roman"/>
                <w:color w:val="000000"/>
                <w:sz w:val="24"/>
                <w:szCs w:val="24"/>
                <w:lang w:val="ru-RU"/>
              </w:rPr>
              <w:t>умений,</w:t>
            </w:r>
            <w:r w:rsidRPr="009463E9">
              <w:rPr>
                <w:lang w:val="ru-RU"/>
              </w:rPr>
              <w:t xml:space="preserve"> </w:t>
            </w:r>
            <w:r w:rsidRPr="009463E9">
              <w:rPr>
                <w:rFonts w:ascii="Times New Roman" w:hAnsi="Times New Roman" w:cs="Times New Roman"/>
                <w:color w:val="000000"/>
                <w:sz w:val="24"/>
                <w:szCs w:val="24"/>
                <w:lang w:val="ru-RU"/>
              </w:rPr>
              <w:t>навыков;</w:t>
            </w:r>
            <w:r w:rsidRPr="009463E9">
              <w:rPr>
                <w:lang w:val="ru-RU"/>
              </w:rPr>
              <w:t xml:space="preserve"> </w:t>
            </w:r>
          </w:p>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позволяют</w:t>
            </w:r>
            <w:r w:rsidRPr="009463E9">
              <w:rPr>
                <w:lang w:val="ru-RU"/>
              </w:rPr>
              <w:t xml:space="preserve"> </w:t>
            </w:r>
            <w:r w:rsidRPr="009463E9">
              <w:rPr>
                <w:rFonts w:ascii="Times New Roman" w:hAnsi="Times New Roman" w:cs="Times New Roman"/>
                <w:color w:val="000000"/>
                <w:sz w:val="24"/>
                <w:szCs w:val="24"/>
                <w:lang w:val="ru-RU"/>
              </w:rPr>
              <w:t>проверить</w:t>
            </w:r>
            <w:r w:rsidRPr="009463E9">
              <w:rPr>
                <w:lang w:val="ru-RU"/>
              </w:rPr>
              <w:t xml:space="preserve"> </w:t>
            </w:r>
            <w:r w:rsidRPr="009463E9">
              <w:rPr>
                <w:rFonts w:ascii="Times New Roman" w:hAnsi="Times New Roman" w:cs="Times New Roman"/>
                <w:color w:val="000000"/>
                <w:sz w:val="24"/>
                <w:szCs w:val="24"/>
                <w:lang w:val="ru-RU"/>
              </w:rPr>
              <w:t>правильность</w:t>
            </w:r>
            <w:r w:rsidRPr="009463E9">
              <w:rPr>
                <w:lang w:val="ru-RU"/>
              </w:rPr>
              <w:t xml:space="preserve"> </w:t>
            </w:r>
            <w:r w:rsidRPr="009463E9">
              <w:rPr>
                <w:rFonts w:ascii="Times New Roman" w:hAnsi="Times New Roman" w:cs="Times New Roman"/>
                <w:color w:val="000000"/>
                <w:sz w:val="24"/>
                <w:szCs w:val="24"/>
                <w:lang w:val="ru-RU"/>
              </w:rPr>
              <w:t>ранее</w:t>
            </w:r>
            <w:r w:rsidRPr="009463E9">
              <w:rPr>
                <w:lang w:val="ru-RU"/>
              </w:rPr>
              <w:t xml:space="preserve"> </w:t>
            </w:r>
            <w:r w:rsidRPr="009463E9">
              <w:rPr>
                <w:rFonts w:ascii="Times New Roman" w:hAnsi="Times New Roman" w:cs="Times New Roman"/>
                <w:color w:val="000000"/>
                <w:sz w:val="24"/>
                <w:szCs w:val="24"/>
                <w:lang w:val="ru-RU"/>
              </w:rPr>
              <w:t>полученных</w:t>
            </w:r>
            <w:r w:rsidRPr="009463E9">
              <w:rPr>
                <w:lang w:val="ru-RU"/>
              </w:rPr>
              <w:t xml:space="preserve"> </w:t>
            </w:r>
            <w:r w:rsidRPr="009463E9">
              <w:rPr>
                <w:rFonts w:ascii="Times New Roman" w:hAnsi="Times New Roman" w:cs="Times New Roman"/>
                <w:color w:val="000000"/>
                <w:sz w:val="24"/>
                <w:szCs w:val="24"/>
                <w:lang w:val="ru-RU"/>
              </w:rPr>
              <w:t>знаний;</w:t>
            </w:r>
            <w:r w:rsidRPr="009463E9">
              <w:rPr>
                <w:lang w:val="ru-RU"/>
              </w:rPr>
              <w:t xml:space="preserve"> </w:t>
            </w:r>
          </w:p>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прививают</w:t>
            </w:r>
            <w:r w:rsidRPr="009463E9">
              <w:rPr>
                <w:lang w:val="ru-RU"/>
              </w:rPr>
              <w:t xml:space="preserve"> </w:t>
            </w:r>
            <w:r w:rsidRPr="009463E9">
              <w:rPr>
                <w:rFonts w:ascii="Times New Roman" w:hAnsi="Times New Roman" w:cs="Times New Roman"/>
                <w:color w:val="000000"/>
                <w:sz w:val="24"/>
                <w:szCs w:val="24"/>
                <w:lang w:val="ru-RU"/>
              </w:rPr>
              <w:t>навыки</w:t>
            </w:r>
            <w:r w:rsidRPr="009463E9">
              <w:rPr>
                <w:lang w:val="ru-RU"/>
              </w:rPr>
              <w:t xml:space="preserve"> </w:t>
            </w:r>
            <w:r w:rsidRPr="009463E9">
              <w:rPr>
                <w:rFonts w:ascii="Times New Roman" w:hAnsi="Times New Roman" w:cs="Times New Roman"/>
                <w:color w:val="000000"/>
                <w:sz w:val="24"/>
                <w:szCs w:val="24"/>
                <w:lang w:val="ru-RU"/>
              </w:rPr>
              <w:t>самостоятельного</w:t>
            </w:r>
            <w:r w:rsidRPr="009463E9">
              <w:rPr>
                <w:lang w:val="ru-RU"/>
              </w:rPr>
              <w:t xml:space="preserve"> </w:t>
            </w:r>
            <w:r w:rsidRPr="009463E9">
              <w:rPr>
                <w:rFonts w:ascii="Times New Roman" w:hAnsi="Times New Roman" w:cs="Times New Roman"/>
                <w:color w:val="000000"/>
                <w:sz w:val="24"/>
                <w:szCs w:val="24"/>
                <w:lang w:val="ru-RU"/>
              </w:rPr>
              <w:t>мышления,</w:t>
            </w:r>
            <w:r w:rsidRPr="009463E9">
              <w:rPr>
                <w:lang w:val="ru-RU"/>
              </w:rPr>
              <w:t xml:space="preserve"> </w:t>
            </w:r>
            <w:r w:rsidRPr="009463E9">
              <w:rPr>
                <w:rFonts w:ascii="Times New Roman" w:hAnsi="Times New Roman" w:cs="Times New Roman"/>
                <w:color w:val="000000"/>
                <w:sz w:val="24"/>
                <w:szCs w:val="24"/>
                <w:lang w:val="ru-RU"/>
              </w:rPr>
              <w:t>устного</w:t>
            </w:r>
            <w:r w:rsidRPr="009463E9">
              <w:rPr>
                <w:lang w:val="ru-RU"/>
              </w:rPr>
              <w:t xml:space="preserve"> </w:t>
            </w:r>
            <w:r w:rsidRPr="009463E9">
              <w:rPr>
                <w:rFonts w:ascii="Times New Roman" w:hAnsi="Times New Roman" w:cs="Times New Roman"/>
                <w:color w:val="000000"/>
                <w:sz w:val="24"/>
                <w:szCs w:val="24"/>
                <w:lang w:val="ru-RU"/>
              </w:rPr>
              <w:t>выступления;</w:t>
            </w:r>
            <w:r w:rsidRPr="009463E9">
              <w:rPr>
                <w:lang w:val="ru-RU"/>
              </w:rPr>
              <w:t xml:space="preserve"> </w:t>
            </w:r>
          </w:p>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способствуют</w:t>
            </w:r>
            <w:r w:rsidRPr="009463E9">
              <w:rPr>
                <w:lang w:val="ru-RU"/>
              </w:rPr>
              <w:t xml:space="preserve"> </w:t>
            </w:r>
            <w:r w:rsidRPr="009463E9">
              <w:rPr>
                <w:rFonts w:ascii="Times New Roman" w:hAnsi="Times New Roman" w:cs="Times New Roman"/>
                <w:color w:val="000000"/>
                <w:sz w:val="24"/>
                <w:szCs w:val="24"/>
                <w:lang w:val="ru-RU"/>
              </w:rPr>
              <w:t>свободному</w:t>
            </w:r>
            <w:r w:rsidRPr="009463E9">
              <w:rPr>
                <w:lang w:val="ru-RU"/>
              </w:rPr>
              <w:t xml:space="preserve"> </w:t>
            </w:r>
            <w:r w:rsidRPr="009463E9">
              <w:rPr>
                <w:rFonts w:ascii="Times New Roman" w:hAnsi="Times New Roman" w:cs="Times New Roman"/>
                <w:color w:val="000000"/>
                <w:sz w:val="24"/>
                <w:szCs w:val="24"/>
                <w:lang w:val="ru-RU"/>
              </w:rPr>
              <w:t>оперированию</w:t>
            </w:r>
            <w:r w:rsidRPr="009463E9">
              <w:rPr>
                <w:lang w:val="ru-RU"/>
              </w:rPr>
              <w:t xml:space="preserve"> </w:t>
            </w:r>
            <w:r w:rsidRPr="009463E9">
              <w:rPr>
                <w:rFonts w:ascii="Times New Roman" w:hAnsi="Times New Roman" w:cs="Times New Roman"/>
                <w:color w:val="000000"/>
                <w:sz w:val="24"/>
                <w:szCs w:val="24"/>
                <w:lang w:val="ru-RU"/>
              </w:rPr>
              <w:t>терминологией;</w:t>
            </w:r>
            <w:r w:rsidRPr="009463E9">
              <w:rPr>
                <w:lang w:val="ru-RU"/>
              </w:rPr>
              <w:t xml:space="preserve"> </w:t>
            </w:r>
          </w:p>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w:t>
            </w:r>
            <w:r w:rsidRPr="009463E9">
              <w:rPr>
                <w:lang w:val="ru-RU"/>
              </w:rPr>
              <w:t xml:space="preserve"> </w:t>
            </w:r>
            <w:r w:rsidRPr="009463E9">
              <w:rPr>
                <w:rFonts w:ascii="Times New Roman" w:hAnsi="Times New Roman" w:cs="Times New Roman"/>
                <w:color w:val="000000"/>
                <w:sz w:val="24"/>
                <w:szCs w:val="24"/>
                <w:lang w:val="ru-RU"/>
              </w:rPr>
              <w:t>предоставляют</w:t>
            </w:r>
            <w:r w:rsidRPr="009463E9">
              <w:rPr>
                <w:lang w:val="ru-RU"/>
              </w:rPr>
              <w:t xml:space="preserve"> </w:t>
            </w:r>
            <w:r w:rsidRPr="009463E9">
              <w:rPr>
                <w:rFonts w:ascii="Times New Roman" w:hAnsi="Times New Roman" w:cs="Times New Roman"/>
                <w:color w:val="000000"/>
                <w:sz w:val="24"/>
                <w:szCs w:val="24"/>
                <w:lang w:val="ru-RU"/>
              </w:rPr>
              <w:t>преподавателю</w:t>
            </w:r>
            <w:r w:rsidRPr="009463E9">
              <w:rPr>
                <w:lang w:val="ru-RU"/>
              </w:rPr>
              <w:t xml:space="preserve"> </w:t>
            </w:r>
            <w:r w:rsidRPr="009463E9">
              <w:rPr>
                <w:rFonts w:ascii="Times New Roman" w:hAnsi="Times New Roman" w:cs="Times New Roman"/>
                <w:color w:val="000000"/>
                <w:sz w:val="24"/>
                <w:szCs w:val="24"/>
                <w:lang w:val="ru-RU"/>
              </w:rPr>
              <w:t>возможность</w:t>
            </w:r>
            <w:r w:rsidRPr="009463E9">
              <w:rPr>
                <w:lang w:val="ru-RU"/>
              </w:rPr>
              <w:t xml:space="preserve"> </w:t>
            </w:r>
            <w:r w:rsidRPr="009463E9">
              <w:rPr>
                <w:rFonts w:ascii="Times New Roman" w:hAnsi="Times New Roman" w:cs="Times New Roman"/>
                <w:color w:val="000000"/>
                <w:sz w:val="24"/>
                <w:szCs w:val="24"/>
                <w:lang w:val="ru-RU"/>
              </w:rPr>
              <w:t>систематически</w:t>
            </w:r>
            <w:r w:rsidRPr="009463E9">
              <w:rPr>
                <w:lang w:val="ru-RU"/>
              </w:rPr>
              <w:t xml:space="preserve"> </w:t>
            </w:r>
            <w:r w:rsidRPr="009463E9">
              <w:rPr>
                <w:rFonts w:ascii="Times New Roman" w:hAnsi="Times New Roman" w:cs="Times New Roman"/>
                <w:color w:val="000000"/>
                <w:sz w:val="24"/>
                <w:szCs w:val="24"/>
                <w:lang w:val="ru-RU"/>
              </w:rPr>
              <w:t>контролировать</w:t>
            </w:r>
            <w:r w:rsidRPr="009463E9">
              <w:rPr>
                <w:lang w:val="ru-RU"/>
              </w:rPr>
              <w:t xml:space="preserve"> </w:t>
            </w:r>
            <w:r w:rsidRPr="009463E9">
              <w:rPr>
                <w:rFonts w:ascii="Times New Roman" w:hAnsi="Times New Roman" w:cs="Times New Roman"/>
                <w:color w:val="000000"/>
                <w:sz w:val="24"/>
                <w:szCs w:val="24"/>
                <w:lang w:val="ru-RU"/>
              </w:rPr>
              <w:t>уровень</w:t>
            </w:r>
            <w:r w:rsidRPr="009463E9">
              <w:rPr>
                <w:lang w:val="ru-RU"/>
              </w:rPr>
              <w:t xml:space="preserve"> </w:t>
            </w:r>
            <w:r w:rsidRPr="009463E9">
              <w:rPr>
                <w:rFonts w:ascii="Times New Roman" w:hAnsi="Times New Roman" w:cs="Times New Roman"/>
                <w:color w:val="000000"/>
                <w:sz w:val="24"/>
                <w:szCs w:val="24"/>
                <w:lang w:val="ru-RU"/>
              </w:rPr>
              <w:t>самостоятельной</w:t>
            </w:r>
            <w:r w:rsidRPr="009463E9">
              <w:rPr>
                <w:lang w:val="ru-RU"/>
              </w:rPr>
              <w:t xml:space="preserve"> </w:t>
            </w:r>
            <w:r w:rsidRPr="009463E9">
              <w:rPr>
                <w:rFonts w:ascii="Times New Roman" w:hAnsi="Times New Roman" w:cs="Times New Roman"/>
                <w:color w:val="000000"/>
                <w:sz w:val="24"/>
                <w:szCs w:val="24"/>
                <w:lang w:val="ru-RU"/>
              </w:rPr>
              <w:t>работы</w:t>
            </w:r>
            <w:r w:rsidRPr="009463E9">
              <w:rPr>
                <w:lang w:val="ru-RU"/>
              </w:rPr>
              <w:t xml:space="preserve"> </w:t>
            </w:r>
            <w:r w:rsidRPr="009463E9">
              <w:rPr>
                <w:rFonts w:ascii="Times New Roman" w:hAnsi="Times New Roman" w:cs="Times New Roman"/>
                <w:color w:val="000000"/>
                <w:sz w:val="24"/>
                <w:szCs w:val="24"/>
                <w:lang w:val="ru-RU"/>
              </w:rPr>
              <w:t>студентов.</w:t>
            </w:r>
            <w:r w:rsidRPr="009463E9">
              <w:rPr>
                <w:lang w:val="ru-RU"/>
              </w:rPr>
              <w:t xml:space="preserve"> </w:t>
            </w:r>
          </w:p>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При</w:t>
            </w:r>
            <w:r w:rsidRPr="009463E9">
              <w:rPr>
                <w:lang w:val="ru-RU"/>
              </w:rPr>
              <w:t xml:space="preserve"> </w:t>
            </w:r>
            <w:r w:rsidRPr="009463E9">
              <w:rPr>
                <w:rFonts w:ascii="Times New Roman" w:hAnsi="Times New Roman" w:cs="Times New Roman"/>
                <w:color w:val="000000"/>
                <w:sz w:val="24"/>
                <w:szCs w:val="24"/>
                <w:lang w:val="ru-RU"/>
              </w:rPr>
              <w:t>подготовке</w:t>
            </w:r>
            <w:r w:rsidRPr="009463E9">
              <w:rPr>
                <w:lang w:val="ru-RU"/>
              </w:rPr>
              <w:t xml:space="preserve"> </w:t>
            </w:r>
            <w:r w:rsidRPr="009463E9">
              <w:rPr>
                <w:rFonts w:ascii="Times New Roman" w:hAnsi="Times New Roman" w:cs="Times New Roman"/>
                <w:color w:val="000000"/>
                <w:sz w:val="24"/>
                <w:szCs w:val="24"/>
                <w:lang w:val="ru-RU"/>
              </w:rPr>
              <w:t>к</w:t>
            </w:r>
            <w:r w:rsidRPr="009463E9">
              <w:rPr>
                <w:lang w:val="ru-RU"/>
              </w:rPr>
              <w:t xml:space="preserve"> </w:t>
            </w:r>
            <w:r w:rsidRPr="009463E9">
              <w:rPr>
                <w:rFonts w:ascii="Times New Roman" w:hAnsi="Times New Roman" w:cs="Times New Roman"/>
                <w:color w:val="000000"/>
                <w:sz w:val="24"/>
                <w:szCs w:val="24"/>
                <w:lang w:val="ru-RU"/>
              </w:rPr>
              <w:t>практическим</w:t>
            </w:r>
            <w:r w:rsidRPr="009463E9">
              <w:rPr>
                <w:lang w:val="ru-RU"/>
              </w:rPr>
              <w:t xml:space="preserve"> </w:t>
            </w:r>
            <w:r w:rsidRPr="009463E9">
              <w:rPr>
                <w:rFonts w:ascii="Times New Roman" w:hAnsi="Times New Roman" w:cs="Times New Roman"/>
                <w:color w:val="000000"/>
                <w:sz w:val="24"/>
                <w:szCs w:val="24"/>
                <w:lang w:val="ru-RU"/>
              </w:rPr>
              <w:t>занятиям</w:t>
            </w:r>
            <w:r w:rsidRPr="009463E9">
              <w:rPr>
                <w:lang w:val="ru-RU"/>
              </w:rPr>
              <w:t xml:space="preserve"> </w:t>
            </w:r>
            <w:r w:rsidRPr="009463E9">
              <w:rPr>
                <w:rFonts w:ascii="Times New Roman" w:hAnsi="Times New Roman" w:cs="Times New Roman"/>
                <w:color w:val="000000"/>
                <w:sz w:val="24"/>
                <w:szCs w:val="24"/>
                <w:lang w:val="ru-RU"/>
              </w:rPr>
              <w:t>необходимо</w:t>
            </w:r>
            <w:r w:rsidRPr="009463E9">
              <w:rPr>
                <w:lang w:val="ru-RU"/>
              </w:rPr>
              <w:t xml:space="preserve"> </w:t>
            </w:r>
            <w:r w:rsidRPr="009463E9">
              <w:rPr>
                <w:rFonts w:ascii="Times New Roman" w:hAnsi="Times New Roman" w:cs="Times New Roman"/>
                <w:color w:val="000000"/>
                <w:sz w:val="24"/>
                <w:szCs w:val="24"/>
                <w:lang w:val="ru-RU"/>
              </w:rPr>
              <w:t>просмотреть</w:t>
            </w:r>
            <w:r w:rsidRPr="009463E9">
              <w:rPr>
                <w:lang w:val="ru-RU"/>
              </w:rPr>
              <w:t xml:space="preserve"> </w:t>
            </w:r>
            <w:r w:rsidRPr="009463E9">
              <w:rPr>
                <w:rFonts w:ascii="Times New Roman" w:hAnsi="Times New Roman" w:cs="Times New Roman"/>
                <w:color w:val="000000"/>
                <w:sz w:val="24"/>
                <w:szCs w:val="24"/>
                <w:lang w:val="ru-RU"/>
              </w:rPr>
              <w:t>конспекты</w:t>
            </w:r>
            <w:r w:rsidRPr="009463E9">
              <w:rPr>
                <w:lang w:val="ru-RU"/>
              </w:rPr>
              <w:t xml:space="preserve"> </w:t>
            </w:r>
            <w:r w:rsidRPr="009463E9">
              <w:rPr>
                <w:rFonts w:ascii="Times New Roman" w:hAnsi="Times New Roman" w:cs="Times New Roman"/>
                <w:color w:val="000000"/>
                <w:sz w:val="24"/>
                <w:szCs w:val="24"/>
                <w:lang w:val="ru-RU"/>
              </w:rPr>
              <w:t>лекций</w:t>
            </w:r>
            <w:r w:rsidRPr="009463E9">
              <w:rPr>
                <w:lang w:val="ru-RU"/>
              </w:rPr>
              <w:t xml:space="preserve"> </w:t>
            </w:r>
            <w:r w:rsidRPr="009463E9">
              <w:rPr>
                <w:rFonts w:ascii="Times New Roman" w:hAnsi="Times New Roman" w:cs="Times New Roman"/>
                <w:color w:val="000000"/>
                <w:sz w:val="24"/>
                <w:szCs w:val="24"/>
                <w:lang w:val="ru-RU"/>
              </w:rPr>
              <w:t>и</w:t>
            </w:r>
            <w:r w:rsidRPr="009463E9">
              <w:rPr>
                <w:lang w:val="ru-RU"/>
              </w:rPr>
              <w:t xml:space="preserve"> </w:t>
            </w:r>
            <w:r w:rsidRPr="009463E9">
              <w:rPr>
                <w:rFonts w:ascii="Times New Roman" w:hAnsi="Times New Roman" w:cs="Times New Roman"/>
                <w:color w:val="000000"/>
                <w:sz w:val="24"/>
                <w:szCs w:val="24"/>
                <w:lang w:val="ru-RU"/>
              </w:rPr>
              <w:t>методические</w:t>
            </w:r>
            <w:r w:rsidRPr="009463E9">
              <w:rPr>
                <w:lang w:val="ru-RU"/>
              </w:rPr>
              <w:t xml:space="preserve"> </w:t>
            </w:r>
            <w:r w:rsidRPr="009463E9">
              <w:rPr>
                <w:rFonts w:ascii="Times New Roman" w:hAnsi="Times New Roman" w:cs="Times New Roman"/>
                <w:color w:val="000000"/>
                <w:sz w:val="24"/>
                <w:szCs w:val="24"/>
                <w:lang w:val="ru-RU"/>
              </w:rPr>
              <w:t>указания,</w:t>
            </w:r>
            <w:r w:rsidRPr="009463E9">
              <w:rPr>
                <w:lang w:val="ru-RU"/>
              </w:rPr>
              <w:t xml:space="preserve"> </w:t>
            </w:r>
            <w:r w:rsidRPr="009463E9">
              <w:rPr>
                <w:rFonts w:ascii="Times New Roman" w:hAnsi="Times New Roman" w:cs="Times New Roman"/>
                <w:color w:val="000000"/>
                <w:sz w:val="24"/>
                <w:szCs w:val="24"/>
                <w:lang w:val="ru-RU"/>
              </w:rPr>
              <w:t>рекомендованную</w:t>
            </w:r>
            <w:r w:rsidRPr="009463E9">
              <w:rPr>
                <w:lang w:val="ru-RU"/>
              </w:rPr>
              <w:t xml:space="preserve"> </w:t>
            </w:r>
            <w:r w:rsidRPr="009463E9">
              <w:rPr>
                <w:rFonts w:ascii="Times New Roman" w:hAnsi="Times New Roman" w:cs="Times New Roman"/>
                <w:color w:val="000000"/>
                <w:sz w:val="24"/>
                <w:szCs w:val="24"/>
                <w:lang w:val="ru-RU"/>
              </w:rPr>
              <w:t>литературу</w:t>
            </w:r>
            <w:r w:rsidRPr="009463E9">
              <w:rPr>
                <w:lang w:val="ru-RU"/>
              </w:rPr>
              <w:t xml:space="preserve"> </w:t>
            </w:r>
            <w:r w:rsidRPr="009463E9">
              <w:rPr>
                <w:rFonts w:ascii="Times New Roman" w:hAnsi="Times New Roman" w:cs="Times New Roman"/>
                <w:color w:val="000000"/>
                <w:sz w:val="24"/>
                <w:szCs w:val="24"/>
                <w:lang w:val="ru-RU"/>
              </w:rPr>
              <w:t>по</w:t>
            </w:r>
            <w:r w:rsidRPr="009463E9">
              <w:rPr>
                <w:lang w:val="ru-RU"/>
              </w:rPr>
              <w:t xml:space="preserve"> </w:t>
            </w:r>
            <w:r w:rsidRPr="009463E9">
              <w:rPr>
                <w:rFonts w:ascii="Times New Roman" w:hAnsi="Times New Roman" w:cs="Times New Roman"/>
                <w:color w:val="000000"/>
                <w:sz w:val="24"/>
                <w:szCs w:val="24"/>
                <w:lang w:val="ru-RU"/>
              </w:rPr>
              <w:t>данной</w:t>
            </w:r>
            <w:r w:rsidRPr="009463E9">
              <w:rPr>
                <w:lang w:val="ru-RU"/>
              </w:rPr>
              <w:t xml:space="preserve"> </w:t>
            </w:r>
            <w:r w:rsidRPr="009463E9">
              <w:rPr>
                <w:rFonts w:ascii="Times New Roman" w:hAnsi="Times New Roman" w:cs="Times New Roman"/>
                <w:color w:val="000000"/>
                <w:sz w:val="24"/>
                <w:szCs w:val="24"/>
                <w:lang w:val="ru-RU"/>
              </w:rPr>
              <w:t>теме;</w:t>
            </w:r>
            <w:r w:rsidRPr="009463E9">
              <w:rPr>
                <w:lang w:val="ru-RU"/>
              </w:rPr>
              <w:t xml:space="preserve"> </w:t>
            </w:r>
            <w:r w:rsidRPr="009463E9">
              <w:rPr>
                <w:rFonts w:ascii="Times New Roman" w:hAnsi="Times New Roman" w:cs="Times New Roman"/>
                <w:color w:val="000000"/>
                <w:sz w:val="24"/>
                <w:szCs w:val="24"/>
                <w:lang w:val="ru-RU"/>
              </w:rPr>
              <w:t>подготовить</w:t>
            </w:r>
            <w:r w:rsidRPr="009463E9">
              <w:rPr>
                <w:lang w:val="ru-RU"/>
              </w:rPr>
              <w:t xml:space="preserve"> </w:t>
            </w:r>
            <w:r w:rsidRPr="009463E9">
              <w:rPr>
                <w:rFonts w:ascii="Times New Roman" w:hAnsi="Times New Roman" w:cs="Times New Roman"/>
                <w:color w:val="000000"/>
                <w:sz w:val="24"/>
                <w:szCs w:val="24"/>
                <w:lang w:val="ru-RU"/>
              </w:rPr>
              <w:t>доклад</w:t>
            </w:r>
            <w:r w:rsidRPr="009463E9">
              <w:rPr>
                <w:lang w:val="ru-RU"/>
              </w:rPr>
              <w:t xml:space="preserve"> </w:t>
            </w:r>
            <w:r w:rsidRPr="009463E9">
              <w:rPr>
                <w:rFonts w:ascii="Times New Roman" w:hAnsi="Times New Roman" w:cs="Times New Roman"/>
                <w:color w:val="000000"/>
                <w:sz w:val="24"/>
                <w:szCs w:val="24"/>
                <w:lang w:val="ru-RU"/>
              </w:rPr>
              <w:t>или</w:t>
            </w:r>
            <w:r w:rsidRPr="009463E9">
              <w:rPr>
                <w:lang w:val="ru-RU"/>
              </w:rPr>
              <w:t xml:space="preserve"> </w:t>
            </w:r>
            <w:r w:rsidRPr="009463E9">
              <w:rPr>
                <w:rFonts w:ascii="Times New Roman" w:hAnsi="Times New Roman" w:cs="Times New Roman"/>
                <w:color w:val="000000"/>
                <w:sz w:val="24"/>
                <w:szCs w:val="24"/>
                <w:lang w:val="ru-RU"/>
              </w:rPr>
              <w:t>научную</w:t>
            </w:r>
            <w:r w:rsidRPr="009463E9">
              <w:rPr>
                <w:lang w:val="ru-RU"/>
              </w:rPr>
              <w:t xml:space="preserve"> </w:t>
            </w:r>
            <w:r w:rsidRPr="009463E9">
              <w:rPr>
                <w:rFonts w:ascii="Times New Roman" w:hAnsi="Times New Roman" w:cs="Times New Roman"/>
                <w:color w:val="000000"/>
                <w:sz w:val="24"/>
                <w:szCs w:val="24"/>
                <w:lang w:val="ru-RU"/>
              </w:rPr>
              <w:t>статью</w:t>
            </w:r>
            <w:r w:rsidRPr="009463E9">
              <w:rPr>
                <w:lang w:val="ru-RU"/>
              </w:rPr>
              <w:t xml:space="preserve"> </w:t>
            </w:r>
            <w:r w:rsidRPr="009463E9">
              <w:rPr>
                <w:rFonts w:ascii="Times New Roman" w:hAnsi="Times New Roman" w:cs="Times New Roman"/>
                <w:color w:val="000000"/>
                <w:sz w:val="24"/>
                <w:szCs w:val="24"/>
                <w:lang w:val="ru-RU"/>
              </w:rPr>
              <w:t>по</w:t>
            </w:r>
            <w:r w:rsidRPr="009463E9">
              <w:rPr>
                <w:lang w:val="ru-RU"/>
              </w:rPr>
              <w:t xml:space="preserve"> </w:t>
            </w:r>
            <w:r w:rsidRPr="009463E9">
              <w:rPr>
                <w:rFonts w:ascii="Times New Roman" w:hAnsi="Times New Roman" w:cs="Times New Roman"/>
                <w:color w:val="000000"/>
                <w:sz w:val="24"/>
                <w:szCs w:val="24"/>
                <w:lang w:val="ru-RU"/>
              </w:rPr>
              <w:t>предложенной</w:t>
            </w:r>
            <w:r w:rsidRPr="009463E9">
              <w:rPr>
                <w:lang w:val="ru-RU"/>
              </w:rPr>
              <w:t xml:space="preserve"> </w:t>
            </w:r>
            <w:r w:rsidRPr="009463E9">
              <w:rPr>
                <w:rFonts w:ascii="Times New Roman" w:hAnsi="Times New Roman" w:cs="Times New Roman"/>
                <w:color w:val="000000"/>
                <w:sz w:val="24"/>
                <w:szCs w:val="24"/>
                <w:lang w:val="ru-RU"/>
              </w:rPr>
              <w:t>теме;</w:t>
            </w:r>
            <w:r w:rsidRPr="009463E9">
              <w:rPr>
                <w:lang w:val="ru-RU"/>
              </w:rPr>
              <w:t xml:space="preserve"> </w:t>
            </w:r>
            <w:r w:rsidRPr="009463E9">
              <w:rPr>
                <w:rFonts w:ascii="Times New Roman" w:hAnsi="Times New Roman" w:cs="Times New Roman"/>
                <w:color w:val="000000"/>
                <w:sz w:val="24"/>
                <w:szCs w:val="24"/>
                <w:lang w:val="ru-RU"/>
              </w:rPr>
              <w:t>подготовиться</w:t>
            </w:r>
            <w:r w:rsidRPr="009463E9">
              <w:rPr>
                <w:lang w:val="ru-RU"/>
              </w:rPr>
              <w:t xml:space="preserve"> </w:t>
            </w:r>
            <w:r w:rsidRPr="009463E9">
              <w:rPr>
                <w:rFonts w:ascii="Times New Roman" w:hAnsi="Times New Roman" w:cs="Times New Roman"/>
                <w:color w:val="000000"/>
                <w:sz w:val="24"/>
                <w:szCs w:val="24"/>
                <w:lang w:val="ru-RU"/>
              </w:rPr>
              <w:t>к</w:t>
            </w:r>
            <w:r w:rsidRPr="009463E9">
              <w:rPr>
                <w:lang w:val="ru-RU"/>
              </w:rPr>
              <w:t xml:space="preserve"> </w:t>
            </w:r>
            <w:r w:rsidRPr="009463E9">
              <w:rPr>
                <w:rFonts w:ascii="Times New Roman" w:hAnsi="Times New Roman" w:cs="Times New Roman"/>
                <w:color w:val="000000"/>
                <w:sz w:val="24"/>
                <w:szCs w:val="24"/>
                <w:lang w:val="ru-RU"/>
              </w:rPr>
              <w:t>ответу</w:t>
            </w:r>
            <w:r w:rsidRPr="009463E9">
              <w:rPr>
                <w:lang w:val="ru-RU"/>
              </w:rPr>
              <w:t xml:space="preserve"> </w:t>
            </w:r>
            <w:r w:rsidRPr="009463E9">
              <w:rPr>
                <w:rFonts w:ascii="Times New Roman" w:hAnsi="Times New Roman" w:cs="Times New Roman"/>
                <w:color w:val="000000"/>
                <w:sz w:val="24"/>
                <w:szCs w:val="24"/>
                <w:lang w:val="ru-RU"/>
              </w:rPr>
              <w:t>на</w:t>
            </w:r>
            <w:r w:rsidRPr="009463E9">
              <w:rPr>
                <w:lang w:val="ru-RU"/>
              </w:rPr>
              <w:t xml:space="preserve"> </w:t>
            </w:r>
            <w:r w:rsidRPr="009463E9">
              <w:rPr>
                <w:rFonts w:ascii="Times New Roman" w:hAnsi="Times New Roman" w:cs="Times New Roman"/>
                <w:color w:val="000000"/>
                <w:sz w:val="24"/>
                <w:szCs w:val="24"/>
                <w:lang w:val="ru-RU"/>
              </w:rPr>
              <w:t>контрольные</w:t>
            </w:r>
            <w:r w:rsidRPr="009463E9">
              <w:rPr>
                <w:lang w:val="ru-RU"/>
              </w:rPr>
              <w:t xml:space="preserve"> </w:t>
            </w:r>
            <w:r w:rsidRPr="009463E9">
              <w:rPr>
                <w:rFonts w:ascii="Times New Roman" w:hAnsi="Times New Roman" w:cs="Times New Roman"/>
                <w:color w:val="000000"/>
                <w:sz w:val="24"/>
                <w:szCs w:val="24"/>
                <w:lang w:val="ru-RU"/>
              </w:rPr>
              <w:t>вопросы;</w:t>
            </w:r>
            <w:r w:rsidRPr="009463E9">
              <w:rPr>
                <w:lang w:val="ru-RU"/>
              </w:rPr>
              <w:t xml:space="preserve"> </w:t>
            </w:r>
            <w:r w:rsidRPr="009463E9">
              <w:rPr>
                <w:rFonts w:ascii="Times New Roman" w:hAnsi="Times New Roman" w:cs="Times New Roman"/>
                <w:color w:val="000000"/>
                <w:sz w:val="24"/>
                <w:szCs w:val="24"/>
                <w:lang w:val="ru-RU"/>
              </w:rPr>
              <w:t>подготовить</w:t>
            </w:r>
            <w:r w:rsidRPr="009463E9">
              <w:rPr>
                <w:lang w:val="ru-RU"/>
              </w:rPr>
              <w:t xml:space="preserve"> </w:t>
            </w:r>
            <w:r w:rsidRPr="009463E9">
              <w:rPr>
                <w:rFonts w:ascii="Times New Roman" w:hAnsi="Times New Roman" w:cs="Times New Roman"/>
                <w:color w:val="000000"/>
                <w:sz w:val="24"/>
                <w:szCs w:val="24"/>
                <w:lang w:val="ru-RU"/>
              </w:rPr>
              <w:t>ответы</w:t>
            </w:r>
            <w:r w:rsidRPr="009463E9">
              <w:rPr>
                <w:lang w:val="ru-RU"/>
              </w:rPr>
              <w:t xml:space="preserve"> </w:t>
            </w:r>
            <w:r w:rsidRPr="009463E9">
              <w:rPr>
                <w:rFonts w:ascii="Times New Roman" w:hAnsi="Times New Roman" w:cs="Times New Roman"/>
                <w:color w:val="000000"/>
                <w:sz w:val="24"/>
                <w:szCs w:val="24"/>
                <w:lang w:val="ru-RU"/>
              </w:rPr>
              <w:t>на</w:t>
            </w:r>
            <w:r w:rsidRPr="009463E9">
              <w:rPr>
                <w:lang w:val="ru-RU"/>
              </w:rPr>
              <w:t xml:space="preserve"> </w:t>
            </w:r>
            <w:r w:rsidRPr="009463E9">
              <w:rPr>
                <w:rFonts w:ascii="Times New Roman" w:hAnsi="Times New Roman" w:cs="Times New Roman"/>
                <w:color w:val="000000"/>
                <w:sz w:val="24"/>
                <w:szCs w:val="24"/>
                <w:lang w:val="ru-RU"/>
              </w:rPr>
              <w:t>вопросы</w:t>
            </w:r>
            <w:r w:rsidRPr="009463E9">
              <w:rPr>
                <w:lang w:val="ru-RU"/>
              </w:rPr>
              <w:t xml:space="preserve"> </w:t>
            </w:r>
            <w:r w:rsidRPr="009463E9">
              <w:rPr>
                <w:rFonts w:ascii="Times New Roman" w:hAnsi="Times New Roman" w:cs="Times New Roman"/>
                <w:color w:val="000000"/>
                <w:sz w:val="24"/>
                <w:szCs w:val="24"/>
                <w:lang w:val="ru-RU"/>
              </w:rPr>
              <w:t>тестов.</w:t>
            </w:r>
            <w:r w:rsidRPr="009463E9">
              <w:rPr>
                <w:lang w:val="ru-RU"/>
              </w:rPr>
              <w:t xml:space="preserve"> </w:t>
            </w:r>
          </w:p>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Для</w:t>
            </w:r>
            <w:r w:rsidRPr="009463E9">
              <w:rPr>
                <w:lang w:val="ru-RU"/>
              </w:rPr>
              <w:t xml:space="preserve"> </w:t>
            </w:r>
            <w:r w:rsidRPr="009463E9">
              <w:rPr>
                <w:rFonts w:ascii="Times New Roman" w:hAnsi="Times New Roman" w:cs="Times New Roman"/>
                <w:color w:val="000000"/>
                <w:sz w:val="24"/>
                <w:szCs w:val="24"/>
                <w:lang w:val="ru-RU"/>
              </w:rPr>
              <w:t>повышения</w:t>
            </w:r>
            <w:r w:rsidRPr="009463E9">
              <w:rPr>
                <w:lang w:val="ru-RU"/>
              </w:rPr>
              <w:t xml:space="preserve"> </w:t>
            </w:r>
            <w:r w:rsidRPr="009463E9">
              <w:rPr>
                <w:rFonts w:ascii="Times New Roman" w:hAnsi="Times New Roman" w:cs="Times New Roman"/>
                <w:color w:val="000000"/>
                <w:sz w:val="24"/>
                <w:szCs w:val="24"/>
                <w:lang w:val="ru-RU"/>
              </w:rPr>
              <w:t>активности</w:t>
            </w:r>
            <w:r w:rsidRPr="009463E9">
              <w:rPr>
                <w:lang w:val="ru-RU"/>
              </w:rPr>
              <w:t xml:space="preserve"> </w:t>
            </w:r>
            <w:r w:rsidRPr="009463E9">
              <w:rPr>
                <w:rFonts w:ascii="Times New Roman" w:hAnsi="Times New Roman" w:cs="Times New Roman"/>
                <w:color w:val="000000"/>
                <w:sz w:val="24"/>
                <w:szCs w:val="24"/>
                <w:lang w:val="ru-RU"/>
              </w:rPr>
              <w:t>студентов</w:t>
            </w:r>
            <w:r w:rsidRPr="009463E9">
              <w:rPr>
                <w:lang w:val="ru-RU"/>
              </w:rPr>
              <w:t xml:space="preserve"> </w:t>
            </w:r>
            <w:r w:rsidRPr="009463E9">
              <w:rPr>
                <w:rFonts w:ascii="Times New Roman" w:hAnsi="Times New Roman" w:cs="Times New Roman"/>
                <w:color w:val="000000"/>
                <w:sz w:val="24"/>
                <w:szCs w:val="24"/>
                <w:lang w:val="ru-RU"/>
              </w:rPr>
              <w:t>на</w:t>
            </w:r>
            <w:r w:rsidRPr="009463E9">
              <w:rPr>
                <w:lang w:val="ru-RU"/>
              </w:rPr>
              <w:t xml:space="preserve"> </w:t>
            </w:r>
            <w:r w:rsidRPr="009463E9">
              <w:rPr>
                <w:rFonts w:ascii="Times New Roman" w:hAnsi="Times New Roman" w:cs="Times New Roman"/>
                <w:color w:val="000000"/>
                <w:sz w:val="24"/>
                <w:szCs w:val="24"/>
                <w:lang w:val="ru-RU"/>
              </w:rPr>
              <w:t>практических</w:t>
            </w:r>
            <w:r w:rsidRPr="009463E9">
              <w:rPr>
                <w:lang w:val="ru-RU"/>
              </w:rPr>
              <w:t xml:space="preserve"> </w:t>
            </w:r>
            <w:r w:rsidRPr="009463E9">
              <w:rPr>
                <w:rFonts w:ascii="Times New Roman" w:hAnsi="Times New Roman" w:cs="Times New Roman"/>
                <w:color w:val="000000"/>
                <w:sz w:val="24"/>
                <w:szCs w:val="24"/>
                <w:lang w:val="ru-RU"/>
              </w:rPr>
              <w:t>занятиях,</w:t>
            </w:r>
            <w:r w:rsidRPr="009463E9">
              <w:rPr>
                <w:lang w:val="ru-RU"/>
              </w:rPr>
              <w:t xml:space="preserve"> </w:t>
            </w:r>
            <w:r w:rsidRPr="009463E9">
              <w:rPr>
                <w:rFonts w:ascii="Times New Roman" w:hAnsi="Times New Roman" w:cs="Times New Roman"/>
                <w:color w:val="000000"/>
                <w:sz w:val="24"/>
                <w:szCs w:val="24"/>
                <w:lang w:val="ru-RU"/>
              </w:rPr>
              <w:t>привития</w:t>
            </w:r>
            <w:r w:rsidRPr="009463E9">
              <w:rPr>
                <w:lang w:val="ru-RU"/>
              </w:rPr>
              <w:t xml:space="preserve"> </w:t>
            </w:r>
            <w:r w:rsidRPr="009463E9">
              <w:rPr>
                <w:rFonts w:ascii="Times New Roman" w:hAnsi="Times New Roman" w:cs="Times New Roman"/>
                <w:color w:val="000000"/>
                <w:sz w:val="24"/>
                <w:szCs w:val="24"/>
                <w:lang w:val="ru-RU"/>
              </w:rPr>
              <w:t>интереса</w:t>
            </w:r>
            <w:r w:rsidRPr="009463E9">
              <w:rPr>
                <w:lang w:val="ru-RU"/>
              </w:rPr>
              <w:t xml:space="preserve"> </w:t>
            </w:r>
            <w:r w:rsidRPr="009463E9">
              <w:rPr>
                <w:rFonts w:ascii="Times New Roman" w:hAnsi="Times New Roman" w:cs="Times New Roman"/>
                <w:color w:val="000000"/>
                <w:sz w:val="24"/>
                <w:szCs w:val="24"/>
                <w:lang w:val="ru-RU"/>
              </w:rPr>
              <w:t>к</w:t>
            </w:r>
            <w:r w:rsidRPr="009463E9">
              <w:rPr>
                <w:lang w:val="ru-RU"/>
              </w:rPr>
              <w:t xml:space="preserve"> </w:t>
            </w:r>
            <w:r w:rsidRPr="009463E9">
              <w:rPr>
                <w:rFonts w:ascii="Times New Roman" w:hAnsi="Times New Roman" w:cs="Times New Roman"/>
                <w:color w:val="000000"/>
                <w:sz w:val="24"/>
                <w:szCs w:val="24"/>
                <w:lang w:val="ru-RU"/>
              </w:rPr>
              <w:t>учебной</w:t>
            </w:r>
            <w:r w:rsidRPr="009463E9">
              <w:rPr>
                <w:lang w:val="ru-RU"/>
              </w:rPr>
              <w:t xml:space="preserve"> </w:t>
            </w:r>
            <w:r w:rsidRPr="009463E9">
              <w:rPr>
                <w:rFonts w:ascii="Times New Roman" w:hAnsi="Times New Roman" w:cs="Times New Roman"/>
                <w:color w:val="000000"/>
                <w:sz w:val="24"/>
                <w:szCs w:val="24"/>
                <w:lang w:val="ru-RU"/>
              </w:rPr>
              <w:t>дисциплине,</w:t>
            </w:r>
            <w:r w:rsidRPr="009463E9">
              <w:rPr>
                <w:lang w:val="ru-RU"/>
              </w:rPr>
              <w:t xml:space="preserve"> </w:t>
            </w:r>
            <w:r w:rsidRPr="009463E9">
              <w:rPr>
                <w:rFonts w:ascii="Times New Roman" w:hAnsi="Times New Roman" w:cs="Times New Roman"/>
                <w:color w:val="000000"/>
                <w:sz w:val="24"/>
                <w:szCs w:val="24"/>
                <w:lang w:val="ru-RU"/>
              </w:rPr>
              <w:t>развития</w:t>
            </w:r>
            <w:r w:rsidRPr="009463E9">
              <w:rPr>
                <w:lang w:val="ru-RU"/>
              </w:rPr>
              <w:t xml:space="preserve"> </w:t>
            </w:r>
            <w:r w:rsidRPr="009463E9">
              <w:rPr>
                <w:rFonts w:ascii="Times New Roman" w:hAnsi="Times New Roman" w:cs="Times New Roman"/>
                <w:color w:val="000000"/>
                <w:sz w:val="24"/>
                <w:szCs w:val="24"/>
                <w:lang w:val="ru-RU"/>
              </w:rPr>
              <w:t>интеллектуальных</w:t>
            </w:r>
            <w:r w:rsidRPr="009463E9">
              <w:rPr>
                <w:lang w:val="ru-RU"/>
              </w:rPr>
              <w:t xml:space="preserve"> </w:t>
            </w:r>
            <w:r w:rsidRPr="009463E9">
              <w:rPr>
                <w:rFonts w:ascii="Times New Roman" w:hAnsi="Times New Roman" w:cs="Times New Roman"/>
                <w:color w:val="000000"/>
                <w:sz w:val="24"/>
                <w:szCs w:val="24"/>
                <w:lang w:val="ru-RU"/>
              </w:rPr>
              <w:t>и</w:t>
            </w:r>
            <w:r w:rsidRPr="009463E9">
              <w:rPr>
                <w:lang w:val="ru-RU"/>
              </w:rPr>
              <w:t xml:space="preserve"> </w:t>
            </w:r>
            <w:r w:rsidRPr="009463E9">
              <w:rPr>
                <w:rFonts w:ascii="Times New Roman" w:hAnsi="Times New Roman" w:cs="Times New Roman"/>
                <w:color w:val="000000"/>
                <w:sz w:val="24"/>
                <w:szCs w:val="24"/>
                <w:lang w:val="ru-RU"/>
              </w:rPr>
              <w:t>коммуникативных</w:t>
            </w:r>
            <w:r w:rsidRPr="009463E9">
              <w:rPr>
                <w:lang w:val="ru-RU"/>
              </w:rPr>
              <w:t xml:space="preserve"> </w:t>
            </w:r>
            <w:r w:rsidRPr="009463E9">
              <w:rPr>
                <w:rFonts w:ascii="Times New Roman" w:hAnsi="Times New Roman" w:cs="Times New Roman"/>
                <w:color w:val="000000"/>
                <w:sz w:val="24"/>
                <w:szCs w:val="24"/>
                <w:lang w:val="ru-RU"/>
              </w:rPr>
              <w:t>компетенций</w:t>
            </w:r>
            <w:r w:rsidRPr="009463E9">
              <w:rPr>
                <w:lang w:val="ru-RU"/>
              </w:rPr>
              <w:t xml:space="preserve"> </w:t>
            </w:r>
            <w:r w:rsidRPr="009463E9">
              <w:rPr>
                <w:rFonts w:ascii="Times New Roman" w:hAnsi="Times New Roman" w:cs="Times New Roman"/>
                <w:color w:val="000000"/>
                <w:sz w:val="24"/>
                <w:szCs w:val="24"/>
                <w:lang w:val="ru-RU"/>
              </w:rPr>
              <w:t>часть</w:t>
            </w:r>
            <w:r w:rsidRPr="009463E9">
              <w:rPr>
                <w:lang w:val="ru-RU"/>
              </w:rPr>
              <w:t xml:space="preserve"> </w:t>
            </w:r>
            <w:r w:rsidRPr="009463E9">
              <w:rPr>
                <w:rFonts w:ascii="Times New Roman" w:hAnsi="Times New Roman" w:cs="Times New Roman"/>
                <w:color w:val="000000"/>
                <w:sz w:val="24"/>
                <w:szCs w:val="24"/>
                <w:lang w:val="ru-RU"/>
              </w:rPr>
              <w:t>практических</w:t>
            </w:r>
            <w:r w:rsidRPr="009463E9">
              <w:rPr>
                <w:lang w:val="ru-RU"/>
              </w:rPr>
              <w:t xml:space="preserve"> </w:t>
            </w:r>
            <w:r w:rsidRPr="009463E9">
              <w:rPr>
                <w:rFonts w:ascii="Times New Roman" w:hAnsi="Times New Roman" w:cs="Times New Roman"/>
                <w:color w:val="000000"/>
                <w:sz w:val="24"/>
                <w:szCs w:val="24"/>
                <w:lang w:val="ru-RU"/>
              </w:rPr>
              <w:t>занятий</w:t>
            </w:r>
            <w:r w:rsidRPr="009463E9">
              <w:rPr>
                <w:lang w:val="ru-RU"/>
              </w:rPr>
              <w:t xml:space="preserve"> </w:t>
            </w:r>
            <w:r w:rsidRPr="009463E9">
              <w:rPr>
                <w:rFonts w:ascii="Times New Roman" w:hAnsi="Times New Roman" w:cs="Times New Roman"/>
                <w:color w:val="000000"/>
                <w:sz w:val="24"/>
                <w:szCs w:val="24"/>
                <w:lang w:val="ru-RU"/>
              </w:rPr>
              <w:t>проводится</w:t>
            </w:r>
            <w:r w:rsidRPr="009463E9">
              <w:rPr>
                <w:lang w:val="ru-RU"/>
              </w:rPr>
              <w:t xml:space="preserve"> </w:t>
            </w:r>
            <w:r w:rsidRPr="009463E9">
              <w:rPr>
                <w:rFonts w:ascii="Times New Roman" w:hAnsi="Times New Roman" w:cs="Times New Roman"/>
                <w:color w:val="000000"/>
                <w:sz w:val="24"/>
                <w:szCs w:val="24"/>
                <w:lang w:val="ru-RU"/>
              </w:rPr>
              <w:t>в</w:t>
            </w:r>
            <w:r w:rsidRPr="009463E9">
              <w:rPr>
                <w:lang w:val="ru-RU"/>
              </w:rPr>
              <w:t xml:space="preserve"> </w:t>
            </w:r>
            <w:r w:rsidRPr="009463E9">
              <w:rPr>
                <w:rFonts w:ascii="Times New Roman" w:hAnsi="Times New Roman" w:cs="Times New Roman"/>
                <w:color w:val="000000"/>
                <w:sz w:val="24"/>
                <w:szCs w:val="24"/>
                <w:lang w:val="ru-RU"/>
              </w:rPr>
              <w:t>форме</w:t>
            </w:r>
            <w:r w:rsidRPr="009463E9">
              <w:rPr>
                <w:lang w:val="ru-RU"/>
              </w:rPr>
              <w:t xml:space="preserve"> </w:t>
            </w:r>
            <w:r w:rsidRPr="009463E9">
              <w:rPr>
                <w:rFonts w:ascii="Times New Roman" w:hAnsi="Times New Roman" w:cs="Times New Roman"/>
                <w:color w:val="000000"/>
                <w:sz w:val="24"/>
                <w:szCs w:val="24"/>
                <w:lang w:val="ru-RU"/>
              </w:rPr>
              <w:t>деловых</w:t>
            </w:r>
            <w:r w:rsidRPr="009463E9">
              <w:rPr>
                <w:lang w:val="ru-RU"/>
              </w:rPr>
              <w:t xml:space="preserve"> </w:t>
            </w:r>
            <w:r w:rsidRPr="009463E9">
              <w:rPr>
                <w:rFonts w:ascii="Times New Roman" w:hAnsi="Times New Roman" w:cs="Times New Roman"/>
                <w:color w:val="000000"/>
                <w:sz w:val="24"/>
                <w:szCs w:val="24"/>
                <w:lang w:val="ru-RU"/>
              </w:rPr>
              <w:t>игр,</w:t>
            </w:r>
            <w:r w:rsidRPr="009463E9">
              <w:rPr>
                <w:lang w:val="ru-RU"/>
              </w:rPr>
              <w:t xml:space="preserve"> </w:t>
            </w:r>
            <w:r w:rsidRPr="009463E9">
              <w:rPr>
                <w:rFonts w:ascii="Times New Roman" w:hAnsi="Times New Roman" w:cs="Times New Roman"/>
                <w:color w:val="000000"/>
                <w:sz w:val="24"/>
                <w:szCs w:val="24"/>
                <w:lang w:val="ru-RU"/>
              </w:rPr>
              <w:t>диспутов.</w:t>
            </w:r>
            <w:r w:rsidRPr="009463E9">
              <w:rPr>
                <w:lang w:val="ru-RU"/>
              </w:rPr>
              <w:t xml:space="preserve"> </w:t>
            </w:r>
          </w:p>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color w:val="000000"/>
                <w:sz w:val="24"/>
                <w:szCs w:val="24"/>
                <w:lang w:val="ru-RU"/>
              </w:rPr>
              <w:t>Изучение</w:t>
            </w:r>
            <w:r w:rsidRPr="009463E9">
              <w:rPr>
                <w:lang w:val="ru-RU"/>
              </w:rPr>
              <w:t xml:space="preserve"> </w:t>
            </w:r>
            <w:r w:rsidRPr="009463E9">
              <w:rPr>
                <w:rFonts w:ascii="Times New Roman" w:hAnsi="Times New Roman" w:cs="Times New Roman"/>
                <w:color w:val="000000"/>
                <w:sz w:val="24"/>
                <w:szCs w:val="24"/>
                <w:lang w:val="ru-RU"/>
              </w:rPr>
              <w:t>дисциплины</w:t>
            </w:r>
            <w:r w:rsidRPr="009463E9">
              <w:rPr>
                <w:lang w:val="ru-RU"/>
              </w:rPr>
              <w:t xml:space="preserve"> </w:t>
            </w:r>
            <w:r w:rsidRPr="009463E9">
              <w:rPr>
                <w:rFonts w:ascii="Times New Roman" w:hAnsi="Times New Roman" w:cs="Times New Roman"/>
                <w:color w:val="000000"/>
                <w:sz w:val="24"/>
                <w:szCs w:val="24"/>
                <w:lang w:val="ru-RU"/>
              </w:rPr>
              <w:t>сопровождается</w:t>
            </w:r>
            <w:r w:rsidRPr="009463E9">
              <w:rPr>
                <w:lang w:val="ru-RU"/>
              </w:rPr>
              <w:t xml:space="preserve"> </w:t>
            </w:r>
            <w:r w:rsidRPr="009463E9">
              <w:rPr>
                <w:rFonts w:ascii="Times New Roman" w:hAnsi="Times New Roman" w:cs="Times New Roman"/>
                <w:color w:val="000000"/>
                <w:sz w:val="24"/>
                <w:szCs w:val="24"/>
                <w:lang w:val="ru-RU"/>
              </w:rPr>
              <w:t>самостоятельной</w:t>
            </w:r>
            <w:r w:rsidRPr="009463E9">
              <w:rPr>
                <w:lang w:val="ru-RU"/>
              </w:rPr>
              <w:t xml:space="preserve"> </w:t>
            </w:r>
            <w:r w:rsidRPr="009463E9">
              <w:rPr>
                <w:rFonts w:ascii="Times New Roman" w:hAnsi="Times New Roman" w:cs="Times New Roman"/>
                <w:color w:val="000000"/>
                <w:sz w:val="24"/>
                <w:szCs w:val="24"/>
                <w:lang w:val="ru-RU"/>
              </w:rPr>
              <w:t>работой</w:t>
            </w:r>
            <w:r w:rsidRPr="009463E9">
              <w:rPr>
                <w:lang w:val="ru-RU"/>
              </w:rPr>
              <w:t xml:space="preserve"> </w:t>
            </w:r>
            <w:r w:rsidRPr="009463E9">
              <w:rPr>
                <w:rFonts w:ascii="Times New Roman" w:hAnsi="Times New Roman" w:cs="Times New Roman"/>
                <w:color w:val="000000"/>
                <w:sz w:val="24"/>
                <w:szCs w:val="24"/>
                <w:lang w:val="ru-RU"/>
              </w:rPr>
              <w:t>студентов</w:t>
            </w:r>
            <w:r w:rsidRPr="009463E9">
              <w:rPr>
                <w:lang w:val="ru-RU"/>
              </w:rPr>
              <w:t xml:space="preserve"> </w:t>
            </w:r>
            <w:r w:rsidRPr="009463E9">
              <w:rPr>
                <w:rFonts w:ascii="Times New Roman" w:hAnsi="Times New Roman" w:cs="Times New Roman"/>
                <w:color w:val="000000"/>
                <w:sz w:val="24"/>
                <w:szCs w:val="24"/>
                <w:lang w:val="ru-RU"/>
              </w:rPr>
              <w:t>в</w:t>
            </w:r>
            <w:r w:rsidRPr="009463E9">
              <w:rPr>
                <w:lang w:val="ru-RU"/>
              </w:rPr>
              <w:t xml:space="preserve"> </w:t>
            </w:r>
            <w:r w:rsidRPr="009463E9">
              <w:rPr>
                <w:rFonts w:ascii="Times New Roman" w:hAnsi="Times New Roman" w:cs="Times New Roman"/>
                <w:color w:val="000000"/>
                <w:sz w:val="24"/>
                <w:szCs w:val="24"/>
                <w:lang w:val="ru-RU"/>
              </w:rPr>
              <w:t>форме</w:t>
            </w:r>
            <w:r w:rsidRPr="009463E9">
              <w:rPr>
                <w:lang w:val="ru-RU"/>
              </w:rPr>
              <w:t xml:space="preserve"> </w:t>
            </w:r>
            <w:r w:rsidRPr="009463E9">
              <w:rPr>
                <w:rFonts w:ascii="Times New Roman" w:hAnsi="Times New Roman" w:cs="Times New Roman"/>
                <w:color w:val="000000"/>
                <w:sz w:val="24"/>
                <w:szCs w:val="24"/>
                <w:lang w:val="ru-RU"/>
              </w:rPr>
              <w:t>подготовки</w:t>
            </w:r>
            <w:r w:rsidRPr="009463E9">
              <w:rPr>
                <w:lang w:val="ru-RU"/>
              </w:rPr>
              <w:t xml:space="preserve"> </w:t>
            </w:r>
            <w:r w:rsidRPr="009463E9">
              <w:rPr>
                <w:rFonts w:ascii="Times New Roman" w:hAnsi="Times New Roman" w:cs="Times New Roman"/>
                <w:color w:val="000000"/>
                <w:sz w:val="24"/>
                <w:szCs w:val="24"/>
                <w:lang w:val="ru-RU"/>
              </w:rPr>
              <w:t>к</w:t>
            </w:r>
            <w:r w:rsidRPr="009463E9">
              <w:rPr>
                <w:lang w:val="ru-RU"/>
              </w:rPr>
              <w:t xml:space="preserve"> </w:t>
            </w:r>
            <w:r w:rsidRPr="009463E9">
              <w:rPr>
                <w:rFonts w:ascii="Times New Roman" w:hAnsi="Times New Roman" w:cs="Times New Roman"/>
                <w:color w:val="000000"/>
                <w:sz w:val="24"/>
                <w:szCs w:val="24"/>
                <w:lang w:val="ru-RU"/>
              </w:rPr>
              <w:t>практическим</w:t>
            </w:r>
            <w:r w:rsidRPr="009463E9">
              <w:rPr>
                <w:lang w:val="ru-RU"/>
              </w:rPr>
              <w:t xml:space="preserve"> </w:t>
            </w:r>
            <w:r w:rsidRPr="009463E9">
              <w:rPr>
                <w:rFonts w:ascii="Times New Roman" w:hAnsi="Times New Roman" w:cs="Times New Roman"/>
                <w:color w:val="000000"/>
                <w:sz w:val="24"/>
                <w:szCs w:val="24"/>
                <w:lang w:val="ru-RU"/>
              </w:rPr>
              <w:t>занятиям,</w:t>
            </w:r>
            <w:r w:rsidRPr="009463E9">
              <w:rPr>
                <w:lang w:val="ru-RU"/>
              </w:rPr>
              <w:t xml:space="preserve"> </w:t>
            </w:r>
            <w:r w:rsidRPr="009463E9">
              <w:rPr>
                <w:rFonts w:ascii="Times New Roman" w:hAnsi="Times New Roman" w:cs="Times New Roman"/>
                <w:color w:val="000000"/>
                <w:sz w:val="24"/>
                <w:szCs w:val="24"/>
                <w:lang w:val="ru-RU"/>
              </w:rPr>
              <w:t>подготовки</w:t>
            </w:r>
            <w:r w:rsidRPr="009463E9">
              <w:rPr>
                <w:lang w:val="ru-RU"/>
              </w:rPr>
              <w:t xml:space="preserve"> </w:t>
            </w:r>
            <w:r w:rsidRPr="009463E9">
              <w:rPr>
                <w:rFonts w:ascii="Times New Roman" w:hAnsi="Times New Roman" w:cs="Times New Roman"/>
                <w:color w:val="000000"/>
                <w:sz w:val="24"/>
                <w:szCs w:val="24"/>
                <w:lang w:val="ru-RU"/>
              </w:rPr>
              <w:t>докладов,</w:t>
            </w:r>
            <w:r w:rsidRPr="009463E9">
              <w:rPr>
                <w:lang w:val="ru-RU"/>
              </w:rPr>
              <w:t xml:space="preserve"> </w:t>
            </w:r>
            <w:r w:rsidRPr="009463E9">
              <w:rPr>
                <w:rFonts w:ascii="Times New Roman" w:hAnsi="Times New Roman" w:cs="Times New Roman"/>
                <w:color w:val="000000"/>
                <w:sz w:val="24"/>
                <w:szCs w:val="24"/>
                <w:lang w:val="ru-RU"/>
              </w:rPr>
              <w:t>работы</w:t>
            </w:r>
            <w:r w:rsidRPr="009463E9">
              <w:rPr>
                <w:lang w:val="ru-RU"/>
              </w:rPr>
              <w:t xml:space="preserve"> </w:t>
            </w:r>
            <w:r w:rsidRPr="009463E9">
              <w:rPr>
                <w:rFonts w:ascii="Times New Roman" w:hAnsi="Times New Roman" w:cs="Times New Roman"/>
                <w:color w:val="000000"/>
                <w:sz w:val="24"/>
                <w:szCs w:val="24"/>
                <w:lang w:val="ru-RU"/>
              </w:rPr>
              <w:t>с</w:t>
            </w:r>
            <w:r w:rsidRPr="009463E9">
              <w:rPr>
                <w:lang w:val="ru-RU"/>
              </w:rPr>
              <w:t xml:space="preserve"> </w:t>
            </w:r>
            <w:r w:rsidRPr="009463E9">
              <w:rPr>
                <w:rFonts w:ascii="Times New Roman" w:hAnsi="Times New Roman" w:cs="Times New Roman"/>
                <w:color w:val="000000"/>
                <w:sz w:val="24"/>
                <w:szCs w:val="24"/>
                <w:lang w:val="ru-RU"/>
              </w:rPr>
              <w:t>электронными</w:t>
            </w:r>
            <w:r w:rsidRPr="009463E9">
              <w:rPr>
                <w:lang w:val="ru-RU"/>
              </w:rPr>
              <w:t xml:space="preserve"> </w:t>
            </w:r>
            <w:r w:rsidRPr="009463E9">
              <w:rPr>
                <w:rFonts w:ascii="Times New Roman" w:hAnsi="Times New Roman" w:cs="Times New Roman"/>
                <w:color w:val="000000"/>
                <w:sz w:val="24"/>
                <w:szCs w:val="24"/>
                <w:lang w:val="ru-RU"/>
              </w:rPr>
              <w:t>библиотеками.</w:t>
            </w:r>
            <w:r w:rsidRPr="009463E9">
              <w:rPr>
                <w:lang w:val="ru-RU"/>
              </w:rPr>
              <w:t xml:space="preserve"> </w:t>
            </w:r>
          </w:p>
        </w:tc>
      </w:tr>
      <w:tr w:rsidR="00906B4F" w:rsidRPr="006E4AB3" w:rsidTr="00FA7FA5">
        <w:trPr>
          <w:trHeight w:hRule="exact" w:val="277"/>
        </w:trPr>
        <w:tc>
          <w:tcPr>
            <w:tcW w:w="9370" w:type="dxa"/>
          </w:tcPr>
          <w:p w:rsidR="00906B4F" w:rsidRPr="009463E9" w:rsidRDefault="00906B4F">
            <w:pPr>
              <w:rPr>
                <w:lang w:val="ru-RU"/>
              </w:rPr>
            </w:pPr>
          </w:p>
        </w:tc>
      </w:tr>
      <w:tr w:rsidR="00906B4F" w:rsidRPr="006E4AB3">
        <w:trPr>
          <w:trHeight w:hRule="exact" w:val="285"/>
        </w:trPr>
        <w:tc>
          <w:tcPr>
            <w:tcW w:w="9370" w:type="dxa"/>
            <w:shd w:val="clear" w:color="000000" w:fill="FFFFFF"/>
            <w:tcMar>
              <w:left w:w="34" w:type="dxa"/>
              <w:right w:w="34" w:type="dxa"/>
            </w:tcMar>
          </w:tcPr>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b/>
                <w:color w:val="000000"/>
                <w:sz w:val="24"/>
                <w:szCs w:val="24"/>
                <w:lang w:val="ru-RU"/>
              </w:rPr>
              <w:t>6</w:t>
            </w:r>
            <w:r w:rsidRPr="009463E9">
              <w:rPr>
                <w:lang w:val="ru-RU"/>
              </w:rPr>
              <w:t xml:space="preserve"> </w:t>
            </w:r>
            <w:r w:rsidRPr="009463E9">
              <w:rPr>
                <w:rFonts w:ascii="Times New Roman" w:hAnsi="Times New Roman" w:cs="Times New Roman"/>
                <w:b/>
                <w:color w:val="000000"/>
                <w:sz w:val="24"/>
                <w:szCs w:val="24"/>
                <w:lang w:val="ru-RU"/>
              </w:rPr>
              <w:t>Учебно-методическое</w:t>
            </w:r>
            <w:r w:rsidRPr="009463E9">
              <w:rPr>
                <w:lang w:val="ru-RU"/>
              </w:rPr>
              <w:t xml:space="preserve"> </w:t>
            </w:r>
            <w:r w:rsidRPr="009463E9">
              <w:rPr>
                <w:rFonts w:ascii="Times New Roman" w:hAnsi="Times New Roman" w:cs="Times New Roman"/>
                <w:b/>
                <w:color w:val="000000"/>
                <w:sz w:val="24"/>
                <w:szCs w:val="24"/>
                <w:lang w:val="ru-RU"/>
              </w:rPr>
              <w:t>обеспечение</w:t>
            </w:r>
            <w:r w:rsidRPr="009463E9">
              <w:rPr>
                <w:lang w:val="ru-RU"/>
              </w:rPr>
              <w:t xml:space="preserve"> </w:t>
            </w:r>
            <w:r w:rsidRPr="009463E9">
              <w:rPr>
                <w:rFonts w:ascii="Times New Roman" w:hAnsi="Times New Roman" w:cs="Times New Roman"/>
                <w:b/>
                <w:color w:val="000000"/>
                <w:sz w:val="24"/>
                <w:szCs w:val="24"/>
                <w:lang w:val="ru-RU"/>
              </w:rPr>
              <w:t>самостоятельной</w:t>
            </w:r>
            <w:r w:rsidRPr="009463E9">
              <w:rPr>
                <w:lang w:val="ru-RU"/>
              </w:rPr>
              <w:t xml:space="preserve"> </w:t>
            </w:r>
            <w:r w:rsidRPr="009463E9">
              <w:rPr>
                <w:rFonts w:ascii="Times New Roman" w:hAnsi="Times New Roman" w:cs="Times New Roman"/>
                <w:b/>
                <w:color w:val="000000"/>
                <w:sz w:val="24"/>
                <w:szCs w:val="24"/>
                <w:lang w:val="ru-RU"/>
              </w:rPr>
              <w:t>работы</w:t>
            </w:r>
            <w:r w:rsidRPr="009463E9">
              <w:rPr>
                <w:lang w:val="ru-RU"/>
              </w:rPr>
              <w:t xml:space="preserve"> </w:t>
            </w:r>
            <w:r w:rsidRPr="009463E9">
              <w:rPr>
                <w:rFonts w:ascii="Times New Roman" w:hAnsi="Times New Roman" w:cs="Times New Roman"/>
                <w:b/>
                <w:color w:val="000000"/>
                <w:sz w:val="24"/>
                <w:szCs w:val="24"/>
                <w:lang w:val="ru-RU"/>
              </w:rPr>
              <w:t>обучающихся</w:t>
            </w:r>
            <w:r w:rsidRPr="009463E9">
              <w:rPr>
                <w:lang w:val="ru-RU"/>
              </w:rPr>
              <w:t xml:space="preserve"> </w:t>
            </w:r>
          </w:p>
        </w:tc>
      </w:tr>
      <w:tr w:rsidR="00906B4F">
        <w:trPr>
          <w:trHeight w:hRule="exact" w:val="285"/>
        </w:trPr>
        <w:tc>
          <w:tcPr>
            <w:tcW w:w="9370" w:type="dxa"/>
            <w:shd w:val="clear" w:color="000000" w:fill="FFFFFF"/>
            <w:tcMar>
              <w:left w:w="34" w:type="dxa"/>
              <w:right w:w="34" w:type="dxa"/>
            </w:tcMar>
          </w:tcPr>
          <w:p w:rsidR="00906B4F" w:rsidRDefault="009A25C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906B4F" w:rsidTr="00FA7FA5">
        <w:trPr>
          <w:trHeight w:hRule="exact" w:val="138"/>
        </w:trPr>
        <w:tc>
          <w:tcPr>
            <w:tcW w:w="9370" w:type="dxa"/>
          </w:tcPr>
          <w:p w:rsidR="00906B4F" w:rsidRDefault="00906B4F"/>
        </w:tc>
      </w:tr>
      <w:tr w:rsidR="00906B4F" w:rsidRPr="006E4AB3">
        <w:trPr>
          <w:trHeight w:hRule="exact" w:val="285"/>
        </w:trPr>
        <w:tc>
          <w:tcPr>
            <w:tcW w:w="9370" w:type="dxa"/>
            <w:shd w:val="clear" w:color="000000" w:fill="FFFFFF"/>
            <w:tcMar>
              <w:left w:w="34" w:type="dxa"/>
              <w:right w:w="34" w:type="dxa"/>
            </w:tcMar>
          </w:tcPr>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b/>
                <w:color w:val="000000"/>
                <w:sz w:val="24"/>
                <w:szCs w:val="24"/>
                <w:lang w:val="ru-RU"/>
              </w:rPr>
              <w:t>7</w:t>
            </w:r>
            <w:r w:rsidRPr="009463E9">
              <w:rPr>
                <w:lang w:val="ru-RU"/>
              </w:rPr>
              <w:t xml:space="preserve"> </w:t>
            </w:r>
            <w:r w:rsidRPr="009463E9">
              <w:rPr>
                <w:rFonts w:ascii="Times New Roman" w:hAnsi="Times New Roman" w:cs="Times New Roman"/>
                <w:b/>
                <w:color w:val="000000"/>
                <w:sz w:val="24"/>
                <w:szCs w:val="24"/>
                <w:lang w:val="ru-RU"/>
              </w:rPr>
              <w:t>Оценочные</w:t>
            </w:r>
            <w:r w:rsidRPr="009463E9">
              <w:rPr>
                <w:lang w:val="ru-RU"/>
              </w:rPr>
              <w:t xml:space="preserve"> </w:t>
            </w:r>
            <w:r w:rsidRPr="009463E9">
              <w:rPr>
                <w:rFonts w:ascii="Times New Roman" w:hAnsi="Times New Roman" w:cs="Times New Roman"/>
                <w:b/>
                <w:color w:val="000000"/>
                <w:sz w:val="24"/>
                <w:szCs w:val="24"/>
                <w:lang w:val="ru-RU"/>
              </w:rPr>
              <w:t>средства</w:t>
            </w:r>
            <w:r w:rsidRPr="009463E9">
              <w:rPr>
                <w:lang w:val="ru-RU"/>
              </w:rPr>
              <w:t xml:space="preserve"> </w:t>
            </w:r>
            <w:r w:rsidRPr="009463E9">
              <w:rPr>
                <w:rFonts w:ascii="Times New Roman" w:hAnsi="Times New Roman" w:cs="Times New Roman"/>
                <w:b/>
                <w:color w:val="000000"/>
                <w:sz w:val="24"/>
                <w:szCs w:val="24"/>
                <w:lang w:val="ru-RU"/>
              </w:rPr>
              <w:t>для</w:t>
            </w:r>
            <w:r w:rsidRPr="009463E9">
              <w:rPr>
                <w:lang w:val="ru-RU"/>
              </w:rPr>
              <w:t xml:space="preserve"> </w:t>
            </w:r>
            <w:r w:rsidRPr="009463E9">
              <w:rPr>
                <w:rFonts w:ascii="Times New Roman" w:hAnsi="Times New Roman" w:cs="Times New Roman"/>
                <w:b/>
                <w:color w:val="000000"/>
                <w:sz w:val="24"/>
                <w:szCs w:val="24"/>
                <w:lang w:val="ru-RU"/>
              </w:rPr>
              <w:t>проведения</w:t>
            </w:r>
            <w:r w:rsidRPr="009463E9">
              <w:rPr>
                <w:lang w:val="ru-RU"/>
              </w:rPr>
              <w:t xml:space="preserve"> </w:t>
            </w:r>
            <w:r w:rsidRPr="009463E9">
              <w:rPr>
                <w:rFonts w:ascii="Times New Roman" w:hAnsi="Times New Roman" w:cs="Times New Roman"/>
                <w:b/>
                <w:color w:val="000000"/>
                <w:sz w:val="24"/>
                <w:szCs w:val="24"/>
                <w:lang w:val="ru-RU"/>
              </w:rPr>
              <w:t>промежуточной</w:t>
            </w:r>
            <w:r w:rsidRPr="009463E9">
              <w:rPr>
                <w:lang w:val="ru-RU"/>
              </w:rPr>
              <w:t xml:space="preserve"> </w:t>
            </w:r>
            <w:r w:rsidRPr="009463E9">
              <w:rPr>
                <w:rFonts w:ascii="Times New Roman" w:hAnsi="Times New Roman" w:cs="Times New Roman"/>
                <w:b/>
                <w:color w:val="000000"/>
                <w:sz w:val="24"/>
                <w:szCs w:val="24"/>
                <w:lang w:val="ru-RU"/>
              </w:rPr>
              <w:t>аттестации</w:t>
            </w:r>
            <w:r w:rsidRPr="009463E9">
              <w:rPr>
                <w:lang w:val="ru-RU"/>
              </w:rPr>
              <w:t xml:space="preserve"> </w:t>
            </w:r>
          </w:p>
        </w:tc>
      </w:tr>
      <w:tr w:rsidR="00906B4F">
        <w:trPr>
          <w:trHeight w:hRule="exact" w:val="285"/>
        </w:trPr>
        <w:tc>
          <w:tcPr>
            <w:tcW w:w="9370" w:type="dxa"/>
            <w:shd w:val="clear" w:color="000000" w:fill="FFFFFF"/>
            <w:tcMar>
              <w:left w:w="34" w:type="dxa"/>
              <w:right w:w="34" w:type="dxa"/>
            </w:tcMar>
          </w:tcPr>
          <w:p w:rsidR="00906B4F" w:rsidRDefault="009A25C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906B4F" w:rsidTr="00FA7FA5">
        <w:trPr>
          <w:trHeight w:hRule="exact" w:val="138"/>
        </w:trPr>
        <w:tc>
          <w:tcPr>
            <w:tcW w:w="9370" w:type="dxa"/>
          </w:tcPr>
          <w:p w:rsidR="00906B4F" w:rsidRDefault="00906B4F"/>
        </w:tc>
      </w:tr>
      <w:tr w:rsidR="00906B4F" w:rsidRPr="006E4AB3">
        <w:trPr>
          <w:trHeight w:hRule="exact" w:val="277"/>
        </w:trPr>
        <w:tc>
          <w:tcPr>
            <w:tcW w:w="9370" w:type="dxa"/>
            <w:shd w:val="clear" w:color="000000" w:fill="FFFFFF"/>
            <w:tcMar>
              <w:left w:w="34" w:type="dxa"/>
              <w:right w:w="34" w:type="dxa"/>
            </w:tcMar>
          </w:tcPr>
          <w:p w:rsidR="00906B4F" w:rsidRPr="009463E9" w:rsidRDefault="009A25C1">
            <w:pPr>
              <w:spacing w:after="0" w:line="240" w:lineRule="auto"/>
              <w:ind w:firstLine="756"/>
              <w:jc w:val="both"/>
              <w:rPr>
                <w:sz w:val="24"/>
                <w:szCs w:val="24"/>
                <w:lang w:val="ru-RU"/>
              </w:rPr>
            </w:pPr>
            <w:r w:rsidRPr="009463E9">
              <w:rPr>
                <w:rFonts w:ascii="Times New Roman" w:hAnsi="Times New Roman" w:cs="Times New Roman"/>
                <w:b/>
                <w:color w:val="000000"/>
                <w:sz w:val="24"/>
                <w:szCs w:val="24"/>
                <w:lang w:val="ru-RU"/>
              </w:rPr>
              <w:t>8</w:t>
            </w:r>
            <w:r w:rsidRPr="009463E9">
              <w:rPr>
                <w:lang w:val="ru-RU"/>
              </w:rPr>
              <w:t xml:space="preserve"> </w:t>
            </w:r>
            <w:r w:rsidRPr="009463E9">
              <w:rPr>
                <w:rFonts w:ascii="Times New Roman" w:hAnsi="Times New Roman" w:cs="Times New Roman"/>
                <w:b/>
                <w:color w:val="000000"/>
                <w:sz w:val="24"/>
                <w:szCs w:val="24"/>
                <w:lang w:val="ru-RU"/>
              </w:rPr>
              <w:t>Учебно-методическое</w:t>
            </w:r>
            <w:r w:rsidRPr="009463E9">
              <w:rPr>
                <w:lang w:val="ru-RU"/>
              </w:rPr>
              <w:t xml:space="preserve"> </w:t>
            </w:r>
            <w:r w:rsidRPr="009463E9">
              <w:rPr>
                <w:rFonts w:ascii="Times New Roman" w:hAnsi="Times New Roman" w:cs="Times New Roman"/>
                <w:b/>
                <w:color w:val="000000"/>
                <w:sz w:val="24"/>
                <w:szCs w:val="24"/>
                <w:lang w:val="ru-RU"/>
              </w:rPr>
              <w:t>и</w:t>
            </w:r>
            <w:r w:rsidRPr="009463E9">
              <w:rPr>
                <w:lang w:val="ru-RU"/>
              </w:rPr>
              <w:t xml:space="preserve"> </w:t>
            </w:r>
            <w:r w:rsidRPr="009463E9">
              <w:rPr>
                <w:rFonts w:ascii="Times New Roman" w:hAnsi="Times New Roman" w:cs="Times New Roman"/>
                <w:b/>
                <w:color w:val="000000"/>
                <w:sz w:val="24"/>
                <w:szCs w:val="24"/>
                <w:lang w:val="ru-RU"/>
              </w:rPr>
              <w:t>информационное</w:t>
            </w:r>
            <w:r w:rsidRPr="009463E9">
              <w:rPr>
                <w:lang w:val="ru-RU"/>
              </w:rPr>
              <w:t xml:space="preserve"> </w:t>
            </w:r>
            <w:r w:rsidRPr="009463E9">
              <w:rPr>
                <w:rFonts w:ascii="Times New Roman" w:hAnsi="Times New Roman" w:cs="Times New Roman"/>
                <w:b/>
                <w:color w:val="000000"/>
                <w:sz w:val="24"/>
                <w:szCs w:val="24"/>
                <w:lang w:val="ru-RU"/>
              </w:rPr>
              <w:t>обеспечение</w:t>
            </w:r>
            <w:r w:rsidRPr="009463E9">
              <w:rPr>
                <w:lang w:val="ru-RU"/>
              </w:rPr>
              <w:t xml:space="preserve"> </w:t>
            </w:r>
            <w:r w:rsidRPr="009463E9">
              <w:rPr>
                <w:rFonts w:ascii="Times New Roman" w:hAnsi="Times New Roman" w:cs="Times New Roman"/>
                <w:b/>
                <w:color w:val="000000"/>
                <w:sz w:val="24"/>
                <w:szCs w:val="24"/>
                <w:lang w:val="ru-RU"/>
              </w:rPr>
              <w:t>дисциплины</w:t>
            </w:r>
            <w:r w:rsidRPr="009463E9">
              <w:rPr>
                <w:lang w:val="ru-RU"/>
              </w:rPr>
              <w:t xml:space="preserve"> </w:t>
            </w:r>
            <w:r w:rsidRPr="009463E9">
              <w:rPr>
                <w:rFonts w:ascii="Times New Roman" w:hAnsi="Times New Roman" w:cs="Times New Roman"/>
                <w:b/>
                <w:color w:val="000000"/>
                <w:sz w:val="24"/>
                <w:szCs w:val="24"/>
                <w:lang w:val="ru-RU"/>
              </w:rPr>
              <w:t>(модуля)</w:t>
            </w:r>
            <w:r w:rsidRPr="009463E9">
              <w:rPr>
                <w:lang w:val="ru-RU"/>
              </w:rPr>
              <w:t xml:space="preserve"> </w:t>
            </w:r>
          </w:p>
        </w:tc>
      </w:tr>
      <w:tr w:rsidR="00FA7FA5">
        <w:trPr>
          <w:trHeight w:hRule="exact" w:val="277"/>
        </w:trPr>
        <w:tc>
          <w:tcPr>
            <w:tcW w:w="9370" w:type="dxa"/>
            <w:vMerge w:val="restart"/>
            <w:shd w:val="clear" w:color="000000" w:fill="FFFFFF"/>
            <w:tcMar>
              <w:left w:w="34" w:type="dxa"/>
              <w:right w:w="34" w:type="dxa"/>
            </w:tcMar>
          </w:tcPr>
          <w:p w:rsidR="00FA7FA5" w:rsidRDefault="00FA7FA5" w:rsidP="00FA7FA5">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FA7FA5">
        <w:trPr>
          <w:trHeight w:hRule="exact" w:val="7"/>
        </w:trPr>
        <w:tc>
          <w:tcPr>
            <w:tcW w:w="9370" w:type="dxa"/>
            <w:vMerge/>
            <w:shd w:val="clear" w:color="000000" w:fill="FFFFFF"/>
            <w:tcMar>
              <w:left w:w="34" w:type="dxa"/>
              <w:right w:w="34" w:type="dxa"/>
            </w:tcMar>
          </w:tcPr>
          <w:p w:rsidR="00FA7FA5" w:rsidRDefault="00FA7FA5" w:rsidP="00FA7FA5"/>
        </w:tc>
      </w:tr>
      <w:tr w:rsidR="00FA7FA5" w:rsidRPr="006E4AB3">
        <w:trPr>
          <w:trHeight w:hRule="exact" w:val="1845"/>
        </w:trPr>
        <w:tc>
          <w:tcPr>
            <w:tcW w:w="9370" w:type="dxa"/>
            <w:shd w:val="clear" w:color="000000" w:fill="FFFFFF"/>
            <w:tcMar>
              <w:left w:w="34" w:type="dxa"/>
              <w:right w:w="34" w:type="dxa"/>
            </w:tcMar>
          </w:tcPr>
          <w:p w:rsidR="00FA7FA5" w:rsidRDefault="00FA7FA5" w:rsidP="00FA7FA5">
            <w:pPr>
              <w:spacing w:after="0" w:line="240" w:lineRule="auto"/>
              <w:ind w:firstLine="756"/>
              <w:jc w:val="both"/>
              <w:rPr>
                <w:rFonts w:ascii="Times New Roman" w:hAnsi="Times New Roman" w:cs="Times New Roman"/>
                <w:color w:val="000000"/>
                <w:sz w:val="24"/>
                <w:szCs w:val="24"/>
                <w:lang w:val="ru-RU"/>
              </w:rPr>
            </w:pPr>
            <w:r w:rsidRPr="00A16856">
              <w:rPr>
                <w:rFonts w:ascii="Times New Roman" w:hAnsi="Times New Roman" w:cs="Times New Roman"/>
                <w:color w:val="000000"/>
                <w:sz w:val="24"/>
                <w:szCs w:val="24"/>
                <w:lang w:val="ru-RU"/>
              </w:rPr>
              <w:t>1.</w:t>
            </w:r>
            <w:r w:rsidRPr="00A16856">
              <w:rPr>
                <w:lang w:val="ru-RU"/>
              </w:rPr>
              <w:t xml:space="preserve"> </w:t>
            </w:r>
            <w:r w:rsidRPr="00A16856">
              <w:rPr>
                <w:rFonts w:ascii="Times New Roman" w:hAnsi="Times New Roman" w:cs="Times New Roman"/>
                <w:color w:val="000000"/>
                <w:sz w:val="24"/>
                <w:szCs w:val="24"/>
                <w:lang w:val="ru-RU"/>
              </w:rPr>
              <w:t>Матросова,</w:t>
            </w:r>
            <w:r w:rsidRPr="00A16856">
              <w:rPr>
                <w:lang w:val="ru-RU"/>
              </w:rPr>
              <w:t xml:space="preserve"> </w:t>
            </w:r>
            <w:r w:rsidRPr="00A16856">
              <w:rPr>
                <w:rFonts w:ascii="Times New Roman" w:hAnsi="Times New Roman" w:cs="Times New Roman"/>
                <w:color w:val="000000"/>
                <w:sz w:val="24"/>
                <w:szCs w:val="24"/>
                <w:lang w:val="ru-RU"/>
              </w:rPr>
              <w:t>Е.</w:t>
            </w:r>
            <w:r w:rsidRPr="00A16856">
              <w:rPr>
                <w:lang w:val="ru-RU"/>
              </w:rPr>
              <w:t xml:space="preserve"> </w:t>
            </w:r>
            <w:r w:rsidRPr="00A16856">
              <w:rPr>
                <w:rFonts w:ascii="Times New Roman" w:hAnsi="Times New Roman" w:cs="Times New Roman"/>
                <w:color w:val="000000"/>
                <w:sz w:val="24"/>
                <w:szCs w:val="24"/>
                <w:lang w:val="ru-RU"/>
              </w:rPr>
              <w:t>В.</w:t>
            </w:r>
            <w:r w:rsidRPr="00A16856">
              <w:rPr>
                <w:lang w:val="ru-RU"/>
              </w:rPr>
              <w:t xml:space="preserve"> </w:t>
            </w:r>
            <w:r w:rsidRPr="00A16856">
              <w:rPr>
                <w:rFonts w:ascii="Times New Roman" w:hAnsi="Times New Roman" w:cs="Times New Roman"/>
                <w:color w:val="000000"/>
                <w:sz w:val="24"/>
                <w:szCs w:val="24"/>
                <w:lang w:val="ru-RU"/>
              </w:rPr>
              <w:t>Макроэкономика</w:t>
            </w:r>
            <w:r w:rsidRPr="00A16856">
              <w:rPr>
                <w:lang w:val="ru-RU"/>
              </w:rPr>
              <w:t xml:space="preserve"> </w:t>
            </w:r>
            <w:r w:rsidRPr="00A16856">
              <w:rPr>
                <w:rFonts w:ascii="Times New Roman" w:hAnsi="Times New Roman" w:cs="Times New Roman"/>
                <w:color w:val="000000"/>
                <w:sz w:val="24"/>
                <w:szCs w:val="24"/>
                <w:lang w:val="ru-RU"/>
              </w:rPr>
              <w:t>(продвинутый</w:t>
            </w:r>
            <w:r w:rsidRPr="00A16856">
              <w:rPr>
                <w:lang w:val="ru-RU"/>
              </w:rPr>
              <w:t xml:space="preserve"> </w:t>
            </w:r>
            <w:r w:rsidRPr="00A16856">
              <w:rPr>
                <w:rFonts w:ascii="Times New Roman" w:hAnsi="Times New Roman" w:cs="Times New Roman"/>
                <w:color w:val="000000"/>
                <w:sz w:val="24"/>
                <w:szCs w:val="24"/>
                <w:lang w:val="ru-RU"/>
              </w:rPr>
              <w:t>уровень):</w:t>
            </w:r>
            <w:r w:rsidRPr="00A16856">
              <w:rPr>
                <w:lang w:val="ru-RU"/>
              </w:rPr>
              <w:t xml:space="preserve"> </w:t>
            </w:r>
            <w:r w:rsidRPr="00A16856">
              <w:rPr>
                <w:rFonts w:ascii="Times New Roman" w:hAnsi="Times New Roman" w:cs="Times New Roman"/>
                <w:color w:val="000000"/>
                <w:sz w:val="24"/>
                <w:szCs w:val="24"/>
                <w:lang w:val="ru-RU"/>
              </w:rPr>
              <w:t>Конспект</w:t>
            </w:r>
            <w:r w:rsidRPr="00A16856">
              <w:rPr>
                <w:lang w:val="ru-RU"/>
              </w:rPr>
              <w:t xml:space="preserve"> </w:t>
            </w:r>
            <w:r w:rsidRPr="00A16856">
              <w:rPr>
                <w:rFonts w:ascii="Times New Roman" w:hAnsi="Times New Roman" w:cs="Times New Roman"/>
                <w:color w:val="000000"/>
                <w:sz w:val="24"/>
                <w:szCs w:val="24"/>
                <w:lang w:val="ru-RU"/>
              </w:rPr>
              <w:t>лекций</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Е.В.</w:t>
            </w:r>
            <w:r w:rsidRPr="00A16856">
              <w:rPr>
                <w:lang w:val="ru-RU"/>
              </w:rPr>
              <w:t xml:space="preserve"> </w:t>
            </w:r>
            <w:r w:rsidRPr="00A16856">
              <w:rPr>
                <w:rFonts w:ascii="Times New Roman" w:hAnsi="Times New Roman" w:cs="Times New Roman"/>
                <w:color w:val="000000"/>
                <w:sz w:val="24"/>
                <w:szCs w:val="24"/>
                <w:lang w:val="ru-RU"/>
              </w:rPr>
              <w:t>Матросова.</w:t>
            </w:r>
            <w:r w:rsidRPr="00A16856">
              <w:rPr>
                <w:lang w:val="ru-RU"/>
              </w:rPr>
              <w:t xml:space="preserve"> </w:t>
            </w:r>
            <w:r w:rsidR="006E4AB3">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006E4AB3">
              <w:rPr>
                <w:lang w:val="ru-RU"/>
              </w:rPr>
              <w:t xml:space="preserve">: </w:t>
            </w:r>
            <w:r w:rsidRPr="00A16856">
              <w:rPr>
                <w:rFonts w:ascii="Times New Roman" w:hAnsi="Times New Roman" w:cs="Times New Roman"/>
                <w:color w:val="000000"/>
                <w:sz w:val="24"/>
                <w:szCs w:val="24"/>
                <w:lang w:val="ru-RU"/>
              </w:rPr>
              <w:t>КУРС,</w:t>
            </w:r>
            <w:r w:rsidRPr="00A16856">
              <w:rPr>
                <w:lang w:val="ru-RU"/>
              </w:rPr>
              <w:t xml:space="preserve"> </w:t>
            </w:r>
            <w:r w:rsidRPr="00A16856">
              <w:rPr>
                <w:rFonts w:ascii="Times New Roman" w:hAnsi="Times New Roman" w:cs="Times New Roman"/>
                <w:color w:val="000000"/>
                <w:sz w:val="24"/>
                <w:szCs w:val="24"/>
                <w:lang w:val="ru-RU"/>
              </w:rPr>
              <w:t>НИЦ</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2017.</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106</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978-5-906818-16-4.</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hyperlink r:id="rId10" w:history="1">
              <w:r w:rsidRPr="00E95A53">
                <w:rPr>
                  <w:rStyle w:val="afa"/>
                  <w:rFonts w:ascii="Times New Roman" w:hAnsi="Times New Roman" w:cs="Times New Roman"/>
                  <w:sz w:val="24"/>
                  <w:szCs w:val="24"/>
                </w:rPr>
                <w:t>https</w:t>
              </w:r>
              <w:r w:rsidRPr="00E95A53">
                <w:rPr>
                  <w:rStyle w:val="afa"/>
                  <w:rFonts w:ascii="Times New Roman" w:hAnsi="Times New Roman" w:cs="Times New Roman"/>
                  <w:sz w:val="24"/>
                  <w:szCs w:val="24"/>
                  <w:lang w:val="ru-RU"/>
                </w:rPr>
                <w:t>://</w:t>
              </w:r>
              <w:proofErr w:type="spellStart"/>
              <w:r w:rsidRPr="00E95A53">
                <w:rPr>
                  <w:rStyle w:val="afa"/>
                  <w:rFonts w:ascii="Times New Roman" w:hAnsi="Times New Roman" w:cs="Times New Roman"/>
                  <w:sz w:val="24"/>
                  <w:szCs w:val="24"/>
                </w:rPr>
                <w:t>znanium</w:t>
              </w:r>
              <w:proofErr w:type="spellEnd"/>
              <w:r w:rsidRPr="00E95A53">
                <w:rPr>
                  <w:rStyle w:val="afa"/>
                  <w:rFonts w:ascii="Times New Roman" w:hAnsi="Times New Roman" w:cs="Times New Roman"/>
                  <w:sz w:val="24"/>
                  <w:szCs w:val="24"/>
                  <w:lang w:val="ru-RU"/>
                </w:rPr>
                <w:t>.</w:t>
              </w:r>
              <w:r w:rsidRPr="00E95A53">
                <w:rPr>
                  <w:rStyle w:val="afa"/>
                  <w:rFonts w:ascii="Times New Roman" w:hAnsi="Times New Roman" w:cs="Times New Roman"/>
                  <w:sz w:val="24"/>
                  <w:szCs w:val="24"/>
                </w:rPr>
                <w:t>com</w:t>
              </w:r>
              <w:r w:rsidRPr="00E95A53">
                <w:rPr>
                  <w:rStyle w:val="afa"/>
                  <w:rFonts w:ascii="Times New Roman" w:hAnsi="Times New Roman" w:cs="Times New Roman"/>
                  <w:sz w:val="24"/>
                  <w:szCs w:val="24"/>
                  <w:lang w:val="ru-RU"/>
                </w:rPr>
                <w:t>/</w:t>
              </w:r>
              <w:r w:rsidRPr="00E95A53">
                <w:rPr>
                  <w:rStyle w:val="afa"/>
                  <w:rFonts w:ascii="Times New Roman" w:hAnsi="Times New Roman" w:cs="Times New Roman"/>
                  <w:sz w:val="24"/>
                  <w:szCs w:val="24"/>
                </w:rPr>
                <w:t>read</w:t>
              </w:r>
              <w:r w:rsidRPr="00E95A53">
                <w:rPr>
                  <w:rStyle w:val="afa"/>
                  <w:rFonts w:ascii="Times New Roman" w:hAnsi="Times New Roman" w:cs="Times New Roman"/>
                  <w:sz w:val="24"/>
                  <w:szCs w:val="24"/>
                  <w:lang w:val="ru-RU"/>
                </w:rPr>
                <w:t>?</w:t>
              </w:r>
              <w:r w:rsidRPr="00E95A53">
                <w:rPr>
                  <w:rStyle w:val="afa"/>
                  <w:rFonts w:ascii="Times New Roman" w:hAnsi="Times New Roman" w:cs="Times New Roman"/>
                  <w:sz w:val="24"/>
                  <w:szCs w:val="24"/>
                </w:rPr>
                <w:t>id</w:t>
              </w:r>
              <w:r w:rsidRPr="00E95A53">
                <w:rPr>
                  <w:rStyle w:val="afa"/>
                  <w:rFonts w:ascii="Times New Roman" w:hAnsi="Times New Roman" w:cs="Times New Roman"/>
                  <w:sz w:val="24"/>
                  <w:szCs w:val="24"/>
                  <w:lang w:val="ru-RU"/>
                </w:rPr>
                <w:t>=229043</w:t>
              </w:r>
            </w:hyperlink>
            <w:r w:rsidRPr="004F12A1">
              <w:rPr>
                <w:rStyle w:val="afa"/>
                <w:rFonts w:ascii="Times New Roman" w:hAnsi="Times New Roman" w:cs="Times New Roman"/>
                <w:color w:val="000000" w:themeColor="text1"/>
                <w:sz w:val="24"/>
                <w:szCs w:val="24"/>
                <w:u w:val="none"/>
                <w:lang w:val="ru-RU"/>
              </w:rPr>
              <w:t xml:space="preserve"> (дата обращения: 01.09.2020)</w:t>
            </w:r>
            <w:r>
              <w:rPr>
                <w:rFonts w:ascii="Times New Roman" w:hAnsi="Times New Roman" w:cs="Times New Roman"/>
                <w:color w:val="000000"/>
                <w:sz w:val="24"/>
                <w:szCs w:val="24"/>
                <w:lang w:val="ru-RU"/>
              </w:rPr>
              <w:t xml:space="preserve"> </w:t>
            </w:r>
          </w:p>
          <w:p w:rsidR="00FA7FA5" w:rsidRPr="00A16856" w:rsidRDefault="00FA7FA5" w:rsidP="00FA7FA5">
            <w:pPr>
              <w:spacing w:after="0" w:line="240" w:lineRule="auto"/>
              <w:ind w:firstLine="756"/>
              <w:jc w:val="both"/>
              <w:rPr>
                <w:sz w:val="24"/>
                <w:szCs w:val="24"/>
                <w:lang w:val="ru-RU"/>
              </w:rPr>
            </w:pPr>
            <w:r w:rsidRPr="00A16856">
              <w:rPr>
                <w:rFonts w:ascii="Times New Roman" w:hAnsi="Times New Roman" w:cs="Times New Roman"/>
                <w:color w:val="000000"/>
                <w:sz w:val="24"/>
                <w:szCs w:val="24"/>
                <w:lang w:val="ru-RU"/>
              </w:rPr>
              <w:t>2.</w:t>
            </w:r>
            <w:r w:rsidRPr="00A16856">
              <w:rPr>
                <w:lang w:val="ru-RU"/>
              </w:rPr>
              <w:t xml:space="preserve"> </w:t>
            </w:r>
            <w:r w:rsidRPr="00A16856">
              <w:rPr>
                <w:rFonts w:ascii="Times New Roman" w:hAnsi="Times New Roman" w:cs="Times New Roman"/>
                <w:color w:val="000000"/>
                <w:sz w:val="24"/>
                <w:szCs w:val="24"/>
                <w:lang w:val="ru-RU"/>
              </w:rPr>
              <w:t>Экономика</w:t>
            </w:r>
            <w:r w:rsidRPr="00A16856">
              <w:rPr>
                <w:lang w:val="ru-RU"/>
              </w:rPr>
              <w:t xml:space="preserve"> </w:t>
            </w:r>
            <w:r w:rsidRPr="00A16856">
              <w:rPr>
                <w:rFonts w:ascii="Times New Roman" w:hAnsi="Times New Roman" w:cs="Times New Roman"/>
                <w:color w:val="000000"/>
                <w:sz w:val="24"/>
                <w:szCs w:val="24"/>
                <w:lang w:val="ru-RU"/>
              </w:rPr>
              <w:t>общественного</w:t>
            </w:r>
            <w:r w:rsidRPr="00A16856">
              <w:rPr>
                <w:lang w:val="ru-RU"/>
              </w:rPr>
              <w:t xml:space="preserve"> </w:t>
            </w:r>
            <w:r w:rsidRPr="00A16856">
              <w:rPr>
                <w:rFonts w:ascii="Times New Roman" w:hAnsi="Times New Roman" w:cs="Times New Roman"/>
                <w:color w:val="000000"/>
                <w:sz w:val="24"/>
                <w:szCs w:val="24"/>
                <w:lang w:val="ru-RU"/>
              </w:rPr>
              <w:t>сектора:</w:t>
            </w:r>
            <w:r w:rsidRPr="00A16856">
              <w:rPr>
                <w:lang w:val="ru-RU"/>
              </w:rPr>
              <w:t xml:space="preserve"> </w:t>
            </w:r>
            <w:r w:rsidRPr="00A16856">
              <w:rPr>
                <w:rFonts w:ascii="Times New Roman" w:hAnsi="Times New Roman" w:cs="Times New Roman"/>
                <w:color w:val="000000"/>
                <w:sz w:val="24"/>
                <w:szCs w:val="24"/>
                <w:lang w:val="ru-RU"/>
              </w:rPr>
              <w:t>учебник</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Р.С.</w:t>
            </w:r>
            <w:r w:rsidRPr="00A16856">
              <w:rPr>
                <w:lang w:val="ru-RU"/>
              </w:rPr>
              <w:t xml:space="preserve"> </w:t>
            </w:r>
            <w:r w:rsidRPr="00A16856">
              <w:rPr>
                <w:rFonts w:ascii="Times New Roman" w:hAnsi="Times New Roman" w:cs="Times New Roman"/>
                <w:color w:val="000000"/>
                <w:sz w:val="24"/>
                <w:szCs w:val="24"/>
                <w:lang w:val="ru-RU"/>
              </w:rPr>
              <w:t>Гринберг,</w:t>
            </w:r>
            <w:r w:rsidRPr="00A16856">
              <w:rPr>
                <w:lang w:val="ru-RU"/>
              </w:rPr>
              <w:t xml:space="preserve"> </w:t>
            </w:r>
            <w:r w:rsidRPr="00A16856">
              <w:rPr>
                <w:rFonts w:ascii="Times New Roman" w:hAnsi="Times New Roman" w:cs="Times New Roman"/>
                <w:color w:val="000000"/>
                <w:sz w:val="24"/>
                <w:szCs w:val="24"/>
                <w:lang w:val="ru-RU"/>
              </w:rPr>
              <w:t>А.Я.</w:t>
            </w:r>
            <w:r w:rsidRPr="00A16856">
              <w:rPr>
                <w:lang w:val="ru-RU"/>
              </w:rPr>
              <w:t xml:space="preserve"> </w:t>
            </w:r>
            <w:r w:rsidRPr="00A16856">
              <w:rPr>
                <w:rFonts w:ascii="Times New Roman" w:hAnsi="Times New Roman" w:cs="Times New Roman"/>
                <w:color w:val="000000"/>
                <w:sz w:val="24"/>
                <w:szCs w:val="24"/>
                <w:lang w:val="ru-RU"/>
              </w:rPr>
              <w:t>Рубинштейн,</w:t>
            </w:r>
            <w:r w:rsidRPr="00A16856">
              <w:rPr>
                <w:lang w:val="ru-RU"/>
              </w:rPr>
              <w:t xml:space="preserve"> </w:t>
            </w:r>
            <w:r w:rsidRPr="00A16856">
              <w:rPr>
                <w:rFonts w:ascii="Times New Roman" w:hAnsi="Times New Roman" w:cs="Times New Roman"/>
                <w:color w:val="000000"/>
                <w:sz w:val="24"/>
                <w:szCs w:val="24"/>
                <w:lang w:val="ru-RU"/>
              </w:rPr>
              <w:t>Р.М.</w:t>
            </w:r>
            <w:r w:rsidRPr="00A16856">
              <w:rPr>
                <w:lang w:val="ru-RU"/>
              </w:rPr>
              <w:t xml:space="preserve"> </w:t>
            </w:r>
            <w:r w:rsidRPr="00A16856">
              <w:rPr>
                <w:rFonts w:ascii="Times New Roman" w:hAnsi="Times New Roman" w:cs="Times New Roman"/>
                <w:color w:val="000000"/>
                <w:sz w:val="24"/>
                <w:szCs w:val="24"/>
                <w:lang w:val="ru-RU"/>
              </w:rPr>
              <w:t>Нуреев;</w:t>
            </w:r>
            <w:r w:rsidRPr="00A16856">
              <w:rPr>
                <w:lang w:val="ru-RU"/>
              </w:rPr>
              <w:t xml:space="preserve"> </w:t>
            </w:r>
            <w:r w:rsidRPr="00A16856">
              <w:rPr>
                <w:rFonts w:ascii="Times New Roman" w:hAnsi="Times New Roman" w:cs="Times New Roman"/>
                <w:color w:val="000000"/>
                <w:sz w:val="24"/>
                <w:szCs w:val="24"/>
                <w:lang w:val="ru-RU"/>
              </w:rPr>
              <w:t>Под</w:t>
            </w:r>
            <w:r w:rsidRPr="00A16856">
              <w:rPr>
                <w:lang w:val="ru-RU"/>
              </w:rPr>
              <w:t xml:space="preserve"> </w:t>
            </w:r>
            <w:r w:rsidRPr="00A16856">
              <w:rPr>
                <w:rFonts w:ascii="Times New Roman" w:hAnsi="Times New Roman" w:cs="Times New Roman"/>
                <w:color w:val="000000"/>
                <w:sz w:val="24"/>
                <w:szCs w:val="24"/>
                <w:lang w:val="ru-RU"/>
              </w:rPr>
              <w:t>ред</w:t>
            </w:r>
            <w:r>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Белоусовой</w:t>
            </w:r>
            <w:r w:rsidRPr="00A16856">
              <w:rPr>
                <w:lang w:val="ru-RU"/>
              </w:rPr>
              <w:t xml:space="preserve"> </w:t>
            </w:r>
            <w:r w:rsidRPr="00A16856">
              <w:rPr>
                <w:rFonts w:ascii="Times New Roman" w:hAnsi="Times New Roman" w:cs="Times New Roman"/>
                <w:color w:val="000000"/>
                <w:sz w:val="24"/>
                <w:szCs w:val="24"/>
                <w:lang w:val="ru-RU"/>
              </w:rPr>
              <w:t>О.М.</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Pr="00A16856">
              <w:rPr>
                <w:lang w:val="ru-RU"/>
              </w:rPr>
              <w:t xml:space="preserve"> </w:t>
            </w:r>
          </w:p>
        </w:tc>
      </w:tr>
    </w:tbl>
    <w:p w:rsidR="00906B4F" w:rsidRPr="009463E9" w:rsidRDefault="009A25C1">
      <w:pPr>
        <w:rPr>
          <w:sz w:val="0"/>
          <w:szCs w:val="0"/>
          <w:lang w:val="ru-RU"/>
        </w:rPr>
      </w:pPr>
      <w:r w:rsidRPr="009463E9">
        <w:rPr>
          <w:lang w:val="ru-RU"/>
        </w:rPr>
        <w:br w:type="page"/>
      </w:r>
    </w:p>
    <w:tbl>
      <w:tblPr>
        <w:tblW w:w="9571" w:type="dxa"/>
        <w:tblInd w:w="-40" w:type="dxa"/>
        <w:tblCellMar>
          <w:left w:w="0" w:type="dxa"/>
          <w:right w:w="0" w:type="dxa"/>
        </w:tblCellMar>
        <w:tblLook w:val="04A0" w:firstRow="1" w:lastRow="0" w:firstColumn="1" w:lastColumn="0" w:noHBand="0" w:noVBand="1"/>
      </w:tblPr>
      <w:tblGrid>
        <w:gridCol w:w="32"/>
        <w:gridCol w:w="7"/>
        <w:gridCol w:w="63"/>
        <w:gridCol w:w="253"/>
        <w:gridCol w:w="14"/>
        <w:gridCol w:w="2065"/>
        <w:gridCol w:w="16"/>
        <w:gridCol w:w="1133"/>
        <w:gridCol w:w="2351"/>
        <w:gridCol w:w="48"/>
        <w:gridCol w:w="3321"/>
        <w:gridCol w:w="143"/>
        <w:gridCol w:w="9"/>
        <w:gridCol w:w="28"/>
        <w:gridCol w:w="88"/>
      </w:tblGrid>
      <w:tr w:rsidR="00FA7FA5" w:rsidRPr="006E4AB3" w:rsidTr="00FA7FA5">
        <w:trPr>
          <w:gridBefore w:val="2"/>
          <w:gridAfter w:val="3"/>
          <w:wBefore w:w="40" w:type="dxa"/>
          <w:wAfter w:w="129" w:type="dxa"/>
          <w:trHeight w:hRule="exact" w:val="826"/>
        </w:trPr>
        <w:tc>
          <w:tcPr>
            <w:tcW w:w="9402" w:type="dxa"/>
            <w:gridSpan w:val="10"/>
            <w:shd w:val="clear" w:color="000000" w:fill="FFFFFF"/>
            <w:tcMar>
              <w:left w:w="34" w:type="dxa"/>
              <w:right w:w="34" w:type="dxa"/>
            </w:tcMar>
          </w:tcPr>
          <w:p w:rsidR="00FA7FA5" w:rsidRPr="00FA7FA5" w:rsidRDefault="00FA7FA5" w:rsidP="00262B72">
            <w:pPr>
              <w:spacing w:after="0" w:line="240" w:lineRule="auto"/>
              <w:jc w:val="both"/>
              <w:rPr>
                <w:rFonts w:ascii="Times New Roman" w:hAnsi="Times New Roman" w:cs="Times New Roman"/>
                <w:color w:val="000000"/>
                <w:sz w:val="24"/>
                <w:szCs w:val="24"/>
                <w:lang w:val="ru-RU"/>
              </w:rPr>
            </w:pPr>
            <w:r w:rsidRPr="00A16856">
              <w:rPr>
                <w:rFonts w:ascii="Times New Roman" w:hAnsi="Times New Roman" w:cs="Times New Roman"/>
                <w:color w:val="000000"/>
                <w:sz w:val="24"/>
                <w:szCs w:val="24"/>
                <w:lang w:val="ru-RU"/>
              </w:rPr>
              <w:lastRenderedPageBreak/>
              <w:t>ИЦ</w:t>
            </w:r>
            <w:r w:rsidRPr="00FA7FA5">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РИОР,</w:t>
            </w:r>
            <w:r w:rsidRPr="00FA7FA5">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НИЦ</w:t>
            </w:r>
            <w:r w:rsidRPr="00FA7FA5">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ИНФРА-М,</w:t>
            </w:r>
            <w:r w:rsidRPr="00FA7FA5">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2019.</w:t>
            </w:r>
            <w:r w:rsidRPr="00FA7FA5">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r w:rsidRPr="00FA7FA5">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440</w:t>
            </w:r>
            <w:r w:rsidRPr="00FA7FA5">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с.:</w:t>
            </w:r>
            <w:r w:rsidR="006E4AB3">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r w:rsidRPr="00FA7FA5">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(Высшее</w:t>
            </w:r>
            <w:r w:rsidRPr="00FA7FA5">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образование:</w:t>
            </w:r>
            <w:r w:rsidRPr="00FA7FA5">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Магистратура).</w:t>
            </w:r>
            <w:r w:rsidRPr="00FA7FA5">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r w:rsidRPr="00FA7FA5">
              <w:rPr>
                <w:rFonts w:ascii="Times New Roman" w:hAnsi="Times New Roman" w:cs="Times New Roman"/>
                <w:color w:val="000000"/>
                <w:sz w:val="24"/>
                <w:szCs w:val="24"/>
                <w:lang w:val="ru-RU"/>
              </w:rPr>
              <w:t xml:space="preserve"> ISBN </w:t>
            </w:r>
            <w:r w:rsidRPr="00A16856">
              <w:rPr>
                <w:rFonts w:ascii="Times New Roman" w:hAnsi="Times New Roman" w:cs="Times New Roman"/>
                <w:color w:val="000000"/>
                <w:sz w:val="24"/>
                <w:szCs w:val="24"/>
                <w:lang w:val="ru-RU"/>
              </w:rPr>
              <w:t>978-5-16-103544-3.</w:t>
            </w:r>
            <w:r w:rsidRPr="00FA7FA5">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w:t>
            </w:r>
            <w:r w:rsidRPr="00FA7FA5">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Режим</w:t>
            </w:r>
            <w:r w:rsidRPr="00FA7FA5">
              <w:rPr>
                <w:rFonts w:ascii="Times New Roman" w:hAnsi="Times New Roman" w:cs="Times New Roman"/>
                <w:color w:val="000000"/>
                <w:sz w:val="24"/>
                <w:szCs w:val="24"/>
                <w:lang w:val="ru-RU"/>
              </w:rPr>
              <w:t xml:space="preserve"> </w:t>
            </w:r>
            <w:r w:rsidRPr="00A16856">
              <w:rPr>
                <w:rFonts w:ascii="Times New Roman" w:hAnsi="Times New Roman" w:cs="Times New Roman"/>
                <w:color w:val="000000"/>
                <w:sz w:val="24"/>
                <w:szCs w:val="24"/>
                <w:lang w:val="ru-RU"/>
              </w:rPr>
              <w:t>доступа:</w:t>
            </w:r>
            <w:r w:rsidRPr="00FA7FA5">
              <w:rPr>
                <w:rFonts w:ascii="Times New Roman" w:hAnsi="Times New Roman" w:cs="Times New Roman"/>
                <w:color w:val="000000"/>
                <w:sz w:val="24"/>
                <w:szCs w:val="24"/>
                <w:lang w:val="ru-RU"/>
              </w:rPr>
              <w:t xml:space="preserve"> </w:t>
            </w:r>
            <w:r w:rsidRPr="00FA7FA5">
              <w:rPr>
                <w:rStyle w:val="afa"/>
                <w:rFonts w:ascii="Times New Roman" w:hAnsi="Times New Roman" w:cs="Times New Roman"/>
                <w:color w:val="000000"/>
                <w:sz w:val="24"/>
                <w:szCs w:val="24"/>
                <w:u w:val="none"/>
                <w:lang w:val="ru-RU"/>
              </w:rPr>
              <w:t>https://znanium.com/read?id=337762</w:t>
            </w:r>
            <w:r>
              <w:rPr>
                <w:rFonts w:ascii="Times New Roman" w:hAnsi="Times New Roman" w:cs="Times New Roman"/>
                <w:color w:val="000000"/>
                <w:sz w:val="24"/>
                <w:szCs w:val="24"/>
                <w:lang w:val="ru-RU"/>
              </w:rPr>
              <w:t xml:space="preserve"> </w:t>
            </w:r>
            <w:r w:rsidRPr="00FA7FA5">
              <w:rPr>
                <w:rStyle w:val="afa"/>
                <w:rFonts w:ascii="Times New Roman" w:hAnsi="Times New Roman" w:cs="Times New Roman"/>
                <w:color w:val="000000"/>
                <w:sz w:val="24"/>
                <w:szCs w:val="24"/>
                <w:u w:val="none"/>
                <w:lang w:val="ru-RU"/>
              </w:rPr>
              <w:t>(дата обращения: 01.09.2020)</w:t>
            </w:r>
          </w:p>
          <w:p w:rsidR="00FA7FA5" w:rsidRPr="00FA7FA5" w:rsidRDefault="00FA7FA5" w:rsidP="00FA7FA5">
            <w:pPr>
              <w:spacing w:after="0" w:line="240" w:lineRule="auto"/>
              <w:jc w:val="both"/>
              <w:rPr>
                <w:rFonts w:ascii="Times New Roman" w:hAnsi="Times New Roman" w:cs="Times New Roman"/>
                <w:color w:val="000000"/>
                <w:sz w:val="24"/>
                <w:szCs w:val="24"/>
                <w:lang w:val="ru-RU"/>
              </w:rPr>
            </w:pPr>
            <w:r w:rsidRPr="00FA7FA5">
              <w:rPr>
                <w:rFonts w:ascii="Times New Roman" w:hAnsi="Times New Roman" w:cs="Times New Roman"/>
                <w:color w:val="000000"/>
                <w:sz w:val="24"/>
                <w:szCs w:val="24"/>
                <w:lang w:val="ru-RU"/>
              </w:rPr>
              <w:t xml:space="preserve"> </w:t>
            </w:r>
          </w:p>
        </w:tc>
      </w:tr>
      <w:tr w:rsidR="00FA7FA5" w:rsidRPr="006E4AB3" w:rsidTr="00FA7FA5">
        <w:trPr>
          <w:gridBefore w:val="1"/>
          <w:gridAfter w:val="2"/>
          <w:wBefore w:w="33" w:type="dxa"/>
          <w:wAfter w:w="120" w:type="dxa"/>
          <w:trHeight w:hRule="exact" w:val="138"/>
        </w:trPr>
        <w:tc>
          <w:tcPr>
            <w:tcW w:w="325" w:type="dxa"/>
            <w:gridSpan w:val="3"/>
          </w:tcPr>
          <w:p w:rsidR="00FA7FA5" w:rsidRPr="00A16856" w:rsidRDefault="00FA7FA5" w:rsidP="00262B72">
            <w:pPr>
              <w:rPr>
                <w:lang w:val="ru-RU"/>
              </w:rPr>
            </w:pPr>
          </w:p>
        </w:tc>
        <w:tc>
          <w:tcPr>
            <w:tcW w:w="2100" w:type="dxa"/>
            <w:gridSpan w:val="3"/>
          </w:tcPr>
          <w:p w:rsidR="00FA7FA5" w:rsidRPr="00A16856" w:rsidRDefault="00FA7FA5" w:rsidP="00262B72">
            <w:pPr>
              <w:rPr>
                <w:lang w:val="ru-RU"/>
              </w:rPr>
            </w:pPr>
          </w:p>
        </w:tc>
        <w:tc>
          <w:tcPr>
            <w:tcW w:w="3540" w:type="dxa"/>
            <w:gridSpan w:val="2"/>
          </w:tcPr>
          <w:p w:rsidR="00FA7FA5" w:rsidRPr="00A16856" w:rsidRDefault="00FA7FA5" w:rsidP="00262B72">
            <w:pPr>
              <w:rPr>
                <w:lang w:val="ru-RU"/>
              </w:rPr>
            </w:pPr>
          </w:p>
        </w:tc>
        <w:tc>
          <w:tcPr>
            <w:tcW w:w="3301" w:type="dxa"/>
            <w:gridSpan w:val="2"/>
          </w:tcPr>
          <w:p w:rsidR="00FA7FA5" w:rsidRPr="00A16856" w:rsidRDefault="00FA7FA5" w:rsidP="00262B72">
            <w:pPr>
              <w:rPr>
                <w:lang w:val="ru-RU"/>
              </w:rPr>
            </w:pPr>
          </w:p>
        </w:tc>
        <w:tc>
          <w:tcPr>
            <w:tcW w:w="152" w:type="dxa"/>
            <w:gridSpan w:val="2"/>
          </w:tcPr>
          <w:p w:rsidR="00FA7FA5" w:rsidRPr="00A16856" w:rsidRDefault="00FA7FA5" w:rsidP="00262B72">
            <w:pPr>
              <w:rPr>
                <w:lang w:val="ru-RU"/>
              </w:rPr>
            </w:pPr>
          </w:p>
        </w:tc>
      </w:tr>
      <w:tr w:rsidR="00FA7FA5" w:rsidTr="00FA7FA5">
        <w:trPr>
          <w:gridBefore w:val="1"/>
          <w:gridAfter w:val="2"/>
          <w:wBefore w:w="33" w:type="dxa"/>
          <w:wAfter w:w="120" w:type="dxa"/>
          <w:trHeight w:hRule="exact" w:val="285"/>
        </w:trPr>
        <w:tc>
          <w:tcPr>
            <w:tcW w:w="9418" w:type="dxa"/>
            <w:gridSpan w:val="12"/>
            <w:shd w:val="clear" w:color="000000" w:fill="FFFFFF"/>
            <w:tcMar>
              <w:left w:w="34" w:type="dxa"/>
              <w:right w:w="34" w:type="dxa"/>
            </w:tcMar>
          </w:tcPr>
          <w:p w:rsidR="00FA7FA5" w:rsidRDefault="00FA7FA5" w:rsidP="00262B72">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FA7FA5" w:rsidRPr="006E4AB3" w:rsidTr="00FA7FA5">
        <w:trPr>
          <w:gridBefore w:val="1"/>
          <w:gridAfter w:val="2"/>
          <w:wBefore w:w="33" w:type="dxa"/>
          <w:wAfter w:w="120" w:type="dxa"/>
          <w:trHeight w:hRule="exact" w:val="6976"/>
        </w:trPr>
        <w:tc>
          <w:tcPr>
            <w:tcW w:w="9418" w:type="dxa"/>
            <w:gridSpan w:val="12"/>
            <w:shd w:val="clear" w:color="000000" w:fill="FFFFFF"/>
            <w:tcMar>
              <w:left w:w="34" w:type="dxa"/>
              <w:right w:w="34" w:type="dxa"/>
            </w:tcMar>
          </w:tcPr>
          <w:p w:rsidR="00FA7FA5" w:rsidRPr="00A16856" w:rsidRDefault="00FA7FA5" w:rsidP="00262B72">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3.</w:t>
            </w:r>
            <w:r w:rsidRPr="00A16856">
              <w:rPr>
                <w:lang w:val="ru-RU"/>
              </w:rPr>
              <w:t xml:space="preserve"> </w:t>
            </w:r>
            <w:r w:rsidRPr="00A16856">
              <w:rPr>
                <w:rFonts w:ascii="Times New Roman" w:hAnsi="Times New Roman" w:cs="Times New Roman"/>
                <w:color w:val="000000"/>
                <w:sz w:val="24"/>
                <w:szCs w:val="24"/>
                <w:lang w:val="ru-RU"/>
              </w:rPr>
              <w:t>Гаджиев,</w:t>
            </w:r>
            <w:r w:rsidRPr="00A16856">
              <w:rPr>
                <w:lang w:val="ru-RU"/>
              </w:rPr>
              <w:t xml:space="preserve"> </w:t>
            </w:r>
            <w:r w:rsidRPr="00A16856">
              <w:rPr>
                <w:rFonts w:ascii="Times New Roman" w:hAnsi="Times New Roman" w:cs="Times New Roman"/>
                <w:color w:val="000000"/>
                <w:sz w:val="24"/>
                <w:szCs w:val="24"/>
                <w:lang w:val="ru-RU"/>
              </w:rPr>
              <w:t>Г.</w:t>
            </w:r>
            <w:r w:rsidRPr="00A16856">
              <w:rPr>
                <w:lang w:val="ru-RU"/>
              </w:rPr>
              <w:t xml:space="preserve"> </w:t>
            </w:r>
            <w:r w:rsidRPr="00A16856">
              <w:rPr>
                <w:rFonts w:ascii="Times New Roman" w:hAnsi="Times New Roman" w:cs="Times New Roman"/>
                <w:color w:val="000000"/>
                <w:sz w:val="24"/>
                <w:szCs w:val="24"/>
                <w:lang w:val="ru-RU"/>
              </w:rPr>
              <w:t>А.</w:t>
            </w:r>
            <w:r w:rsidRPr="00A16856">
              <w:rPr>
                <w:lang w:val="ru-RU"/>
              </w:rPr>
              <w:t xml:space="preserve"> </w:t>
            </w:r>
            <w:r w:rsidRPr="00A16856">
              <w:rPr>
                <w:rFonts w:ascii="Times New Roman" w:hAnsi="Times New Roman" w:cs="Times New Roman"/>
                <w:color w:val="000000"/>
                <w:sz w:val="24"/>
                <w:szCs w:val="24"/>
                <w:lang w:val="ru-RU"/>
              </w:rPr>
              <w:t>Право</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экономика</w:t>
            </w:r>
            <w:r w:rsidRPr="00A16856">
              <w:rPr>
                <w:lang w:val="ru-RU"/>
              </w:rPr>
              <w:t xml:space="preserve"> </w:t>
            </w:r>
            <w:r w:rsidRPr="00A16856">
              <w:rPr>
                <w:rFonts w:ascii="Times New Roman" w:hAnsi="Times New Roman" w:cs="Times New Roman"/>
                <w:color w:val="000000"/>
                <w:sz w:val="24"/>
                <w:szCs w:val="24"/>
                <w:lang w:val="ru-RU"/>
              </w:rPr>
              <w:t>(методология):</w:t>
            </w:r>
            <w:r w:rsidRPr="00A16856">
              <w:rPr>
                <w:lang w:val="ru-RU"/>
              </w:rPr>
              <w:t xml:space="preserve"> </w:t>
            </w:r>
            <w:r w:rsidRPr="00A16856">
              <w:rPr>
                <w:rFonts w:ascii="Times New Roman" w:hAnsi="Times New Roman" w:cs="Times New Roman"/>
                <w:color w:val="000000"/>
                <w:sz w:val="24"/>
                <w:szCs w:val="24"/>
                <w:lang w:val="ru-RU"/>
              </w:rPr>
              <w:t>учебник</w:t>
            </w:r>
            <w:r w:rsidRPr="00A16856">
              <w:rPr>
                <w:lang w:val="ru-RU"/>
              </w:rPr>
              <w:t xml:space="preserve"> </w:t>
            </w:r>
            <w:r w:rsidRPr="00A16856">
              <w:rPr>
                <w:rFonts w:ascii="Times New Roman" w:hAnsi="Times New Roman" w:cs="Times New Roman"/>
                <w:color w:val="000000"/>
                <w:sz w:val="24"/>
                <w:szCs w:val="24"/>
                <w:lang w:val="ru-RU"/>
              </w:rPr>
              <w:t>для</w:t>
            </w:r>
            <w:r w:rsidRPr="00A16856">
              <w:rPr>
                <w:lang w:val="ru-RU"/>
              </w:rPr>
              <w:t xml:space="preserve"> </w:t>
            </w:r>
            <w:r w:rsidRPr="00A16856">
              <w:rPr>
                <w:rFonts w:ascii="Times New Roman" w:hAnsi="Times New Roman" w:cs="Times New Roman"/>
                <w:color w:val="000000"/>
                <w:sz w:val="24"/>
                <w:szCs w:val="24"/>
                <w:lang w:val="ru-RU"/>
              </w:rPr>
              <w:t>магистрантов</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Г.А.</w:t>
            </w:r>
            <w:r w:rsidRPr="00A16856">
              <w:rPr>
                <w:lang w:val="ru-RU"/>
              </w:rPr>
              <w:t xml:space="preserve"> </w:t>
            </w:r>
            <w:r w:rsidRPr="00A16856">
              <w:rPr>
                <w:rFonts w:ascii="Times New Roman" w:hAnsi="Times New Roman" w:cs="Times New Roman"/>
                <w:color w:val="000000"/>
                <w:sz w:val="24"/>
                <w:szCs w:val="24"/>
                <w:lang w:val="ru-RU"/>
              </w:rPr>
              <w:t>Гаджиев.</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proofErr w:type="gramStart"/>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proofErr w:type="spellStart"/>
            <w:r w:rsidRPr="00A16856">
              <w:rPr>
                <w:rFonts w:ascii="Times New Roman" w:hAnsi="Times New Roman" w:cs="Times New Roman"/>
                <w:color w:val="000000"/>
                <w:sz w:val="24"/>
                <w:szCs w:val="24"/>
                <w:lang w:val="ru-RU"/>
              </w:rPr>
              <w:t>Юр.Норма</w:t>
            </w:r>
            <w:proofErr w:type="spellEnd"/>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НИЦ</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2018.</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256</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978-5-16-103947-2.</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Pr="00AD5FAA">
              <w:rPr>
                <w:rStyle w:val="afa"/>
                <w:rFonts w:ascii="Times New Roman" w:hAnsi="Times New Roman" w:cs="Times New Roman"/>
                <w:sz w:val="24"/>
                <w:szCs w:val="24"/>
              </w:rPr>
              <w:t>https</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znanium</w:t>
            </w:r>
            <w:proofErr w:type="spellEnd"/>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com</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read</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id</w:t>
            </w:r>
            <w:r w:rsidRPr="00AD5FAA">
              <w:rPr>
                <w:rStyle w:val="afa"/>
                <w:rFonts w:ascii="Times New Roman" w:hAnsi="Times New Roman" w:cs="Times New Roman"/>
                <w:sz w:val="24"/>
                <w:szCs w:val="24"/>
                <w:lang w:val="ru-RU"/>
              </w:rPr>
              <w:t>=172002</w:t>
            </w:r>
            <w:r>
              <w:rPr>
                <w:rFonts w:ascii="Times New Roman" w:hAnsi="Times New Roman" w:cs="Times New Roman"/>
                <w:color w:val="000000"/>
                <w:sz w:val="24"/>
                <w:szCs w:val="24"/>
                <w:lang w:val="ru-RU"/>
              </w:rPr>
              <w:t xml:space="preserve"> </w:t>
            </w:r>
            <w:r w:rsidRPr="004F12A1">
              <w:rPr>
                <w:rStyle w:val="afa"/>
                <w:rFonts w:ascii="Times New Roman" w:hAnsi="Times New Roman" w:cs="Times New Roman"/>
                <w:color w:val="000000" w:themeColor="text1"/>
                <w:sz w:val="24"/>
                <w:szCs w:val="24"/>
                <w:u w:val="none"/>
                <w:lang w:val="ru-RU"/>
              </w:rPr>
              <w:t>(дата обращения: 01.09.2020)</w:t>
            </w:r>
            <w:r w:rsidRPr="00A16856">
              <w:rPr>
                <w:lang w:val="ru-RU"/>
              </w:rPr>
              <w:t xml:space="preserve"> </w:t>
            </w:r>
          </w:p>
          <w:p w:rsidR="00FA7FA5" w:rsidRPr="00A16856" w:rsidRDefault="00FA7FA5" w:rsidP="00262B72">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4.</w:t>
            </w:r>
            <w:r w:rsidRPr="00A16856">
              <w:rPr>
                <w:lang w:val="ru-RU"/>
              </w:rPr>
              <w:t xml:space="preserve"> </w:t>
            </w:r>
            <w:r w:rsidRPr="00A16856">
              <w:rPr>
                <w:rFonts w:ascii="Times New Roman" w:hAnsi="Times New Roman" w:cs="Times New Roman"/>
                <w:color w:val="000000"/>
                <w:sz w:val="24"/>
                <w:szCs w:val="24"/>
                <w:lang w:val="ru-RU"/>
              </w:rPr>
              <w:t>Донцова,</w:t>
            </w:r>
            <w:r w:rsidRPr="00A16856">
              <w:rPr>
                <w:lang w:val="ru-RU"/>
              </w:rPr>
              <w:t xml:space="preserve"> </w:t>
            </w:r>
            <w:r w:rsidRPr="00A16856">
              <w:rPr>
                <w:rFonts w:ascii="Times New Roman" w:hAnsi="Times New Roman" w:cs="Times New Roman"/>
                <w:color w:val="000000"/>
                <w:sz w:val="24"/>
                <w:szCs w:val="24"/>
                <w:lang w:val="ru-RU"/>
              </w:rPr>
              <w:t>О.</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Инновационная</w:t>
            </w:r>
            <w:r w:rsidRPr="00A16856">
              <w:rPr>
                <w:lang w:val="ru-RU"/>
              </w:rPr>
              <w:t xml:space="preserve"> </w:t>
            </w:r>
            <w:r w:rsidRPr="00A16856">
              <w:rPr>
                <w:rFonts w:ascii="Times New Roman" w:hAnsi="Times New Roman" w:cs="Times New Roman"/>
                <w:color w:val="000000"/>
                <w:sz w:val="24"/>
                <w:szCs w:val="24"/>
                <w:lang w:val="ru-RU"/>
              </w:rPr>
              <w:t>экономика:</w:t>
            </w:r>
            <w:r w:rsidRPr="00A16856">
              <w:rPr>
                <w:lang w:val="ru-RU"/>
              </w:rPr>
              <w:t xml:space="preserve"> </w:t>
            </w:r>
            <w:r w:rsidRPr="00A16856">
              <w:rPr>
                <w:rFonts w:ascii="Times New Roman" w:hAnsi="Times New Roman" w:cs="Times New Roman"/>
                <w:color w:val="000000"/>
                <w:sz w:val="24"/>
                <w:szCs w:val="24"/>
                <w:lang w:val="ru-RU"/>
              </w:rPr>
              <w:t>учебник</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О.И.</w:t>
            </w:r>
            <w:r w:rsidRPr="00A16856">
              <w:rPr>
                <w:lang w:val="ru-RU"/>
              </w:rPr>
              <w:t xml:space="preserve"> </w:t>
            </w:r>
            <w:r w:rsidRPr="00A16856">
              <w:rPr>
                <w:rFonts w:ascii="Times New Roman" w:hAnsi="Times New Roman" w:cs="Times New Roman"/>
                <w:color w:val="000000"/>
                <w:sz w:val="24"/>
                <w:szCs w:val="24"/>
                <w:lang w:val="ru-RU"/>
              </w:rPr>
              <w:t>Донцова.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217</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(Высшее</w:t>
            </w:r>
            <w:r w:rsidRPr="00A16856">
              <w:rPr>
                <w:lang w:val="ru-RU"/>
              </w:rPr>
              <w:t xml:space="preserve"> </w:t>
            </w:r>
            <w:r w:rsidRPr="00A16856">
              <w:rPr>
                <w:rFonts w:ascii="Times New Roman" w:hAnsi="Times New Roman" w:cs="Times New Roman"/>
                <w:color w:val="000000"/>
                <w:sz w:val="24"/>
                <w:szCs w:val="24"/>
                <w:lang w:val="ru-RU"/>
              </w:rPr>
              <w:t>образование:</w:t>
            </w:r>
            <w:r w:rsidRPr="00A16856">
              <w:rPr>
                <w:lang w:val="ru-RU"/>
              </w:rPr>
              <w:t xml:space="preserve"> </w:t>
            </w:r>
            <w:r w:rsidR="006E4AB3">
              <w:rPr>
                <w:rFonts w:ascii="Times New Roman" w:hAnsi="Times New Roman" w:cs="Times New Roman"/>
                <w:color w:val="000000"/>
                <w:sz w:val="24"/>
                <w:szCs w:val="24"/>
                <w:lang w:val="ru-RU"/>
              </w:rPr>
              <w:t>Магистрату</w:t>
            </w:r>
            <w:r w:rsidRPr="00A16856">
              <w:rPr>
                <w:rFonts w:ascii="Times New Roman" w:hAnsi="Times New Roman" w:cs="Times New Roman"/>
                <w:color w:val="000000"/>
                <w:sz w:val="24"/>
                <w:szCs w:val="24"/>
                <w:lang w:val="ru-RU"/>
              </w:rPr>
              <w:t>ра).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www</w:t>
            </w:r>
            <w:r w:rsidRPr="00A16856">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A1685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A16856">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A16856">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A16856">
              <w:rPr>
                <w:rFonts w:ascii="Times New Roman" w:hAnsi="Times New Roman" w:cs="Times New Roman"/>
                <w:color w:val="000000"/>
                <w:sz w:val="24"/>
                <w:szCs w:val="24"/>
                <w:lang w:val="ru-RU"/>
              </w:rPr>
              <w:t>_5</w:t>
            </w:r>
            <w:proofErr w:type="spellStart"/>
            <w:r>
              <w:rPr>
                <w:rFonts w:ascii="Times New Roman" w:hAnsi="Times New Roman" w:cs="Times New Roman"/>
                <w:color w:val="000000"/>
                <w:sz w:val="24"/>
                <w:szCs w:val="24"/>
              </w:rPr>
              <w:t>cda</w:t>
            </w:r>
            <w:proofErr w:type="spellEnd"/>
            <w:r w:rsidRPr="00A16856">
              <w:rPr>
                <w:rFonts w:ascii="Times New Roman" w:hAnsi="Times New Roman" w:cs="Times New Roman"/>
                <w:color w:val="000000"/>
                <w:sz w:val="24"/>
                <w:szCs w:val="24"/>
                <w:lang w:val="ru-RU"/>
              </w:rPr>
              <w:t>60</w:t>
            </w:r>
            <w:r>
              <w:rPr>
                <w:rFonts w:ascii="Times New Roman" w:hAnsi="Times New Roman" w:cs="Times New Roman"/>
                <w:color w:val="000000"/>
                <w:sz w:val="24"/>
                <w:szCs w:val="24"/>
              </w:rPr>
              <w:t>c</w:t>
            </w:r>
            <w:r w:rsidRPr="00A16856">
              <w:rPr>
                <w:rFonts w:ascii="Times New Roman" w:hAnsi="Times New Roman" w:cs="Times New Roman"/>
                <w:color w:val="000000"/>
                <w:sz w:val="24"/>
                <w:szCs w:val="24"/>
                <w:lang w:val="ru-RU"/>
              </w:rPr>
              <w:t>7</w:t>
            </w:r>
            <w:r>
              <w:rPr>
                <w:rFonts w:ascii="Times New Roman" w:hAnsi="Times New Roman" w:cs="Times New Roman"/>
                <w:color w:val="000000"/>
                <w:sz w:val="24"/>
                <w:szCs w:val="24"/>
              </w:rPr>
              <w:t>d</w:t>
            </w:r>
            <w:r w:rsidRPr="00A16856">
              <w:rPr>
                <w:rFonts w:ascii="Times New Roman" w:hAnsi="Times New Roman" w:cs="Times New Roman"/>
                <w:color w:val="000000"/>
                <w:sz w:val="24"/>
                <w:szCs w:val="24"/>
                <w:lang w:val="ru-RU"/>
              </w:rPr>
              <w:t>5</w:t>
            </w:r>
            <w:r>
              <w:rPr>
                <w:rFonts w:ascii="Times New Roman" w:hAnsi="Times New Roman" w:cs="Times New Roman"/>
                <w:color w:val="000000"/>
                <w:sz w:val="24"/>
                <w:szCs w:val="24"/>
              </w:rPr>
              <w:t>a</w:t>
            </w:r>
            <w:r w:rsidRPr="00A16856">
              <w:rPr>
                <w:rFonts w:ascii="Times New Roman" w:hAnsi="Times New Roman" w:cs="Times New Roman"/>
                <w:color w:val="000000"/>
                <w:sz w:val="24"/>
                <w:szCs w:val="24"/>
                <w:lang w:val="ru-RU"/>
              </w:rPr>
              <w:t>032.22522929.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978-5-16-107266-0.</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Pr="00AD5FAA">
              <w:rPr>
                <w:rStyle w:val="afa"/>
                <w:rFonts w:ascii="Times New Roman" w:hAnsi="Times New Roman" w:cs="Times New Roman"/>
                <w:sz w:val="24"/>
                <w:szCs w:val="24"/>
              </w:rPr>
              <w:t>https</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znanium</w:t>
            </w:r>
            <w:proofErr w:type="spellEnd"/>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com</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read</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id</w:t>
            </w:r>
            <w:r w:rsidRPr="00AD5FAA">
              <w:rPr>
                <w:rStyle w:val="afa"/>
                <w:rFonts w:ascii="Times New Roman" w:hAnsi="Times New Roman" w:cs="Times New Roman"/>
                <w:sz w:val="24"/>
                <w:szCs w:val="24"/>
                <w:lang w:val="ru-RU"/>
              </w:rPr>
              <w:t>=342630</w:t>
            </w:r>
            <w:r>
              <w:rPr>
                <w:rFonts w:ascii="Times New Roman" w:hAnsi="Times New Roman" w:cs="Times New Roman"/>
                <w:color w:val="000000"/>
                <w:sz w:val="24"/>
                <w:szCs w:val="24"/>
                <w:lang w:val="ru-RU"/>
              </w:rPr>
              <w:t xml:space="preserve"> </w:t>
            </w:r>
            <w:r w:rsidRPr="004F12A1">
              <w:rPr>
                <w:rStyle w:val="afa"/>
                <w:rFonts w:ascii="Times New Roman" w:hAnsi="Times New Roman" w:cs="Times New Roman"/>
                <w:color w:val="000000" w:themeColor="text1"/>
                <w:sz w:val="24"/>
                <w:szCs w:val="24"/>
                <w:u w:val="none"/>
                <w:lang w:val="ru-RU"/>
              </w:rPr>
              <w:t>(дата обращения: 01.09.2020)</w:t>
            </w:r>
          </w:p>
          <w:p w:rsidR="00FA7FA5" w:rsidRPr="00A16856" w:rsidRDefault="00FA7FA5" w:rsidP="00262B72">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5.</w:t>
            </w:r>
            <w:r w:rsidRPr="00A16856">
              <w:rPr>
                <w:lang w:val="ru-RU"/>
              </w:rPr>
              <w:t xml:space="preserve"> </w:t>
            </w:r>
            <w:r w:rsidRPr="00A16856">
              <w:rPr>
                <w:rFonts w:ascii="Times New Roman" w:hAnsi="Times New Roman" w:cs="Times New Roman"/>
                <w:color w:val="000000"/>
                <w:sz w:val="24"/>
                <w:szCs w:val="24"/>
                <w:lang w:val="ru-RU"/>
              </w:rPr>
              <w:t>Петросян,</w:t>
            </w:r>
            <w:r w:rsidRPr="00A16856">
              <w:rPr>
                <w:lang w:val="ru-RU"/>
              </w:rPr>
              <w:t xml:space="preserve"> </w:t>
            </w:r>
            <w:r w:rsidRPr="00A16856">
              <w:rPr>
                <w:rFonts w:ascii="Times New Roman" w:hAnsi="Times New Roman" w:cs="Times New Roman"/>
                <w:color w:val="000000"/>
                <w:sz w:val="24"/>
                <w:szCs w:val="24"/>
                <w:lang w:val="ru-RU"/>
              </w:rPr>
              <w:t>Д.</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Государственное</w:t>
            </w:r>
            <w:r w:rsidRPr="00A16856">
              <w:rPr>
                <w:lang w:val="ru-RU"/>
              </w:rPr>
              <w:t xml:space="preserve"> </w:t>
            </w:r>
            <w:r w:rsidRPr="00A16856">
              <w:rPr>
                <w:rFonts w:ascii="Times New Roman" w:hAnsi="Times New Roman" w:cs="Times New Roman"/>
                <w:color w:val="000000"/>
                <w:sz w:val="24"/>
                <w:szCs w:val="24"/>
                <w:lang w:val="ru-RU"/>
              </w:rPr>
              <w:t>регулирование</w:t>
            </w:r>
            <w:r w:rsidRPr="00A16856">
              <w:rPr>
                <w:lang w:val="ru-RU"/>
              </w:rPr>
              <w:t xml:space="preserve"> </w:t>
            </w:r>
            <w:r w:rsidRPr="00A16856">
              <w:rPr>
                <w:rFonts w:ascii="Times New Roman" w:hAnsi="Times New Roman" w:cs="Times New Roman"/>
                <w:color w:val="000000"/>
                <w:sz w:val="24"/>
                <w:szCs w:val="24"/>
                <w:lang w:val="ru-RU"/>
              </w:rPr>
              <w:t>национальной</w:t>
            </w:r>
            <w:r w:rsidRPr="00A16856">
              <w:rPr>
                <w:lang w:val="ru-RU"/>
              </w:rPr>
              <w:t xml:space="preserve"> </w:t>
            </w:r>
            <w:r w:rsidRPr="00A16856">
              <w:rPr>
                <w:rFonts w:ascii="Times New Roman" w:hAnsi="Times New Roman" w:cs="Times New Roman"/>
                <w:color w:val="000000"/>
                <w:sz w:val="24"/>
                <w:szCs w:val="24"/>
                <w:lang w:val="ru-RU"/>
              </w:rPr>
              <w:t>экономики.</w:t>
            </w:r>
            <w:r w:rsidRPr="00A16856">
              <w:rPr>
                <w:lang w:val="ru-RU"/>
              </w:rPr>
              <w:t xml:space="preserve"> </w:t>
            </w:r>
            <w:r w:rsidRPr="00A16856">
              <w:rPr>
                <w:rFonts w:ascii="Times New Roman" w:hAnsi="Times New Roman" w:cs="Times New Roman"/>
                <w:color w:val="000000"/>
                <w:sz w:val="24"/>
                <w:szCs w:val="24"/>
                <w:lang w:val="ru-RU"/>
              </w:rPr>
              <w:t>Новые</w:t>
            </w:r>
            <w:r w:rsidRPr="00A16856">
              <w:rPr>
                <w:lang w:val="ru-RU"/>
              </w:rPr>
              <w:t xml:space="preserve"> </w:t>
            </w:r>
            <w:r w:rsidRPr="00A16856">
              <w:rPr>
                <w:rFonts w:ascii="Times New Roman" w:hAnsi="Times New Roman" w:cs="Times New Roman"/>
                <w:color w:val="000000"/>
                <w:sz w:val="24"/>
                <w:szCs w:val="24"/>
                <w:lang w:val="ru-RU"/>
              </w:rPr>
              <w:t>направления</w:t>
            </w:r>
            <w:r w:rsidRPr="00A16856">
              <w:rPr>
                <w:lang w:val="ru-RU"/>
              </w:rPr>
              <w:t xml:space="preserve"> </w:t>
            </w:r>
            <w:r w:rsidRPr="00A16856">
              <w:rPr>
                <w:rFonts w:ascii="Times New Roman" w:hAnsi="Times New Roman" w:cs="Times New Roman"/>
                <w:color w:val="000000"/>
                <w:sz w:val="24"/>
                <w:szCs w:val="24"/>
                <w:lang w:val="ru-RU"/>
              </w:rPr>
              <w:t>теории:</w:t>
            </w:r>
            <w:r w:rsidRPr="00A16856">
              <w:rPr>
                <w:lang w:val="ru-RU"/>
              </w:rPr>
              <w:t xml:space="preserve"> </w:t>
            </w:r>
            <w:r w:rsidRPr="00A16856">
              <w:rPr>
                <w:rFonts w:ascii="Times New Roman" w:hAnsi="Times New Roman" w:cs="Times New Roman"/>
                <w:color w:val="000000"/>
                <w:sz w:val="24"/>
                <w:szCs w:val="24"/>
                <w:lang w:val="ru-RU"/>
              </w:rPr>
              <w:t>гуманистический</w:t>
            </w:r>
            <w:r w:rsidRPr="00A16856">
              <w:rPr>
                <w:lang w:val="ru-RU"/>
              </w:rPr>
              <w:t xml:space="preserve"> </w:t>
            </w:r>
            <w:r w:rsidRPr="00A16856">
              <w:rPr>
                <w:rFonts w:ascii="Times New Roman" w:hAnsi="Times New Roman" w:cs="Times New Roman"/>
                <w:color w:val="000000"/>
                <w:sz w:val="24"/>
                <w:szCs w:val="24"/>
                <w:lang w:val="ru-RU"/>
              </w:rPr>
              <w:t>подход:</w:t>
            </w:r>
            <w:r w:rsidRPr="00A16856">
              <w:rPr>
                <w:lang w:val="ru-RU"/>
              </w:rPr>
              <w:t xml:space="preserve"> </w:t>
            </w:r>
            <w:r w:rsidRPr="00A16856">
              <w:rPr>
                <w:rFonts w:ascii="Times New Roman" w:hAnsi="Times New Roman" w:cs="Times New Roman"/>
                <w:color w:val="000000"/>
                <w:sz w:val="24"/>
                <w:szCs w:val="24"/>
                <w:lang w:val="ru-RU"/>
              </w:rPr>
              <w:t>учеб</w:t>
            </w:r>
            <w:proofErr w:type="gramStart"/>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пособие</w:t>
            </w:r>
            <w:proofErr w:type="gramEnd"/>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Д.С.</w:t>
            </w:r>
            <w:r w:rsidRPr="00A16856">
              <w:rPr>
                <w:lang w:val="ru-RU"/>
              </w:rPr>
              <w:t xml:space="preserve"> </w:t>
            </w:r>
            <w:r w:rsidRPr="00A16856">
              <w:rPr>
                <w:rFonts w:ascii="Times New Roman" w:hAnsi="Times New Roman" w:cs="Times New Roman"/>
                <w:color w:val="000000"/>
                <w:sz w:val="24"/>
                <w:szCs w:val="24"/>
                <w:lang w:val="ru-RU"/>
              </w:rPr>
              <w:t>Петросян.</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300</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(Высшее</w:t>
            </w:r>
            <w:r w:rsidRPr="00A16856">
              <w:rPr>
                <w:lang w:val="ru-RU"/>
              </w:rPr>
              <w:t xml:space="preserve"> </w:t>
            </w:r>
            <w:r w:rsidRPr="00A16856">
              <w:rPr>
                <w:rFonts w:ascii="Times New Roman" w:hAnsi="Times New Roman" w:cs="Times New Roman"/>
                <w:color w:val="000000"/>
                <w:sz w:val="24"/>
                <w:szCs w:val="24"/>
                <w:lang w:val="ru-RU"/>
              </w:rPr>
              <w:t>образование:</w:t>
            </w:r>
            <w:r w:rsidRPr="00A16856">
              <w:rPr>
                <w:lang w:val="ru-RU"/>
              </w:rPr>
              <w:t xml:space="preserve"> </w:t>
            </w:r>
            <w:r w:rsidRPr="00A16856">
              <w:rPr>
                <w:rFonts w:ascii="Times New Roman" w:hAnsi="Times New Roman" w:cs="Times New Roman"/>
                <w:color w:val="000000"/>
                <w:sz w:val="24"/>
                <w:szCs w:val="24"/>
                <w:lang w:val="ru-RU"/>
              </w:rPr>
              <w:t>Магистратура).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978-5-16-102795-0.</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Pr="00AD5FAA">
              <w:rPr>
                <w:rStyle w:val="afa"/>
                <w:rFonts w:ascii="Times New Roman" w:hAnsi="Times New Roman" w:cs="Times New Roman"/>
                <w:sz w:val="24"/>
                <w:szCs w:val="24"/>
              </w:rPr>
              <w:t>https</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znanium</w:t>
            </w:r>
            <w:proofErr w:type="spellEnd"/>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com</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read</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id</w:t>
            </w:r>
            <w:r w:rsidRPr="00AD5FAA">
              <w:rPr>
                <w:rStyle w:val="afa"/>
                <w:rFonts w:ascii="Times New Roman" w:hAnsi="Times New Roman" w:cs="Times New Roman"/>
                <w:sz w:val="24"/>
                <w:szCs w:val="24"/>
                <w:lang w:val="ru-RU"/>
              </w:rPr>
              <w:t>=343673</w:t>
            </w:r>
            <w:r w:rsidRPr="00A16856">
              <w:rPr>
                <w:lang w:val="ru-RU"/>
              </w:rPr>
              <w:t xml:space="preserve"> </w:t>
            </w:r>
            <w:r w:rsidRPr="004F12A1">
              <w:rPr>
                <w:rStyle w:val="afa"/>
                <w:rFonts w:ascii="Times New Roman" w:hAnsi="Times New Roman" w:cs="Times New Roman"/>
                <w:color w:val="000000" w:themeColor="text1"/>
                <w:sz w:val="24"/>
                <w:szCs w:val="24"/>
                <w:u w:val="none"/>
                <w:lang w:val="ru-RU"/>
              </w:rPr>
              <w:t>(дата обращения: 01.09.2020)</w:t>
            </w:r>
          </w:p>
          <w:p w:rsidR="00FA7FA5" w:rsidRPr="00A16856" w:rsidRDefault="00FA7FA5" w:rsidP="00262B72">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6.</w:t>
            </w:r>
            <w:r w:rsidRPr="00A16856">
              <w:rPr>
                <w:lang w:val="ru-RU"/>
              </w:rPr>
              <w:t xml:space="preserve"> </w:t>
            </w:r>
            <w:r w:rsidRPr="00A16856">
              <w:rPr>
                <w:rFonts w:ascii="Times New Roman" w:hAnsi="Times New Roman" w:cs="Times New Roman"/>
                <w:color w:val="000000"/>
                <w:sz w:val="24"/>
                <w:szCs w:val="24"/>
                <w:lang w:val="ru-RU"/>
              </w:rPr>
              <w:t>Развитие</w:t>
            </w:r>
            <w:r w:rsidRPr="00A16856">
              <w:rPr>
                <w:lang w:val="ru-RU"/>
              </w:rPr>
              <w:t xml:space="preserve"> </w:t>
            </w:r>
            <w:r w:rsidRPr="00A16856">
              <w:rPr>
                <w:rFonts w:ascii="Times New Roman" w:hAnsi="Times New Roman" w:cs="Times New Roman"/>
                <w:color w:val="000000"/>
                <w:sz w:val="24"/>
                <w:szCs w:val="24"/>
                <w:lang w:val="ru-RU"/>
              </w:rPr>
              <w:t>экономики</w:t>
            </w:r>
            <w:r w:rsidRPr="00A16856">
              <w:rPr>
                <w:lang w:val="ru-RU"/>
              </w:rPr>
              <w:t xml:space="preserve"> </w:t>
            </w:r>
            <w:r w:rsidRPr="00A16856">
              <w:rPr>
                <w:rFonts w:ascii="Times New Roman" w:hAnsi="Times New Roman" w:cs="Times New Roman"/>
                <w:color w:val="000000"/>
                <w:sz w:val="24"/>
                <w:szCs w:val="24"/>
                <w:lang w:val="ru-RU"/>
              </w:rPr>
              <w:t>России:</w:t>
            </w:r>
            <w:r w:rsidRPr="00A16856">
              <w:rPr>
                <w:lang w:val="ru-RU"/>
              </w:rPr>
              <w:t xml:space="preserve"> </w:t>
            </w:r>
            <w:r w:rsidRPr="00A16856">
              <w:rPr>
                <w:rFonts w:ascii="Times New Roman" w:hAnsi="Times New Roman" w:cs="Times New Roman"/>
                <w:color w:val="000000"/>
                <w:sz w:val="24"/>
                <w:szCs w:val="24"/>
                <w:lang w:val="ru-RU"/>
              </w:rPr>
              <w:t>проблемы</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решения:</w:t>
            </w:r>
            <w:r w:rsidRPr="00A16856">
              <w:rPr>
                <w:lang w:val="ru-RU"/>
              </w:rPr>
              <w:t xml:space="preserve"> </w:t>
            </w:r>
            <w:r w:rsidRPr="00A16856">
              <w:rPr>
                <w:rFonts w:ascii="Times New Roman" w:hAnsi="Times New Roman" w:cs="Times New Roman"/>
                <w:color w:val="000000"/>
                <w:sz w:val="24"/>
                <w:szCs w:val="24"/>
                <w:lang w:val="ru-RU"/>
              </w:rPr>
              <w:t>монография</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Под</w:t>
            </w:r>
            <w:r w:rsidRPr="00A16856">
              <w:rPr>
                <w:lang w:val="ru-RU"/>
              </w:rPr>
              <w:t xml:space="preserve"> </w:t>
            </w:r>
            <w:r w:rsidRPr="00A16856">
              <w:rPr>
                <w:rFonts w:ascii="Times New Roman" w:hAnsi="Times New Roman" w:cs="Times New Roman"/>
                <w:color w:val="000000"/>
                <w:sz w:val="24"/>
                <w:szCs w:val="24"/>
                <w:lang w:val="ru-RU"/>
              </w:rPr>
              <w:t>ред.</w:t>
            </w:r>
            <w:r w:rsidRPr="00A16856">
              <w:rPr>
                <w:lang w:val="ru-RU"/>
              </w:rPr>
              <w:t xml:space="preserve"> </w:t>
            </w:r>
            <w:r w:rsidRPr="00A16856">
              <w:rPr>
                <w:rFonts w:ascii="Times New Roman" w:hAnsi="Times New Roman" w:cs="Times New Roman"/>
                <w:color w:val="000000"/>
                <w:sz w:val="24"/>
                <w:szCs w:val="24"/>
                <w:lang w:val="ru-RU"/>
              </w:rPr>
              <w:t>Осипов</w:t>
            </w:r>
            <w:r w:rsidRPr="00A16856">
              <w:rPr>
                <w:lang w:val="ru-RU"/>
              </w:rPr>
              <w:t xml:space="preserve"> </w:t>
            </w:r>
            <w:r w:rsidRPr="00A16856">
              <w:rPr>
                <w:rFonts w:ascii="Times New Roman" w:hAnsi="Times New Roman" w:cs="Times New Roman"/>
                <w:color w:val="000000"/>
                <w:sz w:val="24"/>
                <w:szCs w:val="24"/>
                <w:lang w:val="ru-RU"/>
              </w:rPr>
              <w:t>Ю.М.</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proofErr w:type="gramStart"/>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w:t>
            </w:r>
            <w:proofErr w:type="gramEnd"/>
            <w:r w:rsidRPr="00A16856">
              <w:rPr>
                <w:rFonts w:ascii="Times New Roman" w:hAnsi="Times New Roman" w:cs="Times New Roman"/>
                <w:color w:val="000000"/>
                <w:sz w:val="24"/>
                <w:szCs w:val="24"/>
                <w:lang w:val="ru-RU"/>
              </w:rPr>
              <w:t>Эк.</w:t>
            </w:r>
            <w:r w:rsidRPr="00A16856">
              <w:rPr>
                <w:lang w:val="ru-RU"/>
              </w:rPr>
              <w:t xml:space="preserve"> </w:t>
            </w:r>
            <w:r w:rsidRPr="00A16856">
              <w:rPr>
                <w:rFonts w:ascii="Times New Roman" w:hAnsi="Times New Roman" w:cs="Times New Roman"/>
                <w:color w:val="000000"/>
                <w:sz w:val="24"/>
                <w:szCs w:val="24"/>
                <w:lang w:val="ru-RU"/>
              </w:rPr>
              <w:t>ф-т</w:t>
            </w:r>
            <w:r w:rsidRPr="00A16856">
              <w:rPr>
                <w:lang w:val="ru-RU"/>
              </w:rPr>
              <w:t xml:space="preserve"> </w:t>
            </w:r>
            <w:r w:rsidRPr="00A16856">
              <w:rPr>
                <w:rFonts w:ascii="Times New Roman" w:hAnsi="Times New Roman" w:cs="Times New Roman"/>
                <w:color w:val="000000"/>
                <w:sz w:val="24"/>
                <w:szCs w:val="24"/>
                <w:lang w:val="ru-RU"/>
              </w:rPr>
              <w:t>МГУ,</w:t>
            </w:r>
            <w:r w:rsidRPr="00A16856">
              <w:rPr>
                <w:lang w:val="ru-RU"/>
              </w:rPr>
              <w:t xml:space="preserve"> </w:t>
            </w:r>
            <w:r w:rsidRPr="00A16856">
              <w:rPr>
                <w:rFonts w:ascii="Times New Roman" w:hAnsi="Times New Roman" w:cs="Times New Roman"/>
                <w:color w:val="000000"/>
                <w:sz w:val="24"/>
                <w:szCs w:val="24"/>
                <w:lang w:val="ru-RU"/>
              </w:rPr>
              <w:t>2016.</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148</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978-5-906783-34-9.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Pr="00AD5FAA">
              <w:rPr>
                <w:rStyle w:val="afa"/>
                <w:rFonts w:ascii="Times New Roman" w:hAnsi="Times New Roman" w:cs="Times New Roman"/>
                <w:sz w:val="24"/>
                <w:szCs w:val="24"/>
              </w:rPr>
              <w:t>https</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znanium</w:t>
            </w:r>
            <w:proofErr w:type="spellEnd"/>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com</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read</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id</w:t>
            </w:r>
            <w:r w:rsidRPr="00AD5FAA">
              <w:rPr>
                <w:rStyle w:val="afa"/>
                <w:rFonts w:ascii="Times New Roman" w:hAnsi="Times New Roman" w:cs="Times New Roman"/>
                <w:sz w:val="24"/>
                <w:szCs w:val="24"/>
                <w:lang w:val="ru-RU"/>
              </w:rPr>
              <w:t>=328544</w:t>
            </w:r>
            <w:r w:rsidRPr="00AD5FAA">
              <w:rPr>
                <w:rStyle w:val="afa"/>
                <w:rFonts w:ascii="Times New Roman" w:hAnsi="Times New Roman" w:cs="Times New Roman"/>
                <w:sz w:val="24"/>
                <w:szCs w:val="24"/>
                <w:u w:val="none"/>
                <w:lang w:val="ru-RU"/>
              </w:rPr>
              <w:t xml:space="preserve"> </w:t>
            </w:r>
            <w:r w:rsidRPr="004F12A1">
              <w:rPr>
                <w:rStyle w:val="afa"/>
                <w:rFonts w:ascii="Times New Roman" w:hAnsi="Times New Roman" w:cs="Times New Roman"/>
                <w:color w:val="000000" w:themeColor="text1"/>
                <w:sz w:val="24"/>
                <w:szCs w:val="24"/>
                <w:u w:val="none"/>
                <w:lang w:val="ru-RU"/>
              </w:rPr>
              <w:t>(дата обращения: 01.09.2020)</w:t>
            </w:r>
          </w:p>
          <w:p w:rsidR="00FA7FA5" w:rsidRPr="00A16856" w:rsidRDefault="00FA7FA5" w:rsidP="00262B72">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8.</w:t>
            </w:r>
            <w:r w:rsidRPr="00A16856">
              <w:rPr>
                <w:lang w:val="ru-RU"/>
              </w:rPr>
              <w:t xml:space="preserve"> </w:t>
            </w:r>
            <w:r w:rsidRPr="00A16856">
              <w:rPr>
                <w:rFonts w:ascii="Times New Roman" w:hAnsi="Times New Roman" w:cs="Times New Roman"/>
                <w:color w:val="000000"/>
                <w:sz w:val="24"/>
                <w:szCs w:val="24"/>
                <w:lang w:val="ru-RU"/>
              </w:rPr>
              <w:t>Семенова,</w:t>
            </w:r>
            <w:r w:rsidRPr="00A16856">
              <w:rPr>
                <w:lang w:val="ru-RU"/>
              </w:rPr>
              <w:t xml:space="preserve"> </w:t>
            </w:r>
            <w:r w:rsidRPr="00A16856">
              <w:rPr>
                <w:rFonts w:ascii="Times New Roman" w:hAnsi="Times New Roman" w:cs="Times New Roman"/>
                <w:color w:val="000000"/>
                <w:sz w:val="24"/>
                <w:szCs w:val="24"/>
                <w:lang w:val="ru-RU"/>
              </w:rPr>
              <w:t>Н.</w:t>
            </w:r>
            <w:r w:rsidRPr="00A16856">
              <w:rPr>
                <w:lang w:val="ru-RU"/>
              </w:rPr>
              <w:t xml:space="preserve"> </w:t>
            </w:r>
            <w:r w:rsidRPr="00A16856">
              <w:rPr>
                <w:rFonts w:ascii="Times New Roman" w:hAnsi="Times New Roman" w:cs="Times New Roman"/>
                <w:color w:val="000000"/>
                <w:sz w:val="24"/>
                <w:szCs w:val="24"/>
                <w:lang w:val="ru-RU"/>
              </w:rPr>
              <w:t>Н.</w:t>
            </w:r>
            <w:r w:rsidRPr="00A16856">
              <w:rPr>
                <w:lang w:val="ru-RU"/>
              </w:rPr>
              <w:t xml:space="preserve"> </w:t>
            </w:r>
            <w:r w:rsidRPr="00A16856">
              <w:rPr>
                <w:rFonts w:ascii="Times New Roman" w:hAnsi="Times New Roman" w:cs="Times New Roman"/>
                <w:color w:val="000000"/>
                <w:sz w:val="24"/>
                <w:szCs w:val="24"/>
                <w:lang w:val="ru-RU"/>
              </w:rPr>
              <w:t>Финансовые</w:t>
            </w:r>
            <w:r w:rsidRPr="00A16856">
              <w:rPr>
                <w:lang w:val="ru-RU"/>
              </w:rPr>
              <w:t xml:space="preserve"> </w:t>
            </w:r>
            <w:r w:rsidRPr="00A16856">
              <w:rPr>
                <w:rFonts w:ascii="Times New Roman" w:hAnsi="Times New Roman" w:cs="Times New Roman"/>
                <w:color w:val="000000"/>
                <w:sz w:val="24"/>
                <w:szCs w:val="24"/>
                <w:lang w:val="ru-RU"/>
              </w:rPr>
              <w:t>и</w:t>
            </w:r>
            <w:r w:rsidRPr="00A16856">
              <w:rPr>
                <w:lang w:val="ru-RU"/>
              </w:rPr>
              <w:t xml:space="preserve"> </w:t>
            </w:r>
            <w:r w:rsidRPr="00A16856">
              <w:rPr>
                <w:rFonts w:ascii="Times New Roman" w:hAnsi="Times New Roman" w:cs="Times New Roman"/>
                <w:color w:val="000000"/>
                <w:sz w:val="24"/>
                <w:szCs w:val="24"/>
                <w:lang w:val="ru-RU"/>
              </w:rPr>
              <w:t>денежно-кредитные</w:t>
            </w:r>
            <w:r w:rsidRPr="00A16856">
              <w:rPr>
                <w:lang w:val="ru-RU"/>
              </w:rPr>
              <w:t xml:space="preserve"> </w:t>
            </w:r>
            <w:r w:rsidRPr="00A16856">
              <w:rPr>
                <w:rFonts w:ascii="Times New Roman" w:hAnsi="Times New Roman" w:cs="Times New Roman"/>
                <w:color w:val="000000"/>
                <w:sz w:val="24"/>
                <w:szCs w:val="24"/>
                <w:lang w:val="ru-RU"/>
              </w:rPr>
              <w:t>методы</w:t>
            </w:r>
            <w:r w:rsidRPr="00A16856">
              <w:rPr>
                <w:lang w:val="ru-RU"/>
              </w:rPr>
              <w:t xml:space="preserve"> </w:t>
            </w:r>
            <w:r w:rsidRPr="00A16856">
              <w:rPr>
                <w:rFonts w:ascii="Times New Roman" w:hAnsi="Times New Roman" w:cs="Times New Roman"/>
                <w:color w:val="000000"/>
                <w:sz w:val="24"/>
                <w:szCs w:val="24"/>
                <w:lang w:val="ru-RU"/>
              </w:rPr>
              <w:t>регулирования</w:t>
            </w:r>
            <w:r w:rsidRPr="00A16856">
              <w:rPr>
                <w:lang w:val="ru-RU"/>
              </w:rPr>
              <w:t xml:space="preserve"> </w:t>
            </w:r>
            <w:r w:rsidRPr="00A16856">
              <w:rPr>
                <w:rFonts w:ascii="Times New Roman" w:hAnsi="Times New Roman" w:cs="Times New Roman"/>
                <w:color w:val="000000"/>
                <w:sz w:val="24"/>
                <w:szCs w:val="24"/>
                <w:lang w:val="ru-RU"/>
              </w:rPr>
              <w:t>экономики:</w:t>
            </w:r>
            <w:r w:rsidRPr="00A16856">
              <w:rPr>
                <w:lang w:val="ru-RU"/>
              </w:rPr>
              <w:t xml:space="preserve"> </w:t>
            </w:r>
            <w:r w:rsidRPr="00A16856">
              <w:rPr>
                <w:rFonts w:ascii="Times New Roman" w:hAnsi="Times New Roman" w:cs="Times New Roman"/>
                <w:color w:val="000000"/>
                <w:sz w:val="24"/>
                <w:szCs w:val="24"/>
                <w:lang w:val="ru-RU"/>
              </w:rPr>
              <w:t>учеб</w:t>
            </w:r>
            <w:proofErr w:type="gramStart"/>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пособие</w:t>
            </w:r>
            <w:proofErr w:type="gramEnd"/>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Н.Н.</w:t>
            </w:r>
            <w:r w:rsidRPr="00A16856">
              <w:rPr>
                <w:lang w:val="ru-RU"/>
              </w:rPr>
              <w:t xml:space="preserve"> </w:t>
            </w:r>
            <w:r w:rsidRPr="00A16856">
              <w:rPr>
                <w:rFonts w:ascii="Times New Roman" w:hAnsi="Times New Roman" w:cs="Times New Roman"/>
                <w:color w:val="000000"/>
                <w:sz w:val="24"/>
                <w:szCs w:val="24"/>
                <w:lang w:val="ru-RU"/>
              </w:rPr>
              <w:t>Семенова,</w:t>
            </w:r>
            <w:r w:rsidRPr="00A16856">
              <w:rPr>
                <w:lang w:val="ru-RU"/>
              </w:rPr>
              <w:t xml:space="preserve"> </w:t>
            </w:r>
            <w:r w:rsidRPr="00A16856">
              <w:rPr>
                <w:rFonts w:ascii="Times New Roman" w:hAnsi="Times New Roman" w:cs="Times New Roman"/>
                <w:color w:val="000000"/>
                <w:sz w:val="24"/>
                <w:szCs w:val="24"/>
                <w:lang w:val="ru-RU"/>
              </w:rPr>
              <w:t>О.И.</w:t>
            </w:r>
            <w:r w:rsidRPr="00A16856">
              <w:rPr>
                <w:lang w:val="ru-RU"/>
              </w:rPr>
              <w:t xml:space="preserve"> </w:t>
            </w:r>
            <w:r w:rsidRPr="00A16856">
              <w:rPr>
                <w:rFonts w:ascii="Times New Roman" w:hAnsi="Times New Roman" w:cs="Times New Roman"/>
                <w:color w:val="000000"/>
                <w:sz w:val="24"/>
                <w:szCs w:val="24"/>
                <w:lang w:val="ru-RU"/>
              </w:rPr>
              <w:t>Еремина,</w:t>
            </w:r>
            <w:r w:rsidRPr="00A16856">
              <w:rPr>
                <w:lang w:val="ru-RU"/>
              </w:rPr>
              <w:t xml:space="preserve"> </w:t>
            </w:r>
            <w:r w:rsidRPr="00A16856">
              <w:rPr>
                <w:rFonts w:ascii="Times New Roman" w:hAnsi="Times New Roman" w:cs="Times New Roman"/>
                <w:color w:val="000000"/>
                <w:sz w:val="24"/>
                <w:szCs w:val="24"/>
                <w:lang w:val="ru-RU"/>
              </w:rPr>
              <w:t>Ю.Ю.</w:t>
            </w:r>
            <w:r w:rsidRPr="00A16856">
              <w:rPr>
                <w:lang w:val="ru-RU"/>
              </w:rPr>
              <w:t xml:space="preserve"> </w:t>
            </w:r>
            <w:proofErr w:type="spellStart"/>
            <w:r w:rsidRPr="00A16856">
              <w:rPr>
                <w:rFonts w:ascii="Times New Roman" w:hAnsi="Times New Roman" w:cs="Times New Roman"/>
                <w:color w:val="000000"/>
                <w:sz w:val="24"/>
                <w:szCs w:val="24"/>
                <w:lang w:val="ru-RU"/>
              </w:rPr>
              <w:t>Филичкина</w:t>
            </w:r>
            <w:proofErr w:type="spellEnd"/>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РИОР:</w:t>
            </w:r>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2018.</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267</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DOI</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https</w:t>
            </w:r>
            <w:r w:rsidRPr="00A1685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proofErr w:type="gramStart"/>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org</w:t>
            </w:r>
            <w:proofErr w:type="gramEnd"/>
            <w:r w:rsidRPr="00A16856">
              <w:rPr>
                <w:rFonts w:ascii="Times New Roman" w:hAnsi="Times New Roman" w:cs="Times New Roman"/>
                <w:color w:val="000000"/>
                <w:sz w:val="24"/>
                <w:szCs w:val="24"/>
                <w:lang w:val="ru-RU"/>
              </w:rPr>
              <w:t>/10.12737/01739-5.</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978-5-16-102364-8.</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Pr="00AD5FAA">
              <w:rPr>
                <w:rStyle w:val="afa"/>
                <w:rFonts w:ascii="Times New Roman" w:hAnsi="Times New Roman" w:cs="Times New Roman"/>
                <w:sz w:val="24"/>
                <w:szCs w:val="24"/>
              </w:rPr>
              <w:t>https</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znanium</w:t>
            </w:r>
            <w:proofErr w:type="spellEnd"/>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com</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read</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id</w:t>
            </w:r>
            <w:r w:rsidRPr="00AD5FAA">
              <w:rPr>
                <w:rStyle w:val="afa"/>
                <w:rFonts w:ascii="Times New Roman" w:hAnsi="Times New Roman" w:cs="Times New Roman"/>
                <w:sz w:val="24"/>
                <w:szCs w:val="24"/>
                <w:lang w:val="ru-RU"/>
              </w:rPr>
              <w:t>=303332</w:t>
            </w:r>
            <w:r>
              <w:rPr>
                <w:rFonts w:ascii="Times New Roman" w:hAnsi="Times New Roman" w:cs="Times New Roman"/>
                <w:color w:val="000000"/>
                <w:sz w:val="24"/>
                <w:szCs w:val="24"/>
                <w:lang w:val="ru-RU"/>
              </w:rPr>
              <w:t xml:space="preserve"> </w:t>
            </w:r>
            <w:r w:rsidRPr="004F12A1">
              <w:rPr>
                <w:rStyle w:val="afa"/>
                <w:rFonts w:ascii="Times New Roman" w:hAnsi="Times New Roman" w:cs="Times New Roman"/>
                <w:color w:val="000000" w:themeColor="text1"/>
                <w:sz w:val="24"/>
                <w:szCs w:val="24"/>
                <w:u w:val="none"/>
                <w:lang w:val="ru-RU"/>
              </w:rPr>
              <w:t>(дата обращения: 01.09.2020)</w:t>
            </w:r>
          </w:p>
          <w:p w:rsidR="00FA7FA5" w:rsidRPr="00A16856" w:rsidRDefault="00FA7FA5" w:rsidP="00262B72">
            <w:pPr>
              <w:tabs>
                <w:tab w:val="left" w:pos="795"/>
              </w:tabs>
              <w:spacing w:after="0" w:line="240" w:lineRule="auto"/>
              <w:ind w:firstLine="567"/>
              <w:jc w:val="both"/>
              <w:rPr>
                <w:sz w:val="24"/>
                <w:szCs w:val="24"/>
                <w:lang w:val="ru-RU"/>
              </w:rPr>
            </w:pPr>
            <w:r w:rsidRPr="00A16856">
              <w:rPr>
                <w:rFonts w:ascii="Times New Roman" w:hAnsi="Times New Roman" w:cs="Times New Roman"/>
                <w:color w:val="000000"/>
                <w:sz w:val="24"/>
                <w:szCs w:val="24"/>
                <w:lang w:val="ru-RU"/>
              </w:rPr>
              <w:t>9.</w:t>
            </w:r>
            <w:r w:rsidRPr="00A16856">
              <w:rPr>
                <w:lang w:val="ru-RU"/>
              </w:rPr>
              <w:t xml:space="preserve"> </w:t>
            </w:r>
            <w:r w:rsidRPr="00A16856">
              <w:rPr>
                <w:rFonts w:ascii="Times New Roman" w:hAnsi="Times New Roman" w:cs="Times New Roman"/>
                <w:color w:val="000000"/>
                <w:sz w:val="24"/>
                <w:szCs w:val="24"/>
                <w:lang w:val="ru-RU"/>
              </w:rPr>
              <w:t>Экономика</w:t>
            </w:r>
            <w:r w:rsidRPr="00A16856">
              <w:rPr>
                <w:lang w:val="ru-RU"/>
              </w:rPr>
              <w:t xml:space="preserve"> </w:t>
            </w:r>
            <w:r w:rsidRPr="00A16856">
              <w:rPr>
                <w:rFonts w:ascii="Times New Roman" w:hAnsi="Times New Roman" w:cs="Times New Roman"/>
                <w:color w:val="000000"/>
                <w:sz w:val="24"/>
                <w:szCs w:val="24"/>
                <w:lang w:val="ru-RU"/>
              </w:rPr>
              <w:t>Европейского</w:t>
            </w:r>
            <w:r w:rsidRPr="00A16856">
              <w:rPr>
                <w:lang w:val="ru-RU"/>
              </w:rPr>
              <w:t xml:space="preserve"> </w:t>
            </w:r>
            <w:r w:rsidRPr="00A16856">
              <w:rPr>
                <w:rFonts w:ascii="Times New Roman" w:hAnsi="Times New Roman" w:cs="Times New Roman"/>
                <w:color w:val="000000"/>
                <w:sz w:val="24"/>
                <w:szCs w:val="24"/>
                <w:lang w:val="ru-RU"/>
              </w:rPr>
              <w:t>союза:</w:t>
            </w:r>
            <w:r w:rsidRPr="00A16856">
              <w:rPr>
                <w:lang w:val="ru-RU"/>
              </w:rPr>
              <w:t xml:space="preserve"> </w:t>
            </w:r>
            <w:r w:rsidRPr="00A16856">
              <w:rPr>
                <w:rFonts w:ascii="Times New Roman" w:hAnsi="Times New Roman" w:cs="Times New Roman"/>
                <w:color w:val="000000"/>
                <w:sz w:val="24"/>
                <w:szCs w:val="24"/>
                <w:lang w:val="ru-RU"/>
              </w:rPr>
              <w:t>учебник</w:t>
            </w:r>
            <w:r w:rsidRPr="00A16856">
              <w:rPr>
                <w:lang w:val="ru-RU"/>
              </w:rPr>
              <w:t xml:space="preserve"> </w:t>
            </w:r>
            <w:r w:rsidRPr="00A16856">
              <w:rPr>
                <w:rFonts w:ascii="Times New Roman" w:hAnsi="Times New Roman" w:cs="Times New Roman"/>
                <w:color w:val="000000"/>
                <w:sz w:val="24"/>
                <w:szCs w:val="24"/>
                <w:lang w:val="ru-RU"/>
              </w:rPr>
              <w:t>для</w:t>
            </w:r>
            <w:r w:rsidRPr="00A16856">
              <w:rPr>
                <w:lang w:val="ru-RU"/>
              </w:rPr>
              <w:t xml:space="preserve"> </w:t>
            </w:r>
            <w:r w:rsidRPr="00A16856">
              <w:rPr>
                <w:rFonts w:ascii="Times New Roman" w:hAnsi="Times New Roman" w:cs="Times New Roman"/>
                <w:color w:val="000000"/>
                <w:sz w:val="24"/>
                <w:szCs w:val="24"/>
                <w:lang w:val="ru-RU"/>
              </w:rPr>
              <w:t>магистрантов</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под</w:t>
            </w:r>
            <w:r w:rsidRPr="00A16856">
              <w:rPr>
                <w:lang w:val="ru-RU"/>
              </w:rPr>
              <w:t xml:space="preserve"> </w:t>
            </w:r>
            <w:r w:rsidRPr="00A16856">
              <w:rPr>
                <w:rFonts w:ascii="Times New Roman" w:hAnsi="Times New Roman" w:cs="Times New Roman"/>
                <w:color w:val="000000"/>
                <w:sz w:val="24"/>
                <w:szCs w:val="24"/>
                <w:lang w:val="ru-RU"/>
              </w:rPr>
              <w:t>ред.</w:t>
            </w:r>
            <w:r w:rsidRPr="00A16856">
              <w:rPr>
                <w:lang w:val="ru-RU"/>
              </w:rPr>
              <w:t xml:space="preserve"> </w:t>
            </w:r>
            <w:r w:rsidRPr="00A16856">
              <w:rPr>
                <w:rFonts w:ascii="Times New Roman" w:hAnsi="Times New Roman" w:cs="Times New Roman"/>
                <w:color w:val="000000"/>
                <w:sz w:val="24"/>
                <w:szCs w:val="24"/>
                <w:lang w:val="ru-RU"/>
              </w:rPr>
              <w:t>Б.Е.</w:t>
            </w:r>
            <w:r w:rsidRPr="00A16856">
              <w:rPr>
                <w:lang w:val="ru-RU"/>
              </w:rPr>
              <w:t xml:space="preserve"> </w:t>
            </w:r>
            <w:proofErr w:type="spellStart"/>
            <w:r w:rsidRPr="00A16856">
              <w:rPr>
                <w:rFonts w:ascii="Times New Roman" w:hAnsi="Times New Roman" w:cs="Times New Roman"/>
                <w:color w:val="000000"/>
                <w:sz w:val="24"/>
                <w:szCs w:val="24"/>
                <w:lang w:val="ru-RU"/>
              </w:rPr>
              <w:t>Зарицкого</w:t>
            </w:r>
            <w:proofErr w:type="spellEnd"/>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Е.Б.</w:t>
            </w:r>
            <w:r w:rsidRPr="00A16856">
              <w:rPr>
                <w:lang w:val="ru-RU"/>
              </w:rPr>
              <w:t xml:space="preserve"> </w:t>
            </w:r>
            <w:r w:rsidRPr="00A16856">
              <w:rPr>
                <w:rFonts w:ascii="Times New Roman" w:hAnsi="Times New Roman" w:cs="Times New Roman"/>
                <w:color w:val="000000"/>
                <w:sz w:val="24"/>
                <w:szCs w:val="24"/>
                <w:lang w:val="ru-RU"/>
              </w:rPr>
              <w:t>Стародубцевой.</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Pr="00A16856">
              <w:rPr>
                <w:lang w:val="ru-RU"/>
              </w:rPr>
              <w:t xml:space="preserve"> </w:t>
            </w:r>
            <w:r w:rsidRPr="00A16856">
              <w:rPr>
                <w:rFonts w:ascii="Times New Roman" w:hAnsi="Times New Roman" w:cs="Times New Roman"/>
                <w:color w:val="000000"/>
                <w:sz w:val="24"/>
                <w:szCs w:val="24"/>
                <w:lang w:val="ru-RU"/>
              </w:rPr>
              <w:t>Вузовский</w:t>
            </w:r>
            <w:r w:rsidRPr="00A16856">
              <w:rPr>
                <w:lang w:val="ru-RU"/>
              </w:rPr>
              <w:t xml:space="preserve"> </w:t>
            </w:r>
            <w:proofErr w:type="gramStart"/>
            <w:r w:rsidRPr="00A16856">
              <w:rPr>
                <w:rFonts w:ascii="Times New Roman" w:hAnsi="Times New Roman" w:cs="Times New Roman"/>
                <w:color w:val="000000"/>
                <w:sz w:val="24"/>
                <w:szCs w:val="24"/>
                <w:lang w:val="ru-RU"/>
              </w:rPr>
              <w:t>учебник</w:t>
            </w:r>
            <w:r w:rsidRPr="00A16856">
              <w:rPr>
                <w:lang w:val="ru-RU"/>
              </w:rPr>
              <w:t xml:space="preserve"> </w:t>
            </w:r>
            <w:r w:rsidRPr="00A16856">
              <w:rPr>
                <w:rFonts w:ascii="Times New Roman" w:hAnsi="Times New Roman" w:cs="Times New Roman"/>
                <w:color w:val="000000"/>
                <w:sz w:val="24"/>
                <w:szCs w:val="24"/>
                <w:lang w:val="ru-RU"/>
              </w:rPr>
              <w:t>:</w:t>
            </w:r>
            <w:proofErr w:type="gramEnd"/>
            <w:r w:rsidRPr="00A16856">
              <w:rPr>
                <w:lang w:val="ru-RU"/>
              </w:rPr>
              <w:t xml:space="preserve"> </w:t>
            </w:r>
            <w:r w:rsidRPr="00A16856">
              <w:rPr>
                <w:rFonts w:ascii="Times New Roman" w:hAnsi="Times New Roman" w:cs="Times New Roman"/>
                <w:color w:val="000000"/>
                <w:sz w:val="24"/>
                <w:szCs w:val="24"/>
                <w:lang w:val="ru-RU"/>
              </w:rPr>
              <w:t>ИНФРА-М,</w:t>
            </w:r>
            <w:r w:rsidRPr="00A16856">
              <w:rPr>
                <w:lang w:val="ru-RU"/>
              </w:rPr>
              <w:t xml:space="preserve"> </w:t>
            </w:r>
            <w:r w:rsidRPr="00A16856">
              <w:rPr>
                <w:rFonts w:ascii="Times New Roman" w:hAnsi="Times New Roman" w:cs="Times New Roman"/>
                <w:color w:val="000000"/>
                <w:sz w:val="24"/>
                <w:szCs w:val="24"/>
                <w:lang w:val="ru-RU"/>
              </w:rPr>
              <w:t>2018.</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328</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978-5-16-102484-3.</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Pr="00AD5FAA">
              <w:rPr>
                <w:rStyle w:val="afa"/>
                <w:rFonts w:ascii="Times New Roman" w:hAnsi="Times New Roman" w:cs="Times New Roman"/>
                <w:sz w:val="24"/>
                <w:szCs w:val="24"/>
              </w:rPr>
              <w:t>https</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znanium</w:t>
            </w:r>
            <w:proofErr w:type="spellEnd"/>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com</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read</w:t>
            </w:r>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id</w:t>
            </w:r>
            <w:r w:rsidRPr="00AD5FAA">
              <w:rPr>
                <w:rStyle w:val="afa"/>
                <w:rFonts w:ascii="Times New Roman" w:hAnsi="Times New Roman" w:cs="Times New Roman"/>
                <w:sz w:val="24"/>
                <w:szCs w:val="24"/>
                <w:lang w:val="ru-RU"/>
              </w:rPr>
              <w:t>=303990</w:t>
            </w:r>
            <w:r w:rsidRPr="006E4AB3">
              <w:rPr>
                <w:rStyle w:val="afa"/>
                <w:rFonts w:ascii="Times New Roman" w:hAnsi="Times New Roman" w:cs="Times New Roman"/>
                <w:sz w:val="24"/>
                <w:szCs w:val="24"/>
                <w:u w:val="none"/>
                <w:lang w:val="ru-RU"/>
              </w:rPr>
              <w:t xml:space="preserve"> </w:t>
            </w:r>
            <w:r w:rsidRPr="004F12A1">
              <w:rPr>
                <w:rStyle w:val="afa"/>
                <w:rFonts w:ascii="Times New Roman" w:hAnsi="Times New Roman" w:cs="Times New Roman"/>
                <w:color w:val="000000" w:themeColor="text1"/>
                <w:sz w:val="24"/>
                <w:szCs w:val="24"/>
                <w:u w:val="none"/>
                <w:lang w:val="ru-RU"/>
              </w:rPr>
              <w:t>(дата обращения: 01.09.2020)</w:t>
            </w:r>
          </w:p>
          <w:p w:rsidR="00FA7FA5" w:rsidRPr="00A16856" w:rsidRDefault="00FA7FA5" w:rsidP="00262B72">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 </w:t>
            </w:r>
            <w:r w:rsidRPr="00A16856">
              <w:rPr>
                <w:lang w:val="ru-RU"/>
              </w:rPr>
              <w:t xml:space="preserve"> </w:t>
            </w:r>
          </w:p>
        </w:tc>
      </w:tr>
      <w:tr w:rsidR="00FA7FA5" w:rsidRPr="006E4AB3" w:rsidTr="00FA7FA5">
        <w:trPr>
          <w:gridBefore w:val="1"/>
          <w:gridAfter w:val="2"/>
          <w:wBefore w:w="33" w:type="dxa"/>
          <w:wAfter w:w="120" w:type="dxa"/>
          <w:trHeight w:hRule="exact" w:val="139"/>
        </w:trPr>
        <w:tc>
          <w:tcPr>
            <w:tcW w:w="325" w:type="dxa"/>
            <w:gridSpan w:val="3"/>
          </w:tcPr>
          <w:p w:rsidR="00FA7FA5" w:rsidRPr="00A16856" w:rsidRDefault="00FA7FA5" w:rsidP="00262B72">
            <w:pPr>
              <w:rPr>
                <w:lang w:val="ru-RU"/>
              </w:rPr>
            </w:pPr>
          </w:p>
        </w:tc>
        <w:tc>
          <w:tcPr>
            <w:tcW w:w="2100" w:type="dxa"/>
            <w:gridSpan w:val="3"/>
          </w:tcPr>
          <w:p w:rsidR="00FA7FA5" w:rsidRPr="00A16856" w:rsidRDefault="00FA7FA5" w:rsidP="00262B72">
            <w:pPr>
              <w:rPr>
                <w:lang w:val="ru-RU"/>
              </w:rPr>
            </w:pPr>
          </w:p>
        </w:tc>
        <w:tc>
          <w:tcPr>
            <w:tcW w:w="3540" w:type="dxa"/>
            <w:gridSpan w:val="2"/>
          </w:tcPr>
          <w:p w:rsidR="00FA7FA5" w:rsidRPr="00A16856" w:rsidRDefault="00FA7FA5" w:rsidP="00262B72">
            <w:pPr>
              <w:rPr>
                <w:lang w:val="ru-RU"/>
              </w:rPr>
            </w:pPr>
          </w:p>
        </w:tc>
        <w:tc>
          <w:tcPr>
            <w:tcW w:w="3301" w:type="dxa"/>
            <w:gridSpan w:val="2"/>
          </w:tcPr>
          <w:p w:rsidR="00FA7FA5" w:rsidRPr="00A16856" w:rsidRDefault="00FA7FA5" w:rsidP="00262B72">
            <w:pPr>
              <w:rPr>
                <w:lang w:val="ru-RU"/>
              </w:rPr>
            </w:pPr>
          </w:p>
        </w:tc>
        <w:tc>
          <w:tcPr>
            <w:tcW w:w="152" w:type="dxa"/>
            <w:gridSpan w:val="2"/>
          </w:tcPr>
          <w:p w:rsidR="00FA7FA5" w:rsidRPr="00A16856" w:rsidRDefault="00FA7FA5" w:rsidP="00262B72">
            <w:pPr>
              <w:rPr>
                <w:lang w:val="ru-RU"/>
              </w:rPr>
            </w:pPr>
          </w:p>
        </w:tc>
      </w:tr>
      <w:tr w:rsidR="00FA7FA5" w:rsidTr="00FA7FA5">
        <w:trPr>
          <w:gridBefore w:val="1"/>
          <w:gridAfter w:val="2"/>
          <w:wBefore w:w="33" w:type="dxa"/>
          <w:wAfter w:w="120" w:type="dxa"/>
          <w:trHeight w:hRule="exact" w:val="285"/>
        </w:trPr>
        <w:tc>
          <w:tcPr>
            <w:tcW w:w="9418" w:type="dxa"/>
            <w:gridSpan w:val="12"/>
            <w:shd w:val="clear" w:color="000000" w:fill="FFFFFF"/>
            <w:tcMar>
              <w:left w:w="34" w:type="dxa"/>
              <w:right w:w="34" w:type="dxa"/>
            </w:tcMar>
          </w:tcPr>
          <w:p w:rsidR="00FA7FA5" w:rsidRDefault="00FA7FA5" w:rsidP="00262B72">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FA7FA5" w:rsidRPr="006E4AB3" w:rsidTr="00FA7FA5">
        <w:trPr>
          <w:gridBefore w:val="1"/>
          <w:gridAfter w:val="2"/>
          <w:wBefore w:w="33" w:type="dxa"/>
          <w:wAfter w:w="120" w:type="dxa"/>
          <w:trHeight w:hRule="exact" w:val="1398"/>
        </w:trPr>
        <w:tc>
          <w:tcPr>
            <w:tcW w:w="9418" w:type="dxa"/>
            <w:gridSpan w:val="12"/>
            <w:shd w:val="clear" w:color="000000" w:fill="FFFFFF"/>
            <w:tcMar>
              <w:left w:w="34" w:type="dxa"/>
              <w:right w:w="34" w:type="dxa"/>
            </w:tcMar>
          </w:tcPr>
          <w:p w:rsidR="00FA7FA5" w:rsidRPr="006517D4" w:rsidRDefault="00FA7FA5" w:rsidP="006E4AB3">
            <w:pPr>
              <w:spacing w:after="0" w:line="240" w:lineRule="auto"/>
              <w:ind w:firstLine="756"/>
              <w:jc w:val="both"/>
              <w:rPr>
                <w:rFonts w:ascii="Times New Roman" w:hAnsi="Times New Roman" w:cs="Times New Roman"/>
                <w:color w:val="000000"/>
                <w:sz w:val="24"/>
                <w:szCs w:val="24"/>
                <w:lang w:val="ru-RU"/>
              </w:rPr>
            </w:pPr>
            <w:r w:rsidRPr="00A16856">
              <w:rPr>
                <w:rFonts w:ascii="Times New Roman" w:hAnsi="Times New Roman" w:cs="Times New Roman"/>
                <w:color w:val="000000"/>
                <w:sz w:val="24"/>
                <w:szCs w:val="24"/>
                <w:lang w:val="ru-RU"/>
              </w:rPr>
              <w:t>Розанова,</w:t>
            </w:r>
            <w:r w:rsidRPr="00A16856">
              <w:rPr>
                <w:lang w:val="ru-RU"/>
              </w:rPr>
              <w:t xml:space="preserve"> </w:t>
            </w:r>
            <w:r w:rsidRPr="00A16856">
              <w:rPr>
                <w:rFonts w:ascii="Times New Roman" w:hAnsi="Times New Roman" w:cs="Times New Roman"/>
                <w:color w:val="000000"/>
                <w:sz w:val="24"/>
                <w:szCs w:val="24"/>
                <w:lang w:val="ru-RU"/>
              </w:rPr>
              <w:t>Н.</w:t>
            </w:r>
            <w:r w:rsidRPr="00A16856">
              <w:rPr>
                <w:lang w:val="ru-RU"/>
              </w:rPr>
              <w:t xml:space="preserve"> </w:t>
            </w:r>
            <w:r w:rsidRPr="00A16856">
              <w:rPr>
                <w:rFonts w:ascii="Times New Roman" w:hAnsi="Times New Roman" w:cs="Times New Roman"/>
                <w:color w:val="000000"/>
                <w:sz w:val="24"/>
                <w:szCs w:val="24"/>
                <w:lang w:val="ru-RU"/>
              </w:rPr>
              <w:t>М.</w:t>
            </w:r>
            <w:r w:rsidRPr="00A16856">
              <w:rPr>
                <w:lang w:val="ru-RU"/>
              </w:rPr>
              <w:t xml:space="preserve"> </w:t>
            </w:r>
            <w:r w:rsidRPr="00A16856">
              <w:rPr>
                <w:rFonts w:ascii="Times New Roman" w:hAnsi="Times New Roman" w:cs="Times New Roman"/>
                <w:color w:val="000000"/>
                <w:sz w:val="24"/>
                <w:szCs w:val="24"/>
                <w:lang w:val="ru-RU"/>
              </w:rPr>
              <w:t>Макроэкономика.</w:t>
            </w:r>
            <w:r w:rsidRPr="00A16856">
              <w:rPr>
                <w:lang w:val="ru-RU"/>
              </w:rPr>
              <w:t xml:space="preserve"> </w:t>
            </w:r>
            <w:r w:rsidRPr="00A16856">
              <w:rPr>
                <w:rFonts w:ascii="Times New Roman" w:hAnsi="Times New Roman" w:cs="Times New Roman"/>
                <w:color w:val="000000"/>
                <w:sz w:val="24"/>
                <w:szCs w:val="24"/>
                <w:lang w:val="ru-RU"/>
              </w:rPr>
              <w:t>Практикум:</w:t>
            </w:r>
            <w:r w:rsidRPr="00A16856">
              <w:rPr>
                <w:lang w:val="ru-RU"/>
              </w:rPr>
              <w:t xml:space="preserve"> </w:t>
            </w:r>
            <w:r w:rsidRPr="00A16856">
              <w:rPr>
                <w:rFonts w:ascii="Times New Roman" w:hAnsi="Times New Roman" w:cs="Times New Roman"/>
                <w:color w:val="000000"/>
                <w:sz w:val="24"/>
                <w:szCs w:val="24"/>
                <w:lang w:val="ru-RU"/>
              </w:rPr>
              <w:t>учеб</w:t>
            </w:r>
            <w:proofErr w:type="gramStart"/>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пособие</w:t>
            </w:r>
            <w:proofErr w:type="gramEnd"/>
            <w:r w:rsidRPr="00A16856">
              <w:rPr>
                <w:lang w:val="ru-RU"/>
              </w:rPr>
              <w:t xml:space="preserve"> </w:t>
            </w:r>
            <w:r w:rsidRPr="00A16856">
              <w:rPr>
                <w:rFonts w:ascii="Times New Roman" w:hAnsi="Times New Roman" w:cs="Times New Roman"/>
                <w:color w:val="000000"/>
                <w:sz w:val="24"/>
                <w:szCs w:val="24"/>
                <w:lang w:val="ru-RU"/>
              </w:rPr>
              <w:t>для</w:t>
            </w:r>
            <w:r w:rsidRPr="00A16856">
              <w:rPr>
                <w:lang w:val="ru-RU"/>
              </w:rPr>
              <w:t xml:space="preserve"> </w:t>
            </w:r>
            <w:r w:rsidRPr="00A16856">
              <w:rPr>
                <w:rFonts w:ascii="Times New Roman" w:hAnsi="Times New Roman" w:cs="Times New Roman"/>
                <w:color w:val="000000"/>
                <w:sz w:val="24"/>
                <w:szCs w:val="24"/>
                <w:lang w:val="ru-RU"/>
              </w:rPr>
              <w:t>магистратуры</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Н.</w:t>
            </w:r>
            <w:r w:rsidRPr="00A16856">
              <w:rPr>
                <w:lang w:val="ru-RU"/>
              </w:rPr>
              <w:t xml:space="preserve"> </w:t>
            </w:r>
            <w:r w:rsidRPr="00A16856">
              <w:rPr>
                <w:rFonts w:ascii="Times New Roman" w:hAnsi="Times New Roman" w:cs="Times New Roman"/>
                <w:color w:val="000000"/>
                <w:sz w:val="24"/>
                <w:szCs w:val="24"/>
                <w:lang w:val="ru-RU"/>
              </w:rPr>
              <w:t>М.</w:t>
            </w:r>
            <w:r w:rsidRPr="00A16856">
              <w:rPr>
                <w:lang w:val="ru-RU"/>
              </w:rPr>
              <w:t xml:space="preserve"> </w:t>
            </w:r>
            <w:r w:rsidRPr="00A16856">
              <w:rPr>
                <w:rFonts w:ascii="Times New Roman" w:hAnsi="Times New Roman" w:cs="Times New Roman"/>
                <w:color w:val="000000"/>
                <w:sz w:val="24"/>
                <w:szCs w:val="24"/>
                <w:lang w:val="ru-RU"/>
              </w:rPr>
              <w:t>Розанова.</w:t>
            </w:r>
            <w:r w:rsidRPr="00A16856">
              <w:rPr>
                <w:lang w:val="ru-RU"/>
              </w:rPr>
              <w:t xml:space="preserve"> </w:t>
            </w:r>
            <w:r w:rsidR="006E4AB3">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Москва</w:t>
            </w:r>
            <w:r w:rsidR="006E4AB3">
              <w:rPr>
                <w:lang w:val="ru-RU"/>
              </w:rPr>
              <w:t xml:space="preserve">: </w:t>
            </w:r>
            <w:r w:rsidRPr="00A16856">
              <w:rPr>
                <w:rFonts w:ascii="Times New Roman" w:hAnsi="Times New Roman" w:cs="Times New Roman"/>
                <w:color w:val="000000"/>
                <w:sz w:val="24"/>
                <w:szCs w:val="24"/>
                <w:lang w:val="ru-RU"/>
              </w:rPr>
              <w:t>Издательство</w:t>
            </w:r>
            <w:r w:rsidRPr="00A16856">
              <w:rPr>
                <w:lang w:val="ru-RU"/>
              </w:rPr>
              <w:t xml:space="preserve"> </w:t>
            </w:r>
            <w:proofErr w:type="spellStart"/>
            <w:r w:rsidRPr="00A16856">
              <w:rPr>
                <w:rFonts w:ascii="Times New Roman" w:hAnsi="Times New Roman" w:cs="Times New Roman"/>
                <w:color w:val="000000"/>
                <w:sz w:val="24"/>
                <w:szCs w:val="24"/>
                <w:lang w:val="ru-RU"/>
              </w:rPr>
              <w:t>Юрайт</w:t>
            </w:r>
            <w:proofErr w:type="spellEnd"/>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2019.</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496</w:t>
            </w:r>
            <w:r w:rsidRPr="00A16856">
              <w:rPr>
                <w:lang w:val="ru-RU"/>
              </w:rPr>
              <w:t xml:space="preserve"> </w:t>
            </w:r>
            <w:r w:rsidRPr="00A16856">
              <w:rPr>
                <w:rFonts w:ascii="Times New Roman" w:hAnsi="Times New Roman" w:cs="Times New Roman"/>
                <w:color w:val="000000"/>
                <w:sz w:val="24"/>
                <w:szCs w:val="24"/>
                <w:lang w:val="ru-RU"/>
              </w:rPr>
              <w:t>с.</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(Магистр).</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Pr>
                <w:rFonts w:ascii="Times New Roman" w:hAnsi="Times New Roman" w:cs="Times New Roman"/>
                <w:color w:val="000000"/>
                <w:sz w:val="24"/>
                <w:szCs w:val="24"/>
              </w:rPr>
              <w:t>ISBN</w:t>
            </w:r>
            <w:r w:rsidRPr="00A16856">
              <w:rPr>
                <w:lang w:val="ru-RU"/>
              </w:rPr>
              <w:t xml:space="preserve"> </w:t>
            </w:r>
            <w:r w:rsidRPr="00A16856">
              <w:rPr>
                <w:rFonts w:ascii="Times New Roman" w:hAnsi="Times New Roman" w:cs="Times New Roman"/>
                <w:color w:val="000000"/>
                <w:sz w:val="24"/>
                <w:szCs w:val="24"/>
                <w:lang w:val="ru-RU"/>
              </w:rPr>
              <w:t>978-5-534-03323-6.</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Режим</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Pr="00AD5FAA">
              <w:rPr>
                <w:rStyle w:val="afa"/>
                <w:rFonts w:ascii="Times New Roman" w:hAnsi="Times New Roman" w:cs="Times New Roman"/>
                <w:sz w:val="24"/>
                <w:szCs w:val="24"/>
              </w:rPr>
              <w:t>https</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urait</w:t>
            </w:r>
            <w:proofErr w:type="spellEnd"/>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ru</w:t>
            </w:r>
            <w:proofErr w:type="spellEnd"/>
            <w:r w:rsidRPr="00AD5FAA">
              <w:rPr>
                <w:rStyle w:val="afa"/>
                <w:rFonts w:ascii="Times New Roman" w:hAnsi="Times New Roman" w:cs="Times New Roman"/>
                <w:sz w:val="24"/>
                <w:szCs w:val="24"/>
                <w:lang w:val="ru-RU"/>
              </w:rPr>
              <w:t>/</w:t>
            </w:r>
            <w:r w:rsidRPr="00AD5FAA">
              <w:rPr>
                <w:rStyle w:val="afa"/>
                <w:rFonts w:ascii="Times New Roman" w:hAnsi="Times New Roman" w:cs="Times New Roman"/>
                <w:sz w:val="24"/>
                <w:szCs w:val="24"/>
              </w:rPr>
              <w:t>viewer</w:t>
            </w:r>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makroekonomika</w:t>
            </w:r>
            <w:proofErr w:type="spellEnd"/>
            <w:r w:rsidRPr="00AD5FAA">
              <w:rPr>
                <w:rStyle w:val="afa"/>
                <w:rFonts w:ascii="Times New Roman" w:hAnsi="Times New Roman" w:cs="Times New Roman"/>
                <w:sz w:val="24"/>
                <w:szCs w:val="24"/>
                <w:lang w:val="ru-RU"/>
              </w:rPr>
              <w:t>-</w:t>
            </w:r>
            <w:proofErr w:type="spellStart"/>
            <w:r w:rsidRPr="00AD5FAA">
              <w:rPr>
                <w:rStyle w:val="afa"/>
                <w:rFonts w:ascii="Times New Roman" w:hAnsi="Times New Roman" w:cs="Times New Roman"/>
                <w:sz w:val="24"/>
                <w:szCs w:val="24"/>
              </w:rPr>
              <w:t>praktikum</w:t>
            </w:r>
            <w:proofErr w:type="spellEnd"/>
            <w:r w:rsidRPr="00AD5FAA">
              <w:rPr>
                <w:rStyle w:val="afa"/>
                <w:rFonts w:ascii="Times New Roman" w:hAnsi="Times New Roman" w:cs="Times New Roman"/>
                <w:sz w:val="24"/>
                <w:szCs w:val="24"/>
                <w:lang w:val="ru-RU"/>
              </w:rPr>
              <w:t>-432919#</w:t>
            </w:r>
            <w:r w:rsidRPr="00AD5FAA">
              <w:rPr>
                <w:rStyle w:val="afa"/>
                <w:rFonts w:ascii="Times New Roman" w:hAnsi="Times New Roman" w:cs="Times New Roman"/>
                <w:sz w:val="24"/>
                <w:szCs w:val="24"/>
              </w:rPr>
              <w:t>page</w:t>
            </w:r>
            <w:r w:rsidRPr="00AD5FAA">
              <w:rPr>
                <w:rStyle w:val="afa"/>
                <w:rFonts w:ascii="Times New Roman" w:hAnsi="Times New Roman" w:cs="Times New Roman"/>
                <w:sz w:val="24"/>
                <w:szCs w:val="24"/>
                <w:lang w:val="ru-RU"/>
              </w:rPr>
              <w:t>/1</w:t>
            </w:r>
            <w:r>
              <w:rPr>
                <w:rFonts w:ascii="Times New Roman" w:hAnsi="Times New Roman" w:cs="Times New Roman"/>
                <w:color w:val="000000"/>
                <w:sz w:val="24"/>
                <w:szCs w:val="24"/>
                <w:lang w:val="ru-RU"/>
              </w:rPr>
              <w:t xml:space="preserve"> </w:t>
            </w:r>
            <w:r w:rsidRPr="004F12A1">
              <w:rPr>
                <w:rStyle w:val="afa"/>
                <w:rFonts w:ascii="Times New Roman" w:hAnsi="Times New Roman" w:cs="Times New Roman"/>
                <w:color w:val="000000" w:themeColor="text1"/>
                <w:sz w:val="24"/>
                <w:szCs w:val="24"/>
                <w:u w:val="none"/>
                <w:lang w:val="ru-RU"/>
              </w:rPr>
              <w:t>(дата обращения: 01.09.2020)</w:t>
            </w:r>
          </w:p>
        </w:tc>
      </w:tr>
      <w:tr w:rsidR="00FA7FA5" w:rsidRPr="006E4AB3" w:rsidTr="00FA7FA5">
        <w:trPr>
          <w:gridBefore w:val="1"/>
          <w:gridAfter w:val="2"/>
          <w:wBefore w:w="33" w:type="dxa"/>
          <w:wAfter w:w="120" w:type="dxa"/>
          <w:trHeight w:hRule="exact" w:val="294"/>
        </w:trPr>
        <w:tc>
          <w:tcPr>
            <w:tcW w:w="325" w:type="dxa"/>
            <w:gridSpan w:val="3"/>
          </w:tcPr>
          <w:p w:rsidR="00FA7FA5" w:rsidRPr="00A16856" w:rsidRDefault="00FA7FA5" w:rsidP="00262B72">
            <w:pPr>
              <w:rPr>
                <w:lang w:val="ru-RU"/>
              </w:rPr>
            </w:pPr>
          </w:p>
        </w:tc>
        <w:tc>
          <w:tcPr>
            <w:tcW w:w="2100" w:type="dxa"/>
            <w:gridSpan w:val="3"/>
          </w:tcPr>
          <w:p w:rsidR="00FA7FA5" w:rsidRPr="00A16856" w:rsidRDefault="00FA7FA5" w:rsidP="00262B72">
            <w:pPr>
              <w:rPr>
                <w:lang w:val="ru-RU"/>
              </w:rPr>
            </w:pPr>
          </w:p>
        </w:tc>
        <w:tc>
          <w:tcPr>
            <w:tcW w:w="3540" w:type="dxa"/>
            <w:gridSpan w:val="2"/>
          </w:tcPr>
          <w:p w:rsidR="00FA7FA5" w:rsidRPr="00A16856" w:rsidRDefault="00FA7FA5" w:rsidP="00262B72">
            <w:pPr>
              <w:rPr>
                <w:lang w:val="ru-RU"/>
              </w:rPr>
            </w:pPr>
          </w:p>
        </w:tc>
        <w:tc>
          <w:tcPr>
            <w:tcW w:w="3301" w:type="dxa"/>
            <w:gridSpan w:val="2"/>
          </w:tcPr>
          <w:p w:rsidR="00FA7FA5" w:rsidRPr="00A16856" w:rsidRDefault="00FA7FA5" w:rsidP="00262B72">
            <w:pPr>
              <w:rPr>
                <w:lang w:val="ru-RU"/>
              </w:rPr>
            </w:pPr>
          </w:p>
        </w:tc>
        <w:tc>
          <w:tcPr>
            <w:tcW w:w="152" w:type="dxa"/>
            <w:gridSpan w:val="2"/>
          </w:tcPr>
          <w:p w:rsidR="00FA7FA5" w:rsidRPr="00A16856" w:rsidRDefault="00FA7FA5" w:rsidP="00262B72">
            <w:pPr>
              <w:rPr>
                <w:lang w:val="ru-RU"/>
              </w:rPr>
            </w:pPr>
          </w:p>
        </w:tc>
      </w:tr>
      <w:tr w:rsidR="00FA7FA5" w:rsidRPr="006E4AB3" w:rsidTr="00FA7FA5">
        <w:trPr>
          <w:gridBefore w:val="1"/>
          <w:gridAfter w:val="2"/>
          <w:wBefore w:w="33" w:type="dxa"/>
          <w:wAfter w:w="120" w:type="dxa"/>
          <w:trHeight w:hRule="exact" w:val="277"/>
        </w:trPr>
        <w:tc>
          <w:tcPr>
            <w:tcW w:w="9418" w:type="dxa"/>
            <w:gridSpan w:val="12"/>
            <w:shd w:val="clear" w:color="000000" w:fill="FFFFFF"/>
            <w:tcMar>
              <w:left w:w="34" w:type="dxa"/>
              <w:right w:w="34" w:type="dxa"/>
            </w:tcMar>
          </w:tcPr>
          <w:p w:rsidR="00FA7FA5" w:rsidRPr="00A16856" w:rsidRDefault="00FA7FA5" w:rsidP="00262B72">
            <w:pPr>
              <w:spacing w:after="0" w:line="240" w:lineRule="auto"/>
              <w:ind w:firstLine="756"/>
              <w:jc w:val="both"/>
              <w:rPr>
                <w:sz w:val="24"/>
                <w:szCs w:val="24"/>
                <w:lang w:val="ru-RU"/>
              </w:rPr>
            </w:pPr>
            <w:proofErr w:type="gramStart"/>
            <w:r w:rsidRPr="00A16856">
              <w:rPr>
                <w:rFonts w:ascii="Times New Roman" w:hAnsi="Times New Roman" w:cs="Times New Roman"/>
                <w:b/>
                <w:color w:val="000000"/>
                <w:sz w:val="24"/>
                <w:szCs w:val="24"/>
                <w:lang w:val="ru-RU"/>
              </w:rPr>
              <w:t>г</w:t>
            </w:r>
            <w:proofErr w:type="gramEnd"/>
            <w:r w:rsidRPr="00A16856">
              <w:rPr>
                <w:rFonts w:ascii="Times New Roman" w:hAnsi="Times New Roman" w:cs="Times New Roman"/>
                <w:b/>
                <w:color w:val="000000"/>
                <w:sz w:val="24"/>
                <w:szCs w:val="24"/>
                <w:lang w:val="ru-RU"/>
              </w:rPr>
              <w:t>)</w:t>
            </w:r>
            <w:r w:rsidRPr="00A16856">
              <w:rPr>
                <w:lang w:val="ru-RU"/>
              </w:rPr>
              <w:t xml:space="preserve"> </w:t>
            </w:r>
            <w:r w:rsidRPr="00A16856">
              <w:rPr>
                <w:rFonts w:ascii="Times New Roman" w:hAnsi="Times New Roman" w:cs="Times New Roman"/>
                <w:b/>
                <w:color w:val="000000"/>
                <w:sz w:val="24"/>
                <w:szCs w:val="24"/>
                <w:lang w:val="ru-RU"/>
              </w:rPr>
              <w:t>Программное</w:t>
            </w:r>
            <w:r w:rsidRPr="00A16856">
              <w:rPr>
                <w:lang w:val="ru-RU"/>
              </w:rPr>
              <w:t xml:space="preserve"> </w:t>
            </w:r>
            <w:r w:rsidRPr="00A16856">
              <w:rPr>
                <w:rFonts w:ascii="Times New Roman" w:hAnsi="Times New Roman" w:cs="Times New Roman"/>
                <w:b/>
                <w:color w:val="000000"/>
                <w:sz w:val="24"/>
                <w:szCs w:val="24"/>
                <w:lang w:val="ru-RU"/>
              </w:rPr>
              <w:t>обеспечение</w:t>
            </w:r>
            <w:r w:rsidRPr="00A16856">
              <w:rPr>
                <w:lang w:val="ru-RU"/>
              </w:rPr>
              <w:t xml:space="preserve"> </w:t>
            </w:r>
            <w:r w:rsidRPr="00A16856">
              <w:rPr>
                <w:rFonts w:ascii="Times New Roman" w:hAnsi="Times New Roman" w:cs="Times New Roman"/>
                <w:b/>
                <w:color w:val="000000"/>
                <w:sz w:val="24"/>
                <w:szCs w:val="24"/>
                <w:lang w:val="ru-RU"/>
              </w:rPr>
              <w:t>и</w:t>
            </w:r>
            <w:r w:rsidRPr="00A16856">
              <w:rPr>
                <w:lang w:val="ru-RU"/>
              </w:rPr>
              <w:t xml:space="preserve"> </w:t>
            </w:r>
            <w:r w:rsidRPr="00A16856">
              <w:rPr>
                <w:rFonts w:ascii="Times New Roman" w:hAnsi="Times New Roman" w:cs="Times New Roman"/>
                <w:b/>
                <w:color w:val="000000"/>
                <w:sz w:val="24"/>
                <w:szCs w:val="24"/>
                <w:lang w:val="ru-RU"/>
              </w:rPr>
              <w:t>Интернет-ресурсы:</w:t>
            </w:r>
            <w:r w:rsidRPr="00A16856">
              <w:rPr>
                <w:lang w:val="ru-RU"/>
              </w:rPr>
              <w:t xml:space="preserve"> </w:t>
            </w:r>
          </w:p>
        </w:tc>
      </w:tr>
      <w:tr w:rsidR="00FA7FA5" w:rsidRPr="006E4AB3" w:rsidTr="00FA7FA5">
        <w:trPr>
          <w:gridBefore w:val="1"/>
          <w:gridAfter w:val="2"/>
          <w:wBefore w:w="33" w:type="dxa"/>
          <w:wAfter w:w="120" w:type="dxa"/>
          <w:trHeight w:hRule="exact" w:val="277"/>
        </w:trPr>
        <w:tc>
          <w:tcPr>
            <w:tcW w:w="325" w:type="dxa"/>
            <w:gridSpan w:val="3"/>
          </w:tcPr>
          <w:p w:rsidR="00FA7FA5" w:rsidRPr="00A16856" w:rsidRDefault="00FA7FA5" w:rsidP="00262B72">
            <w:pPr>
              <w:rPr>
                <w:lang w:val="ru-RU"/>
              </w:rPr>
            </w:pPr>
          </w:p>
        </w:tc>
        <w:tc>
          <w:tcPr>
            <w:tcW w:w="2100" w:type="dxa"/>
            <w:gridSpan w:val="3"/>
          </w:tcPr>
          <w:p w:rsidR="00FA7FA5" w:rsidRPr="00A16856" w:rsidRDefault="00FA7FA5" w:rsidP="00262B72">
            <w:pPr>
              <w:rPr>
                <w:lang w:val="ru-RU"/>
              </w:rPr>
            </w:pPr>
          </w:p>
        </w:tc>
        <w:tc>
          <w:tcPr>
            <w:tcW w:w="3540" w:type="dxa"/>
            <w:gridSpan w:val="2"/>
          </w:tcPr>
          <w:p w:rsidR="00FA7FA5" w:rsidRPr="00A16856" w:rsidRDefault="00FA7FA5" w:rsidP="00262B72">
            <w:pPr>
              <w:rPr>
                <w:lang w:val="ru-RU"/>
              </w:rPr>
            </w:pPr>
          </w:p>
        </w:tc>
        <w:tc>
          <w:tcPr>
            <w:tcW w:w="3301" w:type="dxa"/>
            <w:gridSpan w:val="2"/>
          </w:tcPr>
          <w:p w:rsidR="00FA7FA5" w:rsidRPr="00A16856" w:rsidRDefault="00FA7FA5" w:rsidP="00262B72">
            <w:pPr>
              <w:rPr>
                <w:lang w:val="ru-RU"/>
              </w:rPr>
            </w:pPr>
          </w:p>
        </w:tc>
        <w:tc>
          <w:tcPr>
            <w:tcW w:w="152" w:type="dxa"/>
            <w:gridSpan w:val="2"/>
          </w:tcPr>
          <w:p w:rsidR="00FA7FA5" w:rsidRPr="00A16856" w:rsidRDefault="00FA7FA5" w:rsidP="00262B72">
            <w:pPr>
              <w:rPr>
                <w:lang w:val="ru-RU"/>
              </w:rPr>
            </w:pPr>
          </w:p>
        </w:tc>
      </w:tr>
      <w:tr w:rsidR="00FA7FA5" w:rsidTr="00FA7FA5">
        <w:trPr>
          <w:gridBefore w:val="1"/>
          <w:gridAfter w:val="2"/>
          <w:wBefore w:w="33" w:type="dxa"/>
          <w:wAfter w:w="120" w:type="dxa"/>
          <w:trHeight w:hRule="exact" w:val="285"/>
        </w:trPr>
        <w:tc>
          <w:tcPr>
            <w:tcW w:w="9418" w:type="dxa"/>
            <w:gridSpan w:val="12"/>
            <w:shd w:val="clear" w:color="000000" w:fill="FFFFFF"/>
            <w:tcMar>
              <w:left w:w="34" w:type="dxa"/>
              <w:right w:w="34" w:type="dxa"/>
            </w:tcMar>
          </w:tcPr>
          <w:p w:rsidR="00FA7FA5" w:rsidRDefault="00FA7FA5" w:rsidP="00262B72">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FA7FA5" w:rsidTr="00FA7FA5">
        <w:trPr>
          <w:gridBefore w:val="1"/>
          <w:gridAfter w:val="2"/>
          <w:wBefore w:w="33" w:type="dxa"/>
          <w:wAfter w:w="120" w:type="dxa"/>
          <w:trHeight w:hRule="exact" w:val="555"/>
        </w:trPr>
        <w:tc>
          <w:tcPr>
            <w:tcW w:w="325" w:type="dxa"/>
            <w:gridSpan w:val="3"/>
            <w:vAlign w:val="center"/>
          </w:tcPr>
          <w:p w:rsidR="00FA7FA5" w:rsidRDefault="00FA7FA5" w:rsidP="00262B72">
            <w:pPr>
              <w:jc w:val="center"/>
            </w:pPr>
          </w:p>
        </w:tc>
        <w:tc>
          <w:tcPr>
            <w:tcW w:w="21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p>
        </w:tc>
        <w:tc>
          <w:tcPr>
            <w:tcW w:w="35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p>
        </w:tc>
        <w:tc>
          <w:tcPr>
            <w:tcW w:w="3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p>
        </w:tc>
        <w:tc>
          <w:tcPr>
            <w:tcW w:w="152" w:type="dxa"/>
            <w:gridSpan w:val="2"/>
            <w:vAlign w:val="center"/>
          </w:tcPr>
          <w:p w:rsidR="00FA7FA5" w:rsidRDefault="00FA7FA5" w:rsidP="00262B72">
            <w:pPr>
              <w:jc w:val="center"/>
            </w:pPr>
          </w:p>
        </w:tc>
      </w:tr>
      <w:tr w:rsidR="00FA7FA5" w:rsidTr="00FA7FA5">
        <w:trPr>
          <w:gridBefore w:val="1"/>
          <w:gridAfter w:val="2"/>
          <w:wBefore w:w="33" w:type="dxa"/>
          <w:wAfter w:w="120" w:type="dxa"/>
          <w:trHeight w:hRule="exact" w:val="818"/>
        </w:trPr>
        <w:tc>
          <w:tcPr>
            <w:tcW w:w="325" w:type="dxa"/>
            <w:gridSpan w:val="3"/>
          </w:tcPr>
          <w:p w:rsidR="00FA7FA5" w:rsidRDefault="00FA7FA5" w:rsidP="00262B72"/>
        </w:tc>
        <w:tc>
          <w:tcPr>
            <w:tcW w:w="21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52" w:type="dxa"/>
            <w:gridSpan w:val="2"/>
          </w:tcPr>
          <w:p w:rsidR="00FA7FA5" w:rsidRDefault="00FA7FA5" w:rsidP="00262B72"/>
        </w:tc>
      </w:tr>
      <w:tr w:rsidR="00FA7FA5" w:rsidTr="00FA7FA5">
        <w:trPr>
          <w:gridBefore w:val="1"/>
          <w:gridAfter w:val="2"/>
          <w:wBefore w:w="33" w:type="dxa"/>
          <w:wAfter w:w="120" w:type="dxa"/>
          <w:trHeight w:hRule="exact" w:val="555"/>
        </w:trPr>
        <w:tc>
          <w:tcPr>
            <w:tcW w:w="325" w:type="dxa"/>
            <w:gridSpan w:val="3"/>
          </w:tcPr>
          <w:p w:rsidR="00FA7FA5" w:rsidRDefault="00FA7FA5" w:rsidP="00262B72"/>
        </w:tc>
        <w:tc>
          <w:tcPr>
            <w:tcW w:w="21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 xml:space="preserve"> 2013</w:t>
            </w:r>
            <w:r>
              <w:t xml:space="preserve"> </w:t>
            </w:r>
            <w:r>
              <w:rPr>
                <w:rFonts w:ascii="Times New Roman" w:hAnsi="Times New Roman" w:cs="Times New Roman"/>
                <w:color w:val="000000"/>
                <w:sz w:val="24"/>
                <w:szCs w:val="24"/>
              </w:rPr>
              <w:t>Professional</w:t>
            </w:r>
            <w:r>
              <w:t xml:space="preserve"> </w:t>
            </w:r>
          </w:p>
        </w:tc>
        <w:tc>
          <w:tcPr>
            <w:tcW w:w="35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17.09. 2013</w:t>
            </w:r>
            <w:r>
              <w:t xml:space="preserve"> </w:t>
            </w:r>
          </w:p>
        </w:tc>
        <w:tc>
          <w:tcPr>
            <w:tcW w:w="3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52" w:type="dxa"/>
            <w:gridSpan w:val="2"/>
          </w:tcPr>
          <w:p w:rsidR="00FA7FA5" w:rsidRDefault="00FA7FA5" w:rsidP="00262B72"/>
        </w:tc>
      </w:tr>
      <w:tr w:rsidR="00FA7FA5" w:rsidTr="00FA7FA5">
        <w:trPr>
          <w:gridBefore w:val="3"/>
          <w:gridAfter w:val="1"/>
          <w:wBefore w:w="103" w:type="dxa"/>
          <w:wAfter w:w="91" w:type="dxa"/>
          <w:trHeight w:hRule="exact" w:val="285"/>
        </w:trPr>
        <w:tc>
          <w:tcPr>
            <w:tcW w:w="269" w:type="dxa"/>
            <w:gridSpan w:val="2"/>
          </w:tcPr>
          <w:p w:rsidR="00FA7FA5" w:rsidRDefault="00FA7FA5" w:rsidP="00262B72"/>
        </w:tc>
        <w:tc>
          <w:tcPr>
            <w:tcW w:w="20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rPr>
                <w:sz w:val="24"/>
                <w:szCs w:val="24"/>
              </w:rPr>
            </w:pPr>
            <w:r>
              <w:rPr>
                <w:rFonts w:ascii="Times New Roman" w:hAnsi="Times New Roman" w:cs="Times New Roman"/>
                <w:color w:val="000000"/>
                <w:sz w:val="24"/>
                <w:szCs w:val="24"/>
              </w:rPr>
              <w:t>7Zip</w:t>
            </w:r>
            <w:r>
              <w:t xml:space="preserve"> </w:t>
            </w:r>
          </w:p>
        </w:tc>
        <w:tc>
          <w:tcPr>
            <w:tcW w:w="36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2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81" w:type="dxa"/>
            <w:gridSpan w:val="3"/>
          </w:tcPr>
          <w:p w:rsidR="00FA7FA5" w:rsidRDefault="00FA7FA5" w:rsidP="00262B72"/>
        </w:tc>
      </w:tr>
      <w:tr w:rsidR="00FA7FA5" w:rsidTr="00FA7FA5">
        <w:trPr>
          <w:gridBefore w:val="3"/>
          <w:gridAfter w:val="1"/>
          <w:wBefore w:w="103" w:type="dxa"/>
          <w:wAfter w:w="91" w:type="dxa"/>
          <w:trHeight w:hRule="exact" w:val="285"/>
        </w:trPr>
        <w:tc>
          <w:tcPr>
            <w:tcW w:w="269" w:type="dxa"/>
            <w:gridSpan w:val="2"/>
          </w:tcPr>
          <w:p w:rsidR="00FA7FA5" w:rsidRDefault="00FA7FA5" w:rsidP="00262B72"/>
        </w:tc>
        <w:tc>
          <w:tcPr>
            <w:tcW w:w="20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60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2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81" w:type="dxa"/>
            <w:gridSpan w:val="3"/>
          </w:tcPr>
          <w:p w:rsidR="00FA7FA5" w:rsidRDefault="00FA7FA5" w:rsidP="00262B72"/>
        </w:tc>
      </w:tr>
      <w:tr w:rsidR="00FA7FA5" w:rsidTr="00FA7FA5">
        <w:trPr>
          <w:gridBefore w:val="3"/>
          <w:gridAfter w:val="1"/>
          <w:wBefore w:w="103" w:type="dxa"/>
          <w:wAfter w:w="91" w:type="dxa"/>
          <w:trHeight w:hRule="exact" w:val="138"/>
        </w:trPr>
        <w:tc>
          <w:tcPr>
            <w:tcW w:w="269" w:type="dxa"/>
            <w:gridSpan w:val="2"/>
          </w:tcPr>
          <w:p w:rsidR="00FA7FA5" w:rsidRDefault="00FA7FA5" w:rsidP="00262B72"/>
        </w:tc>
        <w:tc>
          <w:tcPr>
            <w:tcW w:w="2070" w:type="dxa"/>
          </w:tcPr>
          <w:p w:rsidR="00FA7FA5" w:rsidRDefault="00FA7FA5" w:rsidP="00262B72"/>
        </w:tc>
        <w:tc>
          <w:tcPr>
            <w:tcW w:w="3604" w:type="dxa"/>
            <w:gridSpan w:val="4"/>
          </w:tcPr>
          <w:p w:rsidR="00FA7FA5" w:rsidRDefault="00FA7FA5" w:rsidP="00262B72"/>
        </w:tc>
        <w:tc>
          <w:tcPr>
            <w:tcW w:w="3253" w:type="dxa"/>
          </w:tcPr>
          <w:p w:rsidR="00FA7FA5" w:rsidRDefault="00FA7FA5" w:rsidP="00262B72"/>
        </w:tc>
        <w:tc>
          <w:tcPr>
            <w:tcW w:w="181" w:type="dxa"/>
            <w:gridSpan w:val="3"/>
          </w:tcPr>
          <w:p w:rsidR="00FA7FA5" w:rsidRDefault="00FA7FA5" w:rsidP="00262B72"/>
        </w:tc>
      </w:tr>
      <w:tr w:rsidR="00FA7FA5" w:rsidRPr="006E4AB3" w:rsidTr="00FA7FA5">
        <w:trPr>
          <w:gridBefore w:val="3"/>
          <w:gridAfter w:val="1"/>
          <w:wBefore w:w="103" w:type="dxa"/>
          <w:wAfter w:w="91" w:type="dxa"/>
          <w:trHeight w:hRule="exact" w:val="285"/>
        </w:trPr>
        <w:tc>
          <w:tcPr>
            <w:tcW w:w="9377" w:type="dxa"/>
            <w:gridSpan w:val="11"/>
            <w:shd w:val="clear" w:color="000000" w:fill="FFFFFF"/>
            <w:tcMar>
              <w:left w:w="34" w:type="dxa"/>
              <w:right w:w="34" w:type="dxa"/>
            </w:tcMar>
          </w:tcPr>
          <w:p w:rsidR="00FA7FA5" w:rsidRPr="00A16856" w:rsidRDefault="00FA7FA5" w:rsidP="00FA7FA5">
            <w:pPr>
              <w:pageBreakBefore/>
              <w:spacing w:after="0" w:line="240" w:lineRule="auto"/>
              <w:ind w:firstLine="754"/>
              <w:jc w:val="both"/>
              <w:rPr>
                <w:sz w:val="24"/>
                <w:szCs w:val="24"/>
                <w:lang w:val="ru-RU"/>
              </w:rPr>
            </w:pPr>
            <w:r w:rsidRPr="00A16856">
              <w:rPr>
                <w:rFonts w:ascii="Times New Roman" w:hAnsi="Times New Roman" w:cs="Times New Roman"/>
                <w:b/>
                <w:color w:val="000000"/>
                <w:sz w:val="24"/>
                <w:szCs w:val="24"/>
                <w:lang w:val="ru-RU"/>
              </w:rPr>
              <w:lastRenderedPageBreak/>
              <w:t>Профессиональные</w:t>
            </w:r>
            <w:r w:rsidRPr="00A16856">
              <w:rPr>
                <w:lang w:val="ru-RU"/>
              </w:rPr>
              <w:t xml:space="preserve"> </w:t>
            </w:r>
            <w:r w:rsidRPr="00A16856">
              <w:rPr>
                <w:rFonts w:ascii="Times New Roman" w:hAnsi="Times New Roman" w:cs="Times New Roman"/>
                <w:b/>
                <w:color w:val="000000"/>
                <w:sz w:val="24"/>
                <w:szCs w:val="24"/>
                <w:lang w:val="ru-RU"/>
              </w:rPr>
              <w:t>базы</w:t>
            </w:r>
            <w:r w:rsidRPr="00A16856">
              <w:rPr>
                <w:lang w:val="ru-RU"/>
              </w:rPr>
              <w:t xml:space="preserve"> </w:t>
            </w:r>
            <w:r w:rsidRPr="00A16856">
              <w:rPr>
                <w:rFonts w:ascii="Times New Roman" w:hAnsi="Times New Roman" w:cs="Times New Roman"/>
                <w:b/>
                <w:color w:val="000000"/>
                <w:sz w:val="24"/>
                <w:szCs w:val="24"/>
                <w:lang w:val="ru-RU"/>
              </w:rPr>
              <w:t>данных</w:t>
            </w:r>
            <w:r w:rsidRPr="00A16856">
              <w:rPr>
                <w:lang w:val="ru-RU"/>
              </w:rPr>
              <w:t xml:space="preserve"> </w:t>
            </w:r>
            <w:r w:rsidRPr="00A16856">
              <w:rPr>
                <w:rFonts w:ascii="Times New Roman" w:hAnsi="Times New Roman" w:cs="Times New Roman"/>
                <w:b/>
                <w:color w:val="000000"/>
                <w:sz w:val="24"/>
                <w:szCs w:val="24"/>
                <w:lang w:val="ru-RU"/>
              </w:rPr>
              <w:t>и</w:t>
            </w:r>
            <w:r w:rsidRPr="00A16856">
              <w:rPr>
                <w:lang w:val="ru-RU"/>
              </w:rPr>
              <w:t xml:space="preserve"> </w:t>
            </w:r>
            <w:r w:rsidRPr="00A16856">
              <w:rPr>
                <w:rFonts w:ascii="Times New Roman" w:hAnsi="Times New Roman" w:cs="Times New Roman"/>
                <w:b/>
                <w:color w:val="000000"/>
                <w:sz w:val="24"/>
                <w:szCs w:val="24"/>
                <w:lang w:val="ru-RU"/>
              </w:rPr>
              <w:t>информационные</w:t>
            </w:r>
            <w:r w:rsidRPr="00A16856">
              <w:rPr>
                <w:lang w:val="ru-RU"/>
              </w:rPr>
              <w:t xml:space="preserve"> </w:t>
            </w:r>
            <w:r w:rsidRPr="00A16856">
              <w:rPr>
                <w:rFonts w:ascii="Times New Roman" w:hAnsi="Times New Roman" w:cs="Times New Roman"/>
                <w:b/>
                <w:color w:val="000000"/>
                <w:sz w:val="24"/>
                <w:szCs w:val="24"/>
                <w:lang w:val="ru-RU"/>
              </w:rPr>
              <w:t>справочные</w:t>
            </w:r>
            <w:r w:rsidRPr="00A16856">
              <w:rPr>
                <w:lang w:val="ru-RU"/>
              </w:rPr>
              <w:t xml:space="preserve"> </w:t>
            </w:r>
            <w:r w:rsidRPr="00A16856">
              <w:rPr>
                <w:rFonts w:ascii="Times New Roman" w:hAnsi="Times New Roman" w:cs="Times New Roman"/>
                <w:b/>
                <w:color w:val="000000"/>
                <w:sz w:val="24"/>
                <w:szCs w:val="24"/>
                <w:lang w:val="ru-RU"/>
              </w:rPr>
              <w:t>системы</w:t>
            </w:r>
            <w:r w:rsidRPr="00A16856">
              <w:rPr>
                <w:lang w:val="ru-RU"/>
              </w:rPr>
              <w:t xml:space="preserve"> </w:t>
            </w:r>
          </w:p>
        </w:tc>
      </w:tr>
      <w:tr w:rsidR="00FA7FA5" w:rsidTr="00FA7FA5">
        <w:trPr>
          <w:gridBefore w:val="3"/>
          <w:gridAfter w:val="1"/>
          <w:wBefore w:w="103" w:type="dxa"/>
          <w:wAfter w:w="91" w:type="dxa"/>
          <w:trHeight w:hRule="exact" w:val="270"/>
        </w:trPr>
        <w:tc>
          <w:tcPr>
            <w:tcW w:w="269" w:type="dxa"/>
            <w:gridSpan w:val="2"/>
          </w:tcPr>
          <w:p w:rsidR="00FA7FA5" w:rsidRPr="00A16856" w:rsidRDefault="00FA7FA5" w:rsidP="00262B72">
            <w:pPr>
              <w:rPr>
                <w:lang w:val="ru-RU"/>
              </w:rPr>
            </w:pPr>
          </w:p>
        </w:tc>
        <w:tc>
          <w:tcPr>
            <w:tcW w:w="5674" w:type="dxa"/>
            <w:gridSpan w:val="5"/>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25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81" w:type="dxa"/>
            <w:gridSpan w:val="3"/>
          </w:tcPr>
          <w:p w:rsidR="00FA7FA5" w:rsidRDefault="00FA7FA5" w:rsidP="00262B72"/>
        </w:tc>
      </w:tr>
      <w:tr w:rsidR="00FA7FA5" w:rsidTr="00FA7FA5">
        <w:trPr>
          <w:gridBefore w:val="3"/>
          <w:gridAfter w:val="1"/>
          <w:wBefore w:w="103" w:type="dxa"/>
          <w:wAfter w:w="91" w:type="dxa"/>
          <w:trHeight w:hRule="exact" w:val="540"/>
        </w:trPr>
        <w:tc>
          <w:tcPr>
            <w:tcW w:w="269" w:type="dxa"/>
            <w:gridSpan w:val="2"/>
          </w:tcPr>
          <w:p w:rsidR="00FA7FA5" w:rsidRDefault="00FA7FA5" w:rsidP="00262B72"/>
        </w:tc>
        <w:tc>
          <w:tcPr>
            <w:tcW w:w="56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both"/>
              <w:rPr>
                <w:sz w:val="24"/>
                <w:szCs w:val="24"/>
              </w:rPr>
            </w:pPr>
            <w:r w:rsidRPr="003873D5">
              <w:rPr>
                <w:rFonts w:ascii="Times New Roman" w:hAnsi="Times New Roman" w:cs="Times New Roman"/>
                <w:color w:val="000000"/>
                <w:sz w:val="24"/>
                <w:szCs w:val="24"/>
                <w:lang w:val="ru-RU"/>
              </w:rPr>
              <w:t>Федеральный</w:t>
            </w:r>
            <w:r w:rsidRPr="003873D5">
              <w:rPr>
                <w:lang w:val="ru-RU"/>
              </w:rPr>
              <w:t xml:space="preserve"> </w:t>
            </w:r>
            <w:r w:rsidRPr="003873D5">
              <w:rPr>
                <w:rFonts w:ascii="Times New Roman" w:hAnsi="Times New Roman" w:cs="Times New Roman"/>
                <w:color w:val="000000"/>
                <w:sz w:val="24"/>
                <w:szCs w:val="24"/>
                <w:lang w:val="ru-RU"/>
              </w:rPr>
              <w:t>образовательный</w:t>
            </w:r>
            <w:r w:rsidRPr="003873D5">
              <w:rPr>
                <w:lang w:val="ru-RU"/>
              </w:rPr>
              <w:t xml:space="preserve"> </w:t>
            </w:r>
            <w:r w:rsidRPr="003873D5">
              <w:rPr>
                <w:rFonts w:ascii="Times New Roman" w:hAnsi="Times New Roman" w:cs="Times New Roman"/>
                <w:color w:val="000000"/>
                <w:sz w:val="24"/>
                <w:szCs w:val="24"/>
                <w:lang w:val="ru-RU"/>
              </w:rPr>
              <w:t>портал</w:t>
            </w:r>
            <w:r w:rsidRPr="003873D5">
              <w:rPr>
                <w:lang w:val="ru-RU"/>
              </w:rPr>
              <w:t xml:space="preserve"> </w:t>
            </w:r>
            <w:r w:rsidRPr="003873D5">
              <w:rPr>
                <w:rFonts w:ascii="Times New Roman" w:hAnsi="Times New Roman" w:cs="Times New Roman"/>
                <w:color w:val="000000"/>
                <w:sz w:val="24"/>
                <w:szCs w:val="24"/>
                <w:lang w:val="ru-RU"/>
              </w:rPr>
              <w:t>–</w:t>
            </w:r>
            <w:r w:rsidRPr="003873D5">
              <w:rPr>
                <w:lang w:val="ru-RU"/>
              </w:rPr>
              <w:t xml:space="preserve"> </w:t>
            </w:r>
            <w:r w:rsidRPr="003873D5">
              <w:rPr>
                <w:rFonts w:ascii="Times New Roman" w:hAnsi="Times New Roman" w:cs="Times New Roman"/>
                <w:color w:val="000000"/>
                <w:sz w:val="24"/>
                <w:szCs w:val="24"/>
                <w:lang w:val="ru-RU"/>
              </w:rPr>
              <w:t>Экономика.</w:t>
            </w:r>
            <w:r w:rsidRPr="003873D5">
              <w:rPr>
                <w:lang w:val="ru-RU"/>
              </w:rPr>
              <w:t xml:space="preserve"> </w:t>
            </w:r>
            <w:r w:rsidRPr="003873D5">
              <w:rPr>
                <w:rFonts w:ascii="Times New Roman" w:hAnsi="Times New Roman" w:cs="Times New Roman"/>
                <w:color w:val="000000"/>
                <w:sz w:val="24"/>
                <w:szCs w:val="24"/>
                <w:lang w:val="ru-RU"/>
              </w:rPr>
              <w:t>Социология.</w:t>
            </w:r>
            <w:r w:rsidRPr="003873D5">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2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4A101B" w:rsidP="00262B72">
            <w:pPr>
              <w:spacing w:after="0" w:line="240" w:lineRule="auto"/>
              <w:jc w:val="both"/>
              <w:rPr>
                <w:sz w:val="24"/>
                <w:szCs w:val="24"/>
              </w:rPr>
            </w:pPr>
            <w:hyperlink r:id="rId11" w:history="1">
              <w:r w:rsidR="00FA7FA5" w:rsidRPr="00E95A53">
                <w:rPr>
                  <w:rStyle w:val="afa"/>
                  <w:rFonts w:ascii="Times New Roman" w:hAnsi="Times New Roman" w:cs="Times New Roman"/>
                  <w:sz w:val="24"/>
                  <w:szCs w:val="24"/>
                </w:rPr>
                <w:t>http://ecsocman.hse.ru/</w:t>
              </w:r>
            </w:hyperlink>
            <w:r w:rsidR="00FA7FA5">
              <w:rPr>
                <w:rFonts w:ascii="Times New Roman" w:hAnsi="Times New Roman" w:cs="Times New Roman"/>
                <w:color w:val="000000"/>
                <w:sz w:val="24"/>
                <w:szCs w:val="24"/>
                <w:lang w:val="ru-RU"/>
              </w:rPr>
              <w:t xml:space="preserve"> </w:t>
            </w:r>
            <w:r w:rsidR="00FA7FA5">
              <w:t xml:space="preserve"> </w:t>
            </w:r>
          </w:p>
        </w:tc>
        <w:tc>
          <w:tcPr>
            <w:tcW w:w="181" w:type="dxa"/>
            <w:gridSpan w:val="3"/>
          </w:tcPr>
          <w:p w:rsidR="00FA7FA5" w:rsidRDefault="00FA7FA5" w:rsidP="00262B72"/>
        </w:tc>
      </w:tr>
      <w:tr w:rsidR="00FA7FA5" w:rsidTr="00FA7FA5">
        <w:trPr>
          <w:gridBefore w:val="3"/>
          <w:gridAfter w:val="1"/>
          <w:wBefore w:w="103" w:type="dxa"/>
          <w:wAfter w:w="91" w:type="dxa"/>
          <w:trHeight w:hRule="exact" w:val="826"/>
        </w:trPr>
        <w:tc>
          <w:tcPr>
            <w:tcW w:w="269" w:type="dxa"/>
            <w:gridSpan w:val="2"/>
          </w:tcPr>
          <w:p w:rsidR="00FA7FA5" w:rsidRDefault="00FA7FA5" w:rsidP="00262B72"/>
        </w:tc>
        <w:tc>
          <w:tcPr>
            <w:tcW w:w="56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Pr="00A16856" w:rsidRDefault="00FA7FA5" w:rsidP="00262B72">
            <w:pPr>
              <w:spacing w:after="0" w:line="240" w:lineRule="auto"/>
              <w:jc w:val="both"/>
              <w:rPr>
                <w:sz w:val="24"/>
                <w:szCs w:val="24"/>
                <w:lang w:val="ru-RU"/>
              </w:rPr>
            </w:pPr>
            <w:r w:rsidRPr="00A16856">
              <w:rPr>
                <w:rFonts w:ascii="Times New Roman" w:hAnsi="Times New Roman" w:cs="Times New Roman"/>
                <w:color w:val="000000"/>
                <w:sz w:val="24"/>
                <w:szCs w:val="24"/>
                <w:lang w:val="ru-RU"/>
              </w:rPr>
              <w:t>Национальная</w:t>
            </w:r>
            <w:r w:rsidRPr="00A16856">
              <w:rPr>
                <w:lang w:val="ru-RU"/>
              </w:rPr>
              <w:t xml:space="preserve"> </w:t>
            </w:r>
            <w:r w:rsidRPr="00A16856">
              <w:rPr>
                <w:rFonts w:ascii="Times New Roman" w:hAnsi="Times New Roman" w:cs="Times New Roman"/>
                <w:color w:val="000000"/>
                <w:sz w:val="24"/>
                <w:szCs w:val="24"/>
                <w:lang w:val="ru-RU"/>
              </w:rPr>
              <w:t>информационно-аналитическая</w:t>
            </w:r>
            <w:r w:rsidRPr="00A16856">
              <w:rPr>
                <w:lang w:val="ru-RU"/>
              </w:rPr>
              <w:t xml:space="preserve"> </w:t>
            </w:r>
            <w:r w:rsidRPr="00A16856">
              <w:rPr>
                <w:rFonts w:ascii="Times New Roman" w:hAnsi="Times New Roman" w:cs="Times New Roman"/>
                <w:color w:val="000000"/>
                <w:sz w:val="24"/>
                <w:szCs w:val="24"/>
                <w:lang w:val="ru-RU"/>
              </w:rPr>
              <w:t>система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Российский</w:t>
            </w:r>
            <w:r w:rsidRPr="00A16856">
              <w:rPr>
                <w:lang w:val="ru-RU"/>
              </w:rPr>
              <w:t xml:space="preserve"> </w:t>
            </w:r>
            <w:r w:rsidRPr="00A16856">
              <w:rPr>
                <w:rFonts w:ascii="Times New Roman" w:hAnsi="Times New Roman" w:cs="Times New Roman"/>
                <w:color w:val="000000"/>
                <w:sz w:val="24"/>
                <w:szCs w:val="24"/>
                <w:lang w:val="ru-RU"/>
              </w:rPr>
              <w:t>индекс</w:t>
            </w:r>
            <w:r w:rsidRPr="00A16856">
              <w:rPr>
                <w:lang w:val="ru-RU"/>
              </w:rPr>
              <w:t xml:space="preserve"> </w:t>
            </w:r>
            <w:r w:rsidRPr="00A16856">
              <w:rPr>
                <w:rFonts w:ascii="Times New Roman" w:hAnsi="Times New Roman" w:cs="Times New Roman"/>
                <w:color w:val="000000"/>
                <w:sz w:val="24"/>
                <w:szCs w:val="24"/>
                <w:lang w:val="ru-RU"/>
              </w:rPr>
              <w:t>научного</w:t>
            </w:r>
            <w:r w:rsidRPr="00A16856">
              <w:rPr>
                <w:lang w:val="ru-RU"/>
              </w:rPr>
              <w:t xml:space="preserve"> </w:t>
            </w:r>
            <w:r w:rsidRPr="00A16856">
              <w:rPr>
                <w:rFonts w:ascii="Times New Roman" w:hAnsi="Times New Roman" w:cs="Times New Roman"/>
                <w:color w:val="000000"/>
                <w:sz w:val="24"/>
                <w:szCs w:val="24"/>
                <w:lang w:val="ru-RU"/>
              </w:rPr>
              <w:t>цитирования</w:t>
            </w:r>
            <w:r w:rsidRPr="00A16856">
              <w:rPr>
                <w:lang w:val="ru-RU"/>
              </w:rPr>
              <w:t xml:space="preserve"> </w:t>
            </w:r>
            <w:r w:rsidRPr="00A16856">
              <w:rPr>
                <w:rFonts w:ascii="Times New Roman" w:hAnsi="Times New Roman" w:cs="Times New Roman"/>
                <w:color w:val="000000"/>
                <w:sz w:val="24"/>
                <w:szCs w:val="24"/>
                <w:lang w:val="ru-RU"/>
              </w:rPr>
              <w:t>(РИНЦ)</w:t>
            </w:r>
            <w:r w:rsidRPr="00A16856">
              <w:rPr>
                <w:lang w:val="ru-RU"/>
              </w:rPr>
              <w:t xml:space="preserve"> </w:t>
            </w:r>
          </w:p>
        </w:tc>
        <w:tc>
          <w:tcPr>
            <w:tcW w:w="32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2" w:history="1">
              <w:r w:rsidRPr="00E95A53">
                <w:rPr>
                  <w:rStyle w:val="afa"/>
                  <w:rFonts w:ascii="Times New Roman" w:hAnsi="Times New Roman" w:cs="Times New Roman"/>
                  <w:sz w:val="24"/>
                  <w:szCs w:val="24"/>
                </w:rPr>
                <w:t>https://elibrary.ru/project_risc.asp</w:t>
              </w:r>
            </w:hyperlink>
            <w:r w:rsidRPr="00AD5FAA">
              <w:rPr>
                <w:rFonts w:ascii="Times New Roman" w:hAnsi="Times New Roman" w:cs="Times New Roman"/>
                <w:color w:val="000000"/>
                <w:sz w:val="24"/>
                <w:szCs w:val="24"/>
              </w:rPr>
              <w:t xml:space="preserve"> </w:t>
            </w:r>
            <w:r>
              <w:t xml:space="preserve"> </w:t>
            </w:r>
          </w:p>
        </w:tc>
        <w:tc>
          <w:tcPr>
            <w:tcW w:w="181" w:type="dxa"/>
            <w:gridSpan w:val="3"/>
          </w:tcPr>
          <w:p w:rsidR="00FA7FA5" w:rsidRDefault="00FA7FA5" w:rsidP="00262B72"/>
        </w:tc>
      </w:tr>
      <w:tr w:rsidR="00FA7FA5" w:rsidTr="00FA7FA5">
        <w:trPr>
          <w:gridBefore w:val="3"/>
          <w:gridAfter w:val="1"/>
          <w:wBefore w:w="103" w:type="dxa"/>
          <w:wAfter w:w="91" w:type="dxa"/>
          <w:trHeight w:hRule="exact" w:val="555"/>
        </w:trPr>
        <w:tc>
          <w:tcPr>
            <w:tcW w:w="269" w:type="dxa"/>
            <w:gridSpan w:val="2"/>
          </w:tcPr>
          <w:p w:rsidR="00FA7FA5" w:rsidRDefault="00FA7FA5" w:rsidP="00262B72"/>
        </w:tc>
        <w:tc>
          <w:tcPr>
            <w:tcW w:w="56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Pr="00A16856" w:rsidRDefault="00FA7FA5" w:rsidP="00262B72">
            <w:pPr>
              <w:spacing w:after="0" w:line="240" w:lineRule="auto"/>
              <w:jc w:val="both"/>
              <w:rPr>
                <w:sz w:val="24"/>
                <w:szCs w:val="24"/>
                <w:lang w:val="ru-RU"/>
              </w:rPr>
            </w:pPr>
            <w:r w:rsidRPr="00A16856">
              <w:rPr>
                <w:rFonts w:ascii="Times New Roman" w:hAnsi="Times New Roman" w:cs="Times New Roman"/>
                <w:color w:val="000000"/>
                <w:sz w:val="24"/>
                <w:szCs w:val="24"/>
                <w:lang w:val="ru-RU"/>
              </w:rPr>
              <w:t>Поисковая</w:t>
            </w:r>
            <w:r w:rsidRPr="00A16856">
              <w:rPr>
                <w:lang w:val="ru-RU"/>
              </w:rPr>
              <w:t xml:space="preserve"> </w:t>
            </w:r>
            <w:r w:rsidRPr="00A16856">
              <w:rPr>
                <w:rFonts w:ascii="Times New Roman" w:hAnsi="Times New Roman" w:cs="Times New Roman"/>
                <w:color w:val="000000"/>
                <w:sz w:val="24"/>
                <w:szCs w:val="24"/>
                <w:lang w:val="ru-RU"/>
              </w:rPr>
              <w:t>система</w:t>
            </w:r>
            <w:r w:rsidRPr="00A16856">
              <w:rPr>
                <w:lang w:val="ru-RU"/>
              </w:rPr>
              <w:t xml:space="preserve"> </w:t>
            </w:r>
            <w:r w:rsidRPr="00A16856">
              <w:rPr>
                <w:rFonts w:ascii="Times New Roman" w:hAnsi="Times New Roman" w:cs="Times New Roman"/>
                <w:color w:val="000000"/>
                <w:sz w:val="24"/>
                <w:szCs w:val="24"/>
                <w:lang w:val="ru-RU"/>
              </w:rPr>
              <w:t>Академия</w:t>
            </w:r>
            <w:r w:rsidRPr="00A16856">
              <w:rPr>
                <w:lang w:val="ru-RU"/>
              </w:rPr>
              <w:t xml:space="preserve"> </w:t>
            </w:r>
            <w:r>
              <w:rPr>
                <w:rFonts w:ascii="Times New Roman" w:hAnsi="Times New Roman" w:cs="Times New Roman"/>
                <w:color w:val="000000"/>
                <w:sz w:val="24"/>
                <w:szCs w:val="24"/>
              </w:rPr>
              <w:t>Google</w:t>
            </w:r>
            <w:r w:rsidRPr="00A16856">
              <w:rPr>
                <w:lang w:val="ru-RU"/>
              </w:rPr>
              <w:t xml:space="preserve"> </w:t>
            </w:r>
            <w:r w:rsidRPr="00A1685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A16856">
              <w:rPr>
                <w:lang w:val="ru-RU"/>
              </w:rPr>
              <w:t xml:space="preserve"> </w:t>
            </w:r>
            <w:r>
              <w:rPr>
                <w:rFonts w:ascii="Times New Roman" w:hAnsi="Times New Roman" w:cs="Times New Roman"/>
                <w:color w:val="000000"/>
                <w:sz w:val="24"/>
                <w:szCs w:val="24"/>
              </w:rPr>
              <w:t>Scholar</w:t>
            </w:r>
            <w:r w:rsidRPr="00A16856">
              <w:rPr>
                <w:rFonts w:ascii="Times New Roman" w:hAnsi="Times New Roman" w:cs="Times New Roman"/>
                <w:color w:val="000000"/>
                <w:sz w:val="24"/>
                <w:szCs w:val="24"/>
                <w:lang w:val="ru-RU"/>
              </w:rPr>
              <w:t>)</w:t>
            </w:r>
            <w:r w:rsidRPr="00A16856">
              <w:rPr>
                <w:lang w:val="ru-RU"/>
              </w:rPr>
              <w:t xml:space="preserve"> </w:t>
            </w:r>
          </w:p>
        </w:tc>
        <w:tc>
          <w:tcPr>
            <w:tcW w:w="32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Pr="00E95A53">
                <w:rPr>
                  <w:rStyle w:val="afa"/>
                  <w:rFonts w:ascii="Times New Roman" w:hAnsi="Times New Roman" w:cs="Times New Roman"/>
                  <w:sz w:val="24"/>
                  <w:szCs w:val="24"/>
                </w:rPr>
                <w:t>https://scholar.google.ru/</w:t>
              </w:r>
            </w:hyperlink>
            <w:r w:rsidRPr="00AD5FAA">
              <w:rPr>
                <w:rFonts w:ascii="Times New Roman" w:hAnsi="Times New Roman" w:cs="Times New Roman"/>
                <w:color w:val="000000"/>
                <w:sz w:val="24"/>
                <w:szCs w:val="24"/>
              </w:rPr>
              <w:t xml:space="preserve"> </w:t>
            </w:r>
            <w:r>
              <w:t xml:space="preserve"> </w:t>
            </w:r>
          </w:p>
        </w:tc>
        <w:tc>
          <w:tcPr>
            <w:tcW w:w="181" w:type="dxa"/>
            <w:gridSpan w:val="3"/>
          </w:tcPr>
          <w:p w:rsidR="00FA7FA5" w:rsidRDefault="00FA7FA5" w:rsidP="00262B72"/>
        </w:tc>
      </w:tr>
      <w:tr w:rsidR="00FA7FA5" w:rsidTr="00FA7FA5">
        <w:trPr>
          <w:gridBefore w:val="3"/>
          <w:gridAfter w:val="1"/>
          <w:wBefore w:w="103" w:type="dxa"/>
          <w:wAfter w:w="91" w:type="dxa"/>
          <w:trHeight w:hRule="exact" w:val="555"/>
        </w:trPr>
        <w:tc>
          <w:tcPr>
            <w:tcW w:w="269" w:type="dxa"/>
            <w:gridSpan w:val="2"/>
          </w:tcPr>
          <w:p w:rsidR="00FA7FA5" w:rsidRDefault="00FA7FA5" w:rsidP="00262B72"/>
        </w:tc>
        <w:tc>
          <w:tcPr>
            <w:tcW w:w="56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Pr="00A16856" w:rsidRDefault="00FA7FA5" w:rsidP="00262B72">
            <w:pPr>
              <w:spacing w:after="0" w:line="240" w:lineRule="auto"/>
              <w:jc w:val="both"/>
              <w:rPr>
                <w:sz w:val="24"/>
                <w:szCs w:val="24"/>
                <w:lang w:val="ru-RU"/>
              </w:rPr>
            </w:pPr>
            <w:r w:rsidRPr="00A16856">
              <w:rPr>
                <w:rFonts w:ascii="Times New Roman" w:hAnsi="Times New Roman" w:cs="Times New Roman"/>
                <w:color w:val="000000"/>
                <w:sz w:val="24"/>
                <w:szCs w:val="24"/>
                <w:lang w:val="ru-RU"/>
              </w:rPr>
              <w:t>Информационная</w:t>
            </w:r>
            <w:r w:rsidRPr="00A16856">
              <w:rPr>
                <w:lang w:val="ru-RU"/>
              </w:rPr>
              <w:t xml:space="preserve"> </w:t>
            </w:r>
            <w:r w:rsidRPr="00A16856">
              <w:rPr>
                <w:rFonts w:ascii="Times New Roman" w:hAnsi="Times New Roman" w:cs="Times New Roman"/>
                <w:color w:val="000000"/>
                <w:sz w:val="24"/>
                <w:szCs w:val="24"/>
                <w:lang w:val="ru-RU"/>
              </w:rPr>
              <w:t>система</w:t>
            </w:r>
            <w:r w:rsidRPr="00A16856">
              <w:rPr>
                <w:lang w:val="ru-RU"/>
              </w:rPr>
              <w:t xml:space="preserve"> </w:t>
            </w:r>
            <w:r w:rsidRPr="00A16856">
              <w:rPr>
                <w:rFonts w:ascii="Times New Roman" w:hAnsi="Times New Roman" w:cs="Times New Roman"/>
                <w:color w:val="000000"/>
                <w:sz w:val="24"/>
                <w:szCs w:val="24"/>
                <w:lang w:val="ru-RU"/>
              </w:rPr>
              <w:t>-</w:t>
            </w:r>
            <w:r w:rsidRPr="00A16856">
              <w:rPr>
                <w:lang w:val="ru-RU"/>
              </w:rPr>
              <w:t xml:space="preserve"> </w:t>
            </w:r>
            <w:r w:rsidRPr="00A16856">
              <w:rPr>
                <w:rFonts w:ascii="Times New Roman" w:hAnsi="Times New Roman" w:cs="Times New Roman"/>
                <w:color w:val="000000"/>
                <w:sz w:val="24"/>
                <w:szCs w:val="24"/>
                <w:lang w:val="ru-RU"/>
              </w:rPr>
              <w:t>Единое</w:t>
            </w:r>
            <w:r w:rsidRPr="00A16856">
              <w:rPr>
                <w:lang w:val="ru-RU"/>
              </w:rPr>
              <w:t xml:space="preserve"> </w:t>
            </w:r>
            <w:r w:rsidRPr="00A16856">
              <w:rPr>
                <w:rFonts w:ascii="Times New Roman" w:hAnsi="Times New Roman" w:cs="Times New Roman"/>
                <w:color w:val="000000"/>
                <w:sz w:val="24"/>
                <w:szCs w:val="24"/>
                <w:lang w:val="ru-RU"/>
              </w:rPr>
              <w:t>окно</w:t>
            </w:r>
            <w:r w:rsidRPr="00A16856">
              <w:rPr>
                <w:lang w:val="ru-RU"/>
              </w:rPr>
              <w:t xml:space="preserve"> </w:t>
            </w:r>
            <w:r w:rsidRPr="00A16856">
              <w:rPr>
                <w:rFonts w:ascii="Times New Roman" w:hAnsi="Times New Roman" w:cs="Times New Roman"/>
                <w:color w:val="000000"/>
                <w:sz w:val="24"/>
                <w:szCs w:val="24"/>
                <w:lang w:val="ru-RU"/>
              </w:rPr>
              <w:t>доступа</w:t>
            </w:r>
            <w:r w:rsidRPr="00A16856">
              <w:rPr>
                <w:lang w:val="ru-RU"/>
              </w:rPr>
              <w:t xml:space="preserve"> </w:t>
            </w:r>
            <w:r w:rsidRPr="00A16856">
              <w:rPr>
                <w:rFonts w:ascii="Times New Roman" w:hAnsi="Times New Roman" w:cs="Times New Roman"/>
                <w:color w:val="000000"/>
                <w:sz w:val="24"/>
                <w:szCs w:val="24"/>
                <w:lang w:val="ru-RU"/>
              </w:rPr>
              <w:t>к</w:t>
            </w:r>
            <w:r w:rsidRPr="00A16856">
              <w:rPr>
                <w:lang w:val="ru-RU"/>
              </w:rPr>
              <w:t xml:space="preserve"> </w:t>
            </w:r>
            <w:r w:rsidRPr="00A16856">
              <w:rPr>
                <w:rFonts w:ascii="Times New Roman" w:hAnsi="Times New Roman" w:cs="Times New Roman"/>
                <w:color w:val="000000"/>
                <w:sz w:val="24"/>
                <w:szCs w:val="24"/>
                <w:lang w:val="ru-RU"/>
              </w:rPr>
              <w:t>информационным</w:t>
            </w:r>
            <w:r w:rsidRPr="00A16856">
              <w:rPr>
                <w:lang w:val="ru-RU"/>
              </w:rPr>
              <w:t xml:space="preserve"> </w:t>
            </w:r>
            <w:r w:rsidRPr="00A16856">
              <w:rPr>
                <w:rFonts w:ascii="Times New Roman" w:hAnsi="Times New Roman" w:cs="Times New Roman"/>
                <w:color w:val="000000"/>
                <w:sz w:val="24"/>
                <w:szCs w:val="24"/>
                <w:lang w:val="ru-RU"/>
              </w:rPr>
              <w:t>ресурсам</w:t>
            </w:r>
            <w:r w:rsidRPr="00A16856">
              <w:rPr>
                <w:lang w:val="ru-RU"/>
              </w:rPr>
              <w:t xml:space="preserve"> </w:t>
            </w:r>
          </w:p>
        </w:tc>
        <w:tc>
          <w:tcPr>
            <w:tcW w:w="32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7FA5" w:rsidRDefault="00FA7FA5" w:rsidP="00262B72">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Pr="00E95A53">
                <w:rPr>
                  <w:rStyle w:val="afa"/>
                  <w:rFonts w:ascii="Times New Roman" w:hAnsi="Times New Roman" w:cs="Times New Roman"/>
                  <w:sz w:val="24"/>
                  <w:szCs w:val="24"/>
                </w:rPr>
                <w:t>http://window.edu.ru/</w:t>
              </w:r>
            </w:hyperlink>
            <w:r w:rsidRPr="00AD5FAA">
              <w:rPr>
                <w:rFonts w:ascii="Times New Roman" w:hAnsi="Times New Roman" w:cs="Times New Roman"/>
                <w:color w:val="000000"/>
                <w:sz w:val="24"/>
                <w:szCs w:val="24"/>
              </w:rPr>
              <w:t xml:space="preserve"> </w:t>
            </w:r>
            <w:r>
              <w:t xml:space="preserve"> </w:t>
            </w:r>
          </w:p>
        </w:tc>
        <w:tc>
          <w:tcPr>
            <w:tcW w:w="181" w:type="dxa"/>
            <w:gridSpan w:val="3"/>
          </w:tcPr>
          <w:p w:rsidR="00FA7FA5" w:rsidRDefault="00FA7FA5" w:rsidP="00262B72"/>
        </w:tc>
      </w:tr>
      <w:tr w:rsidR="00FA7FA5" w:rsidRPr="006E4AB3" w:rsidTr="00FA7FA5">
        <w:trPr>
          <w:gridBefore w:val="3"/>
          <w:gridAfter w:val="1"/>
          <w:wBefore w:w="103" w:type="dxa"/>
          <w:wAfter w:w="91" w:type="dxa"/>
          <w:trHeight w:hRule="exact" w:val="285"/>
        </w:trPr>
        <w:tc>
          <w:tcPr>
            <w:tcW w:w="9377" w:type="dxa"/>
            <w:gridSpan w:val="11"/>
            <w:shd w:val="clear" w:color="000000" w:fill="FFFFFF"/>
            <w:tcMar>
              <w:left w:w="34" w:type="dxa"/>
              <w:right w:w="34" w:type="dxa"/>
            </w:tcMar>
          </w:tcPr>
          <w:p w:rsidR="00FA7FA5" w:rsidRPr="00A16856" w:rsidRDefault="00FA7FA5" w:rsidP="00262B72">
            <w:pPr>
              <w:spacing w:after="0" w:line="240" w:lineRule="auto"/>
              <w:ind w:firstLine="756"/>
              <w:jc w:val="both"/>
              <w:rPr>
                <w:sz w:val="24"/>
                <w:szCs w:val="24"/>
                <w:lang w:val="ru-RU"/>
              </w:rPr>
            </w:pPr>
            <w:r w:rsidRPr="00A16856">
              <w:rPr>
                <w:rFonts w:ascii="Times New Roman" w:hAnsi="Times New Roman" w:cs="Times New Roman"/>
                <w:b/>
                <w:color w:val="000000"/>
                <w:sz w:val="24"/>
                <w:szCs w:val="24"/>
                <w:lang w:val="ru-RU"/>
              </w:rPr>
              <w:t>9</w:t>
            </w:r>
            <w:r w:rsidRPr="00A16856">
              <w:rPr>
                <w:lang w:val="ru-RU"/>
              </w:rPr>
              <w:t xml:space="preserve"> </w:t>
            </w:r>
            <w:r w:rsidRPr="00A16856">
              <w:rPr>
                <w:rFonts w:ascii="Times New Roman" w:hAnsi="Times New Roman" w:cs="Times New Roman"/>
                <w:b/>
                <w:color w:val="000000"/>
                <w:sz w:val="24"/>
                <w:szCs w:val="24"/>
                <w:lang w:val="ru-RU"/>
              </w:rPr>
              <w:t>Материально-техническое</w:t>
            </w:r>
            <w:r w:rsidRPr="00A16856">
              <w:rPr>
                <w:lang w:val="ru-RU"/>
              </w:rPr>
              <w:t xml:space="preserve"> </w:t>
            </w:r>
            <w:r w:rsidRPr="00A16856">
              <w:rPr>
                <w:rFonts w:ascii="Times New Roman" w:hAnsi="Times New Roman" w:cs="Times New Roman"/>
                <w:b/>
                <w:color w:val="000000"/>
                <w:sz w:val="24"/>
                <w:szCs w:val="24"/>
                <w:lang w:val="ru-RU"/>
              </w:rPr>
              <w:t>обеспечение</w:t>
            </w:r>
            <w:r w:rsidRPr="00A16856">
              <w:rPr>
                <w:lang w:val="ru-RU"/>
              </w:rPr>
              <w:t xml:space="preserve"> </w:t>
            </w:r>
            <w:r w:rsidRPr="00A16856">
              <w:rPr>
                <w:rFonts w:ascii="Times New Roman" w:hAnsi="Times New Roman" w:cs="Times New Roman"/>
                <w:b/>
                <w:color w:val="000000"/>
                <w:sz w:val="24"/>
                <w:szCs w:val="24"/>
                <w:lang w:val="ru-RU"/>
              </w:rPr>
              <w:t>дисциплины</w:t>
            </w:r>
            <w:r w:rsidRPr="00A16856">
              <w:rPr>
                <w:lang w:val="ru-RU"/>
              </w:rPr>
              <w:t xml:space="preserve"> </w:t>
            </w:r>
            <w:r w:rsidRPr="00A16856">
              <w:rPr>
                <w:rFonts w:ascii="Times New Roman" w:hAnsi="Times New Roman" w:cs="Times New Roman"/>
                <w:b/>
                <w:color w:val="000000"/>
                <w:sz w:val="24"/>
                <w:szCs w:val="24"/>
                <w:lang w:val="ru-RU"/>
              </w:rPr>
              <w:t>(модуля)</w:t>
            </w:r>
            <w:r w:rsidRPr="00A16856">
              <w:rPr>
                <w:lang w:val="ru-RU"/>
              </w:rPr>
              <w:t xml:space="preserve"> </w:t>
            </w:r>
          </w:p>
        </w:tc>
      </w:tr>
      <w:tr w:rsidR="00FA7FA5" w:rsidRPr="006E4AB3" w:rsidTr="00FA7FA5">
        <w:trPr>
          <w:gridBefore w:val="3"/>
          <w:gridAfter w:val="1"/>
          <w:wBefore w:w="103" w:type="dxa"/>
          <w:wAfter w:w="91" w:type="dxa"/>
          <w:trHeight w:hRule="exact" w:val="138"/>
        </w:trPr>
        <w:tc>
          <w:tcPr>
            <w:tcW w:w="269" w:type="dxa"/>
            <w:gridSpan w:val="2"/>
          </w:tcPr>
          <w:p w:rsidR="00FA7FA5" w:rsidRPr="00A16856" w:rsidRDefault="00FA7FA5" w:rsidP="00262B72">
            <w:pPr>
              <w:rPr>
                <w:lang w:val="ru-RU"/>
              </w:rPr>
            </w:pPr>
          </w:p>
        </w:tc>
        <w:tc>
          <w:tcPr>
            <w:tcW w:w="2070" w:type="dxa"/>
          </w:tcPr>
          <w:p w:rsidR="00FA7FA5" w:rsidRPr="00A16856" w:rsidRDefault="00FA7FA5" w:rsidP="00262B72">
            <w:pPr>
              <w:rPr>
                <w:lang w:val="ru-RU"/>
              </w:rPr>
            </w:pPr>
          </w:p>
        </w:tc>
        <w:tc>
          <w:tcPr>
            <w:tcW w:w="3604" w:type="dxa"/>
            <w:gridSpan w:val="4"/>
          </w:tcPr>
          <w:p w:rsidR="00FA7FA5" w:rsidRPr="00A16856" w:rsidRDefault="00FA7FA5" w:rsidP="00262B72">
            <w:pPr>
              <w:rPr>
                <w:lang w:val="ru-RU"/>
              </w:rPr>
            </w:pPr>
          </w:p>
        </w:tc>
        <w:tc>
          <w:tcPr>
            <w:tcW w:w="3253" w:type="dxa"/>
          </w:tcPr>
          <w:p w:rsidR="00FA7FA5" w:rsidRPr="00A16856" w:rsidRDefault="00FA7FA5" w:rsidP="00262B72">
            <w:pPr>
              <w:rPr>
                <w:lang w:val="ru-RU"/>
              </w:rPr>
            </w:pPr>
          </w:p>
        </w:tc>
        <w:tc>
          <w:tcPr>
            <w:tcW w:w="181" w:type="dxa"/>
            <w:gridSpan w:val="3"/>
          </w:tcPr>
          <w:p w:rsidR="00FA7FA5" w:rsidRPr="00A16856" w:rsidRDefault="00FA7FA5" w:rsidP="00262B72">
            <w:pPr>
              <w:rPr>
                <w:lang w:val="ru-RU"/>
              </w:rPr>
            </w:pPr>
          </w:p>
        </w:tc>
      </w:tr>
      <w:tr w:rsidR="00FA7FA5" w:rsidRPr="00B01564" w:rsidTr="00FA7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blHeader/>
        </w:trPr>
        <w:tc>
          <w:tcPr>
            <w:tcW w:w="3602" w:type="dxa"/>
            <w:gridSpan w:val="8"/>
            <w:vAlign w:val="center"/>
          </w:tcPr>
          <w:p w:rsidR="00FA7FA5" w:rsidRPr="00B01564" w:rsidRDefault="00FA7FA5" w:rsidP="00262B72">
            <w:pPr>
              <w:spacing w:after="0" w:line="240" w:lineRule="auto"/>
              <w:jc w:val="center"/>
              <w:rPr>
                <w:rFonts w:ascii="Times New Roman" w:hAnsi="Times New Roman" w:cs="Times New Roman"/>
                <w:sz w:val="24"/>
                <w:szCs w:val="24"/>
              </w:rPr>
            </w:pPr>
            <w:proofErr w:type="spellStart"/>
            <w:r w:rsidRPr="00B01564">
              <w:rPr>
                <w:rFonts w:ascii="Times New Roman" w:hAnsi="Times New Roman" w:cs="Times New Roman"/>
                <w:sz w:val="24"/>
                <w:szCs w:val="24"/>
              </w:rPr>
              <w:t>Тип</w:t>
            </w:r>
            <w:proofErr w:type="spellEnd"/>
            <w:r w:rsidRPr="00B01564">
              <w:rPr>
                <w:rFonts w:ascii="Times New Roman" w:hAnsi="Times New Roman" w:cs="Times New Roman"/>
                <w:sz w:val="24"/>
                <w:szCs w:val="24"/>
              </w:rPr>
              <w:t xml:space="preserve"> и </w:t>
            </w:r>
            <w:proofErr w:type="spellStart"/>
            <w:r w:rsidRPr="00B01564">
              <w:rPr>
                <w:rFonts w:ascii="Times New Roman" w:hAnsi="Times New Roman" w:cs="Times New Roman"/>
                <w:sz w:val="24"/>
                <w:szCs w:val="24"/>
              </w:rPr>
              <w:t>название</w:t>
            </w:r>
            <w:proofErr w:type="spellEnd"/>
            <w:r w:rsidRPr="00B01564">
              <w:rPr>
                <w:rFonts w:ascii="Times New Roman" w:hAnsi="Times New Roman" w:cs="Times New Roman"/>
                <w:sz w:val="24"/>
                <w:szCs w:val="24"/>
              </w:rPr>
              <w:t xml:space="preserve"> </w:t>
            </w:r>
            <w:proofErr w:type="spellStart"/>
            <w:r w:rsidRPr="00B01564">
              <w:rPr>
                <w:rFonts w:ascii="Times New Roman" w:hAnsi="Times New Roman" w:cs="Times New Roman"/>
                <w:sz w:val="24"/>
                <w:szCs w:val="24"/>
              </w:rPr>
              <w:t>аудитории</w:t>
            </w:r>
            <w:proofErr w:type="spellEnd"/>
            <w:r w:rsidRPr="00B01564">
              <w:rPr>
                <w:rFonts w:ascii="Times New Roman" w:hAnsi="Times New Roman" w:cs="Times New Roman"/>
                <w:sz w:val="24"/>
                <w:szCs w:val="24"/>
              </w:rPr>
              <w:t xml:space="preserve"> </w:t>
            </w:r>
          </w:p>
        </w:tc>
        <w:tc>
          <w:tcPr>
            <w:tcW w:w="5969" w:type="dxa"/>
            <w:gridSpan w:val="7"/>
            <w:vAlign w:val="center"/>
          </w:tcPr>
          <w:p w:rsidR="00FA7FA5" w:rsidRPr="00B01564" w:rsidRDefault="00FA7FA5" w:rsidP="00262B72">
            <w:pPr>
              <w:spacing w:after="0" w:line="240" w:lineRule="auto"/>
              <w:jc w:val="center"/>
              <w:rPr>
                <w:rFonts w:ascii="Times New Roman" w:hAnsi="Times New Roman" w:cs="Times New Roman"/>
                <w:sz w:val="24"/>
                <w:szCs w:val="24"/>
              </w:rPr>
            </w:pPr>
            <w:proofErr w:type="spellStart"/>
            <w:r w:rsidRPr="00B01564">
              <w:rPr>
                <w:rFonts w:ascii="Times New Roman" w:hAnsi="Times New Roman" w:cs="Times New Roman"/>
                <w:sz w:val="24"/>
                <w:szCs w:val="24"/>
              </w:rPr>
              <w:t>Оснащение</w:t>
            </w:r>
            <w:proofErr w:type="spellEnd"/>
            <w:r w:rsidRPr="00B01564">
              <w:rPr>
                <w:rFonts w:ascii="Times New Roman" w:hAnsi="Times New Roman" w:cs="Times New Roman"/>
                <w:sz w:val="24"/>
                <w:szCs w:val="24"/>
              </w:rPr>
              <w:t xml:space="preserve"> </w:t>
            </w:r>
            <w:proofErr w:type="spellStart"/>
            <w:r w:rsidRPr="00B01564">
              <w:rPr>
                <w:rFonts w:ascii="Times New Roman" w:hAnsi="Times New Roman" w:cs="Times New Roman"/>
                <w:sz w:val="24"/>
                <w:szCs w:val="24"/>
              </w:rPr>
              <w:t>аудитории</w:t>
            </w:r>
            <w:proofErr w:type="spellEnd"/>
          </w:p>
        </w:tc>
      </w:tr>
      <w:tr w:rsidR="00FA7FA5" w:rsidRPr="006E4AB3" w:rsidTr="00FA7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2" w:type="dxa"/>
            <w:gridSpan w:val="8"/>
            <w:vAlign w:val="center"/>
          </w:tcPr>
          <w:p w:rsidR="00FA7FA5" w:rsidRPr="003873D5" w:rsidRDefault="00FA7FA5" w:rsidP="00262B72">
            <w:pPr>
              <w:spacing w:after="0" w:line="240" w:lineRule="auto"/>
              <w:rPr>
                <w:rFonts w:ascii="Times New Roman" w:hAnsi="Times New Roman" w:cs="Times New Roman"/>
                <w:sz w:val="24"/>
                <w:szCs w:val="24"/>
                <w:lang w:val="ru-RU"/>
              </w:rPr>
            </w:pPr>
            <w:r w:rsidRPr="003873D5">
              <w:rPr>
                <w:rFonts w:ascii="Times New Roman" w:hAnsi="Times New Roman" w:cs="Times New Roman"/>
                <w:sz w:val="24"/>
                <w:szCs w:val="24"/>
                <w:lang w:val="ru-RU"/>
              </w:rPr>
              <w:t>Учебные аудитории для проведения занятий лекционного типа</w:t>
            </w:r>
          </w:p>
        </w:tc>
        <w:tc>
          <w:tcPr>
            <w:tcW w:w="5969" w:type="dxa"/>
            <w:gridSpan w:val="7"/>
            <w:vAlign w:val="center"/>
          </w:tcPr>
          <w:p w:rsidR="00FA7FA5" w:rsidRPr="003873D5" w:rsidRDefault="00FA7FA5" w:rsidP="00262B72">
            <w:pPr>
              <w:spacing w:after="0" w:line="240" w:lineRule="auto"/>
              <w:jc w:val="both"/>
              <w:rPr>
                <w:rFonts w:ascii="Times New Roman" w:hAnsi="Times New Roman" w:cs="Times New Roman"/>
                <w:sz w:val="24"/>
                <w:szCs w:val="24"/>
                <w:lang w:val="ru-RU"/>
              </w:rPr>
            </w:pPr>
            <w:r w:rsidRPr="003873D5">
              <w:rPr>
                <w:rFonts w:ascii="Times New Roman" w:hAnsi="Times New Roman" w:cs="Times New Roman"/>
                <w:sz w:val="24"/>
                <w:szCs w:val="24"/>
                <w:lang w:val="ru-RU"/>
              </w:rPr>
              <w:t>Мультимедийные средства</w:t>
            </w:r>
            <w:r w:rsidR="006E4AB3">
              <w:rPr>
                <w:rFonts w:ascii="Times New Roman" w:hAnsi="Times New Roman" w:cs="Times New Roman"/>
                <w:sz w:val="24"/>
                <w:szCs w:val="24"/>
                <w:lang w:val="ru-RU"/>
              </w:rPr>
              <w:t xml:space="preserve"> хранения, передачи</w:t>
            </w:r>
            <w:r w:rsidRPr="003873D5">
              <w:rPr>
                <w:rFonts w:ascii="Times New Roman" w:hAnsi="Times New Roman" w:cs="Times New Roman"/>
                <w:sz w:val="24"/>
                <w:szCs w:val="24"/>
                <w:lang w:val="ru-RU"/>
              </w:rPr>
              <w:t xml:space="preserve"> и представления информации.</w:t>
            </w:r>
          </w:p>
        </w:tc>
      </w:tr>
      <w:tr w:rsidR="00FA7FA5" w:rsidRPr="006E4AB3" w:rsidTr="00FA7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2" w:type="dxa"/>
            <w:gridSpan w:val="8"/>
            <w:vAlign w:val="center"/>
          </w:tcPr>
          <w:p w:rsidR="00FA7FA5" w:rsidRPr="003873D5" w:rsidRDefault="00FA7FA5" w:rsidP="00262B72">
            <w:pPr>
              <w:spacing w:after="0" w:line="240" w:lineRule="auto"/>
              <w:rPr>
                <w:rFonts w:ascii="Times New Roman" w:hAnsi="Times New Roman" w:cs="Times New Roman"/>
                <w:sz w:val="24"/>
                <w:szCs w:val="24"/>
                <w:lang w:val="ru-RU"/>
              </w:rPr>
            </w:pPr>
            <w:r w:rsidRPr="003873D5">
              <w:rPr>
                <w:rFonts w:ascii="Times New Roman" w:hAnsi="Times New Roman" w:cs="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5969" w:type="dxa"/>
            <w:gridSpan w:val="7"/>
            <w:vAlign w:val="center"/>
          </w:tcPr>
          <w:p w:rsidR="00FA7FA5" w:rsidRPr="003873D5" w:rsidRDefault="00FA7FA5" w:rsidP="00262B72">
            <w:pPr>
              <w:spacing w:after="0" w:line="240" w:lineRule="auto"/>
              <w:jc w:val="both"/>
              <w:rPr>
                <w:rFonts w:ascii="Times New Roman" w:hAnsi="Times New Roman" w:cs="Times New Roman"/>
                <w:sz w:val="24"/>
                <w:szCs w:val="24"/>
                <w:lang w:val="ru-RU"/>
              </w:rPr>
            </w:pPr>
            <w:r w:rsidRPr="003873D5">
              <w:rPr>
                <w:rFonts w:ascii="Times New Roman" w:hAnsi="Times New Roman" w:cs="Times New Roman"/>
                <w:sz w:val="24"/>
                <w:szCs w:val="24"/>
                <w:lang w:val="ru-RU"/>
              </w:rPr>
              <w:t>Мультимедийн</w:t>
            </w:r>
            <w:r w:rsidR="006E4AB3">
              <w:rPr>
                <w:rFonts w:ascii="Times New Roman" w:hAnsi="Times New Roman" w:cs="Times New Roman"/>
                <w:sz w:val="24"/>
                <w:szCs w:val="24"/>
                <w:lang w:val="ru-RU"/>
              </w:rPr>
              <w:t xml:space="preserve">ые средства хранения, передачи </w:t>
            </w:r>
            <w:r w:rsidRPr="003873D5">
              <w:rPr>
                <w:rFonts w:ascii="Times New Roman" w:hAnsi="Times New Roman" w:cs="Times New Roman"/>
                <w:sz w:val="24"/>
                <w:szCs w:val="24"/>
                <w:lang w:val="ru-RU"/>
              </w:rPr>
              <w:t>и представления информации.</w:t>
            </w:r>
          </w:p>
          <w:p w:rsidR="00FA7FA5" w:rsidRPr="003873D5" w:rsidRDefault="00FA7FA5" w:rsidP="00262B72">
            <w:pPr>
              <w:spacing w:after="0" w:line="240" w:lineRule="auto"/>
              <w:jc w:val="both"/>
              <w:rPr>
                <w:rFonts w:ascii="Times New Roman" w:hAnsi="Times New Roman" w:cs="Times New Roman"/>
                <w:sz w:val="24"/>
                <w:szCs w:val="24"/>
                <w:lang w:val="ru-RU"/>
              </w:rPr>
            </w:pPr>
            <w:r w:rsidRPr="003873D5">
              <w:rPr>
                <w:rFonts w:ascii="Times New Roman" w:hAnsi="Times New Roman" w:cs="Times New Roman"/>
                <w:sz w:val="24"/>
                <w:szCs w:val="24"/>
                <w:lang w:val="ru-RU"/>
              </w:rPr>
              <w:t>Комплекс тестовых заданий для проведения промежуточных и рубежных контролей.</w:t>
            </w:r>
          </w:p>
        </w:tc>
      </w:tr>
      <w:tr w:rsidR="00FA7FA5" w:rsidRPr="006E4AB3" w:rsidTr="00FA7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2" w:type="dxa"/>
            <w:gridSpan w:val="8"/>
            <w:vAlign w:val="center"/>
          </w:tcPr>
          <w:p w:rsidR="00FA7FA5" w:rsidRPr="003873D5" w:rsidRDefault="00FA7FA5" w:rsidP="00262B72">
            <w:pPr>
              <w:spacing w:after="0" w:line="240" w:lineRule="auto"/>
              <w:rPr>
                <w:rFonts w:ascii="Times New Roman" w:hAnsi="Times New Roman" w:cs="Times New Roman"/>
                <w:sz w:val="24"/>
                <w:szCs w:val="24"/>
                <w:lang w:val="ru-RU"/>
              </w:rPr>
            </w:pPr>
            <w:r w:rsidRPr="003873D5">
              <w:rPr>
                <w:rFonts w:ascii="Times New Roman" w:hAnsi="Times New Roman" w:cs="Times New Roman"/>
                <w:sz w:val="24"/>
                <w:szCs w:val="24"/>
                <w:lang w:val="ru-RU"/>
              </w:rPr>
              <w:t>Помещения для самостоятельной работы обучающихся</w:t>
            </w:r>
          </w:p>
        </w:tc>
        <w:tc>
          <w:tcPr>
            <w:tcW w:w="5969" w:type="dxa"/>
            <w:gridSpan w:val="7"/>
            <w:vAlign w:val="center"/>
          </w:tcPr>
          <w:p w:rsidR="00FA7FA5" w:rsidRPr="003873D5" w:rsidRDefault="00FA7FA5" w:rsidP="00262B72">
            <w:pPr>
              <w:spacing w:after="0" w:line="240" w:lineRule="auto"/>
              <w:jc w:val="both"/>
              <w:rPr>
                <w:rFonts w:ascii="Times New Roman" w:hAnsi="Times New Roman" w:cs="Times New Roman"/>
                <w:sz w:val="24"/>
                <w:szCs w:val="24"/>
                <w:lang w:val="ru-RU"/>
              </w:rPr>
            </w:pPr>
            <w:r w:rsidRPr="003873D5">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3873D5">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3873D5">
              <w:rPr>
                <w:rFonts w:ascii="Times New Roman" w:hAnsi="Times New Roman" w:cs="Times New Roman"/>
                <w:sz w:val="24"/>
                <w:szCs w:val="24"/>
                <w:lang w:val="ru-RU"/>
              </w:rPr>
              <w:t xml:space="preserve">, выходом в Интернет и с доступом в электронную информационно-образовательную среду университета </w:t>
            </w:r>
          </w:p>
        </w:tc>
      </w:tr>
      <w:tr w:rsidR="00FA7FA5" w:rsidRPr="006E4AB3" w:rsidTr="00FA7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02" w:type="dxa"/>
            <w:gridSpan w:val="8"/>
            <w:vAlign w:val="center"/>
          </w:tcPr>
          <w:p w:rsidR="00FA7FA5" w:rsidRPr="003873D5" w:rsidRDefault="00FA7FA5" w:rsidP="00262B72">
            <w:pPr>
              <w:spacing w:after="0" w:line="240" w:lineRule="auto"/>
              <w:rPr>
                <w:rFonts w:ascii="Times New Roman" w:hAnsi="Times New Roman" w:cs="Times New Roman"/>
                <w:sz w:val="24"/>
                <w:szCs w:val="24"/>
                <w:lang w:val="ru-RU"/>
              </w:rPr>
            </w:pPr>
            <w:r w:rsidRPr="003873D5">
              <w:rPr>
                <w:rFonts w:ascii="Times New Roman" w:hAnsi="Times New Roman" w:cs="Times New Roman"/>
                <w:sz w:val="24"/>
                <w:szCs w:val="24"/>
                <w:lang w:val="ru-RU"/>
              </w:rPr>
              <w:t>Помещения для хранения и профилактического обслуживания учебного оборудования</w:t>
            </w:r>
          </w:p>
        </w:tc>
        <w:tc>
          <w:tcPr>
            <w:tcW w:w="5969" w:type="dxa"/>
            <w:gridSpan w:val="7"/>
            <w:vAlign w:val="center"/>
          </w:tcPr>
          <w:p w:rsidR="00FA7FA5" w:rsidRPr="003873D5" w:rsidRDefault="00FA7FA5" w:rsidP="00262B72">
            <w:pPr>
              <w:spacing w:after="0" w:line="240" w:lineRule="auto"/>
              <w:jc w:val="both"/>
              <w:rPr>
                <w:rFonts w:ascii="Times New Roman" w:hAnsi="Times New Roman" w:cs="Times New Roman"/>
                <w:sz w:val="24"/>
                <w:szCs w:val="24"/>
                <w:lang w:val="ru-RU"/>
              </w:rPr>
            </w:pPr>
            <w:r w:rsidRPr="003873D5">
              <w:rPr>
                <w:rFonts w:ascii="Times New Roman" w:hAnsi="Times New Roman" w:cs="Times New Roman"/>
                <w:sz w:val="24"/>
                <w:szCs w:val="24"/>
                <w:lang w:val="ru-RU"/>
              </w:rPr>
              <w:t>Шкафы для хранения учебно-методической документации, учебного оборудования и учебно-наглядных пособий.</w:t>
            </w:r>
          </w:p>
        </w:tc>
      </w:tr>
      <w:tr w:rsidR="00FA7FA5" w:rsidRPr="006E4AB3" w:rsidTr="00FA7FA5">
        <w:trPr>
          <w:gridBefore w:val="3"/>
          <w:gridAfter w:val="1"/>
          <w:wBefore w:w="103" w:type="dxa"/>
          <w:wAfter w:w="91" w:type="dxa"/>
          <w:trHeight w:hRule="exact" w:val="270"/>
        </w:trPr>
        <w:tc>
          <w:tcPr>
            <w:tcW w:w="9377" w:type="dxa"/>
            <w:gridSpan w:val="11"/>
            <w:shd w:val="clear" w:color="000000" w:fill="FFFFFF"/>
            <w:tcMar>
              <w:left w:w="34" w:type="dxa"/>
              <w:right w:w="34" w:type="dxa"/>
            </w:tcMar>
          </w:tcPr>
          <w:p w:rsidR="00FA7FA5" w:rsidRPr="00155602" w:rsidRDefault="00FA7FA5" w:rsidP="00262B72">
            <w:pPr>
              <w:spacing w:after="0" w:line="240" w:lineRule="auto"/>
              <w:ind w:firstLine="756"/>
              <w:jc w:val="both"/>
              <w:rPr>
                <w:sz w:val="24"/>
                <w:szCs w:val="24"/>
                <w:lang w:val="ru-RU"/>
              </w:rPr>
            </w:pPr>
          </w:p>
        </w:tc>
      </w:tr>
      <w:tr w:rsidR="00FA7FA5" w:rsidRPr="006E4AB3" w:rsidTr="00FA7FA5">
        <w:trPr>
          <w:gridBefore w:val="3"/>
          <w:gridAfter w:val="1"/>
          <w:wBefore w:w="103" w:type="dxa"/>
          <w:wAfter w:w="91" w:type="dxa"/>
          <w:trHeight w:hRule="exact" w:val="14"/>
        </w:trPr>
        <w:tc>
          <w:tcPr>
            <w:tcW w:w="9377" w:type="dxa"/>
            <w:gridSpan w:val="11"/>
            <w:vMerge w:val="restart"/>
            <w:shd w:val="clear" w:color="000000" w:fill="FFFFFF"/>
            <w:tcMar>
              <w:left w:w="34" w:type="dxa"/>
              <w:right w:w="34" w:type="dxa"/>
            </w:tcMar>
          </w:tcPr>
          <w:p w:rsidR="00FA7FA5" w:rsidRPr="00155602" w:rsidRDefault="00FA7FA5" w:rsidP="00262B72">
            <w:pPr>
              <w:spacing w:after="0" w:line="240" w:lineRule="auto"/>
              <w:ind w:firstLine="756"/>
              <w:jc w:val="both"/>
              <w:rPr>
                <w:sz w:val="24"/>
                <w:szCs w:val="24"/>
                <w:lang w:val="ru-RU"/>
              </w:rPr>
            </w:pPr>
          </w:p>
        </w:tc>
      </w:tr>
      <w:tr w:rsidR="00FA7FA5" w:rsidRPr="006E4AB3" w:rsidTr="00FA7FA5">
        <w:trPr>
          <w:gridBefore w:val="3"/>
          <w:gridAfter w:val="1"/>
          <w:wBefore w:w="103" w:type="dxa"/>
          <w:wAfter w:w="91" w:type="dxa"/>
          <w:trHeight w:hRule="exact" w:val="3245"/>
        </w:trPr>
        <w:tc>
          <w:tcPr>
            <w:tcW w:w="9377" w:type="dxa"/>
            <w:gridSpan w:val="11"/>
            <w:vMerge/>
            <w:shd w:val="clear" w:color="000000" w:fill="FFFFFF"/>
            <w:tcMar>
              <w:left w:w="34" w:type="dxa"/>
              <w:right w:w="34" w:type="dxa"/>
            </w:tcMar>
          </w:tcPr>
          <w:p w:rsidR="00FA7FA5" w:rsidRPr="00A16856" w:rsidRDefault="00FA7FA5" w:rsidP="00262B72">
            <w:pPr>
              <w:rPr>
                <w:lang w:val="ru-RU"/>
              </w:rPr>
            </w:pPr>
          </w:p>
        </w:tc>
      </w:tr>
    </w:tbl>
    <w:p w:rsidR="009463E9" w:rsidRDefault="009463E9">
      <w:pPr>
        <w:rPr>
          <w:lang w:val="ru-RU"/>
        </w:rPr>
      </w:pPr>
    </w:p>
    <w:p w:rsidR="006E4AB3" w:rsidRDefault="006E4AB3">
      <w:pPr>
        <w:rPr>
          <w:lang w:val="ru-RU"/>
        </w:rPr>
      </w:pPr>
    </w:p>
    <w:p w:rsidR="006E4AB3" w:rsidRDefault="006E4AB3">
      <w:pPr>
        <w:rPr>
          <w:lang w:val="ru-RU"/>
        </w:rPr>
      </w:pPr>
    </w:p>
    <w:p w:rsidR="006E4AB3" w:rsidRDefault="006E4AB3">
      <w:pPr>
        <w:rPr>
          <w:lang w:val="ru-RU"/>
        </w:rPr>
      </w:pPr>
    </w:p>
    <w:p w:rsidR="006E4AB3" w:rsidRDefault="006E4AB3">
      <w:pPr>
        <w:rPr>
          <w:lang w:val="ru-RU"/>
        </w:rPr>
      </w:pPr>
    </w:p>
    <w:p w:rsidR="006E4AB3" w:rsidRPr="009463E9" w:rsidRDefault="006E4AB3">
      <w:pPr>
        <w:rPr>
          <w:lang w:val="ru-RU"/>
        </w:rPr>
      </w:pPr>
    </w:p>
    <w:p w:rsidR="006E4AB3" w:rsidRPr="006E4AB3" w:rsidRDefault="006E4AB3" w:rsidP="006E4AB3">
      <w:pPr>
        <w:widowControl w:val="0"/>
        <w:autoSpaceDE w:val="0"/>
        <w:autoSpaceDN w:val="0"/>
        <w:adjustRightInd w:val="0"/>
        <w:spacing w:after="0" w:line="240" w:lineRule="auto"/>
        <w:ind w:firstLine="426"/>
        <w:jc w:val="right"/>
        <w:rPr>
          <w:rFonts w:ascii="Times New Roman" w:eastAsia="Times New Roman" w:hAnsi="Times New Roman" w:cs="Times New Roman"/>
          <w:b/>
          <w:iCs/>
          <w:sz w:val="24"/>
          <w:szCs w:val="24"/>
          <w:lang w:val="ru-RU" w:eastAsia="ru-RU"/>
        </w:rPr>
      </w:pPr>
      <w:r>
        <w:rPr>
          <w:rFonts w:ascii="Times New Roman" w:eastAsia="Times New Roman" w:hAnsi="Times New Roman" w:cs="Times New Roman"/>
          <w:b/>
          <w:iCs/>
          <w:sz w:val="24"/>
          <w:szCs w:val="24"/>
          <w:lang w:val="ru-RU" w:eastAsia="ru-RU"/>
        </w:rPr>
        <w:lastRenderedPageBreak/>
        <w:t>ПРИЛОЖЕНИЕ 1</w:t>
      </w:r>
    </w:p>
    <w:p w:rsidR="009463E9" w:rsidRPr="009463E9" w:rsidRDefault="009463E9" w:rsidP="009463E9">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9463E9">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rsidR="009463E9" w:rsidRPr="009463E9" w:rsidRDefault="009463E9" w:rsidP="009463E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По дисциплине «Макроэк</w:t>
      </w:r>
      <w:r w:rsidR="008D72D8">
        <w:rPr>
          <w:rFonts w:ascii="Times New Roman" w:eastAsia="Times New Roman" w:hAnsi="Times New Roman" w:cs="Times New Roman"/>
          <w:sz w:val="24"/>
          <w:szCs w:val="24"/>
          <w:lang w:val="ru-RU" w:eastAsia="ru-RU"/>
        </w:rPr>
        <w:t xml:space="preserve">ономика (продвинутый уровень)» </w:t>
      </w:r>
      <w:r w:rsidRPr="009463E9">
        <w:rPr>
          <w:rFonts w:ascii="Times New Roman" w:eastAsia="Times New Roman" w:hAnsi="Times New Roman" w:cs="Times New Roman"/>
          <w:sz w:val="24"/>
          <w:szCs w:val="24"/>
          <w:lang w:val="ru-RU" w:eastAsia="ru-RU"/>
        </w:rPr>
        <w:t xml:space="preserve">предусмотрена аудиторная и внеаудиторная самостоятельная работа обучающихся. </w:t>
      </w:r>
    </w:p>
    <w:p w:rsidR="009463E9" w:rsidRPr="009463E9" w:rsidRDefault="009463E9" w:rsidP="009463E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Аудиторная самостоятельная работа предполагает тестирование и решение ситуационных задач на практических занятиях. </w:t>
      </w:r>
    </w:p>
    <w:p w:rsidR="009463E9" w:rsidRPr="009463E9" w:rsidRDefault="009463E9" w:rsidP="009463E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подготовку к устному опросу, тестированию и практическим работам.</w:t>
      </w:r>
    </w:p>
    <w:p w:rsidR="009463E9" w:rsidRPr="009463E9" w:rsidRDefault="009463E9" w:rsidP="009463E9">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463E9">
        <w:rPr>
          <w:rFonts w:ascii="Times New Roman" w:eastAsia="Times New Roman" w:hAnsi="Times New Roman" w:cs="Times New Roman"/>
          <w:b/>
          <w:sz w:val="24"/>
          <w:szCs w:val="24"/>
          <w:lang w:val="ru-RU" w:eastAsia="ru-RU"/>
        </w:rPr>
        <w:t>Перечень тем и вопросов для подготовки к занятиям:</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ind w:firstLine="720"/>
        <w:jc w:val="both"/>
        <w:rPr>
          <w:rFonts w:ascii="Times New Roman" w:eastAsia="Times New Roman" w:hAnsi="Times New Roman" w:cs="Times New Roman"/>
          <w:b/>
          <w:lang w:val="ru-RU" w:eastAsia="ru-RU"/>
        </w:rPr>
      </w:pPr>
      <w:r w:rsidRPr="009463E9">
        <w:rPr>
          <w:rFonts w:ascii="Times New Roman" w:eastAsia="Times New Roman" w:hAnsi="Times New Roman" w:cs="Times New Roman"/>
          <w:b/>
          <w:lang w:val="ru-RU" w:eastAsia="ru-RU"/>
        </w:rPr>
        <w:t>1.</w:t>
      </w:r>
      <w:r w:rsidRPr="009463E9">
        <w:rPr>
          <w:rFonts w:ascii="Times New Roman" w:eastAsia="Times New Roman" w:hAnsi="Times New Roman" w:cs="Times New Roman"/>
          <w:b/>
          <w:sz w:val="24"/>
          <w:szCs w:val="24"/>
          <w:lang w:val="ru-RU" w:eastAsia="ru-RU"/>
        </w:rPr>
        <w:t xml:space="preserve"> Предмет и метод макроэкономики. Макроэкономические показатели.</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Формирование предмета и метода макроэкономической теории. Первые макроэкономические (идеи) концепции в классической экономической теории. Формирование первой макроэкономической исследовательской программы: кейнсианская макроэкономическая система (предпосылки, метод, язык). Государственная политика в модели. Потенциал и границы объяснительных и прогнозных возможностей кейнсианской теории. Эволюция кейнсианства. </w:t>
      </w:r>
      <w:proofErr w:type="spellStart"/>
      <w:r w:rsidRPr="009463E9">
        <w:rPr>
          <w:rFonts w:ascii="Times New Roman" w:eastAsia="Times New Roman" w:hAnsi="Times New Roman" w:cs="Times New Roman"/>
          <w:sz w:val="24"/>
          <w:szCs w:val="24"/>
          <w:lang w:val="ru-RU" w:eastAsia="ru-RU"/>
        </w:rPr>
        <w:t>Неокейнсианцы</w:t>
      </w:r>
      <w:proofErr w:type="spellEnd"/>
      <w:r w:rsidRPr="009463E9">
        <w:rPr>
          <w:rFonts w:ascii="Times New Roman" w:eastAsia="Times New Roman" w:hAnsi="Times New Roman" w:cs="Times New Roman"/>
          <w:sz w:val="24"/>
          <w:szCs w:val="24"/>
          <w:lang w:val="ru-RU" w:eastAsia="ru-RU"/>
        </w:rPr>
        <w:t xml:space="preserve">. Неоклассический этап макроэкономических идей. Теория макроэкономического равновесия, вклад неоклассики. Разработка идеи репрезентативного субъекта, значимости временного периода, экономического равновесия (Маршалл и др.). Продолжение классической традиции. </w:t>
      </w:r>
      <w:proofErr w:type="spellStart"/>
      <w:r w:rsidRPr="009463E9">
        <w:rPr>
          <w:rFonts w:ascii="Times New Roman" w:eastAsia="Times New Roman" w:hAnsi="Times New Roman" w:cs="Times New Roman"/>
          <w:sz w:val="24"/>
          <w:szCs w:val="24"/>
          <w:lang w:val="ru-RU" w:eastAsia="ru-RU"/>
        </w:rPr>
        <w:t>Монетар</w:t>
      </w:r>
      <w:r w:rsidR="006E4AB3">
        <w:rPr>
          <w:rFonts w:ascii="Times New Roman" w:eastAsia="Times New Roman" w:hAnsi="Times New Roman" w:cs="Times New Roman"/>
          <w:sz w:val="24"/>
          <w:szCs w:val="24"/>
          <w:lang w:val="ru-RU" w:eastAsia="ru-RU"/>
        </w:rPr>
        <w:t>исты</w:t>
      </w:r>
      <w:proofErr w:type="spellEnd"/>
      <w:r w:rsidR="006E4AB3">
        <w:rPr>
          <w:rFonts w:ascii="Times New Roman" w:eastAsia="Times New Roman" w:hAnsi="Times New Roman" w:cs="Times New Roman"/>
          <w:sz w:val="24"/>
          <w:szCs w:val="24"/>
          <w:lang w:val="ru-RU" w:eastAsia="ru-RU"/>
        </w:rPr>
        <w:t>: теория денег, инфляции (М</w:t>
      </w:r>
      <w:r w:rsidRPr="009463E9">
        <w:rPr>
          <w:rFonts w:ascii="Times New Roman" w:eastAsia="Times New Roman" w:hAnsi="Times New Roman" w:cs="Times New Roman"/>
          <w:sz w:val="24"/>
          <w:szCs w:val="24"/>
          <w:lang w:val="ru-RU" w:eastAsia="ru-RU"/>
        </w:rPr>
        <w:t>.</w:t>
      </w:r>
      <w:r w:rsidR="006E4AB3">
        <w:rPr>
          <w:rFonts w:ascii="Times New Roman" w:eastAsia="Times New Roman" w:hAnsi="Times New Roman" w:cs="Times New Roman"/>
          <w:sz w:val="24"/>
          <w:szCs w:val="24"/>
          <w:lang w:val="ru-RU" w:eastAsia="ru-RU"/>
        </w:rPr>
        <w:t xml:space="preserve"> </w:t>
      </w:r>
      <w:r w:rsidRPr="009463E9">
        <w:rPr>
          <w:rFonts w:ascii="Times New Roman" w:eastAsia="Times New Roman" w:hAnsi="Times New Roman" w:cs="Times New Roman"/>
          <w:sz w:val="24"/>
          <w:szCs w:val="24"/>
          <w:lang w:val="ru-RU" w:eastAsia="ru-RU"/>
        </w:rPr>
        <w:t>Фридман, Р. Лукас). Роль субъективных факторов в объяснении макропроцессов. Новые классики: теории экономического роста и реального делового цикла (</w:t>
      </w:r>
      <w:proofErr w:type="spellStart"/>
      <w:r w:rsidRPr="009463E9">
        <w:rPr>
          <w:rFonts w:ascii="Times New Roman" w:eastAsia="Times New Roman" w:hAnsi="Times New Roman" w:cs="Times New Roman"/>
          <w:sz w:val="24"/>
          <w:szCs w:val="24"/>
          <w:lang w:val="ru-RU" w:eastAsia="ru-RU"/>
        </w:rPr>
        <w:t>Э.Прескотт</w:t>
      </w:r>
      <w:proofErr w:type="spellEnd"/>
      <w:r w:rsidRPr="009463E9">
        <w:rPr>
          <w:rFonts w:ascii="Times New Roman" w:eastAsia="Times New Roman" w:hAnsi="Times New Roman" w:cs="Times New Roman"/>
          <w:sz w:val="24"/>
          <w:szCs w:val="24"/>
          <w:lang w:val="ru-RU" w:eastAsia="ru-RU"/>
        </w:rPr>
        <w:t xml:space="preserve">, Ф. </w:t>
      </w:r>
      <w:proofErr w:type="spellStart"/>
      <w:r w:rsidRPr="009463E9">
        <w:rPr>
          <w:rFonts w:ascii="Times New Roman" w:eastAsia="Times New Roman" w:hAnsi="Times New Roman" w:cs="Times New Roman"/>
          <w:sz w:val="24"/>
          <w:szCs w:val="24"/>
          <w:lang w:val="ru-RU" w:eastAsia="ru-RU"/>
        </w:rPr>
        <w:t>Кюдланд</w:t>
      </w:r>
      <w:proofErr w:type="spellEnd"/>
      <w:r w:rsidRPr="009463E9">
        <w:rPr>
          <w:rFonts w:ascii="Times New Roman" w:eastAsia="Times New Roman" w:hAnsi="Times New Roman" w:cs="Times New Roman"/>
          <w:sz w:val="24"/>
          <w:szCs w:val="24"/>
          <w:lang w:val="ru-RU" w:eastAsia="ru-RU"/>
        </w:rPr>
        <w:t xml:space="preserve">). Оценка роли государственной политики. Микроэкономические основы макроэкономики. Основные проблемы и понятия современной макроэкономической теории. Агрегирование как основа макроэкономического анализа. Агрегированные рынки. Агрегированные субъекты макроэкономики: фирмы, домашние хозяйства, государство, нерезиденты, их взаимодействие. Макроэкономические модели. Экзогенные и эндогенные параметры макроэкономических моделей. Общее экономическое равновесие. Фактор времени в макроэкономическом анализе. Методы анализа поведения макроэкономических систем: статистический, сравнительной статики, динамический. Потоки и запасы. Комплексный и частичный анализ. Модель кругооборота потоков благ и денежных потоков. «Утечки» и «инъекции». Общие условия макроэкономического равновесия. Система макроэкономических показателей: валовой внутренний продукт (ВВП), валовой национальный доход (ВНД), чистый национальный продукт (ЧНП), личный доход (ЛД), располагаемый личный доход (ЛРД). Основные макроэкономические тождества. Номинальные и реальные величины. </w:t>
      </w:r>
      <w:proofErr w:type="spellStart"/>
      <w:r w:rsidRPr="009463E9">
        <w:rPr>
          <w:rFonts w:ascii="Times New Roman" w:eastAsia="Times New Roman" w:hAnsi="Times New Roman" w:cs="Times New Roman"/>
          <w:sz w:val="24"/>
          <w:szCs w:val="24"/>
          <w:lang w:val="ru-RU" w:eastAsia="ru-RU"/>
        </w:rPr>
        <w:t>Инфлирование</w:t>
      </w:r>
      <w:proofErr w:type="spellEnd"/>
      <w:r w:rsidRPr="009463E9">
        <w:rPr>
          <w:rFonts w:ascii="Times New Roman" w:eastAsia="Times New Roman" w:hAnsi="Times New Roman" w:cs="Times New Roman"/>
          <w:sz w:val="24"/>
          <w:szCs w:val="24"/>
          <w:lang w:val="ru-RU" w:eastAsia="ru-RU"/>
        </w:rPr>
        <w:t xml:space="preserve">. </w:t>
      </w:r>
      <w:proofErr w:type="spellStart"/>
      <w:r w:rsidRPr="009463E9">
        <w:rPr>
          <w:rFonts w:ascii="Times New Roman" w:eastAsia="Times New Roman" w:hAnsi="Times New Roman" w:cs="Times New Roman"/>
          <w:sz w:val="24"/>
          <w:szCs w:val="24"/>
          <w:lang w:val="ru-RU" w:eastAsia="ru-RU"/>
        </w:rPr>
        <w:t>Дефлирование</w:t>
      </w:r>
      <w:proofErr w:type="spellEnd"/>
      <w:r w:rsidRPr="009463E9">
        <w:rPr>
          <w:rFonts w:ascii="Times New Roman" w:eastAsia="Times New Roman" w:hAnsi="Times New Roman" w:cs="Times New Roman"/>
          <w:sz w:val="24"/>
          <w:szCs w:val="24"/>
          <w:lang w:val="ru-RU" w:eastAsia="ru-RU"/>
        </w:rPr>
        <w:t xml:space="preserve">. Индексы цен (индекс </w:t>
      </w:r>
      <w:proofErr w:type="spellStart"/>
      <w:r w:rsidRPr="009463E9">
        <w:rPr>
          <w:rFonts w:ascii="Times New Roman" w:eastAsia="Times New Roman" w:hAnsi="Times New Roman" w:cs="Times New Roman"/>
          <w:sz w:val="24"/>
          <w:szCs w:val="24"/>
          <w:lang w:val="ru-RU" w:eastAsia="ru-RU"/>
        </w:rPr>
        <w:t>Ласпейреса</w:t>
      </w:r>
      <w:proofErr w:type="spellEnd"/>
      <w:r w:rsidRPr="009463E9">
        <w:rPr>
          <w:rFonts w:ascii="Times New Roman" w:eastAsia="Times New Roman" w:hAnsi="Times New Roman" w:cs="Times New Roman"/>
          <w:sz w:val="24"/>
          <w:szCs w:val="24"/>
          <w:lang w:val="ru-RU" w:eastAsia="ru-RU"/>
        </w:rPr>
        <w:t xml:space="preserve">, индекс </w:t>
      </w:r>
      <w:proofErr w:type="spellStart"/>
      <w:r w:rsidRPr="009463E9">
        <w:rPr>
          <w:rFonts w:ascii="Times New Roman" w:eastAsia="Times New Roman" w:hAnsi="Times New Roman" w:cs="Times New Roman"/>
          <w:sz w:val="24"/>
          <w:szCs w:val="24"/>
          <w:lang w:val="ru-RU" w:eastAsia="ru-RU"/>
        </w:rPr>
        <w:t>Пааше</w:t>
      </w:r>
      <w:proofErr w:type="spellEnd"/>
      <w:r w:rsidRPr="009463E9">
        <w:rPr>
          <w:rFonts w:ascii="Times New Roman" w:eastAsia="Times New Roman" w:hAnsi="Times New Roman" w:cs="Times New Roman"/>
          <w:sz w:val="24"/>
          <w:szCs w:val="24"/>
          <w:lang w:val="ru-RU" w:eastAsia="ru-RU"/>
        </w:rPr>
        <w:t>, индекс Фишера). Проблемы оценки благосостояния нации.</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9463E9">
        <w:rPr>
          <w:rFonts w:ascii="Times New Roman" w:eastAsia="Times New Roman" w:hAnsi="Times New Roman" w:cs="Times New Roman"/>
          <w:b/>
          <w:lang w:val="ru-RU" w:eastAsia="ru-RU"/>
        </w:rPr>
        <w:t>2.</w:t>
      </w:r>
      <w:r w:rsidRPr="009463E9">
        <w:rPr>
          <w:rFonts w:ascii="Times New Roman" w:eastAsia="Times New Roman" w:hAnsi="Times New Roman" w:cs="Times New Roman"/>
          <w:b/>
          <w:sz w:val="24"/>
          <w:szCs w:val="24"/>
          <w:lang w:val="ru-RU" w:eastAsia="ru-RU"/>
        </w:rPr>
        <w:t xml:space="preserve"> Базовая макроэкономическая модель и ее современное использование</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Совокупный спрос и его структура: потребительский спрос, инвестиционный спрос, спрос государства на товары и услуги, чистый спрос со стороны внешнего мира. Функция совокупного спроса. Кривая совокупного спроса </w:t>
      </w:r>
      <w:r w:rsidRPr="009463E9">
        <w:rPr>
          <w:rFonts w:ascii="Times New Roman" w:eastAsia="Times New Roman" w:hAnsi="Times New Roman" w:cs="Times New Roman"/>
          <w:sz w:val="24"/>
          <w:szCs w:val="24"/>
          <w:lang w:eastAsia="ru-RU"/>
        </w:rPr>
        <w:t>AD</w:t>
      </w:r>
      <w:r w:rsidRPr="009463E9">
        <w:rPr>
          <w:rFonts w:ascii="Times New Roman" w:eastAsia="Times New Roman" w:hAnsi="Times New Roman" w:cs="Times New Roman"/>
          <w:sz w:val="24"/>
          <w:szCs w:val="24"/>
          <w:lang w:val="ru-RU" w:eastAsia="ru-RU"/>
        </w:rPr>
        <w:t xml:space="preserve">. Ценовые и неценовые факторы, вызывающие изменение совокупного спроса и его объема. Совокупное предложение, факторы его определяющие. Функции совокупного предложения: краткосрочная кейнсианская и долгосрочная классическая. Кривая совокупного предложения AS. Макроэкономическое равновесие в модели совокупного спроса и совокупного предложения. Переход от краткосрочного к долгосрочному равновесию. Шоки совокупного спроса, их влияние на макроэкономическое равновесие в кратко- и долгосрочном периоде. Инфляция спроса. Шоки совокупного предложения. Инфляция </w:t>
      </w:r>
      <w:r w:rsidRPr="009463E9">
        <w:rPr>
          <w:rFonts w:ascii="Times New Roman" w:eastAsia="Times New Roman" w:hAnsi="Times New Roman" w:cs="Times New Roman"/>
          <w:sz w:val="24"/>
          <w:szCs w:val="24"/>
          <w:lang w:val="ru-RU" w:eastAsia="ru-RU"/>
        </w:rPr>
        <w:lastRenderedPageBreak/>
        <w:t>издержек. Стабилизационная политика Использование модели AD-AS в макроэкономическом анализе.</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9463E9">
        <w:rPr>
          <w:rFonts w:ascii="Times New Roman" w:eastAsia="Times New Roman" w:hAnsi="Times New Roman" w:cs="Times New Roman"/>
          <w:b/>
          <w:lang w:val="ru-RU" w:eastAsia="ru-RU"/>
        </w:rPr>
        <w:t>3.</w:t>
      </w:r>
      <w:r w:rsidRPr="009463E9">
        <w:rPr>
          <w:rFonts w:ascii="Times New Roman" w:eastAsia="Times New Roman" w:hAnsi="Times New Roman" w:cs="Times New Roman"/>
          <w:b/>
          <w:sz w:val="24"/>
          <w:szCs w:val="24"/>
          <w:lang w:val="ru-RU" w:eastAsia="ru-RU"/>
        </w:rPr>
        <w:t xml:space="preserve"> Макроэкономическое равновесие на товарном рынке. Кейнсианская модель реального сектора.</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Равновесный объем национального производства. Неоклассическая макроэкономическая модель: базовые характеристики, ограничения. Исторические условия возникновения и предпосылки кейнсианской модели. Соотношение между доходами и расходами в кейнсианской модели. Запланированные и фактически произведенные расходы в экономике. Баланс доходов и расходов, модель «доходы-расходы». Краткосрочная потребительская функция </w:t>
      </w:r>
      <w:proofErr w:type="spellStart"/>
      <w:r w:rsidRPr="009463E9">
        <w:rPr>
          <w:rFonts w:ascii="Times New Roman" w:eastAsia="Times New Roman" w:hAnsi="Times New Roman" w:cs="Times New Roman"/>
          <w:sz w:val="24"/>
          <w:szCs w:val="24"/>
          <w:lang w:val="ru-RU" w:eastAsia="ru-RU"/>
        </w:rPr>
        <w:t>Кейнса</w:t>
      </w:r>
      <w:proofErr w:type="spellEnd"/>
      <w:r w:rsidRPr="009463E9">
        <w:rPr>
          <w:rFonts w:ascii="Times New Roman" w:eastAsia="Times New Roman" w:hAnsi="Times New Roman" w:cs="Times New Roman"/>
          <w:sz w:val="24"/>
          <w:szCs w:val="24"/>
          <w:lang w:val="ru-RU" w:eastAsia="ru-RU"/>
        </w:rPr>
        <w:t xml:space="preserve">. Потребление, факторы его определяющие. Автономное потребление. Средняя и предельная склонность к потреблению. Сдвиги функции потребления. Функция сбережения. Средняя и предельная склонность к сбережению. Факторы, определяющие динамику сбережений. Сдвиги функции сбережения. Модификации функций потребления и сбережения </w:t>
      </w:r>
      <w:proofErr w:type="spellStart"/>
      <w:r w:rsidRPr="009463E9">
        <w:rPr>
          <w:rFonts w:ascii="Times New Roman" w:eastAsia="Times New Roman" w:hAnsi="Times New Roman" w:cs="Times New Roman"/>
          <w:sz w:val="24"/>
          <w:szCs w:val="24"/>
          <w:lang w:val="ru-RU" w:eastAsia="ru-RU"/>
        </w:rPr>
        <w:t>Дж.М</w:t>
      </w:r>
      <w:proofErr w:type="spellEnd"/>
      <w:r w:rsidRPr="009463E9">
        <w:rPr>
          <w:rFonts w:ascii="Times New Roman" w:eastAsia="Times New Roman" w:hAnsi="Times New Roman" w:cs="Times New Roman"/>
          <w:sz w:val="24"/>
          <w:szCs w:val="24"/>
          <w:lang w:val="ru-RU" w:eastAsia="ru-RU"/>
        </w:rPr>
        <w:t xml:space="preserve">. </w:t>
      </w:r>
      <w:proofErr w:type="spellStart"/>
      <w:r w:rsidRPr="009463E9">
        <w:rPr>
          <w:rFonts w:ascii="Times New Roman" w:eastAsia="Times New Roman" w:hAnsi="Times New Roman" w:cs="Times New Roman"/>
          <w:sz w:val="24"/>
          <w:szCs w:val="24"/>
          <w:lang w:val="ru-RU" w:eastAsia="ru-RU"/>
        </w:rPr>
        <w:t>Кейнса</w:t>
      </w:r>
      <w:proofErr w:type="spellEnd"/>
      <w:r w:rsidRPr="009463E9">
        <w:rPr>
          <w:rFonts w:ascii="Times New Roman" w:eastAsia="Times New Roman" w:hAnsi="Times New Roman" w:cs="Times New Roman"/>
          <w:sz w:val="24"/>
          <w:szCs w:val="24"/>
          <w:lang w:val="ru-RU" w:eastAsia="ru-RU"/>
        </w:rPr>
        <w:t xml:space="preserve"> в долгосрочном периоде: </w:t>
      </w:r>
      <w:proofErr w:type="spellStart"/>
      <w:r w:rsidRPr="009463E9">
        <w:rPr>
          <w:rFonts w:ascii="Times New Roman" w:eastAsia="Times New Roman" w:hAnsi="Times New Roman" w:cs="Times New Roman"/>
          <w:sz w:val="24"/>
          <w:szCs w:val="24"/>
          <w:lang w:val="ru-RU" w:eastAsia="ru-RU"/>
        </w:rPr>
        <w:t>межвременной</w:t>
      </w:r>
      <w:proofErr w:type="spellEnd"/>
      <w:r w:rsidRPr="009463E9">
        <w:rPr>
          <w:rFonts w:ascii="Times New Roman" w:eastAsia="Times New Roman" w:hAnsi="Times New Roman" w:cs="Times New Roman"/>
          <w:sz w:val="24"/>
          <w:szCs w:val="24"/>
          <w:lang w:val="ru-RU" w:eastAsia="ru-RU"/>
        </w:rPr>
        <w:t xml:space="preserve"> потребительский выбор И. Фишера, теория «жизненного цикла» Ф. Модильяни, теория перманентного дохода М. </w:t>
      </w:r>
      <w:proofErr w:type="spellStart"/>
      <w:r w:rsidRPr="009463E9">
        <w:rPr>
          <w:rFonts w:ascii="Times New Roman" w:eastAsia="Times New Roman" w:hAnsi="Times New Roman" w:cs="Times New Roman"/>
          <w:sz w:val="24"/>
          <w:szCs w:val="24"/>
          <w:lang w:val="ru-RU" w:eastAsia="ru-RU"/>
        </w:rPr>
        <w:t>Фридмена</w:t>
      </w:r>
      <w:proofErr w:type="spellEnd"/>
      <w:r w:rsidRPr="009463E9">
        <w:rPr>
          <w:rFonts w:ascii="Times New Roman" w:eastAsia="Times New Roman" w:hAnsi="Times New Roman" w:cs="Times New Roman"/>
          <w:sz w:val="24"/>
          <w:szCs w:val="24"/>
          <w:lang w:val="ru-RU" w:eastAsia="ru-RU"/>
        </w:rPr>
        <w:t xml:space="preserve">. Инвестиции, их виды. Основные типы инвестиций: производственные инвестиции, инвестиции в жилищное строительство, инвестиции в товарно-материальные запасы (ТМЗ). Взаимосвязь запаса капитала и инвестиций. Желаемый запас капитала. Рентная цена капитала. Ожидаемый объем выпуска. Рентная цена капитала и ставка процента. Неоклассическая модель инвестиций. Рынок ценных бумаг и q-теория </w:t>
      </w:r>
      <w:proofErr w:type="spellStart"/>
      <w:r w:rsidRPr="009463E9">
        <w:rPr>
          <w:rFonts w:ascii="Times New Roman" w:eastAsia="Times New Roman" w:hAnsi="Times New Roman" w:cs="Times New Roman"/>
          <w:sz w:val="24"/>
          <w:szCs w:val="24"/>
          <w:lang w:val="ru-RU" w:eastAsia="ru-RU"/>
        </w:rPr>
        <w:t>Тобина</w:t>
      </w:r>
      <w:proofErr w:type="spellEnd"/>
      <w:r w:rsidRPr="009463E9">
        <w:rPr>
          <w:rFonts w:ascii="Times New Roman" w:eastAsia="Times New Roman" w:hAnsi="Times New Roman" w:cs="Times New Roman"/>
          <w:sz w:val="24"/>
          <w:szCs w:val="24"/>
          <w:lang w:val="ru-RU" w:eastAsia="ru-RU"/>
        </w:rPr>
        <w:t xml:space="preserve">. Функция автономных инвестиций. Факторы, определяющие динамику инвестиций. Стимулированные (производные) инвестиции. Предельная склонность к инвестированию. Факторы нестабильности инвестиций. Сбережения и инвестиции. Планируемые инвестиции. Равенство планируемых сбережений и инвестиций. Сравнение планируемых и фактических инвестиций. Товарно-материальные запасы и их изменение. Равенство планируемых и реальных расходов как важнейшее условие макроэкономического равновесия. Автономные величины. Автономные расходы с учетом функции чистого экспорта. Предельная склонность к импортированию. Изменение равновесного уровня национального производства. Крест </w:t>
      </w:r>
      <w:proofErr w:type="spellStart"/>
      <w:r w:rsidRPr="009463E9">
        <w:rPr>
          <w:rFonts w:ascii="Times New Roman" w:eastAsia="Times New Roman" w:hAnsi="Times New Roman" w:cs="Times New Roman"/>
          <w:sz w:val="24"/>
          <w:szCs w:val="24"/>
          <w:lang w:val="ru-RU" w:eastAsia="ru-RU"/>
        </w:rPr>
        <w:t>Кейнса</w:t>
      </w:r>
      <w:proofErr w:type="spellEnd"/>
      <w:r w:rsidRPr="009463E9">
        <w:rPr>
          <w:rFonts w:ascii="Times New Roman" w:eastAsia="Times New Roman" w:hAnsi="Times New Roman" w:cs="Times New Roman"/>
          <w:sz w:val="24"/>
          <w:szCs w:val="24"/>
          <w:lang w:val="ru-RU" w:eastAsia="ru-RU"/>
        </w:rPr>
        <w:t xml:space="preserve">. Мультипликативный эффект. Мультипликатор автономных расходов, принцип его действия. Необходимость создания системы встроенных стабилизаторов. Равновесный объем производства при неполной и избыточной занятости. </w:t>
      </w:r>
      <w:proofErr w:type="spellStart"/>
      <w:r w:rsidRPr="009463E9">
        <w:rPr>
          <w:rFonts w:ascii="Times New Roman" w:eastAsia="Times New Roman" w:hAnsi="Times New Roman" w:cs="Times New Roman"/>
          <w:sz w:val="24"/>
          <w:szCs w:val="24"/>
          <w:lang w:val="ru-RU" w:eastAsia="ru-RU"/>
        </w:rPr>
        <w:t>Рецессионный</w:t>
      </w:r>
      <w:proofErr w:type="spellEnd"/>
      <w:r w:rsidRPr="009463E9">
        <w:rPr>
          <w:rFonts w:ascii="Times New Roman" w:eastAsia="Times New Roman" w:hAnsi="Times New Roman" w:cs="Times New Roman"/>
          <w:sz w:val="24"/>
          <w:szCs w:val="24"/>
          <w:lang w:val="ru-RU" w:eastAsia="ru-RU"/>
        </w:rPr>
        <w:t xml:space="preserve"> и инфляционный разрывы. Инвестиции и норма процента. Функция спроса на инвестиции. Величина национального дохода и инвестиции. Индуцированные инвестиции. Предельная склонность к инвестированию. Мультипликатор инвестиций. Парадокс бережливости.</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9463E9">
        <w:rPr>
          <w:rFonts w:ascii="Times New Roman" w:eastAsia="Times New Roman" w:hAnsi="Times New Roman" w:cs="Times New Roman"/>
          <w:b/>
          <w:lang w:val="ru-RU" w:eastAsia="ru-RU"/>
        </w:rPr>
        <w:t xml:space="preserve">4. </w:t>
      </w:r>
      <w:r w:rsidRPr="009463E9">
        <w:rPr>
          <w:rFonts w:ascii="Times New Roman" w:eastAsia="Times New Roman" w:hAnsi="Times New Roman" w:cs="Times New Roman"/>
          <w:b/>
          <w:sz w:val="24"/>
          <w:szCs w:val="24"/>
          <w:lang w:val="ru-RU" w:eastAsia="ru-RU"/>
        </w:rPr>
        <w:t>Регулирование равновесия на рынке товаров и услуг. Бюджетно-налоговая политика.</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Бюджетно-налоговая политика государства: краткосрочные и долгосрочные цели, задачи, инструменты. Стимулирующая бюджетно-налоговая политика и сдерживающая бюджетно-налоговая политика. Доходы и расходы государственного бюджета, их классификация, виды. Налоги. Государственные закупки товаров и услуг. Трансферты. Мультипликаторы государственной экономической политики. Государственные расходы и равновесный объем национального производства. Мультипликатор государственных расходов, факторы, влияющие на него. Эффект мультипликатора государственных расходов в открытой и закрытой экономике. Мультипликатор налогов, механизм мультипликации. Дискреционная и </w:t>
      </w:r>
      <w:proofErr w:type="spellStart"/>
      <w:r w:rsidRPr="009463E9">
        <w:rPr>
          <w:rFonts w:ascii="Times New Roman" w:eastAsia="Times New Roman" w:hAnsi="Times New Roman" w:cs="Times New Roman"/>
          <w:sz w:val="24"/>
          <w:szCs w:val="24"/>
          <w:lang w:val="ru-RU" w:eastAsia="ru-RU"/>
        </w:rPr>
        <w:t>недискреционная</w:t>
      </w:r>
      <w:proofErr w:type="spellEnd"/>
      <w:r w:rsidRPr="009463E9">
        <w:rPr>
          <w:rFonts w:ascii="Times New Roman" w:eastAsia="Times New Roman" w:hAnsi="Times New Roman" w:cs="Times New Roman"/>
          <w:sz w:val="24"/>
          <w:szCs w:val="24"/>
          <w:lang w:val="ru-RU" w:eastAsia="ru-RU"/>
        </w:rPr>
        <w:t xml:space="preserve"> фискальная политика: цели, задачи, методы. Чистые налоговые поступления. «Встроенный» (автоматический) стабилизатор. Регрессивная, прогрессивная и пропорциональная налоговые системы. Мультипликатор сбалансированного бюджета. Бюджетный дефицит, его типы: фактический, циклический, структурный. Способы финансирования дефицита госбюджета. Государственный долг: </w:t>
      </w:r>
      <w:r w:rsidRPr="009463E9">
        <w:rPr>
          <w:rFonts w:ascii="Times New Roman" w:eastAsia="Times New Roman" w:hAnsi="Times New Roman" w:cs="Times New Roman"/>
          <w:sz w:val="24"/>
          <w:szCs w:val="24"/>
          <w:lang w:val="ru-RU" w:eastAsia="ru-RU"/>
        </w:rPr>
        <w:lastRenderedPageBreak/>
        <w:t xml:space="preserve">способы финансирования, последствия. Проблемы бюджетно-налоговой политики. Инфляционные и </w:t>
      </w:r>
      <w:proofErr w:type="spellStart"/>
      <w:r w:rsidRPr="009463E9">
        <w:rPr>
          <w:rFonts w:ascii="Times New Roman" w:eastAsia="Times New Roman" w:hAnsi="Times New Roman" w:cs="Times New Roman"/>
          <w:sz w:val="24"/>
          <w:szCs w:val="24"/>
          <w:lang w:val="ru-RU" w:eastAsia="ru-RU"/>
        </w:rPr>
        <w:t>неинфляционные</w:t>
      </w:r>
      <w:proofErr w:type="spellEnd"/>
      <w:r w:rsidRPr="009463E9">
        <w:rPr>
          <w:rFonts w:ascii="Times New Roman" w:eastAsia="Times New Roman" w:hAnsi="Times New Roman" w:cs="Times New Roman"/>
          <w:sz w:val="24"/>
          <w:szCs w:val="24"/>
          <w:lang w:val="ru-RU" w:eastAsia="ru-RU"/>
        </w:rPr>
        <w:t xml:space="preserve"> методы финансирования бюджетного дефицита. </w:t>
      </w:r>
      <w:proofErr w:type="spellStart"/>
      <w:r w:rsidRPr="009463E9">
        <w:rPr>
          <w:rFonts w:ascii="Times New Roman" w:eastAsia="Times New Roman" w:hAnsi="Times New Roman" w:cs="Times New Roman"/>
          <w:sz w:val="24"/>
          <w:szCs w:val="24"/>
          <w:lang w:val="ru-RU" w:eastAsia="ru-RU"/>
        </w:rPr>
        <w:t>Сеньораж</w:t>
      </w:r>
      <w:proofErr w:type="spellEnd"/>
      <w:r w:rsidRPr="009463E9">
        <w:rPr>
          <w:rFonts w:ascii="Times New Roman" w:eastAsia="Times New Roman" w:hAnsi="Times New Roman" w:cs="Times New Roman"/>
          <w:sz w:val="24"/>
          <w:szCs w:val="24"/>
          <w:lang w:val="ru-RU" w:eastAsia="ru-RU"/>
        </w:rPr>
        <w:t>. Эффект Оливера-</w:t>
      </w:r>
      <w:proofErr w:type="spellStart"/>
      <w:r w:rsidRPr="009463E9">
        <w:rPr>
          <w:rFonts w:ascii="Times New Roman" w:eastAsia="Times New Roman" w:hAnsi="Times New Roman" w:cs="Times New Roman"/>
          <w:sz w:val="24"/>
          <w:szCs w:val="24"/>
          <w:lang w:val="ru-RU" w:eastAsia="ru-RU"/>
        </w:rPr>
        <w:t>Танзи</w:t>
      </w:r>
      <w:proofErr w:type="spellEnd"/>
      <w:r w:rsidRPr="009463E9">
        <w:rPr>
          <w:rFonts w:ascii="Times New Roman" w:eastAsia="Times New Roman" w:hAnsi="Times New Roman" w:cs="Times New Roman"/>
          <w:sz w:val="24"/>
          <w:szCs w:val="24"/>
          <w:lang w:val="ru-RU" w:eastAsia="ru-RU"/>
        </w:rPr>
        <w:t>. Эффект вытеснения. Оценка эффективности бюджетно-налоговой политики.</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9463E9">
        <w:rPr>
          <w:rFonts w:ascii="Times New Roman" w:eastAsia="Times New Roman" w:hAnsi="Times New Roman" w:cs="Times New Roman"/>
          <w:b/>
          <w:sz w:val="24"/>
          <w:szCs w:val="24"/>
          <w:lang w:val="ru-RU" w:eastAsia="ru-RU"/>
        </w:rPr>
        <w:t xml:space="preserve">5. Денежный рынок. Регулирование равновесия на денежном рынке. </w:t>
      </w:r>
      <w:proofErr w:type="spellStart"/>
      <w:r w:rsidRPr="009463E9">
        <w:rPr>
          <w:rFonts w:ascii="Times New Roman" w:eastAsia="Times New Roman" w:hAnsi="Times New Roman" w:cs="Times New Roman"/>
          <w:b/>
          <w:sz w:val="24"/>
          <w:szCs w:val="24"/>
          <w:lang w:val="ru-RU" w:eastAsia="ru-RU"/>
        </w:rPr>
        <w:t>Кредитно</w:t>
      </w:r>
      <w:r w:rsidRPr="009463E9">
        <w:rPr>
          <w:rFonts w:ascii="Times New Roman" w:eastAsia="Times New Roman" w:hAnsi="Times New Roman" w:cs="Times New Roman"/>
          <w:b/>
          <w:sz w:val="24"/>
          <w:szCs w:val="24"/>
          <w:lang w:val="ru-RU" w:eastAsia="ru-RU"/>
        </w:rPr>
        <w:softHyphen/>
      </w:r>
      <w:proofErr w:type="spellEnd"/>
      <w:r w:rsidRPr="009463E9">
        <w:rPr>
          <w:rFonts w:ascii="Times New Roman" w:eastAsia="Times New Roman" w:hAnsi="Times New Roman" w:cs="Times New Roman"/>
          <w:b/>
          <w:sz w:val="24"/>
          <w:szCs w:val="24"/>
          <w:lang w:val="ru-RU" w:eastAsia="ru-RU"/>
        </w:rPr>
        <w:t xml:space="preserve"> денежная политика</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Деньги: содержание, функции, формы. Финансовый капитал. Проблема ликвидности. Денежная масса, ее структура, денежные агрегаты. Особенности денежных агрегатов в России. Модель денежного рынка. Количественная теория денег. Уравнение обмена. Кембриджское уравнение. Правило </w:t>
      </w:r>
      <w:proofErr w:type="spellStart"/>
      <w:r w:rsidRPr="009463E9">
        <w:rPr>
          <w:rFonts w:ascii="Times New Roman" w:eastAsia="Times New Roman" w:hAnsi="Times New Roman" w:cs="Times New Roman"/>
          <w:sz w:val="24"/>
          <w:szCs w:val="24"/>
          <w:lang w:val="ru-RU" w:eastAsia="ru-RU"/>
        </w:rPr>
        <w:t>монетаристов</w:t>
      </w:r>
      <w:proofErr w:type="spellEnd"/>
      <w:r w:rsidRPr="009463E9">
        <w:rPr>
          <w:rFonts w:ascii="Times New Roman" w:eastAsia="Times New Roman" w:hAnsi="Times New Roman" w:cs="Times New Roman"/>
          <w:sz w:val="24"/>
          <w:szCs w:val="24"/>
          <w:lang w:val="ru-RU" w:eastAsia="ru-RU"/>
        </w:rPr>
        <w:t xml:space="preserve">. Кейнсианская теория спроса на деньги. </w:t>
      </w:r>
      <w:proofErr w:type="spellStart"/>
      <w:r w:rsidRPr="009463E9">
        <w:rPr>
          <w:rFonts w:ascii="Times New Roman" w:eastAsia="Times New Roman" w:hAnsi="Times New Roman" w:cs="Times New Roman"/>
          <w:sz w:val="24"/>
          <w:szCs w:val="24"/>
          <w:lang w:val="ru-RU" w:eastAsia="ru-RU"/>
        </w:rPr>
        <w:t>Трансакционный</w:t>
      </w:r>
      <w:proofErr w:type="spellEnd"/>
      <w:r w:rsidRPr="009463E9">
        <w:rPr>
          <w:rFonts w:ascii="Times New Roman" w:eastAsia="Times New Roman" w:hAnsi="Times New Roman" w:cs="Times New Roman"/>
          <w:sz w:val="24"/>
          <w:szCs w:val="24"/>
          <w:lang w:val="ru-RU" w:eastAsia="ru-RU"/>
        </w:rPr>
        <w:t xml:space="preserve"> спрос на деньги. Спекулятивный спрос на деньги. Спрос на деньги по мотиву предосторожности. Факторы спроса на деньги. Функция спроса на реальные денежные остатки. Номинальная и реальная ставка процента. Уравнение Фишера. Эффект Фишера. Модель </w:t>
      </w:r>
      <w:proofErr w:type="spellStart"/>
      <w:r w:rsidRPr="009463E9">
        <w:rPr>
          <w:rFonts w:ascii="Times New Roman" w:eastAsia="Times New Roman" w:hAnsi="Times New Roman" w:cs="Times New Roman"/>
          <w:sz w:val="24"/>
          <w:szCs w:val="24"/>
          <w:lang w:val="ru-RU" w:eastAsia="ru-RU"/>
        </w:rPr>
        <w:t>Баумоля</w:t>
      </w:r>
      <w:proofErr w:type="spellEnd"/>
      <w:r w:rsidRPr="009463E9">
        <w:rPr>
          <w:rFonts w:ascii="Times New Roman" w:eastAsia="Times New Roman" w:hAnsi="Times New Roman" w:cs="Times New Roman"/>
          <w:sz w:val="24"/>
          <w:szCs w:val="24"/>
          <w:lang w:val="ru-RU" w:eastAsia="ru-RU"/>
        </w:rPr>
        <w:t xml:space="preserve">- </w:t>
      </w:r>
      <w:proofErr w:type="spellStart"/>
      <w:r w:rsidRPr="009463E9">
        <w:rPr>
          <w:rFonts w:ascii="Times New Roman" w:eastAsia="Times New Roman" w:hAnsi="Times New Roman" w:cs="Times New Roman"/>
          <w:sz w:val="24"/>
          <w:szCs w:val="24"/>
          <w:lang w:val="ru-RU" w:eastAsia="ru-RU"/>
        </w:rPr>
        <w:t>Тобина</w:t>
      </w:r>
      <w:proofErr w:type="spellEnd"/>
      <w:r w:rsidRPr="009463E9">
        <w:rPr>
          <w:rFonts w:ascii="Times New Roman" w:eastAsia="Times New Roman" w:hAnsi="Times New Roman" w:cs="Times New Roman"/>
          <w:sz w:val="24"/>
          <w:szCs w:val="24"/>
          <w:lang w:val="ru-RU" w:eastAsia="ru-RU"/>
        </w:rPr>
        <w:t>. Портфельный подход к определению спроса на деньги. Предложение денег. Банковская система, ее структура, принципы функционирования. Роль и функции Центрального банка в экономике. Функции коммерческих банков. Основные операции коммерческих банков. Структура баланса коммерческого банка. Институциональные инвесторы. Формирование денежной массы банковской системой. Обязательные и избыточные резервы коммерческих банков. Норма банковских резервов. Механизм создания денег системой коммерческих банков, кредитная мультипликация. Депозитный (банковский) мультипликатор. Денежная база. Денежный мультипликатор. Изменение предложения денег. Структура денежного рынка. Равновесие на денежном рынке. Равновесная ставка процента. Нарушение равновесия на рынке денег. Необходимость кредитно-денежной политики, ее цели (</w:t>
      </w:r>
      <w:proofErr w:type="spellStart"/>
      <w:r w:rsidRPr="009463E9">
        <w:rPr>
          <w:rFonts w:ascii="Times New Roman" w:eastAsia="Times New Roman" w:hAnsi="Times New Roman" w:cs="Times New Roman"/>
          <w:sz w:val="24"/>
          <w:szCs w:val="24"/>
          <w:lang w:val="ru-RU" w:eastAsia="ru-RU"/>
        </w:rPr>
        <w:t>таргеты</w:t>
      </w:r>
      <w:proofErr w:type="spellEnd"/>
      <w:r w:rsidRPr="009463E9">
        <w:rPr>
          <w:rFonts w:ascii="Times New Roman" w:eastAsia="Times New Roman" w:hAnsi="Times New Roman" w:cs="Times New Roman"/>
          <w:sz w:val="24"/>
          <w:szCs w:val="24"/>
          <w:lang w:val="ru-RU" w:eastAsia="ru-RU"/>
        </w:rPr>
        <w:t xml:space="preserve">), принципы, инструменты. Операции на открытом рынке. Ставка рефинансирования, ее влияние на сбережения и инвестиции. Норма обязательных резервов. Политика дорогих и дешевых денег. Передаточный механизм кредитно-денежной политики, ее связь с бюджетно-налоговой политикой. Проблемы денежно-кредитной политики. 8 Лаги денежно-кредитной политики. </w:t>
      </w:r>
      <w:proofErr w:type="spellStart"/>
      <w:r w:rsidRPr="009463E9">
        <w:rPr>
          <w:rFonts w:ascii="Times New Roman" w:eastAsia="Times New Roman" w:hAnsi="Times New Roman" w:cs="Times New Roman"/>
          <w:sz w:val="24"/>
          <w:szCs w:val="24"/>
          <w:lang w:val="ru-RU" w:eastAsia="ru-RU"/>
        </w:rPr>
        <w:t>Недискреционная</w:t>
      </w:r>
      <w:proofErr w:type="spellEnd"/>
      <w:r w:rsidRPr="009463E9">
        <w:rPr>
          <w:rFonts w:ascii="Times New Roman" w:eastAsia="Times New Roman" w:hAnsi="Times New Roman" w:cs="Times New Roman"/>
          <w:sz w:val="24"/>
          <w:szCs w:val="24"/>
          <w:lang w:val="ru-RU" w:eastAsia="ru-RU"/>
        </w:rPr>
        <w:t xml:space="preserve"> денежно-кредитная политика. Монетарное правило.</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9463E9">
        <w:rPr>
          <w:rFonts w:ascii="Times New Roman" w:eastAsia="Times New Roman" w:hAnsi="Times New Roman" w:cs="Times New Roman"/>
          <w:b/>
          <w:lang w:val="ru-RU" w:eastAsia="ru-RU"/>
        </w:rPr>
        <w:t xml:space="preserve">6. </w:t>
      </w:r>
      <w:r w:rsidRPr="009463E9">
        <w:rPr>
          <w:rFonts w:ascii="Times New Roman" w:eastAsia="Times New Roman" w:hAnsi="Times New Roman" w:cs="Times New Roman"/>
          <w:b/>
          <w:sz w:val="24"/>
          <w:szCs w:val="24"/>
          <w:lang w:val="ru-RU" w:eastAsia="ru-RU"/>
        </w:rPr>
        <w:t>Макроэкономическое равновесие товарного рынка и денежного рынка. Модель IS-LM.</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Равновесие рынка благ. Модель IS: алгебраический вывод, графическое построение, сдвиги и наклон кривой IS. Рынок активов и кривая LM. Алгебраический вывод модели LM, ее графическое построение, сдвиги и наклон кривой LM. Совместное равновесие на рынках благ и денег. Алгебраическая и графическая интерпретация. Восстановление нарушенного равновесия в модели IS-LM. Фискальная (бюджетно-налоговая) политика и ее эффективность. Эффект вытеснения. Монетарная (кредитно-денежная) политика и ее эффективность. Комбинированная фискальная и денежная политика. Модель IS-LM и совокупный спрос. Построение кривой совокупного спроса на основе модели IS-LM. Сдвиги кривой совокупного спроса. Экономическая политика в моделях AD-AS и IS-LM при изменениях уровня цен. Стимулирующая бюджетно-налоговая политика в модели IS-LM. Стимулирующая денежно-кредитная политика. Координация бюджетно-налоговой и денежно-кредитной политики.</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9463E9">
        <w:rPr>
          <w:rFonts w:ascii="Times New Roman" w:eastAsia="Times New Roman" w:hAnsi="Times New Roman" w:cs="Times New Roman"/>
          <w:b/>
          <w:sz w:val="24"/>
          <w:szCs w:val="24"/>
          <w:lang w:val="ru-RU" w:eastAsia="ru-RU"/>
        </w:rPr>
        <w:t>7. Экономический рост. Проблемы макроэкономического роста в переходной экономике</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Источники, факторы и показатели экономического роста. Ресурсы, научно-технический прогресс и экономический рост. Экстенсивный и интенсивный экономический рост. Функция </w:t>
      </w:r>
      <w:proofErr w:type="spellStart"/>
      <w:r w:rsidRPr="009463E9">
        <w:rPr>
          <w:rFonts w:ascii="Times New Roman" w:eastAsia="Times New Roman" w:hAnsi="Times New Roman" w:cs="Times New Roman"/>
          <w:sz w:val="24"/>
          <w:szCs w:val="24"/>
          <w:lang w:val="ru-RU" w:eastAsia="ru-RU"/>
        </w:rPr>
        <w:t>Кобба</w:t>
      </w:r>
      <w:proofErr w:type="spellEnd"/>
      <w:r w:rsidRPr="009463E9">
        <w:rPr>
          <w:rFonts w:ascii="Times New Roman" w:eastAsia="Times New Roman" w:hAnsi="Times New Roman" w:cs="Times New Roman"/>
          <w:sz w:val="24"/>
          <w:szCs w:val="24"/>
          <w:lang w:val="ru-RU" w:eastAsia="ru-RU"/>
        </w:rPr>
        <w:t xml:space="preserve">-Дугласа и расчет экономического роста. Экономическая политика стимулирования экономического роста. Кейнсианские модели экономического роста Модель экономического роста Е. </w:t>
      </w:r>
      <w:proofErr w:type="spellStart"/>
      <w:r w:rsidRPr="009463E9">
        <w:rPr>
          <w:rFonts w:ascii="Times New Roman" w:eastAsia="Times New Roman" w:hAnsi="Times New Roman" w:cs="Times New Roman"/>
          <w:sz w:val="24"/>
          <w:szCs w:val="24"/>
          <w:lang w:val="ru-RU" w:eastAsia="ru-RU"/>
        </w:rPr>
        <w:t>Домара</w:t>
      </w:r>
      <w:proofErr w:type="spellEnd"/>
      <w:r w:rsidRPr="009463E9">
        <w:rPr>
          <w:rFonts w:ascii="Times New Roman" w:eastAsia="Times New Roman" w:hAnsi="Times New Roman" w:cs="Times New Roman"/>
          <w:sz w:val="24"/>
          <w:szCs w:val="24"/>
          <w:lang w:val="ru-RU" w:eastAsia="ru-RU"/>
        </w:rPr>
        <w:t xml:space="preserve">. Модель экономического </w:t>
      </w:r>
      <w:r w:rsidRPr="009463E9">
        <w:rPr>
          <w:rFonts w:ascii="Times New Roman" w:eastAsia="Times New Roman" w:hAnsi="Times New Roman" w:cs="Times New Roman"/>
          <w:sz w:val="24"/>
          <w:szCs w:val="24"/>
          <w:lang w:val="ru-RU" w:eastAsia="ru-RU"/>
        </w:rPr>
        <w:lastRenderedPageBreak/>
        <w:t xml:space="preserve">роста Р. </w:t>
      </w:r>
      <w:proofErr w:type="spellStart"/>
      <w:r w:rsidRPr="009463E9">
        <w:rPr>
          <w:rFonts w:ascii="Times New Roman" w:eastAsia="Times New Roman" w:hAnsi="Times New Roman" w:cs="Times New Roman"/>
          <w:sz w:val="24"/>
          <w:szCs w:val="24"/>
          <w:lang w:val="ru-RU" w:eastAsia="ru-RU"/>
        </w:rPr>
        <w:t>Харрода</w:t>
      </w:r>
      <w:proofErr w:type="spellEnd"/>
      <w:r w:rsidRPr="009463E9">
        <w:rPr>
          <w:rFonts w:ascii="Times New Roman" w:eastAsia="Times New Roman" w:hAnsi="Times New Roman" w:cs="Times New Roman"/>
          <w:sz w:val="24"/>
          <w:szCs w:val="24"/>
          <w:lang w:val="ru-RU" w:eastAsia="ru-RU"/>
        </w:rPr>
        <w:t xml:space="preserve">. Устойчивый равномерный рост. «Естественный» и «гарантированный» темпы экономического роста. Неоклассическая модель экономического роста Р. </w:t>
      </w:r>
      <w:proofErr w:type="spellStart"/>
      <w:r w:rsidRPr="009463E9">
        <w:rPr>
          <w:rFonts w:ascii="Times New Roman" w:eastAsia="Times New Roman" w:hAnsi="Times New Roman" w:cs="Times New Roman"/>
          <w:sz w:val="24"/>
          <w:szCs w:val="24"/>
          <w:lang w:val="ru-RU" w:eastAsia="ru-RU"/>
        </w:rPr>
        <w:t>Солоу</w:t>
      </w:r>
      <w:proofErr w:type="spellEnd"/>
      <w:r w:rsidRPr="009463E9">
        <w:rPr>
          <w:rFonts w:ascii="Times New Roman" w:eastAsia="Times New Roman" w:hAnsi="Times New Roman" w:cs="Times New Roman"/>
          <w:sz w:val="24"/>
          <w:szCs w:val="24"/>
          <w:lang w:val="ru-RU" w:eastAsia="ru-RU"/>
        </w:rPr>
        <w:t xml:space="preserve">: предпосылки и ограничения, инструментарий, факторы и динамика роста. Обоснование устойчивости экономического роста. Рост населения и технологический прогресс в модели экономического роста Р. </w:t>
      </w:r>
      <w:proofErr w:type="spellStart"/>
      <w:r w:rsidRPr="009463E9">
        <w:rPr>
          <w:rFonts w:ascii="Times New Roman" w:eastAsia="Times New Roman" w:hAnsi="Times New Roman" w:cs="Times New Roman"/>
          <w:sz w:val="24"/>
          <w:szCs w:val="24"/>
          <w:lang w:val="ru-RU" w:eastAsia="ru-RU"/>
        </w:rPr>
        <w:t>Солоу</w:t>
      </w:r>
      <w:proofErr w:type="spellEnd"/>
      <w:r w:rsidRPr="009463E9">
        <w:rPr>
          <w:rFonts w:ascii="Times New Roman" w:eastAsia="Times New Roman" w:hAnsi="Times New Roman" w:cs="Times New Roman"/>
          <w:sz w:val="24"/>
          <w:szCs w:val="24"/>
          <w:lang w:val="ru-RU" w:eastAsia="ru-RU"/>
        </w:rPr>
        <w:t xml:space="preserve">. Ограниченность модели экономического роста Р. </w:t>
      </w:r>
      <w:proofErr w:type="spellStart"/>
      <w:r w:rsidRPr="009463E9">
        <w:rPr>
          <w:rFonts w:ascii="Times New Roman" w:eastAsia="Times New Roman" w:hAnsi="Times New Roman" w:cs="Times New Roman"/>
          <w:sz w:val="24"/>
          <w:szCs w:val="24"/>
          <w:lang w:val="ru-RU" w:eastAsia="ru-RU"/>
        </w:rPr>
        <w:t>Солоу</w:t>
      </w:r>
      <w:proofErr w:type="spellEnd"/>
      <w:r w:rsidRPr="009463E9">
        <w:rPr>
          <w:rFonts w:ascii="Times New Roman" w:eastAsia="Times New Roman" w:hAnsi="Times New Roman" w:cs="Times New Roman"/>
          <w:sz w:val="24"/>
          <w:szCs w:val="24"/>
          <w:lang w:val="ru-RU" w:eastAsia="ru-RU"/>
        </w:rPr>
        <w:t>. Отражение технического прогресса в моделях экономического роста. Моделирование социально-экономического развития: уровень и качество жизни, динамика доходов населения. Понятие качества и уровня жизни. Влияние уровня доходов и их перераспределения на совокупный спрос, на объем производства. Передаточные механизмы, существующие ограничения и предпосылки взаимозависимости благосостояния населения и экономики в целом.</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9463E9">
        <w:rPr>
          <w:rFonts w:ascii="Times New Roman" w:eastAsia="Times New Roman" w:hAnsi="Times New Roman" w:cs="Times New Roman"/>
          <w:b/>
          <w:lang w:val="ru-RU" w:eastAsia="ru-RU"/>
        </w:rPr>
        <w:t>8. Макроэкономическая нестаб</w:t>
      </w:r>
      <w:r w:rsidR="008D72D8">
        <w:rPr>
          <w:rFonts w:ascii="Times New Roman" w:eastAsia="Times New Roman" w:hAnsi="Times New Roman" w:cs="Times New Roman"/>
          <w:b/>
          <w:lang w:val="ru-RU" w:eastAsia="ru-RU"/>
        </w:rPr>
        <w:t xml:space="preserve">ильность: экономические циклы, </w:t>
      </w:r>
      <w:r w:rsidRPr="009463E9">
        <w:rPr>
          <w:rFonts w:ascii="Times New Roman" w:eastAsia="Times New Roman" w:hAnsi="Times New Roman" w:cs="Times New Roman"/>
          <w:b/>
          <w:lang w:val="ru-RU" w:eastAsia="ru-RU"/>
        </w:rPr>
        <w:t>инфляция, безработица</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Современные представления о циклических макроэкономических колебаниях. Экономический цикл (цикл деловой активности). </w:t>
      </w:r>
      <w:proofErr w:type="spellStart"/>
      <w:r w:rsidRPr="009463E9">
        <w:rPr>
          <w:rFonts w:ascii="Times New Roman" w:eastAsia="Times New Roman" w:hAnsi="Times New Roman" w:cs="Times New Roman"/>
          <w:sz w:val="24"/>
          <w:szCs w:val="24"/>
          <w:lang w:val="ru-RU" w:eastAsia="ru-RU"/>
        </w:rPr>
        <w:t>Проциклические</w:t>
      </w:r>
      <w:proofErr w:type="spellEnd"/>
      <w:r w:rsidRPr="009463E9">
        <w:rPr>
          <w:rFonts w:ascii="Times New Roman" w:eastAsia="Times New Roman" w:hAnsi="Times New Roman" w:cs="Times New Roman"/>
          <w:sz w:val="24"/>
          <w:szCs w:val="24"/>
          <w:lang w:val="ru-RU" w:eastAsia="ru-RU"/>
        </w:rPr>
        <w:t xml:space="preserve"> и </w:t>
      </w:r>
      <w:proofErr w:type="spellStart"/>
      <w:r w:rsidRPr="009463E9">
        <w:rPr>
          <w:rFonts w:ascii="Times New Roman" w:eastAsia="Times New Roman" w:hAnsi="Times New Roman" w:cs="Times New Roman"/>
          <w:sz w:val="24"/>
          <w:szCs w:val="24"/>
          <w:lang w:val="ru-RU" w:eastAsia="ru-RU"/>
        </w:rPr>
        <w:t>контрциклические</w:t>
      </w:r>
      <w:proofErr w:type="spellEnd"/>
      <w:r w:rsidRPr="009463E9">
        <w:rPr>
          <w:rFonts w:ascii="Times New Roman" w:eastAsia="Times New Roman" w:hAnsi="Times New Roman" w:cs="Times New Roman"/>
          <w:sz w:val="24"/>
          <w:szCs w:val="24"/>
          <w:lang w:val="ru-RU" w:eastAsia="ru-RU"/>
        </w:rPr>
        <w:t xml:space="preserve"> переменные. Ациклические переменные. Шоки предложения. Шоки спроса со стороны частного сектора.</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Кейнсианские модели экономического цикла: основные характеристики. Модель </w:t>
      </w:r>
      <w:proofErr w:type="spellStart"/>
      <w:r w:rsidRPr="009463E9">
        <w:rPr>
          <w:rFonts w:ascii="Times New Roman" w:eastAsia="Times New Roman" w:hAnsi="Times New Roman" w:cs="Times New Roman"/>
          <w:sz w:val="24"/>
          <w:szCs w:val="24"/>
          <w:lang w:val="ru-RU" w:eastAsia="ru-RU"/>
        </w:rPr>
        <w:t>Самуэльсона-Хикса</w:t>
      </w:r>
      <w:proofErr w:type="spellEnd"/>
      <w:r w:rsidRPr="009463E9">
        <w:rPr>
          <w:rFonts w:ascii="Times New Roman" w:eastAsia="Times New Roman" w:hAnsi="Times New Roman" w:cs="Times New Roman"/>
          <w:sz w:val="24"/>
          <w:szCs w:val="24"/>
          <w:lang w:val="ru-RU" w:eastAsia="ru-RU"/>
        </w:rPr>
        <w:t xml:space="preserve">: механизм мультипликатора - акселератора. Варианты взаимодействия между динамикой инвестиций и динамикой национального дохода при экзогенном нарушении экономического равновесия. Модель Т. </w:t>
      </w:r>
      <w:proofErr w:type="spellStart"/>
      <w:r w:rsidRPr="009463E9">
        <w:rPr>
          <w:rFonts w:ascii="Times New Roman" w:eastAsia="Times New Roman" w:hAnsi="Times New Roman" w:cs="Times New Roman"/>
          <w:sz w:val="24"/>
          <w:szCs w:val="24"/>
          <w:lang w:val="ru-RU" w:eastAsia="ru-RU"/>
        </w:rPr>
        <w:t>Тевеса</w:t>
      </w:r>
      <w:proofErr w:type="spellEnd"/>
      <w:r w:rsidRPr="009463E9">
        <w:rPr>
          <w:rFonts w:ascii="Times New Roman" w:eastAsia="Times New Roman" w:hAnsi="Times New Roman" w:cs="Times New Roman"/>
          <w:sz w:val="24"/>
          <w:szCs w:val="24"/>
          <w:lang w:val="ru-RU" w:eastAsia="ru-RU"/>
        </w:rPr>
        <w:t xml:space="preserve">: механизм мультипликатора - акселератора с учетом рынка денег. Эндогенная модель </w:t>
      </w:r>
      <w:proofErr w:type="spellStart"/>
      <w:r w:rsidRPr="009463E9">
        <w:rPr>
          <w:rFonts w:ascii="Times New Roman" w:eastAsia="Times New Roman" w:hAnsi="Times New Roman" w:cs="Times New Roman"/>
          <w:sz w:val="24"/>
          <w:szCs w:val="24"/>
          <w:lang w:val="ru-RU" w:eastAsia="ru-RU"/>
        </w:rPr>
        <w:t>Калдора</w:t>
      </w:r>
      <w:proofErr w:type="spellEnd"/>
      <w:r w:rsidRPr="009463E9">
        <w:rPr>
          <w:rFonts w:ascii="Times New Roman" w:eastAsia="Times New Roman" w:hAnsi="Times New Roman" w:cs="Times New Roman"/>
          <w:sz w:val="24"/>
          <w:szCs w:val="24"/>
          <w:lang w:val="ru-RU" w:eastAsia="ru-RU"/>
        </w:rPr>
        <w:t xml:space="preserve">: взаимосвязь инвестиций и сбережений, </w:t>
      </w:r>
      <w:proofErr w:type="spellStart"/>
      <w:r w:rsidRPr="009463E9">
        <w:rPr>
          <w:rFonts w:ascii="Times New Roman" w:eastAsia="Times New Roman" w:hAnsi="Times New Roman" w:cs="Times New Roman"/>
          <w:sz w:val="24"/>
          <w:szCs w:val="24"/>
          <w:lang w:val="ru-RU" w:eastAsia="ru-RU"/>
        </w:rPr>
        <w:t>носящ</w:t>
      </w:r>
      <w:proofErr w:type="spellEnd"/>
      <w:r w:rsidRPr="009463E9">
        <w:rPr>
          <w:rFonts w:ascii="Times New Roman" w:eastAsia="Times New Roman" w:hAnsi="Times New Roman" w:cs="Times New Roman"/>
          <w:sz w:val="24"/>
          <w:szCs w:val="24"/>
          <w:lang w:val="ru-RU" w:eastAsia="ru-RU"/>
        </w:rPr>
        <w:t xml:space="preserve"> их нелинейный характер. Новые кейнсианские модели цикла: гипотеза о негибкости заработной платы (модель Фишера). Монетаристские теории цикла. Модель М. </w:t>
      </w:r>
      <w:proofErr w:type="spellStart"/>
      <w:r w:rsidRPr="009463E9">
        <w:rPr>
          <w:rFonts w:ascii="Times New Roman" w:eastAsia="Times New Roman" w:hAnsi="Times New Roman" w:cs="Times New Roman"/>
          <w:sz w:val="24"/>
          <w:szCs w:val="24"/>
          <w:lang w:val="ru-RU" w:eastAsia="ru-RU"/>
        </w:rPr>
        <w:t>Фридмена</w:t>
      </w:r>
      <w:proofErr w:type="spellEnd"/>
      <w:r w:rsidRPr="009463E9">
        <w:rPr>
          <w:rFonts w:ascii="Times New Roman" w:eastAsia="Times New Roman" w:hAnsi="Times New Roman" w:cs="Times New Roman"/>
          <w:sz w:val="24"/>
          <w:szCs w:val="24"/>
          <w:lang w:val="ru-RU" w:eastAsia="ru-RU"/>
        </w:rPr>
        <w:t xml:space="preserve">: экзогенный денежный шок, влияние темпа прироста денежной массы на уровень номинального дохода. Модель Л. </w:t>
      </w:r>
      <w:proofErr w:type="spellStart"/>
      <w:r w:rsidRPr="009463E9">
        <w:rPr>
          <w:rFonts w:ascii="Times New Roman" w:eastAsia="Times New Roman" w:hAnsi="Times New Roman" w:cs="Times New Roman"/>
          <w:sz w:val="24"/>
          <w:szCs w:val="24"/>
          <w:lang w:val="ru-RU" w:eastAsia="ru-RU"/>
        </w:rPr>
        <w:t>Лейдлера</w:t>
      </w:r>
      <w:proofErr w:type="spellEnd"/>
      <w:r w:rsidRPr="009463E9">
        <w:rPr>
          <w:rFonts w:ascii="Times New Roman" w:eastAsia="Times New Roman" w:hAnsi="Times New Roman" w:cs="Times New Roman"/>
          <w:sz w:val="24"/>
          <w:szCs w:val="24"/>
          <w:lang w:val="ru-RU" w:eastAsia="ru-RU"/>
        </w:rPr>
        <w:t xml:space="preserve">: зависимость изменений между предложением денег, уровнем цен и реальным доходом. Экономические циклы в новой классической макроэкономике: экзогенные и эндогенные модели цикла. Модель Р. Лукаса: несовершенство информации как фактор колебания деловой активности. Теория реального экономического цикла: последствия налогово-бюджетной политики и технологических сдвигов. Макроэкономические колебания в модели «новых </w:t>
      </w:r>
      <w:proofErr w:type="spellStart"/>
      <w:r w:rsidRPr="009463E9">
        <w:rPr>
          <w:rFonts w:ascii="Times New Roman" w:eastAsia="Times New Roman" w:hAnsi="Times New Roman" w:cs="Times New Roman"/>
          <w:sz w:val="24"/>
          <w:szCs w:val="24"/>
          <w:lang w:val="ru-RU" w:eastAsia="ru-RU"/>
        </w:rPr>
        <w:t>кейнсианцев</w:t>
      </w:r>
      <w:proofErr w:type="spellEnd"/>
      <w:r w:rsidRPr="009463E9">
        <w:rPr>
          <w:rFonts w:ascii="Times New Roman" w:eastAsia="Times New Roman" w:hAnsi="Times New Roman" w:cs="Times New Roman"/>
          <w:sz w:val="24"/>
          <w:szCs w:val="24"/>
          <w:lang w:val="ru-RU" w:eastAsia="ru-RU"/>
        </w:rPr>
        <w:t xml:space="preserve">». Модель экономического цикла Г. </w:t>
      </w:r>
      <w:proofErr w:type="spellStart"/>
      <w:r w:rsidRPr="009463E9">
        <w:rPr>
          <w:rFonts w:ascii="Times New Roman" w:eastAsia="Times New Roman" w:hAnsi="Times New Roman" w:cs="Times New Roman"/>
          <w:sz w:val="24"/>
          <w:szCs w:val="24"/>
          <w:lang w:val="ru-RU" w:eastAsia="ru-RU"/>
        </w:rPr>
        <w:t>Мэнкью</w:t>
      </w:r>
      <w:proofErr w:type="spellEnd"/>
      <w:r w:rsidRPr="009463E9">
        <w:rPr>
          <w:rFonts w:ascii="Times New Roman" w:eastAsia="Times New Roman" w:hAnsi="Times New Roman" w:cs="Times New Roman"/>
          <w:sz w:val="24"/>
          <w:szCs w:val="24"/>
          <w:lang w:val="ru-RU" w:eastAsia="ru-RU"/>
        </w:rPr>
        <w:t>. Жесткость реальных показателей как причина экономического спада. Запаздывание цен и заработной платы как причина экономического спада. Стохастические модели: математическое моделирование экономических процессов в условиях неопределенности и неполноты информации. Экономические циклы как результат перераспределения национального дохода. Модель Гудвина: конъюнктурные колебания растущей экономики в результате несовпадения интересов труда и капитала. Проблемы государственного воздействия на экономические циклы. Влияние на эффективность стабилизационной государственной политики существования временных лагов; фактора неопределенности; наличия ожиданий и политических ограничений. Особенности макроэкономического регулирования при переходе от централизовано управляемой экономики к конкурентному экономическому порядку. Макроэкономическая стабилизация. Институциональная и структурная реформа.</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Инфляция. Безработица.</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lang w:val="ru-RU" w:eastAsia="ru-RU"/>
        </w:rPr>
      </w:pPr>
      <w:r w:rsidRPr="009463E9">
        <w:rPr>
          <w:rFonts w:ascii="Times New Roman" w:eastAsia="Times New Roman" w:hAnsi="Times New Roman" w:cs="Times New Roman"/>
          <w:b/>
          <w:sz w:val="24"/>
          <w:szCs w:val="24"/>
          <w:lang w:val="ru-RU" w:eastAsia="ru-RU"/>
        </w:rPr>
        <w:t xml:space="preserve">9. Международные взаимосвязи. Открытая экономика. </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Национальный доход и международный обмен. Счета открытой экономики. Модель малой открытой экономики. Чистый экспорт. Предельная склонность к импорту. Международные кредитные позиции государства. Гипотеза полной международной мобильности капитала. Определение платежного баланса, его структура. Торговый баланс. Сальдо платежного баланса. Макроэкономическое значение, основные статьи и структура платежного баланса. Монетарный подход к платежному балансу. Нейтрализация. Номинальный и реальный валютные курсы, методы их исчисления. Факторы, </w:t>
      </w:r>
      <w:r w:rsidRPr="009463E9">
        <w:rPr>
          <w:rFonts w:ascii="Times New Roman" w:eastAsia="Times New Roman" w:hAnsi="Times New Roman" w:cs="Times New Roman"/>
          <w:sz w:val="24"/>
          <w:szCs w:val="24"/>
          <w:lang w:val="ru-RU" w:eastAsia="ru-RU"/>
        </w:rPr>
        <w:lastRenderedPageBreak/>
        <w:t>определяющие номинальный и реальный обменные курсы. Ставки процента и валютные курсы. Паритет покупательной способности валют. Различные системы валютных курсов. Фиксированный и плавающий валютные курсы. Международные системы валютных отношений. Свободно плавающие, управляемые плавающие валютные курсы. Валютная политика.</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9463E9">
        <w:rPr>
          <w:rFonts w:ascii="Times New Roman" w:eastAsia="Times New Roman" w:hAnsi="Times New Roman" w:cs="Times New Roman"/>
          <w:b/>
          <w:lang w:val="ru-RU" w:eastAsia="ru-RU"/>
        </w:rPr>
        <w:t>10. Макроэкономическая политика в открытой экономике</w:t>
      </w:r>
    </w:p>
    <w:p w:rsidR="009463E9" w:rsidRPr="009463E9" w:rsidRDefault="009463E9" w:rsidP="009463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Макроэкономическая политика в открытой экономике при разной степени мобильности капитала и различных режимах валютного курса Необходимость учета открытости экономики в новых исторических условиях. Закрытая и открытая экономика: расширенная модель IS-LM. Бюджетно-налоговая и денежно-кредитная политика при фиксированном валютном курсе. Случай низкой, высокой и абсолютной мобильности капитала. Бюджетно-налоговая и денежно-кредитная политика при плавающем валютном курсе. Случай низкой, высокой и абсолютной мобильности капитала. Сравнение результатов макроэкономической политики при фиксированном и плавающем валютном курсе. Модель большой открытой экономика. Чистые зарубежные инвестиции. Экономическое равновесие в большой открытой экономике. Макроэкономическая политика в большой открытой экономике. Модель малой открытой экономики. Макроэкономическая политика в малой открытой экономике. Внутреннее и внешнее равновесие. Модель IS/LM для открытой экономики. М обильность капитала. Несовершенная и совершенная мобильность капитала. Кривая платежного баланса ВР. Модель IS/LM/BP/. Открытая экономика с фиксированным валютным курсом. Макроэкономическая политика в открытой экономике при фиксированном валютном курсе и различной степени мобильности капитала. Бюджетно-налоговая политика. Кредитно-денежная политика. Внешнеторговая политика. Политика валютного курса (девальвация/ревальвация). Открытая экономика с плавающим валютным курсом. Макроэкономическая политика в открытой экономике при плавающем валютном курсе и различной степени мобильности капитала. Бюджетно-налоговая политика. Кредитно-денежная политика. Внешнеторговая политика. Сравнительная эффективность результатов макроэкономической политики при различных системах валютного курса.</w:t>
      </w:r>
    </w:p>
    <w:p w:rsidR="009463E9" w:rsidRPr="009463E9" w:rsidRDefault="009463E9" w:rsidP="009463E9">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9463E9" w:rsidRPr="009463E9" w:rsidRDefault="009463E9" w:rsidP="009463E9">
      <w:pPr>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ja-JP"/>
        </w:rPr>
      </w:pPr>
      <w:r w:rsidRPr="00FA7FA5">
        <w:rPr>
          <w:rFonts w:ascii="Times New Roman" w:eastAsia="Times New Roman" w:hAnsi="Times New Roman" w:cs="Times New Roman"/>
          <w:b/>
          <w:sz w:val="24"/>
          <w:szCs w:val="24"/>
          <w:lang w:val="ru-RU" w:eastAsia="ja-JP"/>
        </w:rPr>
        <w:t>Примерные тестовые задания:</w:t>
      </w:r>
    </w:p>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FA7FA5">
        <w:rPr>
          <w:rFonts w:ascii="Times New Roman" w:eastAsia="Times New Roman" w:hAnsi="Times New Roman" w:cs="Times New Roman"/>
          <w:b/>
          <w:sz w:val="24"/>
          <w:szCs w:val="24"/>
          <w:lang w:val="ru-RU" w:eastAsia="ru-RU"/>
        </w:rPr>
        <w:t>Тема: «Макроэкономические показатели».</w:t>
      </w:r>
    </w:p>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FA7FA5">
        <w:rPr>
          <w:rFonts w:ascii="Times New Roman" w:eastAsia="Times New Roman" w:hAnsi="Times New Roman" w:cs="Times New Roman"/>
          <w:b/>
          <w:sz w:val="24"/>
          <w:szCs w:val="24"/>
          <w:lang w:val="ru-RU" w:eastAsia="ru-RU"/>
        </w:rPr>
        <w:t>Вариант 1</w:t>
      </w:r>
    </w:p>
    <w:p w:rsidR="00FA7FA5" w:rsidRPr="00FA7FA5" w:rsidRDefault="00FA7FA5" w:rsidP="00FA7FA5">
      <w:pPr>
        <w:widowControl w:val="0"/>
        <w:autoSpaceDE w:val="0"/>
        <w:autoSpaceDN w:val="0"/>
        <w:adjustRightInd w:val="0"/>
        <w:spacing w:after="0" w:line="240" w:lineRule="auto"/>
        <w:ind w:firstLine="900"/>
        <w:jc w:val="both"/>
        <w:rPr>
          <w:rFonts w:ascii="Times New Roman" w:eastAsia="Times New Roman" w:hAnsi="Times New Roman" w:cs="Times New Roman"/>
          <w:b/>
          <w:sz w:val="24"/>
          <w:szCs w:val="24"/>
          <w:lang w:val="ru-RU" w:eastAsia="ru-RU"/>
        </w:rPr>
      </w:pPr>
      <w:r w:rsidRPr="00FA7FA5">
        <w:rPr>
          <w:rFonts w:ascii="Times New Roman" w:eastAsia="Times New Roman" w:hAnsi="Times New Roman" w:cs="Times New Roman"/>
          <w:sz w:val="24"/>
          <w:szCs w:val="24"/>
          <w:lang w:val="ru-RU" w:eastAsia="ru-RU"/>
        </w:rPr>
        <w:t>1.В ВВП не включается:</w:t>
      </w:r>
    </w:p>
    <w:p w:rsidR="00FA7FA5" w:rsidRPr="00FA7FA5" w:rsidRDefault="00FA7FA5" w:rsidP="00FA7FA5">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жалование государственного чиновника;</w:t>
      </w:r>
    </w:p>
    <w:p w:rsidR="00FA7FA5" w:rsidRPr="00FA7FA5" w:rsidRDefault="00FA7FA5" w:rsidP="00FA7FA5">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проценты по облигациям частных фирм;</w:t>
      </w:r>
    </w:p>
    <w:p w:rsidR="00FA7FA5" w:rsidRPr="00FA7FA5" w:rsidRDefault="00FA7FA5" w:rsidP="00FA7FA5">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пенсия полицейского;</w:t>
      </w:r>
    </w:p>
    <w:p w:rsidR="00FA7FA5" w:rsidRPr="00FA7FA5" w:rsidRDefault="00FA7FA5" w:rsidP="00FA7FA5">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доходы юриста, занимающегося частной практикой;</w:t>
      </w:r>
    </w:p>
    <w:p w:rsidR="00FA7FA5" w:rsidRPr="00FA7FA5" w:rsidRDefault="00FA7FA5" w:rsidP="00FA7FA5">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доход от продажи алкогольных напитков.</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 К государственным трансфертам не относятся:</w:t>
      </w:r>
    </w:p>
    <w:p w:rsidR="00FA7FA5" w:rsidRPr="00FA7FA5" w:rsidRDefault="00FA7FA5" w:rsidP="00FA7FA5">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ежемесячные пособия на детей;</w:t>
      </w:r>
    </w:p>
    <w:p w:rsidR="00FA7FA5" w:rsidRPr="00FA7FA5" w:rsidRDefault="00FA7FA5" w:rsidP="00FA7FA5">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пособия на безработицу;</w:t>
      </w:r>
    </w:p>
    <w:p w:rsidR="00FA7FA5" w:rsidRPr="00FA7FA5" w:rsidRDefault="00FA7FA5" w:rsidP="00FA7FA5">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дотации и льготы на приобретение лекарств;</w:t>
      </w:r>
    </w:p>
    <w:p w:rsidR="00FA7FA5" w:rsidRPr="00FA7FA5" w:rsidRDefault="00FA7FA5" w:rsidP="00FA7FA5">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расходы государства на строительство новой поликлиники;</w:t>
      </w:r>
    </w:p>
    <w:p w:rsidR="00FA7FA5" w:rsidRPr="00FA7FA5" w:rsidRDefault="00FA7FA5" w:rsidP="00FA7FA5">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субсидии, предоставляемые государством отдельным фирмам.</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 Металлургический завод, приобретя сырье для выплавки стали на сумму 26 тыс. долл., реализовал ее машиностроительному заводу за 29 тыс. долл. Далее эта сталь была использована в производстве легковых автомобилей, которые были проданы торговой фирме. Торговая фирма, добавив к стоимости автомобилей 2 тыс. долл., реализовала их населению за 34 тыс.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Определите вклад автомобилестроительного завода в объем ВВП страны:</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2 тыс.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lastRenderedPageBreak/>
        <w:t>б</w:t>
      </w:r>
      <w:proofErr w:type="gramEnd"/>
      <w:r w:rsidRPr="00FA7FA5">
        <w:rPr>
          <w:rFonts w:ascii="Times New Roman" w:eastAsia="Times New Roman" w:hAnsi="Times New Roman" w:cs="Times New Roman"/>
          <w:sz w:val="24"/>
          <w:szCs w:val="24"/>
          <w:lang w:val="ru-RU" w:eastAsia="ru-RU"/>
        </w:rPr>
        <w:t>) 3 тыс.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xml:space="preserve">) 4 тыс. долл.; </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5 тыс.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6 тыс.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е</w:t>
      </w:r>
      <w:proofErr w:type="gramEnd"/>
      <w:r w:rsidRPr="00FA7FA5">
        <w:rPr>
          <w:rFonts w:ascii="Times New Roman" w:eastAsia="Times New Roman" w:hAnsi="Times New Roman" w:cs="Times New Roman"/>
          <w:sz w:val="24"/>
          <w:szCs w:val="24"/>
          <w:lang w:val="ru-RU" w:eastAsia="ru-RU"/>
        </w:rPr>
        <w:t>) 7 тыс.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 В системе национальных счетов в понятие инвестиций не включается:</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покупка фирмой нового оборудования;</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покупка акций фирмы на фондовой бирже;</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строительство фирмой нового завода;</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покупка фирмой помещения для офиса;</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прирост запасов фирмы.</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 Известно, что в данном году фирма израсходовала на покупку оборудования 66 тыс. долл., на строительство нового цеха – 28 тыс. долл., на покупку сырья и материалов – 43 тыс. долл., на покупку акций других компаний – 15 тыс. долл., а изменения в запасах составили12 тыс. долл. Валовые инвестиции фирмы составляют:</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106 тыс.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121 тыс.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137 тыс.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149 тыс.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152 тыс.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е</w:t>
      </w:r>
      <w:proofErr w:type="gramEnd"/>
      <w:r w:rsidRPr="00FA7FA5">
        <w:rPr>
          <w:rFonts w:ascii="Times New Roman" w:eastAsia="Times New Roman" w:hAnsi="Times New Roman" w:cs="Times New Roman"/>
          <w:sz w:val="24"/>
          <w:szCs w:val="24"/>
          <w:lang w:val="ru-RU" w:eastAsia="ru-RU"/>
        </w:rPr>
        <w:t>) 161 тыс.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6. Гражданин Канады каждый день пересекает границу и работает в США. Его доход включается в:</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ВНП США и ВНП Канады;</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ВНП США и ВВП Канады;</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ВВП США и ВНП Канады;</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ВВП США и ВВП Канады;</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определенно сказать нельзя.</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7. Если ВВП страны равен 5500 млрд. долл.; факторные доходы, полученные гражданами страны за рубежом, составляют 200 млрд. долл.; факторные доходы иностранцев равны 300 млрд. долл., а чистый экспорт составляет (- 70) млрд. долл., то ВНП будет равен:</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5230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5330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5400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5470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5530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е</w:t>
      </w:r>
      <w:proofErr w:type="gramEnd"/>
      <w:r w:rsidRPr="00FA7FA5">
        <w:rPr>
          <w:rFonts w:ascii="Times New Roman" w:eastAsia="Times New Roman" w:hAnsi="Times New Roman" w:cs="Times New Roman"/>
          <w:sz w:val="24"/>
          <w:szCs w:val="24"/>
          <w:lang w:val="ru-RU" w:eastAsia="ru-RU"/>
        </w:rPr>
        <w:t>) 5600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8. Если в экономике страны национальный доход составляет 2200 млрд. долл., взносы на социальное страхование – 43 млрд. долл., прибыль корпораций – 56 млрд. долл., трансфертные платежи – 18 млрд. долл., дивиденды – 25 млрд. долл., доходы от продажи акций на фондовой бирже – 15 млрд. долл., индивидуальные налоги – 45 млрд. долл., пособия по безработице – 10 млрд. долл., то личный доход равен:</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2159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2144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2169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2099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2074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9. Если в экономике страны располагаемый личный доход составляет 500 млрд. долл., чистые инвестиции – 66 млрд. долл., государственные закупки товаров и услуг – 88 млрд. долл., косвенные налоги – 33 млрд. долл., личные сбережения – 25 млрд. долл., амортизация – 42 млрд. долл., экспорт – 15 млрд. долл., импорт – 26 млрд. долл., то ВВП </w:t>
      </w:r>
      <w:r w:rsidRPr="00FA7FA5">
        <w:rPr>
          <w:rFonts w:ascii="Times New Roman" w:eastAsia="Times New Roman" w:hAnsi="Times New Roman" w:cs="Times New Roman"/>
          <w:sz w:val="24"/>
          <w:szCs w:val="24"/>
          <w:lang w:val="ru-RU" w:eastAsia="ru-RU"/>
        </w:rPr>
        <w:lastRenderedPageBreak/>
        <w:t>равен:</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618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627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649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660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682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е</w:t>
      </w:r>
      <w:proofErr w:type="gramEnd"/>
      <w:r w:rsidRPr="00FA7FA5">
        <w:rPr>
          <w:rFonts w:ascii="Times New Roman" w:eastAsia="Times New Roman" w:hAnsi="Times New Roman" w:cs="Times New Roman"/>
          <w:sz w:val="24"/>
          <w:szCs w:val="24"/>
          <w:lang w:val="ru-RU" w:eastAsia="ru-RU"/>
        </w:rPr>
        <w:t>) 743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10. ВВП страны составляет 880 млрд. долл., процентные платежи частных фирм – 40 млрд. долл., чистый факторный доход из-за границы равен 15 млрд. долл., заработная плата - 500 млрд. долл., налог на прибыль корпораций – 33 млрд. долл.; арендная плата – 55 млрд. долл., проценты по государственным облигациям – 12 млрд. долл., трансфертные платежи – 26 млрд. долл., амортизация – 90 млрд. долл., дивиденды – 25 млрд. долл., косвенные налоги на бизнес – 44 млрд. долл., нераспределенная прибыль корпораций – 20 млрд. долл. Доходы от собственности равны:</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xml:space="preserve">) 96 млрд. долл.; </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88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73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58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47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е</w:t>
      </w:r>
      <w:proofErr w:type="gramEnd"/>
      <w:r w:rsidRPr="00FA7FA5">
        <w:rPr>
          <w:rFonts w:ascii="Times New Roman" w:eastAsia="Times New Roman" w:hAnsi="Times New Roman" w:cs="Times New Roman"/>
          <w:sz w:val="24"/>
          <w:szCs w:val="24"/>
          <w:lang w:val="ru-RU" w:eastAsia="ru-RU"/>
        </w:rPr>
        <w:t>) 20 млрд. долл.</w:t>
      </w:r>
    </w:p>
    <w:p w:rsidR="00FA7FA5" w:rsidRPr="00FA7FA5" w:rsidRDefault="006E4AB3"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11.Номинальный ВВП страны в </w:t>
      </w:r>
      <w:r w:rsidR="00FA7FA5" w:rsidRPr="00FA7FA5">
        <w:rPr>
          <w:rFonts w:ascii="Times New Roman" w:eastAsia="Times New Roman" w:hAnsi="Times New Roman" w:cs="Times New Roman"/>
          <w:sz w:val="24"/>
          <w:szCs w:val="24"/>
          <w:lang w:val="ru-RU" w:eastAsia="ru-RU"/>
        </w:rPr>
        <w:t>2016 г. б</w:t>
      </w:r>
      <w:r>
        <w:rPr>
          <w:rFonts w:ascii="Times New Roman" w:eastAsia="Times New Roman" w:hAnsi="Times New Roman" w:cs="Times New Roman"/>
          <w:sz w:val="24"/>
          <w:szCs w:val="24"/>
          <w:lang w:val="ru-RU" w:eastAsia="ru-RU"/>
        </w:rPr>
        <w:t xml:space="preserve">ыл равен 2400 млрд. долл., а в </w:t>
      </w:r>
      <w:r w:rsidR="00FA7FA5" w:rsidRPr="00FA7FA5">
        <w:rPr>
          <w:rFonts w:ascii="Times New Roman" w:eastAsia="Times New Roman" w:hAnsi="Times New Roman" w:cs="Times New Roman"/>
          <w:sz w:val="24"/>
          <w:szCs w:val="24"/>
          <w:lang w:val="ru-RU" w:eastAsia="ru-RU"/>
        </w:rPr>
        <w:t xml:space="preserve">2015 г. – </w:t>
      </w:r>
      <w:r>
        <w:rPr>
          <w:rFonts w:ascii="Times New Roman" w:eastAsia="Times New Roman" w:hAnsi="Times New Roman" w:cs="Times New Roman"/>
          <w:sz w:val="24"/>
          <w:szCs w:val="24"/>
          <w:lang w:val="ru-RU" w:eastAsia="ru-RU"/>
        </w:rPr>
        <w:t>3200 млрд. долл. Дефлятор ВВП (</w:t>
      </w:r>
      <w:r w:rsidR="00FA7FA5" w:rsidRPr="00FA7FA5">
        <w:rPr>
          <w:rFonts w:ascii="Times New Roman" w:eastAsia="Times New Roman" w:hAnsi="Times New Roman" w:cs="Times New Roman"/>
          <w:sz w:val="24"/>
          <w:szCs w:val="24"/>
          <w:lang w:val="ru-RU" w:eastAsia="ru-RU"/>
        </w:rPr>
        <w:t>2016</w:t>
      </w:r>
      <w:r>
        <w:rPr>
          <w:rFonts w:ascii="Times New Roman" w:eastAsia="Times New Roman" w:hAnsi="Times New Roman" w:cs="Times New Roman"/>
          <w:sz w:val="24"/>
          <w:szCs w:val="24"/>
          <w:lang w:val="ru-RU" w:eastAsia="ru-RU"/>
        </w:rPr>
        <w:t xml:space="preserve"> </w:t>
      </w:r>
      <w:r w:rsidR="00FA7FA5" w:rsidRPr="00FA7FA5">
        <w:rPr>
          <w:rFonts w:ascii="Times New Roman" w:eastAsia="Times New Roman" w:hAnsi="Times New Roman" w:cs="Times New Roman"/>
          <w:sz w:val="24"/>
          <w:szCs w:val="24"/>
          <w:lang w:val="ru-RU" w:eastAsia="ru-RU"/>
        </w:rPr>
        <w:t>г. – базовый) равен 125%. Реаль</w:t>
      </w:r>
      <w:r>
        <w:rPr>
          <w:rFonts w:ascii="Times New Roman" w:eastAsia="Times New Roman" w:hAnsi="Times New Roman" w:cs="Times New Roman"/>
          <w:sz w:val="24"/>
          <w:szCs w:val="24"/>
          <w:lang w:val="ru-RU" w:eastAsia="ru-RU"/>
        </w:rPr>
        <w:t xml:space="preserve">ный ВВП </w:t>
      </w:r>
      <w:r w:rsidR="00FA7FA5" w:rsidRPr="00FA7FA5">
        <w:rPr>
          <w:rFonts w:ascii="Times New Roman" w:eastAsia="Times New Roman" w:hAnsi="Times New Roman" w:cs="Times New Roman"/>
          <w:sz w:val="24"/>
          <w:szCs w:val="24"/>
          <w:lang w:val="ru-RU" w:eastAsia="ru-RU"/>
        </w:rPr>
        <w:t>2015 г. составляет:</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4000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3200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3000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2560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1920 млрд. долл.</w:t>
      </w:r>
    </w:p>
    <w:p w:rsidR="00FA7FA5" w:rsidRPr="00FA7FA5" w:rsidRDefault="006E4AB3"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12. Известно, что в 2015 г. по сравнению с </w:t>
      </w:r>
      <w:r w:rsidR="00FA7FA5" w:rsidRPr="00FA7FA5">
        <w:rPr>
          <w:rFonts w:ascii="Times New Roman" w:eastAsia="Times New Roman" w:hAnsi="Times New Roman" w:cs="Times New Roman"/>
          <w:sz w:val="24"/>
          <w:szCs w:val="24"/>
          <w:lang w:val="ru-RU" w:eastAsia="ru-RU"/>
        </w:rPr>
        <w:t>2014 г. объем номинального ВВП страны увеличился с 600 млрд. долл. до 720 млрд. долл., а дефлятор возрос со 120 до 150%. Это означает, что реальный ВВП:</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увеличился;</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уменьшился;</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не изменился;</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информации недостаточно.</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13. Предположим, что в 1-м году (базовом) номинальный ВВП составил 500 млрд. долл. Через 5 лет дефлятор ВВП увеличился в 2 раза, а реальный ВВП возрос на 40%. В этом случае номинальный ВВП через 5 лет составил: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350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400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625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750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1400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е</w:t>
      </w:r>
      <w:proofErr w:type="gramEnd"/>
      <w:r w:rsidRPr="00FA7FA5">
        <w:rPr>
          <w:rFonts w:ascii="Times New Roman" w:eastAsia="Times New Roman" w:hAnsi="Times New Roman" w:cs="Times New Roman"/>
          <w:sz w:val="24"/>
          <w:szCs w:val="24"/>
          <w:lang w:val="ru-RU" w:eastAsia="ru-RU"/>
        </w:rPr>
        <w:t>) 2500 млрд. долл.</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14. В экономике страны производится только три вида товаро</w:t>
      </w:r>
      <w:r w:rsidR="006E4AB3">
        <w:rPr>
          <w:rFonts w:ascii="Times New Roman" w:eastAsia="Times New Roman" w:hAnsi="Times New Roman" w:cs="Times New Roman"/>
          <w:sz w:val="24"/>
          <w:szCs w:val="24"/>
          <w:lang w:val="ru-RU" w:eastAsia="ru-RU"/>
        </w:rPr>
        <w:t xml:space="preserve">в – яблоки, груши и персики. В </w:t>
      </w:r>
      <w:r w:rsidRPr="00FA7FA5">
        <w:rPr>
          <w:rFonts w:ascii="Times New Roman" w:eastAsia="Times New Roman" w:hAnsi="Times New Roman" w:cs="Times New Roman"/>
          <w:sz w:val="24"/>
          <w:szCs w:val="24"/>
          <w:lang w:val="ru-RU" w:eastAsia="ru-RU"/>
        </w:rPr>
        <w:t>2015 г. цены на эти товары составили соответственно 5, 10 и 15 долл., а произведено было 6</w:t>
      </w:r>
      <w:r w:rsidR="006E4AB3">
        <w:rPr>
          <w:rFonts w:ascii="Times New Roman" w:eastAsia="Times New Roman" w:hAnsi="Times New Roman" w:cs="Times New Roman"/>
          <w:sz w:val="24"/>
          <w:szCs w:val="24"/>
          <w:lang w:val="ru-RU" w:eastAsia="ru-RU"/>
        </w:rPr>
        <w:t xml:space="preserve"> яблок, 4 груши и 2 персика. В </w:t>
      </w:r>
      <w:r w:rsidRPr="00FA7FA5">
        <w:rPr>
          <w:rFonts w:ascii="Times New Roman" w:eastAsia="Times New Roman" w:hAnsi="Times New Roman" w:cs="Times New Roman"/>
          <w:sz w:val="24"/>
          <w:szCs w:val="24"/>
          <w:lang w:val="ru-RU" w:eastAsia="ru-RU"/>
        </w:rPr>
        <w:t>2016 г. цены на эти товары составили 10, 15 и 20 долл., а произведено было 5 яб</w:t>
      </w:r>
      <w:r w:rsidR="006E4AB3">
        <w:rPr>
          <w:rFonts w:ascii="Times New Roman" w:eastAsia="Times New Roman" w:hAnsi="Times New Roman" w:cs="Times New Roman"/>
          <w:sz w:val="24"/>
          <w:szCs w:val="24"/>
          <w:lang w:val="ru-RU" w:eastAsia="ru-RU"/>
        </w:rPr>
        <w:t xml:space="preserve">лок, 4 груши и 3 персика. Если </w:t>
      </w:r>
      <w:r w:rsidRPr="00FA7FA5">
        <w:rPr>
          <w:rFonts w:ascii="Times New Roman" w:eastAsia="Times New Roman" w:hAnsi="Times New Roman" w:cs="Times New Roman"/>
          <w:sz w:val="24"/>
          <w:szCs w:val="24"/>
          <w:lang w:val="ru-RU" w:eastAsia="ru-RU"/>
        </w:rPr>
        <w:t xml:space="preserve">2015 г. – базовый, то индекс потребительских </w:t>
      </w:r>
      <w:proofErr w:type="gramStart"/>
      <w:r w:rsidRPr="00FA7FA5">
        <w:rPr>
          <w:rFonts w:ascii="Times New Roman" w:eastAsia="Times New Roman" w:hAnsi="Times New Roman" w:cs="Times New Roman"/>
          <w:sz w:val="24"/>
          <w:szCs w:val="24"/>
          <w:lang w:val="ru-RU" w:eastAsia="ru-RU"/>
        </w:rPr>
        <w:t>цен  2016</w:t>
      </w:r>
      <w:proofErr w:type="gramEnd"/>
      <w:r w:rsidRPr="00FA7FA5">
        <w:rPr>
          <w:rFonts w:ascii="Times New Roman" w:eastAsia="Times New Roman" w:hAnsi="Times New Roman" w:cs="Times New Roman"/>
          <w:sz w:val="24"/>
          <w:szCs w:val="24"/>
          <w:lang w:val="ru-RU" w:eastAsia="ru-RU"/>
        </w:rPr>
        <w:t xml:space="preserve"> г. равен:</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1,10;</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1,45;</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1,54;</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1,60;</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lastRenderedPageBreak/>
        <w:t>д</w:t>
      </w:r>
      <w:proofErr w:type="gramEnd"/>
      <w:r w:rsidRPr="00FA7FA5">
        <w:rPr>
          <w:rFonts w:ascii="Times New Roman" w:eastAsia="Times New Roman" w:hAnsi="Times New Roman" w:cs="Times New Roman"/>
          <w:sz w:val="24"/>
          <w:szCs w:val="24"/>
          <w:lang w:val="ru-RU" w:eastAsia="ru-RU"/>
        </w:rPr>
        <w:t>) 1,62;</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е</w:t>
      </w:r>
      <w:proofErr w:type="gramEnd"/>
      <w:r w:rsidRPr="00FA7FA5">
        <w:rPr>
          <w:rFonts w:ascii="Times New Roman" w:eastAsia="Times New Roman" w:hAnsi="Times New Roman" w:cs="Times New Roman"/>
          <w:sz w:val="24"/>
          <w:szCs w:val="24"/>
          <w:lang w:val="ru-RU" w:eastAsia="ru-RU"/>
        </w:rPr>
        <w:t>) 1,70.</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15. В экономике страны производится только три вида товаров – </w:t>
      </w:r>
      <w:r w:rsidR="006E4AB3">
        <w:rPr>
          <w:rFonts w:ascii="Times New Roman" w:eastAsia="Times New Roman" w:hAnsi="Times New Roman" w:cs="Times New Roman"/>
          <w:sz w:val="24"/>
          <w:szCs w:val="24"/>
          <w:lang w:val="ru-RU" w:eastAsia="ru-RU"/>
        </w:rPr>
        <w:t xml:space="preserve">апельсины, лимоны и ананасы. В </w:t>
      </w:r>
      <w:r w:rsidRPr="00FA7FA5">
        <w:rPr>
          <w:rFonts w:ascii="Times New Roman" w:eastAsia="Times New Roman" w:hAnsi="Times New Roman" w:cs="Times New Roman"/>
          <w:sz w:val="24"/>
          <w:szCs w:val="24"/>
          <w:lang w:val="ru-RU" w:eastAsia="ru-RU"/>
        </w:rPr>
        <w:t>2015 г. цены на эти товары составили соответственно 2, 4 и 6 долл., а произведено было 15 апельси</w:t>
      </w:r>
      <w:r w:rsidR="006E4AB3">
        <w:rPr>
          <w:rFonts w:ascii="Times New Roman" w:eastAsia="Times New Roman" w:hAnsi="Times New Roman" w:cs="Times New Roman"/>
          <w:sz w:val="24"/>
          <w:szCs w:val="24"/>
          <w:lang w:val="ru-RU" w:eastAsia="ru-RU"/>
        </w:rPr>
        <w:t>нов, 10 лимонов и 5 ананасов. В</w:t>
      </w:r>
      <w:r w:rsidRPr="00FA7FA5">
        <w:rPr>
          <w:rFonts w:ascii="Times New Roman" w:eastAsia="Times New Roman" w:hAnsi="Times New Roman" w:cs="Times New Roman"/>
          <w:sz w:val="24"/>
          <w:szCs w:val="24"/>
          <w:lang w:val="ru-RU" w:eastAsia="ru-RU"/>
        </w:rPr>
        <w:t xml:space="preserve"> 2016 г. цены на эти товары составили 4, 6 и 8 долл., а произведено было 10 апельсинов</w:t>
      </w:r>
      <w:r w:rsidR="006E4AB3">
        <w:rPr>
          <w:rFonts w:ascii="Times New Roman" w:eastAsia="Times New Roman" w:hAnsi="Times New Roman" w:cs="Times New Roman"/>
          <w:sz w:val="24"/>
          <w:szCs w:val="24"/>
          <w:lang w:val="ru-RU" w:eastAsia="ru-RU"/>
        </w:rPr>
        <w:t>, 15 лимонов и 7 ананасов. Если</w:t>
      </w:r>
      <w:r w:rsidRPr="00FA7FA5">
        <w:rPr>
          <w:rFonts w:ascii="Times New Roman" w:eastAsia="Times New Roman" w:hAnsi="Times New Roman" w:cs="Times New Roman"/>
          <w:sz w:val="24"/>
          <w:szCs w:val="24"/>
          <w:lang w:val="ru-RU" w:eastAsia="ru-RU"/>
        </w:rPr>
        <w:t xml:space="preserve"> 2015 г. – базовый, то дефлятор </w:t>
      </w:r>
      <w:proofErr w:type="gramStart"/>
      <w:r w:rsidRPr="00FA7FA5">
        <w:rPr>
          <w:rFonts w:ascii="Times New Roman" w:eastAsia="Times New Roman" w:hAnsi="Times New Roman" w:cs="Times New Roman"/>
          <w:sz w:val="24"/>
          <w:szCs w:val="24"/>
          <w:lang w:val="ru-RU" w:eastAsia="ru-RU"/>
        </w:rPr>
        <w:t>ВВП  2016</w:t>
      </w:r>
      <w:proofErr w:type="gramEnd"/>
      <w:r w:rsidRPr="00FA7FA5">
        <w:rPr>
          <w:rFonts w:ascii="Times New Roman" w:eastAsia="Times New Roman" w:hAnsi="Times New Roman" w:cs="Times New Roman"/>
          <w:sz w:val="24"/>
          <w:szCs w:val="24"/>
          <w:lang w:val="ru-RU" w:eastAsia="ru-RU"/>
        </w:rPr>
        <w:t xml:space="preserve"> г. равен:</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1,16;</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1,22;</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1,31;</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1,52;</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1,6;</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е</w:t>
      </w:r>
      <w:proofErr w:type="gramEnd"/>
      <w:r w:rsidRPr="00FA7FA5">
        <w:rPr>
          <w:rFonts w:ascii="Times New Roman" w:eastAsia="Times New Roman" w:hAnsi="Times New Roman" w:cs="Times New Roman"/>
          <w:sz w:val="24"/>
          <w:szCs w:val="24"/>
          <w:lang w:val="ru-RU" w:eastAsia="ru-RU"/>
        </w:rPr>
        <w:t>) 1,86.</w:t>
      </w:r>
    </w:p>
    <w:p w:rsidR="00FA7FA5" w:rsidRPr="00FA7FA5" w:rsidRDefault="00FA7FA5" w:rsidP="00FA7FA5">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FA7FA5">
        <w:rPr>
          <w:rFonts w:ascii="Times New Roman" w:eastAsia="Times New Roman" w:hAnsi="Times New Roman" w:cs="Times New Roman"/>
          <w:b/>
          <w:sz w:val="24"/>
          <w:szCs w:val="24"/>
          <w:lang w:val="ru-RU" w:eastAsia="ru-RU"/>
        </w:rPr>
        <w:t>Вариант 2</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A7FA5">
        <w:rPr>
          <w:rFonts w:ascii="Times New Roman" w:eastAsia="Times New Roman" w:hAnsi="Times New Roman" w:cs="Times New Roman"/>
          <w:sz w:val="24"/>
          <w:szCs w:val="24"/>
          <w:lang w:val="ru-RU" w:eastAsia="ru-RU"/>
        </w:rPr>
        <w:t>1.В ВВП не включается:</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дивиденды по акциям фирмы, производящей компьютеры;</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заработная плата водителя трамвая;</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проценты по государственным облигациям;</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доход от продажи человеком коттеджа, построенного в данном году им самим;</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арендная плата, получаемая за сдачу внаем собственной квартиры.</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 Предположим, что Петров, купив семена на 500 долл., вырастит урожай овощей и продаст его Иванову за 3000 долл. Иванов продаст одну часть урожая на консервную фабрику за 1500 долл., а другую часть продаст в розницу всем желающим для личного потребления на сумму 2000 долл. На фабрике у купленных у Иванова овощей изготовят консервы, которые будут проданы оптом за 3500 долл. Оптовый торговец продаст их розничным торговцам за 4500 долл., а розничные торговцы выручат от продажи консервов валовой доход в размере 7000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В результате этих совокупных действий валовой внутренний продукт стран увеличится на:</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6500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9000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10500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12000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21500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е</w:t>
      </w:r>
      <w:proofErr w:type="gramEnd"/>
      <w:r w:rsidRPr="00FA7FA5">
        <w:rPr>
          <w:rFonts w:ascii="Times New Roman" w:eastAsia="Times New Roman" w:hAnsi="Times New Roman" w:cs="Times New Roman"/>
          <w:sz w:val="24"/>
          <w:szCs w:val="24"/>
          <w:lang w:val="ru-RU" w:eastAsia="ru-RU"/>
        </w:rPr>
        <w:t>) 22000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 В Системе национальных счетов в понятие инвестиций включается:</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изменение товарно-материальных запасов фирмы;</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покупка картины Сальвадора Дали государственным музеем изобразительных искусств;</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расходы на строительство нового офиса Центрального банка;</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государственная субсидия на строительство киностудии;</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все ответы верны.</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 Если итальянец, работающий в США, отказывается от своего гражданства и становится гражданином США, то:</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ВВП Италии сократится, а ВНП США увеличится;</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ВНП Италии сократится, а ВНП США увеличится;</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ВВП Италии сократится, а ВВП США увеличится;</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ВНП Италии сократится, а ВВП США увеличится;</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 Жалование государственных служащих считается частью:</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государственных закупок товаров и услуг;</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трансфертных платежей;</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заработной платы;</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lastRenderedPageBreak/>
        <w:t>г</w:t>
      </w:r>
      <w:proofErr w:type="gramEnd"/>
      <w:r w:rsidRPr="00FA7FA5">
        <w:rPr>
          <w:rFonts w:ascii="Times New Roman" w:eastAsia="Times New Roman" w:hAnsi="Times New Roman" w:cs="Times New Roman"/>
          <w:sz w:val="24"/>
          <w:szCs w:val="24"/>
          <w:lang w:val="ru-RU" w:eastAsia="ru-RU"/>
        </w:rPr>
        <w:t>) потребительских расходов;</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прибыли.</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6. Если в данном году домохозяйства израсходовали на текущее потребление 150 млрд. долл., на покупку товаров длительного пользования – 85 млрд. долл., на покупку ценных бумаг – 5 млрд. долл., на услуги – 20 млрд. долл., на покупку жилья - 133 млрд. долл., то потребительские расходы равны:</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235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240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255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368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388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е</w:t>
      </w:r>
      <w:proofErr w:type="gramEnd"/>
      <w:r w:rsidRPr="00FA7FA5">
        <w:rPr>
          <w:rFonts w:ascii="Times New Roman" w:eastAsia="Times New Roman" w:hAnsi="Times New Roman" w:cs="Times New Roman"/>
          <w:sz w:val="24"/>
          <w:szCs w:val="24"/>
          <w:lang w:val="ru-RU" w:eastAsia="ru-RU"/>
        </w:rPr>
        <w:t>) 393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7. ВВП страны составляет 5360 млрд. долл., расходы на потребление - 3750 млрд. долл., инвестиции – 1100 млрд. долл., государственные закупки товаров и услуг – 600 млрд. долл., налоги - 700 млрд. долл., трансферты - 150 млрд. долл., а импорт - 120 млрд. долл. Экспорт равен:</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30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90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210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340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440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8. Валовой национальный продукт страны составляет 5000 млрд. долл.; чистый экспорт равен (-100) млрд. долл.; факторные доходы полученные гражданами страны за рубежом, составляют 200 млрд. долл.; факторные доходы, полученные иностранцами в этой стране, - 300 млрд. долл.; а заготовленные резервы с</w:t>
      </w:r>
      <w:r w:rsidR="006E4AB3">
        <w:rPr>
          <w:rFonts w:ascii="Times New Roman" w:eastAsia="Times New Roman" w:hAnsi="Times New Roman" w:cs="Times New Roman"/>
          <w:sz w:val="24"/>
          <w:szCs w:val="24"/>
          <w:lang w:val="ru-RU" w:eastAsia="ru-RU"/>
        </w:rPr>
        <w:t xml:space="preserve">траны - 50 млрд. долл. Валовой </w:t>
      </w:r>
      <w:r w:rsidRPr="00FA7FA5">
        <w:rPr>
          <w:rFonts w:ascii="Times New Roman" w:eastAsia="Times New Roman" w:hAnsi="Times New Roman" w:cs="Times New Roman"/>
          <w:sz w:val="24"/>
          <w:szCs w:val="24"/>
          <w:lang w:val="ru-RU" w:eastAsia="ru-RU"/>
        </w:rPr>
        <w:t>внутренний продукт равен:</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4800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4850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4900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5100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5200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е</w:t>
      </w:r>
      <w:proofErr w:type="gramEnd"/>
      <w:r w:rsidRPr="00FA7FA5">
        <w:rPr>
          <w:rFonts w:ascii="Times New Roman" w:eastAsia="Times New Roman" w:hAnsi="Times New Roman" w:cs="Times New Roman"/>
          <w:sz w:val="24"/>
          <w:szCs w:val="24"/>
          <w:lang w:val="ru-RU" w:eastAsia="ru-RU"/>
        </w:rPr>
        <w:t>) 5250 млрд. долл.;</w:t>
      </w:r>
    </w:p>
    <w:p w:rsidR="00FA7FA5" w:rsidRPr="00FA7FA5" w:rsidRDefault="00FA7FA5" w:rsidP="00FA7FA5">
      <w:pPr>
        <w:widowControl w:val="0"/>
        <w:autoSpaceDE w:val="0"/>
        <w:autoSpaceDN w:val="0"/>
        <w:adjustRightInd w:val="0"/>
        <w:spacing w:after="0" w:line="240" w:lineRule="auto"/>
        <w:ind w:firstLine="924"/>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9. Если в экономике страны национальный доход составляет 500 млрд. долл., взносы на социальное страхование – 51 млрд. долл., нераспределенная прибыль корпораций – 23 млрд. долл., трансфертные платежи – 14 млрд. долл., дивиденды – 27 млрд. долл., доходы от продажи акций на фондовой бирже – 10 млрд. долл., налог на прибыль корпораций - 20 млрд. долл., проценты по государственным облигациям - 8 млрд. долл., индивидуальные налоги – 32 млрд. долл., пенсии – 9 млрд. долл., то располагаемый личный доход равен:</w:t>
      </w:r>
    </w:p>
    <w:p w:rsidR="00FA7FA5" w:rsidRPr="00FA7FA5" w:rsidRDefault="00FA7FA5" w:rsidP="00FA7FA5">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396 млрд. долл.;</w:t>
      </w:r>
    </w:p>
    <w:p w:rsidR="00FA7FA5" w:rsidRPr="00FA7FA5" w:rsidRDefault="00FA7FA5" w:rsidP="00FA7FA5">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405 млрд. долл.;</w:t>
      </w:r>
    </w:p>
    <w:p w:rsidR="00FA7FA5" w:rsidRPr="00FA7FA5" w:rsidRDefault="00FA7FA5" w:rsidP="00FA7FA5">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415 млрд. долл.;</w:t>
      </w:r>
    </w:p>
    <w:p w:rsidR="00FA7FA5" w:rsidRPr="00FA7FA5" w:rsidRDefault="00FA7FA5" w:rsidP="00FA7FA5">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428 млрд. долл.;</w:t>
      </w:r>
    </w:p>
    <w:p w:rsidR="00FA7FA5" w:rsidRPr="00FA7FA5" w:rsidRDefault="00FA7FA5" w:rsidP="00FA7FA5">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442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10. Если в экономике страны располагаемый личный доход составляет 600 млрд. долл., чистые инвестиции – 85 млрд. долл., государственные закупки товаров и услуг – 92 млрд. долл., косвенные налоги – 44 млрд. долл., личные сбережения – 33 млрд. долл., амортизация – 48 млрд. долл., экспорт – 21 млрд. долл., импорт – 25 млрд. долл., то ВВП равен:</w:t>
      </w:r>
    </w:p>
    <w:p w:rsidR="00FA7FA5" w:rsidRPr="00FA7FA5" w:rsidRDefault="00FA7FA5" w:rsidP="00FA7FA5">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898 млрд. долл.;</w:t>
      </w:r>
    </w:p>
    <w:p w:rsidR="00FA7FA5" w:rsidRPr="00FA7FA5" w:rsidRDefault="00FA7FA5" w:rsidP="00FA7FA5">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832 млрд. долл.;</w:t>
      </w:r>
    </w:p>
    <w:p w:rsidR="00FA7FA5" w:rsidRPr="00FA7FA5" w:rsidRDefault="00FA7FA5" w:rsidP="00FA7FA5">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796 млрд. долл.;</w:t>
      </w:r>
    </w:p>
    <w:p w:rsidR="00FA7FA5" w:rsidRPr="00FA7FA5" w:rsidRDefault="00FA7FA5" w:rsidP="00FA7FA5">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788 млрд. долл.;</w:t>
      </w:r>
    </w:p>
    <w:p w:rsidR="00FA7FA5" w:rsidRPr="00FA7FA5" w:rsidRDefault="00FA7FA5" w:rsidP="00FA7FA5">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lastRenderedPageBreak/>
        <w:t>д</w:t>
      </w:r>
      <w:proofErr w:type="gramEnd"/>
      <w:r w:rsidRPr="00FA7FA5">
        <w:rPr>
          <w:rFonts w:ascii="Times New Roman" w:eastAsia="Times New Roman" w:hAnsi="Times New Roman" w:cs="Times New Roman"/>
          <w:sz w:val="24"/>
          <w:szCs w:val="24"/>
          <w:lang w:val="ru-RU" w:eastAsia="ru-RU"/>
        </w:rPr>
        <w:t>) 744 млрд. долл.;</w:t>
      </w:r>
    </w:p>
    <w:p w:rsidR="00FA7FA5" w:rsidRPr="00FA7FA5" w:rsidRDefault="00FA7FA5" w:rsidP="00FA7FA5">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е</w:t>
      </w:r>
      <w:proofErr w:type="gramEnd"/>
      <w:r w:rsidRPr="00FA7FA5">
        <w:rPr>
          <w:rFonts w:ascii="Times New Roman" w:eastAsia="Times New Roman" w:hAnsi="Times New Roman" w:cs="Times New Roman"/>
          <w:sz w:val="24"/>
          <w:szCs w:val="24"/>
          <w:lang w:val="ru-RU" w:eastAsia="ru-RU"/>
        </w:rPr>
        <w:t>) 740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11. Если уровень цен вырос на 9%, а реальный ВВП сократился на 5%, то номинальный ВВП:</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вырос на 9%;</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сократился на 5%;</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вырос на 4%;</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сократился на 4%;</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вырос на 14%.</w:t>
      </w:r>
    </w:p>
    <w:p w:rsidR="00FA7FA5" w:rsidRPr="00FA7FA5" w:rsidRDefault="006E4AB3"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12.Известно, что в 2015 г. по сравнению с</w:t>
      </w:r>
      <w:r w:rsidR="00FA7FA5" w:rsidRPr="00FA7FA5">
        <w:rPr>
          <w:rFonts w:ascii="Times New Roman" w:eastAsia="Times New Roman" w:hAnsi="Times New Roman" w:cs="Times New Roman"/>
          <w:sz w:val="24"/>
          <w:szCs w:val="24"/>
          <w:lang w:val="ru-RU" w:eastAsia="ru-RU"/>
        </w:rPr>
        <w:t xml:space="preserve"> 2014 г. объем номинального ВВП страны увеличился с 500 млрд. долл. до 560 млрд. долл., а дефлятор возрос со 125 до 140%. Это означает, что реальный ВВП:</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увеличился;</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уменьшился;</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не изменился;</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информации недостаточно.</w:t>
      </w:r>
    </w:p>
    <w:p w:rsidR="00FA7FA5" w:rsidRPr="00FA7FA5" w:rsidRDefault="006E4AB3" w:rsidP="00FA7FA5">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ru-RU" w:eastAsia="ru-RU"/>
        </w:rPr>
      </w:pPr>
      <w:r>
        <w:rPr>
          <w:rFonts w:ascii="Times New Roman" w:eastAsia="Times New Roman" w:hAnsi="Times New Roman" w:cs="Times New Roman"/>
          <w:spacing w:val="-4"/>
          <w:sz w:val="24"/>
          <w:szCs w:val="24"/>
          <w:lang w:val="ru-RU" w:eastAsia="ru-RU"/>
        </w:rPr>
        <w:t xml:space="preserve">13. В </w:t>
      </w:r>
      <w:r w:rsidR="00FA7FA5" w:rsidRPr="00FA7FA5">
        <w:rPr>
          <w:rFonts w:ascii="Times New Roman" w:eastAsia="Times New Roman" w:hAnsi="Times New Roman" w:cs="Times New Roman"/>
          <w:spacing w:val="-4"/>
          <w:sz w:val="24"/>
          <w:szCs w:val="24"/>
          <w:lang w:val="ru-RU" w:eastAsia="ru-RU"/>
        </w:rPr>
        <w:t>2011 г. номинальный ВВП бы</w:t>
      </w:r>
      <w:r>
        <w:rPr>
          <w:rFonts w:ascii="Times New Roman" w:eastAsia="Times New Roman" w:hAnsi="Times New Roman" w:cs="Times New Roman"/>
          <w:spacing w:val="-4"/>
          <w:sz w:val="24"/>
          <w:szCs w:val="24"/>
          <w:lang w:val="ru-RU" w:eastAsia="ru-RU"/>
        </w:rPr>
        <w:t>л равен 600 млрд. долл. К концу</w:t>
      </w:r>
      <w:r w:rsidR="00FA7FA5" w:rsidRPr="00FA7FA5">
        <w:rPr>
          <w:rFonts w:ascii="Times New Roman" w:eastAsia="Times New Roman" w:hAnsi="Times New Roman" w:cs="Times New Roman"/>
          <w:spacing w:val="-4"/>
          <w:sz w:val="24"/>
          <w:szCs w:val="24"/>
          <w:lang w:val="ru-RU" w:eastAsia="ru-RU"/>
        </w:rPr>
        <w:t xml:space="preserve"> 2016 г. дефлятор ВВП увеличился в 1,5 раза, а реальный ВВП вырос на</w:t>
      </w:r>
      <w:r>
        <w:rPr>
          <w:rFonts w:ascii="Times New Roman" w:eastAsia="Times New Roman" w:hAnsi="Times New Roman" w:cs="Times New Roman"/>
          <w:spacing w:val="-4"/>
          <w:sz w:val="24"/>
          <w:szCs w:val="24"/>
          <w:lang w:val="ru-RU" w:eastAsia="ru-RU"/>
        </w:rPr>
        <w:t xml:space="preserve"> 20%. Номинальный ВВП </w:t>
      </w:r>
      <w:r w:rsidR="00FA7FA5" w:rsidRPr="00FA7FA5">
        <w:rPr>
          <w:rFonts w:ascii="Times New Roman" w:eastAsia="Times New Roman" w:hAnsi="Times New Roman" w:cs="Times New Roman"/>
          <w:spacing w:val="-4"/>
          <w:sz w:val="24"/>
          <w:szCs w:val="24"/>
          <w:lang w:val="ru-RU" w:eastAsia="ru-RU"/>
        </w:rPr>
        <w:t>2016 г. составил:</w:t>
      </w:r>
    </w:p>
    <w:p w:rsidR="00FA7FA5" w:rsidRPr="00FA7FA5" w:rsidRDefault="00FA7FA5" w:rsidP="00FA7FA5">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180 млрд. долл.;</w:t>
      </w:r>
    </w:p>
    <w:p w:rsidR="00FA7FA5" w:rsidRPr="00FA7FA5" w:rsidRDefault="00FA7FA5" w:rsidP="00FA7FA5">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480 млрд. долл.;</w:t>
      </w:r>
    </w:p>
    <w:p w:rsidR="00FA7FA5" w:rsidRPr="00FA7FA5" w:rsidRDefault="00FA7FA5" w:rsidP="00FA7FA5">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750 млрд. долл.;</w:t>
      </w:r>
    </w:p>
    <w:p w:rsidR="00FA7FA5" w:rsidRPr="00FA7FA5" w:rsidRDefault="00FA7FA5" w:rsidP="00FA7FA5">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1080 млрд. долл.;</w:t>
      </w:r>
    </w:p>
    <w:p w:rsidR="00FA7FA5" w:rsidRPr="00FA7FA5" w:rsidRDefault="00FA7FA5" w:rsidP="00FA7FA5">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2000 млрд. долл.;</w:t>
      </w:r>
    </w:p>
    <w:p w:rsidR="00FA7FA5" w:rsidRPr="00FA7FA5" w:rsidRDefault="00FA7FA5" w:rsidP="00FA7FA5">
      <w:pPr>
        <w:widowControl w:val="0"/>
        <w:autoSpaceDE w:val="0"/>
        <w:autoSpaceDN w:val="0"/>
        <w:adjustRightInd w:val="0"/>
        <w:spacing w:after="0" w:line="240" w:lineRule="auto"/>
        <w:ind w:left="357" w:firstLine="210"/>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е</w:t>
      </w:r>
      <w:proofErr w:type="gramEnd"/>
      <w:r w:rsidRPr="00FA7FA5">
        <w:rPr>
          <w:rFonts w:ascii="Times New Roman" w:eastAsia="Times New Roman" w:hAnsi="Times New Roman" w:cs="Times New Roman"/>
          <w:sz w:val="24"/>
          <w:szCs w:val="24"/>
          <w:lang w:val="ru-RU" w:eastAsia="ru-RU"/>
        </w:rPr>
        <w:t>) 4500 млрд. долл.</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14. В экономике страны производится только три вида товаров – апельсины, лимоны и грейпфруты.</w:t>
      </w:r>
      <w:r w:rsidR="006E4AB3">
        <w:rPr>
          <w:rFonts w:ascii="Times New Roman" w:eastAsia="Times New Roman" w:hAnsi="Times New Roman" w:cs="Times New Roman"/>
          <w:sz w:val="24"/>
          <w:szCs w:val="24"/>
          <w:lang w:val="ru-RU" w:eastAsia="ru-RU"/>
        </w:rPr>
        <w:t xml:space="preserve"> В</w:t>
      </w:r>
      <w:r w:rsidRPr="00FA7FA5">
        <w:rPr>
          <w:rFonts w:ascii="Times New Roman" w:eastAsia="Times New Roman" w:hAnsi="Times New Roman" w:cs="Times New Roman"/>
          <w:sz w:val="24"/>
          <w:szCs w:val="24"/>
          <w:lang w:val="ru-RU" w:eastAsia="ru-RU"/>
        </w:rPr>
        <w:t xml:space="preserve"> 2015 г. цены на эти товары составили соответственно 2, 4 и 6 долл., а произведено было 15 апельсинов,</w:t>
      </w:r>
      <w:r w:rsidR="006E4AB3">
        <w:rPr>
          <w:rFonts w:ascii="Times New Roman" w:eastAsia="Times New Roman" w:hAnsi="Times New Roman" w:cs="Times New Roman"/>
          <w:sz w:val="24"/>
          <w:szCs w:val="24"/>
          <w:lang w:val="ru-RU" w:eastAsia="ru-RU"/>
        </w:rPr>
        <w:t xml:space="preserve"> 10 лимонов и 5 грейпфрутов. В 2016 г. цены на эти </w:t>
      </w:r>
      <w:r w:rsidRPr="00FA7FA5">
        <w:rPr>
          <w:rFonts w:ascii="Times New Roman" w:eastAsia="Times New Roman" w:hAnsi="Times New Roman" w:cs="Times New Roman"/>
          <w:sz w:val="24"/>
          <w:szCs w:val="24"/>
          <w:lang w:val="ru-RU" w:eastAsia="ru-RU"/>
        </w:rPr>
        <w:t xml:space="preserve">товары составили 4, 6 и 8 долл., а произведено было 10 апельсинов, 15 лимонов и 7 грейпфрутов </w:t>
      </w:r>
      <w:proofErr w:type="gramStart"/>
      <w:r w:rsidRPr="00FA7FA5">
        <w:rPr>
          <w:rFonts w:ascii="Times New Roman" w:eastAsia="Times New Roman" w:hAnsi="Times New Roman" w:cs="Times New Roman"/>
          <w:sz w:val="24"/>
          <w:szCs w:val="24"/>
          <w:lang w:val="ru-RU" w:eastAsia="ru-RU"/>
        </w:rPr>
        <w:t>Если</w:t>
      </w:r>
      <w:proofErr w:type="gramEnd"/>
      <w:r w:rsidRPr="00FA7FA5">
        <w:rPr>
          <w:rFonts w:ascii="Times New Roman" w:eastAsia="Times New Roman" w:hAnsi="Times New Roman" w:cs="Times New Roman"/>
          <w:sz w:val="24"/>
          <w:szCs w:val="24"/>
          <w:lang w:val="ru-RU" w:eastAsia="ru-RU"/>
        </w:rPr>
        <w:t xml:space="preserve"> 2015 г. – базовый,</w:t>
      </w:r>
      <w:r w:rsidR="006E4AB3">
        <w:rPr>
          <w:rFonts w:ascii="Times New Roman" w:eastAsia="Times New Roman" w:hAnsi="Times New Roman" w:cs="Times New Roman"/>
          <w:sz w:val="24"/>
          <w:szCs w:val="24"/>
          <w:lang w:val="ru-RU" w:eastAsia="ru-RU"/>
        </w:rPr>
        <w:t xml:space="preserve"> то индекс потребительских цен </w:t>
      </w:r>
      <w:r w:rsidRPr="00FA7FA5">
        <w:rPr>
          <w:rFonts w:ascii="Times New Roman" w:eastAsia="Times New Roman" w:hAnsi="Times New Roman" w:cs="Times New Roman"/>
          <w:sz w:val="24"/>
          <w:szCs w:val="24"/>
          <w:lang w:val="ru-RU" w:eastAsia="ru-RU"/>
        </w:rPr>
        <w:t>2016 г. равен:</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1,16;</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1,22;</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1,31;</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1,52;</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1,6;</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е</w:t>
      </w:r>
      <w:proofErr w:type="gramEnd"/>
      <w:r w:rsidRPr="00FA7FA5">
        <w:rPr>
          <w:rFonts w:ascii="Times New Roman" w:eastAsia="Times New Roman" w:hAnsi="Times New Roman" w:cs="Times New Roman"/>
          <w:sz w:val="24"/>
          <w:szCs w:val="24"/>
          <w:lang w:val="ru-RU" w:eastAsia="ru-RU"/>
        </w:rPr>
        <w:t>) 1,86.</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 В экономике страны производится только три вида товаров – лим</w:t>
      </w:r>
      <w:r w:rsidR="006E4AB3">
        <w:rPr>
          <w:rFonts w:ascii="Times New Roman" w:eastAsia="Times New Roman" w:hAnsi="Times New Roman" w:cs="Times New Roman"/>
          <w:sz w:val="24"/>
          <w:szCs w:val="24"/>
          <w:lang w:val="ru-RU" w:eastAsia="ru-RU"/>
        </w:rPr>
        <w:t xml:space="preserve">оны, апельсины и грейпфруты. В </w:t>
      </w:r>
      <w:r w:rsidRPr="00FA7FA5">
        <w:rPr>
          <w:rFonts w:ascii="Times New Roman" w:eastAsia="Times New Roman" w:hAnsi="Times New Roman" w:cs="Times New Roman"/>
          <w:sz w:val="24"/>
          <w:szCs w:val="24"/>
          <w:lang w:val="ru-RU" w:eastAsia="ru-RU"/>
        </w:rPr>
        <w:t>2015 г. цены на эти товары составили соответственно 10, 15 и 20 долл., а произведено было 2 лимо</w:t>
      </w:r>
      <w:r w:rsidR="006E4AB3">
        <w:rPr>
          <w:rFonts w:ascii="Times New Roman" w:eastAsia="Times New Roman" w:hAnsi="Times New Roman" w:cs="Times New Roman"/>
          <w:sz w:val="24"/>
          <w:szCs w:val="24"/>
          <w:lang w:val="ru-RU" w:eastAsia="ru-RU"/>
        </w:rPr>
        <w:t xml:space="preserve">на, 4 апельсина 1 грейпфрут. В </w:t>
      </w:r>
      <w:r w:rsidRPr="00FA7FA5">
        <w:rPr>
          <w:rFonts w:ascii="Times New Roman" w:eastAsia="Times New Roman" w:hAnsi="Times New Roman" w:cs="Times New Roman"/>
          <w:sz w:val="24"/>
          <w:szCs w:val="24"/>
          <w:lang w:val="ru-RU" w:eastAsia="ru-RU"/>
        </w:rPr>
        <w:t>2016 г. цены на эти товары составили 15, 20 и 25 долл., а произведено было 1 л</w:t>
      </w:r>
      <w:r w:rsidR="006E4AB3">
        <w:rPr>
          <w:rFonts w:ascii="Times New Roman" w:eastAsia="Times New Roman" w:hAnsi="Times New Roman" w:cs="Times New Roman"/>
          <w:sz w:val="24"/>
          <w:szCs w:val="24"/>
          <w:lang w:val="ru-RU" w:eastAsia="ru-RU"/>
        </w:rPr>
        <w:t xml:space="preserve">имон, 5 апельсина 2 грейпфрут. Если </w:t>
      </w:r>
      <w:r w:rsidRPr="00FA7FA5">
        <w:rPr>
          <w:rFonts w:ascii="Times New Roman" w:eastAsia="Times New Roman" w:hAnsi="Times New Roman" w:cs="Times New Roman"/>
          <w:sz w:val="24"/>
          <w:szCs w:val="24"/>
          <w:lang w:val="ru-RU" w:eastAsia="ru-RU"/>
        </w:rPr>
        <w:t xml:space="preserve">2015 г. – базовый, то дефлятор </w:t>
      </w:r>
      <w:proofErr w:type="gramStart"/>
      <w:r w:rsidRPr="00FA7FA5">
        <w:rPr>
          <w:rFonts w:ascii="Times New Roman" w:eastAsia="Times New Roman" w:hAnsi="Times New Roman" w:cs="Times New Roman"/>
          <w:sz w:val="24"/>
          <w:szCs w:val="24"/>
          <w:lang w:val="ru-RU" w:eastAsia="ru-RU"/>
        </w:rPr>
        <w:t>ВВП  2016</w:t>
      </w:r>
      <w:proofErr w:type="gramEnd"/>
      <w:r w:rsidRPr="00FA7FA5">
        <w:rPr>
          <w:rFonts w:ascii="Times New Roman" w:eastAsia="Times New Roman" w:hAnsi="Times New Roman" w:cs="Times New Roman"/>
          <w:sz w:val="24"/>
          <w:szCs w:val="24"/>
          <w:lang w:val="ru-RU" w:eastAsia="ru-RU"/>
        </w:rPr>
        <w:t xml:space="preserve"> г. равен:</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а</w:t>
      </w:r>
      <w:proofErr w:type="gramEnd"/>
      <w:r w:rsidRPr="00FA7FA5">
        <w:rPr>
          <w:rFonts w:ascii="Times New Roman" w:eastAsia="Times New Roman" w:hAnsi="Times New Roman" w:cs="Times New Roman"/>
          <w:sz w:val="24"/>
          <w:szCs w:val="24"/>
          <w:lang w:val="ru-RU" w:eastAsia="ru-RU"/>
        </w:rPr>
        <w:t>) 1,22;</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б</w:t>
      </w:r>
      <w:proofErr w:type="gramEnd"/>
      <w:r w:rsidRPr="00FA7FA5">
        <w:rPr>
          <w:rFonts w:ascii="Times New Roman" w:eastAsia="Times New Roman" w:hAnsi="Times New Roman" w:cs="Times New Roman"/>
          <w:sz w:val="24"/>
          <w:szCs w:val="24"/>
          <w:lang w:val="ru-RU" w:eastAsia="ru-RU"/>
        </w:rPr>
        <w:t>) 1,25;</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в</w:t>
      </w:r>
      <w:proofErr w:type="gramEnd"/>
      <w:r w:rsidRPr="00FA7FA5">
        <w:rPr>
          <w:rFonts w:ascii="Times New Roman" w:eastAsia="Times New Roman" w:hAnsi="Times New Roman" w:cs="Times New Roman"/>
          <w:sz w:val="24"/>
          <w:szCs w:val="24"/>
          <w:lang w:val="ru-RU" w:eastAsia="ru-RU"/>
        </w:rPr>
        <w:t>) 1,32;</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г</w:t>
      </w:r>
      <w:proofErr w:type="gramEnd"/>
      <w:r w:rsidRPr="00FA7FA5">
        <w:rPr>
          <w:rFonts w:ascii="Times New Roman" w:eastAsia="Times New Roman" w:hAnsi="Times New Roman" w:cs="Times New Roman"/>
          <w:sz w:val="24"/>
          <w:szCs w:val="24"/>
          <w:lang w:val="ru-RU" w:eastAsia="ru-RU"/>
        </w:rPr>
        <w:t>) 1,35;</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д</w:t>
      </w:r>
      <w:proofErr w:type="gramEnd"/>
      <w:r w:rsidRPr="00FA7FA5">
        <w:rPr>
          <w:rFonts w:ascii="Times New Roman" w:eastAsia="Times New Roman" w:hAnsi="Times New Roman" w:cs="Times New Roman"/>
          <w:sz w:val="24"/>
          <w:szCs w:val="24"/>
          <w:lang w:val="ru-RU" w:eastAsia="ru-RU"/>
        </w:rPr>
        <w:t>) 1,45;</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е</w:t>
      </w:r>
      <w:proofErr w:type="gramEnd"/>
      <w:r w:rsidRPr="00FA7FA5">
        <w:rPr>
          <w:rFonts w:ascii="Times New Roman" w:eastAsia="Times New Roman" w:hAnsi="Times New Roman" w:cs="Times New Roman"/>
          <w:sz w:val="24"/>
          <w:szCs w:val="24"/>
          <w:lang w:val="ru-RU" w:eastAsia="ru-RU"/>
        </w:rPr>
        <w:t>) 1,65.</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p>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FA7FA5">
        <w:rPr>
          <w:rFonts w:ascii="Times New Roman" w:eastAsia="Times New Roman" w:hAnsi="Times New Roman" w:cs="Times New Roman"/>
          <w:b/>
          <w:sz w:val="24"/>
          <w:szCs w:val="24"/>
          <w:lang w:val="ru-RU" w:eastAsia="ru-RU"/>
        </w:rPr>
        <w:t>Тестовые задания к рубежному контролю</w:t>
      </w:r>
    </w:p>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FA7FA5" w:rsidRPr="00FA7FA5" w:rsidRDefault="00FA7FA5" w:rsidP="00FA7FA5">
      <w:pPr>
        <w:widowControl w:val="0"/>
        <w:autoSpaceDE w:val="0"/>
        <w:autoSpaceDN w:val="0"/>
        <w:adjustRightInd w:val="0"/>
        <w:spacing w:after="0" w:line="240" w:lineRule="auto"/>
        <w:ind w:left="-284" w:right="142"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Вариант 1.</w:t>
      </w:r>
    </w:p>
    <w:p w:rsidR="00FA7FA5" w:rsidRPr="00FA7FA5" w:rsidRDefault="00FA7FA5" w:rsidP="00FA7FA5">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FA7FA5">
        <w:rPr>
          <w:rFonts w:ascii="Times New Roman" w:eastAsia="Calibri" w:hAnsi="Times New Roman" w:cs="Times New Roman"/>
          <w:sz w:val="24"/>
          <w:szCs w:val="24"/>
        </w:rPr>
        <w:t xml:space="preserve">В ВВП </w:t>
      </w:r>
      <w:proofErr w:type="spellStart"/>
      <w:r w:rsidRPr="00FA7FA5">
        <w:rPr>
          <w:rFonts w:ascii="Times New Roman" w:eastAsia="Calibri" w:hAnsi="Times New Roman" w:cs="Times New Roman"/>
          <w:sz w:val="24"/>
          <w:szCs w:val="24"/>
        </w:rPr>
        <w:t>не</w:t>
      </w:r>
      <w:proofErr w:type="spellEnd"/>
      <w:r w:rsidRPr="00FA7FA5">
        <w:rPr>
          <w:rFonts w:ascii="Times New Roman" w:eastAsia="Calibri" w:hAnsi="Times New Roman" w:cs="Times New Roman"/>
          <w:sz w:val="24"/>
          <w:szCs w:val="24"/>
        </w:rPr>
        <w:t xml:space="preserve"> </w:t>
      </w:r>
      <w:proofErr w:type="spellStart"/>
      <w:r w:rsidRPr="00FA7FA5">
        <w:rPr>
          <w:rFonts w:ascii="Times New Roman" w:eastAsia="Calibri" w:hAnsi="Times New Roman" w:cs="Times New Roman"/>
          <w:sz w:val="24"/>
          <w:szCs w:val="24"/>
        </w:rPr>
        <w:t>включается</w:t>
      </w:r>
      <w:proofErr w:type="spellEnd"/>
      <w:r w:rsidRPr="00FA7FA5">
        <w:rPr>
          <w:rFonts w:ascii="Times New Roman" w:eastAsia="Calibri" w:hAnsi="Times New Roman" w:cs="Times New Roman"/>
          <w:sz w:val="24"/>
          <w:szCs w:val="24"/>
        </w:rPr>
        <w:t>:</w:t>
      </w:r>
    </w:p>
    <w:p w:rsidR="00FA7FA5" w:rsidRPr="0034227B"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34227B">
        <w:rPr>
          <w:rFonts w:ascii="Times New Roman" w:eastAsia="Calibri" w:hAnsi="Times New Roman" w:cs="Times New Roman"/>
          <w:sz w:val="24"/>
          <w:szCs w:val="24"/>
          <w:lang w:val="ru-RU"/>
        </w:rPr>
        <w:t>а</w:t>
      </w:r>
      <w:proofErr w:type="gramEnd"/>
      <w:r w:rsidRPr="0034227B">
        <w:rPr>
          <w:rFonts w:ascii="Times New Roman" w:eastAsia="Calibri" w:hAnsi="Times New Roman" w:cs="Times New Roman"/>
          <w:sz w:val="24"/>
          <w:szCs w:val="24"/>
          <w:lang w:val="ru-RU"/>
        </w:rPr>
        <w:t xml:space="preserve">) жалование государственного чиновника;    </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lastRenderedPageBreak/>
        <w:t>б</w:t>
      </w:r>
      <w:proofErr w:type="gramEnd"/>
      <w:r w:rsidRPr="00FA7FA5">
        <w:rPr>
          <w:rFonts w:ascii="Times New Roman" w:eastAsia="Calibri" w:hAnsi="Times New Roman" w:cs="Times New Roman"/>
          <w:sz w:val="24"/>
          <w:szCs w:val="24"/>
          <w:lang w:val="ru-RU"/>
        </w:rPr>
        <w:t>) проценты по облигациям частных фирм;</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в</w:t>
      </w:r>
      <w:proofErr w:type="gramEnd"/>
      <w:r w:rsidRPr="00FA7FA5">
        <w:rPr>
          <w:rFonts w:ascii="Times New Roman" w:eastAsia="Calibri" w:hAnsi="Times New Roman" w:cs="Times New Roman"/>
          <w:sz w:val="24"/>
          <w:szCs w:val="24"/>
          <w:lang w:val="ru-RU"/>
        </w:rPr>
        <w:t>) пенсия полицейского;</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г</w:t>
      </w:r>
      <w:proofErr w:type="gramEnd"/>
      <w:r w:rsidRPr="00FA7FA5">
        <w:rPr>
          <w:rFonts w:ascii="Times New Roman" w:eastAsia="Calibri" w:hAnsi="Times New Roman" w:cs="Times New Roman"/>
          <w:sz w:val="24"/>
          <w:szCs w:val="24"/>
          <w:lang w:val="ru-RU"/>
        </w:rPr>
        <w:t>) доходы юриста, занимающегося частной практикой;</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д</w:t>
      </w:r>
      <w:proofErr w:type="gramEnd"/>
      <w:r w:rsidRPr="00FA7FA5">
        <w:rPr>
          <w:rFonts w:ascii="Times New Roman" w:eastAsia="Calibri" w:hAnsi="Times New Roman" w:cs="Times New Roman"/>
          <w:sz w:val="24"/>
          <w:szCs w:val="24"/>
          <w:lang w:val="ru-RU"/>
        </w:rPr>
        <w:t>) доход от продажи алкогольных напитков.</w:t>
      </w:r>
    </w:p>
    <w:p w:rsidR="00FA7FA5" w:rsidRPr="00FA7FA5" w:rsidRDefault="00FA7FA5" w:rsidP="00FA7FA5">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FA7FA5">
        <w:rPr>
          <w:rFonts w:ascii="Times New Roman" w:eastAsia="Calibri" w:hAnsi="Times New Roman" w:cs="Times New Roman"/>
          <w:sz w:val="24"/>
          <w:szCs w:val="24"/>
          <w:lang w:val="ru-RU"/>
        </w:rPr>
        <w:t>В системе национальных счетов в понятие инвестиций включается:</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а</w:t>
      </w:r>
      <w:proofErr w:type="gramEnd"/>
      <w:r w:rsidRPr="00FA7FA5">
        <w:rPr>
          <w:rFonts w:ascii="Times New Roman" w:eastAsia="Calibri" w:hAnsi="Times New Roman" w:cs="Times New Roman"/>
          <w:sz w:val="24"/>
          <w:szCs w:val="24"/>
          <w:lang w:val="ru-RU"/>
        </w:rPr>
        <w:t>) изменение товарно-материальных запасов фирмы;</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б</w:t>
      </w:r>
      <w:proofErr w:type="gramEnd"/>
      <w:r w:rsidRPr="00FA7FA5">
        <w:rPr>
          <w:rFonts w:ascii="Times New Roman" w:eastAsia="Calibri" w:hAnsi="Times New Roman" w:cs="Times New Roman"/>
          <w:sz w:val="24"/>
          <w:szCs w:val="24"/>
          <w:lang w:val="ru-RU"/>
        </w:rPr>
        <w:t>) покупка картины Сальвадора Дали государственным музеем изобразительных искусств;</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в</w:t>
      </w:r>
      <w:proofErr w:type="gramEnd"/>
      <w:r w:rsidRPr="00FA7FA5">
        <w:rPr>
          <w:rFonts w:ascii="Times New Roman" w:eastAsia="Calibri" w:hAnsi="Times New Roman" w:cs="Times New Roman"/>
          <w:sz w:val="24"/>
          <w:szCs w:val="24"/>
          <w:lang w:val="ru-RU"/>
        </w:rPr>
        <w:t>) расходы на строительство нового офиса Центрального банка;</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г</w:t>
      </w:r>
      <w:proofErr w:type="gramEnd"/>
      <w:r w:rsidRPr="00FA7FA5">
        <w:rPr>
          <w:rFonts w:ascii="Times New Roman" w:eastAsia="Calibri" w:hAnsi="Times New Roman" w:cs="Times New Roman"/>
          <w:sz w:val="24"/>
          <w:szCs w:val="24"/>
          <w:lang w:val="ru-RU"/>
        </w:rPr>
        <w:t>) государственная субсидия на строительство киностудии;</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rPr>
      </w:pPr>
      <w:r w:rsidRPr="00FA7FA5">
        <w:rPr>
          <w:rFonts w:ascii="Times New Roman" w:eastAsia="Calibri" w:hAnsi="Times New Roman" w:cs="Times New Roman"/>
          <w:sz w:val="24"/>
          <w:szCs w:val="24"/>
        </w:rPr>
        <w:t xml:space="preserve">д) </w:t>
      </w:r>
      <w:proofErr w:type="spellStart"/>
      <w:proofErr w:type="gramStart"/>
      <w:r w:rsidRPr="00FA7FA5">
        <w:rPr>
          <w:rFonts w:ascii="Times New Roman" w:eastAsia="Calibri" w:hAnsi="Times New Roman" w:cs="Times New Roman"/>
          <w:sz w:val="24"/>
          <w:szCs w:val="24"/>
        </w:rPr>
        <w:t>все</w:t>
      </w:r>
      <w:proofErr w:type="spellEnd"/>
      <w:proofErr w:type="gramEnd"/>
      <w:r w:rsidRPr="00FA7FA5">
        <w:rPr>
          <w:rFonts w:ascii="Times New Roman" w:eastAsia="Calibri" w:hAnsi="Times New Roman" w:cs="Times New Roman"/>
          <w:sz w:val="24"/>
          <w:szCs w:val="24"/>
        </w:rPr>
        <w:t xml:space="preserve"> </w:t>
      </w:r>
      <w:proofErr w:type="spellStart"/>
      <w:r w:rsidRPr="00FA7FA5">
        <w:rPr>
          <w:rFonts w:ascii="Times New Roman" w:eastAsia="Calibri" w:hAnsi="Times New Roman" w:cs="Times New Roman"/>
          <w:sz w:val="24"/>
          <w:szCs w:val="24"/>
        </w:rPr>
        <w:t>ответы</w:t>
      </w:r>
      <w:proofErr w:type="spellEnd"/>
      <w:r w:rsidRPr="00FA7FA5">
        <w:rPr>
          <w:rFonts w:ascii="Times New Roman" w:eastAsia="Calibri" w:hAnsi="Times New Roman" w:cs="Times New Roman"/>
          <w:sz w:val="24"/>
          <w:szCs w:val="24"/>
        </w:rPr>
        <w:t xml:space="preserve"> </w:t>
      </w:r>
      <w:proofErr w:type="spellStart"/>
      <w:r w:rsidRPr="00FA7FA5">
        <w:rPr>
          <w:rFonts w:ascii="Times New Roman" w:eastAsia="Calibri" w:hAnsi="Times New Roman" w:cs="Times New Roman"/>
          <w:sz w:val="24"/>
          <w:szCs w:val="24"/>
        </w:rPr>
        <w:t>верны</w:t>
      </w:r>
      <w:proofErr w:type="spellEnd"/>
      <w:r w:rsidRPr="00FA7FA5">
        <w:rPr>
          <w:rFonts w:ascii="Times New Roman" w:eastAsia="Calibri" w:hAnsi="Times New Roman" w:cs="Times New Roman"/>
          <w:sz w:val="24"/>
          <w:szCs w:val="24"/>
        </w:rPr>
        <w:t>.</w:t>
      </w:r>
    </w:p>
    <w:p w:rsidR="00FA7FA5" w:rsidRPr="00FA7FA5" w:rsidRDefault="00FA7FA5" w:rsidP="00FA7FA5">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FA7FA5">
        <w:rPr>
          <w:rFonts w:ascii="Times New Roman" w:eastAsia="Calibri" w:hAnsi="Times New Roman" w:cs="Times New Roman"/>
          <w:sz w:val="24"/>
          <w:szCs w:val="24"/>
          <w:lang w:val="ru-RU"/>
        </w:rPr>
        <w:t>Если в экономике страны национальный доход составляет 500 млрд. долл., взносы на социальное страхование – 50 млрд. долл., нераспределенная прибыль корпораций – 23 млрд. долл., трансфертные платежи – 15 млрд. долл., дивиденды – 27 млрд. долл., доходы от продажи акций на фондовой бирже - 13 млрд. долл., налог на прибыль корпораций – 20 млрд. долл., проценты по государственным облигациям – 11 млрд. долл., индивидуальные налоги – 33 млрд. долл., пенсии – 10 млрд. долл., то располагаемый личный доход равен:</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а</w:t>
      </w:r>
      <w:proofErr w:type="gramEnd"/>
      <w:r w:rsidRPr="00FA7FA5">
        <w:rPr>
          <w:rFonts w:ascii="Times New Roman" w:eastAsia="Calibri" w:hAnsi="Times New Roman" w:cs="Times New Roman"/>
          <w:sz w:val="24"/>
          <w:szCs w:val="24"/>
          <w:lang w:val="ru-RU"/>
        </w:rPr>
        <w:t>) 383 млрд. долл.;                          г) 437 млрд. долл.;</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б</w:t>
      </w:r>
      <w:proofErr w:type="gramEnd"/>
      <w:r w:rsidRPr="00FA7FA5">
        <w:rPr>
          <w:rFonts w:ascii="Times New Roman" w:eastAsia="Calibri" w:hAnsi="Times New Roman" w:cs="Times New Roman"/>
          <w:sz w:val="24"/>
          <w:szCs w:val="24"/>
          <w:lang w:val="ru-RU"/>
        </w:rPr>
        <w:t>) 400 млрд. долл.;                          д) 450 млрд. долл.;</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в</w:t>
      </w:r>
      <w:proofErr w:type="gramEnd"/>
      <w:r w:rsidRPr="00FA7FA5">
        <w:rPr>
          <w:rFonts w:ascii="Times New Roman" w:eastAsia="Calibri" w:hAnsi="Times New Roman" w:cs="Times New Roman"/>
          <w:sz w:val="24"/>
          <w:szCs w:val="24"/>
          <w:lang w:val="ru-RU"/>
        </w:rPr>
        <w:t>) 433 млрд. долл.;                          е) 470 млрд. долл.</w:t>
      </w:r>
    </w:p>
    <w:p w:rsidR="00FA7FA5" w:rsidRPr="00FA7FA5" w:rsidRDefault="00FA7FA5" w:rsidP="00FA7FA5">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FA7FA5">
        <w:rPr>
          <w:rFonts w:ascii="Times New Roman" w:eastAsia="Calibri" w:hAnsi="Times New Roman" w:cs="Times New Roman"/>
          <w:sz w:val="24"/>
          <w:szCs w:val="24"/>
          <w:lang w:val="ru-RU"/>
        </w:rPr>
        <w:t>Если в экономике страны располагаемый личный доход составляет 450 млрд. долл., чистые инвестиции – 75 млрд. долл., государственные закупки товаров и услуг – 90 млрд. долл., косвенные налоги – 25 млрд. долл., личные сбережения – 22 млрд. долл., амортизация – 52 млрд. долл., экспорт – 16 млрд. долл., импорт – 21 млрд. долл., то ВВП равен:</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а</w:t>
      </w:r>
      <w:proofErr w:type="gramEnd"/>
      <w:r w:rsidRPr="00FA7FA5">
        <w:rPr>
          <w:rFonts w:ascii="Times New Roman" w:eastAsia="Calibri" w:hAnsi="Times New Roman" w:cs="Times New Roman"/>
          <w:sz w:val="24"/>
          <w:szCs w:val="24"/>
          <w:lang w:val="ru-RU"/>
        </w:rPr>
        <w:t>) 684 млрд. долл.;                           г) 637 млрд. долл.;</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б</w:t>
      </w:r>
      <w:proofErr w:type="gramEnd"/>
      <w:r w:rsidRPr="00FA7FA5">
        <w:rPr>
          <w:rFonts w:ascii="Times New Roman" w:eastAsia="Calibri" w:hAnsi="Times New Roman" w:cs="Times New Roman"/>
          <w:sz w:val="24"/>
          <w:szCs w:val="24"/>
          <w:lang w:val="ru-RU"/>
        </w:rPr>
        <w:t>) 665 млрд. долл.;                           д) 615 млрд. долл.</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rPr>
      </w:pPr>
      <w:r w:rsidRPr="00FA7FA5">
        <w:rPr>
          <w:rFonts w:ascii="Times New Roman" w:eastAsia="Calibri" w:hAnsi="Times New Roman" w:cs="Times New Roman"/>
          <w:sz w:val="24"/>
          <w:szCs w:val="24"/>
        </w:rPr>
        <w:t xml:space="preserve">в) 640 </w:t>
      </w:r>
      <w:proofErr w:type="spellStart"/>
      <w:r w:rsidRPr="00FA7FA5">
        <w:rPr>
          <w:rFonts w:ascii="Times New Roman" w:eastAsia="Calibri" w:hAnsi="Times New Roman" w:cs="Times New Roman"/>
          <w:sz w:val="24"/>
          <w:szCs w:val="24"/>
        </w:rPr>
        <w:t>млрд</w:t>
      </w:r>
      <w:proofErr w:type="spellEnd"/>
      <w:r w:rsidRPr="00FA7FA5">
        <w:rPr>
          <w:rFonts w:ascii="Times New Roman" w:eastAsia="Calibri" w:hAnsi="Times New Roman" w:cs="Times New Roman"/>
          <w:sz w:val="24"/>
          <w:szCs w:val="24"/>
        </w:rPr>
        <w:t xml:space="preserve">. </w:t>
      </w:r>
      <w:proofErr w:type="spellStart"/>
      <w:proofErr w:type="gramStart"/>
      <w:r w:rsidRPr="00FA7FA5">
        <w:rPr>
          <w:rFonts w:ascii="Times New Roman" w:eastAsia="Calibri" w:hAnsi="Times New Roman" w:cs="Times New Roman"/>
          <w:sz w:val="24"/>
          <w:szCs w:val="24"/>
        </w:rPr>
        <w:t>долл</w:t>
      </w:r>
      <w:proofErr w:type="spellEnd"/>
      <w:r w:rsidRPr="00FA7FA5">
        <w:rPr>
          <w:rFonts w:ascii="Times New Roman" w:eastAsia="Calibri" w:hAnsi="Times New Roman" w:cs="Times New Roman"/>
          <w:sz w:val="24"/>
          <w:szCs w:val="24"/>
        </w:rPr>
        <w:t>.;</w:t>
      </w:r>
      <w:proofErr w:type="gramEnd"/>
    </w:p>
    <w:p w:rsidR="00FA7FA5" w:rsidRPr="006E4AB3" w:rsidRDefault="006E4AB3" w:rsidP="00FA7FA5">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Известно, что в </w:t>
      </w:r>
      <w:r w:rsidR="00FA7FA5" w:rsidRPr="00FA7FA5">
        <w:rPr>
          <w:rFonts w:ascii="Times New Roman" w:eastAsia="Calibri" w:hAnsi="Times New Roman" w:cs="Times New Roman"/>
          <w:sz w:val="24"/>
          <w:szCs w:val="24"/>
          <w:lang w:val="ru-RU"/>
        </w:rPr>
        <w:t xml:space="preserve">2015 г. по сравнению </w:t>
      </w:r>
      <w:proofErr w:type="gramStart"/>
      <w:r w:rsidR="00FA7FA5" w:rsidRPr="00FA7FA5">
        <w:rPr>
          <w:rFonts w:ascii="Times New Roman" w:eastAsia="Calibri" w:hAnsi="Times New Roman" w:cs="Times New Roman"/>
          <w:sz w:val="24"/>
          <w:szCs w:val="24"/>
          <w:lang w:val="ru-RU"/>
        </w:rPr>
        <w:t>с  2014</w:t>
      </w:r>
      <w:proofErr w:type="gramEnd"/>
      <w:r w:rsidR="00FA7FA5" w:rsidRPr="00FA7FA5">
        <w:rPr>
          <w:rFonts w:ascii="Times New Roman" w:eastAsia="Calibri" w:hAnsi="Times New Roman" w:cs="Times New Roman"/>
          <w:sz w:val="24"/>
          <w:szCs w:val="24"/>
          <w:lang w:val="ru-RU"/>
        </w:rPr>
        <w:t xml:space="preserve"> г. объем номинального ВВП страны увеличился с 600 млрд. долл. до 650 млрд. долл., а дефлятор возрос со 120%</w:t>
      </w:r>
      <w:r w:rsidR="00FA7FA5" w:rsidRPr="00FA7FA5">
        <w:rPr>
          <w:rFonts w:ascii="Times New Roman" w:eastAsia="Calibri" w:hAnsi="Times New Roman" w:cs="Times New Roman"/>
          <w:sz w:val="24"/>
          <w:szCs w:val="24"/>
          <w:vertAlign w:val="subscript"/>
          <w:lang w:val="ru-RU"/>
        </w:rPr>
        <w:t xml:space="preserve"> </w:t>
      </w:r>
      <w:r w:rsidR="00FA7FA5" w:rsidRPr="00FA7FA5">
        <w:rPr>
          <w:rFonts w:ascii="Times New Roman" w:eastAsia="Calibri" w:hAnsi="Times New Roman" w:cs="Times New Roman"/>
          <w:sz w:val="24"/>
          <w:szCs w:val="24"/>
          <w:lang w:val="ru-RU"/>
        </w:rPr>
        <w:t xml:space="preserve"> до 130%. </w:t>
      </w:r>
      <w:r w:rsidR="00FA7FA5" w:rsidRPr="006E4AB3">
        <w:rPr>
          <w:rFonts w:ascii="Times New Roman" w:eastAsia="Calibri" w:hAnsi="Times New Roman" w:cs="Times New Roman"/>
          <w:sz w:val="24"/>
          <w:szCs w:val="24"/>
          <w:lang w:val="ru-RU"/>
        </w:rPr>
        <w:t xml:space="preserve">Это </w:t>
      </w:r>
      <w:proofErr w:type="spellStart"/>
      <w:proofErr w:type="gramStart"/>
      <w:r w:rsidR="00FA7FA5" w:rsidRPr="006E4AB3">
        <w:rPr>
          <w:rFonts w:ascii="Times New Roman" w:eastAsia="Calibri" w:hAnsi="Times New Roman" w:cs="Times New Roman"/>
          <w:sz w:val="24"/>
          <w:szCs w:val="24"/>
          <w:lang w:val="ru-RU"/>
        </w:rPr>
        <w:t>означает,что</w:t>
      </w:r>
      <w:proofErr w:type="spellEnd"/>
      <w:proofErr w:type="gramEnd"/>
      <w:r w:rsidR="00FA7FA5" w:rsidRPr="006E4AB3">
        <w:rPr>
          <w:rFonts w:ascii="Times New Roman" w:eastAsia="Calibri" w:hAnsi="Times New Roman" w:cs="Times New Roman"/>
          <w:sz w:val="24"/>
          <w:szCs w:val="24"/>
          <w:lang w:val="ru-RU"/>
        </w:rPr>
        <w:t xml:space="preserve"> реальный ВВП:</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а</w:t>
      </w:r>
      <w:proofErr w:type="gramEnd"/>
      <w:r w:rsidRPr="00FA7FA5">
        <w:rPr>
          <w:rFonts w:ascii="Times New Roman" w:eastAsia="Calibri" w:hAnsi="Times New Roman" w:cs="Times New Roman"/>
          <w:sz w:val="24"/>
          <w:szCs w:val="24"/>
          <w:lang w:val="ru-RU"/>
        </w:rPr>
        <w:t>) увеличился;                                   в) не изменился;</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б</w:t>
      </w:r>
      <w:proofErr w:type="gramEnd"/>
      <w:r w:rsidRPr="00FA7FA5">
        <w:rPr>
          <w:rFonts w:ascii="Times New Roman" w:eastAsia="Calibri" w:hAnsi="Times New Roman" w:cs="Times New Roman"/>
          <w:sz w:val="24"/>
          <w:szCs w:val="24"/>
          <w:lang w:val="ru-RU"/>
        </w:rPr>
        <w:t>) уменьшился;                                 г) информации недостаточно.</w:t>
      </w:r>
    </w:p>
    <w:p w:rsidR="00FA7FA5" w:rsidRPr="00FA7FA5" w:rsidRDefault="00FA7FA5" w:rsidP="00FA7FA5">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FA7FA5">
        <w:rPr>
          <w:rFonts w:ascii="Times New Roman" w:eastAsia="Calibri" w:hAnsi="Times New Roman" w:cs="Times New Roman"/>
          <w:sz w:val="24"/>
          <w:szCs w:val="24"/>
        </w:rPr>
        <w:t xml:space="preserve">К </w:t>
      </w:r>
      <w:proofErr w:type="spellStart"/>
      <w:r w:rsidRPr="00FA7FA5">
        <w:rPr>
          <w:rFonts w:ascii="Times New Roman" w:eastAsia="Calibri" w:hAnsi="Times New Roman" w:cs="Times New Roman"/>
          <w:sz w:val="24"/>
          <w:szCs w:val="24"/>
        </w:rPr>
        <w:t>категории</w:t>
      </w:r>
      <w:proofErr w:type="spellEnd"/>
      <w:r w:rsidRPr="00FA7FA5">
        <w:rPr>
          <w:rFonts w:ascii="Times New Roman" w:eastAsia="Calibri" w:hAnsi="Times New Roman" w:cs="Times New Roman"/>
          <w:sz w:val="24"/>
          <w:szCs w:val="24"/>
        </w:rPr>
        <w:t xml:space="preserve"> </w:t>
      </w:r>
      <w:proofErr w:type="spellStart"/>
      <w:r w:rsidRPr="00FA7FA5">
        <w:rPr>
          <w:rFonts w:ascii="Times New Roman" w:eastAsia="Calibri" w:hAnsi="Times New Roman" w:cs="Times New Roman"/>
          <w:sz w:val="24"/>
          <w:szCs w:val="24"/>
        </w:rPr>
        <w:t>безработных</w:t>
      </w:r>
      <w:proofErr w:type="spellEnd"/>
      <w:r w:rsidRPr="00FA7FA5">
        <w:rPr>
          <w:rFonts w:ascii="Times New Roman" w:eastAsia="Calibri" w:hAnsi="Times New Roman" w:cs="Times New Roman"/>
          <w:sz w:val="24"/>
          <w:szCs w:val="24"/>
        </w:rPr>
        <w:t xml:space="preserve"> </w:t>
      </w:r>
      <w:proofErr w:type="spellStart"/>
      <w:r w:rsidRPr="00FA7FA5">
        <w:rPr>
          <w:rFonts w:ascii="Times New Roman" w:eastAsia="Calibri" w:hAnsi="Times New Roman" w:cs="Times New Roman"/>
          <w:sz w:val="24"/>
          <w:szCs w:val="24"/>
        </w:rPr>
        <w:t>относится</w:t>
      </w:r>
      <w:proofErr w:type="spellEnd"/>
      <w:r w:rsidRPr="00FA7FA5">
        <w:rPr>
          <w:rFonts w:ascii="Times New Roman" w:eastAsia="Calibri" w:hAnsi="Times New Roman" w:cs="Times New Roman"/>
          <w:sz w:val="24"/>
          <w:szCs w:val="24"/>
        </w:rPr>
        <w:t>:</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а</w:t>
      </w:r>
      <w:proofErr w:type="gramEnd"/>
      <w:r w:rsidRPr="00FA7FA5">
        <w:rPr>
          <w:rFonts w:ascii="Times New Roman" w:eastAsia="Calibri" w:hAnsi="Times New Roman" w:cs="Times New Roman"/>
          <w:sz w:val="24"/>
          <w:szCs w:val="24"/>
          <w:lang w:val="ru-RU"/>
        </w:rPr>
        <w:t>) домашняя хозяйка, которая занимается только своим домом и семьей;</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б</w:t>
      </w:r>
      <w:proofErr w:type="gramEnd"/>
      <w:r w:rsidRPr="00FA7FA5">
        <w:rPr>
          <w:rFonts w:ascii="Times New Roman" w:eastAsia="Calibri" w:hAnsi="Times New Roman" w:cs="Times New Roman"/>
          <w:sz w:val="24"/>
          <w:szCs w:val="24"/>
          <w:lang w:val="ru-RU"/>
        </w:rPr>
        <w:t>) уволенный автомеханик, подпольно подрабатывающий ремонтом автомобилей и вполне довольный своим положением;</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в</w:t>
      </w:r>
      <w:proofErr w:type="gramEnd"/>
      <w:r w:rsidRPr="00FA7FA5">
        <w:rPr>
          <w:rFonts w:ascii="Times New Roman" w:eastAsia="Calibri" w:hAnsi="Times New Roman" w:cs="Times New Roman"/>
          <w:sz w:val="24"/>
          <w:szCs w:val="24"/>
          <w:lang w:val="ru-RU"/>
        </w:rPr>
        <w:t>) шахтер, на работающий из-за участия в забастовке;</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г</w:t>
      </w:r>
      <w:proofErr w:type="gramEnd"/>
      <w:r w:rsidRPr="00FA7FA5">
        <w:rPr>
          <w:rFonts w:ascii="Times New Roman" w:eastAsia="Calibri" w:hAnsi="Times New Roman" w:cs="Times New Roman"/>
          <w:sz w:val="24"/>
          <w:szCs w:val="24"/>
          <w:lang w:val="ru-RU"/>
        </w:rPr>
        <w:t>) парикмахер, уволенный из-за ссоры с начальником и решивший не работать в течение нескольких месяцев;</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rPr>
      </w:pPr>
      <w:r w:rsidRPr="00FA7FA5">
        <w:rPr>
          <w:rFonts w:ascii="Times New Roman" w:eastAsia="Calibri" w:hAnsi="Times New Roman" w:cs="Times New Roman"/>
          <w:sz w:val="24"/>
          <w:szCs w:val="24"/>
        </w:rPr>
        <w:t xml:space="preserve">д) </w:t>
      </w:r>
      <w:proofErr w:type="spellStart"/>
      <w:proofErr w:type="gramStart"/>
      <w:r w:rsidRPr="00FA7FA5">
        <w:rPr>
          <w:rFonts w:ascii="Times New Roman" w:eastAsia="Calibri" w:hAnsi="Times New Roman" w:cs="Times New Roman"/>
          <w:sz w:val="24"/>
          <w:szCs w:val="24"/>
        </w:rPr>
        <w:t>нет</w:t>
      </w:r>
      <w:proofErr w:type="spellEnd"/>
      <w:proofErr w:type="gramEnd"/>
      <w:r w:rsidRPr="00FA7FA5">
        <w:rPr>
          <w:rFonts w:ascii="Times New Roman" w:eastAsia="Calibri" w:hAnsi="Times New Roman" w:cs="Times New Roman"/>
          <w:sz w:val="24"/>
          <w:szCs w:val="24"/>
        </w:rPr>
        <w:t xml:space="preserve"> </w:t>
      </w:r>
      <w:proofErr w:type="spellStart"/>
      <w:r w:rsidRPr="00FA7FA5">
        <w:rPr>
          <w:rFonts w:ascii="Times New Roman" w:eastAsia="Calibri" w:hAnsi="Times New Roman" w:cs="Times New Roman"/>
          <w:sz w:val="24"/>
          <w:szCs w:val="24"/>
        </w:rPr>
        <w:t>верного</w:t>
      </w:r>
      <w:proofErr w:type="spellEnd"/>
      <w:r w:rsidRPr="00FA7FA5">
        <w:rPr>
          <w:rFonts w:ascii="Times New Roman" w:eastAsia="Calibri" w:hAnsi="Times New Roman" w:cs="Times New Roman"/>
          <w:sz w:val="24"/>
          <w:szCs w:val="24"/>
        </w:rPr>
        <w:t xml:space="preserve"> </w:t>
      </w:r>
      <w:proofErr w:type="spellStart"/>
      <w:r w:rsidRPr="00FA7FA5">
        <w:rPr>
          <w:rFonts w:ascii="Times New Roman" w:eastAsia="Calibri" w:hAnsi="Times New Roman" w:cs="Times New Roman"/>
          <w:sz w:val="24"/>
          <w:szCs w:val="24"/>
        </w:rPr>
        <w:t>ответа</w:t>
      </w:r>
      <w:proofErr w:type="spellEnd"/>
      <w:r w:rsidRPr="00FA7FA5">
        <w:rPr>
          <w:rFonts w:ascii="Times New Roman" w:eastAsia="Calibri" w:hAnsi="Times New Roman" w:cs="Times New Roman"/>
          <w:sz w:val="24"/>
          <w:szCs w:val="24"/>
        </w:rPr>
        <w:t>.</w:t>
      </w:r>
    </w:p>
    <w:p w:rsidR="00FA7FA5" w:rsidRPr="00FA7FA5" w:rsidRDefault="00FA7FA5" w:rsidP="00FA7FA5">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FA7FA5">
        <w:rPr>
          <w:rFonts w:ascii="Times New Roman" w:eastAsia="Calibri" w:hAnsi="Times New Roman" w:cs="Times New Roman"/>
          <w:sz w:val="24"/>
          <w:szCs w:val="24"/>
          <w:lang w:val="ru-RU"/>
        </w:rPr>
        <w:t>Если общая численность населения страны составляет 100 млн. человек, численность трудоспособного населения – 75 млн. человек, численность рабочей силы – 50 млн. человек, а уровень безработицы – 10%, то численность занятых составляет:</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а</w:t>
      </w:r>
      <w:proofErr w:type="gramEnd"/>
      <w:r w:rsidRPr="00FA7FA5">
        <w:rPr>
          <w:rFonts w:ascii="Times New Roman" w:eastAsia="Calibri" w:hAnsi="Times New Roman" w:cs="Times New Roman"/>
          <w:sz w:val="24"/>
          <w:szCs w:val="24"/>
          <w:lang w:val="ru-RU"/>
        </w:rPr>
        <w:t>) 57,5 млн. человек;                          г) 42,5 млн. человек;</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б</w:t>
      </w:r>
      <w:proofErr w:type="gramEnd"/>
      <w:r w:rsidRPr="00FA7FA5">
        <w:rPr>
          <w:rFonts w:ascii="Times New Roman" w:eastAsia="Calibri" w:hAnsi="Times New Roman" w:cs="Times New Roman"/>
          <w:sz w:val="24"/>
          <w:szCs w:val="24"/>
          <w:lang w:val="ru-RU"/>
        </w:rPr>
        <w:t>) 55 млн. человек;                             д) 30 млн. человек.</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rPr>
      </w:pPr>
      <w:r w:rsidRPr="00FA7FA5">
        <w:rPr>
          <w:rFonts w:ascii="Times New Roman" w:eastAsia="Calibri" w:hAnsi="Times New Roman" w:cs="Times New Roman"/>
          <w:sz w:val="24"/>
          <w:szCs w:val="24"/>
        </w:rPr>
        <w:t xml:space="preserve">в) 45 </w:t>
      </w:r>
      <w:proofErr w:type="spellStart"/>
      <w:r w:rsidRPr="00FA7FA5">
        <w:rPr>
          <w:rFonts w:ascii="Times New Roman" w:eastAsia="Calibri" w:hAnsi="Times New Roman" w:cs="Times New Roman"/>
          <w:sz w:val="24"/>
          <w:szCs w:val="24"/>
        </w:rPr>
        <w:t>млн</w:t>
      </w:r>
      <w:proofErr w:type="spellEnd"/>
      <w:r w:rsidRPr="00FA7FA5">
        <w:rPr>
          <w:rFonts w:ascii="Times New Roman" w:eastAsia="Calibri" w:hAnsi="Times New Roman" w:cs="Times New Roman"/>
          <w:sz w:val="24"/>
          <w:szCs w:val="24"/>
        </w:rPr>
        <w:t xml:space="preserve">. </w:t>
      </w:r>
      <w:proofErr w:type="spellStart"/>
      <w:proofErr w:type="gramStart"/>
      <w:r w:rsidRPr="00FA7FA5">
        <w:rPr>
          <w:rFonts w:ascii="Times New Roman" w:eastAsia="Calibri" w:hAnsi="Times New Roman" w:cs="Times New Roman"/>
          <w:sz w:val="24"/>
          <w:szCs w:val="24"/>
        </w:rPr>
        <w:t>человек</w:t>
      </w:r>
      <w:proofErr w:type="spellEnd"/>
      <w:proofErr w:type="gramEnd"/>
      <w:r w:rsidRPr="00FA7FA5">
        <w:rPr>
          <w:rFonts w:ascii="Times New Roman" w:eastAsia="Calibri" w:hAnsi="Times New Roman" w:cs="Times New Roman"/>
          <w:sz w:val="24"/>
          <w:szCs w:val="24"/>
        </w:rPr>
        <w:t>;</w:t>
      </w:r>
    </w:p>
    <w:p w:rsidR="00FA7FA5" w:rsidRPr="00FA7FA5" w:rsidRDefault="00FA7FA5" w:rsidP="00FA7FA5">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FA7FA5">
        <w:rPr>
          <w:rFonts w:ascii="Times New Roman" w:eastAsia="Calibri" w:hAnsi="Times New Roman" w:cs="Times New Roman"/>
          <w:sz w:val="24"/>
          <w:szCs w:val="24"/>
          <w:lang w:val="ru-RU"/>
        </w:rPr>
        <w:t>Если из 150 млн. человек трудоспособного нас</w:t>
      </w:r>
      <w:r w:rsidR="006E4AB3">
        <w:rPr>
          <w:rFonts w:ascii="Times New Roman" w:eastAsia="Calibri" w:hAnsi="Times New Roman" w:cs="Times New Roman"/>
          <w:sz w:val="24"/>
          <w:szCs w:val="24"/>
          <w:lang w:val="ru-RU"/>
        </w:rPr>
        <w:t xml:space="preserve">еления имеют работу 72,8%, 20% </w:t>
      </w:r>
      <w:r w:rsidRPr="00FA7FA5">
        <w:rPr>
          <w:rFonts w:ascii="Times New Roman" w:eastAsia="Calibri" w:hAnsi="Times New Roman" w:cs="Times New Roman"/>
          <w:sz w:val="24"/>
          <w:szCs w:val="24"/>
          <w:lang w:val="ru-RU"/>
        </w:rPr>
        <w:t xml:space="preserve">не относятся к рабочей силе, а остальные ищут работу, коэффициент </w:t>
      </w:r>
      <w:proofErr w:type="spellStart"/>
      <w:r w:rsidRPr="00FA7FA5">
        <w:rPr>
          <w:rFonts w:ascii="Times New Roman" w:eastAsia="Calibri" w:hAnsi="Times New Roman" w:cs="Times New Roman"/>
          <w:sz w:val="24"/>
          <w:szCs w:val="24"/>
          <w:lang w:val="ru-RU"/>
        </w:rPr>
        <w:t>Оукена</w:t>
      </w:r>
      <w:proofErr w:type="spellEnd"/>
      <w:r w:rsidRPr="00FA7FA5">
        <w:rPr>
          <w:rFonts w:ascii="Times New Roman" w:eastAsia="Calibri" w:hAnsi="Times New Roman" w:cs="Times New Roman"/>
          <w:sz w:val="24"/>
          <w:szCs w:val="24"/>
          <w:lang w:val="ru-RU"/>
        </w:rPr>
        <w:t xml:space="preserve"> равен 2, </w:t>
      </w:r>
      <w:r w:rsidRPr="00FA7FA5">
        <w:rPr>
          <w:rFonts w:ascii="Times New Roman" w:eastAsia="Calibri" w:hAnsi="Times New Roman" w:cs="Times New Roman"/>
          <w:sz w:val="24"/>
          <w:szCs w:val="24"/>
          <w:lang w:val="ru-RU"/>
        </w:rPr>
        <w:lastRenderedPageBreak/>
        <w:t>естественный уровень безработицы – 6%, потенциальный ВВП – 2000 млрд. долл., то фактический ВВП равен:</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а</w:t>
      </w:r>
      <w:proofErr w:type="gramEnd"/>
      <w:r w:rsidRPr="00FA7FA5">
        <w:rPr>
          <w:rFonts w:ascii="Times New Roman" w:eastAsia="Calibri" w:hAnsi="Times New Roman" w:cs="Times New Roman"/>
          <w:sz w:val="24"/>
          <w:szCs w:val="24"/>
          <w:lang w:val="ru-RU"/>
        </w:rPr>
        <w:t xml:space="preserve">) 1880 млрд. долл.;                            г) 2400 млрд. долл.; </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б</w:t>
      </w:r>
      <w:proofErr w:type="gramEnd"/>
      <w:r w:rsidRPr="00FA7FA5">
        <w:rPr>
          <w:rFonts w:ascii="Times New Roman" w:eastAsia="Calibri" w:hAnsi="Times New Roman" w:cs="Times New Roman"/>
          <w:sz w:val="24"/>
          <w:szCs w:val="24"/>
          <w:lang w:val="ru-RU"/>
        </w:rPr>
        <w:t>) 1920 млрд. долл.;                            д) 2560 млрд. долл.</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rPr>
      </w:pPr>
      <w:r w:rsidRPr="00FA7FA5">
        <w:rPr>
          <w:rFonts w:ascii="Times New Roman" w:eastAsia="Calibri" w:hAnsi="Times New Roman" w:cs="Times New Roman"/>
          <w:sz w:val="24"/>
          <w:szCs w:val="24"/>
        </w:rPr>
        <w:t xml:space="preserve">в) 2350 </w:t>
      </w:r>
      <w:proofErr w:type="spellStart"/>
      <w:r w:rsidRPr="00FA7FA5">
        <w:rPr>
          <w:rFonts w:ascii="Times New Roman" w:eastAsia="Calibri" w:hAnsi="Times New Roman" w:cs="Times New Roman"/>
          <w:sz w:val="24"/>
          <w:szCs w:val="24"/>
        </w:rPr>
        <w:t>млрд</w:t>
      </w:r>
      <w:proofErr w:type="spellEnd"/>
      <w:r w:rsidRPr="00FA7FA5">
        <w:rPr>
          <w:rFonts w:ascii="Times New Roman" w:eastAsia="Calibri" w:hAnsi="Times New Roman" w:cs="Times New Roman"/>
          <w:sz w:val="24"/>
          <w:szCs w:val="24"/>
        </w:rPr>
        <w:t xml:space="preserve">. </w:t>
      </w:r>
      <w:proofErr w:type="spellStart"/>
      <w:proofErr w:type="gramStart"/>
      <w:r w:rsidRPr="00FA7FA5">
        <w:rPr>
          <w:rFonts w:ascii="Times New Roman" w:eastAsia="Calibri" w:hAnsi="Times New Roman" w:cs="Times New Roman"/>
          <w:sz w:val="24"/>
          <w:szCs w:val="24"/>
        </w:rPr>
        <w:t>долл</w:t>
      </w:r>
      <w:proofErr w:type="spellEnd"/>
      <w:r w:rsidRPr="00FA7FA5">
        <w:rPr>
          <w:rFonts w:ascii="Times New Roman" w:eastAsia="Calibri" w:hAnsi="Times New Roman" w:cs="Times New Roman"/>
          <w:sz w:val="24"/>
          <w:szCs w:val="24"/>
        </w:rPr>
        <w:t>.;</w:t>
      </w:r>
      <w:proofErr w:type="gramEnd"/>
    </w:p>
    <w:p w:rsidR="00FA7FA5" w:rsidRPr="00FA7FA5" w:rsidRDefault="00FA7FA5" w:rsidP="00FA7FA5">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FA7FA5">
        <w:rPr>
          <w:rFonts w:ascii="Times New Roman" w:eastAsia="Calibri" w:hAnsi="Times New Roman" w:cs="Times New Roman"/>
          <w:sz w:val="24"/>
          <w:szCs w:val="24"/>
          <w:lang w:val="ru-RU"/>
        </w:rPr>
        <w:t>Кривая совокупного спроса сдвигается влево, если:</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а</w:t>
      </w:r>
      <w:proofErr w:type="gramEnd"/>
      <w:r w:rsidRPr="00FA7FA5">
        <w:rPr>
          <w:rFonts w:ascii="Times New Roman" w:eastAsia="Calibri" w:hAnsi="Times New Roman" w:cs="Times New Roman"/>
          <w:sz w:val="24"/>
          <w:szCs w:val="24"/>
          <w:lang w:val="ru-RU"/>
        </w:rPr>
        <w:t>) сокращается финансирование правительством социальных программ;</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б</w:t>
      </w:r>
      <w:proofErr w:type="gramEnd"/>
      <w:r w:rsidRPr="00FA7FA5">
        <w:rPr>
          <w:rFonts w:ascii="Times New Roman" w:eastAsia="Calibri" w:hAnsi="Times New Roman" w:cs="Times New Roman"/>
          <w:sz w:val="24"/>
          <w:szCs w:val="24"/>
          <w:lang w:val="ru-RU"/>
        </w:rPr>
        <w:t>) происходит рост военных расходов правительства;</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в</w:t>
      </w:r>
      <w:proofErr w:type="gramEnd"/>
      <w:r w:rsidRPr="00FA7FA5">
        <w:rPr>
          <w:rFonts w:ascii="Times New Roman" w:eastAsia="Calibri" w:hAnsi="Times New Roman" w:cs="Times New Roman"/>
          <w:sz w:val="24"/>
          <w:szCs w:val="24"/>
          <w:lang w:val="ru-RU"/>
        </w:rPr>
        <w:t>) уменьшается уровень безработицы;</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г</w:t>
      </w:r>
      <w:proofErr w:type="gramEnd"/>
      <w:r w:rsidRPr="00FA7FA5">
        <w:rPr>
          <w:rFonts w:ascii="Times New Roman" w:eastAsia="Calibri" w:hAnsi="Times New Roman" w:cs="Times New Roman"/>
          <w:sz w:val="24"/>
          <w:szCs w:val="24"/>
          <w:lang w:val="ru-RU"/>
        </w:rPr>
        <w:t>) растет уровень цен;</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д</w:t>
      </w:r>
      <w:proofErr w:type="gramEnd"/>
      <w:r w:rsidRPr="00FA7FA5">
        <w:rPr>
          <w:rFonts w:ascii="Times New Roman" w:eastAsia="Calibri" w:hAnsi="Times New Roman" w:cs="Times New Roman"/>
          <w:sz w:val="24"/>
          <w:szCs w:val="24"/>
          <w:lang w:val="ru-RU"/>
        </w:rPr>
        <w:t>) повысится благосостояние.</w:t>
      </w:r>
    </w:p>
    <w:p w:rsidR="00FA7FA5" w:rsidRPr="00FA7FA5" w:rsidRDefault="00FA7FA5" w:rsidP="00FA7FA5">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FA7FA5">
        <w:rPr>
          <w:rFonts w:ascii="Times New Roman" w:eastAsia="Calibri" w:hAnsi="Times New Roman" w:cs="Times New Roman"/>
          <w:sz w:val="24"/>
          <w:szCs w:val="24"/>
          <w:lang w:val="ru-RU"/>
        </w:rPr>
        <w:t>Какое событие сдвигает кривую совокупного предложения вправо:</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а</w:t>
      </w:r>
      <w:proofErr w:type="gramEnd"/>
      <w:r w:rsidRPr="00FA7FA5">
        <w:rPr>
          <w:rFonts w:ascii="Times New Roman" w:eastAsia="Calibri" w:hAnsi="Times New Roman" w:cs="Times New Roman"/>
          <w:sz w:val="24"/>
          <w:szCs w:val="24"/>
          <w:lang w:val="ru-RU"/>
        </w:rPr>
        <w:t>) неурожай, вызванный сильной засухой;</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б</w:t>
      </w:r>
      <w:proofErr w:type="gramEnd"/>
      <w:r w:rsidRPr="00FA7FA5">
        <w:rPr>
          <w:rFonts w:ascii="Times New Roman" w:eastAsia="Calibri" w:hAnsi="Times New Roman" w:cs="Times New Roman"/>
          <w:sz w:val="24"/>
          <w:szCs w:val="24"/>
          <w:lang w:val="ru-RU"/>
        </w:rPr>
        <w:t>) введение государством нового закона об охране окружающей среды;</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в</w:t>
      </w:r>
      <w:proofErr w:type="gramEnd"/>
      <w:r w:rsidRPr="00FA7FA5">
        <w:rPr>
          <w:rFonts w:ascii="Times New Roman" w:eastAsia="Calibri" w:hAnsi="Times New Roman" w:cs="Times New Roman"/>
          <w:sz w:val="24"/>
          <w:szCs w:val="24"/>
          <w:lang w:val="ru-RU"/>
        </w:rPr>
        <w:t>) усиление роли профсоюзов на рынке труда;</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г</w:t>
      </w:r>
      <w:proofErr w:type="gramEnd"/>
      <w:r w:rsidRPr="00FA7FA5">
        <w:rPr>
          <w:rFonts w:ascii="Times New Roman" w:eastAsia="Calibri" w:hAnsi="Times New Roman" w:cs="Times New Roman"/>
          <w:sz w:val="24"/>
          <w:szCs w:val="24"/>
          <w:lang w:val="ru-RU"/>
        </w:rPr>
        <w:t>) появление системы субсидирования фермерам;</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д</w:t>
      </w:r>
      <w:proofErr w:type="gramEnd"/>
      <w:r w:rsidRPr="00FA7FA5">
        <w:rPr>
          <w:rFonts w:ascii="Times New Roman" w:eastAsia="Calibri" w:hAnsi="Times New Roman" w:cs="Times New Roman"/>
          <w:sz w:val="24"/>
          <w:szCs w:val="24"/>
          <w:lang w:val="ru-RU"/>
        </w:rPr>
        <w:t>) повышение государством уровня минимальной заработной платы.</w:t>
      </w:r>
    </w:p>
    <w:p w:rsidR="00FA7FA5" w:rsidRPr="00FA7FA5" w:rsidRDefault="00FA7FA5" w:rsidP="00FA7FA5">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FA7FA5">
        <w:rPr>
          <w:rFonts w:ascii="Times New Roman" w:eastAsia="Calibri" w:hAnsi="Times New Roman" w:cs="Times New Roman"/>
          <w:sz w:val="24"/>
          <w:szCs w:val="24"/>
          <w:lang w:val="ru-RU"/>
        </w:rPr>
        <w:t>Предположим, что экономика находится на уровне потенциального ВВП и предельная склонность к потреблению равна 0,75. Правительство обнаруживает, что оно должно увеличить военные расходы на 21 млрд. долл. в ответ на обострение международной политической ситуации. Для того чтобы экономика осталась на уровне потенциального ВВП, правительство должно:</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а</w:t>
      </w:r>
      <w:proofErr w:type="gramEnd"/>
      <w:r w:rsidRPr="00FA7FA5">
        <w:rPr>
          <w:rFonts w:ascii="Times New Roman" w:eastAsia="Calibri" w:hAnsi="Times New Roman" w:cs="Times New Roman"/>
          <w:sz w:val="24"/>
          <w:szCs w:val="24"/>
          <w:lang w:val="ru-RU"/>
        </w:rPr>
        <w:t>) сократить налоги на 21 млрд. долл.;                 г) повысить трансферты на 21 млрд. долл.;</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б</w:t>
      </w:r>
      <w:proofErr w:type="gramEnd"/>
      <w:r w:rsidRPr="00FA7FA5">
        <w:rPr>
          <w:rFonts w:ascii="Times New Roman" w:eastAsia="Calibri" w:hAnsi="Times New Roman" w:cs="Times New Roman"/>
          <w:sz w:val="24"/>
          <w:szCs w:val="24"/>
          <w:lang w:val="ru-RU"/>
        </w:rPr>
        <w:t>) сократить налоги на 28 млрд. долл.;                 д) повысить на 28 млрд. долл.;</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в</w:t>
      </w:r>
      <w:proofErr w:type="gramEnd"/>
      <w:r w:rsidRPr="00FA7FA5">
        <w:rPr>
          <w:rFonts w:ascii="Times New Roman" w:eastAsia="Calibri" w:hAnsi="Times New Roman" w:cs="Times New Roman"/>
          <w:sz w:val="24"/>
          <w:szCs w:val="24"/>
          <w:lang w:val="ru-RU"/>
        </w:rPr>
        <w:t>) сократить трансферты на 28 млрд. долл.;         е) повысить налоги на 21 млрд. долл.</w:t>
      </w:r>
    </w:p>
    <w:p w:rsidR="00FA7FA5" w:rsidRPr="00FA7FA5" w:rsidRDefault="00FA7FA5" w:rsidP="00FA7FA5">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FA7FA5">
        <w:rPr>
          <w:rFonts w:ascii="Times New Roman" w:eastAsia="Calibri" w:hAnsi="Times New Roman" w:cs="Times New Roman"/>
          <w:sz w:val="24"/>
          <w:szCs w:val="24"/>
          <w:lang w:val="ru-RU"/>
        </w:rPr>
        <w:t>Если фактический ВВП составлял 2500 млрд. долл., а потенциальный ВВП равен 2600 млрд. долл., то при предельной склонности к потреблению, равной 0,5, государство должно:</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а</w:t>
      </w:r>
      <w:proofErr w:type="gramEnd"/>
      <w:r w:rsidRPr="00FA7FA5">
        <w:rPr>
          <w:rFonts w:ascii="Times New Roman" w:eastAsia="Calibri" w:hAnsi="Times New Roman" w:cs="Times New Roman"/>
          <w:sz w:val="24"/>
          <w:szCs w:val="24"/>
          <w:lang w:val="ru-RU"/>
        </w:rPr>
        <w:t>) снизить налоги на 150 млрд. долл.;</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б</w:t>
      </w:r>
      <w:proofErr w:type="gramEnd"/>
      <w:r w:rsidRPr="00FA7FA5">
        <w:rPr>
          <w:rFonts w:ascii="Times New Roman" w:eastAsia="Calibri" w:hAnsi="Times New Roman" w:cs="Times New Roman"/>
          <w:sz w:val="24"/>
          <w:szCs w:val="24"/>
          <w:lang w:val="ru-RU"/>
        </w:rPr>
        <w:t>) снизить налоги на 50 млрд. долл.;</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в</w:t>
      </w:r>
      <w:proofErr w:type="gramEnd"/>
      <w:r w:rsidRPr="00FA7FA5">
        <w:rPr>
          <w:rFonts w:ascii="Times New Roman" w:eastAsia="Calibri" w:hAnsi="Times New Roman" w:cs="Times New Roman"/>
          <w:sz w:val="24"/>
          <w:szCs w:val="24"/>
          <w:lang w:val="ru-RU"/>
        </w:rPr>
        <w:t>) увеличить налоги на 150 млрд. долл.;</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г</w:t>
      </w:r>
      <w:proofErr w:type="gramEnd"/>
      <w:r w:rsidRPr="00FA7FA5">
        <w:rPr>
          <w:rFonts w:ascii="Times New Roman" w:eastAsia="Calibri" w:hAnsi="Times New Roman" w:cs="Times New Roman"/>
          <w:sz w:val="24"/>
          <w:szCs w:val="24"/>
          <w:lang w:val="ru-RU"/>
        </w:rPr>
        <w:t>) уменьшить государственные закупки на 50 млрд. долл.;</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д</w:t>
      </w:r>
      <w:proofErr w:type="gramEnd"/>
      <w:r w:rsidRPr="00FA7FA5">
        <w:rPr>
          <w:rFonts w:ascii="Times New Roman" w:eastAsia="Calibri" w:hAnsi="Times New Roman" w:cs="Times New Roman"/>
          <w:sz w:val="24"/>
          <w:szCs w:val="24"/>
          <w:lang w:val="ru-RU"/>
        </w:rPr>
        <w:t>) уменьшить государственные закупки на 100 млрд. долл.;</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е</w:t>
      </w:r>
      <w:proofErr w:type="gramEnd"/>
      <w:r w:rsidRPr="00FA7FA5">
        <w:rPr>
          <w:rFonts w:ascii="Times New Roman" w:eastAsia="Calibri" w:hAnsi="Times New Roman" w:cs="Times New Roman"/>
          <w:sz w:val="24"/>
          <w:szCs w:val="24"/>
          <w:lang w:val="ru-RU"/>
        </w:rPr>
        <w:t>) увеличить государственные закупки на 50 млрд. долл.</w:t>
      </w:r>
    </w:p>
    <w:p w:rsidR="00FA7FA5" w:rsidRPr="00FA7FA5" w:rsidRDefault="00FA7FA5" w:rsidP="00FA7FA5">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FA7FA5">
        <w:rPr>
          <w:rFonts w:ascii="Times New Roman" w:eastAsia="Calibri" w:hAnsi="Times New Roman" w:cs="Times New Roman"/>
          <w:sz w:val="24"/>
          <w:szCs w:val="24"/>
          <w:lang w:val="ru-RU"/>
        </w:rPr>
        <w:t xml:space="preserve">Если Центральный банк продал коммерческим банкам государственные облигации на сумму 60 млн. долл., то при </w:t>
      </w:r>
      <w:r w:rsidR="006E4AB3">
        <w:rPr>
          <w:rFonts w:ascii="Times New Roman" w:eastAsia="Calibri" w:hAnsi="Times New Roman" w:cs="Times New Roman"/>
          <w:sz w:val="24"/>
          <w:szCs w:val="24"/>
          <w:lang w:val="ru-RU"/>
        </w:rPr>
        <w:t>норме обязательных резервов 25%</w:t>
      </w:r>
      <w:r w:rsidRPr="00FA7FA5">
        <w:rPr>
          <w:rFonts w:ascii="Times New Roman" w:eastAsia="Calibri" w:hAnsi="Times New Roman" w:cs="Times New Roman"/>
          <w:sz w:val="24"/>
          <w:szCs w:val="24"/>
          <w:lang w:val="ru-RU"/>
        </w:rPr>
        <w:t xml:space="preserve"> предложение денег:</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а</w:t>
      </w:r>
      <w:proofErr w:type="gramEnd"/>
      <w:r w:rsidRPr="00FA7FA5">
        <w:rPr>
          <w:rFonts w:ascii="Times New Roman" w:eastAsia="Calibri" w:hAnsi="Times New Roman" w:cs="Times New Roman"/>
          <w:sz w:val="24"/>
          <w:szCs w:val="24"/>
          <w:lang w:val="ru-RU"/>
        </w:rPr>
        <w:t>) уменьшится на 15 млн. долл.;      г) увеличится на 225 млн. долл.;</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б</w:t>
      </w:r>
      <w:proofErr w:type="gramEnd"/>
      <w:r w:rsidRPr="00FA7FA5">
        <w:rPr>
          <w:rFonts w:ascii="Times New Roman" w:eastAsia="Calibri" w:hAnsi="Times New Roman" w:cs="Times New Roman"/>
          <w:sz w:val="24"/>
          <w:szCs w:val="24"/>
          <w:lang w:val="ru-RU"/>
        </w:rPr>
        <w:t>) увеличится на 75 млн. долл.;       д) уменьшится на 240 млн. дол.;</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в</w:t>
      </w:r>
      <w:proofErr w:type="gramEnd"/>
      <w:r w:rsidRPr="00FA7FA5">
        <w:rPr>
          <w:rFonts w:ascii="Times New Roman" w:eastAsia="Calibri" w:hAnsi="Times New Roman" w:cs="Times New Roman"/>
          <w:sz w:val="24"/>
          <w:szCs w:val="24"/>
          <w:lang w:val="ru-RU"/>
        </w:rPr>
        <w:t>) уменьшится на 180 млн. долл.;    е) увеличится на 300 млн. долл.</w:t>
      </w:r>
    </w:p>
    <w:p w:rsidR="00FA7FA5" w:rsidRPr="00FA7FA5" w:rsidRDefault="00FA7FA5" w:rsidP="00FA7FA5">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FA7FA5">
        <w:rPr>
          <w:rFonts w:ascii="Times New Roman" w:eastAsia="Calibri" w:hAnsi="Times New Roman" w:cs="Times New Roman"/>
          <w:sz w:val="24"/>
          <w:szCs w:val="24"/>
          <w:lang w:val="ru-RU"/>
        </w:rPr>
        <w:t>Если экономика характеризуется высоким уровнем безработицы, сочетаемым со стабильным уровнем цен, то какая из комбинаций мер государственной политики должна быть использована:</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а</w:t>
      </w:r>
      <w:proofErr w:type="gramEnd"/>
      <w:r w:rsidRPr="00FA7FA5">
        <w:rPr>
          <w:rFonts w:ascii="Times New Roman" w:eastAsia="Calibri" w:hAnsi="Times New Roman" w:cs="Times New Roman"/>
          <w:sz w:val="24"/>
          <w:szCs w:val="24"/>
          <w:lang w:val="ru-RU"/>
        </w:rPr>
        <w:t>) покупка Центральным банком государственных ценных бумаг, увеличение налогов и снижение государственных закупок;</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б</w:t>
      </w:r>
      <w:proofErr w:type="gramEnd"/>
      <w:r w:rsidRPr="00FA7FA5">
        <w:rPr>
          <w:rFonts w:ascii="Times New Roman" w:eastAsia="Calibri" w:hAnsi="Times New Roman" w:cs="Times New Roman"/>
          <w:sz w:val="24"/>
          <w:szCs w:val="24"/>
          <w:lang w:val="ru-RU"/>
        </w:rPr>
        <w:t>) покупка Центральным банком государственных ценных бумаг, снижение налогов и увеличение государственных закупок;</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lastRenderedPageBreak/>
        <w:t>в</w:t>
      </w:r>
      <w:proofErr w:type="gramEnd"/>
      <w:r w:rsidRPr="00FA7FA5">
        <w:rPr>
          <w:rFonts w:ascii="Times New Roman" w:eastAsia="Calibri" w:hAnsi="Times New Roman" w:cs="Times New Roman"/>
          <w:sz w:val="24"/>
          <w:szCs w:val="24"/>
          <w:lang w:val="ru-RU"/>
        </w:rPr>
        <w:t>) продажа Центральным банком государственных ценных бумаг, увеличение налогов и снижение государственных закупок;</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г</w:t>
      </w:r>
      <w:proofErr w:type="gramEnd"/>
      <w:r w:rsidRPr="00FA7FA5">
        <w:rPr>
          <w:rFonts w:ascii="Times New Roman" w:eastAsia="Calibri" w:hAnsi="Times New Roman" w:cs="Times New Roman"/>
          <w:sz w:val="24"/>
          <w:szCs w:val="24"/>
          <w:lang w:val="ru-RU"/>
        </w:rPr>
        <w:t>) продажа Центральным банком государственных ценных бумаг, снижение налогов и увеличение государственных закупок;</w:t>
      </w:r>
    </w:p>
    <w:p w:rsidR="00FA7FA5" w:rsidRPr="00FA7FA5" w:rsidRDefault="00FA7FA5" w:rsidP="00FA7FA5">
      <w:pPr>
        <w:spacing w:after="0"/>
        <w:ind w:left="-284" w:right="142" w:firstLine="709"/>
        <w:contextualSpacing/>
        <w:jc w:val="both"/>
        <w:rPr>
          <w:rFonts w:ascii="Times New Roman" w:eastAsia="Calibri" w:hAnsi="Times New Roman" w:cs="Times New Roman"/>
          <w:sz w:val="24"/>
          <w:szCs w:val="24"/>
          <w:lang w:val="ru-RU"/>
        </w:rPr>
      </w:pPr>
      <w:proofErr w:type="gramStart"/>
      <w:r w:rsidRPr="00FA7FA5">
        <w:rPr>
          <w:rFonts w:ascii="Times New Roman" w:eastAsia="Calibri" w:hAnsi="Times New Roman" w:cs="Times New Roman"/>
          <w:sz w:val="24"/>
          <w:szCs w:val="24"/>
          <w:lang w:val="ru-RU"/>
        </w:rPr>
        <w:t>д</w:t>
      </w:r>
      <w:proofErr w:type="gramEnd"/>
      <w:r w:rsidRPr="00FA7FA5">
        <w:rPr>
          <w:rFonts w:ascii="Times New Roman" w:eastAsia="Calibri" w:hAnsi="Times New Roman" w:cs="Times New Roman"/>
          <w:sz w:val="24"/>
          <w:szCs w:val="24"/>
          <w:lang w:val="ru-RU"/>
        </w:rPr>
        <w:t>) покупка Центральным банком государственных бумаг, увеличение налогов и увеличение государственных закупок.</w:t>
      </w:r>
    </w:p>
    <w:p w:rsidR="00FA7FA5" w:rsidRPr="00FA7FA5" w:rsidRDefault="00FA7FA5" w:rsidP="00FA7FA5">
      <w:pPr>
        <w:widowControl w:val="0"/>
        <w:tabs>
          <w:tab w:val="left" w:pos="851"/>
        </w:tabs>
        <w:autoSpaceDE w:val="0"/>
        <w:autoSpaceDN w:val="0"/>
        <w:adjustRightInd w:val="0"/>
        <w:spacing w:after="0" w:line="240" w:lineRule="auto"/>
        <w:ind w:firstLine="567"/>
        <w:jc w:val="both"/>
        <w:rPr>
          <w:rFonts w:ascii="Georgia" w:eastAsia="Times New Roman" w:hAnsi="Georgia" w:cs="Georgia"/>
          <w:i/>
          <w:color w:val="C00000"/>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ja-JP"/>
        </w:rPr>
      </w:pPr>
      <w:r w:rsidRPr="00FA7FA5">
        <w:rPr>
          <w:rFonts w:ascii="Times New Roman" w:eastAsia="Times New Roman" w:hAnsi="Times New Roman" w:cs="Times New Roman"/>
          <w:b/>
          <w:sz w:val="24"/>
          <w:szCs w:val="24"/>
          <w:lang w:val="ru-RU" w:eastAsia="ja-JP"/>
        </w:rPr>
        <w:t>Примеры индивидуальных практических заданий</w:t>
      </w:r>
    </w:p>
    <w:p w:rsidR="00FA7FA5" w:rsidRPr="00FA7FA5" w:rsidRDefault="006E4AB3" w:rsidP="00FA7FA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Тема </w:t>
      </w:r>
      <w:r w:rsidR="00FA7FA5" w:rsidRPr="00FA7FA5">
        <w:rPr>
          <w:rFonts w:ascii="Times New Roman" w:eastAsia="Times New Roman" w:hAnsi="Times New Roman" w:cs="Times New Roman"/>
          <w:b/>
          <w:sz w:val="24"/>
          <w:szCs w:val="24"/>
          <w:lang w:val="ru-RU" w:eastAsia="ru-RU"/>
        </w:rPr>
        <w:t>«Макроэкономические показатели»</w:t>
      </w:r>
    </w:p>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FA7FA5">
        <w:rPr>
          <w:rFonts w:ascii="Times New Roman" w:eastAsia="Times New Roman" w:hAnsi="Times New Roman" w:cs="Times New Roman"/>
          <w:b/>
          <w:sz w:val="24"/>
          <w:szCs w:val="24"/>
          <w:lang w:val="ru-RU" w:eastAsia="ru-RU"/>
        </w:rPr>
        <w:t>Вариант 1</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b/>
          <w:sz w:val="24"/>
          <w:szCs w:val="24"/>
          <w:lang w:val="ru-RU" w:eastAsia="ru-RU"/>
        </w:rPr>
        <w:t>1.</w:t>
      </w:r>
      <w:r w:rsidRPr="00FA7FA5">
        <w:rPr>
          <w:rFonts w:ascii="Times New Roman" w:eastAsia="Times New Roman" w:hAnsi="Times New Roman" w:cs="Times New Roman"/>
          <w:sz w:val="24"/>
          <w:szCs w:val="24"/>
          <w:lang w:val="ru-RU" w:eastAsia="ru-RU"/>
        </w:rPr>
        <w:t>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2"/>
        <w:gridCol w:w="1809"/>
      </w:tblGrid>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Стоимость потребленного капитала</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24</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tabs>
                <w:tab w:val="left" w:pos="603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Нераспределенная прибыль корпораций</w:t>
            </w:r>
            <w:r w:rsidRPr="00FA7FA5">
              <w:rPr>
                <w:rFonts w:ascii="Times New Roman" w:eastAsia="Times New Roman" w:hAnsi="Times New Roman" w:cs="Times New Roman"/>
                <w:sz w:val="24"/>
                <w:szCs w:val="24"/>
                <w:lang w:val="ru-RU" w:eastAsia="ru-RU"/>
              </w:rPr>
              <w:tab/>
              <w:t xml:space="preserve"> </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16</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Проценты по государственным облигациям</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12</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Индивидуальные налоги</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13</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Косвенные налоги на бизнес</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17</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Налог на 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11</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Потребительские расходы</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160</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Взносы на социальное страхование</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27</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Доходы, полученные за рубежом</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10</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Государственные закупки товаров и услуг</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55</w:t>
            </w:r>
          </w:p>
        </w:tc>
      </w:tr>
      <w:tr w:rsidR="00FA7FA5" w:rsidRPr="00FA7FA5" w:rsidTr="00262B72">
        <w:trPr>
          <w:trHeight w:val="147"/>
        </w:trPr>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Экспорт </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20</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Чистые инвестиции</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46</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Доходы, полученные иностранцами</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24</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Импорт </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25</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Сальдо государственного бюджета</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-14</w:t>
            </w:r>
          </w:p>
        </w:tc>
      </w:tr>
    </w:tbl>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Определите ВВП, ВНП, НД, ЛД, РЛД.</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b/>
          <w:sz w:val="24"/>
          <w:szCs w:val="24"/>
          <w:lang w:val="ru-RU" w:eastAsia="ru-RU"/>
        </w:rPr>
        <w:t>2.</w:t>
      </w:r>
      <w:r w:rsidR="006E4AB3">
        <w:rPr>
          <w:rFonts w:ascii="Times New Roman" w:eastAsia="Times New Roman" w:hAnsi="Times New Roman" w:cs="Times New Roman"/>
          <w:sz w:val="24"/>
          <w:szCs w:val="24"/>
          <w:lang w:val="ru-RU" w:eastAsia="ru-RU"/>
        </w:rPr>
        <w:t xml:space="preserve"> </w:t>
      </w:r>
      <w:r w:rsidRPr="00FA7FA5">
        <w:rPr>
          <w:rFonts w:ascii="Times New Roman" w:eastAsia="Times New Roman" w:hAnsi="Times New Roman" w:cs="Times New Roman"/>
          <w:sz w:val="24"/>
          <w:szCs w:val="24"/>
          <w:lang w:val="ru-RU" w:eastAsia="ru-RU"/>
        </w:rPr>
        <w:t>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2"/>
        <w:gridCol w:w="1809"/>
      </w:tblGrid>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Заработная плата</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240</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Доходы, полученные за рубежом</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8</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Процентные платежи</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13</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Проценты по государственным облигациям</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18</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Доходы, от собственности</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29</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Дивиденды </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30</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Трансфертные платежи</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14</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Доходы, полученные иностранцами</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17</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Потребительские расходы </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280</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55</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Арендная плата</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12</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Косвенные налоги на бизнес</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27</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Нераспределенная 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Индивидуальные налоги</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36</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Взносы на социальное страхование</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20</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Стоимость потребленного капитала</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25</w:t>
            </w:r>
          </w:p>
        </w:tc>
      </w:tr>
      <w:tr w:rsidR="00FA7FA5" w:rsidRPr="00FA7FA5" w:rsidTr="00262B72">
        <w:tc>
          <w:tcPr>
            <w:tcW w:w="40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Государственные закупки товаров и услуг</w:t>
            </w:r>
          </w:p>
        </w:tc>
        <w:tc>
          <w:tcPr>
            <w:tcW w:w="94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64</w:t>
            </w:r>
          </w:p>
        </w:tc>
      </w:tr>
    </w:tbl>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Определите ВВП, ВНП, НД, ЛД, РЛД, личные сбережения и сальдо государственного бюджета.</w:t>
      </w:r>
    </w:p>
    <w:p w:rsid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6E4AB3" w:rsidRDefault="006E4AB3"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6E4AB3" w:rsidRPr="00FA7FA5" w:rsidRDefault="006E4AB3"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b/>
          <w:sz w:val="24"/>
          <w:szCs w:val="24"/>
          <w:lang w:val="ru-RU" w:eastAsia="ru-RU"/>
        </w:rPr>
        <w:lastRenderedPageBreak/>
        <w:t xml:space="preserve">3. </w:t>
      </w:r>
      <w:r w:rsidRPr="00FA7FA5">
        <w:rPr>
          <w:rFonts w:ascii="Times New Roman" w:eastAsia="Times New Roman" w:hAnsi="Times New Roman" w:cs="Times New Roman"/>
          <w:sz w:val="24"/>
          <w:szCs w:val="24"/>
          <w:lang w:val="ru-RU" w:eastAsia="ru-RU"/>
        </w:rPr>
        <w:t>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68"/>
        <w:gridCol w:w="1903"/>
      </w:tblGrid>
      <w:tr w:rsidR="00FA7FA5" w:rsidRPr="00FA7FA5" w:rsidTr="00262B72">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Потребительские расходы</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315</w:t>
            </w:r>
          </w:p>
        </w:tc>
      </w:tr>
      <w:tr w:rsidR="00FA7FA5" w:rsidRPr="00FA7FA5" w:rsidTr="00262B72">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Доходы, полученные за рубежом</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14</w:t>
            </w:r>
          </w:p>
        </w:tc>
      </w:tr>
      <w:tr w:rsidR="00FA7FA5" w:rsidRPr="00FA7FA5" w:rsidTr="00262B72">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Трансфертные платежи</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13</w:t>
            </w:r>
          </w:p>
        </w:tc>
      </w:tr>
      <w:tr w:rsidR="00FA7FA5" w:rsidRPr="00FA7FA5" w:rsidTr="00262B72">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Косвенные налоги на бизнес</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39</w:t>
            </w:r>
          </w:p>
        </w:tc>
      </w:tr>
      <w:tr w:rsidR="00FA7FA5" w:rsidRPr="00FA7FA5" w:rsidTr="00262B72">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Стоимость потребленного капитала</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41</w:t>
            </w:r>
          </w:p>
        </w:tc>
      </w:tr>
      <w:tr w:rsidR="00FA7FA5" w:rsidRPr="00FA7FA5" w:rsidTr="00262B72">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Доходы, полученные иностранцами</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19</w:t>
            </w:r>
          </w:p>
        </w:tc>
      </w:tr>
      <w:tr w:rsidR="00FA7FA5" w:rsidRPr="00FA7FA5" w:rsidTr="00262B72">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Проценты по государственным облигациям</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w:t>
            </w:r>
          </w:p>
        </w:tc>
      </w:tr>
      <w:tr w:rsidR="00FA7FA5" w:rsidRPr="00FA7FA5" w:rsidTr="00262B72">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Дивиденды </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20</w:t>
            </w:r>
          </w:p>
        </w:tc>
      </w:tr>
      <w:tr w:rsidR="00FA7FA5" w:rsidRPr="00FA7FA5" w:rsidTr="00262B72">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Личные сбережения</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30</w:t>
            </w:r>
          </w:p>
        </w:tc>
      </w:tr>
      <w:tr w:rsidR="00FA7FA5" w:rsidRPr="00FA7FA5" w:rsidTr="00262B72">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Импорт </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w:t>
            </w:r>
          </w:p>
        </w:tc>
      </w:tr>
      <w:tr w:rsidR="00FA7FA5" w:rsidRPr="00FA7FA5" w:rsidTr="00262B72">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Прибыль корпораций</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72</w:t>
            </w:r>
          </w:p>
        </w:tc>
      </w:tr>
      <w:tr w:rsidR="00FA7FA5" w:rsidRPr="00FA7FA5" w:rsidTr="00262B72">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Экспорт </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28</w:t>
            </w:r>
          </w:p>
        </w:tc>
      </w:tr>
      <w:tr w:rsidR="00FA7FA5" w:rsidRPr="00FA7FA5" w:rsidTr="00262B72">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Нераспределенная прибыль корпораций</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27</w:t>
            </w:r>
          </w:p>
        </w:tc>
      </w:tr>
      <w:tr w:rsidR="00FA7FA5" w:rsidRPr="00FA7FA5" w:rsidTr="00262B72">
        <w:trPr>
          <w:trHeight w:val="148"/>
        </w:trPr>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Индивидуальные налоги</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37</w:t>
            </w:r>
          </w:p>
        </w:tc>
      </w:tr>
      <w:tr w:rsidR="00FA7FA5" w:rsidRPr="00FA7FA5" w:rsidTr="00262B72">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Чистые инвестиции</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42</w:t>
            </w:r>
          </w:p>
        </w:tc>
      </w:tr>
      <w:tr w:rsidR="00FA7FA5" w:rsidRPr="00FA7FA5" w:rsidTr="00262B72">
        <w:tc>
          <w:tcPr>
            <w:tcW w:w="40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tabs>
                <w:tab w:val="left" w:pos="102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Взносы на социальное страхование</w:t>
            </w:r>
          </w:p>
        </w:tc>
        <w:tc>
          <w:tcPr>
            <w:tcW w:w="99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24</w:t>
            </w:r>
          </w:p>
        </w:tc>
      </w:tr>
    </w:tbl>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Определите ВВП, ВНП, НД, ЛД, РЛД и сальдо государственного бюджета.</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b/>
          <w:sz w:val="24"/>
          <w:szCs w:val="24"/>
          <w:lang w:val="ru-RU" w:eastAsia="ru-RU"/>
        </w:rPr>
        <w:t>4.</w:t>
      </w:r>
      <w:r w:rsidRPr="00FA7FA5">
        <w:rPr>
          <w:rFonts w:ascii="Times New Roman" w:eastAsia="Times New Roman" w:hAnsi="Times New Roman" w:cs="Times New Roman"/>
          <w:sz w:val="24"/>
          <w:szCs w:val="24"/>
          <w:lang w:val="ru-RU" w:eastAsia="ru-RU"/>
        </w:rPr>
        <w:t xml:space="preserve"> В </w:t>
      </w:r>
      <w:proofErr w:type="spellStart"/>
      <w:r w:rsidRPr="00FA7FA5">
        <w:rPr>
          <w:rFonts w:ascii="Times New Roman" w:eastAsia="Times New Roman" w:hAnsi="Times New Roman" w:cs="Times New Roman"/>
          <w:sz w:val="24"/>
          <w:szCs w:val="24"/>
          <w:lang w:val="ru-RU" w:eastAsia="ru-RU"/>
        </w:rPr>
        <w:t>Апельсинии</w:t>
      </w:r>
      <w:proofErr w:type="spellEnd"/>
      <w:r w:rsidRPr="00FA7FA5">
        <w:rPr>
          <w:rFonts w:ascii="Times New Roman" w:eastAsia="Times New Roman" w:hAnsi="Times New Roman" w:cs="Times New Roman"/>
          <w:sz w:val="24"/>
          <w:szCs w:val="24"/>
          <w:lang w:val="ru-RU" w:eastAsia="ru-RU"/>
        </w:rPr>
        <w:t xml:space="preserve"> производится только три товара – авокадо, автомобили и аквариумы: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6"/>
        <w:gridCol w:w="1595"/>
        <w:gridCol w:w="1560"/>
        <w:gridCol w:w="1631"/>
      </w:tblGrid>
      <w:tr w:rsidR="00FA7FA5" w:rsidRPr="00FA7FA5" w:rsidTr="00262B72">
        <w:tc>
          <w:tcPr>
            <w:tcW w:w="1666" w:type="pct"/>
            <w:vMerge w:val="restart"/>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2014 г.</w:t>
            </w:r>
          </w:p>
        </w:tc>
        <w:tc>
          <w:tcPr>
            <w:tcW w:w="1667" w:type="pct"/>
            <w:gridSpan w:val="2"/>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2015 г.</w:t>
            </w:r>
          </w:p>
        </w:tc>
      </w:tr>
      <w:tr w:rsidR="00FA7FA5" w:rsidRPr="00FA7FA5" w:rsidTr="00262B7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spacing w:after="0" w:line="240" w:lineRule="auto"/>
              <w:jc w:val="center"/>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r>
      <w:tr w:rsidR="00FA7FA5" w:rsidRPr="00FA7FA5" w:rsidTr="00262B72">
        <w:tc>
          <w:tcPr>
            <w:tcW w:w="16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Авокадо</w:t>
            </w:r>
          </w:p>
        </w:tc>
        <w:tc>
          <w:tcPr>
            <w:tcW w:w="83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w:t>
            </w:r>
          </w:p>
        </w:tc>
        <w:tc>
          <w:tcPr>
            <w:tcW w:w="833"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20</w:t>
            </w:r>
          </w:p>
        </w:tc>
        <w:tc>
          <w:tcPr>
            <w:tcW w:w="81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w:t>
            </w:r>
          </w:p>
        </w:tc>
        <w:tc>
          <w:tcPr>
            <w:tcW w:w="852"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30</w:t>
            </w:r>
          </w:p>
        </w:tc>
      </w:tr>
      <w:tr w:rsidR="00FA7FA5" w:rsidRPr="00FA7FA5" w:rsidTr="00262B72">
        <w:tc>
          <w:tcPr>
            <w:tcW w:w="16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Автомобили</w:t>
            </w:r>
          </w:p>
        </w:tc>
        <w:tc>
          <w:tcPr>
            <w:tcW w:w="83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w:t>
            </w:r>
          </w:p>
        </w:tc>
        <w:tc>
          <w:tcPr>
            <w:tcW w:w="833"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w:t>
            </w:r>
          </w:p>
        </w:tc>
        <w:tc>
          <w:tcPr>
            <w:tcW w:w="81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w:t>
            </w:r>
          </w:p>
        </w:tc>
        <w:tc>
          <w:tcPr>
            <w:tcW w:w="852"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8</w:t>
            </w:r>
          </w:p>
        </w:tc>
      </w:tr>
      <w:tr w:rsidR="00FA7FA5" w:rsidRPr="00FA7FA5" w:rsidTr="00262B72">
        <w:trPr>
          <w:trHeight w:val="214"/>
        </w:trPr>
        <w:tc>
          <w:tcPr>
            <w:tcW w:w="16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Аквариумы</w:t>
            </w:r>
          </w:p>
        </w:tc>
        <w:tc>
          <w:tcPr>
            <w:tcW w:w="83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w:t>
            </w:r>
          </w:p>
        </w:tc>
        <w:tc>
          <w:tcPr>
            <w:tcW w:w="833"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30</w:t>
            </w:r>
          </w:p>
        </w:tc>
        <w:tc>
          <w:tcPr>
            <w:tcW w:w="81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6</w:t>
            </w:r>
          </w:p>
        </w:tc>
        <w:tc>
          <w:tcPr>
            <w:tcW w:w="852"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20</w:t>
            </w:r>
          </w:p>
        </w:tc>
      </w:tr>
    </w:tbl>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Рассчитайте: 1) номинальный и реальный ВВП к</w:t>
      </w:r>
      <w:r w:rsidR="006E4AB3">
        <w:rPr>
          <w:rFonts w:ascii="Times New Roman" w:eastAsia="Times New Roman" w:hAnsi="Times New Roman" w:cs="Times New Roman"/>
          <w:sz w:val="24"/>
          <w:szCs w:val="24"/>
          <w:lang w:val="ru-RU" w:eastAsia="ru-RU"/>
        </w:rPr>
        <w:t xml:space="preserve">аждого года, приняв за базовый 2015 г; </w:t>
      </w:r>
      <w:r w:rsidRPr="00FA7FA5">
        <w:rPr>
          <w:rFonts w:ascii="Times New Roman" w:eastAsia="Times New Roman" w:hAnsi="Times New Roman" w:cs="Times New Roman"/>
          <w:sz w:val="24"/>
          <w:szCs w:val="24"/>
          <w:lang w:val="ru-RU" w:eastAsia="ru-RU"/>
        </w:rPr>
        <w:t>2) индекс потребительских цен, дефлятор и индекс Фишера; 3) темп инфляции (по дефлятору) и темп изменения стоимости жизни.</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b/>
          <w:sz w:val="24"/>
          <w:szCs w:val="24"/>
          <w:lang w:val="ru-RU" w:eastAsia="ru-RU"/>
        </w:rPr>
        <w:t xml:space="preserve">5. </w:t>
      </w:r>
      <w:r w:rsidRPr="00FA7FA5">
        <w:rPr>
          <w:rFonts w:ascii="Times New Roman" w:eastAsia="Times New Roman" w:hAnsi="Times New Roman" w:cs="Times New Roman"/>
          <w:sz w:val="24"/>
          <w:szCs w:val="24"/>
          <w:lang w:val="ru-RU" w:eastAsia="ru-RU"/>
        </w:rPr>
        <w:t>В стране производится только три товара – ручки, книги и тетради.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0"/>
        <w:gridCol w:w="1352"/>
        <w:gridCol w:w="1321"/>
        <w:gridCol w:w="1351"/>
        <w:gridCol w:w="1353"/>
        <w:gridCol w:w="1082"/>
        <w:gridCol w:w="1082"/>
      </w:tblGrid>
      <w:tr w:rsidR="00FA7FA5" w:rsidRPr="00FA7FA5" w:rsidTr="00262B72">
        <w:tc>
          <w:tcPr>
            <w:tcW w:w="1060" w:type="pct"/>
            <w:vMerge w:val="restart"/>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Товары</w:t>
            </w:r>
          </w:p>
        </w:tc>
        <w:tc>
          <w:tcPr>
            <w:tcW w:w="1396" w:type="pct"/>
            <w:gridSpan w:val="2"/>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2013 г.</w:t>
            </w:r>
          </w:p>
        </w:tc>
        <w:tc>
          <w:tcPr>
            <w:tcW w:w="1413" w:type="pct"/>
            <w:gridSpan w:val="2"/>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2014 г.</w:t>
            </w:r>
          </w:p>
        </w:tc>
        <w:tc>
          <w:tcPr>
            <w:tcW w:w="1130" w:type="pct"/>
            <w:gridSpan w:val="2"/>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2015 г.</w:t>
            </w:r>
          </w:p>
        </w:tc>
      </w:tr>
      <w:tr w:rsidR="00FA7FA5" w:rsidRPr="00FA7FA5" w:rsidTr="00262B7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spacing w:after="0" w:line="240" w:lineRule="auto"/>
              <w:jc w:val="center"/>
              <w:rPr>
                <w:rFonts w:ascii="Times New Roman" w:eastAsia="Times New Roman" w:hAnsi="Times New Roman" w:cs="Times New Roman"/>
                <w:sz w:val="24"/>
                <w:szCs w:val="24"/>
                <w:lang w:val="ru-RU" w:eastAsia="ru-RU"/>
              </w:rPr>
            </w:pPr>
          </w:p>
        </w:tc>
        <w:tc>
          <w:tcPr>
            <w:tcW w:w="706" w:type="pct"/>
            <w:tcBorders>
              <w:top w:val="single" w:sz="4" w:space="0" w:color="000000"/>
              <w:left w:val="single" w:sz="4" w:space="0" w:color="000000"/>
              <w:bottom w:val="single" w:sz="4" w:space="0" w:color="000000"/>
              <w:right w:val="single" w:sz="4" w:space="0" w:color="auto"/>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c>
          <w:tcPr>
            <w:tcW w:w="706" w:type="pct"/>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c>
          <w:tcPr>
            <w:tcW w:w="565" w:type="pct"/>
            <w:tcBorders>
              <w:top w:val="single" w:sz="4" w:space="0" w:color="000000"/>
              <w:left w:val="single" w:sz="4" w:space="0" w:color="000000"/>
              <w:bottom w:val="single" w:sz="4" w:space="0" w:color="000000"/>
              <w:right w:val="single" w:sz="4" w:space="0" w:color="auto"/>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565" w:type="pct"/>
            <w:tcBorders>
              <w:top w:val="single" w:sz="4" w:space="0" w:color="000000"/>
              <w:left w:val="single" w:sz="4" w:space="0" w:color="auto"/>
              <w:bottom w:val="single" w:sz="4" w:space="0" w:color="000000"/>
              <w:right w:val="single" w:sz="4" w:space="0" w:color="000000"/>
            </w:tcBorders>
            <w:vAlign w:val="center"/>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r>
      <w:tr w:rsidR="00FA7FA5" w:rsidRPr="00FA7FA5" w:rsidTr="00262B72">
        <w:tc>
          <w:tcPr>
            <w:tcW w:w="1060"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Ручки</w:t>
            </w:r>
          </w:p>
        </w:tc>
        <w:tc>
          <w:tcPr>
            <w:tcW w:w="706"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w:t>
            </w:r>
          </w:p>
        </w:tc>
        <w:tc>
          <w:tcPr>
            <w:tcW w:w="690"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w:t>
            </w:r>
          </w:p>
        </w:tc>
        <w:tc>
          <w:tcPr>
            <w:tcW w:w="7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w:t>
            </w:r>
          </w:p>
        </w:tc>
        <w:tc>
          <w:tcPr>
            <w:tcW w:w="707"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w:t>
            </w:r>
          </w:p>
        </w:tc>
        <w:tc>
          <w:tcPr>
            <w:tcW w:w="565"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6</w:t>
            </w:r>
          </w:p>
        </w:tc>
        <w:tc>
          <w:tcPr>
            <w:tcW w:w="565"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w:t>
            </w:r>
          </w:p>
        </w:tc>
      </w:tr>
      <w:tr w:rsidR="00FA7FA5" w:rsidRPr="00FA7FA5" w:rsidTr="00262B72">
        <w:tc>
          <w:tcPr>
            <w:tcW w:w="1060"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Книги</w:t>
            </w:r>
          </w:p>
        </w:tc>
        <w:tc>
          <w:tcPr>
            <w:tcW w:w="706"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w:t>
            </w:r>
          </w:p>
        </w:tc>
        <w:tc>
          <w:tcPr>
            <w:tcW w:w="690"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10</w:t>
            </w:r>
          </w:p>
        </w:tc>
        <w:tc>
          <w:tcPr>
            <w:tcW w:w="7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w:t>
            </w:r>
          </w:p>
        </w:tc>
        <w:tc>
          <w:tcPr>
            <w:tcW w:w="707"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w:t>
            </w:r>
          </w:p>
        </w:tc>
        <w:tc>
          <w:tcPr>
            <w:tcW w:w="565"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w:t>
            </w:r>
          </w:p>
        </w:tc>
        <w:tc>
          <w:tcPr>
            <w:tcW w:w="565"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20</w:t>
            </w:r>
          </w:p>
        </w:tc>
      </w:tr>
      <w:tr w:rsidR="00FA7FA5" w:rsidRPr="00FA7FA5" w:rsidTr="00262B72">
        <w:tc>
          <w:tcPr>
            <w:tcW w:w="1060"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Тетради</w:t>
            </w:r>
          </w:p>
        </w:tc>
        <w:tc>
          <w:tcPr>
            <w:tcW w:w="706"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8</w:t>
            </w:r>
          </w:p>
        </w:tc>
        <w:tc>
          <w:tcPr>
            <w:tcW w:w="690"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w:t>
            </w:r>
          </w:p>
        </w:tc>
        <w:tc>
          <w:tcPr>
            <w:tcW w:w="70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6</w:t>
            </w:r>
          </w:p>
        </w:tc>
        <w:tc>
          <w:tcPr>
            <w:tcW w:w="707"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10</w:t>
            </w:r>
          </w:p>
        </w:tc>
        <w:tc>
          <w:tcPr>
            <w:tcW w:w="565"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7</w:t>
            </w:r>
          </w:p>
        </w:tc>
        <w:tc>
          <w:tcPr>
            <w:tcW w:w="565"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12</w:t>
            </w:r>
          </w:p>
        </w:tc>
      </w:tr>
    </w:tbl>
    <w:p w:rsidR="00FA7FA5" w:rsidRPr="00FA7FA5" w:rsidRDefault="006E4AB3"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Если</w:t>
      </w:r>
      <w:r w:rsidR="00FA7FA5" w:rsidRPr="00FA7FA5">
        <w:rPr>
          <w:rFonts w:ascii="Times New Roman" w:eastAsia="Times New Roman" w:hAnsi="Times New Roman" w:cs="Times New Roman"/>
          <w:sz w:val="24"/>
          <w:szCs w:val="24"/>
          <w:lang w:val="ru-RU" w:eastAsia="ru-RU"/>
        </w:rPr>
        <w:t xml:space="preserve"> 2013 г. – базовый, определите: 1) номинальный и реальный </w:t>
      </w:r>
      <w:r>
        <w:rPr>
          <w:rFonts w:ascii="Times New Roman" w:eastAsia="Times New Roman" w:hAnsi="Times New Roman" w:cs="Times New Roman"/>
          <w:sz w:val="24"/>
          <w:szCs w:val="24"/>
          <w:lang w:val="ru-RU" w:eastAsia="ru-RU"/>
        </w:rPr>
        <w:t>ВВП по годам; 2) дефлятор и ИПЦ 2014 и</w:t>
      </w:r>
      <w:r w:rsidR="00FA7FA5" w:rsidRPr="00FA7FA5">
        <w:rPr>
          <w:rFonts w:ascii="Times New Roman" w:eastAsia="Times New Roman" w:hAnsi="Times New Roman" w:cs="Times New Roman"/>
          <w:sz w:val="24"/>
          <w:szCs w:val="24"/>
          <w:lang w:val="ru-RU" w:eastAsia="ru-RU"/>
        </w:rPr>
        <w:t xml:space="preserve"> 2015 </w:t>
      </w:r>
      <w:proofErr w:type="spellStart"/>
      <w:r w:rsidR="00FA7FA5" w:rsidRPr="00FA7FA5">
        <w:rPr>
          <w:rFonts w:ascii="Times New Roman" w:eastAsia="Times New Roman" w:hAnsi="Times New Roman" w:cs="Times New Roman"/>
          <w:sz w:val="24"/>
          <w:szCs w:val="24"/>
          <w:lang w:val="ru-RU" w:eastAsia="ru-RU"/>
        </w:rPr>
        <w:t>г.г</w:t>
      </w:r>
      <w:proofErr w:type="spellEnd"/>
      <w:r w:rsidR="00FA7FA5" w:rsidRPr="00FA7FA5">
        <w:rPr>
          <w:rFonts w:ascii="Times New Roman" w:eastAsia="Times New Roman" w:hAnsi="Times New Roman" w:cs="Times New Roman"/>
          <w:sz w:val="24"/>
          <w:szCs w:val="24"/>
          <w:lang w:val="ru-RU" w:eastAsia="ru-RU"/>
        </w:rPr>
        <w:t>; 3) темп инфляц</w:t>
      </w:r>
      <w:r>
        <w:rPr>
          <w:rFonts w:ascii="Times New Roman" w:eastAsia="Times New Roman" w:hAnsi="Times New Roman" w:cs="Times New Roman"/>
          <w:sz w:val="24"/>
          <w:szCs w:val="24"/>
          <w:lang w:val="ru-RU" w:eastAsia="ru-RU"/>
        </w:rPr>
        <w:t xml:space="preserve">ии по годам (по дефлятору ВВП); </w:t>
      </w:r>
      <w:r w:rsidR="00FA7FA5" w:rsidRPr="00FA7FA5">
        <w:rPr>
          <w:rFonts w:ascii="Times New Roman" w:eastAsia="Times New Roman" w:hAnsi="Times New Roman" w:cs="Times New Roman"/>
          <w:sz w:val="24"/>
          <w:szCs w:val="24"/>
          <w:lang w:val="ru-RU" w:eastAsia="ru-RU"/>
        </w:rPr>
        <w:t>4) темп изменения стоимости жизни за 2 года (по ИПЦ).</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b/>
          <w:sz w:val="24"/>
          <w:szCs w:val="24"/>
          <w:lang w:val="ru-RU" w:eastAsia="ru-RU"/>
        </w:rPr>
        <w:t xml:space="preserve">6. </w:t>
      </w:r>
      <w:r w:rsidRPr="00FA7FA5">
        <w:rPr>
          <w:rFonts w:ascii="Times New Roman" w:eastAsia="Times New Roman" w:hAnsi="Times New Roman" w:cs="Times New Roman"/>
          <w:sz w:val="24"/>
          <w:szCs w:val="24"/>
          <w:lang w:val="ru-RU" w:eastAsia="ru-RU"/>
        </w:rPr>
        <w:t>В стране производится только два товара – чай и кофе: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3"/>
        <w:gridCol w:w="1759"/>
        <w:gridCol w:w="2029"/>
        <w:gridCol w:w="1487"/>
        <w:gridCol w:w="1893"/>
      </w:tblGrid>
      <w:tr w:rsidR="00FA7FA5" w:rsidRPr="00FA7FA5" w:rsidTr="00262B72">
        <w:tc>
          <w:tcPr>
            <w:tcW w:w="1255" w:type="pct"/>
            <w:vMerge w:val="restar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Товары</w:t>
            </w:r>
          </w:p>
        </w:tc>
        <w:tc>
          <w:tcPr>
            <w:tcW w:w="1978"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2017 г.</w:t>
            </w:r>
          </w:p>
        </w:tc>
        <w:tc>
          <w:tcPr>
            <w:tcW w:w="1767"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2018 г.</w:t>
            </w:r>
          </w:p>
        </w:tc>
      </w:tr>
      <w:tr w:rsidR="00FA7FA5" w:rsidRPr="00FA7FA5" w:rsidTr="00262B7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spacing w:after="0" w:line="240" w:lineRule="auto"/>
              <w:rPr>
                <w:rFonts w:ascii="Times New Roman" w:eastAsia="Times New Roman" w:hAnsi="Times New Roman" w:cs="Times New Roman"/>
                <w:sz w:val="24"/>
                <w:szCs w:val="24"/>
                <w:lang w:val="ru-RU" w:eastAsia="ru-RU"/>
              </w:rPr>
            </w:pPr>
          </w:p>
        </w:tc>
        <w:tc>
          <w:tcPr>
            <w:tcW w:w="919"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Цена, доля</w:t>
            </w:r>
          </w:p>
        </w:tc>
        <w:tc>
          <w:tcPr>
            <w:tcW w:w="1060"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Количество, шт.</w:t>
            </w:r>
          </w:p>
        </w:tc>
        <w:tc>
          <w:tcPr>
            <w:tcW w:w="777"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Цена, доля</w:t>
            </w:r>
          </w:p>
        </w:tc>
        <w:tc>
          <w:tcPr>
            <w:tcW w:w="989"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Количество, шт.</w:t>
            </w:r>
          </w:p>
        </w:tc>
      </w:tr>
      <w:tr w:rsidR="00FA7FA5" w:rsidRPr="00FA7FA5" w:rsidTr="00262B72">
        <w:tc>
          <w:tcPr>
            <w:tcW w:w="12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Чай </w:t>
            </w:r>
          </w:p>
        </w:tc>
        <w:tc>
          <w:tcPr>
            <w:tcW w:w="919"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w:t>
            </w:r>
          </w:p>
        </w:tc>
        <w:tc>
          <w:tcPr>
            <w:tcW w:w="1060"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w:t>
            </w:r>
          </w:p>
        </w:tc>
        <w:tc>
          <w:tcPr>
            <w:tcW w:w="777"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8</w:t>
            </w:r>
          </w:p>
        </w:tc>
        <w:tc>
          <w:tcPr>
            <w:tcW w:w="989"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10</w:t>
            </w:r>
          </w:p>
        </w:tc>
      </w:tr>
      <w:tr w:rsidR="00FA7FA5" w:rsidRPr="00FA7FA5" w:rsidTr="00262B72">
        <w:trPr>
          <w:trHeight w:val="226"/>
        </w:trPr>
        <w:tc>
          <w:tcPr>
            <w:tcW w:w="12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Кофе </w:t>
            </w:r>
          </w:p>
        </w:tc>
        <w:tc>
          <w:tcPr>
            <w:tcW w:w="919"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w:t>
            </w:r>
          </w:p>
        </w:tc>
        <w:tc>
          <w:tcPr>
            <w:tcW w:w="1060"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8</w:t>
            </w:r>
          </w:p>
        </w:tc>
        <w:tc>
          <w:tcPr>
            <w:tcW w:w="777"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w:t>
            </w:r>
          </w:p>
        </w:tc>
        <w:tc>
          <w:tcPr>
            <w:tcW w:w="989"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16</w:t>
            </w:r>
          </w:p>
        </w:tc>
      </w:tr>
    </w:tbl>
    <w:p w:rsidR="00FA7FA5" w:rsidRPr="00FA7FA5" w:rsidRDefault="006E4AB3"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Определите: 1) дефлятор ВВП 2018 г; приняв за базовый </w:t>
      </w:r>
      <w:r w:rsidR="00FA7FA5" w:rsidRPr="00FA7FA5">
        <w:rPr>
          <w:rFonts w:ascii="Times New Roman" w:eastAsia="Times New Roman" w:hAnsi="Times New Roman" w:cs="Times New Roman"/>
          <w:sz w:val="24"/>
          <w:szCs w:val="24"/>
          <w:lang w:val="ru-RU" w:eastAsia="ru-RU"/>
        </w:rPr>
        <w:t xml:space="preserve">2017 г; </w:t>
      </w:r>
      <w:r>
        <w:rPr>
          <w:rFonts w:ascii="Times New Roman" w:eastAsia="Times New Roman" w:hAnsi="Times New Roman" w:cs="Times New Roman"/>
          <w:sz w:val="24"/>
          <w:szCs w:val="24"/>
          <w:lang w:val="ru-RU" w:eastAsia="ru-RU"/>
        </w:rPr>
        <w:t xml:space="preserve">2) количество произведенного в </w:t>
      </w:r>
      <w:r w:rsidR="00FA7FA5" w:rsidRPr="00FA7FA5">
        <w:rPr>
          <w:rFonts w:ascii="Times New Roman" w:eastAsia="Times New Roman" w:hAnsi="Times New Roman" w:cs="Times New Roman"/>
          <w:sz w:val="24"/>
          <w:szCs w:val="24"/>
          <w:lang w:val="ru-RU" w:eastAsia="ru-RU"/>
        </w:rPr>
        <w:t>2017 г. чая, если извест</w:t>
      </w:r>
      <w:r>
        <w:rPr>
          <w:rFonts w:ascii="Times New Roman" w:eastAsia="Times New Roman" w:hAnsi="Times New Roman" w:cs="Times New Roman"/>
          <w:sz w:val="24"/>
          <w:szCs w:val="24"/>
          <w:lang w:val="ru-RU" w:eastAsia="ru-RU"/>
        </w:rPr>
        <w:t>но, что прирост реального ВВП в</w:t>
      </w:r>
      <w:r w:rsidR="00FA7FA5" w:rsidRPr="00FA7FA5">
        <w:rPr>
          <w:rFonts w:ascii="Times New Roman" w:eastAsia="Times New Roman" w:hAnsi="Times New Roman" w:cs="Times New Roman"/>
          <w:sz w:val="24"/>
          <w:szCs w:val="24"/>
          <w:lang w:val="ru-RU" w:eastAsia="ru-RU"/>
        </w:rPr>
        <w:t xml:space="preserve"> 2018 </w:t>
      </w:r>
      <w:r>
        <w:rPr>
          <w:rFonts w:ascii="Times New Roman" w:eastAsia="Times New Roman" w:hAnsi="Times New Roman" w:cs="Times New Roman"/>
          <w:sz w:val="24"/>
          <w:szCs w:val="24"/>
          <w:lang w:val="ru-RU" w:eastAsia="ru-RU"/>
        </w:rPr>
        <w:t xml:space="preserve">г. составил 20% (в ценах </w:t>
      </w:r>
      <w:r w:rsidR="00FA7FA5" w:rsidRPr="00FA7FA5">
        <w:rPr>
          <w:rFonts w:ascii="Times New Roman" w:eastAsia="Times New Roman" w:hAnsi="Times New Roman" w:cs="Times New Roman"/>
          <w:sz w:val="24"/>
          <w:szCs w:val="24"/>
          <w:lang w:val="ru-RU" w:eastAsia="ru-RU"/>
        </w:rPr>
        <w:t>2017 г.).</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b/>
          <w:sz w:val="24"/>
          <w:szCs w:val="24"/>
          <w:lang w:val="ru-RU" w:eastAsia="ru-RU"/>
        </w:rPr>
        <w:t xml:space="preserve">7. </w:t>
      </w:r>
      <w:r w:rsidRPr="00FA7FA5">
        <w:rPr>
          <w:rFonts w:ascii="Times New Roman" w:eastAsia="Times New Roman" w:hAnsi="Times New Roman" w:cs="Times New Roman"/>
          <w:sz w:val="24"/>
          <w:szCs w:val="24"/>
          <w:lang w:val="ru-RU" w:eastAsia="ru-RU"/>
        </w:rPr>
        <w:t>В стране производится только три товара – чай, кофе, хлеб. По данным приведенным в таблице, рассчитайте номинальный и реальный ВВП, темп инфляции (по дефлятор</w:t>
      </w:r>
      <w:r w:rsidR="006E4AB3">
        <w:rPr>
          <w:rFonts w:ascii="Times New Roman" w:eastAsia="Times New Roman" w:hAnsi="Times New Roman" w:cs="Times New Roman"/>
          <w:sz w:val="24"/>
          <w:szCs w:val="24"/>
          <w:lang w:val="ru-RU" w:eastAsia="ru-RU"/>
        </w:rPr>
        <w:t xml:space="preserve">у) по годам, приняв за базовый </w:t>
      </w:r>
      <w:r w:rsidRPr="00FA7FA5">
        <w:rPr>
          <w:rFonts w:ascii="Times New Roman" w:eastAsia="Times New Roman" w:hAnsi="Times New Roman" w:cs="Times New Roman"/>
          <w:sz w:val="24"/>
          <w:szCs w:val="24"/>
          <w:lang w:val="ru-RU" w:eastAsia="ru-RU"/>
        </w:rPr>
        <w:t>2013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0"/>
        <w:gridCol w:w="1083"/>
        <w:gridCol w:w="949"/>
        <w:gridCol w:w="1083"/>
        <w:gridCol w:w="1083"/>
        <w:gridCol w:w="946"/>
        <w:gridCol w:w="948"/>
        <w:gridCol w:w="815"/>
        <w:gridCol w:w="934"/>
      </w:tblGrid>
      <w:tr w:rsidR="00FA7FA5" w:rsidRPr="00FA7FA5" w:rsidTr="00262B72">
        <w:tc>
          <w:tcPr>
            <w:tcW w:w="903" w:type="pct"/>
            <w:vMerge w:val="restar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lastRenderedPageBreak/>
              <w:t>Товары</w:t>
            </w:r>
          </w:p>
        </w:tc>
        <w:tc>
          <w:tcPr>
            <w:tcW w:w="1062"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2012 г.</w:t>
            </w:r>
          </w:p>
        </w:tc>
        <w:tc>
          <w:tcPr>
            <w:tcW w:w="1132"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2013 г.</w:t>
            </w:r>
          </w:p>
        </w:tc>
        <w:tc>
          <w:tcPr>
            <w:tcW w:w="989"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2014 г.</w:t>
            </w:r>
          </w:p>
        </w:tc>
        <w:tc>
          <w:tcPr>
            <w:tcW w:w="914"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2015 г.</w:t>
            </w:r>
          </w:p>
        </w:tc>
      </w:tr>
      <w:tr w:rsidR="00FA7FA5" w:rsidRPr="00FA7FA5" w:rsidTr="00262B72">
        <w:trPr>
          <w:trHeight w:val="269"/>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FA7FA5" w:rsidRPr="00FA7FA5" w:rsidRDefault="00FA7FA5" w:rsidP="00FA7FA5">
            <w:pPr>
              <w:spacing w:after="0" w:line="240" w:lineRule="auto"/>
              <w:rPr>
                <w:rFonts w:ascii="Times New Roman" w:eastAsia="Times New Roman" w:hAnsi="Times New Roman" w:cs="Times New Roman"/>
                <w:sz w:val="24"/>
                <w:szCs w:val="24"/>
                <w:lang w:val="ru-RU" w:eastAsia="ru-RU"/>
              </w:rPr>
            </w:pPr>
          </w:p>
        </w:tc>
        <w:tc>
          <w:tcPr>
            <w:tcW w:w="566"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496"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c>
          <w:tcPr>
            <w:tcW w:w="494"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495"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c>
          <w:tcPr>
            <w:tcW w:w="42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488"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r>
      <w:tr w:rsidR="00FA7FA5" w:rsidRPr="00FA7FA5" w:rsidTr="00262B72">
        <w:tc>
          <w:tcPr>
            <w:tcW w:w="903" w:type="pct"/>
            <w:tcBorders>
              <w:top w:val="single" w:sz="4" w:space="0" w:color="FFFFF9"/>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чай</w:t>
            </w:r>
            <w:proofErr w:type="gramEnd"/>
          </w:p>
        </w:tc>
        <w:tc>
          <w:tcPr>
            <w:tcW w:w="566"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w:t>
            </w:r>
          </w:p>
        </w:tc>
        <w:tc>
          <w:tcPr>
            <w:tcW w:w="496"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40</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45</w:t>
            </w:r>
          </w:p>
        </w:tc>
        <w:tc>
          <w:tcPr>
            <w:tcW w:w="494"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w:t>
            </w:r>
          </w:p>
        </w:tc>
        <w:tc>
          <w:tcPr>
            <w:tcW w:w="495"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50</w:t>
            </w:r>
          </w:p>
        </w:tc>
        <w:tc>
          <w:tcPr>
            <w:tcW w:w="42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w:t>
            </w:r>
          </w:p>
        </w:tc>
        <w:tc>
          <w:tcPr>
            <w:tcW w:w="488"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55</w:t>
            </w:r>
          </w:p>
        </w:tc>
      </w:tr>
      <w:tr w:rsidR="00FA7FA5" w:rsidRPr="00FA7FA5" w:rsidTr="00262B72">
        <w:tc>
          <w:tcPr>
            <w:tcW w:w="903"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кофе</w:t>
            </w:r>
            <w:proofErr w:type="gramEnd"/>
          </w:p>
        </w:tc>
        <w:tc>
          <w:tcPr>
            <w:tcW w:w="566"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w:t>
            </w:r>
          </w:p>
        </w:tc>
        <w:tc>
          <w:tcPr>
            <w:tcW w:w="496"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25</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30</w:t>
            </w:r>
          </w:p>
        </w:tc>
        <w:tc>
          <w:tcPr>
            <w:tcW w:w="494"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w:t>
            </w:r>
          </w:p>
        </w:tc>
        <w:tc>
          <w:tcPr>
            <w:tcW w:w="495"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32</w:t>
            </w:r>
          </w:p>
        </w:tc>
        <w:tc>
          <w:tcPr>
            <w:tcW w:w="42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6</w:t>
            </w:r>
          </w:p>
        </w:tc>
        <w:tc>
          <w:tcPr>
            <w:tcW w:w="488"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35</w:t>
            </w:r>
          </w:p>
        </w:tc>
      </w:tr>
      <w:tr w:rsidR="00FA7FA5" w:rsidRPr="00FA7FA5" w:rsidTr="00262B72">
        <w:tc>
          <w:tcPr>
            <w:tcW w:w="903"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A7FA5">
              <w:rPr>
                <w:rFonts w:ascii="Times New Roman" w:eastAsia="Times New Roman" w:hAnsi="Times New Roman" w:cs="Times New Roman"/>
                <w:sz w:val="24"/>
                <w:szCs w:val="24"/>
                <w:lang w:val="ru-RU" w:eastAsia="ru-RU"/>
              </w:rPr>
              <w:t>хлеб</w:t>
            </w:r>
            <w:proofErr w:type="gramEnd"/>
          </w:p>
        </w:tc>
        <w:tc>
          <w:tcPr>
            <w:tcW w:w="566"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w:t>
            </w:r>
          </w:p>
        </w:tc>
        <w:tc>
          <w:tcPr>
            <w:tcW w:w="496"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14</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6</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w:t>
            </w:r>
          </w:p>
        </w:tc>
        <w:tc>
          <w:tcPr>
            <w:tcW w:w="494"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7</w:t>
            </w:r>
          </w:p>
        </w:tc>
        <w:tc>
          <w:tcPr>
            <w:tcW w:w="495"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w:t>
            </w:r>
          </w:p>
        </w:tc>
        <w:tc>
          <w:tcPr>
            <w:tcW w:w="42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8</w:t>
            </w:r>
          </w:p>
        </w:tc>
        <w:tc>
          <w:tcPr>
            <w:tcW w:w="488"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20</w:t>
            </w:r>
          </w:p>
        </w:tc>
      </w:tr>
    </w:tbl>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Заполните таблицу: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0"/>
        <w:gridCol w:w="1700"/>
        <w:gridCol w:w="1675"/>
        <w:gridCol w:w="1675"/>
        <w:gridCol w:w="1811"/>
      </w:tblGrid>
      <w:tr w:rsidR="00FA7FA5" w:rsidRPr="00FA7FA5" w:rsidTr="00262B72">
        <w:tc>
          <w:tcPr>
            <w:tcW w:w="141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Годы </w:t>
            </w:r>
          </w:p>
        </w:tc>
        <w:tc>
          <w:tcPr>
            <w:tcW w:w="888"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2012 г.</w:t>
            </w:r>
          </w:p>
        </w:tc>
        <w:tc>
          <w:tcPr>
            <w:tcW w:w="87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2013 г.</w:t>
            </w:r>
          </w:p>
        </w:tc>
        <w:tc>
          <w:tcPr>
            <w:tcW w:w="87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2014 г.</w:t>
            </w:r>
          </w:p>
        </w:tc>
        <w:tc>
          <w:tcPr>
            <w:tcW w:w="94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2015 г.</w:t>
            </w:r>
          </w:p>
        </w:tc>
      </w:tr>
      <w:tr w:rsidR="00FA7FA5" w:rsidRPr="00FA7FA5" w:rsidTr="00262B72">
        <w:tc>
          <w:tcPr>
            <w:tcW w:w="141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Номинальный</w:t>
            </w:r>
            <w:r w:rsidRPr="00FA7FA5">
              <w:rPr>
                <w:rFonts w:ascii="Times New Roman" w:eastAsia="Times New Roman" w:hAnsi="Times New Roman" w:cs="Times New Roman"/>
                <w:sz w:val="24"/>
                <w:szCs w:val="24"/>
                <w:lang w:eastAsia="ru-RU"/>
              </w:rPr>
              <w:t xml:space="preserve"> </w:t>
            </w:r>
            <w:r w:rsidRPr="00FA7FA5">
              <w:rPr>
                <w:rFonts w:ascii="Times New Roman" w:eastAsia="Times New Roman" w:hAnsi="Times New Roman" w:cs="Times New Roman"/>
                <w:sz w:val="24"/>
                <w:szCs w:val="24"/>
                <w:lang w:val="ru-RU" w:eastAsia="ru-RU"/>
              </w:rPr>
              <w:t>ВВП</w:t>
            </w:r>
          </w:p>
        </w:tc>
        <w:tc>
          <w:tcPr>
            <w:tcW w:w="888"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FA7FA5" w:rsidRPr="00FA7FA5" w:rsidTr="00262B72">
        <w:tc>
          <w:tcPr>
            <w:tcW w:w="141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Реальный ВВП</w:t>
            </w:r>
          </w:p>
        </w:tc>
        <w:tc>
          <w:tcPr>
            <w:tcW w:w="888"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FA7FA5" w:rsidRPr="00FA7FA5" w:rsidTr="00262B72">
        <w:tc>
          <w:tcPr>
            <w:tcW w:w="141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Дефлятор ВВП</w:t>
            </w:r>
          </w:p>
        </w:tc>
        <w:tc>
          <w:tcPr>
            <w:tcW w:w="888"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FA7FA5" w:rsidRPr="00FA7FA5" w:rsidTr="00262B72">
        <w:tc>
          <w:tcPr>
            <w:tcW w:w="141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Темп инфляции</w:t>
            </w:r>
          </w:p>
        </w:tc>
        <w:tc>
          <w:tcPr>
            <w:tcW w:w="888"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bl>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FA7FA5">
        <w:rPr>
          <w:rFonts w:ascii="Times New Roman" w:eastAsia="Times New Roman" w:hAnsi="Times New Roman" w:cs="Times New Roman"/>
          <w:b/>
          <w:sz w:val="24"/>
          <w:szCs w:val="24"/>
          <w:lang w:val="ru-RU" w:eastAsia="ru-RU"/>
        </w:rPr>
        <w:t>Вариант 2</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b/>
          <w:sz w:val="24"/>
          <w:szCs w:val="24"/>
          <w:lang w:val="ru-RU" w:eastAsia="ru-RU"/>
        </w:rPr>
        <w:t>1</w:t>
      </w:r>
      <w:r w:rsidRPr="00FA7FA5">
        <w:rPr>
          <w:rFonts w:ascii="Times New Roman" w:eastAsia="Times New Roman" w:hAnsi="Times New Roman" w:cs="Times New Roman"/>
          <w:sz w:val="24"/>
          <w:szCs w:val="24"/>
          <w:lang w:val="ru-RU" w:eastAsia="ru-RU"/>
        </w:rPr>
        <w:t>.Экономика страны характеризуется следующими макроэкономическими показателями: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5"/>
        <w:gridCol w:w="1106"/>
      </w:tblGrid>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Заработная плата</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232</w:t>
            </w:r>
          </w:p>
        </w:tc>
      </w:tr>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Доходы, полученные за рубежом</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7</w:t>
            </w:r>
          </w:p>
        </w:tc>
      </w:tr>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Процентные платежи</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w:t>
            </w:r>
          </w:p>
        </w:tc>
      </w:tr>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Проценты по государственным облигациям</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8</w:t>
            </w:r>
          </w:p>
        </w:tc>
      </w:tr>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Доходы от собственности</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26</w:t>
            </w:r>
          </w:p>
        </w:tc>
      </w:tr>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Дивиденды </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29</w:t>
            </w:r>
          </w:p>
        </w:tc>
      </w:tr>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Трансфертные платежи</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11</w:t>
            </w:r>
          </w:p>
        </w:tc>
      </w:tr>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Доходы, полученные иностранцами</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16</w:t>
            </w:r>
          </w:p>
        </w:tc>
      </w:tr>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Потребительские расходы</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260</w:t>
            </w:r>
          </w:p>
        </w:tc>
      </w:tr>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Прибыль корпораций</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50</w:t>
            </w:r>
          </w:p>
        </w:tc>
      </w:tr>
      <w:tr w:rsidR="00FA7FA5" w:rsidRPr="00FA7FA5" w:rsidTr="00262B72">
        <w:trPr>
          <w:trHeight w:val="284"/>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Арендная плата</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9</w:t>
            </w:r>
          </w:p>
        </w:tc>
      </w:tr>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Косвенные налоги на бизнес</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24</w:t>
            </w:r>
          </w:p>
        </w:tc>
      </w:tr>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Нераспределенная прибыль корпораций</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13</w:t>
            </w:r>
          </w:p>
        </w:tc>
      </w:tr>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Индивидуальные налоги</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34</w:t>
            </w:r>
          </w:p>
        </w:tc>
      </w:tr>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Взносы на социальное страхование</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17</w:t>
            </w:r>
          </w:p>
        </w:tc>
      </w:tr>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Стоимость потребленного капитала</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24</w:t>
            </w:r>
          </w:p>
        </w:tc>
      </w:tr>
      <w:tr w:rsidR="00FA7FA5" w:rsidRPr="00FA7FA5" w:rsidTr="00262B72">
        <w:trPr>
          <w:trHeight w:val="269"/>
        </w:trPr>
        <w:tc>
          <w:tcPr>
            <w:tcW w:w="442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Государственные закупки товаров и услуг</w:t>
            </w:r>
          </w:p>
        </w:tc>
        <w:tc>
          <w:tcPr>
            <w:tcW w:w="57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58</w:t>
            </w:r>
          </w:p>
        </w:tc>
      </w:tr>
    </w:tbl>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Определите ВВП, ВНП, НД, ЛД, РЛД, личные сбережения и сальдо государственного бюджета.</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b/>
          <w:sz w:val="24"/>
          <w:szCs w:val="24"/>
          <w:lang w:val="ru-RU" w:eastAsia="ru-RU"/>
        </w:rPr>
        <w:t>2.</w:t>
      </w:r>
      <w:r w:rsidR="006E4AB3">
        <w:rPr>
          <w:rFonts w:ascii="Times New Roman" w:eastAsia="Times New Roman" w:hAnsi="Times New Roman" w:cs="Times New Roman"/>
          <w:sz w:val="24"/>
          <w:szCs w:val="24"/>
          <w:lang w:val="ru-RU" w:eastAsia="ru-RU"/>
        </w:rPr>
        <w:t xml:space="preserve"> </w:t>
      </w:r>
      <w:r w:rsidRPr="00FA7FA5">
        <w:rPr>
          <w:rFonts w:ascii="Times New Roman" w:eastAsia="Times New Roman" w:hAnsi="Times New Roman" w:cs="Times New Roman"/>
          <w:sz w:val="24"/>
          <w:szCs w:val="24"/>
          <w:lang w:val="ru-RU" w:eastAsia="ru-RU"/>
        </w:rPr>
        <w:t>Даны следующие макроэкономические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Косвенные налоги на бизнес</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17</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Индивидуальные налоги</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13</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Налог на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11</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Стоимость потребленного капитала</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24</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Государственные закупки товаров и услуг</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55</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Сальдо государственного бюджета</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-14</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Проценты по государственным облигациям</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12</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Трансфертные платежи</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Доходы, полученные за рубежом</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10</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Потребительские расходы</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160</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Импорт </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25</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Нераспределенная прибыль корпораций </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16</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lastRenderedPageBreak/>
              <w:t>Доходы, полученные иностранцами</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24</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Экспорт </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20</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Чистые инвестиции </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46</w:t>
            </w:r>
          </w:p>
        </w:tc>
      </w:tr>
    </w:tbl>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Определите ВВП, ВНП, ЧВП, ЧНП, НД, ЛД, РЛД и взносы на социальное страхование.</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b/>
          <w:sz w:val="24"/>
          <w:szCs w:val="24"/>
          <w:lang w:val="ru-RU" w:eastAsia="ru-RU"/>
        </w:rPr>
        <w:t>3.</w:t>
      </w:r>
      <w:r w:rsidRPr="00FA7FA5">
        <w:rPr>
          <w:rFonts w:ascii="Times New Roman" w:eastAsia="Times New Roman" w:hAnsi="Times New Roman" w:cs="Times New Roman"/>
          <w:sz w:val="24"/>
          <w:szCs w:val="24"/>
          <w:lang w:val="ru-RU" w:eastAsia="ru-RU"/>
        </w:rPr>
        <w:t xml:space="preserve"> Даны следующие макроэкономические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Стоимость потребленного капитала</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34</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Косвенные налоги на бизнес</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36</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Трансфертные платежи</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13</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Нераспределенная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24</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Взносы на социальное страхование</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22</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Налог на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27</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Индивидуальные налоги</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30</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Чистые инвестиции</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59</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Личные сбережения</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25</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Экспорт</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20</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Потребительские расходы</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260</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Проценты по государственным облигациям</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Импорт</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28</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Доходы, полученные за рубежом</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14</w:t>
            </w:r>
          </w:p>
        </w:tc>
      </w:tr>
      <w:tr w:rsidR="00FA7FA5" w:rsidRPr="00FA7FA5" w:rsidTr="00262B72">
        <w:tc>
          <w:tcPr>
            <w:tcW w:w="3818"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Доходы, полученные иностранцами</w:t>
            </w:r>
          </w:p>
        </w:tc>
        <w:tc>
          <w:tcPr>
            <w:tcW w:w="1182" w:type="pct"/>
            <w:tcBorders>
              <w:top w:val="single" w:sz="4" w:space="0" w:color="auto"/>
              <w:left w:val="single" w:sz="4" w:space="0" w:color="auto"/>
              <w:bottom w:val="single" w:sz="4" w:space="0" w:color="auto"/>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22</w:t>
            </w:r>
          </w:p>
        </w:tc>
      </w:tr>
    </w:tbl>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Определите ВВП, ВНП, НД, ЛД, РЛД и сальдо государственного бюджета.</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b/>
          <w:sz w:val="24"/>
          <w:szCs w:val="24"/>
          <w:lang w:val="ru-RU" w:eastAsia="ru-RU"/>
        </w:rPr>
        <w:t xml:space="preserve">4. </w:t>
      </w:r>
      <w:r w:rsidR="006E4AB3">
        <w:rPr>
          <w:rFonts w:ascii="Times New Roman" w:eastAsia="Times New Roman" w:hAnsi="Times New Roman" w:cs="Times New Roman"/>
          <w:sz w:val="24"/>
          <w:szCs w:val="24"/>
          <w:lang w:val="ru-RU" w:eastAsia="ru-RU"/>
        </w:rPr>
        <w:t xml:space="preserve">В </w:t>
      </w:r>
      <w:proofErr w:type="spellStart"/>
      <w:r w:rsidR="006E4AB3">
        <w:rPr>
          <w:rFonts w:ascii="Times New Roman" w:eastAsia="Times New Roman" w:hAnsi="Times New Roman" w:cs="Times New Roman"/>
          <w:sz w:val="24"/>
          <w:szCs w:val="24"/>
          <w:lang w:val="ru-RU" w:eastAsia="ru-RU"/>
        </w:rPr>
        <w:t>Алабамбии</w:t>
      </w:r>
      <w:proofErr w:type="spellEnd"/>
      <w:r w:rsidR="006E4AB3">
        <w:rPr>
          <w:rFonts w:ascii="Times New Roman" w:eastAsia="Times New Roman" w:hAnsi="Times New Roman" w:cs="Times New Roman"/>
          <w:sz w:val="24"/>
          <w:szCs w:val="24"/>
          <w:lang w:val="ru-RU" w:eastAsia="ru-RU"/>
        </w:rPr>
        <w:t xml:space="preserve"> производится </w:t>
      </w:r>
      <w:r w:rsidRPr="00FA7FA5">
        <w:rPr>
          <w:rFonts w:ascii="Times New Roman" w:eastAsia="Times New Roman" w:hAnsi="Times New Roman" w:cs="Times New Roman"/>
          <w:sz w:val="24"/>
          <w:szCs w:val="24"/>
          <w:lang w:val="ru-RU" w:eastAsia="ru-RU"/>
        </w:rPr>
        <w:t>только три товара – ананасы, авоськи и аквариумы: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6"/>
        <w:gridCol w:w="1595"/>
        <w:gridCol w:w="1560"/>
        <w:gridCol w:w="1631"/>
      </w:tblGrid>
      <w:tr w:rsidR="00FA7FA5" w:rsidRPr="00FA7FA5" w:rsidTr="00262B72">
        <w:tc>
          <w:tcPr>
            <w:tcW w:w="1666" w:type="pct"/>
            <w:vMerge w:val="restar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2010 г.</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2019 г.</w:t>
            </w:r>
          </w:p>
        </w:tc>
      </w:tr>
      <w:tr w:rsidR="00FA7FA5" w:rsidRPr="00FA7FA5" w:rsidTr="00262B7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spacing w:after="0" w:line="240" w:lineRule="auto"/>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r>
      <w:tr w:rsidR="00FA7FA5" w:rsidRPr="00FA7FA5" w:rsidTr="00262B72">
        <w:tc>
          <w:tcPr>
            <w:tcW w:w="16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Ананасы</w:t>
            </w:r>
          </w:p>
        </w:tc>
        <w:tc>
          <w:tcPr>
            <w:tcW w:w="83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w:t>
            </w:r>
          </w:p>
        </w:tc>
        <w:tc>
          <w:tcPr>
            <w:tcW w:w="833"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50</w:t>
            </w:r>
          </w:p>
        </w:tc>
        <w:tc>
          <w:tcPr>
            <w:tcW w:w="81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w:t>
            </w:r>
          </w:p>
        </w:tc>
        <w:tc>
          <w:tcPr>
            <w:tcW w:w="852"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45</w:t>
            </w:r>
          </w:p>
        </w:tc>
      </w:tr>
      <w:tr w:rsidR="00FA7FA5" w:rsidRPr="00FA7FA5" w:rsidTr="00262B72">
        <w:tc>
          <w:tcPr>
            <w:tcW w:w="16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Авоськи</w:t>
            </w:r>
          </w:p>
        </w:tc>
        <w:tc>
          <w:tcPr>
            <w:tcW w:w="83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7</w:t>
            </w:r>
          </w:p>
        </w:tc>
        <w:tc>
          <w:tcPr>
            <w:tcW w:w="833"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20</w:t>
            </w:r>
          </w:p>
        </w:tc>
        <w:tc>
          <w:tcPr>
            <w:tcW w:w="81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8</w:t>
            </w:r>
          </w:p>
        </w:tc>
        <w:tc>
          <w:tcPr>
            <w:tcW w:w="852"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w:t>
            </w:r>
          </w:p>
        </w:tc>
      </w:tr>
      <w:tr w:rsidR="00FA7FA5" w:rsidRPr="00FA7FA5" w:rsidTr="00262B72">
        <w:trPr>
          <w:trHeight w:val="172"/>
        </w:trPr>
        <w:tc>
          <w:tcPr>
            <w:tcW w:w="16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Аквариумы</w:t>
            </w:r>
          </w:p>
        </w:tc>
        <w:tc>
          <w:tcPr>
            <w:tcW w:w="83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25</w:t>
            </w:r>
          </w:p>
        </w:tc>
        <w:tc>
          <w:tcPr>
            <w:tcW w:w="833"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10</w:t>
            </w:r>
          </w:p>
        </w:tc>
        <w:tc>
          <w:tcPr>
            <w:tcW w:w="81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20</w:t>
            </w:r>
          </w:p>
        </w:tc>
        <w:tc>
          <w:tcPr>
            <w:tcW w:w="852"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w:t>
            </w:r>
          </w:p>
        </w:tc>
      </w:tr>
    </w:tbl>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По данным приведенным в таблице, рассчитайте: 1) но</w:t>
      </w:r>
      <w:r w:rsidR="006E4AB3">
        <w:rPr>
          <w:rFonts w:ascii="Times New Roman" w:eastAsia="Times New Roman" w:hAnsi="Times New Roman" w:cs="Times New Roman"/>
          <w:sz w:val="24"/>
          <w:szCs w:val="24"/>
          <w:lang w:val="ru-RU" w:eastAsia="ru-RU"/>
        </w:rPr>
        <w:t xml:space="preserve">минальный и реальный ВВП 2010 и 2019 гг.; </w:t>
      </w:r>
      <w:r w:rsidRPr="00FA7FA5">
        <w:rPr>
          <w:rFonts w:ascii="Times New Roman" w:eastAsia="Times New Roman" w:hAnsi="Times New Roman" w:cs="Times New Roman"/>
          <w:sz w:val="24"/>
          <w:szCs w:val="24"/>
          <w:lang w:val="ru-RU" w:eastAsia="ru-RU"/>
        </w:rPr>
        <w:t>2) дефлятор и ИПЦ, если 2000г. – базовый. Как изменились за этот период стоимость жизни и уровень цен?</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b/>
          <w:sz w:val="24"/>
          <w:szCs w:val="24"/>
          <w:lang w:val="ru-RU" w:eastAsia="ru-RU"/>
        </w:rPr>
        <w:t xml:space="preserve">5.  </w:t>
      </w:r>
      <w:r w:rsidR="006E4AB3">
        <w:rPr>
          <w:rFonts w:ascii="Times New Roman" w:eastAsia="Times New Roman" w:hAnsi="Times New Roman" w:cs="Times New Roman"/>
          <w:sz w:val="24"/>
          <w:szCs w:val="24"/>
          <w:lang w:val="ru-RU" w:eastAsia="ru-RU"/>
        </w:rPr>
        <w:t xml:space="preserve">В </w:t>
      </w:r>
      <w:proofErr w:type="spellStart"/>
      <w:r w:rsidR="006E4AB3">
        <w:rPr>
          <w:rFonts w:ascii="Times New Roman" w:eastAsia="Times New Roman" w:hAnsi="Times New Roman" w:cs="Times New Roman"/>
          <w:sz w:val="24"/>
          <w:szCs w:val="24"/>
          <w:lang w:val="ru-RU" w:eastAsia="ru-RU"/>
        </w:rPr>
        <w:t>Баобабии</w:t>
      </w:r>
      <w:proofErr w:type="spellEnd"/>
      <w:r w:rsidR="006E4AB3">
        <w:rPr>
          <w:rFonts w:ascii="Times New Roman" w:eastAsia="Times New Roman" w:hAnsi="Times New Roman" w:cs="Times New Roman"/>
          <w:sz w:val="24"/>
          <w:szCs w:val="24"/>
          <w:lang w:val="ru-RU" w:eastAsia="ru-RU"/>
        </w:rPr>
        <w:t xml:space="preserve"> производится</w:t>
      </w:r>
      <w:r w:rsidRPr="00FA7FA5">
        <w:rPr>
          <w:rFonts w:ascii="Times New Roman" w:eastAsia="Times New Roman" w:hAnsi="Times New Roman" w:cs="Times New Roman"/>
          <w:sz w:val="24"/>
          <w:szCs w:val="24"/>
          <w:lang w:val="ru-RU" w:eastAsia="ru-RU"/>
        </w:rPr>
        <w:t xml:space="preserve"> только три товара – бублики, бантики и барабульки: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6"/>
        <w:gridCol w:w="1595"/>
        <w:gridCol w:w="1560"/>
        <w:gridCol w:w="1631"/>
      </w:tblGrid>
      <w:tr w:rsidR="00FA7FA5" w:rsidRPr="00FA7FA5" w:rsidTr="00262B72">
        <w:tc>
          <w:tcPr>
            <w:tcW w:w="1666" w:type="pct"/>
            <w:vMerge w:val="restar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2014 г.</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2015 г.</w:t>
            </w:r>
          </w:p>
        </w:tc>
      </w:tr>
      <w:tr w:rsidR="00FA7FA5" w:rsidRPr="00FA7FA5" w:rsidTr="00262B7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spacing w:after="0" w:line="240" w:lineRule="auto"/>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r>
      <w:tr w:rsidR="00FA7FA5" w:rsidRPr="00FA7FA5" w:rsidTr="00262B72">
        <w:tc>
          <w:tcPr>
            <w:tcW w:w="16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Бублики</w:t>
            </w:r>
          </w:p>
        </w:tc>
        <w:tc>
          <w:tcPr>
            <w:tcW w:w="83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w:t>
            </w:r>
          </w:p>
        </w:tc>
        <w:tc>
          <w:tcPr>
            <w:tcW w:w="833"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w:t>
            </w:r>
          </w:p>
        </w:tc>
        <w:tc>
          <w:tcPr>
            <w:tcW w:w="81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7</w:t>
            </w:r>
          </w:p>
        </w:tc>
        <w:tc>
          <w:tcPr>
            <w:tcW w:w="852"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12</w:t>
            </w:r>
          </w:p>
        </w:tc>
      </w:tr>
      <w:tr w:rsidR="00FA7FA5" w:rsidRPr="00FA7FA5" w:rsidTr="00262B72">
        <w:tc>
          <w:tcPr>
            <w:tcW w:w="16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Бантики</w:t>
            </w:r>
          </w:p>
        </w:tc>
        <w:tc>
          <w:tcPr>
            <w:tcW w:w="83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w:t>
            </w:r>
          </w:p>
        </w:tc>
        <w:tc>
          <w:tcPr>
            <w:tcW w:w="833"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25</w:t>
            </w:r>
          </w:p>
        </w:tc>
        <w:tc>
          <w:tcPr>
            <w:tcW w:w="81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6</w:t>
            </w:r>
          </w:p>
        </w:tc>
        <w:tc>
          <w:tcPr>
            <w:tcW w:w="852"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20</w:t>
            </w:r>
          </w:p>
        </w:tc>
      </w:tr>
      <w:tr w:rsidR="00FA7FA5" w:rsidRPr="00FA7FA5" w:rsidTr="00262B72">
        <w:trPr>
          <w:trHeight w:val="173"/>
        </w:trPr>
        <w:tc>
          <w:tcPr>
            <w:tcW w:w="16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Барабульки</w:t>
            </w:r>
          </w:p>
        </w:tc>
        <w:tc>
          <w:tcPr>
            <w:tcW w:w="834"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20</w:t>
            </w:r>
          </w:p>
        </w:tc>
        <w:tc>
          <w:tcPr>
            <w:tcW w:w="833"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8</w:t>
            </w:r>
          </w:p>
        </w:tc>
        <w:tc>
          <w:tcPr>
            <w:tcW w:w="81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w:t>
            </w:r>
          </w:p>
        </w:tc>
        <w:tc>
          <w:tcPr>
            <w:tcW w:w="852"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14</w:t>
            </w:r>
          </w:p>
        </w:tc>
      </w:tr>
    </w:tbl>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Рассчита</w:t>
      </w:r>
      <w:r w:rsidR="006E4AB3">
        <w:rPr>
          <w:rFonts w:ascii="Times New Roman" w:eastAsia="Times New Roman" w:hAnsi="Times New Roman" w:cs="Times New Roman"/>
          <w:sz w:val="24"/>
          <w:szCs w:val="24"/>
          <w:lang w:val="ru-RU" w:eastAsia="ru-RU"/>
        </w:rPr>
        <w:t xml:space="preserve">йте номинальный и реальный ВВП 2014 и 2015 гг.; </w:t>
      </w:r>
      <w:r w:rsidRPr="00FA7FA5">
        <w:rPr>
          <w:rFonts w:ascii="Times New Roman" w:eastAsia="Times New Roman" w:hAnsi="Times New Roman" w:cs="Times New Roman"/>
          <w:sz w:val="24"/>
          <w:szCs w:val="24"/>
          <w:lang w:val="ru-RU" w:eastAsia="ru-RU"/>
        </w:rPr>
        <w:t xml:space="preserve">индексы </w:t>
      </w:r>
      <w:proofErr w:type="spellStart"/>
      <w:r w:rsidR="006E4AB3">
        <w:rPr>
          <w:rFonts w:ascii="Times New Roman" w:eastAsia="Times New Roman" w:hAnsi="Times New Roman" w:cs="Times New Roman"/>
          <w:sz w:val="24"/>
          <w:szCs w:val="24"/>
          <w:lang w:val="ru-RU" w:eastAsia="ru-RU"/>
        </w:rPr>
        <w:t>Пааше</w:t>
      </w:r>
      <w:proofErr w:type="spellEnd"/>
      <w:r w:rsidR="006E4AB3">
        <w:rPr>
          <w:rFonts w:ascii="Times New Roman" w:eastAsia="Times New Roman" w:hAnsi="Times New Roman" w:cs="Times New Roman"/>
          <w:sz w:val="24"/>
          <w:szCs w:val="24"/>
          <w:lang w:val="ru-RU" w:eastAsia="ru-RU"/>
        </w:rPr>
        <w:t xml:space="preserve">, </w:t>
      </w:r>
      <w:proofErr w:type="spellStart"/>
      <w:r w:rsidR="006E4AB3">
        <w:rPr>
          <w:rFonts w:ascii="Times New Roman" w:eastAsia="Times New Roman" w:hAnsi="Times New Roman" w:cs="Times New Roman"/>
          <w:sz w:val="24"/>
          <w:szCs w:val="24"/>
          <w:lang w:val="ru-RU" w:eastAsia="ru-RU"/>
        </w:rPr>
        <w:t>Ласпейреса</w:t>
      </w:r>
      <w:proofErr w:type="spellEnd"/>
      <w:r w:rsidR="006E4AB3">
        <w:rPr>
          <w:rFonts w:ascii="Times New Roman" w:eastAsia="Times New Roman" w:hAnsi="Times New Roman" w:cs="Times New Roman"/>
          <w:sz w:val="24"/>
          <w:szCs w:val="24"/>
          <w:lang w:val="ru-RU" w:eastAsia="ru-RU"/>
        </w:rPr>
        <w:t xml:space="preserve"> и Фишера для 2014 г., приняв за базовый </w:t>
      </w:r>
      <w:r w:rsidRPr="00FA7FA5">
        <w:rPr>
          <w:rFonts w:ascii="Times New Roman" w:eastAsia="Times New Roman" w:hAnsi="Times New Roman" w:cs="Times New Roman"/>
          <w:sz w:val="24"/>
          <w:szCs w:val="24"/>
          <w:lang w:val="ru-RU" w:eastAsia="ru-RU"/>
        </w:rPr>
        <w:t>2015 г. Как изменится общий уровень цен, рассчитанный по дефлятору?</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6</w:t>
      </w:r>
      <w:r w:rsidRPr="00FA7FA5">
        <w:rPr>
          <w:rFonts w:ascii="Times New Roman" w:eastAsia="Times New Roman" w:hAnsi="Times New Roman" w:cs="Times New Roman"/>
          <w:b/>
          <w:sz w:val="24"/>
          <w:szCs w:val="24"/>
          <w:lang w:val="ru-RU" w:eastAsia="ru-RU"/>
        </w:rPr>
        <w:t xml:space="preserve">. </w:t>
      </w:r>
      <w:r w:rsidRPr="00FA7FA5">
        <w:rPr>
          <w:rFonts w:ascii="Times New Roman" w:eastAsia="Times New Roman" w:hAnsi="Times New Roman" w:cs="Times New Roman"/>
          <w:sz w:val="24"/>
          <w:szCs w:val="24"/>
          <w:lang w:val="ru-RU" w:eastAsia="ru-RU"/>
        </w:rPr>
        <w:t>В стране производится только два товара – чай и кофе: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3"/>
        <w:gridCol w:w="1759"/>
        <w:gridCol w:w="2029"/>
        <w:gridCol w:w="1487"/>
        <w:gridCol w:w="1893"/>
      </w:tblGrid>
      <w:tr w:rsidR="00FA7FA5" w:rsidRPr="006E4AB3" w:rsidTr="00262B72">
        <w:tc>
          <w:tcPr>
            <w:tcW w:w="1255" w:type="pct"/>
            <w:vMerge w:val="restar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Товары</w:t>
            </w:r>
          </w:p>
        </w:tc>
        <w:tc>
          <w:tcPr>
            <w:tcW w:w="1978"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2017 г.</w:t>
            </w:r>
          </w:p>
        </w:tc>
        <w:tc>
          <w:tcPr>
            <w:tcW w:w="1767"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2018 г.</w:t>
            </w:r>
          </w:p>
        </w:tc>
      </w:tr>
      <w:tr w:rsidR="00FA7FA5" w:rsidRPr="00FA7FA5" w:rsidTr="00262B7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7FA5" w:rsidRPr="00FA7FA5" w:rsidRDefault="00FA7FA5" w:rsidP="00FA7FA5">
            <w:pPr>
              <w:spacing w:after="0" w:line="240" w:lineRule="auto"/>
              <w:rPr>
                <w:rFonts w:ascii="Times New Roman" w:eastAsia="Times New Roman" w:hAnsi="Times New Roman" w:cs="Times New Roman"/>
                <w:sz w:val="24"/>
                <w:szCs w:val="24"/>
                <w:lang w:val="ru-RU" w:eastAsia="ru-RU"/>
              </w:rPr>
            </w:pPr>
          </w:p>
        </w:tc>
        <w:tc>
          <w:tcPr>
            <w:tcW w:w="919"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Цена, долл.</w:t>
            </w:r>
          </w:p>
        </w:tc>
        <w:tc>
          <w:tcPr>
            <w:tcW w:w="1060"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Количество, шт.</w:t>
            </w:r>
          </w:p>
        </w:tc>
        <w:tc>
          <w:tcPr>
            <w:tcW w:w="777"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Цена, долл.</w:t>
            </w:r>
          </w:p>
        </w:tc>
        <w:tc>
          <w:tcPr>
            <w:tcW w:w="989"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Количество, шт.</w:t>
            </w:r>
          </w:p>
        </w:tc>
      </w:tr>
      <w:tr w:rsidR="00FA7FA5" w:rsidRPr="00FA7FA5" w:rsidTr="00262B72">
        <w:tc>
          <w:tcPr>
            <w:tcW w:w="12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Чай </w:t>
            </w:r>
          </w:p>
        </w:tc>
        <w:tc>
          <w:tcPr>
            <w:tcW w:w="919"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w:t>
            </w:r>
          </w:p>
        </w:tc>
        <w:tc>
          <w:tcPr>
            <w:tcW w:w="1060"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w:t>
            </w:r>
          </w:p>
        </w:tc>
        <w:tc>
          <w:tcPr>
            <w:tcW w:w="777"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8</w:t>
            </w:r>
          </w:p>
        </w:tc>
        <w:tc>
          <w:tcPr>
            <w:tcW w:w="989"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9</w:t>
            </w:r>
          </w:p>
        </w:tc>
      </w:tr>
      <w:tr w:rsidR="00FA7FA5" w:rsidRPr="00FA7FA5" w:rsidTr="00262B72">
        <w:trPr>
          <w:trHeight w:val="147"/>
        </w:trPr>
        <w:tc>
          <w:tcPr>
            <w:tcW w:w="125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Кофе </w:t>
            </w:r>
          </w:p>
        </w:tc>
        <w:tc>
          <w:tcPr>
            <w:tcW w:w="919"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w:t>
            </w:r>
          </w:p>
        </w:tc>
        <w:tc>
          <w:tcPr>
            <w:tcW w:w="1060"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8</w:t>
            </w:r>
          </w:p>
        </w:tc>
        <w:tc>
          <w:tcPr>
            <w:tcW w:w="777"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w:t>
            </w:r>
          </w:p>
        </w:tc>
        <w:tc>
          <w:tcPr>
            <w:tcW w:w="989"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12</w:t>
            </w:r>
          </w:p>
        </w:tc>
      </w:tr>
    </w:tbl>
    <w:p w:rsidR="00FA7FA5" w:rsidRPr="00FA7FA5" w:rsidRDefault="006E4AB3"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Определите: 1) дефлятор ВВП 2018 г; приняв за базовый </w:t>
      </w:r>
      <w:r w:rsidR="00FA7FA5" w:rsidRPr="00FA7FA5">
        <w:rPr>
          <w:rFonts w:ascii="Times New Roman" w:eastAsia="Times New Roman" w:hAnsi="Times New Roman" w:cs="Times New Roman"/>
          <w:sz w:val="24"/>
          <w:szCs w:val="24"/>
          <w:lang w:val="ru-RU" w:eastAsia="ru-RU"/>
        </w:rPr>
        <w:t>2017 г;</w:t>
      </w:r>
      <w:r>
        <w:rPr>
          <w:rFonts w:ascii="Times New Roman" w:eastAsia="Times New Roman" w:hAnsi="Times New Roman" w:cs="Times New Roman"/>
          <w:sz w:val="24"/>
          <w:szCs w:val="24"/>
          <w:lang w:val="ru-RU" w:eastAsia="ru-RU"/>
        </w:rPr>
        <w:t xml:space="preserve"> 2) количество произведенного в</w:t>
      </w:r>
      <w:r w:rsidR="00FA7FA5" w:rsidRPr="00FA7FA5">
        <w:rPr>
          <w:rFonts w:ascii="Times New Roman" w:eastAsia="Times New Roman" w:hAnsi="Times New Roman" w:cs="Times New Roman"/>
          <w:sz w:val="24"/>
          <w:szCs w:val="24"/>
          <w:lang w:val="ru-RU" w:eastAsia="ru-RU"/>
        </w:rPr>
        <w:t xml:space="preserve"> 2017 г. чая, если извест</w:t>
      </w:r>
      <w:r>
        <w:rPr>
          <w:rFonts w:ascii="Times New Roman" w:eastAsia="Times New Roman" w:hAnsi="Times New Roman" w:cs="Times New Roman"/>
          <w:sz w:val="24"/>
          <w:szCs w:val="24"/>
          <w:lang w:val="ru-RU" w:eastAsia="ru-RU"/>
        </w:rPr>
        <w:t>но, что прирост реального ВВП в</w:t>
      </w:r>
      <w:r w:rsidR="00FA7FA5" w:rsidRPr="00FA7FA5">
        <w:rPr>
          <w:rFonts w:ascii="Times New Roman" w:eastAsia="Times New Roman" w:hAnsi="Times New Roman" w:cs="Times New Roman"/>
          <w:sz w:val="24"/>
          <w:szCs w:val="24"/>
          <w:lang w:val="ru-RU" w:eastAsia="ru-RU"/>
        </w:rPr>
        <w:t xml:space="preserve"> 2018 г. составил </w:t>
      </w:r>
      <w:r>
        <w:rPr>
          <w:rFonts w:ascii="Times New Roman" w:eastAsia="Times New Roman" w:hAnsi="Times New Roman" w:cs="Times New Roman"/>
          <w:sz w:val="24"/>
          <w:szCs w:val="24"/>
          <w:lang w:val="ru-RU" w:eastAsia="ru-RU"/>
        </w:rPr>
        <w:lastRenderedPageBreak/>
        <w:t>20% (в ценах</w:t>
      </w:r>
      <w:r w:rsidR="00FA7FA5" w:rsidRPr="00FA7FA5">
        <w:rPr>
          <w:rFonts w:ascii="Times New Roman" w:eastAsia="Times New Roman" w:hAnsi="Times New Roman" w:cs="Times New Roman"/>
          <w:sz w:val="24"/>
          <w:szCs w:val="24"/>
          <w:lang w:val="ru-RU" w:eastAsia="ru-RU"/>
        </w:rPr>
        <w:t xml:space="preserve"> 2017 г.).</w:t>
      </w: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b/>
          <w:sz w:val="24"/>
          <w:szCs w:val="24"/>
          <w:lang w:val="ru-RU" w:eastAsia="ru-RU"/>
        </w:rPr>
        <w:t xml:space="preserve">7. </w:t>
      </w:r>
      <w:r w:rsidRPr="00FA7FA5">
        <w:rPr>
          <w:rFonts w:ascii="Times New Roman" w:eastAsia="Times New Roman" w:hAnsi="Times New Roman" w:cs="Times New Roman"/>
          <w:sz w:val="24"/>
          <w:szCs w:val="24"/>
          <w:lang w:val="ru-RU" w:eastAsia="ru-RU"/>
        </w:rPr>
        <w:t>В стране производится только три товара – чай, кофе, хлеб. По данным приведенным в таблице, рассчитайте номинальный и реальный ВВП, темп инфляции (по дефлятор</w:t>
      </w:r>
      <w:r w:rsidR="006E4AB3">
        <w:rPr>
          <w:rFonts w:ascii="Times New Roman" w:eastAsia="Times New Roman" w:hAnsi="Times New Roman" w:cs="Times New Roman"/>
          <w:sz w:val="24"/>
          <w:szCs w:val="24"/>
          <w:lang w:val="ru-RU" w:eastAsia="ru-RU"/>
        </w:rPr>
        <w:t xml:space="preserve">у) по годам, приняв за базовый </w:t>
      </w:r>
      <w:r w:rsidRPr="00FA7FA5">
        <w:rPr>
          <w:rFonts w:ascii="Times New Roman" w:eastAsia="Times New Roman" w:hAnsi="Times New Roman" w:cs="Times New Roman"/>
          <w:sz w:val="24"/>
          <w:szCs w:val="24"/>
          <w:lang w:val="ru-RU" w:eastAsia="ru-RU"/>
        </w:rPr>
        <w:t>2013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0"/>
        <w:gridCol w:w="1083"/>
        <w:gridCol w:w="949"/>
        <w:gridCol w:w="1083"/>
        <w:gridCol w:w="1083"/>
        <w:gridCol w:w="946"/>
        <w:gridCol w:w="948"/>
        <w:gridCol w:w="815"/>
        <w:gridCol w:w="934"/>
      </w:tblGrid>
      <w:tr w:rsidR="00FA7FA5" w:rsidRPr="00FA7FA5" w:rsidTr="00262B72">
        <w:tc>
          <w:tcPr>
            <w:tcW w:w="903" w:type="pct"/>
            <w:vMerge w:val="restar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Товары</w:t>
            </w:r>
          </w:p>
        </w:tc>
        <w:tc>
          <w:tcPr>
            <w:tcW w:w="1062"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2012 г.</w:t>
            </w:r>
          </w:p>
        </w:tc>
        <w:tc>
          <w:tcPr>
            <w:tcW w:w="1132"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2013 г.</w:t>
            </w:r>
          </w:p>
        </w:tc>
        <w:tc>
          <w:tcPr>
            <w:tcW w:w="989"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2014 г.</w:t>
            </w:r>
          </w:p>
        </w:tc>
        <w:tc>
          <w:tcPr>
            <w:tcW w:w="914" w:type="pct"/>
            <w:gridSpan w:val="2"/>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2015 г.</w:t>
            </w:r>
          </w:p>
        </w:tc>
      </w:tr>
      <w:tr w:rsidR="00FA7FA5" w:rsidRPr="00FA7FA5" w:rsidTr="00262B72">
        <w:trPr>
          <w:trHeight w:val="269"/>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FA7FA5" w:rsidRPr="00FA7FA5" w:rsidRDefault="00FA7FA5" w:rsidP="00FA7FA5">
            <w:pPr>
              <w:spacing w:after="0" w:line="240" w:lineRule="auto"/>
              <w:rPr>
                <w:rFonts w:ascii="Times New Roman" w:eastAsia="Times New Roman" w:hAnsi="Times New Roman" w:cs="Times New Roman"/>
                <w:sz w:val="24"/>
                <w:szCs w:val="24"/>
                <w:lang w:val="ru-RU" w:eastAsia="ru-RU"/>
              </w:rPr>
            </w:pPr>
          </w:p>
        </w:tc>
        <w:tc>
          <w:tcPr>
            <w:tcW w:w="566"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496"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c>
          <w:tcPr>
            <w:tcW w:w="494"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495"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c>
          <w:tcPr>
            <w:tcW w:w="42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P</w:t>
            </w:r>
          </w:p>
        </w:tc>
        <w:tc>
          <w:tcPr>
            <w:tcW w:w="488"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A7FA5">
              <w:rPr>
                <w:rFonts w:ascii="Times New Roman" w:eastAsia="Times New Roman" w:hAnsi="Times New Roman" w:cs="Times New Roman"/>
                <w:sz w:val="24"/>
                <w:szCs w:val="24"/>
                <w:lang w:eastAsia="ru-RU"/>
              </w:rPr>
              <w:t>Q</w:t>
            </w:r>
          </w:p>
        </w:tc>
      </w:tr>
      <w:tr w:rsidR="00FA7FA5" w:rsidRPr="00FA7FA5" w:rsidTr="00262B72">
        <w:tc>
          <w:tcPr>
            <w:tcW w:w="903" w:type="pct"/>
            <w:tcBorders>
              <w:top w:val="single" w:sz="4" w:space="0" w:color="FFFFF9"/>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Чай</w:t>
            </w:r>
          </w:p>
        </w:tc>
        <w:tc>
          <w:tcPr>
            <w:tcW w:w="566"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w:t>
            </w:r>
          </w:p>
        </w:tc>
        <w:tc>
          <w:tcPr>
            <w:tcW w:w="496"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40</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45</w:t>
            </w:r>
          </w:p>
        </w:tc>
        <w:tc>
          <w:tcPr>
            <w:tcW w:w="494"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w:t>
            </w:r>
          </w:p>
        </w:tc>
        <w:tc>
          <w:tcPr>
            <w:tcW w:w="495"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50</w:t>
            </w:r>
          </w:p>
        </w:tc>
        <w:tc>
          <w:tcPr>
            <w:tcW w:w="42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w:t>
            </w:r>
          </w:p>
        </w:tc>
        <w:tc>
          <w:tcPr>
            <w:tcW w:w="488"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55</w:t>
            </w:r>
          </w:p>
        </w:tc>
      </w:tr>
      <w:tr w:rsidR="00FA7FA5" w:rsidRPr="00FA7FA5" w:rsidTr="00262B72">
        <w:tc>
          <w:tcPr>
            <w:tcW w:w="903"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Кофе</w:t>
            </w:r>
          </w:p>
        </w:tc>
        <w:tc>
          <w:tcPr>
            <w:tcW w:w="566"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w:t>
            </w:r>
          </w:p>
        </w:tc>
        <w:tc>
          <w:tcPr>
            <w:tcW w:w="496"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25</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30</w:t>
            </w:r>
          </w:p>
        </w:tc>
        <w:tc>
          <w:tcPr>
            <w:tcW w:w="494"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4</w:t>
            </w:r>
          </w:p>
        </w:tc>
        <w:tc>
          <w:tcPr>
            <w:tcW w:w="495"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30</w:t>
            </w:r>
          </w:p>
        </w:tc>
        <w:tc>
          <w:tcPr>
            <w:tcW w:w="42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30</w:t>
            </w:r>
          </w:p>
        </w:tc>
      </w:tr>
      <w:tr w:rsidR="00FA7FA5" w:rsidRPr="00FA7FA5" w:rsidTr="00262B72">
        <w:tc>
          <w:tcPr>
            <w:tcW w:w="903"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Хлеб</w:t>
            </w:r>
          </w:p>
        </w:tc>
        <w:tc>
          <w:tcPr>
            <w:tcW w:w="566"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w:t>
            </w:r>
          </w:p>
        </w:tc>
        <w:tc>
          <w:tcPr>
            <w:tcW w:w="496"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6</w:t>
            </w:r>
          </w:p>
        </w:tc>
        <w:tc>
          <w:tcPr>
            <w:tcW w:w="56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15</w:t>
            </w:r>
          </w:p>
        </w:tc>
        <w:tc>
          <w:tcPr>
            <w:tcW w:w="494" w:type="pct"/>
            <w:tcBorders>
              <w:top w:val="single" w:sz="4" w:space="0" w:color="000000"/>
              <w:left w:val="single" w:sz="4" w:space="0" w:color="000000"/>
              <w:bottom w:val="single" w:sz="4" w:space="0" w:color="000000"/>
              <w:right w:val="single" w:sz="4" w:space="0" w:color="auto"/>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w:t>
            </w:r>
          </w:p>
        </w:tc>
        <w:tc>
          <w:tcPr>
            <w:tcW w:w="495" w:type="pct"/>
            <w:tcBorders>
              <w:top w:val="single" w:sz="4" w:space="0" w:color="000000"/>
              <w:left w:val="single" w:sz="4" w:space="0" w:color="auto"/>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20</w:t>
            </w:r>
          </w:p>
        </w:tc>
        <w:tc>
          <w:tcPr>
            <w:tcW w:w="42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18</w:t>
            </w:r>
          </w:p>
        </w:tc>
      </w:tr>
    </w:tbl>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Заполните таблицу: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0"/>
        <w:gridCol w:w="1700"/>
        <w:gridCol w:w="1675"/>
        <w:gridCol w:w="1675"/>
        <w:gridCol w:w="1811"/>
      </w:tblGrid>
      <w:tr w:rsidR="00FA7FA5" w:rsidRPr="00FA7FA5" w:rsidTr="00262B72">
        <w:tc>
          <w:tcPr>
            <w:tcW w:w="141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Годы </w:t>
            </w:r>
          </w:p>
        </w:tc>
        <w:tc>
          <w:tcPr>
            <w:tcW w:w="888"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2012 г.</w:t>
            </w:r>
          </w:p>
        </w:tc>
        <w:tc>
          <w:tcPr>
            <w:tcW w:w="87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2013 г.</w:t>
            </w:r>
          </w:p>
        </w:tc>
        <w:tc>
          <w:tcPr>
            <w:tcW w:w="875"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2014 г.</w:t>
            </w:r>
          </w:p>
        </w:tc>
        <w:tc>
          <w:tcPr>
            <w:tcW w:w="94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 xml:space="preserve"> 2015 г.</w:t>
            </w:r>
          </w:p>
        </w:tc>
      </w:tr>
      <w:tr w:rsidR="00FA7FA5" w:rsidRPr="00FA7FA5" w:rsidTr="00262B72">
        <w:tc>
          <w:tcPr>
            <w:tcW w:w="141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Номинальный ВВП</w:t>
            </w:r>
          </w:p>
        </w:tc>
        <w:tc>
          <w:tcPr>
            <w:tcW w:w="888"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FA7FA5" w:rsidRPr="00FA7FA5" w:rsidTr="00262B72">
        <w:tc>
          <w:tcPr>
            <w:tcW w:w="141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Реальный ВВП</w:t>
            </w:r>
          </w:p>
        </w:tc>
        <w:tc>
          <w:tcPr>
            <w:tcW w:w="888"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FA7FA5" w:rsidRPr="00FA7FA5" w:rsidTr="00262B72">
        <w:tc>
          <w:tcPr>
            <w:tcW w:w="141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Дефлятор ВВП</w:t>
            </w:r>
          </w:p>
        </w:tc>
        <w:tc>
          <w:tcPr>
            <w:tcW w:w="888"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FA7FA5" w:rsidRPr="00FA7FA5" w:rsidTr="00262B72">
        <w:tc>
          <w:tcPr>
            <w:tcW w:w="1416" w:type="pct"/>
            <w:tcBorders>
              <w:top w:val="single" w:sz="4" w:space="0" w:color="000000"/>
              <w:left w:val="single" w:sz="4" w:space="0" w:color="000000"/>
              <w:bottom w:val="single" w:sz="4" w:space="0" w:color="000000"/>
              <w:right w:val="single" w:sz="4" w:space="0" w:color="000000"/>
            </w:tcBorders>
            <w:hideMark/>
          </w:tcPr>
          <w:p w:rsidR="00FA7FA5" w:rsidRPr="00FA7FA5" w:rsidRDefault="00FA7FA5" w:rsidP="00FA7F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7FA5">
              <w:rPr>
                <w:rFonts w:ascii="Times New Roman" w:eastAsia="Times New Roman" w:hAnsi="Times New Roman" w:cs="Times New Roman"/>
                <w:sz w:val="24"/>
                <w:szCs w:val="24"/>
                <w:lang w:val="ru-RU" w:eastAsia="ru-RU"/>
              </w:rPr>
              <w:t>Темп инфляции</w:t>
            </w:r>
          </w:p>
        </w:tc>
        <w:tc>
          <w:tcPr>
            <w:tcW w:w="888"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FA7FA5" w:rsidRPr="00FA7FA5" w:rsidRDefault="00FA7FA5" w:rsidP="00FA7FA5">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bl>
    <w:p w:rsidR="009463E9" w:rsidRPr="009463E9" w:rsidRDefault="009463E9" w:rsidP="009463E9">
      <w:pPr>
        <w:jc w:val="right"/>
        <w:rPr>
          <w:rFonts w:ascii="Times New Roman" w:hAnsi="Times New Roman" w:cs="Times New Roman"/>
          <w:b/>
          <w:sz w:val="24"/>
          <w:szCs w:val="24"/>
          <w:lang w:val="ru-RU"/>
        </w:rPr>
      </w:pPr>
    </w:p>
    <w:p w:rsidR="009463E9" w:rsidRPr="009463E9" w:rsidRDefault="009463E9" w:rsidP="009463E9">
      <w:pPr>
        <w:jc w:val="right"/>
        <w:rPr>
          <w:rFonts w:ascii="Times New Roman" w:hAnsi="Times New Roman" w:cs="Times New Roman"/>
          <w:b/>
          <w:sz w:val="24"/>
          <w:szCs w:val="24"/>
          <w:lang w:val="ru-RU"/>
        </w:rPr>
      </w:pPr>
    </w:p>
    <w:p w:rsidR="009463E9" w:rsidRPr="009463E9" w:rsidRDefault="009463E9" w:rsidP="009463E9">
      <w:pPr>
        <w:pageBreakBefore/>
        <w:jc w:val="right"/>
        <w:rPr>
          <w:rFonts w:ascii="Times New Roman" w:hAnsi="Times New Roman" w:cs="Times New Roman"/>
          <w:b/>
          <w:sz w:val="24"/>
          <w:szCs w:val="24"/>
          <w:lang w:val="ru-RU"/>
        </w:rPr>
        <w:sectPr w:rsidR="009463E9" w:rsidRPr="009463E9" w:rsidSect="006E4AB3">
          <w:pgSz w:w="11907" w:h="16840"/>
          <w:pgMar w:top="1134" w:right="851" w:bottom="811" w:left="1701" w:header="708" w:footer="708" w:gutter="0"/>
          <w:cols w:space="708"/>
          <w:docGrid w:linePitch="360"/>
        </w:sectPr>
      </w:pPr>
    </w:p>
    <w:p w:rsidR="006E4AB3" w:rsidRDefault="006E4AB3" w:rsidP="006E4AB3">
      <w:pPr>
        <w:widowControl w:val="0"/>
        <w:autoSpaceDE w:val="0"/>
        <w:autoSpaceDN w:val="0"/>
        <w:adjustRightInd w:val="0"/>
        <w:spacing w:after="0" w:line="240" w:lineRule="auto"/>
        <w:ind w:firstLine="426"/>
        <w:jc w:val="right"/>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ПРИЛОЖЕНИЕ 2</w:t>
      </w:r>
    </w:p>
    <w:p w:rsidR="009463E9" w:rsidRPr="009463E9" w:rsidRDefault="009463E9" w:rsidP="009463E9">
      <w:pPr>
        <w:jc w:val="center"/>
        <w:rPr>
          <w:rFonts w:ascii="Times New Roman" w:hAnsi="Times New Roman" w:cs="Times New Roman"/>
          <w:b/>
          <w:sz w:val="24"/>
          <w:szCs w:val="24"/>
          <w:lang w:val="ru-RU"/>
        </w:rPr>
      </w:pPr>
    </w:p>
    <w:p w:rsidR="009463E9" w:rsidRPr="009463E9" w:rsidRDefault="009463E9" w:rsidP="006E4AB3">
      <w:pPr>
        <w:keepNext/>
        <w:widowControl w:val="0"/>
        <w:spacing w:before="240" w:after="120" w:line="240" w:lineRule="auto"/>
        <w:ind w:left="567"/>
        <w:jc w:val="center"/>
        <w:outlineLvl w:val="0"/>
        <w:rPr>
          <w:rFonts w:ascii="Times New Roman" w:eastAsia="Times New Roman" w:hAnsi="Times New Roman" w:cs="Times New Roman"/>
          <w:b/>
          <w:iCs/>
          <w:sz w:val="24"/>
          <w:szCs w:val="24"/>
          <w:lang w:val="ru-RU" w:eastAsia="ru-RU"/>
        </w:rPr>
      </w:pPr>
      <w:r w:rsidRPr="009463E9">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roofErr w:type="gramStart"/>
      <w:r w:rsidRPr="009463E9">
        <w:rPr>
          <w:rFonts w:ascii="Times New Roman" w:eastAsia="Times New Roman" w:hAnsi="Times New Roman" w:cs="Times New Roman"/>
          <w:b/>
          <w:sz w:val="24"/>
          <w:szCs w:val="24"/>
          <w:lang w:val="ru-RU" w:eastAsia="ru-RU"/>
        </w:rPr>
        <w:t>а</w:t>
      </w:r>
      <w:proofErr w:type="gramEnd"/>
      <w:r w:rsidRPr="009463E9">
        <w:rPr>
          <w:rFonts w:ascii="Times New Roman" w:eastAsia="Times New Roman" w:hAnsi="Times New Roman" w:cs="Times New Roman"/>
          <w:b/>
          <w:sz w:val="24"/>
          <w:szCs w:val="24"/>
          <w:lang w:val="ru-RU" w:eastAsia="ru-RU"/>
        </w:rPr>
        <w:t>) Планируемые результаты обучения и оценочные средства для проведения промежуточной аттестации:</w:t>
      </w:r>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9463E9" w:rsidRPr="009463E9" w:rsidTr="00262B7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Структурный элемент </w:t>
            </w:r>
            <w:r w:rsidRPr="009463E9">
              <w:rPr>
                <w:rFonts w:ascii="Times New Roman" w:eastAsia="Times New Roman" w:hAnsi="Times New Roman" w:cs="Times New Roman"/>
                <w:sz w:val="24"/>
                <w:szCs w:val="24"/>
                <w:lang w:val="ru-RU"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Оценочные средства</w:t>
            </w:r>
          </w:p>
        </w:tc>
      </w:tr>
      <w:tr w:rsidR="009463E9" w:rsidRPr="006E4AB3" w:rsidTr="00262B7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9463E9">
              <w:rPr>
                <w:rFonts w:ascii="Times New Roman" w:eastAsia="Times New Roman" w:hAnsi="Times New Roman" w:cs="Times New Roman"/>
                <w:b/>
                <w:color w:val="000000"/>
                <w:sz w:val="24"/>
                <w:szCs w:val="24"/>
                <w:lang w:val="ru-RU" w:eastAsia="ru-RU"/>
              </w:rPr>
              <w:t>ОПК-3 – способностью принимать организационно-управленческие решения</w:t>
            </w:r>
          </w:p>
        </w:tc>
      </w:tr>
      <w:tr w:rsidR="009463E9" w:rsidRPr="009463E9" w:rsidTr="00262B7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63E9" w:rsidRPr="009463E9" w:rsidRDefault="009463E9" w:rsidP="009463E9">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463E9">
              <w:rPr>
                <w:rFonts w:ascii="Times New Roman" w:eastAsia="Calibri" w:hAnsi="Times New Roman" w:cs="Times New Roman"/>
                <w:sz w:val="24"/>
                <w:szCs w:val="24"/>
                <w:lang w:val="ru-RU" w:eastAsia="ru-RU"/>
              </w:rPr>
              <w:t>‒ методические подходы к процедурам подготовки и принятия решений организационно-управленческого характера;</w:t>
            </w:r>
          </w:p>
          <w:p w:rsidR="009463E9" w:rsidRPr="009463E9" w:rsidRDefault="009463E9" w:rsidP="009463E9">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rPr>
            </w:pPr>
            <w:r w:rsidRPr="009463E9">
              <w:rPr>
                <w:rFonts w:ascii="Times New Roman" w:eastAsia="Calibri" w:hAnsi="Times New Roman" w:cs="Times New Roman"/>
                <w:sz w:val="24"/>
                <w:szCs w:val="24"/>
                <w:lang w:val="ru-RU" w:eastAsia="ru-RU"/>
              </w:rPr>
              <w:t>‒ порядок поведения в нестандартных ситуациях;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63E9" w:rsidRPr="009463E9" w:rsidRDefault="009463E9" w:rsidP="009463E9">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9463E9">
              <w:rPr>
                <w:rFonts w:ascii="Times New Roman" w:eastAsia="Times New Roman" w:hAnsi="Times New Roman" w:cs="Times New Roman"/>
                <w:b/>
                <w:bCs/>
                <w:i/>
                <w:sz w:val="24"/>
                <w:szCs w:val="20"/>
                <w:lang w:val="ru-RU" w:eastAsia="ru-RU"/>
              </w:rPr>
              <w:t>Перечень теоретических вопросов к зачету:</w:t>
            </w:r>
          </w:p>
          <w:p w:rsidR="009463E9" w:rsidRPr="009463E9" w:rsidRDefault="009463E9" w:rsidP="009463E9">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Антиинфляционная политика: порядок и методы проведения</w:t>
            </w:r>
          </w:p>
          <w:p w:rsidR="009463E9" w:rsidRPr="009463E9" w:rsidRDefault="009463E9" w:rsidP="009463E9">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Стабилизационная политика в условиях стагфляции.</w:t>
            </w:r>
          </w:p>
          <w:p w:rsidR="009463E9" w:rsidRPr="009463E9" w:rsidRDefault="009463E9" w:rsidP="009463E9">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pacing w:val="-6"/>
                <w:sz w:val="24"/>
                <w:szCs w:val="24"/>
                <w:lang w:val="ru-RU" w:eastAsia="ru-RU"/>
              </w:rPr>
              <w:t xml:space="preserve">Два метода определения равновесия в кейнсианской теории: «совокупные расходы – объем производства» и «изъятия – инъекции». </w:t>
            </w:r>
            <w:r w:rsidRPr="009463E9">
              <w:rPr>
                <w:rFonts w:ascii="Times New Roman" w:eastAsia="Times New Roman" w:hAnsi="Times New Roman" w:cs="Times New Roman"/>
                <w:sz w:val="24"/>
                <w:szCs w:val="24"/>
                <w:lang w:val="ru-RU" w:eastAsia="ru-RU"/>
              </w:rPr>
              <w:t xml:space="preserve">Фискальная политика государства (дискреционная и </w:t>
            </w:r>
            <w:proofErr w:type="spellStart"/>
            <w:r w:rsidRPr="009463E9">
              <w:rPr>
                <w:rFonts w:ascii="Times New Roman" w:eastAsia="Times New Roman" w:hAnsi="Times New Roman" w:cs="Times New Roman"/>
                <w:sz w:val="24"/>
                <w:szCs w:val="24"/>
                <w:lang w:val="ru-RU" w:eastAsia="ru-RU"/>
              </w:rPr>
              <w:t>недискреционная</w:t>
            </w:r>
            <w:proofErr w:type="spellEnd"/>
            <w:r w:rsidRPr="009463E9">
              <w:rPr>
                <w:rFonts w:ascii="Times New Roman" w:eastAsia="Times New Roman" w:hAnsi="Times New Roman" w:cs="Times New Roman"/>
                <w:sz w:val="24"/>
                <w:szCs w:val="24"/>
                <w:lang w:val="ru-RU" w:eastAsia="ru-RU"/>
              </w:rPr>
              <w:t xml:space="preserve"> </w:t>
            </w:r>
          </w:p>
          <w:p w:rsidR="009463E9" w:rsidRPr="009463E9" w:rsidRDefault="009463E9" w:rsidP="009463E9">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Стимулирующая и сдерживающая фискальная политика: политика дефицита, избытка и сбалансированного бюджета. Мультипликатор сбалансированного бюджета.</w:t>
            </w:r>
          </w:p>
          <w:p w:rsidR="009463E9" w:rsidRPr="009463E9" w:rsidRDefault="009463E9" w:rsidP="009463E9">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Способы финансирования дефицита бюджета и способы избавления от излишков. Государственные займы и государственный долг.</w:t>
            </w:r>
          </w:p>
          <w:p w:rsidR="009463E9" w:rsidRPr="009463E9" w:rsidRDefault="009463E9" w:rsidP="009463E9">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Оценка эффективности фискальной политики с точки зрения монетаризма и кейнсианской теории. </w:t>
            </w:r>
          </w:p>
          <w:p w:rsidR="009463E9" w:rsidRPr="009463E9" w:rsidRDefault="009463E9" w:rsidP="009463E9">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Оценка эффективности кредитно-денежной политики с точки зрения монетаризма и кейнсианской теории. Монетарное правило.</w:t>
            </w:r>
          </w:p>
          <w:p w:rsidR="009463E9" w:rsidRPr="009463E9" w:rsidRDefault="009463E9" w:rsidP="009463E9">
            <w:pPr>
              <w:widowControl w:val="0"/>
              <w:numPr>
                <w:ilvl w:val="0"/>
                <w:numId w:val="9"/>
              </w:numPr>
              <w:autoSpaceDE w:val="0"/>
              <w:autoSpaceDN w:val="0"/>
              <w:adjustRightInd w:val="0"/>
              <w:snapToGrid w:val="0"/>
              <w:spacing w:after="0" w:line="240" w:lineRule="auto"/>
              <w:jc w:val="both"/>
              <w:rPr>
                <w:rFonts w:ascii="Times New Roman" w:eastAsia="Times New Roman" w:hAnsi="Times New Roman" w:cs="Times New Roman"/>
                <w:spacing w:val="-2"/>
                <w:sz w:val="24"/>
                <w:szCs w:val="24"/>
                <w:lang w:val="ru-RU" w:eastAsia="ru-RU"/>
              </w:rPr>
            </w:pPr>
            <w:r w:rsidRPr="009463E9">
              <w:rPr>
                <w:rFonts w:ascii="Times New Roman" w:eastAsia="Times New Roman" w:hAnsi="Times New Roman" w:cs="Times New Roman"/>
                <w:spacing w:val="-2"/>
                <w:sz w:val="24"/>
                <w:szCs w:val="24"/>
                <w:lang w:val="ru-RU" w:eastAsia="ru-RU"/>
              </w:rPr>
              <w:t xml:space="preserve">Механизм и причины циклического развития экономики. </w:t>
            </w:r>
            <w:proofErr w:type="spellStart"/>
            <w:r w:rsidRPr="009463E9">
              <w:rPr>
                <w:rFonts w:ascii="Times New Roman" w:eastAsia="Times New Roman" w:hAnsi="Times New Roman" w:cs="Times New Roman"/>
                <w:spacing w:val="-2"/>
                <w:sz w:val="24"/>
                <w:szCs w:val="24"/>
                <w:lang w:val="ru-RU" w:eastAsia="ru-RU"/>
              </w:rPr>
              <w:t>Антициклическая</w:t>
            </w:r>
            <w:proofErr w:type="spellEnd"/>
            <w:r w:rsidRPr="009463E9">
              <w:rPr>
                <w:rFonts w:ascii="Times New Roman" w:eastAsia="Times New Roman" w:hAnsi="Times New Roman" w:cs="Times New Roman"/>
                <w:spacing w:val="-2"/>
                <w:sz w:val="24"/>
                <w:szCs w:val="24"/>
                <w:lang w:val="ru-RU" w:eastAsia="ru-RU"/>
              </w:rPr>
              <w:t xml:space="preserve"> политика. </w:t>
            </w:r>
          </w:p>
          <w:p w:rsidR="009463E9" w:rsidRPr="009463E9" w:rsidRDefault="009463E9" w:rsidP="009463E9">
            <w:pPr>
              <w:widowControl w:val="0"/>
              <w:numPr>
                <w:ilvl w:val="0"/>
                <w:numId w:val="9"/>
              </w:numPr>
              <w:autoSpaceDE w:val="0"/>
              <w:autoSpaceDN w:val="0"/>
              <w:adjustRightInd w:val="0"/>
              <w:snapToGrid w:val="0"/>
              <w:spacing w:after="0" w:line="240" w:lineRule="auto"/>
              <w:jc w:val="both"/>
              <w:rPr>
                <w:rFonts w:ascii="Times New Roman" w:eastAsia="Times New Roman" w:hAnsi="Times New Roman" w:cs="Times New Roman"/>
                <w:spacing w:val="-2"/>
                <w:sz w:val="24"/>
                <w:szCs w:val="24"/>
                <w:lang w:val="ru-RU" w:eastAsia="ru-RU"/>
              </w:rPr>
            </w:pPr>
            <w:r w:rsidRPr="009463E9">
              <w:rPr>
                <w:rFonts w:ascii="Times New Roman" w:eastAsia="Times New Roman" w:hAnsi="Times New Roman" w:cs="Times New Roman"/>
                <w:sz w:val="24"/>
                <w:szCs w:val="24"/>
                <w:lang w:val="ru-RU" w:eastAsia="ru-RU"/>
              </w:rPr>
              <w:t>Условия роста в современной российской экономике.</w:t>
            </w:r>
          </w:p>
          <w:p w:rsidR="009463E9" w:rsidRPr="009463E9" w:rsidRDefault="009463E9" w:rsidP="009463E9">
            <w:pPr>
              <w:widowControl w:val="0"/>
              <w:numPr>
                <w:ilvl w:val="0"/>
                <w:numId w:val="9"/>
              </w:numPr>
              <w:autoSpaceDE w:val="0"/>
              <w:autoSpaceDN w:val="0"/>
              <w:adjustRightInd w:val="0"/>
              <w:spacing w:after="0" w:line="240" w:lineRule="auto"/>
              <w:jc w:val="both"/>
              <w:rPr>
                <w:rFonts w:ascii="Times New Roman" w:eastAsia="Times New Roman" w:hAnsi="Times New Roman" w:cs="Courier New"/>
                <w:spacing w:val="-2"/>
                <w:sz w:val="24"/>
                <w:szCs w:val="24"/>
                <w:lang w:val="ru-RU" w:eastAsia="ru-RU"/>
              </w:rPr>
            </w:pPr>
            <w:r w:rsidRPr="009463E9">
              <w:rPr>
                <w:rFonts w:ascii="Times New Roman" w:eastAsia="Times New Roman" w:hAnsi="Times New Roman" w:cs="Courier New"/>
                <w:sz w:val="24"/>
                <w:szCs w:val="24"/>
                <w:lang w:val="ru-RU" w:eastAsia="ru-RU"/>
              </w:rPr>
              <w:t xml:space="preserve">Особенности переходной экономики России. Содержание рыночных реформ. Структурная перестройка экономики. Современная социально-экономическая политика. </w:t>
            </w:r>
          </w:p>
          <w:p w:rsidR="009463E9" w:rsidRPr="009463E9" w:rsidRDefault="009463E9" w:rsidP="009463E9">
            <w:pPr>
              <w:widowControl w:val="0"/>
              <w:autoSpaceDE w:val="0"/>
              <w:autoSpaceDN w:val="0"/>
              <w:adjustRightInd w:val="0"/>
              <w:spacing w:after="0" w:line="240" w:lineRule="auto"/>
              <w:ind w:left="785"/>
              <w:jc w:val="both"/>
              <w:rPr>
                <w:rFonts w:ascii="Times New Roman" w:eastAsia="Times New Roman" w:hAnsi="Times New Roman" w:cs="Times New Roman"/>
                <w:sz w:val="24"/>
                <w:szCs w:val="24"/>
                <w:lang w:val="ru-RU" w:eastAsia="ru-RU"/>
              </w:rPr>
            </w:pPr>
          </w:p>
        </w:tc>
      </w:tr>
      <w:tr w:rsidR="009463E9" w:rsidRPr="00FA7FA5" w:rsidTr="00262B7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63E9" w:rsidRPr="009463E9" w:rsidRDefault="009463E9" w:rsidP="009463E9">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rPr>
            </w:pPr>
            <w:r w:rsidRPr="009463E9">
              <w:rPr>
                <w:rFonts w:ascii="Times New Roman" w:eastAsia="Calibri" w:hAnsi="Times New Roman" w:cs="Times New Roman"/>
                <w:sz w:val="24"/>
                <w:szCs w:val="24"/>
                <w:lang w:val="ru-RU" w:eastAsia="ru-RU"/>
              </w:rPr>
              <w:t xml:space="preserve">‒ проводить анализ сильных и слабых сторон решения, взвешивать и </w:t>
            </w:r>
            <w:r w:rsidRPr="009463E9">
              <w:rPr>
                <w:rFonts w:ascii="Times New Roman" w:eastAsia="Calibri" w:hAnsi="Times New Roman" w:cs="Times New Roman"/>
                <w:sz w:val="24"/>
                <w:szCs w:val="24"/>
                <w:lang w:val="ru-RU" w:eastAsia="ru-RU"/>
              </w:rPr>
              <w:lastRenderedPageBreak/>
              <w:t>анализировать возможности и риски, нести ответственность за принятые решения, в том числе в нестандартных ситуациях;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b/>
                <w:i/>
                <w:sz w:val="24"/>
                <w:szCs w:val="24"/>
                <w:lang w:val="ru-RU" w:eastAsia="ru-RU"/>
              </w:rPr>
              <w:lastRenderedPageBreak/>
              <w:t>Практические задания</w:t>
            </w:r>
          </w:p>
          <w:p w:rsidR="009463E9" w:rsidRPr="009463E9" w:rsidRDefault="009463E9" w:rsidP="009463E9">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В экономике страны естественный уровень безработицы равен 6,5%, а </w:t>
            </w:r>
            <w:r w:rsidRPr="009463E9">
              <w:rPr>
                <w:rFonts w:ascii="Times New Roman" w:eastAsia="Times New Roman" w:hAnsi="Times New Roman" w:cs="Times New Roman"/>
                <w:sz w:val="24"/>
                <w:szCs w:val="24"/>
                <w:lang w:val="ru-RU" w:eastAsia="ru-RU"/>
              </w:rPr>
              <w:lastRenderedPageBreak/>
              <w:t xml:space="preserve">фактический – 10%. Потенциальный ВВП составляет 4000 млрд. долл., коэффициент </w:t>
            </w:r>
            <w:proofErr w:type="spellStart"/>
            <w:r w:rsidRPr="009463E9">
              <w:rPr>
                <w:rFonts w:ascii="Times New Roman" w:eastAsia="Times New Roman" w:hAnsi="Times New Roman" w:cs="Times New Roman"/>
                <w:sz w:val="24"/>
                <w:szCs w:val="24"/>
                <w:lang w:val="ru-RU" w:eastAsia="ru-RU"/>
              </w:rPr>
              <w:t>Оукена</w:t>
            </w:r>
            <w:proofErr w:type="spellEnd"/>
            <w:r w:rsidRPr="009463E9">
              <w:rPr>
                <w:rFonts w:ascii="Times New Roman" w:eastAsia="Times New Roman" w:hAnsi="Times New Roman" w:cs="Times New Roman"/>
                <w:sz w:val="24"/>
                <w:szCs w:val="24"/>
                <w:lang w:val="ru-RU" w:eastAsia="ru-RU"/>
              </w:rPr>
              <w:t xml:space="preserve"> – 2,7. Какую политику должно проводить правительство для стабилизации экономики (рассмотрите все возможные инструменты), если известно, что предельная склонность к потреблению равна 0,75. </w:t>
            </w:r>
          </w:p>
          <w:p w:rsidR="009463E9" w:rsidRPr="009463E9" w:rsidRDefault="009463E9" w:rsidP="009463E9">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Депозиты банка составляют 100 млрд. долл. Фактические резервы банка – 30 млрд. долл. Норма обязательных резервов равна 12%. Каковы кредитные возможности банка? Какова величина избыточных резервов? Каковы возможности всей банковской системы увеличить дополнительно предложение денег? </w:t>
            </w:r>
          </w:p>
          <w:p w:rsidR="009463E9" w:rsidRPr="009463E9" w:rsidRDefault="009463E9" w:rsidP="009463E9">
            <w:pPr>
              <w:widowControl w:val="0"/>
              <w:autoSpaceDE w:val="0"/>
              <w:autoSpaceDN w:val="0"/>
              <w:adjustRightInd w:val="0"/>
              <w:spacing w:after="0" w:line="240" w:lineRule="auto"/>
              <w:ind w:left="927"/>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highlight w:val="yellow"/>
                <w:lang w:val="ru-RU" w:eastAsia="ru-RU"/>
              </w:rPr>
            </w:pPr>
          </w:p>
        </w:tc>
      </w:tr>
      <w:tr w:rsidR="009463E9" w:rsidRPr="009463E9"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63E9" w:rsidRPr="009463E9" w:rsidRDefault="009463E9" w:rsidP="009463E9">
            <w:pPr>
              <w:tabs>
                <w:tab w:val="left" w:pos="356"/>
                <w:tab w:val="left" w:pos="851"/>
              </w:tabs>
              <w:spacing w:after="0" w:line="240" w:lineRule="auto"/>
              <w:jc w:val="both"/>
              <w:rPr>
                <w:rFonts w:ascii="Times New Roman" w:eastAsia="Times New Roman" w:hAnsi="Times New Roman" w:cs="Times New Roman"/>
                <w:sz w:val="24"/>
                <w:szCs w:val="24"/>
                <w:lang w:val="ru-RU"/>
              </w:rPr>
            </w:pPr>
            <w:r w:rsidRPr="009463E9">
              <w:rPr>
                <w:rFonts w:ascii="Times New Roman" w:eastAsia="Times New Roman" w:hAnsi="Times New Roman" w:cs="Times New Roman"/>
                <w:sz w:val="24"/>
                <w:szCs w:val="24"/>
                <w:lang w:val="ru-RU"/>
              </w:rPr>
              <w:t>‒ навыками разработки организационно-управленческий решений;</w:t>
            </w:r>
          </w:p>
          <w:p w:rsidR="009463E9" w:rsidRPr="009463E9" w:rsidRDefault="009463E9" w:rsidP="009463E9">
            <w:pPr>
              <w:tabs>
                <w:tab w:val="left" w:pos="356"/>
                <w:tab w:val="left" w:pos="851"/>
              </w:tabs>
              <w:spacing w:after="0" w:line="240" w:lineRule="auto"/>
              <w:jc w:val="both"/>
              <w:rPr>
                <w:rFonts w:ascii="Times New Roman" w:eastAsia="Times New Roman" w:hAnsi="Times New Roman" w:cs="Times New Roman"/>
                <w:sz w:val="24"/>
                <w:szCs w:val="24"/>
                <w:lang w:val="ru-RU"/>
              </w:rPr>
            </w:pPr>
            <w:r w:rsidRPr="009463E9">
              <w:rPr>
                <w:rFonts w:ascii="Times New Roman" w:eastAsia="Times New Roman" w:hAnsi="Times New Roman" w:cs="Times New Roman"/>
                <w:sz w:val="24"/>
                <w:szCs w:val="24"/>
                <w:lang w:val="ru-RU"/>
              </w:rPr>
              <w:t>‒ навыками анализа возможных последствий;</w:t>
            </w:r>
          </w:p>
          <w:p w:rsidR="009463E9" w:rsidRPr="009463E9" w:rsidRDefault="009463E9" w:rsidP="009463E9">
            <w:pPr>
              <w:tabs>
                <w:tab w:val="left" w:pos="356"/>
                <w:tab w:val="left" w:pos="851"/>
              </w:tabs>
              <w:spacing w:after="0" w:line="240" w:lineRule="auto"/>
              <w:jc w:val="both"/>
              <w:rPr>
                <w:rFonts w:ascii="Times New Roman" w:eastAsia="Times New Roman" w:hAnsi="Times New Roman" w:cs="Times New Roman"/>
                <w:sz w:val="24"/>
                <w:szCs w:val="24"/>
                <w:lang w:val="ru-RU"/>
              </w:rPr>
            </w:pPr>
            <w:r w:rsidRPr="009463E9">
              <w:rPr>
                <w:rFonts w:ascii="Times New Roman" w:eastAsia="Times New Roman" w:hAnsi="Times New Roman" w:cs="Times New Roman"/>
                <w:sz w:val="24"/>
                <w:szCs w:val="24"/>
                <w:lang w:val="ru-RU"/>
              </w:rPr>
              <w:t>‒ навыками оценки эффективности принятых решений;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b/>
                <w:i/>
                <w:sz w:val="24"/>
                <w:szCs w:val="24"/>
                <w:lang w:val="ru-RU" w:eastAsia="ru-RU"/>
              </w:rPr>
              <w:t>Задания для индивидуальной работы</w:t>
            </w:r>
          </w:p>
          <w:p w:rsidR="009463E9" w:rsidRPr="009463E9" w:rsidRDefault="009463E9" w:rsidP="009463E9">
            <w:pPr>
              <w:widowControl w:val="0"/>
              <w:numPr>
                <w:ilvl w:val="0"/>
                <w:numId w:val="20"/>
              </w:numPr>
              <w:autoSpaceDE w:val="0"/>
              <w:autoSpaceDN w:val="0"/>
              <w:adjustRightInd w:val="0"/>
              <w:spacing w:after="0" w:line="240" w:lineRule="auto"/>
              <w:jc w:val="both"/>
              <w:rPr>
                <w:rFonts w:ascii="Arial" w:eastAsia="Times New Roman" w:hAnsi="Arial" w:cs="Arial"/>
                <w:i/>
                <w:sz w:val="36"/>
                <w:szCs w:val="36"/>
                <w:lang w:val="ru-RU" w:eastAsia="ru-RU"/>
              </w:rPr>
            </w:pPr>
            <w:r w:rsidRPr="009463E9">
              <w:rPr>
                <w:rFonts w:ascii="Times New Roman" w:eastAsia="Times New Roman" w:hAnsi="Times New Roman" w:cs="Times New Roman"/>
                <w:sz w:val="24"/>
                <w:szCs w:val="24"/>
                <w:lang w:val="ru-RU" w:eastAsia="ru-RU"/>
              </w:rPr>
              <w:t>Раскройте основное содержание кейнсианской модели государственного регулирования экономики. При каких условиях эта модель может дать наибольший эффект? Приведите примеры.</w:t>
            </w:r>
          </w:p>
          <w:p w:rsidR="009463E9" w:rsidRPr="009463E9" w:rsidRDefault="009463E9" w:rsidP="009463E9">
            <w:pPr>
              <w:widowControl w:val="0"/>
              <w:numPr>
                <w:ilvl w:val="0"/>
                <w:numId w:val="20"/>
              </w:numPr>
              <w:autoSpaceDE w:val="0"/>
              <w:autoSpaceDN w:val="0"/>
              <w:adjustRightInd w:val="0"/>
              <w:spacing w:after="0" w:line="240" w:lineRule="auto"/>
              <w:jc w:val="both"/>
              <w:rPr>
                <w:rFonts w:ascii="Arial" w:eastAsia="Times New Roman" w:hAnsi="Arial" w:cs="Arial"/>
                <w:i/>
                <w:sz w:val="36"/>
                <w:szCs w:val="36"/>
                <w:lang w:val="ru-RU" w:eastAsia="ru-RU"/>
              </w:rPr>
            </w:pPr>
            <w:r w:rsidRPr="009463E9">
              <w:rPr>
                <w:rFonts w:ascii="Times New Roman" w:eastAsia="Times New Roman" w:hAnsi="Times New Roman" w:cs="Times New Roman"/>
                <w:sz w:val="24"/>
                <w:szCs w:val="24"/>
                <w:lang w:val="ru-RU" w:eastAsia="ru-RU"/>
              </w:rPr>
              <w:t>В чем своеобразие монетаристской модели регулирования экономики? Что ее отличает от других моделей и что объединяет?</w:t>
            </w:r>
          </w:p>
          <w:p w:rsidR="009463E9" w:rsidRPr="009463E9" w:rsidRDefault="009463E9" w:rsidP="009463E9">
            <w:pPr>
              <w:widowControl w:val="0"/>
              <w:numPr>
                <w:ilvl w:val="0"/>
                <w:numId w:val="20"/>
              </w:numPr>
              <w:autoSpaceDE w:val="0"/>
              <w:autoSpaceDN w:val="0"/>
              <w:adjustRightInd w:val="0"/>
              <w:spacing w:after="0" w:line="240" w:lineRule="auto"/>
              <w:jc w:val="both"/>
              <w:rPr>
                <w:rFonts w:ascii="Arial" w:eastAsia="Times New Roman" w:hAnsi="Arial" w:cs="Arial"/>
                <w:i/>
                <w:sz w:val="36"/>
                <w:szCs w:val="36"/>
                <w:lang w:val="ru-RU" w:eastAsia="ru-RU"/>
              </w:rPr>
            </w:pPr>
            <w:r w:rsidRPr="009463E9">
              <w:rPr>
                <w:rFonts w:ascii="Times New Roman" w:eastAsia="Times New Roman" w:hAnsi="Times New Roman" w:cs="Times New Roman"/>
                <w:sz w:val="24"/>
                <w:szCs w:val="24"/>
                <w:lang w:val="ru-RU" w:eastAsia="ru-RU"/>
              </w:rPr>
              <w:t>В чем проявляются «дефекты» государства? Какие противоречия обнаружила практика государственного регулирования экономики? Приведите примеры</w:t>
            </w:r>
          </w:p>
        </w:tc>
      </w:tr>
      <w:tr w:rsidR="009463E9" w:rsidRPr="006E4AB3" w:rsidTr="00262B7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color w:val="C00000"/>
                <w:sz w:val="24"/>
                <w:szCs w:val="24"/>
                <w:highlight w:val="yellow"/>
                <w:lang w:val="ru-RU" w:eastAsia="ru-RU"/>
              </w:rPr>
            </w:pPr>
            <w:r w:rsidRPr="009463E9">
              <w:rPr>
                <w:rFonts w:ascii="Times New Roman" w:eastAsia="Times New Roman" w:hAnsi="Times New Roman" w:cs="Times New Roman"/>
                <w:b/>
                <w:sz w:val="24"/>
                <w:szCs w:val="24"/>
                <w:lang w:val="ru-RU" w:eastAsia="ru-RU"/>
              </w:rPr>
              <w:t>ПК-1</w:t>
            </w:r>
            <w:r w:rsidRPr="009463E9">
              <w:rPr>
                <w:rFonts w:ascii="Times New Roman" w:eastAsia="Times New Roman" w:hAnsi="Times New Roman" w:cs="Times New Roman"/>
                <w:b/>
                <w:color w:val="C00000"/>
                <w:sz w:val="24"/>
                <w:szCs w:val="24"/>
                <w:lang w:val="ru-RU" w:eastAsia="ru-RU"/>
              </w:rPr>
              <w:t xml:space="preserve"> </w:t>
            </w:r>
            <w:r w:rsidRPr="009463E9">
              <w:rPr>
                <w:rFonts w:ascii="Times New Roman" w:eastAsia="Times New Roman" w:hAnsi="Times New Roman" w:cs="Times New Roman"/>
                <w:b/>
                <w:color w:val="000000"/>
                <w:sz w:val="24"/>
                <w:szCs w:val="24"/>
                <w:lang w:val="ru-RU" w:eastAsia="ru-RU"/>
              </w:rPr>
              <w:t>–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9463E9" w:rsidRPr="009463E9" w:rsidTr="00262B7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63E9" w:rsidRPr="009463E9" w:rsidRDefault="009463E9" w:rsidP="009463E9">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результаты, полученные отечественными и зарубежными исследователями;</w:t>
            </w:r>
          </w:p>
          <w:p w:rsidR="009463E9" w:rsidRPr="009463E9" w:rsidRDefault="009463E9" w:rsidP="009463E9">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выявлять перспективные направления исследования в области управления рисками и страхования;</w:t>
            </w:r>
          </w:p>
          <w:p w:rsidR="009463E9" w:rsidRPr="009463E9" w:rsidRDefault="009463E9" w:rsidP="009463E9">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9463E9">
              <w:rPr>
                <w:rFonts w:ascii="Times New Roman" w:eastAsia="Times New Roman" w:hAnsi="Times New Roman" w:cs="Times New Roman"/>
                <w:sz w:val="24"/>
                <w:szCs w:val="24"/>
                <w:lang w:val="ru-RU" w:eastAsia="ru-RU"/>
              </w:rPr>
              <w:t>‒ составлять программу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63E9" w:rsidRPr="009463E9" w:rsidRDefault="009463E9" w:rsidP="009463E9">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9463E9">
              <w:rPr>
                <w:rFonts w:ascii="Times New Roman" w:eastAsia="Times New Roman" w:hAnsi="Times New Roman" w:cs="Times New Roman"/>
                <w:b/>
                <w:bCs/>
                <w:i/>
                <w:sz w:val="24"/>
                <w:szCs w:val="20"/>
                <w:lang w:val="ru-RU" w:eastAsia="ru-RU"/>
              </w:rPr>
              <w:t>Перечень теоретических вопросов к зачету:</w:t>
            </w:r>
          </w:p>
          <w:p w:rsidR="009463E9" w:rsidRPr="009463E9" w:rsidRDefault="009463E9" w:rsidP="009463E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Монетаристское объяснение инфляции.</w:t>
            </w:r>
          </w:p>
          <w:p w:rsidR="009463E9" w:rsidRPr="009463E9" w:rsidRDefault="009463E9" w:rsidP="009463E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Устойчивость макроэкономического равновесия: классический подход. </w:t>
            </w:r>
          </w:p>
          <w:p w:rsidR="009463E9" w:rsidRPr="009463E9" w:rsidRDefault="009463E9" w:rsidP="009463E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Закон </w:t>
            </w:r>
            <w:proofErr w:type="spellStart"/>
            <w:r w:rsidRPr="009463E9">
              <w:rPr>
                <w:rFonts w:ascii="Times New Roman" w:eastAsia="Times New Roman" w:hAnsi="Times New Roman" w:cs="Times New Roman"/>
                <w:sz w:val="24"/>
                <w:szCs w:val="24"/>
                <w:lang w:val="ru-RU" w:eastAsia="ru-RU"/>
              </w:rPr>
              <w:t>Сэя</w:t>
            </w:r>
            <w:proofErr w:type="spellEnd"/>
            <w:r w:rsidRPr="009463E9">
              <w:rPr>
                <w:rFonts w:ascii="Times New Roman" w:eastAsia="Times New Roman" w:hAnsi="Times New Roman" w:cs="Times New Roman"/>
                <w:sz w:val="24"/>
                <w:szCs w:val="24"/>
                <w:lang w:val="ru-RU" w:eastAsia="ru-RU"/>
              </w:rPr>
              <w:t xml:space="preserve">. Критика закона </w:t>
            </w:r>
            <w:proofErr w:type="spellStart"/>
            <w:r w:rsidRPr="009463E9">
              <w:rPr>
                <w:rFonts w:ascii="Times New Roman" w:eastAsia="Times New Roman" w:hAnsi="Times New Roman" w:cs="Times New Roman"/>
                <w:sz w:val="24"/>
                <w:szCs w:val="24"/>
                <w:lang w:val="ru-RU" w:eastAsia="ru-RU"/>
              </w:rPr>
              <w:t>Сэя</w:t>
            </w:r>
            <w:proofErr w:type="spellEnd"/>
            <w:r w:rsidRPr="009463E9">
              <w:rPr>
                <w:rFonts w:ascii="Times New Roman" w:eastAsia="Times New Roman" w:hAnsi="Times New Roman" w:cs="Times New Roman"/>
                <w:sz w:val="24"/>
                <w:szCs w:val="24"/>
                <w:lang w:val="ru-RU" w:eastAsia="ru-RU"/>
              </w:rPr>
              <w:t>.</w:t>
            </w:r>
          </w:p>
          <w:p w:rsidR="009463E9" w:rsidRPr="009463E9" w:rsidRDefault="009463E9" w:rsidP="009463E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Кейнсианский подход к проблеме макроэкономического равновесия. </w:t>
            </w:r>
          </w:p>
          <w:p w:rsidR="009463E9" w:rsidRPr="009463E9" w:rsidRDefault="009463E9" w:rsidP="009463E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Классический и кейнсианский подход к проблеме безработицы.</w:t>
            </w:r>
          </w:p>
          <w:p w:rsidR="009463E9" w:rsidRPr="009463E9" w:rsidRDefault="009463E9" w:rsidP="009463E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Потребительские расходы и сбережения в кейнсианской теории </w:t>
            </w:r>
          </w:p>
          <w:p w:rsidR="009463E9" w:rsidRPr="009463E9" w:rsidRDefault="009463E9" w:rsidP="009463E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Оценка эффективности фискальной политики с точки зрения монетаризма и </w:t>
            </w:r>
            <w:r w:rsidRPr="009463E9">
              <w:rPr>
                <w:rFonts w:ascii="Times New Roman" w:eastAsia="Times New Roman" w:hAnsi="Times New Roman" w:cs="Times New Roman"/>
                <w:sz w:val="24"/>
                <w:szCs w:val="24"/>
                <w:lang w:val="ru-RU" w:eastAsia="ru-RU"/>
              </w:rPr>
              <w:lastRenderedPageBreak/>
              <w:t>кейнсианской теории</w:t>
            </w:r>
          </w:p>
          <w:p w:rsidR="009463E9" w:rsidRPr="009463E9" w:rsidRDefault="009463E9" w:rsidP="009463E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463E9">
              <w:rPr>
                <w:rFonts w:ascii="Times New Roman" w:eastAsia="Times New Roman" w:hAnsi="Times New Roman" w:cs="Times New Roman"/>
                <w:sz w:val="24"/>
                <w:szCs w:val="24"/>
                <w:lang w:val="ru-RU" w:eastAsia="ru-RU"/>
              </w:rPr>
              <w:t>Теории экономического роста</w:t>
            </w:r>
          </w:p>
        </w:tc>
      </w:tr>
      <w:tr w:rsidR="009463E9" w:rsidRPr="009463E9" w:rsidTr="00262B7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63E9" w:rsidRPr="009463E9" w:rsidRDefault="009463E9" w:rsidP="009463E9">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обобщать и критически оценивать результаты, полученные отечественными и зарубежными исследователями;</w:t>
            </w:r>
          </w:p>
          <w:p w:rsidR="009463E9" w:rsidRPr="009463E9" w:rsidRDefault="009463E9" w:rsidP="009463E9">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разбираться в соответствующих моделях и инструментах управления рисками и страхования;</w:t>
            </w:r>
          </w:p>
          <w:p w:rsidR="009463E9" w:rsidRPr="009463E9" w:rsidRDefault="009463E9" w:rsidP="009463E9">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9463E9">
              <w:rPr>
                <w:rFonts w:ascii="Times New Roman" w:eastAsia="Times New Roman" w:hAnsi="Times New Roman" w:cs="Times New Roman"/>
                <w:sz w:val="24"/>
                <w:szCs w:val="24"/>
                <w:lang w:val="ru-RU" w:eastAsia="ru-RU"/>
              </w:rPr>
              <w:t xml:space="preserve">‒использовать аналитические инструменты, применяемые в современной исследовательской деятельности, в том числе, для подготовки магистерской диссертации, в конкретных экономических работах (публикациях), базовые знания в </w:t>
            </w:r>
            <w:proofErr w:type="gramStart"/>
            <w:r w:rsidRPr="009463E9">
              <w:rPr>
                <w:rFonts w:ascii="Times New Roman" w:eastAsia="Times New Roman" w:hAnsi="Times New Roman" w:cs="Times New Roman"/>
                <w:sz w:val="24"/>
                <w:szCs w:val="24"/>
                <w:lang w:val="ru-RU" w:eastAsia="ru-RU"/>
              </w:rPr>
              <w:t>области  управления</w:t>
            </w:r>
            <w:proofErr w:type="gramEnd"/>
            <w:r w:rsidRPr="009463E9">
              <w:rPr>
                <w:rFonts w:ascii="Times New Roman" w:eastAsia="Times New Roman" w:hAnsi="Times New Roman" w:cs="Times New Roman"/>
                <w:sz w:val="24"/>
                <w:szCs w:val="24"/>
                <w:lang w:val="ru-RU" w:eastAsia="ru-RU"/>
              </w:rPr>
              <w:t xml:space="preserve"> рисками и страхования, усвоенные в процессе изучения данного курса;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b/>
                <w:i/>
                <w:sz w:val="24"/>
                <w:szCs w:val="24"/>
                <w:lang w:val="ru-RU" w:eastAsia="ru-RU"/>
              </w:rPr>
              <w:t>Практические задания</w:t>
            </w:r>
          </w:p>
          <w:p w:rsidR="009463E9" w:rsidRPr="009463E9" w:rsidRDefault="009463E9" w:rsidP="009463E9">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В чем различие кейнсианского и неоклассического подходов к вопросу о роли совокупного спроса в его взаимодействии с совокупным предложением?</w:t>
            </w:r>
          </w:p>
          <w:p w:rsidR="009463E9" w:rsidRPr="009463E9" w:rsidRDefault="009463E9" w:rsidP="009463E9">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Чем характеризуются неоклассический и кейнсианский подходы к роли денег? Есть ли в этих различиях практический смысл</w:t>
            </w:r>
          </w:p>
          <w:p w:rsidR="009463E9" w:rsidRPr="009463E9" w:rsidRDefault="009463E9" w:rsidP="009463E9">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Укажите на сходство и различия кейнсианской и монетаристской моделей регулирования. Какая модель, на ваш взгляд, более подходит к российской экономике?</w:t>
            </w:r>
          </w:p>
          <w:p w:rsidR="009463E9" w:rsidRPr="009463E9" w:rsidRDefault="009463E9" w:rsidP="009463E9">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Как можно объяснить утверждение неоклассиков о «нейтральности денег» в экономике? Что следует понимать под «классической дихотомией»?</w:t>
            </w:r>
          </w:p>
        </w:tc>
      </w:tr>
      <w:tr w:rsidR="009463E9" w:rsidRPr="006E4AB3"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63E9" w:rsidRPr="009463E9" w:rsidRDefault="009463E9" w:rsidP="009463E9">
            <w:pPr>
              <w:tabs>
                <w:tab w:val="left" w:pos="356"/>
                <w:tab w:val="left" w:pos="851"/>
              </w:tabs>
              <w:spacing w:after="0" w:line="240" w:lineRule="auto"/>
              <w:jc w:val="both"/>
              <w:rPr>
                <w:rFonts w:ascii="Times New Roman" w:eastAsia="Times New Roman" w:hAnsi="Times New Roman" w:cs="Times New Roman"/>
                <w:sz w:val="24"/>
                <w:szCs w:val="24"/>
                <w:lang w:val="ru-RU"/>
              </w:rPr>
            </w:pPr>
            <w:r w:rsidRPr="009463E9">
              <w:rPr>
                <w:rFonts w:ascii="Times New Roman" w:eastAsia="Times New Roman" w:hAnsi="Times New Roman" w:cs="Times New Roman"/>
                <w:sz w:val="24"/>
                <w:szCs w:val="24"/>
                <w:lang w:val="ru-RU"/>
              </w:rPr>
              <w:t>– культурой экономического мышления;</w:t>
            </w:r>
          </w:p>
          <w:p w:rsidR="009463E9" w:rsidRPr="009463E9" w:rsidRDefault="009463E9" w:rsidP="009463E9">
            <w:pPr>
              <w:tabs>
                <w:tab w:val="left" w:pos="356"/>
                <w:tab w:val="left" w:pos="851"/>
              </w:tabs>
              <w:spacing w:after="0" w:line="240" w:lineRule="auto"/>
              <w:jc w:val="both"/>
              <w:rPr>
                <w:rFonts w:ascii="Times New Roman" w:eastAsia="Times New Roman" w:hAnsi="Times New Roman" w:cs="Times New Roman"/>
                <w:sz w:val="24"/>
                <w:szCs w:val="24"/>
                <w:lang w:val="ru-RU"/>
              </w:rPr>
            </w:pPr>
            <w:r w:rsidRPr="009463E9">
              <w:rPr>
                <w:rFonts w:ascii="Times New Roman" w:eastAsia="Times New Roman" w:hAnsi="Times New Roman" w:cs="Times New Roman"/>
                <w:sz w:val="24"/>
                <w:szCs w:val="24"/>
                <w:lang w:val="ru-RU"/>
              </w:rPr>
              <w:t xml:space="preserve"> ‒ способностью к аналитическому восприятию научных и публицистических текстов, навыками самостоятельной исследовательской работы;</w:t>
            </w:r>
          </w:p>
          <w:p w:rsidR="009463E9" w:rsidRPr="009463E9" w:rsidRDefault="009463E9" w:rsidP="009463E9">
            <w:pPr>
              <w:tabs>
                <w:tab w:val="left" w:pos="356"/>
                <w:tab w:val="left" w:pos="851"/>
              </w:tabs>
              <w:spacing w:after="0" w:line="240" w:lineRule="auto"/>
              <w:jc w:val="both"/>
              <w:rPr>
                <w:rFonts w:ascii="Times New Roman" w:eastAsia="Times New Roman" w:hAnsi="Times New Roman" w:cs="Times New Roman"/>
                <w:color w:val="000000"/>
                <w:sz w:val="24"/>
                <w:szCs w:val="24"/>
                <w:lang w:val="ru-RU"/>
              </w:rPr>
            </w:pPr>
            <w:r w:rsidRPr="009463E9">
              <w:rPr>
                <w:rFonts w:ascii="Times New Roman" w:eastAsia="Times New Roman" w:hAnsi="Times New Roman" w:cs="Times New Roman"/>
                <w:sz w:val="24"/>
                <w:szCs w:val="24"/>
                <w:lang w:val="ru-RU"/>
              </w:rPr>
              <w:t>‒ навыками работы с информационными источниками, научной литературой по экономической проблематике;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b/>
                <w:i/>
                <w:sz w:val="24"/>
                <w:szCs w:val="24"/>
                <w:lang w:val="ru-RU" w:eastAsia="ru-RU"/>
              </w:rPr>
              <w:t>Задания для индивидуальной работы</w:t>
            </w:r>
          </w:p>
          <w:p w:rsidR="009463E9" w:rsidRPr="009463E9" w:rsidRDefault="009463E9" w:rsidP="009463E9">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Приведите данные о безработице в регионе, в котором вы живете (за последние год-два). Сравните их с данными по России в целом. Почему безработица является макроэкономической проблемой?</w:t>
            </w:r>
          </w:p>
          <w:p w:rsidR="009463E9" w:rsidRPr="009463E9" w:rsidRDefault="009463E9" w:rsidP="009463E9">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Приведите данные об инфляции (по ИПЦ) в регионе, в котором вы живете. Сравните их с данными по России в целом. Каковы, на ваш взгляд, причины расхождений?</w:t>
            </w: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val="ru-RU" w:eastAsia="ru-RU"/>
              </w:rPr>
            </w:pPr>
          </w:p>
        </w:tc>
      </w:tr>
      <w:tr w:rsidR="009463E9" w:rsidRPr="006E4AB3" w:rsidTr="00262B7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9463E9">
              <w:rPr>
                <w:rFonts w:ascii="Times New Roman" w:eastAsia="Times New Roman" w:hAnsi="Times New Roman" w:cs="Times New Roman"/>
                <w:b/>
                <w:bCs/>
                <w:sz w:val="24"/>
                <w:szCs w:val="24"/>
                <w:lang w:val="ru-RU" w:eastAsia="ru-RU"/>
              </w:rPr>
              <w:t>ПК-6 – способностью оценивать эффективность проектов с учетом фактора неопределенности</w:t>
            </w:r>
          </w:p>
        </w:tc>
      </w:tr>
      <w:tr w:rsidR="009463E9" w:rsidRPr="006E4AB3"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A25C1">
            <w:pPr>
              <w:widowControl w:val="0"/>
              <w:numPr>
                <w:ilvl w:val="0"/>
                <w:numId w:val="7"/>
              </w:numPr>
              <w:shd w:val="clear" w:color="auto" w:fill="FFFFFF"/>
              <w:tabs>
                <w:tab w:val="left" w:pos="356"/>
                <w:tab w:val="left" w:pos="851"/>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rPr>
            </w:pPr>
            <w:proofErr w:type="gramStart"/>
            <w:r w:rsidRPr="009463E9">
              <w:rPr>
                <w:rFonts w:ascii="Times New Roman" w:eastAsia="Times New Roman" w:hAnsi="Times New Roman" w:cs="Times New Roman"/>
                <w:color w:val="000000"/>
                <w:sz w:val="24"/>
                <w:szCs w:val="24"/>
                <w:lang w:val="ru-RU" w:eastAsia="ru-RU"/>
              </w:rPr>
              <w:t>виды</w:t>
            </w:r>
            <w:proofErr w:type="gramEnd"/>
            <w:r w:rsidRPr="009463E9">
              <w:rPr>
                <w:rFonts w:ascii="Times New Roman" w:eastAsia="Times New Roman" w:hAnsi="Times New Roman" w:cs="Times New Roman"/>
                <w:color w:val="000000"/>
                <w:sz w:val="24"/>
                <w:szCs w:val="24"/>
                <w:lang w:val="ru-RU" w:eastAsia="ru-RU"/>
              </w:rPr>
              <w:t xml:space="preserve"> неопределенности и риска при оценке эффективности проекта; методику </w:t>
            </w:r>
            <w:r w:rsidRPr="009463E9">
              <w:rPr>
                <w:rFonts w:ascii="Times New Roman" w:eastAsia="Times New Roman" w:hAnsi="Times New Roman" w:cs="Times New Roman"/>
                <w:color w:val="000000"/>
                <w:sz w:val="24"/>
                <w:szCs w:val="24"/>
                <w:lang w:val="ru-RU" w:eastAsia="ru-RU"/>
              </w:rPr>
              <w:lastRenderedPageBreak/>
              <w:t>учета неопределенности и риска при оценке эффективности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9463E9">
              <w:rPr>
                <w:rFonts w:ascii="Times New Roman" w:eastAsia="Times New Roman" w:hAnsi="Times New Roman" w:cs="Times New Roman"/>
                <w:b/>
                <w:bCs/>
                <w:i/>
                <w:sz w:val="24"/>
                <w:szCs w:val="20"/>
                <w:lang w:val="ru-RU" w:eastAsia="ru-RU"/>
              </w:rPr>
              <w:lastRenderedPageBreak/>
              <w:t>Перечень теоретических вопросов к зачету:</w:t>
            </w:r>
          </w:p>
          <w:p w:rsidR="009463E9" w:rsidRPr="009463E9" w:rsidRDefault="009463E9" w:rsidP="009463E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Экономические последствия инфляции</w:t>
            </w:r>
          </w:p>
          <w:p w:rsidR="009463E9" w:rsidRPr="009463E9" w:rsidRDefault="009463E9" w:rsidP="009463E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lastRenderedPageBreak/>
              <w:t>Причины макроэкономической нестабильности</w:t>
            </w:r>
          </w:p>
          <w:p w:rsidR="009463E9" w:rsidRPr="009463E9" w:rsidRDefault="009463E9" w:rsidP="009463E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Рынок труда в условиях гибкой и жесткой занятости</w:t>
            </w:r>
          </w:p>
          <w:p w:rsidR="009463E9" w:rsidRPr="009463E9" w:rsidRDefault="009463E9" w:rsidP="009463E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Сущность, виды и функции налогов. Налоговая политика</w:t>
            </w:r>
          </w:p>
          <w:p w:rsidR="009463E9" w:rsidRPr="009463E9" w:rsidRDefault="009463E9" w:rsidP="009463E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Влияние налогов и расходов на объем совокупных расходов и уровень национального производства</w:t>
            </w:r>
          </w:p>
          <w:p w:rsidR="009463E9" w:rsidRPr="009463E9" w:rsidRDefault="009463E9" w:rsidP="009463E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Ставка процент на денежном рынке</w:t>
            </w:r>
          </w:p>
          <w:p w:rsidR="009463E9" w:rsidRPr="009463E9" w:rsidRDefault="009463E9" w:rsidP="009463E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sz w:val="24"/>
                <w:szCs w:val="24"/>
                <w:lang w:val="ru-RU" w:eastAsia="ru-RU"/>
              </w:rPr>
              <w:t>Сравнительная эффективность результатов макроэкономической политики при различных системах валютного курса.</w:t>
            </w:r>
          </w:p>
        </w:tc>
      </w:tr>
      <w:tr w:rsidR="009463E9" w:rsidRPr="006E4AB3"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A25C1">
            <w:pPr>
              <w:widowControl w:val="0"/>
              <w:numPr>
                <w:ilvl w:val="0"/>
                <w:numId w:val="7"/>
              </w:numPr>
              <w:shd w:val="clear" w:color="auto" w:fill="FFFFFF"/>
              <w:tabs>
                <w:tab w:val="left" w:pos="356"/>
                <w:tab w:val="left" w:pos="851"/>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rPr>
            </w:pPr>
            <w:proofErr w:type="gramStart"/>
            <w:r w:rsidRPr="009463E9">
              <w:rPr>
                <w:rFonts w:ascii="Times New Roman" w:eastAsia="Times New Roman" w:hAnsi="Times New Roman" w:cs="Times New Roman"/>
                <w:color w:val="000000"/>
                <w:sz w:val="24"/>
                <w:szCs w:val="24"/>
                <w:lang w:val="ru-RU" w:eastAsia="ru-RU"/>
              </w:rPr>
              <w:t>оценивать</w:t>
            </w:r>
            <w:proofErr w:type="gramEnd"/>
            <w:r w:rsidRPr="009463E9">
              <w:rPr>
                <w:rFonts w:ascii="Times New Roman" w:eastAsia="Times New Roman" w:hAnsi="Times New Roman" w:cs="Times New Roman"/>
                <w:color w:val="000000"/>
                <w:sz w:val="24"/>
                <w:szCs w:val="24"/>
                <w:lang w:val="ru-RU" w:eastAsia="ru-RU"/>
              </w:rPr>
              <w:t xml:space="preserve">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b/>
                <w:i/>
                <w:sz w:val="24"/>
                <w:szCs w:val="24"/>
                <w:lang w:val="ru-RU" w:eastAsia="ru-RU"/>
              </w:rPr>
              <w:t>Практические задания</w:t>
            </w:r>
          </w:p>
          <w:p w:rsidR="009463E9" w:rsidRPr="009463E9" w:rsidRDefault="009463E9" w:rsidP="009463E9">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b/>
                <w:i/>
                <w:sz w:val="24"/>
                <w:szCs w:val="24"/>
                <w:lang w:val="ru-RU" w:eastAsia="ru-RU"/>
              </w:rPr>
              <w:t xml:space="preserve">В </w:t>
            </w:r>
            <w:r w:rsidRPr="009463E9">
              <w:rPr>
                <w:rFonts w:ascii="Times New Roman" w:eastAsia="Times New Roman" w:hAnsi="Times New Roman" w:cs="Times New Roman"/>
                <w:sz w:val="24"/>
                <w:szCs w:val="24"/>
                <w:lang w:val="ru-RU" w:eastAsia="ru-RU"/>
              </w:rPr>
              <w:t>результате финансового кризиса экономика страны в течение двух лет находилась в состоянии рецессии: реальный ВВП в первый год сократился на 8%, а во второй - на 6%. Сколько потребуется лет, чтобы экономика смогла вернуться к докризисному объему реального ВВП, если она в ближайшие годы будет расти согласно пессимистическому прогнозу с темпом 2% в год, а согласно оптимистическому прогнозу - с темпом 5% в год?</w:t>
            </w:r>
          </w:p>
          <w:p w:rsidR="009463E9" w:rsidRPr="009463E9" w:rsidRDefault="009463E9" w:rsidP="009463E9">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Номинальная доходность облигаций в текущем году составляет 25%. Базисный ИПЦ в текущем году равен 180%, а в предыдущем - 160%. Какова реальная доходность облигации?</w:t>
            </w:r>
          </w:p>
          <w:p w:rsidR="009463E9" w:rsidRPr="009463E9" w:rsidRDefault="009463E9" w:rsidP="009463E9">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sz w:val="24"/>
                <w:szCs w:val="24"/>
                <w:lang w:val="ru-RU" w:eastAsia="ru-RU"/>
              </w:rPr>
              <w:t>Номинальный курс рубля к евро вырос за год с 40 до 45 руб./евро, темп инфляции за год в России составил 12%, а в еврозоне - 3%. Определите темп прироста реального курса рубля к евро. Какая из двух валют обесценилась в номинальном выражении, какая - в реальном?</w:t>
            </w:r>
          </w:p>
        </w:tc>
      </w:tr>
      <w:tr w:rsidR="009463E9" w:rsidRPr="006E4AB3"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A25C1">
            <w:pPr>
              <w:widowControl w:val="0"/>
              <w:numPr>
                <w:ilvl w:val="0"/>
                <w:numId w:val="7"/>
              </w:numPr>
              <w:shd w:val="clear" w:color="auto" w:fill="FFFFFF"/>
              <w:tabs>
                <w:tab w:val="left" w:pos="356"/>
                <w:tab w:val="left" w:pos="851"/>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rPr>
            </w:pPr>
            <w:proofErr w:type="gramStart"/>
            <w:r w:rsidRPr="009463E9">
              <w:rPr>
                <w:rFonts w:ascii="Times New Roman" w:eastAsia="Times New Roman" w:hAnsi="Times New Roman" w:cs="Times New Roman"/>
                <w:color w:val="000000"/>
                <w:sz w:val="24"/>
                <w:szCs w:val="24"/>
                <w:lang w:val="ru-RU" w:eastAsia="ru-RU"/>
              </w:rPr>
              <w:t>навыками</w:t>
            </w:r>
            <w:proofErr w:type="gramEnd"/>
            <w:r w:rsidRPr="009463E9">
              <w:rPr>
                <w:rFonts w:ascii="Times New Roman" w:eastAsia="Times New Roman" w:hAnsi="Times New Roman" w:cs="Times New Roman"/>
                <w:color w:val="000000"/>
                <w:sz w:val="24"/>
                <w:szCs w:val="24"/>
                <w:lang w:val="ru-RU" w:eastAsia="ru-RU"/>
              </w:rPr>
              <w:t xml:space="preserve"> идентификации факторов неопределенности и рисков проекта; навыками расчета показателей эффективности проектов с учетом факторов риска и неопределенности;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b/>
                <w:i/>
                <w:sz w:val="24"/>
                <w:szCs w:val="24"/>
                <w:lang w:val="ru-RU" w:eastAsia="ru-RU"/>
              </w:rPr>
              <w:t>Задания для индивидуальной работы</w:t>
            </w:r>
          </w:p>
          <w:p w:rsidR="009463E9" w:rsidRPr="009463E9" w:rsidRDefault="009463E9" w:rsidP="009463E9">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Перечислите возможные последствия девальвации национальной валюты как способа решения проблемы платежного баланса.</w:t>
            </w:r>
          </w:p>
          <w:p w:rsidR="009463E9" w:rsidRPr="009463E9" w:rsidRDefault="009463E9" w:rsidP="009463E9">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Опишите, какое влияние на темпы инфляции и объемы производства окажут следующие события (укажите тип шока - спроса или предложения, постоянный или временный, номинальный или реальный, позитивный или негативный - и определите первую реакцию экономики на шок):</w:t>
            </w:r>
          </w:p>
          <w:p w:rsidR="009463E9" w:rsidRPr="009463E9" w:rsidRDefault="009463E9" w:rsidP="009463E9">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proofErr w:type="gramStart"/>
            <w:r w:rsidRPr="009463E9">
              <w:rPr>
                <w:rFonts w:ascii="Times New Roman" w:eastAsia="Times New Roman" w:hAnsi="Times New Roman" w:cs="Times New Roman"/>
                <w:sz w:val="24"/>
                <w:szCs w:val="24"/>
                <w:lang w:val="ru-RU" w:eastAsia="ru-RU"/>
              </w:rPr>
              <w:lastRenderedPageBreak/>
              <w:t>а</w:t>
            </w:r>
            <w:proofErr w:type="gramEnd"/>
            <w:r w:rsidRPr="009463E9">
              <w:rPr>
                <w:rFonts w:ascii="Times New Roman" w:eastAsia="Times New Roman" w:hAnsi="Times New Roman" w:cs="Times New Roman"/>
                <w:sz w:val="24"/>
                <w:szCs w:val="24"/>
                <w:lang w:val="ru-RU" w:eastAsia="ru-RU"/>
              </w:rPr>
              <w:t>) правительство увеличивает реальные размеры пенсий;</w:t>
            </w:r>
          </w:p>
          <w:p w:rsidR="009463E9" w:rsidRPr="009463E9" w:rsidRDefault="009463E9" w:rsidP="009463E9">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proofErr w:type="gramStart"/>
            <w:r w:rsidRPr="009463E9">
              <w:rPr>
                <w:rFonts w:ascii="Times New Roman" w:eastAsia="Times New Roman" w:hAnsi="Times New Roman" w:cs="Times New Roman"/>
                <w:sz w:val="24"/>
                <w:szCs w:val="24"/>
                <w:lang w:val="ru-RU" w:eastAsia="ru-RU"/>
              </w:rPr>
              <w:t>б</w:t>
            </w:r>
            <w:proofErr w:type="gramEnd"/>
            <w:r w:rsidRPr="009463E9">
              <w:rPr>
                <w:rFonts w:ascii="Times New Roman" w:eastAsia="Times New Roman" w:hAnsi="Times New Roman" w:cs="Times New Roman"/>
                <w:sz w:val="24"/>
                <w:szCs w:val="24"/>
                <w:lang w:val="ru-RU" w:eastAsia="ru-RU"/>
              </w:rPr>
              <w:t>) из-за бума на фондовом рынке богатство частного сектора значительно увеличивается;</w:t>
            </w:r>
          </w:p>
          <w:p w:rsidR="009463E9" w:rsidRPr="009463E9" w:rsidRDefault="009463E9" w:rsidP="009463E9">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proofErr w:type="gramStart"/>
            <w:r w:rsidRPr="009463E9">
              <w:rPr>
                <w:rFonts w:ascii="Times New Roman" w:eastAsia="Times New Roman" w:hAnsi="Times New Roman" w:cs="Times New Roman"/>
                <w:sz w:val="24"/>
                <w:szCs w:val="24"/>
                <w:lang w:val="ru-RU" w:eastAsia="ru-RU"/>
              </w:rPr>
              <w:t>в</w:t>
            </w:r>
            <w:proofErr w:type="gramEnd"/>
            <w:r w:rsidRPr="009463E9">
              <w:rPr>
                <w:rFonts w:ascii="Times New Roman" w:eastAsia="Times New Roman" w:hAnsi="Times New Roman" w:cs="Times New Roman"/>
                <w:sz w:val="24"/>
                <w:szCs w:val="24"/>
                <w:lang w:val="ru-RU" w:eastAsia="ru-RU"/>
              </w:rPr>
              <w:t>) в результате благоприятной погоды собран урожай больше обычного;</w:t>
            </w:r>
          </w:p>
          <w:p w:rsidR="009463E9" w:rsidRPr="009463E9" w:rsidRDefault="009463E9" w:rsidP="009463E9">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proofErr w:type="gramStart"/>
            <w:r w:rsidRPr="009463E9">
              <w:rPr>
                <w:rFonts w:ascii="Times New Roman" w:eastAsia="Times New Roman" w:hAnsi="Times New Roman" w:cs="Times New Roman"/>
                <w:sz w:val="24"/>
                <w:szCs w:val="24"/>
                <w:lang w:val="ru-RU" w:eastAsia="ru-RU"/>
              </w:rPr>
              <w:t>г</w:t>
            </w:r>
            <w:proofErr w:type="gramEnd"/>
            <w:r w:rsidRPr="009463E9">
              <w:rPr>
                <w:rFonts w:ascii="Times New Roman" w:eastAsia="Times New Roman" w:hAnsi="Times New Roman" w:cs="Times New Roman"/>
                <w:sz w:val="24"/>
                <w:szCs w:val="24"/>
                <w:lang w:val="ru-RU" w:eastAsia="ru-RU"/>
              </w:rPr>
              <w:t>) государство в следующем году увеличивает регулируемые цены и тарифы.</w:t>
            </w: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9463E9" w:rsidRPr="006E4AB3" w:rsidTr="00262B7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9463E9">
              <w:rPr>
                <w:rFonts w:ascii="Times New Roman" w:eastAsia="Times New Roman" w:hAnsi="Times New Roman" w:cs="Times New Roman"/>
                <w:b/>
                <w:sz w:val="24"/>
                <w:szCs w:val="24"/>
                <w:lang w:val="ru-RU" w:eastAsia="ru-RU"/>
              </w:rPr>
              <w:lastRenderedPageBreak/>
              <w:t>ПК-7 – способностью разрабатывать стратегии поведения экономических агентов на различных рынках</w:t>
            </w:r>
          </w:p>
        </w:tc>
      </w:tr>
      <w:tr w:rsidR="009463E9" w:rsidRPr="009463E9"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A25C1">
            <w:pPr>
              <w:widowControl w:val="0"/>
              <w:numPr>
                <w:ilvl w:val="0"/>
                <w:numId w:val="7"/>
              </w:numPr>
              <w:tabs>
                <w:tab w:val="left" w:pos="74"/>
                <w:tab w:val="left" w:pos="216"/>
              </w:tabs>
              <w:autoSpaceDE w:val="0"/>
              <w:autoSpaceDN w:val="0"/>
              <w:adjustRightInd w:val="0"/>
              <w:spacing w:after="0" w:line="240" w:lineRule="auto"/>
              <w:ind w:left="74" w:hanging="74"/>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роль</w:t>
            </w:r>
            <w:proofErr w:type="gramEnd"/>
            <w:r w:rsidRPr="009463E9">
              <w:rPr>
                <w:rFonts w:ascii="Times New Roman" w:eastAsia="Times New Roman" w:hAnsi="Times New Roman" w:cs="Times New Roman"/>
                <w:color w:val="000000"/>
                <w:sz w:val="24"/>
                <w:szCs w:val="24"/>
                <w:lang w:val="ru-RU" w:eastAsia="ru-RU"/>
              </w:rPr>
              <w:t xml:space="preserve"> и место корпоративных финансов в системе социально -экономических отношений и формировании социально ориентированной рыночной экономики; </w:t>
            </w:r>
          </w:p>
          <w:p w:rsidR="009463E9" w:rsidRPr="009463E9" w:rsidRDefault="009463E9" w:rsidP="009A25C1">
            <w:pPr>
              <w:widowControl w:val="0"/>
              <w:numPr>
                <w:ilvl w:val="0"/>
                <w:numId w:val="7"/>
              </w:numPr>
              <w:tabs>
                <w:tab w:val="left" w:pos="74"/>
                <w:tab w:val="left" w:pos="216"/>
              </w:tabs>
              <w:autoSpaceDE w:val="0"/>
              <w:autoSpaceDN w:val="0"/>
              <w:adjustRightInd w:val="0"/>
              <w:spacing w:after="0" w:line="240" w:lineRule="auto"/>
              <w:ind w:left="74" w:hanging="74"/>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современное</w:t>
            </w:r>
            <w:proofErr w:type="gramEnd"/>
            <w:r w:rsidRPr="009463E9">
              <w:rPr>
                <w:rFonts w:ascii="Times New Roman" w:eastAsia="Times New Roman" w:hAnsi="Times New Roman" w:cs="Times New Roman"/>
                <w:color w:val="000000"/>
                <w:sz w:val="24"/>
                <w:szCs w:val="24"/>
                <w:lang w:val="ru-RU" w:eastAsia="ru-RU"/>
              </w:rPr>
              <w:t xml:space="preserve"> законодательство, нормативные акты и методические материалы, регулирующие финансово-хозяйственную деятельность корпораций (организаций);</w:t>
            </w:r>
          </w:p>
          <w:p w:rsidR="009463E9" w:rsidRPr="009463E9" w:rsidRDefault="009463E9" w:rsidP="009A25C1">
            <w:pPr>
              <w:widowControl w:val="0"/>
              <w:numPr>
                <w:ilvl w:val="0"/>
                <w:numId w:val="7"/>
              </w:numPr>
              <w:tabs>
                <w:tab w:val="left" w:pos="74"/>
                <w:tab w:val="left" w:pos="216"/>
              </w:tabs>
              <w:autoSpaceDE w:val="0"/>
              <w:autoSpaceDN w:val="0"/>
              <w:adjustRightInd w:val="0"/>
              <w:spacing w:after="0" w:line="240" w:lineRule="auto"/>
              <w:ind w:left="74" w:hanging="74"/>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основные</w:t>
            </w:r>
            <w:proofErr w:type="gramEnd"/>
            <w:r w:rsidRPr="009463E9">
              <w:rPr>
                <w:rFonts w:ascii="Times New Roman" w:eastAsia="Times New Roman" w:hAnsi="Times New Roman" w:cs="Times New Roman"/>
                <w:color w:val="000000"/>
                <w:sz w:val="24"/>
                <w:szCs w:val="24"/>
                <w:lang w:val="ru-RU" w:eastAsia="ru-RU"/>
              </w:rPr>
              <w:t xml:space="preserve"> понятия о работе в качестве эксперта по вопросам стратегии поведения экономических агентов на рынках;</w:t>
            </w:r>
          </w:p>
          <w:p w:rsidR="009463E9" w:rsidRPr="009463E9" w:rsidRDefault="009463E9" w:rsidP="009A25C1">
            <w:pPr>
              <w:widowControl w:val="0"/>
              <w:numPr>
                <w:ilvl w:val="0"/>
                <w:numId w:val="7"/>
              </w:numPr>
              <w:tabs>
                <w:tab w:val="left" w:pos="74"/>
                <w:tab w:val="left" w:pos="216"/>
              </w:tabs>
              <w:autoSpaceDE w:val="0"/>
              <w:autoSpaceDN w:val="0"/>
              <w:adjustRightInd w:val="0"/>
              <w:spacing w:after="0" w:line="240" w:lineRule="auto"/>
              <w:ind w:left="74" w:hanging="74"/>
              <w:jc w:val="both"/>
              <w:rPr>
                <w:rFonts w:ascii="Times New Roman" w:eastAsia="Times New Roman" w:hAnsi="Times New Roman" w:cs="Times New Roman"/>
                <w:color w:val="000000"/>
                <w:sz w:val="24"/>
                <w:szCs w:val="24"/>
                <w:lang w:val="ru-RU"/>
              </w:rPr>
            </w:pPr>
            <w:r w:rsidRPr="009463E9">
              <w:rPr>
                <w:rFonts w:ascii="Times New Roman" w:eastAsia="Times New Roman" w:hAnsi="Times New Roman" w:cs="Times New Roman"/>
                <w:color w:val="000000"/>
                <w:sz w:val="24"/>
                <w:szCs w:val="24"/>
                <w:lang w:val="ru-RU" w:eastAsia="ru-RU"/>
              </w:rPr>
              <w:t xml:space="preserve"> </w:t>
            </w:r>
            <w:proofErr w:type="gramStart"/>
            <w:r w:rsidRPr="009463E9">
              <w:rPr>
                <w:rFonts w:ascii="Times New Roman" w:eastAsia="Times New Roman" w:hAnsi="Times New Roman" w:cs="Times New Roman"/>
                <w:color w:val="000000"/>
                <w:sz w:val="24"/>
                <w:szCs w:val="24"/>
                <w:lang w:val="ru-RU" w:eastAsia="ru-RU"/>
              </w:rPr>
              <w:t>методы</w:t>
            </w:r>
            <w:proofErr w:type="gramEnd"/>
            <w:r w:rsidRPr="009463E9">
              <w:rPr>
                <w:rFonts w:ascii="Times New Roman" w:eastAsia="Times New Roman" w:hAnsi="Times New Roman" w:cs="Times New Roman"/>
                <w:color w:val="000000"/>
                <w:sz w:val="24"/>
                <w:szCs w:val="24"/>
                <w:lang w:val="ru-RU" w:eastAsia="ru-RU"/>
              </w:rPr>
              <w:t xml:space="preserve"> и методики экспертного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9463E9">
              <w:rPr>
                <w:rFonts w:ascii="Times New Roman" w:eastAsia="Times New Roman" w:hAnsi="Times New Roman" w:cs="Times New Roman"/>
                <w:b/>
                <w:bCs/>
                <w:i/>
                <w:sz w:val="24"/>
                <w:szCs w:val="20"/>
                <w:lang w:val="ru-RU" w:eastAsia="ru-RU"/>
              </w:rPr>
              <w:t>Перечень теоретических вопросов к зачету:</w:t>
            </w:r>
          </w:p>
          <w:p w:rsidR="009463E9" w:rsidRPr="009463E9" w:rsidRDefault="009463E9" w:rsidP="009463E9">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Центральный банк и его функции</w:t>
            </w:r>
          </w:p>
          <w:p w:rsidR="009463E9" w:rsidRPr="009463E9" w:rsidRDefault="009463E9" w:rsidP="009463E9">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Мировая экономика. Торговая политика</w:t>
            </w:r>
          </w:p>
          <w:p w:rsidR="009463E9" w:rsidRPr="009463E9" w:rsidRDefault="009463E9" w:rsidP="009463E9">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Рынок труда в условиях гибкой и жесткой занятости</w:t>
            </w:r>
          </w:p>
          <w:p w:rsidR="009463E9" w:rsidRPr="009463E9" w:rsidRDefault="009463E9" w:rsidP="009463E9">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Сущность, виды и функции налогов. Налоговая политика</w:t>
            </w:r>
          </w:p>
          <w:p w:rsidR="009463E9" w:rsidRPr="009463E9" w:rsidRDefault="009463E9" w:rsidP="009463E9">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Влияние налогов и расходов на объем совокупных расходов и уровень национального производства</w:t>
            </w:r>
          </w:p>
          <w:p w:rsidR="009463E9" w:rsidRPr="009463E9" w:rsidRDefault="009463E9" w:rsidP="009463E9">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Валютный и фондовый рынки</w:t>
            </w:r>
          </w:p>
          <w:p w:rsidR="009463E9" w:rsidRPr="009463E9" w:rsidRDefault="009463E9" w:rsidP="009463E9">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Равенство сбережений и инвестиций. Вертикальная кривая совокупного предложения.</w:t>
            </w:r>
          </w:p>
          <w:p w:rsidR="009463E9" w:rsidRPr="009463E9" w:rsidRDefault="009463E9" w:rsidP="009463E9">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Неравенство сбережений и инвестиций. Горизонтальная кривая совокупного предложения.</w:t>
            </w:r>
          </w:p>
          <w:p w:rsidR="009463E9" w:rsidRPr="009463E9" w:rsidRDefault="009463E9" w:rsidP="009463E9">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Предельная склонность к потреблению МРС и предельная склонность к сбережению МР</w:t>
            </w:r>
            <w:r w:rsidRPr="009463E9">
              <w:rPr>
                <w:rFonts w:ascii="Times New Roman" w:eastAsia="Times New Roman" w:hAnsi="Times New Roman" w:cs="Times New Roman"/>
                <w:sz w:val="24"/>
                <w:szCs w:val="24"/>
                <w:lang w:eastAsia="ru-RU"/>
              </w:rPr>
              <w:t>S</w:t>
            </w:r>
            <w:r w:rsidRPr="009463E9">
              <w:rPr>
                <w:rFonts w:ascii="Times New Roman" w:eastAsia="Times New Roman" w:hAnsi="Times New Roman" w:cs="Times New Roman"/>
                <w:sz w:val="24"/>
                <w:szCs w:val="24"/>
                <w:lang w:val="ru-RU" w:eastAsia="ru-RU"/>
              </w:rPr>
              <w:t xml:space="preserve">. Функция потребления и функция сбережений. Условия равновесия: </w:t>
            </w:r>
            <w:r w:rsidRPr="009463E9">
              <w:rPr>
                <w:rFonts w:ascii="Times New Roman" w:eastAsia="Times New Roman" w:hAnsi="Times New Roman" w:cs="Times New Roman"/>
                <w:sz w:val="24"/>
                <w:szCs w:val="24"/>
                <w:lang w:eastAsia="ru-RU"/>
              </w:rPr>
              <w:t>C</w:t>
            </w:r>
            <w:r w:rsidRPr="009463E9">
              <w:rPr>
                <w:rFonts w:ascii="Times New Roman" w:eastAsia="Times New Roman" w:hAnsi="Times New Roman" w:cs="Times New Roman"/>
                <w:sz w:val="24"/>
                <w:szCs w:val="24"/>
                <w:lang w:val="ru-RU" w:eastAsia="ru-RU"/>
              </w:rPr>
              <w:t>=</w:t>
            </w:r>
            <w:r w:rsidRPr="009463E9">
              <w:rPr>
                <w:rFonts w:ascii="Times New Roman" w:eastAsia="Times New Roman" w:hAnsi="Times New Roman" w:cs="Times New Roman"/>
                <w:sz w:val="24"/>
                <w:szCs w:val="24"/>
                <w:lang w:eastAsia="ru-RU"/>
              </w:rPr>
              <w:t>Y</w:t>
            </w:r>
            <w:r w:rsidRPr="009463E9">
              <w:rPr>
                <w:rFonts w:ascii="Times New Roman" w:eastAsia="Times New Roman" w:hAnsi="Times New Roman" w:cs="Times New Roman"/>
                <w:sz w:val="24"/>
                <w:szCs w:val="24"/>
                <w:lang w:val="ru-RU" w:eastAsia="ru-RU"/>
              </w:rPr>
              <w:t xml:space="preserve">, </w:t>
            </w:r>
            <w:r w:rsidRPr="009463E9">
              <w:rPr>
                <w:rFonts w:ascii="Times New Roman" w:eastAsia="Times New Roman" w:hAnsi="Times New Roman" w:cs="Times New Roman"/>
                <w:sz w:val="24"/>
                <w:szCs w:val="24"/>
                <w:lang w:eastAsia="ru-RU"/>
              </w:rPr>
              <w:t>S</w:t>
            </w:r>
            <w:r w:rsidRPr="009463E9">
              <w:rPr>
                <w:rFonts w:ascii="Times New Roman" w:eastAsia="Times New Roman" w:hAnsi="Times New Roman" w:cs="Times New Roman"/>
                <w:sz w:val="24"/>
                <w:szCs w:val="24"/>
                <w:lang w:val="ru-RU" w:eastAsia="ru-RU"/>
              </w:rPr>
              <w:t>=0.</w:t>
            </w:r>
          </w:p>
          <w:p w:rsidR="009463E9" w:rsidRPr="009463E9" w:rsidRDefault="009463E9" w:rsidP="009463E9">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Сбережения и инвестиции. Изменение совокупных расходов и уровень ЧНП. Эффект мультипликатора.</w:t>
            </w:r>
          </w:p>
          <w:p w:rsidR="009463E9" w:rsidRPr="009463E9" w:rsidRDefault="009463E9" w:rsidP="009463E9">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sz w:val="24"/>
                <w:szCs w:val="24"/>
                <w:lang w:val="ru-RU" w:eastAsia="ru-RU"/>
              </w:rPr>
              <w:t xml:space="preserve"> Рынок капиталов. </w:t>
            </w:r>
          </w:p>
          <w:p w:rsidR="009463E9" w:rsidRPr="009463E9" w:rsidRDefault="009463E9" w:rsidP="009463E9">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sz w:val="24"/>
                <w:szCs w:val="24"/>
                <w:lang w:val="ru-RU" w:eastAsia="ru-RU"/>
              </w:rPr>
              <w:t>Денежный рынок.</w:t>
            </w:r>
          </w:p>
        </w:tc>
      </w:tr>
      <w:tr w:rsidR="009463E9" w:rsidRPr="006E4AB3"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A25C1">
            <w:pPr>
              <w:widowControl w:val="0"/>
              <w:numPr>
                <w:ilvl w:val="0"/>
                <w:numId w:val="7"/>
              </w:numPr>
              <w:tabs>
                <w:tab w:val="left" w:pos="74"/>
                <w:tab w:val="left" w:pos="216"/>
              </w:tabs>
              <w:autoSpaceDE w:val="0"/>
              <w:autoSpaceDN w:val="0"/>
              <w:adjustRightInd w:val="0"/>
              <w:spacing w:after="0" w:line="240" w:lineRule="auto"/>
              <w:ind w:left="74" w:hanging="74"/>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применять</w:t>
            </w:r>
            <w:proofErr w:type="gramEnd"/>
            <w:r w:rsidRPr="009463E9">
              <w:rPr>
                <w:rFonts w:ascii="Times New Roman" w:eastAsia="Times New Roman" w:hAnsi="Times New Roman" w:cs="Times New Roman"/>
                <w:color w:val="000000"/>
                <w:sz w:val="24"/>
                <w:szCs w:val="24"/>
                <w:lang w:val="ru-RU" w:eastAsia="ru-RU"/>
              </w:rPr>
              <w:t xml:space="preserve"> полученные знания в профессиональном решении финансовых задач и проблем корпорации;</w:t>
            </w:r>
          </w:p>
          <w:p w:rsidR="009463E9" w:rsidRPr="009463E9" w:rsidRDefault="009463E9" w:rsidP="009A25C1">
            <w:pPr>
              <w:widowControl w:val="0"/>
              <w:numPr>
                <w:ilvl w:val="0"/>
                <w:numId w:val="7"/>
              </w:numPr>
              <w:tabs>
                <w:tab w:val="left" w:pos="74"/>
                <w:tab w:val="left" w:pos="216"/>
              </w:tabs>
              <w:autoSpaceDE w:val="0"/>
              <w:autoSpaceDN w:val="0"/>
              <w:adjustRightInd w:val="0"/>
              <w:spacing w:after="0" w:line="240" w:lineRule="auto"/>
              <w:ind w:left="74" w:hanging="74"/>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оценивать</w:t>
            </w:r>
            <w:proofErr w:type="gramEnd"/>
            <w:r w:rsidRPr="009463E9">
              <w:rPr>
                <w:rFonts w:ascii="Times New Roman" w:eastAsia="Times New Roman" w:hAnsi="Times New Roman" w:cs="Times New Roman"/>
                <w:color w:val="000000"/>
                <w:sz w:val="24"/>
                <w:szCs w:val="24"/>
                <w:lang w:val="ru-RU" w:eastAsia="ru-RU"/>
              </w:rPr>
              <w:t xml:space="preserve"> результативность </w:t>
            </w:r>
            <w:r w:rsidRPr="009463E9">
              <w:rPr>
                <w:rFonts w:ascii="Times New Roman" w:eastAsia="Times New Roman" w:hAnsi="Times New Roman" w:cs="Times New Roman"/>
                <w:color w:val="000000"/>
                <w:sz w:val="24"/>
                <w:szCs w:val="24"/>
                <w:lang w:val="ru-RU" w:eastAsia="ru-RU"/>
              </w:rPr>
              <w:lastRenderedPageBreak/>
              <w:t xml:space="preserve">операционной, финансовой и инвестиционной деятельности корпораций (организаций), перспективы развития и возможные последствия; </w:t>
            </w:r>
          </w:p>
          <w:p w:rsidR="009463E9" w:rsidRPr="009463E9" w:rsidRDefault="009463E9" w:rsidP="009A25C1">
            <w:pPr>
              <w:widowControl w:val="0"/>
              <w:numPr>
                <w:ilvl w:val="0"/>
                <w:numId w:val="7"/>
              </w:numPr>
              <w:tabs>
                <w:tab w:val="left" w:pos="74"/>
                <w:tab w:val="left" w:pos="216"/>
              </w:tabs>
              <w:autoSpaceDE w:val="0"/>
              <w:autoSpaceDN w:val="0"/>
              <w:adjustRightInd w:val="0"/>
              <w:spacing w:after="0" w:line="240" w:lineRule="auto"/>
              <w:ind w:left="74" w:hanging="74"/>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осуществлять</w:t>
            </w:r>
            <w:proofErr w:type="gramEnd"/>
            <w:r w:rsidRPr="009463E9">
              <w:rPr>
                <w:rFonts w:ascii="Times New Roman" w:eastAsia="Times New Roman" w:hAnsi="Times New Roman" w:cs="Times New Roman"/>
                <w:color w:val="000000"/>
                <w:sz w:val="24"/>
                <w:szCs w:val="24"/>
                <w:lang w:val="ru-RU" w:eastAsia="ru-RU"/>
              </w:rPr>
              <w:t xml:space="preserve"> анализ и разработку стратегии корпорации (организации) на основе современных методов и передовых научных достижений в области финансов;</w:t>
            </w:r>
          </w:p>
          <w:p w:rsidR="009463E9" w:rsidRPr="009463E9" w:rsidRDefault="009463E9" w:rsidP="009A25C1">
            <w:pPr>
              <w:widowControl w:val="0"/>
              <w:numPr>
                <w:ilvl w:val="0"/>
                <w:numId w:val="7"/>
              </w:numPr>
              <w:tabs>
                <w:tab w:val="left" w:pos="74"/>
                <w:tab w:val="left" w:pos="216"/>
              </w:tabs>
              <w:autoSpaceDE w:val="0"/>
              <w:autoSpaceDN w:val="0"/>
              <w:adjustRightInd w:val="0"/>
              <w:spacing w:after="0" w:line="240" w:lineRule="auto"/>
              <w:ind w:left="74" w:hanging="74"/>
              <w:jc w:val="both"/>
              <w:rPr>
                <w:rFonts w:ascii="Times New Roman" w:eastAsia="Times New Roman" w:hAnsi="Times New Roman" w:cs="Times New Roman"/>
                <w:color w:val="000000"/>
                <w:sz w:val="24"/>
                <w:szCs w:val="24"/>
                <w:lang w:val="ru-RU"/>
              </w:rPr>
            </w:pPr>
            <w:proofErr w:type="gramStart"/>
            <w:r w:rsidRPr="009463E9">
              <w:rPr>
                <w:rFonts w:ascii="Times New Roman" w:eastAsia="Times New Roman" w:hAnsi="Times New Roman" w:cs="Times New Roman"/>
                <w:color w:val="000000"/>
                <w:sz w:val="24"/>
                <w:szCs w:val="24"/>
                <w:lang w:val="ru-RU" w:eastAsia="ru-RU"/>
              </w:rPr>
              <w:t>определять</w:t>
            </w:r>
            <w:proofErr w:type="gramEnd"/>
            <w:r w:rsidRPr="009463E9">
              <w:rPr>
                <w:rFonts w:ascii="Times New Roman" w:eastAsia="Times New Roman" w:hAnsi="Times New Roman" w:cs="Times New Roman"/>
                <w:color w:val="000000"/>
                <w:sz w:val="24"/>
                <w:szCs w:val="24"/>
                <w:lang w:val="ru-RU" w:eastAsia="ru-RU"/>
              </w:rPr>
              <w:t xml:space="preserve"> наиболее оптимальные для решения конкретной задачи  современные методы и технологии научной коммуникации для оценки рынков и предпочтений экономических агентов;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b/>
                <w:i/>
                <w:sz w:val="24"/>
                <w:szCs w:val="24"/>
                <w:lang w:val="ru-RU" w:eastAsia="ru-RU"/>
              </w:rPr>
              <w:lastRenderedPageBreak/>
              <w:t>Практические задания</w:t>
            </w:r>
          </w:p>
          <w:p w:rsidR="009463E9" w:rsidRPr="009463E9" w:rsidRDefault="009463E9" w:rsidP="009463E9">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sz w:val="24"/>
                <w:szCs w:val="24"/>
                <w:lang w:val="ru-RU" w:eastAsia="ru-RU"/>
              </w:rPr>
              <w:t xml:space="preserve">Центральный банк покупает на отрытом рынке государственные бумаги стоимостью 1 млн. </w:t>
            </w:r>
            <w:proofErr w:type="spellStart"/>
            <w:r w:rsidRPr="009463E9">
              <w:rPr>
                <w:rFonts w:ascii="Times New Roman" w:eastAsia="Times New Roman" w:hAnsi="Times New Roman" w:cs="Times New Roman"/>
                <w:sz w:val="24"/>
                <w:szCs w:val="24"/>
                <w:lang w:val="ru-RU" w:eastAsia="ru-RU"/>
              </w:rPr>
              <w:t>ден</w:t>
            </w:r>
            <w:proofErr w:type="spellEnd"/>
            <w:r w:rsidRPr="009463E9">
              <w:rPr>
                <w:rFonts w:ascii="Times New Roman" w:eastAsia="Times New Roman" w:hAnsi="Times New Roman" w:cs="Times New Roman"/>
                <w:sz w:val="24"/>
                <w:szCs w:val="24"/>
                <w:lang w:val="ru-RU" w:eastAsia="ru-RU"/>
              </w:rPr>
              <w:t xml:space="preserve">. ед. Все вырученные деньги поступают на счет продавца в банке. Покажите, каким будет непосредственное влияние этой операции на объем денежной массы и какие дальнейшие изменения будут иметь место в этом случае? </w:t>
            </w:r>
            <w:r w:rsidRPr="009463E9">
              <w:rPr>
                <w:rFonts w:ascii="Times New Roman" w:eastAsia="Times New Roman" w:hAnsi="Times New Roman" w:cs="Times New Roman"/>
                <w:sz w:val="24"/>
                <w:szCs w:val="24"/>
                <w:lang w:val="ru-RU" w:eastAsia="ru-RU"/>
              </w:rPr>
              <w:lastRenderedPageBreak/>
              <w:t>Что произошло бы в случае, если все деньги продавец ценных бумаг получил наличными?</w:t>
            </w:r>
          </w:p>
          <w:p w:rsidR="009463E9" w:rsidRPr="009463E9" w:rsidRDefault="009463E9" w:rsidP="009463E9">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sz w:val="24"/>
                <w:szCs w:val="24"/>
                <w:lang w:val="ru-RU" w:eastAsia="ru-RU"/>
              </w:rPr>
              <w:t xml:space="preserve">Экономика страны характеризуется следующими данными: </w:t>
            </w:r>
            <w:proofErr w:type="spellStart"/>
            <w:r w:rsidRPr="009463E9">
              <w:rPr>
                <w:rFonts w:ascii="Times New Roman" w:eastAsia="Times New Roman" w:hAnsi="Times New Roman" w:cs="Times New Roman"/>
                <w:sz w:val="24"/>
                <w:szCs w:val="24"/>
                <w:lang w:val="ru-RU" w:eastAsia="ru-RU"/>
              </w:rPr>
              <w:t>ес</w:t>
            </w:r>
            <w:proofErr w:type="spellEnd"/>
            <w:r w:rsidRPr="009463E9">
              <w:rPr>
                <w:rFonts w:ascii="Times New Roman" w:eastAsia="Times New Roman" w:hAnsi="Times New Roman" w:cs="Times New Roman"/>
                <w:sz w:val="24"/>
                <w:szCs w:val="24"/>
                <w:lang w:val="ru-RU" w:eastAsia="ru-RU"/>
              </w:rPr>
              <w:tab/>
            </w:r>
            <w:proofErr w:type="spellStart"/>
            <w:r w:rsidRPr="009463E9">
              <w:rPr>
                <w:rFonts w:ascii="Times New Roman" w:eastAsia="Times New Roman" w:hAnsi="Times New Roman" w:cs="Times New Roman"/>
                <w:sz w:val="24"/>
                <w:szCs w:val="24"/>
                <w:lang w:val="ru-RU" w:eastAsia="ru-RU"/>
              </w:rPr>
              <w:t>тественный</w:t>
            </w:r>
            <w:proofErr w:type="spellEnd"/>
            <w:r w:rsidRPr="009463E9">
              <w:rPr>
                <w:rFonts w:ascii="Times New Roman" w:eastAsia="Times New Roman" w:hAnsi="Times New Roman" w:cs="Times New Roman"/>
                <w:sz w:val="24"/>
                <w:szCs w:val="24"/>
                <w:lang w:val="ru-RU" w:eastAsia="ru-RU"/>
              </w:rPr>
              <w:t xml:space="preserve"> уровень безработицы равен 5%; фактический уровень безработицы - 6,5%. Правительство поставило задачу обеспечить полную занятость. Для этого предпринимаются меры, стимулирующие рост реального ВВП. По прогнозам, в следующем году снижение фактического ВВП замедлится, в результате чего отставание фактического ВВП от потенциального составит 1,5%. На сколько (в %) изменится в следующем году отставание </w:t>
            </w:r>
            <w:proofErr w:type="spellStart"/>
            <w:r w:rsidRPr="009463E9">
              <w:rPr>
                <w:rFonts w:ascii="Times New Roman" w:eastAsia="Times New Roman" w:hAnsi="Times New Roman" w:cs="Times New Roman"/>
                <w:sz w:val="24"/>
                <w:szCs w:val="24"/>
                <w:lang w:val="ru-RU" w:eastAsia="ru-RU"/>
              </w:rPr>
              <w:t>факти</w:t>
            </w:r>
            <w:proofErr w:type="spellEnd"/>
            <w:r w:rsidRPr="009463E9">
              <w:rPr>
                <w:rFonts w:ascii="Times New Roman" w:eastAsia="Times New Roman" w:hAnsi="Times New Roman" w:cs="Times New Roman"/>
                <w:sz w:val="24"/>
                <w:szCs w:val="24"/>
                <w:lang w:val="ru-RU" w:eastAsia="ru-RU"/>
              </w:rPr>
              <w:tab/>
            </w:r>
            <w:proofErr w:type="spellStart"/>
            <w:r w:rsidRPr="009463E9">
              <w:rPr>
                <w:rFonts w:ascii="Times New Roman" w:eastAsia="Times New Roman" w:hAnsi="Times New Roman" w:cs="Times New Roman"/>
                <w:sz w:val="24"/>
                <w:szCs w:val="24"/>
                <w:lang w:val="ru-RU" w:eastAsia="ru-RU"/>
              </w:rPr>
              <w:t>ческого</w:t>
            </w:r>
            <w:proofErr w:type="spellEnd"/>
            <w:r w:rsidRPr="009463E9">
              <w:rPr>
                <w:rFonts w:ascii="Times New Roman" w:eastAsia="Times New Roman" w:hAnsi="Times New Roman" w:cs="Times New Roman"/>
                <w:sz w:val="24"/>
                <w:szCs w:val="24"/>
                <w:lang w:val="ru-RU" w:eastAsia="ru-RU"/>
              </w:rPr>
              <w:t xml:space="preserve"> объема производства от ВВП, соответствующего полной занятости (коэффициент чувствительности ВВП к динамике циклической безработицы равен 2)?</w:t>
            </w:r>
          </w:p>
        </w:tc>
      </w:tr>
      <w:tr w:rsidR="009463E9" w:rsidRPr="006E4AB3"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A25C1">
            <w:pPr>
              <w:widowControl w:val="0"/>
              <w:numPr>
                <w:ilvl w:val="0"/>
                <w:numId w:val="7"/>
              </w:numPr>
              <w:tabs>
                <w:tab w:val="left" w:pos="74"/>
                <w:tab w:val="left" w:pos="216"/>
                <w:tab w:val="left" w:pos="924"/>
              </w:tabs>
              <w:autoSpaceDE w:val="0"/>
              <w:autoSpaceDN w:val="0"/>
              <w:adjustRightInd w:val="0"/>
              <w:spacing w:after="0" w:line="240" w:lineRule="auto"/>
              <w:ind w:left="74" w:hanging="74"/>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методами</w:t>
            </w:r>
            <w:proofErr w:type="gramEnd"/>
            <w:r w:rsidRPr="009463E9">
              <w:rPr>
                <w:rFonts w:ascii="Times New Roman" w:eastAsia="Times New Roman" w:hAnsi="Times New Roman" w:cs="Times New Roman"/>
                <w:color w:val="000000"/>
                <w:sz w:val="24"/>
                <w:szCs w:val="24"/>
                <w:lang w:val="ru-RU" w:eastAsia="ru-RU"/>
              </w:rPr>
              <w:t xml:space="preserve"> оценки и анализа основных финансовых инструментов, используемых на российском и зарубежных финансовых рынках;</w:t>
            </w:r>
          </w:p>
          <w:p w:rsidR="009463E9" w:rsidRPr="009463E9" w:rsidRDefault="009463E9" w:rsidP="009A25C1">
            <w:pPr>
              <w:widowControl w:val="0"/>
              <w:numPr>
                <w:ilvl w:val="0"/>
                <w:numId w:val="7"/>
              </w:numPr>
              <w:tabs>
                <w:tab w:val="left" w:pos="74"/>
                <w:tab w:val="left" w:pos="216"/>
                <w:tab w:val="left" w:pos="924"/>
              </w:tabs>
              <w:autoSpaceDE w:val="0"/>
              <w:autoSpaceDN w:val="0"/>
              <w:adjustRightInd w:val="0"/>
              <w:spacing w:after="0" w:line="240" w:lineRule="auto"/>
              <w:ind w:left="74" w:hanging="74"/>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навыками</w:t>
            </w:r>
            <w:proofErr w:type="gramEnd"/>
            <w:r w:rsidRPr="009463E9">
              <w:rPr>
                <w:rFonts w:ascii="Times New Roman" w:eastAsia="Times New Roman" w:hAnsi="Times New Roman" w:cs="Times New Roman"/>
                <w:color w:val="000000"/>
                <w:sz w:val="24"/>
                <w:szCs w:val="24"/>
                <w:lang w:val="ru-RU" w:eastAsia="ru-RU"/>
              </w:rPr>
              <w:t xml:space="preserve"> разработки инвестиционных и спекулятивных стратегий на фондовых и валютных рынках;</w:t>
            </w:r>
          </w:p>
          <w:p w:rsidR="009463E9" w:rsidRPr="009463E9" w:rsidRDefault="009463E9" w:rsidP="009A25C1">
            <w:pPr>
              <w:widowControl w:val="0"/>
              <w:numPr>
                <w:ilvl w:val="0"/>
                <w:numId w:val="7"/>
              </w:numPr>
              <w:tabs>
                <w:tab w:val="left" w:pos="74"/>
                <w:tab w:val="left" w:pos="216"/>
                <w:tab w:val="left" w:pos="924"/>
              </w:tabs>
              <w:autoSpaceDE w:val="0"/>
              <w:autoSpaceDN w:val="0"/>
              <w:adjustRightInd w:val="0"/>
              <w:spacing w:after="0" w:line="240" w:lineRule="auto"/>
              <w:ind w:left="74" w:hanging="74"/>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способами</w:t>
            </w:r>
            <w:proofErr w:type="gramEnd"/>
            <w:r w:rsidRPr="009463E9">
              <w:rPr>
                <w:rFonts w:ascii="Times New Roman" w:eastAsia="Times New Roman" w:hAnsi="Times New Roman" w:cs="Times New Roman"/>
                <w:color w:val="000000"/>
                <w:sz w:val="24"/>
                <w:szCs w:val="24"/>
                <w:lang w:val="ru-RU" w:eastAsia="ru-RU"/>
              </w:rPr>
              <w:t xml:space="preserve"> оценивания состояния рынка, целесообразности и практической значимости выявления и оценки стратегий экономических агентов;</w:t>
            </w:r>
          </w:p>
          <w:p w:rsidR="009463E9" w:rsidRPr="009463E9" w:rsidRDefault="009463E9" w:rsidP="009A25C1">
            <w:pPr>
              <w:widowControl w:val="0"/>
              <w:numPr>
                <w:ilvl w:val="0"/>
                <w:numId w:val="7"/>
              </w:numPr>
              <w:tabs>
                <w:tab w:val="left" w:pos="74"/>
                <w:tab w:val="left" w:pos="216"/>
                <w:tab w:val="left" w:pos="924"/>
              </w:tabs>
              <w:autoSpaceDE w:val="0"/>
              <w:autoSpaceDN w:val="0"/>
              <w:adjustRightInd w:val="0"/>
              <w:spacing w:after="0" w:line="240" w:lineRule="auto"/>
              <w:ind w:left="74" w:hanging="74"/>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практическими</w:t>
            </w:r>
            <w:proofErr w:type="gramEnd"/>
            <w:r w:rsidRPr="009463E9">
              <w:rPr>
                <w:rFonts w:ascii="Times New Roman" w:eastAsia="Times New Roman" w:hAnsi="Times New Roman" w:cs="Times New Roman"/>
                <w:color w:val="000000"/>
                <w:sz w:val="24"/>
                <w:szCs w:val="24"/>
                <w:lang w:val="ru-RU" w:eastAsia="ru-RU"/>
              </w:rPr>
              <w:t xml:space="preserve"> навыками оценки рынков, проведения критического анализа современного состояния экономических агентов;</w:t>
            </w:r>
          </w:p>
          <w:p w:rsidR="009463E9" w:rsidRPr="009463E9" w:rsidRDefault="009463E9" w:rsidP="009A25C1">
            <w:pPr>
              <w:widowControl w:val="0"/>
              <w:numPr>
                <w:ilvl w:val="0"/>
                <w:numId w:val="7"/>
              </w:numPr>
              <w:tabs>
                <w:tab w:val="left" w:pos="74"/>
                <w:tab w:val="left" w:pos="216"/>
                <w:tab w:val="left" w:pos="924"/>
              </w:tabs>
              <w:autoSpaceDE w:val="0"/>
              <w:autoSpaceDN w:val="0"/>
              <w:adjustRightInd w:val="0"/>
              <w:spacing w:after="0" w:line="240" w:lineRule="auto"/>
              <w:ind w:left="74" w:hanging="74"/>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обобщения</w:t>
            </w:r>
            <w:proofErr w:type="gramEnd"/>
            <w:r w:rsidRPr="009463E9">
              <w:rPr>
                <w:rFonts w:ascii="Times New Roman" w:eastAsia="Times New Roman" w:hAnsi="Times New Roman" w:cs="Times New Roman"/>
                <w:color w:val="000000"/>
                <w:sz w:val="24"/>
                <w:szCs w:val="24"/>
                <w:lang w:val="ru-RU" w:eastAsia="ru-RU"/>
              </w:rPr>
              <w:t xml:space="preserve"> результатов критического </w:t>
            </w:r>
            <w:r w:rsidRPr="009463E9">
              <w:rPr>
                <w:rFonts w:ascii="Times New Roman" w:eastAsia="Times New Roman" w:hAnsi="Times New Roman" w:cs="Times New Roman"/>
                <w:color w:val="000000"/>
                <w:sz w:val="24"/>
                <w:szCs w:val="24"/>
                <w:lang w:val="ru-RU" w:eastAsia="ru-RU"/>
              </w:rPr>
              <w:lastRenderedPageBreak/>
              <w:t>анализа оценки рынков;</w:t>
            </w:r>
          </w:p>
          <w:p w:rsidR="009463E9" w:rsidRPr="009463E9" w:rsidRDefault="009463E9" w:rsidP="009A25C1">
            <w:pPr>
              <w:widowControl w:val="0"/>
              <w:numPr>
                <w:ilvl w:val="0"/>
                <w:numId w:val="7"/>
              </w:numPr>
              <w:tabs>
                <w:tab w:val="left" w:pos="74"/>
                <w:tab w:val="left" w:pos="216"/>
                <w:tab w:val="left" w:pos="924"/>
              </w:tabs>
              <w:autoSpaceDE w:val="0"/>
              <w:autoSpaceDN w:val="0"/>
              <w:adjustRightInd w:val="0"/>
              <w:spacing w:after="0" w:line="240" w:lineRule="auto"/>
              <w:ind w:left="74" w:hanging="74"/>
              <w:jc w:val="both"/>
              <w:rPr>
                <w:rFonts w:ascii="Times New Roman" w:eastAsia="Times New Roman" w:hAnsi="Times New Roman" w:cs="Times New Roman"/>
                <w:color w:val="000000"/>
                <w:sz w:val="24"/>
                <w:szCs w:val="24"/>
                <w:lang w:val="ru-RU"/>
              </w:rPr>
            </w:pPr>
            <w:r w:rsidRPr="009463E9">
              <w:rPr>
                <w:rFonts w:ascii="Times New Roman" w:eastAsia="Times New Roman" w:hAnsi="Times New Roman" w:cs="Times New Roman"/>
                <w:color w:val="000000"/>
                <w:sz w:val="24"/>
                <w:szCs w:val="24"/>
                <w:lang w:val="ru-RU" w:eastAsia="ru-RU"/>
              </w:rPr>
              <w:t xml:space="preserve"> </w:t>
            </w:r>
            <w:proofErr w:type="gramStart"/>
            <w:r w:rsidRPr="009463E9">
              <w:rPr>
                <w:rFonts w:ascii="Times New Roman" w:eastAsia="Times New Roman" w:hAnsi="Times New Roman" w:cs="Times New Roman"/>
                <w:color w:val="000000"/>
                <w:sz w:val="24"/>
                <w:szCs w:val="24"/>
                <w:lang w:val="ru-RU" w:eastAsia="ru-RU"/>
              </w:rPr>
              <w:t>возможностью</w:t>
            </w:r>
            <w:proofErr w:type="gramEnd"/>
            <w:r w:rsidRPr="009463E9">
              <w:rPr>
                <w:rFonts w:ascii="Times New Roman" w:eastAsia="Times New Roman" w:hAnsi="Times New Roman" w:cs="Times New Roman"/>
                <w:color w:val="000000"/>
                <w:sz w:val="24"/>
                <w:szCs w:val="24"/>
                <w:lang w:val="ru-RU" w:eastAsia="ru-RU"/>
              </w:rPr>
              <w:t xml:space="preserve"> междисциплинарного применения полученных результатов для исследования стратегий экономических агентов;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b/>
                <w:i/>
                <w:sz w:val="24"/>
                <w:szCs w:val="24"/>
                <w:lang w:val="ru-RU" w:eastAsia="ru-RU"/>
              </w:rPr>
              <w:lastRenderedPageBreak/>
              <w:t>Задания для индивидуальной работы</w:t>
            </w:r>
          </w:p>
          <w:p w:rsidR="009463E9" w:rsidRPr="009463E9" w:rsidRDefault="009463E9" w:rsidP="009463E9">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На каких международных рынках конкуренция более совершенна - на рынках конечных или сырьевых товаров? Раскройте особенности ценообразования на этих рынках.</w:t>
            </w:r>
          </w:p>
          <w:p w:rsidR="009463E9" w:rsidRPr="009463E9" w:rsidRDefault="009463E9" w:rsidP="009463E9">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sz w:val="24"/>
                <w:szCs w:val="24"/>
                <w:lang w:val="ru-RU" w:eastAsia="ru-RU"/>
              </w:rPr>
              <w:t>Объясните, как внешняя торговля влияет на производство и потребление населения отдельных стран. В каком случае население выигрывает от внешней торговли, а в каком - проигрывает?</w:t>
            </w:r>
          </w:p>
          <w:p w:rsidR="009463E9" w:rsidRPr="009463E9" w:rsidRDefault="009463E9" w:rsidP="009463E9">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sz w:val="24"/>
                <w:szCs w:val="24"/>
                <w:lang w:val="ru-RU" w:eastAsia="ru-RU"/>
              </w:rPr>
              <w:t>Сформулируйте уравнения взаимосвязей рынков капитала, труда, благ и денег в динамической модели общего макроэкономического обмена. Каковы условия существования и устойчивости равновесий в этой модели? В чем различия в формулировках модели макроэкономического обмена со свойствами нейтральности и не-нейтральности денег?</w:t>
            </w:r>
          </w:p>
        </w:tc>
      </w:tr>
      <w:tr w:rsidR="009463E9" w:rsidRPr="006E4AB3" w:rsidTr="00262B7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9463E9">
              <w:rPr>
                <w:rFonts w:ascii="Times New Roman" w:eastAsia="Times New Roman" w:hAnsi="Times New Roman" w:cs="Times New Roman"/>
                <w:b/>
                <w:color w:val="000000"/>
                <w:sz w:val="24"/>
                <w:szCs w:val="24"/>
                <w:lang w:val="ru-RU" w:eastAsia="ru-RU"/>
              </w:rPr>
              <w:lastRenderedPageBreak/>
              <w:t>ПК-8 – способностью готовить аналитические материалы для оценки мероприятий в области экономическ</w:t>
            </w:r>
            <w:r w:rsidR="006E4AB3">
              <w:rPr>
                <w:rFonts w:ascii="Times New Roman" w:eastAsia="Times New Roman" w:hAnsi="Times New Roman" w:cs="Times New Roman"/>
                <w:b/>
                <w:color w:val="000000"/>
                <w:sz w:val="24"/>
                <w:szCs w:val="24"/>
                <w:lang w:val="ru-RU" w:eastAsia="ru-RU"/>
              </w:rPr>
              <w:t>ой политики и принятия стратеги</w:t>
            </w:r>
            <w:r w:rsidRPr="009463E9">
              <w:rPr>
                <w:rFonts w:ascii="Times New Roman" w:eastAsia="Times New Roman" w:hAnsi="Times New Roman" w:cs="Times New Roman"/>
                <w:b/>
                <w:color w:val="000000"/>
                <w:sz w:val="24"/>
                <w:szCs w:val="24"/>
                <w:lang w:val="ru-RU" w:eastAsia="ru-RU"/>
              </w:rPr>
              <w:t>ческих решений на микро- и макроуровне</w:t>
            </w:r>
          </w:p>
        </w:tc>
      </w:tr>
      <w:tr w:rsidR="009463E9" w:rsidRPr="009463E9"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современные</w:t>
            </w:r>
            <w:proofErr w:type="gramEnd"/>
            <w:r w:rsidRPr="009463E9">
              <w:rPr>
                <w:rFonts w:ascii="Times New Roman" w:eastAsia="Times New Roman" w:hAnsi="Times New Roman" w:cs="Times New Roman"/>
                <w:color w:val="000000"/>
                <w:sz w:val="24"/>
                <w:szCs w:val="24"/>
                <w:lang w:val="ru-RU" w:eastAsia="ru-RU"/>
              </w:rPr>
              <w:t xml:space="preserve"> методы эконометрического анализа;</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области</w:t>
            </w:r>
            <w:proofErr w:type="gramEnd"/>
            <w:r w:rsidRPr="009463E9">
              <w:rPr>
                <w:rFonts w:ascii="Times New Roman" w:eastAsia="Times New Roman" w:hAnsi="Times New Roman" w:cs="Times New Roman"/>
                <w:color w:val="000000"/>
                <w:sz w:val="24"/>
                <w:szCs w:val="24"/>
                <w:lang w:val="ru-RU" w:eastAsia="ru-RU"/>
              </w:rPr>
              <w:t xml:space="preserve"> применения методов использования в научных исследованиях экономических процессов; </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rPr>
            </w:pPr>
            <w:proofErr w:type="gramStart"/>
            <w:r w:rsidRPr="009463E9">
              <w:rPr>
                <w:rFonts w:ascii="Times New Roman" w:eastAsia="Times New Roman" w:hAnsi="Times New Roman" w:cs="Times New Roman"/>
                <w:color w:val="000000"/>
                <w:sz w:val="24"/>
                <w:szCs w:val="24"/>
                <w:lang w:val="ru-RU" w:eastAsia="ru-RU"/>
              </w:rPr>
              <w:t>порядок</w:t>
            </w:r>
            <w:proofErr w:type="gramEnd"/>
            <w:r w:rsidRPr="009463E9">
              <w:rPr>
                <w:rFonts w:ascii="Times New Roman" w:eastAsia="Times New Roman" w:hAnsi="Times New Roman" w:cs="Times New Roman"/>
                <w:color w:val="000000"/>
                <w:sz w:val="24"/>
                <w:szCs w:val="24"/>
                <w:lang w:val="ru-RU" w:eastAsia="ru-RU"/>
              </w:rPr>
              <w:t>, содержание и требования к оформлению аналитических материалов различного вида и назначения на микро-(коммерческий банк) и макроуровне (финансовая система);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9463E9">
              <w:rPr>
                <w:rFonts w:ascii="Times New Roman" w:eastAsia="Times New Roman" w:hAnsi="Times New Roman" w:cs="Times New Roman"/>
                <w:b/>
                <w:bCs/>
                <w:i/>
                <w:sz w:val="24"/>
                <w:szCs w:val="20"/>
                <w:lang w:val="ru-RU" w:eastAsia="ru-RU"/>
              </w:rPr>
              <w:t>Перечень теоретических вопросов к зачету:</w:t>
            </w:r>
          </w:p>
          <w:p w:rsidR="009463E9" w:rsidRPr="009463E9" w:rsidRDefault="009463E9" w:rsidP="009463E9">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Два метода определения ВВП. Система национальных счетов. Реальный и номинальный ВВП.</w:t>
            </w:r>
          </w:p>
          <w:p w:rsidR="009463E9" w:rsidRPr="009463E9" w:rsidRDefault="009463E9" w:rsidP="009463E9">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График </w:t>
            </w:r>
            <w:proofErr w:type="spellStart"/>
            <w:r w:rsidRPr="009463E9">
              <w:rPr>
                <w:rFonts w:ascii="Times New Roman" w:eastAsia="Times New Roman" w:hAnsi="Times New Roman" w:cs="Times New Roman"/>
                <w:sz w:val="24"/>
                <w:szCs w:val="24"/>
                <w:lang w:val="ru-RU" w:eastAsia="ru-RU"/>
              </w:rPr>
              <w:t>Филлипса</w:t>
            </w:r>
            <w:proofErr w:type="spellEnd"/>
            <w:r w:rsidRPr="009463E9">
              <w:rPr>
                <w:rFonts w:ascii="Times New Roman" w:eastAsia="Times New Roman" w:hAnsi="Times New Roman" w:cs="Times New Roman"/>
                <w:sz w:val="24"/>
                <w:szCs w:val="24"/>
                <w:lang w:val="ru-RU" w:eastAsia="ru-RU"/>
              </w:rPr>
              <w:t>. Долгосрочный график Филипса.</w:t>
            </w:r>
          </w:p>
          <w:p w:rsidR="009463E9" w:rsidRPr="009463E9" w:rsidRDefault="009463E9" w:rsidP="009463E9">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Госбюджет и его структура. Налоги и государственные расходы. </w:t>
            </w:r>
          </w:p>
          <w:p w:rsidR="009463E9" w:rsidRPr="009463E9" w:rsidRDefault="009463E9" w:rsidP="009463E9">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Структура денежной массы. </w:t>
            </w:r>
          </w:p>
          <w:p w:rsidR="009463E9" w:rsidRPr="009463E9" w:rsidRDefault="009463E9" w:rsidP="009463E9">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Спрос на деньги. </w:t>
            </w:r>
            <w:proofErr w:type="spellStart"/>
            <w:r w:rsidRPr="009463E9">
              <w:rPr>
                <w:rFonts w:ascii="Times New Roman" w:eastAsia="Times New Roman" w:hAnsi="Times New Roman" w:cs="Times New Roman"/>
                <w:sz w:val="24"/>
                <w:szCs w:val="24"/>
                <w:lang w:val="ru-RU" w:eastAsia="ru-RU"/>
              </w:rPr>
              <w:t>Трансакционный</w:t>
            </w:r>
            <w:proofErr w:type="spellEnd"/>
            <w:r w:rsidRPr="009463E9">
              <w:rPr>
                <w:rFonts w:ascii="Times New Roman" w:eastAsia="Times New Roman" w:hAnsi="Times New Roman" w:cs="Times New Roman"/>
                <w:sz w:val="24"/>
                <w:szCs w:val="24"/>
                <w:lang w:val="ru-RU" w:eastAsia="ru-RU"/>
              </w:rPr>
              <w:t xml:space="preserve"> и спекулятивный спрос на деньги. Предложение денег. </w:t>
            </w:r>
          </w:p>
          <w:p w:rsidR="009463E9" w:rsidRPr="009463E9" w:rsidRDefault="009463E9" w:rsidP="009463E9">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Цели и инструменты кредитно-денежной политики центрального банка.</w:t>
            </w:r>
          </w:p>
          <w:p w:rsidR="009463E9" w:rsidRPr="009463E9" w:rsidRDefault="009463E9" w:rsidP="009463E9">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Теория экономики предложения. График </w:t>
            </w:r>
            <w:proofErr w:type="spellStart"/>
            <w:r w:rsidRPr="009463E9">
              <w:rPr>
                <w:rFonts w:ascii="Times New Roman" w:eastAsia="Times New Roman" w:hAnsi="Times New Roman" w:cs="Times New Roman"/>
                <w:sz w:val="24"/>
                <w:szCs w:val="24"/>
                <w:lang w:val="ru-RU" w:eastAsia="ru-RU"/>
              </w:rPr>
              <w:t>Лаффера</w:t>
            </w:r>
            <w:proofErr w:type="spellEnd"/>
            <w:r w:rsidRPr="009463E9">
              <w:rPr>
                <w:rFonts w:ascii="Times New Roman" w:eastAsia="Times New Roman" w:hAnsi="Times New Roman" w:cs="Times New Roman"/>
                <w:sz w:val="24"/>
                <w:szCs w:val="24"/>
                <w:lang w:val="ru-RU" w:eastAsia="ru-RU"/>
              </w:rPr>
              <w:t xml:space="preserve">. </w:t>
            </w:r>
          </w:p>
          <w:p w:rsidR="009463E9" w:rsidRPr="009463E9" w:rsidRDefault="009463E9" w:rsidP="009463E9">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Диск</w:t>
            </w:r>
            <w:r w:rsidR="006E4AB3">
              <w:rPr>
                <w:rFonts w:ascii="Times New Roman" w:eastAsia="Times New Roman" w:hAnsi="Times New Roman" w:cs="Times New Roman"/>
                <w:sz w:val="24"/>
                <w:szCs w:val="24"/>
                <w:lang w:val="ru-RU" w:eastAsia="ru-RU"/>
              </w:rPr>
              <w:t>реционная фискальная политика.</w:t>
            </w:r>
          </w:p>
          <w:p w:rsidR="009463E9" w:rsidRPr="009463E9" w:rsidRDefault="009463E9" w:rsidP="009463E9">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Равновесие на денежном рынке. Ставка процента. Изменение равновесия. </w:t>
            </w:r>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9463E9" w:rsidRPr="009463E9"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использовать</w:t>
            </w:r>
            <w:proofErr w:type="gramEnd"/>
            <w:r w:rsidRPr="009463E9">
              <w:rPr>
                <w:rFonts w:ascii="Times New Roman" w:eastAsia="Times New Roman" w:hAnsi="Times New Roman" w:cs="Times New Roman"/>
                <w:color w:val="000000"/>
                <w:sz w:val="24"/>
                <w:szCs w:val="24"/>
                <w:lang w:val="ru-RU" w:eastAsia="ru-RU"/>
              </w:rPr>
              <w:t xml:space="preserve"> полученные навыки и знания при принятии стратегических решений на различных уровнях управления;</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составлять</w:t>
            </w:r>
            <w:proofErr w:type="gramEnd"/>
            <w:r w:rsidRPr="009463E9">
              <w:rPr>
                <w:rFonts w:ascii="Times New Roman" w:eastAsia="Times New Roman" w:hAnsi="Times New Roman" w:cs="Times New Roman"/>
                <w:color w:val="000000"/>
                <w:sz w:val="24"/>
                <w:szCs w:val="24"/>
                <w:lang w:val="ru-RU" w:eastAsia="ru-RU"/>
              </w:rPr>
              <w:t xml:space="preserve"> формы статистической отчётности;</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использовать</w:t>
            </w:r>
            <w:proofErr w:type="gramEnd"/>
            <w:r w:rsidRPr="009463E9">
              <w:rPr>
                <w:rFonts w:ascii="Times New Roman" w:eastAsia="Times New Roman" w:hAnsi="Times New Roman" w:cs="Times New Roman"/>
                <w:color w:val="000000"/>
                <w:sz w:val="24"/>
                <w:szCs w:val="24"/>
                <w:lang w:val="ru-RU" w:eastAsia="ru-RU"/>
              </w:rPr>
              <w:t xml:space="preserve"> в научных исследованиях при анализе и прогнозировании </w:t>
            </w:r>
            <w:r w:rsidRPr="009463E9">
              <w:rPr>
                <w:rFonts w:ascii="Times New Roman" w:eastAsia="Times New Roman" w:hAnsi="Times New Roman" w:cs="Times New Roman"/>
                <w:color w:val="000000"/>
                <w:sz w:val="24"/>
                <w:szCs w:val="24"/>
                <w:lang w:val="ru-RU" w:eastAsia="ru-RU"/>
              </w:rPr>
              <w:lastRenderedPageBreak/>
              <w:t>различные методы, эффективно применять их в управлении бизнес-процессами финансового учреждения, готовить аналитические материалы для оценки влияния мероприятий на экономику РФ, принимать стратегическое решение на микро-(коммерческий банк) и макроуровне (финансовая система);</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rPr>
            </w:pPr>
            <w:proofErr w:type="gramStart"/>
            <w:r w:rsidRPr="009463E9">
              <w:rPr>
                <w:rFonts w:ascii="Times New Roman" w:eastAsia="Times New Roman" w:hAnsi="Times New Roman" w:cs="Times New Roman"/>
                <w:color w:val="000000"/>
                <w:sz w:val="24"/>
                <w:szCs w:val="24"/>
                <w:lang w:val="ru-RU" w:eastAsia="ru-RU"/>
              </w:rPr>
              <w:t>подготовить</w:t>
            </w:r>
            <w:proofErr w:type="gramEnd"/>
            <w:r w:rsidRPr="009463E9">
              <w:rPr>
                <w:rFonts w:ascii="Times New Roman" w:eastAsia="Times New Roman" w:hAnsi="Times New Roman" w:cs="Times New Roman"/>
                <w:color w:val="000000"/>
                <w:sz w:val="24"/>
                <w:szCs w:val="24"/>
                <w:lang w:val="ru-RU" w:eastAsia="ru-RU"/>
              </w:rPr>
              <w:t xml:space="preserve"> аналитические отчеты, а также обзор, доклад, рекомендаций, проектов нормативных документов на основе статистических расчетов;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b/>
                <w:i/>
                <w:sz w:val="24"/>
                <w:szCs w:val="24"/>
                <w:lang w:val="ru-RU" w:eastAsia="ru-RU"/>
              </w:rPr>
              <w:lastRenderedPageBreak/>
              <w:t>Практические задания</w:t>
            </w:r>
          </w:p>
          <w:p w:rsidR="009463E9" w:rsidRPr="009463E9" w:rsidRDefault="009463E9" w:rsidP="009463E9">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В экономике страны совокупный объем выпуска равен 800 млрд. долл., располагаемый доход – 666 млрд. долл., потребительские расходы – 609 млрд. долл., сальдо государственного бюджета составляет 35 млрд. долл., дефицит торгового баланса равен 20 млрд. долл. Определите государственные закупки, частные сбережения, инвестиции.</w:t>
            </w:r>
          </w:p>
          <w:p w:rsidR="009463E9" w:rsidRPr="009463E9" w:rsidRDefault="009463E9" w:rsidP="009463E9">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В экономике страны располагаемый доход равен 5800 млрд. долл., потребительские расходы – 5200 млрд. долл., инвестиции – 1400 млрд. долл., </w:t>
            </w:r>
            <w:r w:rsidRPr="009463E9">
              <w:rPr>
                <w:rFonts w:ascii="Times New Roman" w:eastAsia="Times New Roman" w:hAnsi="Times New Roman" w:cs="Times New Roman"/>
                <w:sz w:val="24"/>
                <w:szCs w:val="24"/>
                <w:lang w:val="ru-RU" w:eastAsia="ru-RU"/>
              </w:rPr>
              <w:lastRenderedPageBreak/>
              <w:t xml:space="preserve">дефицит торгового баланса составляет 150 млрд. долл. Определите состояние государственного бюджета. </w:t>
            </w:r>
          </w:p>
          <w:p w:rsidR="009463E9" w:rsidRPr="009463E9" w:rsidRDefault="009463E9" w:rsidP="009463E9">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На основе данных таблицы рассчитайте средние и предельные налоговые ставки. Каким является данный налог: прогрессивным, пропорциональным или регрессивным?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1642"/>
              <w:gridCol w:w="2725"/>
              <w:gridCol w:w="3102"/>
            </w:tblGrid>
            <w:tr w:rsidR="009463E9" w:rsidRPr="009463E9" w:rsidTr="00262B72">
              <w:trPr>
                <w:trHeight w:val="596"/>
              </w:trPr>
              <w:tc>
                <w:tcPr>
                  <w:tcW w:w="1809"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Доход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Налог</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Средняя налоговая ставка</w:t>
                  </w:r>
                </w:p>
              </w:tc>
              <w:tc>
                <w:tcPr>
                  <w:tcW w:w="3226"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Предельная налоговая ставка</w:t>
                  </w:r>
                </w:p>
              </w:tc>
            </w:tr>
            <w:tr w:rsidR="009463E9" w:rsidRPr="009463E9" w:rsidTr="00262B72">
              <w:tc>
                <w:tcPr>
                  <w:tcW w:w="1809"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0</w:t>
                  </w:r>
                </w:p>
              </w:tc>
              <w:tc>
                <w:tcPr>
                  <w:tcW w:w="2835" w:type="dxa"/>
                  <w:tcBorders>
                    <w:top w:val="single" w:sz="4" w:space="0" w:color="auto"/>
                    <w:left w:val="single" w:sz="4" w:space="0" w:color="auto"/>
                    <w:bottom w:val="single" w:sz="4" w:space="0" w:color="auto"/>
                    <w:right w:val="single" w:sz="4" w:space="0" w:color="auto"/>
                  </w:tcBorders>
                </w:tcPr>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9463E9" w:rsidRPr="009463E9" w:rsidTr="00262B72">
              <w:tc>
                <w:tcPr>
                  <w:tcW w:w="1809"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9</w:t>
                  </w:r>
                </w:p>
              </w:tc>
              <w:tc>
                <w:tcPr>
                  <w:tcW w:w="2835" w:type="dxa"/>
                  <w:tcBorders>
                    <w:top w:val="single" w:sz="4" w:space="0" w:color="auto"/>
                    <w:left w:val="single" w:sz="4" w:space="0" w:color="auto"/>
                    <w:bottom w:val="single" w:sz="4" w:space="0" w:color="auto"/>
                    <w:right w:val="single" w:sz="4" w:space="0" w:color="auto"/>
                  </w:tcBorders>
                </w:tcPr>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9463E9" w:rsidRPr="009463E9" w:rsidTr="00262B72">
              <w:tc>
                <w:tcPr>
                  <w:tcW w:w="1809"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16</w:t>
                  </w:r>
                </w:p>
              </w:tc>
              <w:tc>
                <w:tcPr>
                  <w:tcW w:w="2835" w:type="dxa"/>
                  <w:tcBorders>
                    <w:top w:val="single" w:sz="4" w:space="0" w:color="auto"/>
                    <w:left w:val="single" w:sz="4" w:space="0" w:color="auto"/>
                    <w:bottom w:val="single" w:sz="4" w:space="0" w:color="auto"/>
                    <w:right w:val="single" w:sz="4" w:space="0" w:color="auto"/>
                  </w:tcBorders>
                </w:tcPr>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9463E9" w:rsidRPr="009463E9" w:rsidTr="00262B72">
              <w:tc>
                <w:tcPr>
                  <w:tcW w:w="1809"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21</w:t>
                  </w:r>
                </w:p>
              </w:tc>
              <w:tc>
                <w:tcPr>
                  <w:tcW w:w="2835" w:type="dxa"/>
                  <w:tcBorders>
                    <w:top w:val="single" w:sz="4" w:space="0" w:color="auto"/>
                    <w:left w:val="single" w:sz="4" w:space="0" w:color="auto"/>
                    <w:bottom w:val="single" w:sz="4" w:space="0" w:color="auto"/>
                    <w:right w:val="single" w:sz="4" w:space="0" w:color="auto"/>
                  </w:tcBorders>
                </w:tcPr>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9463E9" w:rsidRPr="009463E9" w:rsidTr="00262B72">
              <w:tc>
                <w:tcPr>
                  <w:tcW w:w="1809"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24</w:t>
                  </w:r>
                </w:p>
              </w:tc>
              <w:tc>
                <w:tcPr>
                  <w:tcW w:w="2835" w:type="dxa"/>
                  <w:tcBorders>
                    <w:top w:val="single" w:sz="4" w:space="0" w:color="auto"/>
                    <w:left w:val="single" w:sz="4" w:space="0" w:color="auto"/>
                    <w:bottom w:val="single" w:sz="4" w:space="0" w:color="auto"/>
                    <w:right w:val="single" w:sz="4" w:space="0" w:color="auto"/>
                  </w:tcBorders>
                </w:tcPr>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9463E9" w:rsidRPr="009463E9" w:rsidTr="00262B72">
              <w:tc>
                <w:tcPr>
                  <w:tcW w:w="1809"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250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63E9" w:rsidRPr="009463E9" w:rsidRDefault="009463E9" w:rsidP="009463E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25</w:t>
                  </w:r>
                </w:p>
              </w:tc>
              <w:tc>
                <w:tcPr>
                  <w:tcW w:w="2835" w:type="dxa"/>
                  <w:tcBorders>
                    <w:top w:val="single" w:sz="4" w:space="0" w:color="auto"/>
                    <w:left w:val="single" w:sz="4" w:space="0" w:color="auto"/>
                    <w:bottom w:val="single" w:sz="4" w:space="0" w:color="auto"/>
                    <w:right w:val="single" w:sz="4" w:space="0" w:color="auto"/>
                  </w:tcBorders>
                </w:tcPr>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bl>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9463E9" w:rsidRPr="006E4AB3"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r w:rsidRPr="009463E9">
              <w:rPr>
                <w:rFonts w:ascii="Times New Roman" w:eastAsia="Times New Roman" w:hAnsi="Times New Roman" w:cs="Times New Roman"/>
                <w:color w:val="000000"/>
                <w:sz w:val="24"/>
                <w:szCs w:val="24"/>
                <w:lang w:val="ru-RU" w:eastAsia="ru-RU"/>
              </w:rPr>
              <w:t xml:space="preserve"> </w:t>
            </w:r>
            <w:proofErr w:type="gramStart"/>
            <w:r w:rsidRPr="009463E9">
              <w:rPr>
                <w:rFonts w:ascii="Times New Roman" w:eastAsia="Times New Roman" w:hAnsi="Times New Roman" w:cs="Times New Roman"/>
                <w:color w:val="000000"/>
                <w:sz w:val="24"/>
                <w:szCs w:val="24"/>
                <w:lang w:val="ru-RU" w:eastAsia="ru-RU"/>
              </w:rPr>
              <w:t>современными</w:t>
            </w:r>
            <w:proofErr w:type="gramEnd"/>
            <w:r w:rsidRPr="009463E9">
              <w:rPr>
                <w:rFonts w:ascii="Times New Roman" w:eastAsia="Times New Roman" w:hAnsi="Times New Roman" w:cs="Times New Roman"/>
                <w:color w:val="000000"/>
                <w:sz w:val="24"/>
                <w:szCs w:val="24"/>
                <w:lang w:val="ru-RU" w:eastAsia="ru-RU"/>
              </w:rPr>
              <w:t xml:space="preserve"> приемами и способами подготовки аналитических</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материалов</w:t>
            </w:r>
            <w:proofErr w:type="gramEnd"/>
            <w:r w:rsidRPr="009463E9">
              <w:rPr>
                <w:rFonts w:ascii="Times New Roman" w:eastAsia="Times New Roman" w:hAnsi="Times New Roman" w:cs="Times New Roman"/>
                <w:color w:val="000000"/>
                <w:sz w:val="24"/>
                <w:szCs w:val="24"/>
                <w:lang w:val="ru-RU" w:eastAsia="ru-RU"/>
              </w:rPr>
              <w:t xml:space="preserve"> для оценки мероприятий в области экономической политики;</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rPr>
            </w:pPr>
            <w:proofErr w:type="gramStart"/>
            <w:r w:rsidRPr="009463E9">
              <w:rPr>
                <w:rFonts w:ascii="Times New Roman" w:eastAsia="Times New Roman" w:hAnsi="Times New Roman" w:cs="Times New Roman"/>
                <w:color w:val="000000"/>
                <w:sz w:val="24"/>
                <w:szCs w:val="24"/>
                <w:lang w:val="ru-RU" w:eastAsia="ru-RU"/>
              </w:rPr>
              <w:t>навыками</w:t>
            </w:r>
            <w:proofErr w:type="gramEnd"/>
            <w:r w:rsidRPr="009463E9">
              <w:rPr>
                <w:rFonts w:ascii="Times New Roman" w:eastAsia="Times New Roman" w:hAnsi="Times New Roman" w:cs="Times New Roman"/>
                <w:color w:val="000000"/>
                <w:sz w:val="24"/>
                <w:szCs w:val="24"/>
                <w:lang w:val="ru-RU" w:eastAsia="ru-RU"/>
              </w:rPr>
              <w:t xml:space="preserve"> исследования сложных </w:t>
            </w:r>
            <w:proofErr w:type="spellStart"/>
            <w:r w:rsidRPr="009463E9">
              <w:rPr>
                <w:rFonts w:ascii="Times New Roman" w:eastAsia="Times New Roman" w:hAnsi="Times New Roman" w:cs="Times New Roman"/>
                <w:color w:val="000000"/>
                <w:sz w:val="24"/>
                <w:szCs w:val="24"/>
                <w:lang w:val="ru-RU" w:eastAsia="ru-RU"/>
              </w:rPr>
              <w:t>производственно</w:t>
            </w:r>
            <w:proofErr w:type="spellEnd"/>
            <w:r w:rsidRPr="009463E9">
              <w:rPr>
                <w:rFonts w:ascii="Times New Roman" w:eastAsia="Times New Roman" w:hAnsi="Times New Roman" w:cs="Times New Roman"/>
                <w:color w:val="000000"/>
                <w:sz w:val="24"/>
                <w:szCs w:val="24"/>
                <w:lang w:val="ru-RU" w:eastAsia="ru-RU"/>
              </w:rPr>
              <w:t xml:space="preserve"> -экономических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 как в финансовом, так и в общенациональном масштабах;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b/>
                <w:i/>
                <w:sz w:val="24"/>
                <w:szCs w:val="24"/>
                <w:lang w:val="ru-RU" w:eastAsia="ru-RU"/>
              </w:rPr>
              <w:t>Задания для индивидуальной работы</w:t>
            </w: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9463E9" w:rsidRPr="009463E9" w:rsidRDefault="009463E9" w:rsidP="009463E9">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Покажите, используя модель </w:t>
            </w:r>
            <w:proofErr w:type="spellStart"/>
            <w:r w:rsidRPr="009463E9">
              <w:rPr>
                <w:rFonts w:ascii="Times New Roman" w:eastAsia="Times New Roman" w:hAnsi="Times New Roman" w:cs="Times New Roman"/>
                <w:sz w:val="24"/>
                <w:szCs w:val="24"/>
                <w:lang w:val="ru-RU" w:eastAsia="ru-RU"/>
              </w:rPr>
              <w:t>Манделла</w:t>
            </w:r>
            <w:proofErr w:type="spellEnd"/>
            <w:r w:rsidRPr="009463E9">
              <w:rPr>
                <w:rFonts w:ascii="Times New Roman" w:eastAsia="Times New Roman" w:hAnsi="Times New Roman" w:cs="Times New Roman"/>
                <w:sz w:val="24"/>
                <w:szCs w:val="24"/>
                <w:lang w:val="ru-RU" w:eastAsia="ru-RU"/>
              </w:rPr>
              <w:t>-Флеминга, как отреагирует экономика (до корректировки цен) в случае гибкого и фиксированного валютного курса: а) на бюджетную экспансию (рост государственных расходов); б) монетарную экспансию (рост предложения денег).</w:t>
            </w:r>
          </w:p>
          <w:p w:rsidR="009463E9" w:rsidRPr="009463E9" w:rsidRDefault="009463E9" w:rsidP="009463E9">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Предположим, что вы можете обратить свое богатство в облигации или наличные деньги и в данный момент (руководствуясь кейнсианской концепцией спроса на деньги) решаете держать свое богатство в форме наличности. Это означает, что:</w:t>
            </w:r>
          </w:p>
          <w:p w:rsidR="009463E9" w:rsidRPr="009463E9" w:rsidRDefault="009463E9" w:rsidP="009463E9">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a) в момент принятия вами решения процентная ставка была низкой, и вы ожидали ее повышения;</w:t>
            </w:r>
          </w:p>
          <w:p w:rsidR="009463E9" w:rsidRPr="009463E9" w:rsidRDefault="009463E9" w:rsidP="009463E9">
            <w:pPr>
              <w:widowControl w:val="0"/>
              <w:autoSpaceDE w:val="0"/>
              <w:autoSpaceDN w:val="0"/>
              <w:adjustRightInd w:val="0"/>
              <w:spacing w:after="0" w:line="240" w:lineRule="auto"/>
              <w:ind w:left="720"/>
              <w:jc w:val="both"/>
              <w:rPr>
                <w:rFonts w:ascii="Times New Roman" w:eastAsia="Times New Roman" w:hAnsi="Times New Roman" w:cs="Times New Roman"/>
                <w:b/>
                <w:i/>
                <w:sz w:val="24"/>
                <w:szCs w:val="24"/>
                <w:lang w:val="ru-RU" w:eastAsia="ru-RU"/>
              </w:rPr>
            </w:pPr>
            <w:proofErr w:type="gramStart"/>
            <w:r w:rsidRPr="009463E9">
              <w:rPr>
                <w:rFonts w:ascii="Times New Roman" w:eastAsia="Times New Roman" w:hAnsi="Times New Roman" w:cs="Times New Roman"/>
                <w:sz w:val="24"/>
                <w:szCs w:val="24"/>
                <w:lang w:val="ru-RU" w:eastAsia="ru-RU"/>
              </w:rPr>
              <w:t>б</w:t>
            </w:r>
            <w:proofErr w:type="gramEnd"/>
            <w:r w:rsidRPr="009463E9">
              <w:rPr>
                <w:rFonts w:ascii="Times New Roman" w:eastAsia="Times New Roman" w:hAnsi="Times New Roman" w:cs="Times New Roman"/>
                <w:sz w:val="24"/>
                <w:szCs w:val="24"/>
                <w:lang w:val="ru-RU" w:eastAsia="ru-RU"/>
              </w:rPr>
              <w:t>) в момент принятия вами решения процентная ставка была высокой, и вы ожидали ее понижения.</w:t>
            </w:r>
          </w:p>
        </w:tc>
      </w:tr>
      <w:tr w:rsidR="009463E9" w:rsidRPr="006E4AB3" w:rsidTr="00262B7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9463E9">
              <w:rPr>
                <w:rFonts w:ascii="Times New Roman" w:eastAsia="Times New Roman" w:hAnsi="Times New Roman" w:cs="Times New Roman"/>
                <w:b/>
                <w:sz w:val="24"/>
                <w:szCs w:val="24"/>
                <w:lang w:val="ru-RU" w:eastAsia="ru-RU"/>
              </w:rPr>
              <w:t>ПК-10 –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9463E9" w:rsidRPr="006E4AB3"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lastRenderedPageBreak/>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социально</w:t>
            </w:r>
            <w:proofErr w:type="gramEnd"/>
            <w:r w:rsidRPr="009463E9">
              <w:rPr>
                <w:rFonts w:ascii="Times New Roman" w:eastAsia="Times New Roman" w:hAnsi="Times New Roman" w:cs="Times New Roman"/>
                <w:color w:val="000000"/>
                <w:sz w:val="24"/>
                <w:szCs w:val="24"/>
                <w:lang w:val="ru-RU" w:eastAsia="ru-RU"/>
              </w:rPr>
              <w:t>-экономические показатели деятельности предприятия, отрасли, региона и экономики в целом;</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основные</w:t>
            </w:r>
            <w:proofErr w:type="gramEnd"/>
            <w:r w:rsidRPr="009463E9">
              <w:rPr>
                <w:rFonts w:ascii="Times New Roman" w:eastAsia="Times New Roman" w:hAnsi="Times New Roman" w:cs="Times New Roman"/>
                <w:color w:val="000000"/>
                <w:sz w:val="24"/>
                <w:szCs w:val="24"/>
                <w:lang w:val="ru-RU" w:eastAsia="ru-RU"/>
              </w:rPr>
              <w:t xml:space="preserve"> способы прогнозирования социально-экономических показателей деятельности предприятия в условиях риска; </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r w:rsidRPr="009463E9">
              <w:rPr>
                <w:rFonts w:ascii="Times New Roman" w:eastAsia="Times New Roman" w:hAnsi="Times New Roman" w:cs="Times New Roman"/>
                <w:color w:val="000000"/>
                <w:sz w:val="24"/>
                <w:szCs w:val="24"/>
                <w:lang w:val="ru-RU" w:eastAsia="ru-RU"/>
              </w:rPr>
              <w:t xml:space="preserve"> </w:t>
            </w:r>
            <w:proofErr w:type="gramStart"/>
            <w:r w:rsidRPr="009463E9">
              <w:rPr>
                <w:rFonts w:ascii="Times New Roman" w:eastAsia="Times New Roman" w:hAnsi="Times New Roman" w:cs="Times New Roman"/>
                <w:color w:val="000000"/>
                <w:sz w:val="24"/>
                <w:szCs w:val="24"/>
                <w:lang w:val="ru-RU" w:eastAsia="ru-RU"/>
              </w:rPr>
              <w:t>порядок</w:t>
            </w:r>
            <w:proofErr w:type="gramEnd"/>
            <w:r w:rsidRPr="009463E9">
              <w:rPr>
                <w:rFonts w:ascii="Times New Roman" w:eastAsia="Times New Roman" w:hAnsi="Times New Roman" w:cs="Times New Roman"/>
                <w:color w:val="000000"/>
                <w:sz w:val="24"/>
                <w:szCs w:val="24"/>
                <w:lang w:val="ru-RU" w:eastAsia="ru-RU"/>
              </w:rPr>
              <w:t xml:space="preserve"> анализа и интерпретации результатов социально-экономических показателей деятельности предприятия, отрасли, региона и экономики в целом; </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rPr>
            </w:pPr>
            <w:proofErr w:type="gramStart"/>
            <w:r w:rsidRPr="009463E9">
              <w:rPr>
                <w:rFonts w:ascii="Times New Roman" w:eastAsia="Times New Roman" w:hAnsi="Times New Roman" w:cs="Times New Roman"/>
                <w:color w:val="000000"/>
                <w:sz w:val="24"/>
                <w:szCs w:val="24"/>
                <w:lang w:val="ru-RU" w:eastAsia="ru-RU"/>
              </w:rPr>
              <w:t>методику</w:t>
            </w:r>
            <w:proofErr w:type="gramEnd"/>
            <w:r w:rsidRPr="009463E9">
              <w:rPr>
                <w:rFonts w:ascii="Times New Roman" w:eastAsia="Times New Roman" w:hAnsi="Times New Roman" w:cs="Times New Roman"/>
                <w:color w:val="000000"/>
                <w:sz w:val="24"/>
                <w:szCs w:val="24"/>
                <w:lang w:val="ru-RU" w:eastAsia="ru-RU"/>
              </w:rPr>
              <w:t xml:space="preserve"> прогнозирования на основе моделирования социально-экономических показателей деятельности предприятия, отрасли, региона и экономики в целом;</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9463E9">
              <w:rPr>
                <w:rFonts w:ascii="Times New Roman" w:eastAsia="Times New Roman" w:hAnsi="Times New Roman" w:cs="Times New Roman"/>
                <w:b/>
                <w:bCs/>
                <w:i/>
                <w:sz w:val="24"/>
                <w:szCs w:val="20"/>
                <w:lang w:val="ru-RU" w:eastAsia="ru-RU"/>
              </w:rPr>
              <w:t>Перечень теоретических вопросов к зачету:</w:t>
            </w:r>
          </w:p>
          <w:p w:rsidR="009463E9" w:rsidRPr="009463E9" w:rsidRDefault="009463E9" w:rsidP="009463E9">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Макроэкономические показатели. Два метода определения ВВП. Система национальных счетов. Реальный и номинальный ВВП.</w:t>
            </w:r>
          </w:p>
          <w:p w:rsidR="009463E9" w:rsidRPr="009463E9" w:rsidRDefault="009463E9" w:rsidP="009463E9">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Инфляция и безработица.</w:t>
            </w:r>
          </w:p>
          <w:p w:rsidR="009463E9" w:rsidRPr="009463E9" w:rsidRDefault="009463E9" w:rsidP="009463E9">
            <w:pPr>
              <w:widowControl w:val="0"/>
              <w:numPr>
                <w:ilvl w:val="0"/>
                <w:numId w:val="14"/>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9463E9">
              <w:rPr>
                <w:rFonts w:ascii="Times New Roman" w:eastAsia="Times New Roman" w:hAnsi="Times New Roman" w:cs="Times New Roman"/>
                <w:spacing w:val="-2"/>
                <w:sz w:val="24"/>
                <w:szCs w:val="24"/>
                <w:lang w:val="ru-RU" w:eastAsia="ru-RU"/>
              </w:rPr>
              <w:t xml:space="preserve">Экономический рост. </w:t>
            </w:r>
            <w:r w:rsidRPr="009463E9">
              <w:rPr>
                <w:rFonts w:ascii="Times New Roman" w:eastAsia="Times New Roman" w:hAnsi="Times New Roman" w:cs="Times New Roman"/>
                <w:spacing w:val="-8"/>
                <w:sz w:val="24"/>
                <w:szCs w:val="24"/>
                <w:lang w:val="ru-RU" w:eastAsia="ru-RU"/>
              </w:rPr>
              <w:t>Факторы экономического роста.</w:t>
            </w:r>
          </w:p>
          <w:p w:rsidR="009463E9" w:rsidRPr="009463E9" w:rsidRDefault="009463E9" w:rsidP="009463E9">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Совокупный спрос и совокупное предложение. Макроэкономическое равновесие. Изменение равновесия. Эффект храповика.</w:t>
            </w:r>
          </w:p>
          <w:p w:rsidR="009463E9" w:rsidRPr="009463E9" w:rsidRDefault="009463E9" w:rsidP="009463E9">
            <w:pPr>
              <w:widowControl w:val="0"/>
              <w:numPr>
                <w:ilvl w:val="0"/>
                <w:numId w:val="14"/>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9463E9">
              <w:rPr>
                <w:rFonts w:ascii="Times New Roman" w:eastAsia="Times New Roman" w:hAnsi="Times New Roman" w:cs="Times New Roman"/>
                <w:spacing w:val="-8"/>
                <w:sz w:val="24"/>
                <w:szCs w:val="24"/>
                <w:lang w:val="ru-RU" w:eastAsia="ru-RU"/>
              </w:rPr>
              <w:t>Социально-экономические последствия безработицы</w:t>
            </w:r>
          </w:p>
          <w:p w:rsidR="009463E9" w:rsidRPr="009463E9" w:rsidRDefault="009463E9" w:rsidP="009463E9">
            <w:pPr>
              <w:widowControl w:val="0"/>
              <w:numPr>
                <w:ilvl w:val="0"/>
                <w:numId w:val="14"/>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9463E9">
              <w:rPr>
                <w:rFonts w:ascii="Times New Roman" w:eastAsia="Times New Roman" w:hAnsi="Times New Roman" w:cs="Times New Roman"/>
                <w:spacing w:val="-8"/>
                <w:sz w:val="24"/>
                <w:szCs w:val="24"/>
                <w:lang w:val="ru-RU" w:eastAsia="ru-RU"/>
              </w:rPr>
              <w:t>Социально-экономические последствия инфляции</w:t>
            </w:r>
          </w:p>
          <w:p w:rsidR="009463E9" w:rsidRPr="009463E9" w:rsidRDefault="009463E9" w:rsidP="009463E9">
            <w:pPr>
              <w:widowControl w:val="0"/>
              <w:numPr>
                <w:ilvl w:val="0"/>
                <w:numId w:val="14"/>
              </w:numPr>
              <w:autoSpaceDE w:val="0"/>
              <w:autoSpaceDN w:val="0"/>
              <w:adjustRightInd w:val="0"/>
              <w:snapToGrid w:val="0"/>
              <w:spacing w:after="0" w:line="240" w:lineRule="auto"/>
              <w:jc w:val="both"/>
              <w:rPr>
                <w:rFonts w:ascii="Times New Roman" w:eastAsia="Times New Roman" w:hAnsi="Times New Roman" w:cs="Times New Roman"/>
                <w:spacing w:val="-8"/>
                <w:sz w:val="24"/>
                <w:szCs w:val="24"/>
                <w:lang w:val="ru-RU" w:eastAsia="ru-RU"/>
              </w:rPr>
            </w:pPr>
            <w:r w:rsidRPr="009463E9">
              <w:rPr>
                <w:rFonts w:ascii="Times New Roman" w:eastAsia="Times New Roman" w:hAnsi="Times New Roman" w:cs="Times New Roman"/>
                <w:spacing w:val="-8"/>
                <w:sz w:val="24"/>
                <w:szCs w:val="24"/>
                <w:lang w:val="ru-RU" w:eastAsia="ru-RU"/>
              </w:rPr>
              <w:t>Социально-экономические последствия циклического развития экономики</w:t>
            </w:r>
          </w:p>
          <w:p w:rsidR="009463E9" w:rsidRPr="009463E9" w:rsidRDefault="009463E9" w:rsidP="009463E9">
            <w:pPr>
              <w:snapToGrid w:val="0"/>
              <w:spacing w:after="0" w:line="240" w:lineRule="auto"/>
              <w:ind w:firstLine="567"/>
              <w:jc w:val="both"/>
              <w:rPr>
                <w:rFonts w:ascii="Times New Roman" w:eastAsia="Times New Roman" w:hAnsi="Times New Roman" w:cs="Times New Roman"/>
                <w:spacing w:val="-8"/>
                <w:sz w:val="24"/>
                <w:szCs w:val="24"/>
                <w:lang w:val="ru-RU" w:eastAsia="ru-RU"/>
              </w:rPr>
            </w:pPr>
          </w:p>
          <w:p w:rsidR="009463E9" w:rsidRPr="009463E9" w:rsidRDefault="009463E9" w:rsidP="009463E9">
            <w:pPr>
              <w:snapToGrid w:val="0"/>
              <w:spacing w:after="0" w:line="240" w:lineRule="auto"/>
              <w:ind w:firstLine="567"/>
              <w:jc w:val="both"/>
              <w:rPr>
                <w:rFonts w:ascii="Times New Roman" w:eastAsia="Times New Roman" w:hAnsi="Times New Roman" w:cs="Times New Roman"/>
                <w:spacing w:val="-8"/>
                <w:sz w:val="24"/>
                <w:szCs w:val="24"/>
                <w:lang w:val="ru-RU" w:eastAsia="ru-RU"/>
              </w:rPr>
            </w:pPr>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9463E9" w:rsidRPr="006E4AB3"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использовать</w:t>
            </w:r>
            <w:proofErr w:type="gramEnd"/>
            <w:r w:rsidRPr="009463E9">
              <w:rPr>
                <w:rFonts w:ascii="Times New Roman" w:eastAsia="Times New Roman" w:hAnsi="Times New Roman" w:cs="Times New Roman"/>
                <w:color w:val="000000"/>
                <w:sz w:val="24"/>
                <w:szCs w:val="24"/>
                <w:lang w:val="ru-RU" w:eastAsia="ru-RU"/>
              </w:rPr>
              <w:t xml:space="preserve">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анализировать</w:t>
            </w:r>
            <w:proofErr w:type="gramEnd"/>
            <w:r w:rsidRPr="009463E9">
              <w:rPr>
                <w:rFonts w:ascii="Times New Roman" w:eastAsia="Times New Roman" w:hAnsi="Times New Roman" w:cs="Times New Roman"/>
                <w:color w:val="000000"/>
                <w:sz w:val="24"/>
                <w:szCs w:val="24"/>
                <w:lang w:val="ru-RU" w:eastAsia="ru-RU"/>
              </w:rPr>
              <w:t xml:space="preserve"> и интерпретировать данные статистики о социально-экономических процессах и явлениях, выявлять тенденции изменения социально-экономических показателей;</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r w:rsidRPr="009463E9">
              <w:rPr>
                <w:rFonts w:ascii="Times New Roman" w:eastAsia="Times New Roman" w:hAnsi="Times New Roman" w:cs="Times New Roman"/>
                <w:color w:val="000000"/>
                <w:sz w:val="24"/>
                <w:szCs w:val="24"/>
                <w:lang w:val="ru-RU" w:eastAsia="ru-RU"/>
              </w:rPr>
              <w:t xml:space="preserve"> </w:t>
            </w:r>
            <w:proofErr w:type="gramStart"/>
            <w:r w:rsidRPr="009463E9">
              <w:rPr>
                <w:rFonts w:ascii="Times New Roman" w:eastAsia="Times New Roman" w:hAnsi="Times New Roman" w:cs="Times New Roman"/>
                <w:color w:val="000000"/>
                <w:sz w:val="24"/>
                <w:szCs w:val="24"/>
                <w:lang w:val="ru-RU" w:eastAsia="ru-RU"/>
              </w:rPr>
              <w:t>применять</w:t>
            </w:r>
            <w:proofErr w:type="gramEnd"/>
            <w:r w:rsidRPr="009463E9">
              <w:rPr>
                <w:rFonts w:ascii="Times New Roman" w:eastAsia="Times New Roman" w:hAnsi="Times New Roman" w:cs="Times New Roman"/>
                <w:color w:val="000000"/>
                <w:sz w:val="24"/>
                <w:szCs w:val="24"/>
                <w:lang w:val="ru-RU" w:eastAsia="ru-RU"/>
              </w:rPr>
              <w:t xml:space="preserve"> методы оценки эффективности проектов с учетом фактора неопределенности; </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lastRenderedPageBreak/>
              <w:t>применять</w:t>
            </w:r>
            <w:proofErr w:type="gramEnd"/>
            <w:r w:rsidRPr="009463E9">
              <w:rPr>
                <w:rFonts w:ascii="Times New Roman" w:eastAsia="Times New Roman" w:hAnsi="Times New Roman" w:cs="Times New Roman"/>
                <w:color w:val="000000"/>
                <w:sz w:val="24"/>
                <w:szCs w:val="24"/>
                <w:lang w:val="ru-RU" w:eastAsia="ru-RU"/>
              </w:rPr>
              <w:t xml:space="preserve"> основные способы анализа с целью прогнозирования социально-экономических показателей деятельности организации;</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r w:rsidRPr="009463E9">
              <w:rPr>
                <w:rFonts w:ascii="Times New Roman" w:eastAsia="Times New Roman" w:hAnsi="Times New Roman" w:cs="Times New Roman"/>
                <w:color w:val="000000"/>
                <w:sz w:val="24"/>
                <w:szCs w:val="24"/>
                <w:lang w:val="ru-RU" w:eastAsia="ru-RU"/>
              </w:rPr>
              <w:t xml:space="preserve"> </w:t>
            </w:r>
            <w:proofErr w:type="gramStart"/>
            <w:r w:rsidRPr="009463E9">
              <w:rPr>
                <w:rFonts w:ascii="Times New Roman" w:eastAsia="Times New Roman" w:hAnsi="Times New Roman" w:cs="Times New Roman"/>
                <w:color w:val="000000"/>
                <w:sz w:val="24"/>
                <w:szCs w:val="24"/>
                <w:lang w:val="ru-RU" w:eastAsia="ru-RU"/>
              </w:rPr>
              <w:t>строить</w:t>
            </w:r>
            <w:proofErr w:type="gramEnd"/>
            <w:r w:rsidRPr="009463E9">
              <w:rPr>
                <w:rFonts w:ascii="Times New Roman" w:eastAsia="Times New Roman" w:hAnsi="Times New Roman" w:cs="Times New Roman"/>
                <w:color w:val="000000"/>
                <w:sz w:val="24"/>
                <w:szCs w:val="24"/>
                <w:lang w:val="ru-RU" w:eastAsia="ru-RU"/>
              </w:rPr>
              <w:t xml:space="preserve"> на основе описания ситуаций эконометрические модели, анализировать и интерпретировать полученные результаты; </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rPr>
            </w:pPr>
            <w:proofErr w:type="gramStart"/>
            <w:r w:rsidRPr="009463E9">
              <w:rPr>
                <w:rFonts w:ascii="Times New Roman" w:eastAsia="Times New Roman" w:hAnsi="Times New Roman" w:cs="Times New Roman"/>
                <w:color w:val="000000"/>
                <w:sz w:val="24"/>
                <w:szCs w:val="24"/>
                <w:lang w:val="ru-RU" w:eastAsia="ru-RU"/>
              </w:rPr>
              <w:t>формировать</w:t>
            </w:r>
            <w:proofErr w:type="gramEnd"/>
            <w:r w:rsidRPr="009463E9">
              <w:rPr>
                <w:rFonts w:ascii="Times New Roman" w:eastAsia="Times New Roman" w:hAnsi="Times New Roman" w:cs="Times New Roman"/>
                <w:color w:val="000000"/>
                <w:sz w:val="24"/>
                <w:szCs w:val="24"/>
                <w:lang w:val="ru-RU" w:eastAsia="ru-RU"/>
              </w:rPr>
              <w:t xml:space="preserve"> прогнозы развития конкретных экономических процессов предприятия в условиях риска;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b/>
                <w:i/>
                <w:sz w:val="24"/>
                <w:szCs w:val="24"/>
                <w:lang w:val="ru-RU" w:eastAsia="ru-RU"/>
              </w:rPr>
              <w:lastRenderedPageBreak/>
              <w:t>Практические задания</w:t>
            </w:r>
          </w:p>
          <w:p w:rsidR="009463E9" w:rsidRPr="009463E9" w:rsidRDefault="009463E9" w:rsidP="009463E9">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Пусть кривая Филипса задана уравнением π = π–1 – 0,2(u – 0,05),</w:t>
            </w:r>
          </w:p>
          <w:p w:rsidR="009463E9" w:rsidRPr="009463E9" w:rsidRDefault="009463E9" w:rsidP="009463E9">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proofErr w:type="gramStart"/>
            <w:r w:rsidRPr="009463E9">
              <w:rPr>
                <w:rFonts w:ascii="Times New Roman" w:eastAsia="Times New Roman" w:hAnsi="Times New Roman" w:cs="Times New Roman"/>
                <w:sz w:val="24"/>
                <w:szCs w:val="24"/>
                <w:lang w:val="ru-RU" w:eastAsia="ru-RU"/>
              </w:rPr>
              <w:t>где</w:t>
            </w:r>
            <w:proofErr w:type="gramEnd"/>
            <w:r w:rsidRPr="009463E9">
              <w:rPr>
                <w:rFonts w:ascii="Times New Roman" w:eastAsia="Times New Roman" w:hAnsi="Times New Roman" w:cs="Times New Roman"/>
                <w:sz w:val="24"/>
                <w:szCs w:val="24"/>
                <w:lang w:val="ru-RU" w:eastAsia="ru-RU"/>
              </w:rPr>
              <w:t xml:space="preserve"> π - уровень инфляции в 2016 г.</w:t>
            </w:r>
          </w:p>
          <w:p w:rsidR="009463E9" w:rsidRPr="009463E9" w:rsidRDefault="009463E9" w:rsidP="009463E9">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proofErr w:type="gramStart"/>
            <w:r w:rsidRPr="009463E9">
              <w:rPr>
                <w:rFonts w:ascii="Times New Roman" w:eastAsia="Times New Roman" w:hAnsi="Times New Roman" w:cs="Times New Roman"/>
                <w:sz w:val="24"/>
                <w:szCs w:val="24"/>
                <w:lang w:val="ru-RU" w:eastAsia="ru-RU"/>
              </w:rPr>
              <w:t>π</w:t>
            </w:r>
            <w:proofErr w:type="gramEnd"/>
            <w:r w:rsidRPr="009463E9">
              <w:rPr>
                <w:rFonts w:ascii="Times New Roman" w:eastAsia="Times New Roman" w:hAnsi="Times New Roman" w:cs="Times New Roman"/>
                <w:sz w:val="24"/>
                <w:szCs w:val="24"/>
                <w:lang w:val="ru-RU" w:eastAsia="ru-RU"/>
              </w:rPr>
              <w:t>–1 - уровень инфляции в 2015 г.</w:t>
            </w:r>
          </w:p>
          <w:p w:rsidR="009463E9" w:rsidRPr="009463E9" w:rsidRDefault="009463E9" w:rsidP="009463E9">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Каким должен быть уровень циклической безработицы в 2016 г., чтобы уровень инфляции снизился по сравнению с предшествующим годом на 2%?</w:t>
            </w:r>
          </w:p>
          <w:p w:rsidR="009463E9" w:rsidRPr="009463E9" w:rsidRDefault="009463E9" w:rsidP="009463E9">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Установите правильную последовательность результатов проведения сдерживающей фискальной политики в закрытой экономике:</w:t>
            </w: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1) уменьшение объемов национального производства;</w:t>
            </w: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2) сокращение совокупного спроса;</w:t>
            </w: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3) кривая совокупного спроса сдвигается влево;</w:t>
            </w: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4) сокращение государственных закупок товаров и услуг.</w:t>
            </w:r>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3. В экономике страны естественный уровень безработицы равен 6,5%, а </w:t>
            </w:r>
            <w:r w:rsidRPr="009463E9">
              <w:rPr>
                <w:rFonts w:ascii="Times New Roman" w:eastAsia="Times New Roman" w:hAnsi="Times New Roman" w:cs="Times New Roman"/>
                <w:sz w:val="24"/>
                <w:szCs w:val="24"/>
                <w:lang w:val="ru-RU" w:eastAsia="ru-RU"/>
              </w:rPr>
              <w:lastRenderedPageBreak/>
              <w:t xml:space="preserve">фактический – 10%. Потенциальный ВВП составляет 4000 млрд. долл., коэффициент </w:t>
            </w:r>
            <w:proofErr w:type="spellStart"/>
            <w:r w:rsidRPr="009463E9">
              <w:rPr>
                <w:rFonts w:ascii="Times New Roman" w:eastAsia="Times New Roman" w:hAnsi="Times New Roman" w:cs="Times New Roman"/>
                <w:sz w:val="24"/>
                <w:szCs w:val="24"/>
                <w:lang w:val="ru-RU" w:eastAsia="ru-RU"/>
              </w:rPr>
              <w:t>Оукена</w:t>
            </w:r>
            <w:proofErr w:type="spellEnd"/>
            <w:r w:rsidRPr="009463E9">
              <w:rPr>
                <w:rFonts w:ascii="Times New Roman" w:eastAsia="Times New Roman" w:hAnsi="Times New Roman" w:cs="Times New Roman"/>
                <w:sz w:val="24"/>
                <w:szCs w:val="24"/>
                <w:lang w:val="ru-RU" w:eastAsia="ru-RU"/>
              </w:rPr>
              <w:t xml:space="preserve"> – 2,7. Какую политику должно проводить правительство для стабилизации экономики (рассмотрите все возможные инструменты), если известно, что предельная склонность к потреблению равна 0,75. </w:t>
            </w:r>
          </w:p>
          <w:p w:rsidR="009463E9" w:rsidRPr="009463E9" w:rsidRDefault="009463E9" w:rsidP="009463E9">
            <w:pPr>
              <w:spacing w:before="60" w:after="165" w:line="240" w:lineRule="auto"/>
              <w:ind w:left="75" w:right="75" w:firstLine="300"/>
              <w:jc w:val="both"/>
              <w:rPr>
                <w:rFonts w:ascii="Times New Roman" w:eastAsia="Times New Roman" w:hAnsi="Times New Roman" w:cs="Times New Roman"/>
                <w:color w:val="000000"/>
                <w:sz w:val="24"/>
                <w:szCs w:val="24"/>
                <w:lang w:val="ru-RU" w:eastAsia="ru-RU"/>
              </w:rPr>
            </w:pPr>
            <w:r w:rsidRPr="009463E9">
              <w:rPr>
                <w:rFonts w:ascii="Times New Roman" w:eastAsia="Times New Roman" w:hAnsi="Times New Roman" w:cs="Times New Roman"/>
                <w:color w:val="000000"/>
                <w:sz w:val="24"/>
                <w:szCs w:val="24"/>
                <w:lang w:val="ru-RU" w:eastAsia="ru-RU"/>
              </w:rPr>
              <w:t>4. Определите, на сколько процентов должно увеличиться количество рабочих мест (занятых) в экономике, чтобы обеспечить прирост ВНП на 6 %, если капитал вырос на 10 %, общая производительность факторов – на 1,6 %, а производственная функция записывается формулой</w:t>
            </w:r>
          </w:p>
          <w:p w:rsidR="009463E9" w:rsidRPr="009463E9" w:rsidRDefault="009463E9" w:rsidP="009463E9">
            <w:pPr>
              <w:spacing w:before="60" w:after="165" w:line="240" w:lineRule="auto"/>
              <w:ind w:left="75" w:right="75" w:firstLine="300"/>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noProof/>
                <w:color w:val="000000"/>
                <w:sz w:val="24"/>
                <w:szCs w:val="24"/>
                <w:lang w:val="ru-RU" w:eastAsia="ru-RU"/>
              </w:rPr>
              <w:drawing>
                <wp:inline distT="0" distB="0" distL="0" distR="0" wp14:anchorId="04709332" wp14:editId="6DCB9C3C">
                  <wp:extent cx="1314450" cy="152400"/>
                  <wp:effectExtent l="0" t="0" r="0" b="0"/>
                  <wp:docPr id="6" name="Рисунок 6" descr="http://eos.ibi.spb.ru/umk/2_7/15/pict/15_P2_R2_T1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eos.ibi.spb.ru/umk/2_7/15/pict/15_P2_R2_T1_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152400"/>
                          </a:xfrm>
                          <a:prstGeom prst="rect">
                            <a:avLst/>
                          </a:prstGeom>
                          <a:noFill/>
                          <a:ln>
                            <a:noFill/>
                          </a:ln>
                        </pic:spPr>
                      </pic:pic>
                    </a:graphicData>
                  </a:graphic>
                </wp:inline>
              </w:drawing>
            </w:r>
            <w:r w:rsidRPr="009463E9">
              <w:rPr>
                <w:rFonts w:ascii="Times New Roman" w:eastAsia="Times New Roman" w:hAnsi="Times New Roman" w:cs="Times New Roman"/>
                <w:color w:val="000000"/>
                <w:sz w:val="24"/>
                <w:szCs w:val="24"/>
                <w:lang w:val="ru-RU" w:eastAsia="ru-RU"/>
              </w:rPr>
              <w:t>, где А – общая производительность факторов производства.</w:t>
            </w:r>
          </w:p>
        </w:tc>
      </w:tr>
      <w:tr w:rsidR="009463E9" w:rsidRPr="006E4AB3"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методами</w:t>
            </w:r>
            <w:proofErr w:type="gramEnd"/>
            <w:r w:rsidRPr="009463E9">
              <w:rPr>
                <w:rFonts w:ascii="Times New Roman" w:eastAsia="Times New Roman" w:hAnsi="Times New Roman" w:cs="Times New Roman"/>
                <w:color w:val="000000"/>
                <w:sz w:val="24"/>
                <w:szCs w:val="24"/>
                <w:lang w:val="ru-RU" w:eastAsia="ru-RU"/>
              </w:rPr>
              <w:t xml:space="preserve"> оценки эффективности проектов организаций в условиях риска;</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r w:rsidRPr="009463E9">
              <w:rPr>
                <w:rFonts w:ascii="Times New Roman" w:eastAsia="Times New Roman" w:hAnsi="Times New Roman" w:cs="Times New Roman"/>
                <w:color w:val="000000"/>
                <w:sz w:val="24"/>
                <w:szCs w:val="24"/>
                <w:lang w:val="ru-RU" w:eastAsia="ru-RU"/>
              </w:rPr>
              <w:t xml:space="preserve"> </w:t>
            </w:r>
            <w:proofErr w:type="gramStart"/>
            <w:r w:rsidRPr="009463E9">
              <w:rPr>
                <w:rFonts w:ascii="Times New Roman" w:eastAsia="Times New Roman" w:hAnsi="Times New Roman" w:cs="Times New Roman"/>
                <w:color w:val="000000"/>
                <w:sz w:val="24"/>
                <w:szCs w:val="24"/>
                <w:lang w:val="ru-RU" w:eastAsia="ru-RU"/>
              </w:rPr>
              <w:t>навыками</w:t>
            </w:r>
            <w:proofErr w:type="gramEnd"/>
            <w:r w:rsidRPr="009463E9">
              <w:rPr>
                <w:rFonts w:ascii="Times New Roman" w:eastAsia="Times New Roman" w:hAnsi="Times New Roman" w:cs="Times New Roman"/>
                <w:color w:val="000000"/>
                <w:sz w:val="24"/>
                <w:szCs w:val="24"/>
                <w:lang w:val="ru-RU" w:eastAsia="ru-RU"/>
              </w:rPr>
              <w:t xml:space="preserve"> интерпретации результатов эконометрического анализа и моделирования объектов, явлений и процессов с целью обоснования управленческих решений в условиях неопределенности; </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навыками</w:t>
            </w:r>
            <w:proofErr w:type="gramEnd"/>
            <w:r w:rsidRPr="009463E9">
              <w:rPr>
                <w:rFonts w:ascii="Times New Roman" w:eastAsia="Times New Roman" w:hAnsi="Times New Roman" w:cs="Times New Roman"/>
                <w:color w:val="000000"/>
                <w:sz w:val="24"/>
                <w:szCs w:val="24"/>
                <w:lang w:val="ru-RU" w:eastAsia="ru-RU"/>
              </w:rPr>
              <w:t xml:space="preserve"> расчета плановых и прогнозных показателей социально-экономических показателей деятельности организации; </w:t>
            </w:r>
          </w:p>
          <w:p w:rsidR="009463E9" w:rsidRPr="009463E9" w:rsidRDefault="009463E9" w:rsidP="009A25C1">
            <w:pPr>
              <w:widowControl w:val="0"/>
              <w:numPr>
                <w:ilvl w:val="0"/>
                <w:numId w:val="7"/>
              </w:numPr>
              <w:tabs>
                <w:tab w:val="left" w:pos="356"/>
                <w:tab w:val="left" w:pos="924"/>
              </w:tabs>
              <w:autoSpaceDE w:val="0"/>
              <w:autoSpaceDN w:val="0"/>
              <w:adjustRightInd w:val="0"/>
              <w:spacing w:after="0" w:line="240" w:lineRule="auto"/>
              <w:ind w:left="216" w:firstLine="0"/>
              <w:jc w:val="both"/>
              <w:rPr>
                <w:rFonts w:ascii="Times New Roman" w:eastAsia="Times New Roman" w:hAnsi="Times New Roman" w:cs="Times New Roman"/>
                <w:color w:val="000000"/>
                <w:sz w:val="24"/>
                <w:szCs w:val="24"/>
                <w:lang w:val="ru-RU"/>
              </w:rPr>
            </w:pPr>
            <w:proofErr w:type="gramStart"/>
            <w:r w:rsidRPr="009463E9">
              <w:rPr>
                <w:rFonts w:ascii="Times New Roman" w:eastAsia="Times New Roman" w:hAnsi="Times New Roman" w:cs="Times New Roman"/>
                <w:color w:val="000000"/>
                <w:sz w:val="24"/>
                <w:szCs w:val="24"/>
                <w:lang w:val="ru-RU" w:eastAsia="ru-RU"/>
              </w:rPr>
              <w:t>навыками</w:t>
            </w:r>
            <w:proofErr w:type="gramEnd"/>
            <w:r w:rsidRPr="009463E9">
              <w:rPr>
                <w:rFonts w:ascii="Times New Roman" w:eastAsia="Times New Roman" w:hAnsi="Times New Roman" w:cs="Times New Roman"/>
                <w:color w:val="000000"/>
                <w:sz w:val="24"/>
                <w:szCs w:val="24"/>
                <w:lang w:val="ru-RU" w:eastAsia="ru-RU"/>
              </w:rPr>
              <w:t xml:space="preserve"> прогнозирования на основе эконометрических моделей поведения экономических агентов, развития экономических процессов и явлений на микро- и макроуровне;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b/>
                <w:i/>
                <w:sz w:val="24"/>
                <w:szCs w:val="24"/>
                <w:lang w:val="ru-RU" w:eastAsia="ru-RU"/>
              </w:rPr>
              <w:t>Задания для индивидуальной работы</w:t>
            </w:r>
          </w:p>
          <w:p w:rsidR="009463E9" w:rsidRPr="009463E9" w:rsidRDefault="009463E9" w:rsidP="009463E9">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sz w:val="24"/>
                <w:szCs w:val="24"/>
                <w:lang w:val="ru-RU" w:eastAsia="ru-RU"/>
              </w:rPr>
              <w:t xml:space="preserve">На протяжении нескольких лет ведется обсуждение возможности введения в России режима инфляционного </w:t>
            </w:r>
            <w:proofErr w:type="spellStart"/>
            <w:r w:rsidRPr="009463E9">
              <w:rPr>
                <w:rFonts w:ascii="Times New Roman" w:eastAsia="Times New Roman" w:hAnsi="Times New Roman" w:cs="Times New Roman"/>
                <w:sz w:val="24"/>
                <w:szCs w:val="24"/>
                <w:lang w:val="ru-RU" w:eastAsia="ru-RU"/>
              </w:rPr>
              <w:t>таргетирования</w:t>
            </w:r>
            <w:proofErr w:type="spellEnd"/>
            <w:r w:rsidRPr="009463E9">
              <w:rPr>
                <w:rFonts w:ascii="Times New Roman" w:eastAsia="Times New Roman" w:hAnsi="Times New Roman" w:cs="Times New Roman"/>
                <w:sz w:val="24"/>
                <w:szCs w:val="24"/>
                <w:lang w:val="ru-RU" w:eastAsia="ru-RU"/>
              </w:rPr>
              <w:t xml:space="preserve">. Как вы считаете, возможно ли в настоящее время его введение в России? Какое влияние оно окажет на национальную экономику? </w:t>
            </w:r>
            <w:proofErr w:type="spellStart"/>
            <w:r w:rsidRPr="009463E9">
              <w:rPr>
                <w:rFonts w:ascii="Times New Roman" w:eastAsia="Times New Roman" w:hAnsi="Times New Roman" w:cs="Times New Roman"/>
                <w:sz w:val="24"/>
                <w:szCs w:val="24"/>
                <w:lang w:val="ru-RU" w:eastAsia="ru-RU"/>
              </w:rPr>
              <w:t>Обос</w:t>
            </w:r>
            <w:proofErr w:type="spellEnd"/>
            <w:r w:rsidRPr="009463E9">
              <w:rPr>
                <w:rFonts w:ascii="Times New Roman" w:eastAsia="Times New Roman" w:hAnsi="Times New Roman" w:cs="Times New Roman"/>
                <w:sz w:val="24"/>
                <w:szCs w:val="24"/>
                <w:lang w:val="ru-RU" w:eastAsia="ru-RU"/>
              </w:rPr>
              <w:tab/>
            </w:r>
            <w:proofErr w:type="spellStart"/>
            <w:r w:rsidRPr="009463E9">
              <w:rPr>
                <w:rFonts w:ascii="Times New Roman" w:eastAsia="Times New Roman" w:hAnsi="Times New Roman" w:cs="Times New Roman"/>
                <w:sz w:val="24"/>
                <w:szCs w:val="24"/>
                <w:lang w:val="ru-RU" w:eastAsia="ru-RU"/>
              </w:rPr>
              <w:t>нуйте</w:t>
            </w:r>
            <w:proofErr w:type="spellEnd"/>
            <w:r w:rsidRPr="009463E9">
              <w:rPr>
                <w:rFonts w:ascii="Times New Roman" w:eastAsia="Times New Roman" w:hAnsi="Times New Roman" w:cs="Times New Roman"/>
                <w:sz w:val="24"/>
                <w:szCs w:val="24"/>
                <w:lang w:val="ru-RU" w:eastAsia="ru-RU"/>
              </w:rPr>
              <w:t xml:space="preserve"> свое мнение, в том числе используя опыт стран, где подобный режим уже действует.</w:t>
            </w:r>
          </w:p>
          <w:p w:rsidR="009463E9" w:rsidRPr="009463E9" w:rsidRDefault="009463E9" w:rsidP="009463E9">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sz w:val="24"/>
                <w:szCs w:val="24"/>
                <w:lang w:val="ru-RU" w:eastAsia="ru-RU"/>
              </w:rPr>
              <w:t>Одним из факторов снижения эффективности фискальной политики является «эффект вытеснения». Объясните его суть и дайте графическую иллюстрацию. Каким образом возникновение данного эффекта в настоящем может ухудшить экономическую ситуацию в стране в будущем?</w:t>
            </w:r>
          </w:p>
        </w:tc>
      </w:tr>
      <w:tr w:rsidR="009463E9" w:rsidRPr="006E4AB3" w:rsidTr="00262B7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9463E9">
              <w:rPr>
                <w:rFonts w:ascii="Times New Roman" w:eastAsia="Times New Roman" w:hAnsi="Times New Roman" w:cs="Times New Roman"/>
                <w:b/>
                <w:sz w:val="24"/>
                <w:szCs w:val="24"/>
                <w:lang w:val="ru-RU" w:eastAsia="ru-RU"/>
              </w:rPr>
              <w:lastRenderedPageBreak/>
              <w:t>ПК-12 –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9463E9" w:rsidRPr="006E4AB3"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sz w:val="24"/>
                <w:szCs w:val="24"/>
                <w:lang w:val="ru-RU" w:eastAsia="ru-RU"/>
              </w:rPr>
            </w:pPr>
            <w:proofErr w:type="gramStart"/>
            <w:r w:rsidRPr="009463E9">
              <w:rPr>
                <w:rFonts w:ascii="Times New Roman" w:eastAsia="Calibri" w:hAnsi="Times New Roman" w:cs="Times New Roman"/>
                <w:sz w:val="24"/>
                <w:szCs w:val="24"/>
                <w:lang w:val="ru-RU" w:eastAsia="ru-RU"/>
              </w:rPr>
              <w:t>основные</w:t>
            </w:r>
            <w:proofErr w:type="gramEnd"/>
            <w:r w:rsidRPr="009463E9">
              <w:rPr>
                <w:rFonts w:ascii="Times New Roman" w:eastAsia="Calibri" w:hAnsi="Times New Roman" w:cs="Times New Roman"/>
                <w:sz w:val="24"/>
                <w:szCs w:val="24"/>
                <w:lang w:val="ru-RU" w:eastAsia="ru-RU"/>
              </w:rPr>
              <w:t xml:space="preserve"> определения и понятия альтернатив решений, их алгоритмов, критериев, ограничений, экономико-математических моделей, системы проектирования, детерминированного и стохастического анализа;</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sz w:val="24"/>
                <w:szCs w:val="24"/>
                <w:lang w:val="ru-RU" w:eastAsia="ru-RU"/>
              </w:rPr>
            </w:pPr>
            <w:proofErr w:type="gramStart"/>
            <w:r w:rsidRPr="009463E9">
              <w:rPr>
                <w:rFonts w:ascii="Times New Roman" w:eastAsia="Calibri" w:hAnsi="Times New Roman" w:cs="Times New Roman"/>
                <w:sz w:val="24"/>
                <w:szCs w:val="24"/>
                <w:lang w:val="ru-RU" w:eastAsia="ru-RU"/>
              </w:rPr>
              <w:t>основные</w:t>
            </w:r>
            <w:proofErr w:type="gramEnd"/>
            <w:r w:rsidRPr="009463E9">
              <w:rPr>
                <w:rFonts w:ascii="Times New Roman" w:eastAsia="Calibri" w:hAnsi="Times New Roman" w:cs="Times New Roman"/>
                <w:sz w:val="24"/>
                <w:szCs w:val="24"/>
                <w:lang w:val="ru-RU" w:eastAsia="ru-RU"/>
              </w:rPr>
              <w:t xml:space="preserve"> методы исследований, используемых в идентификации, оценке, анализе и управлении рисками, планировании и разработке альтернатив управленческих решений по критерию социально-экономической эффективности;</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sz w:val="24"/>
                <w:szCs w:val="24"/>
                <w:lang w:val="ru-RU" w:eastAsia="ru-RU"/>
              </w:rPr>
            </w:pPr>
            <w:proofErr w:type="gramStart"/>
            <w:r w:rsidRPr="009463E9">
              <w:rPr>
                <w:rFonts w:ascii="Times New Roman" w:eastAsia="Calibri" w:hAnsi="Times New Roman" w:cs="Times New Roman"/>
                <w:sz w:val="24"/>
                <w:szCs w:val="24"/>
                <w:lang w:val="ru-RU" w:eastAsia="ru-RU"/>
              </w:rPr>
              <w:t>системные</w:t>
            </w:r>
            <w:proofErr w:type="gramEnd"/>
            <w:r w:rsidRPr="009463E9">
              <w:rPr>
                <w:rFonts w:ascii="Times New Roman" w:eastAsia="Calibri" w:hAnsi="Times New Roman" w:cs="Times New Roman"/>
                <w:sz w:val="24"/>
                <w:szCs w:val="24"/>
                <w:lang w:val="ru-RU" w:eastAsia="ru-RU"/>
              </w:rPr>
              <w:t xml:space="preserve"> и структурные характеристики управленческих альтернатив, возможности моделирования экономических объектов, процессов и явлений, проектирования вариантов совершенствования архитектуры предприятий и организаций;</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sz w:val="24"/>
                <w:szCs w:val="24"/>
                <w:lang w:val="ru-RU" w:eastAsia="ru-RU"/>
              </w:rPr>
            </w:pPr>
            <w:proofErr w:type="gramStart"/>
            <w:r w:rsidRPr="009463E9">
              <w:rPr>
                <w:rFonts w:ascii="Times New Roman" w:eastAsia="Calibri" w:hAnsi="Times New Roman" w:cs="Times New Roman"/>
                <w:sz w:val="24"/>
                <w:szCs w:val="24"/>
                <w:lang w:val="ru-RU" w:eastAsia="ru-RU"/>
              </w:rPr>
              <w:t>основные</w:t>
            </w:r>
            <w:proofErr w:type="gramEnd"/>
            <w:r w:rsidRPr="009463E9">
              <w:rPr>
                <w:rFonts w:ascii="Times New Roman" w:eastAsia="Calibri" w:hAnsi="Times New Roman" w:cs="Times New Roman"/>
                <w:sz w:val="24"/>
                <w:szCs w:val="24"/>
                <w:lang w:val="ru-RU" w:eastAsia="ru-RU"/>
              </w:rPr>
              <w:t xml:space="preserve"> принципы, подходы, парадигмы, закономерности и правила моделирования, проектирования и разработки вариантов управленческих решений в области текущей и исследовательской деятельности экономических служб и подразделений на </w:t>
            </w:r>
            <w:r w:rsidRPr="009463E9">
              <w:rPr>
                <w:rFonts w:ascii="Times New Roman" w:eastAsia="Calibri" w:hAnsi="Times New Roman" w:cs="Times New Roman"/>
                <w:sz w:val="24"/>
                <w:szCs w:val="24"/>
                <w:lang w:val="ru-RU" w:eastAsia="ru-RU"/>
              </w:rPr>
              <w:lastRenderedPageBreak/>
              <w:t>основе критерия риска;</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sz w:val="24"/>
                <w:szCs w:val="24"/>
                <w:lang w:val="ru-RU"/>
              </w:rPr>
            </w:pPr>
            <w:proofErr w:type="gramStart"/>
            <w:r w:rsidRPr="009463E9">
              <w:rPr>
                <w:rFonts w:ascii="Times New Roman" w:eastAsia="Calibri" w:hAnsi="Times New Roman" w:cs="Times New Roman"/>
                <w:sz w:val="24"/>
                <w:szCs w:val="24"/>
                <w:lang w:val="ru-RU" w:eastAsia="ru-RU"/>
              </w:rPr>
              <w:t>определения</w:t>
            </w:r>
            <w:proofErr w:type="gramEnd"/>
            <w:r w:rsidRPr="009463E9">
              <w:rPr>
                <w:rFonts w:ascii="Times New Roman" w:eastAsia="Calibri" w:hAnsi="Times New Roman" w:cs="Times New Roman"/>
                <w:sz w:val="24"/>
                <w:szCs w:val="24"/>
                <w:lang w:val="ru-RU" w:eastAsia="ru-RU"/>
              </w:rPr>
              <w:t xml:space="preserve"> процессов научного исследования, анализа и синтеза, программирования, экономико-математического моделирования и проектирования вариантов управленческих решений на основе критериев социально-экономической эффективности;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9463E9">
              <w:rPr>
                <w:rFonts w:ascii="Times New Roman" w:eastAsia="Times New Roman" w:hAnsi="Times New Roman" w:cs="Times New Roman"/>
                <w:b/>
                <w:bCs/>
                <w:i/>
                <w:sz w:val="24"/>
                <w:szCs w:val="20"/>
                <w:lang w:val="ru-RU" w:eastAsia="ru-RU"/>
              </w:rPr>
              <w:lastRenderedPageBreak/>
              <w:t>Перечень теоретических вопросов к зачету:</w:t>
            </w:r>
          </w:p>
          <w:p w:rsidR="009463E9" w:rsidRPr="009463E9" w:rsidRDefault="009463E9" w:rsidP="009463E9">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pacing w:val="-6"/>
                <w:sz w:val="24"/>
                <w:szCs w:val="24"/>
                <w:lang w:val="ru-RU" w:eastAsia="ru-RU"/>
              </w:rPr>
            </w:pPr>
            <w:r w:rsidRPr="009463E9">
              <w:rPr>
                <w:rFonts w:ascii="Times New Roman" w:eastAsia="Times New Roman" w:hAnsi="Times New Roman" w:cs="Times New Roman"/>
                <w:spacing w:val="-6"/>
                <w:sz w:val="24"/>
                <w:szCs w:val="24"/>
                <w:lang w:val="ru-RU" w:eastAsia="ru-RU"/>
              </w:rPr>
              <w:t xml:space="preserve">Влияние совокупных расходов на уровень ЧНП. </w:t>
            </w:r>
          </w:p>
          <w:p w:rsidR="009463E9" w:rsidRPr="009463E9" w:rsidRDefault="009463E9" w:rsidP="009463E9">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Оценка эффективности фискальной политики. «Эффект вытеснения».</w:t>
            </w:r>
          </w:p>
          <w:p w:rsidR="009463E9" w:rsidRPr="009463E9" w:rsidRDefault="009463E9" w:rsidP="009463E9">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Оценка эффективности кредитно-денежной политики с точки зрения монетаризма и кейнсианской теории. Монетарное правило.</w:t>
            </w:r>
          </w:p>
          <w:p w:rsidR="009463E9" w:rsidRPr="009463E9" w:rsidRDefault="009463E9" w:rsidP="009463E9">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Социальные и экономические последствия безработицы. Закон </w:t>
            </w:r>
            <w:proofErr w:type="spellStart"/>
            <w:r w:rsidRPr="009463E9">
              <w:rPr>
                <w:rFonts w:ascii="Times New Roman" w:eastAsia="Times New Roman" w:hAnsi="Times New Roman" w:cs="Times New Roman"/>
                <w:sz w:val="24"/>
                <w:szCs w:val="24"/>
                <w:lang w:val="ru-RU" w:eastAsia="ru-RU"/>
              </w:rPr>
              <w:t>Оукена</w:t>
            </w:r>
            <w:proofErr w:type="spellEnd"/>
            <w:r w:rsidRPr="009463E9">
              <w:rPr>
                <w:rFonts w:ascii="Times New Roman" w:eastAsia="Times New Roman" w:hAnsi="Times New Roman" w:cs="Times New Roman"/>
                <w:sz w:val="24"/>
                <w:szCs w:val="24"/>
                <w:lang w:val="ru-RU" w:eastAsia="ru-RU"/>
              </w:rPr>
              <w:t xml:space="preserve">. </w:t>
            </w:r>
          </w:p>
          <w:p w:rsidR="009463E9" w:rsidRPr="009463E9" w:rsidRDefault="009463E9" w:rsidP="009463E9">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График </w:t>
            </w:r>
            <w:proofErr w:type="spellStart"/>
            <w:r w:rsidRPr="009463E9">
              <w:rPr>
                <w:rFonts w:ascii="Times New Roman" w:eastAsia="Times New Roman" w:hAnsi="Times New Roman" w:cs="Times New Roman"/>
                <w:sz w:val="24"/>
                <w:szCs w:val="24"/>
                <w:lang w:val="ru-RU" w:eastAsia="ru-RU"/>
              </w:rPr>
              <w:t>Филлипса</w:t>
            </w:r>
            <w:proofErr w:type="spellEnd"/>
            <w:r w:rsidRPr="009463E9">
              <w:rPr>
                <w:rFonts w:ascii="Times New Roman" w:eastAsia="Times New Roman" w:hAnsi="Times New Roman" w:cs="Times New Roman"/>
                <w:sz w:val="24"/>
                <w:szCs w:val="24"/>
                <w:lang w:val="ru-RU" w:eastAsia="ru-RU"/>
              </w:rPr>
              <w:t>. Долгосрочный график Филипса.</w:t>
            </w: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ind w:left="927"/>
              <w:jc w:val="both"/>
              <w:rPr>
                <w:rFonts w:ascii="Times New Roman" w:eastAsia="Times New Roman" w:hAnsi="Times New Roman" w:cs="Times New Roman"/>
                <w:spacing w:val="-6"/>
                <w:sz w:val="24"/>
                <w:szCs w:val="24"/>
                <w:lang w:val="ru-RU" w:eastAsia="ru-RU"/>
              </w:rPr>
            </w:pP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9463E9" w:rsidRPr="006E4AB3"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sz w:val="24"/>
                <w:szCs w:val="24"/>
                <w:lang w:val="ru-RU" w:eastAsia="ru-RU"/>
              </w:rPr>
            </w:pPr>
            <w:proofErr w:type="gramStart"/>
            <w:r w:rsidRPr="009463E9">
              <w:rPr>
                <w:rFonts w:ascii="Times New Roman" w:eastAsia="Calibri" w:hAnsi="Times New Roman" w:cs="Times New Roman"/>
                <w:sz w:val="24"/>
                <w:szCs w:val="24"/>
                <w:lang w:val="ru-RU" w:eastAsia="ru-RU"/>
              </w:rPr>
              <w:t>выделять</w:t>
            </w:r>
            <w:proofErr w:type="gramEnd"/>
            <w:r w:rsidRPr="009463E9">
              <w:rPr>
                <w:rFonts w:ascii="Times New Roman" w:eastAsia="Calibri" w:hAnsi="Times New Roman" w:cs="Times New Roman"/>
                <w:sz w:val="24"/>
                <w:szCs w:val="24"/>
                <w:lang w:val="ru-RU" w:eastAsia="ru-RU"/>
              </w:rPr>
              <w:t xml:space="preserve"> алгоритмы, критерии и ограничения, методики разработки альтернатив управленческих решений в практике текущей и исследовательской деятельности экономических служб и подразделений предприятий и организаций; </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sz w:val="24"/>
                <w:szCs w:val="24"/>
                <w:lang w:val="ru-RU" w:eastAsia="ru-RU"/>
              </w:rPr>
            </w:pPr>
            <w:proofErr w:type="gramStart"/>
            <w:r w:rsidRPr="009463E9">
              <w:rPr>
                <w:rFonts w:ascii="Times New Roman" w:eastAsia="Calibri" w:hAnsi="Times New Roman" w:cs="Times New Roman"/>
                <w:sz w:val="24"/>
                <w:szCs w:val="24"/>
                <w:lang w:val="ru-RU" w:eastAsia="ru-RU"/>
              </w:rPr>
              <w:t>обсуждать</w:t>
            </w:r>
            <w:proofErr w:type="gramEnd"/>
            <w:r w:rsidRPr="009463E9">
              <w:rPr>
                <w:rFonts w:ascii="Times New Roman" w:eastAsia="Calibri" w:hAnsi="Times New Roman" w:cs="Times New Roman"/>
                <w:sz w:val="24"/>
                <w:szCs w:val="24"/>
                <w:lang w:val="ru-RU" w:eastAsia="ru-RU"/>
              </w:rPr>
              <w:t xml:space="preserve"> способы эффективного решения проблем обеспечения социально-экономической эффективности деятельности предприятий и организаций, применения систем управления рисками;</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sz w:val="24"/>
                <w:szCs w:val="24"/>
                <w:lang w:val="ru-RU" w:eastAsia="ru-RU"/>
              </w:rPr>
            </w:pPr>
            <w:proofErr w:type="gramStart"/>
            <w:r w:rsidRPr="009463E9">
              <w:rPr>
                <w:rFonts w:ascii="Times New Roman" w:eastAsia="Calibri" w:hAnsi="Times New Roman" w:cs="Times New Roman"/>
                <w:sz w:val="24"/>
                <w:szCs w:val="24"/>
                <w:lang w:val="ru-RU" w:eastAsia="ru-RU"/>
              </w:rPr>
              <w:t>распознавать</w:t>
            </w:r>
            <w:proofErr w:type="gramEnd"/>
            <w:r w:rsidRPr="009463E9">
              <w:rPr>
                <w:rFonts w:ascii="Times New Roman" w:eastAsia="Calibri" w:hAnsi="Times New Roman" w:cs="Times New Roman"/>
                <w:sz w:val="24"/>
                <w:szCs w:val="24"/>
                <w:lang w:val="ru-RU" w:eastAsia="ru-RU"/>
              </w:rPr>
              <w:t xml:space="preserve"> эффективное решение по управлению текущей и исследовательской деятельности экономических служб и подразделений предприятий и организаций от неэффективного;</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b/>
                <w:sz w:val="24"/>
                <w:szCs w:val="24"/>
                <w:lang w:val="ru-RU" w:eastAsia="ru-RU"/>
              </w:rPr>
            </w:pPr>
            <w:proofErr w:type="gramStart"/>
            <w:r w:rsidRPr="009463E9">
              <w:rPr>
                <w:rFonts w:ascii="Times New Roman" w:eastAsia="Calibri" w:hAnsi="Times New Roman" w:cs="Times New Roman"/>
                <w:sz w:val="24"/>
                <w:szCs w:val="24"/>
                <w:lang w:val="ru-RU" w:eastAsia="ru-RU"/>
              </w:rPr>
              <w:t>объяснять</w:t>
            </w:r>
            <w:proofErr w:type="gramEnd"/>
            <w:r w:rsidRPr="009463E9">
              <w:rPr>
                <w:rFonts w:ascii="Times New Roman" w:eastAsia="Calibri" w:hAnsi="Times New Roman" w:cs="Times New Roman"/>
                <w:sz w:val="24"/>
                <w:szCs w:val="24"/>
                <w:lang w:val="ru-RU" w:eastAsia="ru-RU"/>
              </w:rPr>
              <w:t xml:space="preserve">, формировать и использовать типичные модели задач текущей и исследовательской деятельности </w:t>
            </w:r>
            <w:r w:rsidRPr="009463E9">
              <w:rPr>
                <w:rFonts w:ascii="Times New Roman" w:eastAsia="Calibri" w:hAnsi="Times New Roman" w:cs="Times New Roman"/>
                <w:sz w:val="24"/>
                <w:szCs w:val="24"/>
                <w:lang w:val="ru-RU" w:eastAsia="ru-RU"/>
              </w:rPr>
              <w:lastRenderedPageBreak/>
              <w:t>экономических служб и подразделений;</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sz w:val="24"/>
                <w:szCs w:val="24"/>
                <w:lang w:val="ru-RU" w:eastAsia="ru-RU"/>
              </w:rPr>
            </w:pPr>
            <w:proofErr w:type="gramStart"/>
            <w:r w:rsidRPr="009463E9">
              <w:rPr>
                <w:rFonts w:ascii="Times New Roman" w:eastAsia="Calibri" w:hAnsi="Times New Roman" w:cs="Times New Roman"/>
                <w:sz w:val="24"/>
                <w:szCs w:val="24"/>
                <w:lang w:val="ru-RU" w:eastAsia="ru-RU"/>
              </w:rPr>
              <w:t>применять</w:t>
            </w:r>
            <w:proofErr w:type="gramEnd"/>
            <w:r w:rsidRPr="009463E9">
              <w:rPr>
                <w:rFonts w:ascii="Times New Roman" w:eastAsia="Calibri" w:hAnsi="Times New Roman" w:cs="Times New Roman"/>
                <w:sz w:val="24"/>
                <w:szCs w:val="24"/>
                <w:lang w:val="ru-RU" w:eastAsia="ru-RU"/>
              </w:rPr>
              <w:t xml:space="preserve"> знания по формированию и выбору альтернатив управленческих решений в профессиональной деятельности; использовать их на междисциплинарном уровне;</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sz w:val="24"/>
                <w:szCs w:val="24"/>
                <w:lang w:val="ru-RU" w:eastAsia="ru-RU"/>
              </w:rPr>
            </w:pPr>
            <w:proofErr w:type="gramStart"/>
            <w:r w:rsidRPr="009463E9">
              <w:rPr>
                <w:rFonts w:ascii="Times New Roman" w:eastAsia="Calibri" w:hAnsi="Times New Roman" w:cs="Times New Roman"/>
                <w:sz w:val="24"/>
                <w:szCs w:val="24"/>
                <w:lang w:val="ru-RU" w:eastAsia="ru-RU"/>
              </w:rPr>
              <w:t>приобретать</w:t>
            </w:r>
            <w:proofErr w:type="gramEnd"/>
            <w:r w:rsidRPr="009463E9">
              <w:rPr>
                <w:rFonts w:ascii="Times New Roman" w:eastAsia="Calibri" w:hAnsi="Times New Roman" w:cs="Times New Roman"/>
                <w:sz w:val="24"/>
                <w:szCs w:val="24"/>
                <w:lang w:val="ru-RU" w:eastAsia="ru-RU"/>
              </w:rPr>
              <w:t xml:space="preserve"> знания в области проектирования альтернатив, моделирования управленческих ситуаций и принятия управленческих решений в текущей и исследовательской деятельности экономических служб и подразделений;</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sz w:val="24"/>
                <w:szCs w:val="24"/>
                <w:lang w:val="ru-RU"/>
              </w:rPr>
            </w:pPr>
            <w:proofErr w:type="gramStart"/>
            <w:r w:rsidRPr="009463E9">
              <w:rPr>
                <w:rFonts w:ascii="Times New Roman" w:eastAsia="Calibri" w:hAnsi="Times New Roman" w:cs="Times New Roman"/>
                <w:sz w:val="24"/>
                <w:szCs w:val="24"/>
                <w:lang w:val="ru-RU" w:eastAsia="ru-RU"/>
              </w:rPr>
              <w:t>корректно</w:t>
            </w:r>
            <w:proofErr w:type="gramEnd"/>
            <w:r w:rsidRPr="009463E9">
              <w:rPr>
                <w:rFonts w:ascii="Times New Roman" w:eastAsia="Calibri" w:hAnsi="Times New Roman" w:cs="Times New Roman"/>
                <w:sz w:val="24"/>
                <w:szCs w:val="24"/>
                <w:lang w:val="ru-RU" w:eastAsia="ru-RU"/>
              </w:rPr>
              <w:t xml:space="preserve"> выражать и аргументировано обосновывать положения предметной области знания в условиях разработки альтернатив и принятия решений с учетом критериев риска и социально-экономической эффективности.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b/>
                <w:i/>
                <w:sz w:val="24"/>
                <w:szCs w:val="24"/>
                <w:lang w:val="ru-RU" w:eastAsia="ru-RU"/>
              </w:rPr>
              <w:lastRenderedPageBreak/>
              <w:t>Практические задания</w:t>
            </w:r>
          </w:p>
          <w:p w:rsidR="009463E9" w:rsidRPr="009463E9" w:rsidRDefault="009463E9" w:rsidP="009463E9">
            <w:pPr>
              <w:widowControl w:val="0"/>
              <w:autoSpaceDE w:val="0"/>
              <w:autoSpaceDN w:val="0"/>
              <w:adjustRightInd w:val="0"/>
              <w:spacing w:after="0" w:line="240" w:lineRule="auto"/>
              <w:ind w:left="74" w:right="74" w:firstLine="301"/>
              <w:jc w:val="both"/>
              <w:rPr>
                <w:rFonts w:ascii="Times New Roman" w:eastAsia="Times New Roman" w:hAnsi="Times New Roman" w:cs="Times New Roman"/>
                <w:color w:val="000000"/>
                <w:sz w:val="24"/>
                <w:szCs w:val="24"/>
                <w:lang w:val="ru-RU" w:eastAsia="ru-RU"/>
              </w:rPr>
            </w:pPr>
            <w:r w:rsidRPr="009463E9">
              <w:rPr>
                <w:rFonts w:ascii="Times New Roman" w:eastAsia="Times New Roman" w:hAnsi="Times New Roman" w:cs="Times New Roman"/>
                <w:color w:val="000000"/>
                <w:sz w:val="24"/>
                <w:szCs w:val="24"/>
                <w:lang w:val="ru-RU" w:eastAsia="ru-RU"/>
              </w:rPr>
              <w:t xml:space="preserve">1. Функция сбережений: S = 0,25У – 3000. Инвестиции равны 5000 </w:t>
            </w:r>
            <w:proofErr w:type="spellStart"/>
            <w:r w:rsidRPr="009463E9">
              <w:rPr>
                <w:rFonts w:ascii="Times New Roman" w:eastAsia="Times New Roman" w:hAnsi="Times New Roman" w:cs="Times New Roman"/>
                <w:color w:val="000000"/>
                <w:sz w:val="24"/>
                <w:szCs w:val="24"/>
                <w:lang w:val="ru-RU" w:eastAsia="ru-RU"/>
              </w:rPr>
              <w:t>ден</w:t>
            </w:r>
            <w:proofErr w:type="spellEnd"/>
            <w:r w:rsidRPr="009463E9">
              <w:rPr>
                <w:rFonts w:ascii="Times New Roman" w:eastAsia="Times New Roman" w:hAnsi="Times New Roman" w:cs="Times New Roman"/>
                <w:color w:val="000000"/>
                <w:sz w:val="24"/>
                <w:szCs w:val="24"/>
                <w:lang w:val="ru-RU" w:eastAsia="ru-RU"/>
              </w:rPr>
              <w:t>. ед. Определите:</w:t>
            </w:r>
          </w:p>
          <w:p w:rsidR="009463E9" w:rsidRPr="009463E9" w:rsidRDefault="009463E9" w:rsidP="009463E9">
            <w:pPr>
              <w:widowControl w:val="0"/>
              <w:autoSpaceDE w:val="0"/>
              <w:autoSpaceDN w:val="0"/>
              <w:adjustRightInd w:val="0"/>
              <w:spacing w:after="0" w:line="240" w:lineRule="auto"/>
              <w:ind w:left="74" w:right="74" w:firstLine="301"/>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а</w:t>
            </w:r>
            <w:proofErr w:type="gramEnd"/>
            <w:r w:rsidRPr="009463E9">
              <w:rPr>
                <w:rFonts w:ascii="Times New Roman" w:eastAsia="Times New Roman" w:hAnsi="Times New Roman" w:cs="Times New Roman"/>
                <w:color w:val="000000"/>
                <w:sz w:val="24"/>
                <w:szCs w:val="24"/>
                <w:lang w:val="ru-RU" w:eastAsia="ru-RU"/>
              </w:rPr>
              <w:t>) при каком значение НД установиться равновесие;</w:t>
            </w:r>
          </w:p>
          <w:p w:rsidR="009463E9" w:rsidRPr="009463E9" w:rsidRDefault="009463E9" w:rsidP="009463E9">
            <w:pPr>
              <w:widowControl w:val="0"/>
              <w:autoSpaceDE w:val="0"/>
              <w:autoSpaceDN w:val="0"/>
              <w:adjustRightInd w:val="0"/>
              <w:spacing w:after="0" w:line="240" w:lineRule="auto"/>
              <w:ind w:left="74" w:right="74" w:firstLine="301"/>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б</w:t>
            </w:r>
            <w:proofErr w:type="gramEnd"/>
            <w:r w:rsidRPr="009463E9">
              <w:rPr>
                <w:rFonts w:ascii="Times New Roman" w:eastAsia="Times New Roman" w:hAnsi="Times New Roman" w:cs="Times New Roman"/>
                <w:color w:val="000000"/>
                <w:sz w:val="24"/>
                <w:szCs w:val="24"/>
                <w:lang w:val="ru-RU" w:eastAsia="ru-RU"/>
              </w:rPr>
              <w:t xml:space="preserve">) что произойдет с объемом НД, если домашние хозяйства увеличат сбережения на 500 </w:t>
            </w:r>
            <w:proofErr w:type="spellStart"/>
            <w:r w:rsidRPr="009463E9">
              <w:rPr>
                <w:rFonts w:ascii="Times New Roman" w:eastAsia="Times New Roman" w:hAnsi="Times New Roman" w:cs="Times New Roman"/>
                <w:color w:val="000000"/>
                <w:sz w:val="24"/>
                <w:szCs w:val="24"/>
                <w:lang w:val="ru-RU" w:eastAsia="ru-RU"/>
              </w:rPr>
              <w:t>ден</w:t>
            </w:r>
            <w:proofErr w:type="spellEnd"/>
            <w:r w:rsidRPr="009463E9">
              <w:rPr>
                <w:rFonts w:ascii="Times New Roman" w:eastAsia="Times New Roman" w:hAnsi="Times New Roman" w:cs="Times New Roman"/>
                <w:color w:val="000000"/>
                <w:sz w:val="24"/>
                <w:szCs w:val="24"/>
                <w:lang w:val="ru-RU" w:eastAsia="ru-RU"/>
              </w:rPr>
              <w:t xml:space="preserve">. </w:t>
            </w:r>
            <w:proofErr w:type="spellStart"/>
            <w:r w:rsidRPr="009463E9">
              <w:rPr>
                <w:rFonts w:ascii="Times New Roman" w:eastAsia="Times New Roman" w:hAnsi="Times New Roman" w:cs="Times New Roman"/>
                <w:color w:val="000000"/>
                <w:sz w:val="24"/>
                <w:szCs w:val="24"/>
                <w:lang w:val="ru-RU" w:eastAsia="ru-RU"/>
              </w:rPr>
              <w:t>ед</w:t>
            </w:r>
            <w:proofErr w:type="spellEnd"/>
            <w:r w:rsidRPr="009463E9">
              <w:rPr>
                <w:rFonts w:ascii="Times New Roman" w:eastAsia="Times New Roman" w:hAnsi="Times New Roman" w:cs="Times New Roman"/>
                <w:color w:val="000000"/>
                <w:sz w:val="24"/>
                <w:szCs w:val="24"/>
                <w:lang w:val="ru-RU" w:eastAsia="ru-RU"/>
              </w:rPr>
              <w:t>;</w:t>
            </w:r>
          </w:p>
          <w:p w:rsidR="009463E9" w:rsidRPr="009463E9" w:rsidRDefault="009463E9" w:rsidP="009463E9">
            <w:pPr>
              <w:widowControl w:val="0"/>
              <w:autoSpaceDE w:val="0"/>
              <w:autoSpaceDN w:val="0"/>
              <w:adjustRightInd w:val="0"/>
              <w:spacing w:after="0" w:line="240" w:lineRule="auto"/>
              <w:ind w:left="74" w:right="74" w:firstLine="301"/>
              <w:jc w:val="both"/>
              <w:rPr>
                <w:rFonts w:ascii="Times New Roman" w:eastAsia="Times New Roman" w:hAnsi="Times New Roman" w:cs="Times New Roman"/>
                <w:color w:val="000000"/>
                <w:sz w:val="24"/>
                <w:szCs w:val="24"/>
                <w:lang w:val="ru-RU" w:eastAsia="ru-RU"/>
              </w:rPr>
            </w:pPr>
            <w:proofErr w:type="gramStart"/>
            <w:r w:rsidRPr="009463E9">
              <w:rPr>
                <w:rFonts w:ascii="Times New Roman" w:eastAsia="Times New Roman" w:hAnsi="Times New Roman" w:cs="Times New Roman"/>
                <w:color w:val="000000"/>
                <w:sz w:val="24"/>
                <w:szCs w:val="24"/>
                <w:lang w:val="ru-RU" w:eastAsia="ru-RU"/>
              </w:rPr>
              <w:t>в</w:t>
            </w:r>
            <w:proofErr w:type="gramEnd"/>
            <w:r w:rsidRPr="009463E9">
              <w:rPr>
                <w:rFonts w:ascii="Times New Roman" w:eastAsia="Times New Roman" w:hAnsi="Times New Roman" w:cs="Times New Roman"/>
                <w:color w:val="000000"/>
                <w:sz w:val="24"/>
                <w:szCs w:val="24"/>
                <w:lang w:val="ru-RU" w:eastAsia="ru-RU"/>
              </w:rPr>
              <w:t xml:space="preserve">) что произойдет с объемом НД, если предприниматели уменьшат инвестиции до 4000 </w:t>
            </w:r>
            <w:proofErr w:type="spellStart"/>
            <w:r w:rsidRPr="009463E9">
              <w:rPr>
                <w:rFonts w:ascii="Times New Roman" w:eastAsia="Times New Roman" w:hAnsi="Times New Roman" w:cs="Times New Roman"/>
                <w:color w:val="000000"/>
                <w:sz w:val="24"/>
                <w:szCs w:val="24"/>
                <w:lang w:val="ru-RU" w:eastAsia="ru-RU"/>
              </w:rPr>
              <w:t>ден</w:t>
            </w:r>
            <w:proofErr w:type="spellEnd"/>
            <w:r w:rsidRPr="009463E9">
              <w:rPr>
                <w:rFonts w:ascii="Times New Roman" w:eastAsia="Times New Roman" w:hAnsi="Times New Roman" w:cs="Times New Roman"/>
                <w:color w:val="000000"/>
                <w:sz w:val="24"/>
                <w:szCs w:val="24"/>
                <w:lang w:val="ru-RU" w:eastAsia="ru-RU"/>
              </w:rPr>
              <w:t>. ед.</w:t>
            </w: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2.Организация компьютерной связи между банками позволила увеличить скорость обращения денег в стране «С» на 8%. Рост производства увеличил количество продаж в 1,2 раза. Предложение денег не изменилось. На сколько процентов изменилась средняя цена товаров и услуг?</w:t>
            </w:r>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9463E9" w:rsidRPr="009463E9" w:rsidRDefault="006E4AB3" w:rsidP="009463E9">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некотором гипотетическом государстве законодательно зафиксирован </w:t>
            </w:r>
            <w:r w:rsidR="009463E9" w:rsidRPr="009463E9">
              <w:rPr>
                <w:rFonts w:ascii="Times New Roman" w:eastAsia="Times New Roman" w:hAnsi="Times New Roman" w:cs="Times New Roman"/>
                <w:sz w:val="24"/>
                <w:szCs w:val="24"/>
                <w:lang w:val="ru-RU" w:eastAsia="ru-RU"/>
              </w:rPr>
              <w:t xml:space="preserve">реальный уровень оплаты труда, причем оказалось, что </w:t>
            </w:r>
            <w:proofErr w:type="gramStart"/>
            <w:r w:rsidR="009463E9" w:rsidRPr="009463E9">
              <w:rPr>
                <w:rFonts w:ascii="Times New Roman" w:eastAsia="Times New Roman" w:hAnsi="Times New Roman" w:cs="Times New Roman"/>
                <w:sz w:val="24"/>
                <w:szCs w:val="24"/>
                <w:lang w:val="ru-RU" w:eastAsia="ru-RU"/>
              </w:rPr>
              <w:t>в  настоящий</w:t>
            </w:r>
            <w:proofErr w:type="gramEnd"/>
            <w:r w:rsidR="009463E9" w:rsidRPr="009463E9">
              <w:rPr>
                <w:rFonts w:ascii="Times New Roman" w:eastAsia="Times New Roman" w:hAnsi="Times New Roman" w:cs="Times New Roman"/>
                <w:sz w:val="24"/>
                <w:szCs w:val="24"/>
                <w:lang w:val="ru-RU" w:eastAsia="ru-RU"/>
              </w:rPr>
              <w:t xml:space="preserve">  момент реальная  заработная  плата выше равновесного значения . </w:t>
            </w:r>
          </w:p>
          <w:p w:rsidR="009463E9" w:rsidRPr="009463E9" w:rsidRDefault="009463E9" w:rsidP="009463E9">
            <w:pPr>
              <w:widowControl w:val="0"/>
              <w:numPr>
                <w:ilvl w:val="0"/>
                <w:numId w:val="29"/>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9463E9">
              <w:rPr>
                <w:rFonts w:ascii="Times New Roman" w:eastAsia="Calibri" w:hAnsi="Times New Roman" w:cs="Times New Roman"/>
                <w:sz w:val="24"/>
                <w:lang w:val="ru-RU"/>
              </w:rPr>
              <w:t xml:space="preserve">Существует ли в такой экономике вынужденная безработица? </w:t>
            </w:r>
          </w:p>
          <w:p w:rsidR="009463E9" w:rsidRPr="009463E9" w:rsidRDefault="006E4AB3" w:rsidP="009463E9">
            <w:pPr>
              <w:widowControl w:val="0"/>
              <w:numPr>
                <w:ilvl w:val="0"/>
                <w:numId w:val="29"/>
              </w:numPr>
              <w:autoSpaceDE w:val="0"/>
              <w:autoSpaceDN w:val="0"/>
              <w:adjustRightInd w:val="0"/>
              <w:spacing w:after="0" w:line="240" w:lineRule="auto"/>
              <w:contextualSpacing/>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Как будет меняться уровень занятости, объем выпуска</w:t>
            </w:r>
            <w:r w:rsidR="009463E9" w:rsidRPr="009463E9">
              <w:rPr>
                <w:rFonts w:ascii="Times New Roman" w:eastAsia="Calibri" w:hAnsi="Times New Roman" w:cs="Times New Roman"/>
                <w:sz w:val="24"/>
                <w:lang w:val="ru-RU"/>
              </w:rPr>
              <w:t xml:space="preserve"> и уровень вынужденной безработицы, если наблюдается поток иммигрантов из соседней страны? </w:t>
            </w:r>
          </w:p>
          <w:p w:rsidR="009463E9" w:rsidRPr="009463E9" w:rsidRDefault="009463E9" w:rsidP="009463E9">
            <w:pPr>
              <w:widowControl w:val="0"/>
              <w:numPr>
                <w:ilvl w:val="0"/>
                <w:numId w:val="29"/>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9463E9">
              <w:rPr>
                <w:rFonts w:ascii="Times New Roman" w:eastAsia="Calibri" w:hAnsi="Times New Roman" w:cs="Times New Roman"/>
                <w:sz w:val="24"/>
                <w:lang w:val="ru-RU"/>
              </w:rPr>
              <w:lastRenderedPageBreak/>
              <w:t xml:space="preserve"> Как изменятся ответы на вопросы а -</w:t>
            </w:r>
            <w:proofErr w:type="gramStart"/>
            <w:r w:rsidRPr="009463E9">
              <w:rPr>
                <w:rFonts w:ascii="Times New Roman" w:eastAsia="Calibri" w:hAnsi="Times New Roman" w:cs="Times New Roman"/>
                <w:sz w:val="24"/>
                <w:lang w:val="ru-RU"/>
              </w:rPr>
              <w:t>б ,</w:t>
            </w:r>
            <w:proofErr w:type="gramEnd"/>
            <w:r w:rsidRPr="009463E9">
              <w:rPr>
                <w:rFonts w:ascii="Times New Roman" w:eastAsia="Calibri" w:hAnsi="Times New Roman" w:cs="Times New Roman"/>
                <w:sz w:val="24"/>
                <w:lang w:val="ru-RU"/>
              </w:rPr>
              <w:t xml:space="preserve"> если считать, что заработная плата является гибкой ?</w:t>
            </w:r>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9463E9" w:rsidRPr="009463E9" w:rsidTr="00262B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rPr>
                <w:rFonts w:ascii="Times New Roman" w:eastAsia="Times New Roman" w:hAnsi="Times New Roman" w:cs="Times New Roman"/>
                <w:sz w:val="24"/>
                <w:szCs w:val="24"/>
              </w:rPr>
            </w:pPr>
            <w:r w:rsidRPr="009463E9">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Times New Roman" w:hAnsi="Times New Roman" w:cs="Times New Roman"/>
                <w:sz w:val="24"/>
                <w:szCs w:val="24"/>
                <w:lang w:val="ru-RU"/>
              </w:rPr>
            </w:pPr>
            <w:proofErr w:type="gramStart"/>
            <w:r w:rsidRPr="009463E9">
              <w:rPr>
                <w:rFonts w:ascii="Times New Roman" w:eastAsia="Times New Roman" w:hAnsi="Times New Roman" w:cs="Times New Roman"/>
                <w:sz w:val="24"/>
                <w:szCs w:val="24"/>
                <w:lang w:val="ru-RU"/>
              </w:rPr>
              <w:t>практическими</w:t>
            </w:r>
            <w:proofErr w:type="gramEnd"/>
            <w:r w:rsidRPr="009463E9">
              <w:rPr>
                <w:rFonts w:ascii="Times New Roman" w:eastAsia="Times New Roman" w:hAnsi="Times New Roman" w:cs="Times New Roman"/>
                <w:sz w:val="24"/>
                <w:szCs w:val="24"/>
                <w:lang w:val="ru-RU"/>
              </w:rPr>
              <w:t xml:space="preserve"> навыками использования элементов подготовки альтернатив и выбора эффективных управленческих решений на других дисциплинах, на занятиях в аудитории и на производственной практике по получению профессиональных умений и опыта профессиональной деятельности, производственной преддипломной практике;</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Times New Roman" w:hAnsi="Times New Roman" w:cs="Times New Roman"/>
                <w:sz w:val="24"/>
                <w:szCs w:val="24"/>
                <w:lang w:val="ru-RU"/>
              </w:rPr>
            </w:pPr>
            <w:proofErr w:type="gramStart"/>
            <w:r w:rsidRPr="009463E9">
              <w:rPr>
                <w:rFonts w:ascii="Times New Roman" w:eastAsia="Times New Roman" w:hAnsi="Times New Roman" w:cs="Times New Roman"/>
                <w:sz w:val="24"/>
                <w:szCs w:val="24"/>
                <w:lang w:val="ru-RU"/>
              </w:rPr>
              <w:t>способами</w:t>
            </w:r>
            <w:proofErr w:type="gramEnd"/>
            <w:r w:rsidRPr="009463E9">
              <w:rPr>
                <w:rFonts w:ascii="Times New Roman" w:eastAsia="Times New Roman" w:hAnsi="Times New Roman" w:cs="Times New Roman"/>
                <w:sz w:val="24"/>
                <w:szCs w:val="24"/>
                <w:lang w:val="ru-RU"/>
              </w:rPr>
              <w:t xml:space="preserve"> демонстрации умения </w:t>
            </w:r>
            <w:r w:rsidRPr="009463E9">
              <w:rPr>
                <w:rFonts w:ascii="Times New Roman" w:eastAsia="Times New Roman" w:hAnsi="Times New Roman" w:cs="Times New Roman"/>
                <w:sz w:val="24"/>
                <w:szCs w:val="24"/>
                <w:lang w:val="ru-RU"/>
              </w:rPr>
              <w:lastRenderedPageBreak/>
              <w:t>формировать альтернативы управленческих решений и обосновывать их выбор в текущей и исследовательской деятельности экономических служб и подразделений на основе критериев риска и социально-экономической эффективности;</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Times New Roman" w:hAnsi="Times New Roman" w:cs="Times New Roman"/>
                <w:sz w:val="24"/>
                <w:szCs w:val="24"/>
                <w:lang w:val="ru-RU"/>
              </w:rPr>
            </w:pPr>
            <w:proofErr w:type="gramStart"/>
            <w:r w:rsidRPr="009463E9">
              <w:rPr>
                <w:rFonts w:ascii="Times New Roman" w:eastAsia="Times New Roman" w:hAnsi="Times New Roman" w:cs="Times New Roman"/>
                <w:sz w:val="24"/>
                <w:szCs w:val="24"/>
                <w:lang w:val="ru-RU"/>
              </w:rPr>
              <w:t>методами</w:t>
            </w:r>
            <w:proofErr w:type="gramEnd"/>
            <w:r w:rsidRPr="009463E9">
              <w:rPr>
                <w:rFonts w:ascii="Times New Roman" w:eastAsia="Times New Roman" w:hAnsi="Times New Roman" w:cs="Times New Roman"/>
                <w:sz w:val="24"/>
                <w:szCs w:val="24"/>
                <w:lang w:val="ru-RU"/>
              </w:rPr>
              <w:t xml:space="preserve"> подготовки альтернатив и выбора вариантов управленческих решений в текущей и исследовательской деятельности экономических служб и подразделений, с учетом критериев риска и социально-экономической эффективности, оптимизации архитектуры предприятий и организаций;</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Times New Roman" w:hAnsi="Times New Roman" w:cs="Times New Roman"/>
                <w:sz w:val="24"/>
                <w:szCs w:val="24"/>
                <w:lang w:val="ru-RU"/>
              </w:rPr>
            </w:pPr>
            <w:proofErr w:type="gramStart"/>
            <w:r w:rsidRPr="009463E9">
              <w:rPr>
                <w:rFonts w:ascii="Times New Roman" w:eastAsia="Times New Roman" w:hAnsi="Times New Roman" w:cs="Times New Roman"/>
                <w:sz w:val="24"/>
                <w:szCs w:val="24"/>
                <w:lang w:val="ru-RU"/>
              </w:rPr>
              <w:t>навыками</w:t>
            </w:r>
            <w:proofErr w:type="gramEnd"/>
            <w:r w:rsidRPr="009463E9">
              <w:rPr>
                <w:rFonts w:ascii="Times New Roman" w:eastAsia="Times New Roman" w:hAnsi="Times New Roman" w:cs="Times New Roman"/>
                <w:sz w:val="24"/>
                <w:szCs w:val="24"/>
                <w:lang w:val="ru-RU"/>
              </w:rPr>
              <w:t xml:space="preserve"> и методиками обобщения моделирования управленческих ситуаций, проектирования и выбора альтернатив, оценки результатов решений по критерию риска и социально-экономической эффективности;</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Times New Roman" w:hAnsi="Times New Roman" w:cs="Times New Roman"/>
                <w:sz w:val="24"/>
                <w:szCs w:val="24"/>
                <w:lang w:val="ru-RU"/>
              </w:rPr>
            </w:pPr>
            <w:proofErr w:type="gramStart"/>
            <w:r w:rsidRPr="009463E9">
              <w:rPr>
                <w:rFonts w:ascii="Times New Roman" w:eastAsia="Times New Roman" w:hAnsi="Times New Roman" w:cs="Times New Roman"/>
                <w:sz w:val="24"/>
                <w:szCs w:val="24"/>
                <w:lang w:val="ru-RU"/>
              </w:rPr>
              <w:t>способами</w:t>
            </w:r>
            <w:proofErr w:type="gramEnd"/>
            <w:r w:rsidRPr="009463E9">
              <w:rPr>
                <w:rFonts w:ascii="Times New Roman" w:eastAsia="Times New Roman" w:hAnsi="Times New Roman" w:cs="Times New Roman"/>
                <w:sz w:val="24"/>
                <w:szCs w:val="24"/>
                <w:lang w:val="ru-RU"/>
              </w:rPr>
              <w:t xml:space="preserve"> оценивания социально-экономической значимости и практической пригодности методик подготовки альтернатив и выбора вариантов управленческих решений для обеспечения  результатов текущей и исследовательской деятельности экономических служб и подразделений с учетом критерия риска;</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Times New Roman" w:hAnsi="Times New Roman" w:cs="Times New Roman"/>
                <w:sz w:val="24"/>
                <w:szCs w:val="24"/>
                <w:lang w:val="ru-RU"/>
              </w:rPr>
            </w:pPr>
            <w:proofErr w:type="gramStart"/>
            <w:r w:rsidRPr="009463E9">
              <w:rPr>
                <w:rFonts w:ascii="Times New Roman" w:eastAsia="Times New Roman" w:hAnsi="Times New Roman" w:cs="Times New Roman"/>
                <w:sz w:val="24"/>
                <w:szCs w:val="24"/>
                <w:lang w:val="ru-RU"/>
              </w:rPr>
              <w:lastRenderedPageBreak/>
              <w:t>возможностью</w:t>
            </w:r>
            <w:proofErr w:type="gramEnd"/>
            <w:r w:rsidRPr="009463E9">
              <w:rPr>
                <w:rFonts w:ascii="Times New Roman" w:eastAsia="Times New Roman" w:hAnsi="Times New Roman" w:cs="Times New Roman"/>
                <w:sz w:val="24"/>
                <w:szCs w:val="24"/>
                <w:lang w:val="ru-RU"/>
              </w:rPr>
              <w:t xml:space="preserve"> междисциплинарного применения знаний методологии и практики подготовки альтернатив и выбора вариантов решений с учетом оценки, анализа и управления рисками в профессиональной деятельности;</w:t>
            </w:r>
          </w:p>
          <w:p w:rsidR="009463E9" w:rsidRPr="009463E9" w:rsidRDefault="009463E9" w:rsidP="009A25C1">
            <w:pPr>
              <w:widowControl w:val="0"/>
              <w:numPr>
                <w:ilvl w:val="0"/>
                <w:numId w:val="7"/>
              </w:numPr>
              <w:shd w:val="clear" w:color="auto" w:fill="FFFFFF"/>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sz w:val="24"/>
                <w:szCs w:val="24"/>
                <w:lang w:val="ru-RU"/>
              </w:rPr>
            </w:pPr>
            <w:proofErr w:type="gramStart"/>
            <w:r w:rsidRPr="009463E9">
              <w:rPr>
                <w:rFonts w:ascii="Times New Roman" w:eastAsia="Calibri" w:hAnsi="Times New Roman" w:cs="Times New Roman"/>
                <w:sz w:val="24"/>
                <w:szCs w:val="24"/>
                <w:lang w:val="ru-RU" w:eastAsia="ru-RU"/>
              </w:rPr>
              <w:t>основными</w:t>
            </w:r>
            <w:proofErr w:type="gramEnd"/>
            <w:r w:rsidRPr="009463E9">
              <w:rPr>
                <w:rFonts w:ascii="Times New Roman" w:eastAsia="Calibri" w:hAnsi="Times New Roman" w:cs="Times New Roman"/>
                <w:sz w:val="24"/>
                <w:szCs w:val="24"/>
                <w:lang w:val="ru-RU" w:eastAsia="ru-RU"/>
              </w:rPr>
              <w:t xml:space="preserve"> методами исследования в области оценки, анализа и управления рисками, обеспечения социально-экономической эффективности принимаемых управленческих решений, практическими умениями и навыками их использования в деятельности экономических служб и подразделений; </w:t>
            </w:r>
          </w:p>
          <w:p w:rsidR="009463E9" w:rsidRPr="009463E9" w:rsidRDefault="009463E9" w:rsidP="009A25C1">
            <w:pPr>
              <w:widowControl w:val="0"/>
              <w:numPr>
                <w:ilvl w:val="0"/>
                <w:numId w:val="7"/>
              </w:numPr>
              <w:shd w:val="clear" w:color="auto" w:fill="FFFFFF"/>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sz w:val="24"/>
                <w:szCs w:val="24"/>
                <w:lang w:val="ru-RU" w:eastAsia="ru-RU"/>
              </w:rPr>
            </w:pPr>
            <w:proofErr w:type="gramStart"/>
            <w:r w:rsidRPr="009463E9">
              <w:rPr>
                <w:rFonts w:ascii="Times New Roman" w:eastAsia="Calibri" w:hAnsi="Times New Roman" w:cs="Times New Roman"/>
                <w:sz w:val="24"/>
                <w:szCs w:val="24"/>
                <w:lang w:val="ru-RU" w:eastAsia="ru-RU"/>
              </w:rPr>
              <w:t>основными</w:t>
            </w:r>
            <w:proofErr w:type="gramEnd"/>
            <w:r w:rsidRPr="009463E9">
              <w:rPr>
                <w:rFonts w:ascii="Times New Roman" w:eastAsia="Calibri" w:hAnsi="Times New Roman" w:cs="Times New Roman"/>
                <w:sz w:val="24"/>
                <w:szCs w:val="24"/>
                <w:lang w:val="ru-RU" w:eastAsia="ru-RU"/>
              </w:rPr>
              <w:t xml:space="preserve"> методами моделирования управленческих ситуаций, подготовки и выбора альтернатив решения задач в области страхования, хеджирования и резервирования, планирования и программирования, мотивации, управленческого контроля экономических служб и подразделений;</w:t>
            </w:r>
          </w:p>
          <w:p w:rsidR="009463E9" w:rsidRPr="009463E9" w:rsidRDefault="009463E9" w:rsidP="009A25C1">
            <w:pPr>
              <w:widowControl w:val="0"/>
              <w:numPr>
                <w:ilvl w:val="0"/>
                <w:numId w:val="7"/>
              </w:numPr>
              <w:shd w:val="clear" w:color="auto" w:fill="FFFFFF"/>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sz w:val="24"/>
                <w:szCs w:val="24"/>
                <w:lang w:val="ru-RU" w:eastAsia="ru-RU"/>
              </w:rPr>
            </w:pPr>
            <w:proofErr w:type="gramStart"/>
            <w:r w:rsidRPr="009463E9">
              <w:rPr>
                <w:rFonts w:ascii="Times New Roman" w:eastAsia="Calibri" w:hAnsi="Times New Roman" w:cs="Times New Roman"/>
                <w:sz w:val="24"/>
                <w:szCs w:val="24"/>
                <w:lang w:val="ru-RU" w:eastAsia="ru-RU"/>
              </w:rPr>
              <w:t>профессиональным</w:t>
            </w:r>
            <w:proofErr w:type="gramEnd"/>
            <w:r w:rsidRPr="009463E9">
              <w:rPr>
                <w:rFonts w:ascii="Times New Roman" w:eastAsia="Calibri" w:hAnsi="Times New Roman" w:cs="Times New Roman"/>
                <w:sz w:val="24"/>
                <w:szCs w:val="24"/>
                <w:lang w:val="ru-RU" w:eastAsia="ru-RU"/>
              </w:rPr>
              <w:t xml:space="preserve"> языком в области управления риском и страхования в системе подготовки и выбора вариантов управленческих решений, обеспечения социально-экономической эффективности предприятий и организаций с учетом критерия риска;</w:t>
            </w:r>
          </w:p>
          <w:p w:rsidR="009463E9" w:rsidRPr="009463E9" w:rsidRDefault="009463E9" w:rsidP="009A25C1">
            <w:pPr>
              <w:widowControl w:val="0"/>
              <w:numPr>
                <w:ilvl w:val="0"/>
                <w:numId w:val="7"/>
              </w:numPr>
              <w:tabs>
                <w:tab w:val="left" w:pos="356"/>
                <w:tab w:val="left" w:pos="851"/>
              </w:tabs>
              <w:autoSpaceDE w:val="0"/>
              <w:autoSpaceDN w:val="0"/>
              <w:adjustRightInd w:val="0"/>
              <w:spacing w:after="0" w:line="240" w:lineRule="auto"/>
              <w:ind w:left="74" w:firstLine="137"/>
              <w:jc w:val="both"/>
              <w:rPr>
                <w:rFonts w:ascii="Times New Roman" w:eastAsia="Calibri" w:hAnsi="Times New Roman" w:cs="Times New Roman"/>
                <w:sz w:val="24"/>
                <w:szCs w:val="24"/>
                <w:lang w:val="ru-RU"/>
              </w:rPr>
            </w:pPr>
            <w:proofErr w:type="gramStart"/>
            <w:r w:rsidRPr="009463E9">
              <w:rPr>
                <w:rFonts w:ascii="Times New Roman" w:eastAsia="Calibri" w:hAnsi="Times New Roman" w:cs="Times New Roman"/>
                <w:sz w:val="24"/>
                <w:szCs w:val="24"/>
                <w:lang w:val="ru-RU" w:eastAsia="ru-RU"/>
              </w:rPr>
              <w:lastRenderedPageBreak/>
              <w:t>способами</w:t>
            </w:r>
            <w:proofErr w:type="gramEnd"/>
            <w:r w:rsidRPr="009463E9">
              <w:rPr>
                <w:rFonts w:ascii="Times New Roman" w:eastAsia="Calibri" w:hAnsi="Times New Roman" w:cs="Times New Roman"/>
                <w:sz w:val="24"/>
                <w:szCs w:val="24"/>
                <w:lang w:val="ru-RU" w:eastAsia="ru-RU"/>
              </w:rPr>
              <w:t xml:space="preserve"> совершенствования профессиональных знаний и умений руководства экономическими службами и подразделениями путем использования методик эффективного моделирования, формирования и выбора альтернатив управленческих решений в текущей и исследовательской деятельности экономических служб и подразделений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b/>
                <w:i/>
                <w:sz w:val="24"/>
                <w:szCs w:val="24"/>
                <w:lang w:val="ru-RU" w:eastAsia="ru-RU"/>
              </w:rPr>
              <w:lastRenderedPageBreak/>
              <w:t>Задания для индивидуальной работы</w:t>
            </w:r>
          </w:p>
          <w:p w:rsidR="009463E9" w:rsidRPr="009463E9" w:rsidRDefault="009463E9" w:rsidP="009463E9">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sz w:val="24"/>
                <w:szCs w:val="24"/>
                <w:lang w:val="ru-RU" w:eastAsia="ru-RU"/>
              </w:rPr>
              <w:t>Объясните, почему девальвация валютного курса тождественна монетарной экспансии, а ревальвация - монетарной рестрикции. Если центральный банк в прошлом году девальвировал национальную валюту на 15% и заявляет о своем намерении в текущем году девальвировать ее еще на 10%, означает ли это, что центральный банк ужесточает или, напротив, смягчает свою монетарную политику? Нужно ли ожидать ускорения или замедления инфляции?</w:t>
            </w:r>
          </w:p>
          <w:p w:rsidR="009463E9" w:rsidRPr="009463E9" w:rsidRDefault="009463E9" w:rsidP="009463E9">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sz w:val="24"/>
                <w:szCs w:val="24"/>
                <w:lang w:val="ru-RU" w:eastAsia="ru-RU"/>
              </w:rPr>
              <w:t>Объясните издержки инфляции. Какое влияние она оказывает на эффективность национальной экономики, темпы экономического роста, а также на перераспределение доходов и богатства между людьми? Имеет ли при этом значение, насколько предсказуема будущая инфляция?</w:t>
            </w:r>
          </w:p>
          <w:p w:rsidR="009463E9" w:rsidRPr="009463E9" w:rsidRDefault="009463E9" w:rsidP="009463E9">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lastRenderedPageBreak/>
              <w:t xml:space="preserve">Каким образом государство могло бы способствовать сокращению безработицы: </w:t>
            </w:r>
          </w:p>
          <w:p w:rsidR="009463E9" w:rsidRPr="009463E9" w:rsidRDefault="009463E9" w:rsidP="009463E9">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63E9">
              <w:rPr>
                <w:rFonts w:ascii="Times New Roman" w:eastAsia="Times New Roman" w:hAnsi="Times New Roman" w:cs="Times New Roman"/>
                <w:sz w:val="24"/>
                <w:szCs w:val="24"/>
                <w:lang w:val="ru-RU" w:eastAsia="ru-RU"/>
              </w:rPr>
              <w:t>в</w:t>
            </w:r>
            <w:proofErr w:type="gramEnd"/>
            <w:r w:rsidRPr="009463E9">
              <w:rPr>
                <w:rFonts w:ascii="Times New Roman" w:eastAsia="Times New Roman" w:hAnsi="Times New Roman" w:cs="Times New Roman"/>
                <w:sz w:val="24"/>
                <w:szCs w:val="24"/>
                <w:lang w:val="ru-RU" w:eastAsia="ru-RU"/>
              </w:rPr>
              <w:t xml:space="preserve"> застойных отраслях ; </w:t>
            </w:r>
          </w:p>
          <w:p w:rsidR="009463E9" w:rsidRPr="009463E9" w:rsidRDefault="009463E9" w:rsidP="009463E9">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63E9">
              <w:rPr>
                <w:rFonts w:ascii="Times New Roman" w:eastAsia="Times New Roman" w:hAnsi="Times New Roman" w:cs="Times New Roman"/>
                <w:sz w:val="24"/>
                <w:szCs w:val="24"/>
                <w:lang w:val="ru-RU" w:eastAsia="ru-RU"/>
              </w:rPr>
              <w:t>среди</w:t>
            </w:r>
            <w:proofErr w:type="gramEnd"/>
            <w:r w:rsidRPr="009463E9">
              <w:rPr>
                <w:rFonts w:ascii="Times New Roman" w:eastAsia="Times New Roman" w:hAnsi="Times New Roman" w:cs="Times New Roman"/>
                <w:sz w:val="24"/>
                <w:szCs w:val="24"/>
                <w:lang w:val="ru-RU" w:eastAsia="ru-RU"/>
              </w:rPr>
              <w:t xml:space="preserve"> неквалифицированных рабочих; </w:t>
            </w:r>
          </w:p>
          <w:p w:rsidR="009463E9" w:rsidRPr="009463E9" w:rsidRDefault="009463E9" w:rsidP="009463E9">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63E9">
              <w:rPr>
                <w:rFonts w:ascii="Times New Roman" w:eastAsia="Times New Roman" w:hAnsi="Times New Roman" w:cs="Times New Roman"/>
                <w:sz w:val="24"/>
                <w:szCs w:val="24"/>
                <w:lang w:val="ru-RU" w:eastAsia="ru-RU"/>
              </w:rPr>
              <w:t>в</w:t>
            </w:r>
            <w:proofErr w:type="gramEnd"/>
            <w:r w:rsidRPr="009463E9">
              <w:rPr>
                <w:rFonts w:ascii="Times New Roman" w:eastAsia="Times New Roman" w:hAnsi="Times New Roman" w:cs="Times New Roman"/>
                <w:sz w:val="24"/>
                <w:szCs w:val="24"/>
                <w:lang w:val="ru-RU" w:eastAsia="ru-RU"/>
              </w:rPr>
              <w:t xml:space="preserve"> неперспективных географических регионах ; </w:t>
            </w:r>
          </w:p>
          <w:p w:rsidR="009463E9" w:rsidRPr="009463E9" w:rsidRDefault="009463E9" w:rsidP="009463E9">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63E9">
              <w:rPr>
                <w:rFonts w:ascii="Times New Roman" w:eastAsia="Times New Roman" w:hAnsi="Times New Roman" w:cs="Times New Roman"/>
                <w:sz w:val="24"/>
                <w:szCs w:val="24"/>
                <w:lang w:val="ru-RU" w:eastAsia="ru-RU"/>
              </w:rPr>
              <w:t>с</w:t>
            </w:r>
            <w:proofErr w:type="gramEnd"/>
            <w:r w:rsidRPr="009463E9">
              <w:rPr>
                <w:rFonts w:ascii="Times New Roman" w:eastAsia="Times New Roman" w:hAnsi="Times New Roman" w:cs="Times New Roman"/>
                <w:sz w:val="24"/>
                <w:szCs w:val="24"/>
                <w:lang w:val="ru-RU" w:eastAsia="ru-RU"/>
              </w:rPr>
              <w:t xml:space="preserve"> каким типом безработицы предстоит бороться правительству в каждом из случаев в </w:t>
            </w:r>
            <w:proofErr w:type="spellStart"/>
            <w:r w:rsidRPr="009463E9">
              <w:rPr>
                <w:rFonts w:ascii="Times New Roman" w:eastAsia="Times New Roman" w:hAnsi="Times New Roman" w:cs="Times New Roman"/>
                <w:sz w:val="24"/>
                <w:szCs w:val="24"/>
                <w:lang w:val="ru-RU" w:eastAsia="ru-RU"/>
              </w:rPr>
              <w:t>пп</w:t>
            </w:r>
            <w:proofErr w:type="spellEnd"/>
            <w:r w:rsidRPr="009463E9">
              <w:rPr>
                <w:rFonts w:ascii="Times New Roman" w:eastAsia="Times New Roman" w:hAnsi="Times New Roman" w:cs="Times New Roman"/>
                <w:sz w:val="24"/>
                <w:szCs w:val="24"/>
                <w:lang w:val="ru-RU" w:eastAsia="ru-RU"/>
              </w:rPr>
              <w:t>. а - в?</w:t>
            </w:r>
          </w:p>
          <w:p w:rsidR="009463E9" w:rsidRPr="009463E9" w:rsidRDefault="009463E9" w:rsidP="009463E9">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63E9">
              <w:rPr>
                <w:rFonts w:ascii="Times New Roman" w:eastAsia="Times New Roman" w:hAnsi="Times New Roman" w:cs="Times New Roman"/>
                <w:sz w:val="24"/>
                <w:szCs w:val="24"/>
                <w:lang w:val="ru-RU" w:eastAsia="ru-RU"/>
              </w:rPr>
              <w:t>Способствует  ли</w:t>
            </w:r>
            <w:proofErr w:type="gramEnd"/>
            <w:r w:rsidRPr="009463E9">
              <w:rPr>
                <w:rFonts w:ascii="Times New Roman" w:eastAsia="Times New Roman" w:hAnsi="Times New Roman" w:cs="Times New Roman"/>
                <w:sz w:val="24"/>
                <w:szCs w:val="24"/>
                <w:lang w:val="ru-RU" w:eastAsia="ru-RU"/>
              </w:rPr>
              <w:t xml:space="preserve"> деятельность  профсоюза, защищающего интересы научных  работников России, увеличению безработицы в этой сфере деятельности ? Обоснуйте ваш ответ.</w:t>
            </w:r>
          </w:p>
          <w:p w:rsidR="009463E9" w:rsidRPr="009463E9" w:rsidRDefault="009463E9" w:rsidP="009463E9">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Для измерения экономического роста используется показатель ВВП или ВВП на душу населения. Насколько данный показатель может служить мерилом роста благосостояния страны? Измеряет ли он качественные аспекты развития? </w:t>
            </w:r>
          </w:p>
          <w:p w:rsidR="009463E9" w:rsidRPr="009463E9" w:rsidRDefault="009463E9" w:rsidP="009463E9">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 Чем можно объяснить такое положение, при котором достижение высоких темпов экономического роста н</w:t>
            </w:r>
            <w:r w:rsidR="006E4AB3">
              <w:rPr>
                <w:rFonts w:ascii="Times New Roman" w:eastAsia="Times New Roman" w:hAnsi="Times New Roman" w:cs="Times New Roman"/>
                <w:sz w:val="24"/>
                <w:szCs w:val="24"/>
                <w:lang w:val="ru-RU" w:eastAsia="ru-RU"/>
              </w:rPr>
              <w:t xml:space="preserve">е всегда сопровождается ростом </w:t>
            </w:r>
            <w:r w:rsidRPr="009463E9">
              <w:rPr>
                <w:rFonts w:ascii="Times New Roman" w:eastAsia="Times New Roman" w:hAnsi="Times New Roman" w:cs="Times New Roman"/>
                <w:sz w:val="24"/>
                <w:szCs w:val="24"/>
                <w:lang w:val="ru-RU" w:eastAsia="ru-RU"/>
              </w:rPr>
              <w:t xml:space="preserve">ИЧР? Обоснуйте ответ. </w:t>
            </w:r>
          </w:p>
          <w:p w:rsidR="009463E9" w:rsidRPr="009463E9" w:rsidRDefault="009463E9" w:rsidP="009463E9">
            <w:pPr>
              <w:widowControl w:val="0"/>
              <w:numPr>
                <w:ilvl w:val="0"/>
                <w:numId w:val="25"/>
              </w:numPr>
              <w:autoSpaceDE w:val="0"/>
              <w:autoSpaceDN w:val="0"/>
              <w:adjustRightInd w:val="0"/>
              <w:spacing w:after="0" w:line="240" w:lineRule="auto"/>
              <w:jc w:val="both"/>
              <w:rPr>
                <w:rFonts w:ascii="Verdana" w:eastAsia="Times New Roman" w:hAnsi="Verdana" w:cs="Times New Roman"/>
                <w:sz w:val="18"/>
                <w:szCs w:val="18"/>
                <w:lang w:val="ru-RU" w:eastAsia="ru-RU"/>
              </w:rPr>
            </w:pPr>
            <w:r w:rsidRPr="009463E9">
              <w:rPr>
                <w:rFonts w:ascii="Times New Roman" w:eastAsia="Times New Roman" w:hAnsi="Times New Roman" w:cs="Times New Roman"/>
                <w:sz w:val="24"/>
                <w:szCs w:val="24"/>
                <w:lang w:val="ru-RU" w:eastAsia="ru-RU"/>
              </w:rPr>
              <w:t xml:space="preserve"> Рассмотрите данные таблицы 1. Какие выводы вы можете сделать по поводу того, что уровень ВВП по доходам и ИЧР разнятся?</w:t>
            </w:r>
            <w:r w:rsidRPr="009463E9">
              <w:rPr>
                <w:rFonts w:ascii="Verdana" w:eastAsia="Times New Roman" w:hAnsi="Verdana" w:cs="Times New Roman"/>
                <w:sz w:val="18"/>
                <w:szCs w:val="18"/>
                <w:lang w:val="ru-RU" w:eastAsia="ru-RU"/>
              </w:rPr>
              <w:t>                  </w:t>
            </w:r>
          </w:p>
          <w:p w:rsidR="009463E9" w:rsidRPr="009463E9" w:rsidRDefault="009463E9" w:rsidP="009463E9">
            <w:pPr>
              <w:widowControl w:val="0"/>
              <w:autoSpaceDE w:val="0"/>
              <w:autoSpaceDN w:val="0"/>
              <w:adjustRightInd w:val="0"/>
              <w:spacing w:after="0" w:line="240" w:lineRule="auto"/>
              <w:ind w:left="360"/>
              <w:jc w:val="both"/>
              <w:rPr>
                <w:rFonts w:ascii="Times New Roman" w:eastAsia="Times New Roman" w:hAnsi="Times New Roman" w:cs="Times New Roman"/>
                <w:lang w:val="ru-RU" w:eastAsia="ru-RU"/>
              </w:rPr>
            </w:pPr>
            <w:r w:rsidRPr="009463E9">
              <w:rPr>
                <w:rFonts w:ascii="Times New Roman" w:eastAsia="Times New Roman" w:hAnsi="Times New Roman" w:cs="Times New Roman"/>
                <w:lang w:val="ru-RU" w:eastAsia="ru-RU"/>
              </w:rPr>
              <w:t>Таблица 1. </w:t>
            </w:r>
            <w:r w:rsidRPr="009463E9">
              <w:rPr>
                <w:rFonts w:ascii="Times New Roman" w:eastAsia="Times New Roman" w:hAnsi="Times New Roman" w:cs="Times New Roman"/>
                <w:bCs/>
                <w:lang w:val="ru-RU" w:eastAsia="ru-RU"/>
              </w:rPr>
              <w:t>Экономический рост и человеческое развитие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1128"/>
              <w:gridCol w:w="1126"/>
              <w:gridCol w:w="1175"/>
              <w:gridCol w:w="1112"/>
              <w:gridCol w:w="1718"/>
              <w:gridCol w:w="1101"/>
            </w:tblGrid>
            <w:tr w:rsidR="009463E9" w:rsidRPr="009463E9" w:rsidTr="00262B72">
              <w:trPr>
                <w:tblCellSpacing w:w="0" w:type="dxa"/>
                <w:jc w:val="center"/>
              </w:trPr>
              <w:tc>
                <w:tcPr>
                  <w:tcW w:w="1890" w:type="dxa"/>
                  <w:vMerge w:val="restart"/>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Страна</w:t>
                  </w:r>
                </w:p>
              </w:tc>
              <w:tc>
                <w:tcPr>
                  <w:tcW w:w="2340" w:type="dxa"/>
                  <w:gridSpan w:val="2"/>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ВНД</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ИЧР</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Экономический рост</w:t>
                  </w:r>
                </w:p>
              </w:tc>
            </w:tr>
            <w:tr w:rsidR="009463E9" w:rsidRPr="009463E9" w:rsidTr="00262B7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tc>
              <w:tc>
                <w:tcPr>
                  <w:tcW w:w="1170"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Млрд. долл. США</w:t>
                  </w:r>
                </w:p>
              </w:tc>
              <w:tc>
                <w:tcPr>
                  <w:tcW w:w="1170"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roofErr w:type="gramStart"/>
                  <w:r w:rsidRPr="009463E9">
                    <w:rPr>
                      <w:rFonts w:ascii="Times New Roman" w:eastAsia="Times New Roman" w:hAnsi="Times New Roman" w:cs="Times New Roman"/>
                      <w:sz w:val="20"/>
                      <w:szCs w:val="20"/>
                      <w:lang w:val="ru-RU" w:eastAsia="ru-RU"/>
                    </w:rPr>
                    <w:t>рейтинг</w:t>
                  </w:r>
                  <w:proofErr w:type="gramEnd"/>
                </w:p>
              </w:tc>
              <w:tc>
                <w:tcPr>
                  <w:tcW w:w="1215"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roofErr w:type="gramStart"/>
                  <w:r w:rsidRPr="009463E9">
                    <w:rPr>
                      <w:rFonts w:ascii="Times New Roman" w:eastAsia="Times New Roman" w:hAnsi="Times New Roman" w:cs="Times New Roman"/>
                      <w:sz w:val="20"/>
                      <w:szCs w:val="20"/>
                      <w:lang w:val="ru-RU" w:eastAsia="ru-RU"/>
                    </w:rPr>
                    <w:t>значение</w:t>
                  </w:r>
                  <w:proofErr w:type="gramEnd"/>
                </w:p>
              </w:tc>
              <w:tc>
                <w:tcPr>
                  <w:tcW w:w="1155"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roofErr w:type="gramStart"/>
                  <w:r w:rsidRPr="009463E9">
                    <w:rPr>
                      <w:rFonts w:ascii="Times New Roman" w:eastAsia="Times New Roman" w:hAnsi="Times New Roman" w:cs="Times New Roman"/>
                      <w:sz w:val="20"/>
                      <w:szCs w:val="20"/>
                      <w:lang w:val="ru-RU" w:eastAsia="ru-RU"/>
                    </w:rPr>
                    <w:t>рейтинг</w:t>
                  </w:r>
                  <w:proofErr w:type="gramEnd"/>
                </w:p>
              </w:tc>
              <w:tc>
                <w:tcPr>
                  <w:tcW w:w="1815"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 к ВВП</w:t>
                  </w:r>
                </w:p>
              </w:tc>
              <w:tc>
                <w:tcPr>
                  <w:tcW w:w="1155"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 xml:space="preserve">% к ВВП на </w:t>
                  </w:r>
                  <w:proofErr w:type="spellStart"/>
                  <w:r w:rsidRPr="009463E9">
                    <w:rPr>
                      <w:rFonts w:ascii="Times New Roman" w:eastAsia="Times New Roman" w:hAnsi="Times New Roman" w:cs="Times New Roman"/>
                      <w:sz w:val="20"/>
                      <w:szCs w:val="20"/>
                      <w:lang w:val="ru-RU" w:eastAsia="ru-RU"/>
                    </w:rPr>
                    <w:t>д.н</w:t>
                  </w:r>
                  <w:proofErr w:type="spellEnd"/>
                  <w:r w:rsidRPr="009463E9">
                    <w:rPr>
                      <w:rFonts w:ascii="Times New Roman" w:eastAsia="Times New Roman" w:hAnsi="Times New Roman" w:cs="Times New Roman"/>
                      <w:sz w:val="20"/>
                      <w:szCs w:val="20"/>
                      <w:lang w:val="ru-RU" w:eastAsia="ru-RU"/>
                    </w:rPr>
                    <w:t>.</w:t>
                  </w:r>
                </w:p>
              </w:tc>
            </w:tr>
            <w:tr w:rsidR="009463E9" w:rsidRPr="009463E9" w:rsidTr="00262B7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США</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12 912,9</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w:t>
                  </w:r>
                </w:p>
              </w:tc>
              <w:tc>
                <w:tcPr>
                  <w:tcW w:w="12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0,951</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12</w:t>
                  </w:r>
                </w:p>
              </w:tc>
              <w:tc>
                <w:tcPr>
                  <w:tcW w:w="18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3,2</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2,2</w:t>
                  </w:r>
                </w:p>
              </w:tc>
            </w:tr>
            <w:tr w:rsidR="009463E9" w:rsidRPr="009463E9" w:rsidTr="00262B7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Япония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4 976,5</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2</w:t>
                  </w:r>
                </w:p>
              </w:tc>
              <w:tc>
                <w:tcPr>
                  <w:tcW w:w="12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0,953</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2,6</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2,6</w:t>
                  </w:r>
                </w:p>
              </w:tc>
            </w:tr>
            <w:tr w:rsidR="009463E9" w:rsidRPr="009463E9" w:rsidTr="00262B7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ФРГ</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2 875,6</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3</w:t>
                  </w:r>
                </w:p>
              </w:tc>
              <w:tc>
                <w:tcPr>
                  <w:tcW w:w="12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0,935</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22</w:t>
                  </w:r>
                </w:p>
              </w:tc>
              <w:tc>
                <w:tcPr>
                  <w:tcW w:w="18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1,0</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1,0</w:t>
                  </w:r>
                </w:p>
              </w:tc>
            </w:tr>
            <w:tr w:rsidR="009463E9" w:rsidRPr="009463E9" w:rsidTr="00262B7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Великобритания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2 272,7</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4</w:t>
                  </w:r>
                </w:p>
              </w:tc>
              <w:tc>
                <w:tcPr>
                  <w:tcW w:w="12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0,946</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16</w:t>
                  </w:r>
                </w:p>
              </w:tc>
              <w:tc>
                <w:tcPr>
                  <w:tcW w:w="18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1,8</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1,2</w:t>
                  </w:r>
                </w:p>
              </w:tc>
            </w:tr>
            <w:tr w:rsidR="009463E9" w:rsidRPr="009463E9" w:rsidTr="00262B7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Китай</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2 269,7</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5</w:t>
                  </w:r>
                </w:p>
              </w:tc>
              <w:tc>
                <w:tcPr>
                  <w:tcW w:w="12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0,777</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81</w:t>
                  </w:r>
                </w:p>
              </w:tc>
              <w:tc>
                <w:tcPr>
                  <w:tcW w:w="18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9,5</w:t>
                  </w:r>
                </w:p>
              </w:tc>
            </w:tr>
            <w:tr w:rsidR="009463E9" w:rsidRPr="009463E9" w:rsidTr="00262B7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Индия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804,1</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10</w:t>
                  </w:r>
                </w:p>
              </w:tc>
              <w:tc>
                <w:tcPr>
                  <w:tcW w:w="12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0,619</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128</w:t>
                  </w:r>
                </w:p>
              </w:tc>
              <w:tc>
                <w:tcPr>
                  <w:tcW w:w="18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9,2</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7,7</w:t>
                  </w:r>
                </w:p>
              </w:tc>
            </w:tr>
            <w:tr w:rsidR="009463E9" w:rsidRPr="009463E9" w:rsidTr="00262B7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Южная Корея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765</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11</w:t>
                  </w:r>
                </w:p>
              </w:tc>
              <w:tc>
                <w:tcPr>
                  <w:tcW w:w="12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0,921</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26</w:t>
                  </w:r>
                </w:p>
              </w:tc>
              <w:tc>
                <w:tcPr>
                  <w:tcW w:w="18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4,0</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3,5</w:t>
                  </w:r>
                </w:p>
              </w:tc>
            </w:tr>
            <w:tr w:rsidR="009463E9" w:rsidRPr="009463E9" w:rsidTr="00262B7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Бразилия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662</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14</w:t>
                  </w:r>
                </w:p>
              </w:tc>
              <w:tc>
                <w:tcPr>
                  <w:tcW w:w="12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0,800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70</w:t>
                  </w:r>
                </w:p>
              </w:tc>
              <w:tc>
                <w:tcPr>
                  <w:tcW w:w="18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2,3</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0,9</w:t>
                  </w:r>
                </w:p>
              </w:tc>
            </w:tr>
            <w:tr w:rsidR="009463E9" w:rsidRPr="009463E9" w:rsidTr="00262B7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РФ</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638,1</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16</w:t>
                  </w:r>
                </w:p>
              </w:tc>
              <w:tc>
                <w:tcPr>
                  <w:tcW w:w="12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0,802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67</w:t>
                  </w:r>
                </w:p>
              </w:tc>
              <w:tc>
                <w:tcPr>
                  <w:tcW w:w="18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6,4</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6,9</w:t>
                  </w:r>
                </w:p>
              </w:tc>
            </w:tr>
            <w:tr w:rsidR="009463E9" w:rsidRPr="009463E9" w:rsidTr="00262B7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Узбекистан</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13,6</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93</w:t>
                  </w:r>
                </w:p>
              </w:tc>
              <w:tc>
                <w:tcPr>
                  <w:tcW w:w="12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0,702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113</w:t>
                  </w:r>
                </w:p>
              </w:tc>
              <w:tc>
                <w:tcPr>
                  <w:tcW w:w="18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7,0</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5,8</w:t>
                  </w:r>
                </w:p>
              </w:tc>
            </w:tr>
            <w:tr w:rsidR="009463E9" w:rsidRPr="009463E9" w:rsidTr="00262B7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lastRenderedPageBreak/>
                    <w:t>Гана</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10</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103</w:t>
                  </w:r>
                </w:p>
              </w:tc>
              <w:tc>
                <w:tcPr>
                  <w:tcW w:w="12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0,553</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135</w:t>
                  </w:r>
                </w:p>
              </w:tc>
              <w:tc>
                <w:tcPr>
                  <w:tcW w:w="18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5,9</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3,8</w:t>
                  </w:r>
                </w:p>
              </w:tc>
            </w:tr>
            <w:tr w:rsidR="009463E9" w:rsidRPr="009463E9" w:rsidTr="00262B7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9463E9" w:rsidRPr="009463E9" w:rsidRDefault="009463E9" w:rsidP="009463E9">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Сьерра Леоне</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1,2</w:t>
                  </w:r>
                </w:p>
              </w:tc>
              <w:tc>
                <w:tcPr>
                  <w:tcW w:w="1170"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174</w:t>
                  </w:r>
                </w:p>
              </w:tc>
              <w:tc>
                <w:tcPr>
                  <w:tcW w:w="12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0,336</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177</w:t>
                  </w:r>
                </w:p>
              </w:tc>
              <w:tc>
                <w:tcPr>
                  <w:tcW w:w="181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7,5</w:t>
                  </w:r>
                </w:p>
              </w:tc>
              <w:tc>
                <w:tcPr>
                  <w:tcW w:w="1155" w:type="dxa"/>
                  <w:tcBorders>
                    <w:top w:val="outset" w:sz="6" w:space="0" w:color="auto"/>
                    <w:left w:val="outset" w:sz="6" w:space="0" w:color="auto"/>
                    <w:bottom w:val="outset" w:sz="6" w:space="0" w:color="auto"/>
                    <w:right w:val="outset" w:sz="6" w:space="0" w:color="auto"/>
                  </w:tcBorders>
                  <w:vAlign w:val="center"/>
                  <w:hideMark/>
                </w:tcPr>
                <w:p w:rsidR="009463E9" w:rsidRPr="009463E9" w:rsidRDefault="009463E9" w:rsidP="009463E9">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9463E9">
                    <w:rPr>
                      <w:rFonts w:ascii="Times New Roman" w:eastAsia="Times New Roman" w:hAnsi="Times New Roman" w:cs="Times New Roman"/>
                      <w:sz w:val="20"/>
                      <w:szCs w:val="20"/>
                      <w:lang w:val="ru-RU" w:eastAsia="ru-RU"/>
                    </w:rPr>
                    <w:t>3,8</w:t>
                  </w:r>
                </w:p>
              </w:tc>
            </w:tr>
          </w:tbl>
          <w:p w:rsidR="009463E9" w:rsidRPr="009463E9" w:rsidRDefault="009463E9" w:rsidP="009463E9">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ru-RU" w:eastAsia="ru-RU"/>
              </w:rPr>
            </w:pPr>
          </w:p>
          <w:p w:rsidR="009463E9" w:rsidRPr="009463E9" w:rsidRDefault="009463E9" w:rsidP="009463E9">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Каковы основные способы усиления взаимосвязи между экономическим ростом и человеческим развитием? </w:t>
            </w:r>
          </w:p>
          <w:p w:rsidR="009463E9" w:rsidRPr="009463E9" w:rsidRDefault="009463E9" w:rsidP="009463E9">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Назовите меры социально-экономической политики, которые способствуют достижению экономического роста в интересах человеческого развития. </w:t>
            </w:r>
          </w:p>
          <w:p w:rsidR="009463E9" w:rsidRPr="009463E9" w:rsidRDefault="009463E9" w:rsidP="009463E9">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463E9">
              <w:rPr>
                <w:rFonts w:ascii="Times New Roman" w:eastAsia="Times New Roman" w:hAnsi="Times New Roman" w:cs="Times New Roman"/>
                <w:sz w:val="24"/>
                <w:szCs w:val="24"/>
                <w:lang w:val="ru-RU" w:eastAsia="ru-RU"/>
              </w:rPr>
              <w:t xml:space="preserve"> Глобальный финансово-экономический кризис вызвал небывалую со </w:t>
            </w:r>
            <w:proofErr w:type="gramStart"/>
            <w:r w:rsidRPr="009463E9">
              <w:rPr>
                <w:rFonts w:ascii="Times New Roman" w:eastAsia="Times New Roman" w:hAnsi="Times New Roman" w:cs="Times New Roman"/>
                <w:sz w:val="24"/>
                <w:szCs w:val="24"/>
                <w:lang w:val="ru-RU" w:eastAsia="ru-RU"/>
              </w:rPr>
              <w:t>времен  Великой</w:t>
            </w:r>
            <w:proofErr w:type="gramEnd"/>
            <w:r w:rsidRPr="009463E9">
              <w:rPr>
                <w:rFonts w:ascii="Times New Roman" w:eastAsia="Times New Roman" w:hAnsi="Times New Roman" w:cs="Times New Roman"/>
                <w:sz w:val="24"/>
                <w:szCs w:val="24"/>
                <w:lang w:val="ru-RU" w:eastAsia="ru-RU"/>
              </w:rPr>
              <w:t xml:space="preserve"> депрессии и Второй мировой войны экономическую рецессию, разбалансированность финансовой системы, рост уровня задолженности во многих странах мира. Как данные факты повлияют на динамику человеческого развития?</w:t>
            </w:r>
          </w:p>
        </w:tc>
      </w:tr>
    </w:tbl>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9463E9" w:rsidRPr="009463E9" w:rsidSect="00262B72">
          <w:footerReference w:type="even" r:id="rId16"/>
          <w:footerReference w:type="default" r:id="rId17"/>
          <w:pgSz w:w="16840" w:h="11907" w:orient="landscape" w:code="9"/>
          <w:pgMar w:top="1701" w:right="567" w:bottom="851" w:left="567" w:header="720" w:footer="720" w:gutter="0"/>
          <w:cols w:space="720"/>
          <w:noEndnote/>
          <w:titlePg/>
          <w:docGrid w:linePitch="326"/>
        </w:sectPr>
      </w:pPr>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roofErr w:type="gramStart"/>
      <w:r w:rsidRPr="009463E9">
        <w:rPr>
          <w:rFonts w:ascii="Times New Roman" w:eastAsia="Times New Roman" w:hAnsi="Times New Roman" w:cs="Times New Roman"/>
          <w:b/>
          <w:sz w:val="24"/>
          <w:szCs w:val="24"/>
          <w:lang w:val="ru-RU" w:eastAsia="ru-RU"/>
        </w:rPr>
        <w:lastRenderedPageBreak/>
        <w:t>б</w:t>
      </w:r>
      <w:proofErr w:type="gramEnd"/>
      <w:r w:rsidRPr="009463E9">
        <w:rPr>
          <w:rFonts w:ascii="Times New Roman" w:eastAsia="Times New Roman" w:hAnsi="Times New Roman" w:cs="Times New Roman"/>
          <w:b/>
          <w:sz w:val="24"/>
          <w:szCs w:val="24"/>
          <w:lang w:val="ru-RU" w:eastAsia="ru-RU"/>
        </w:rPr>
        <w:t>) Порядок проведения промежуточной аттестации, показатели и критерии оценивания:</w:t>
      </w:r>
    </w:p>
    <w:p w:rsidR="009463E9" w:rsidRPr="009463E9" w:rsidRDefault="009463E9" w:rsidP="009463E9">
      <w:pPr>
        <w:widowControl w:val="0"/>
        <w:tabs>
          <w:tab w:val="left" w:pos="851"/>
        </w:tabs>
        <w:autoSpaceDE w:val="0"/>
        <w:autoSpaceDN w:val="0"/>
        <w:adjustRightInd w:val="0"/>
        <w:spacing w:after="0" w:line="240" w:lineRule="auto"/>
        <w:ind w:firstLine="720"/>
        <w:jc w:val="both"/>
        <w:rPr>
          <w:rFonts w:ascii="Georgia" w:eastAsia="Times New Roman" w:hAnsi="Georgia" w:cs="Georgia"/>
          <w:sz w:val="12"/>
          <w:szCs w:val="12"/>
          <w:lang w:val="ru-RU" w:eastAsia="ru-RU"/>
        </w:rPr>
      </w:pPr>
      <w:r w:rsidRPr="009463E9">
        <w:rPr>
          <w:rFonts w:ascii="Times New Roman" w:eastAsia="Times New Roman" w:hAnsi="Times New Roman" w:cs="Times New Roman"/>
          <w:sz w:val="24"/>
          <w:szCs w:val="24"/>
          <w:lang w:val="ru-RU" w:eastAsia="ru-RU"/>
        </w:rPr>
        <w:t>Промежуточная аттестация по дисциплине «Макроэ</w:t>
      </w:r>
      <w:r w:rsidR="008D72D8">
        <w:rPr>
          <w:rFonts w:ascii="Times New Roman" w:eastAsia="Times New Roman" w:hAnsi="Times New Roman" w:cs="Times New Roman"/>
          <w:sz w:val="24"/>
          <w:szCs w:val="24"/>
          <w:lang w:val="ru-RU" w:eastAsia="ru-RU"/>
        </w:rPr>
        <w:t>кономика (продвинутый уровень)»</w:t>
      </w:r>
      <w:r w:rsidRPr="009463E9">
        <w:rPr>
          <w:rFonts w:ascii="Times New Roman" w:eastAsia="Times New Roman" w:hAnsi="Times New Roman" w:cs="Times New Roman"/>
          <w:sz w:val="24"/>
          <w:szCs w:val="24"/>
          <w:lang w:val="ru-RU" w:eastAsia="ru-RU"/>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9463E9">
        <w:rPr>
          <w:rFonts w:ascii="Times New Roman" w:eastAsia="Times New Roman" w:hAnsi="Times New Roman" w:cs="Times New Roman"/>
          <w:sz w:val="24"/>
          <w:szCs w:val="24"/>
          <w:lang w:val="ru-RU" w:eastAsia="ru-RU"/>
        </w:rPr>
        <w:t>сформированности</w:t>
      </w:r>
      <w:proofErr w:type="spellEnd"/>
      <w:r w:rsidRPr="009463E9">
        <w:rPr>
          <w:rFonts w:ascii="Times New Roman" w:eastAsia="Times New Roman" w:hAnsi="Times New Roman" w:cs="Times New Roman"/>
          <w:sz w:val="24"/>
          <w:szCs w:val="24"/>
          <w:lang w:val="ru-RU" w:eastAsia="ru-RU"/>
        </w:rPr>
        <w:t xml:space="preserve"> умений и владений, проводится в форме зачета.</w:t>
      </w:r>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Зачет по данной дисциплине проводится в устной форме по вопр</w:t>
      </w:r>
      <w:r w:rsidR="008D72D8">
        <w:rPr>
          <w:rFonts w:ascii="Times New Roman" w:eastAsia="Times New Roman" w:hAnsi="Times New Roman" w:cs="Times New Roman"/>
          <w:sz w:val="24"/>
          <w:szCs w:val="24"/>
          <w:lang w:val="ru-RU" w:eastAsia="ru-RU"/>
        </w:rPr>
        <w:t>осам к зачету, который включает</w:t>
      </w:r>
      <w:r w:rsidRPr="009463E9">
        <w:rPr>
          <w:rFonts w:ascii="Times New Roman" w:eastAsia="Times New Roman" w:hAnsi="Times New Roman" w:cs="Times New Roman"/>
          <w:sz w:val="24"/>
          <w:szCs w:val="24"/>
          <w:lang w:val="ru-RU" w:eastAsia="ru-RU"/>
        </w:rPr>
        <w:t xml:space="preserve"> один теоретический вопр</w:t>
      </w:r>
      <w:r w:rsidR="00271A25">
        <w:rPr>
          <w:rFonts w:ascii="Times New Roman" w:eastAsia="Times New Roman" w:hAnsi="Times New Roman" w:cs="Times New Roman"/>
          <w:sz w:val="24"/>
          <w:szCs w:val="24"/>
          <w:lang w:val="ru-RU" w:eastAsia="ru-RU"/>
        </w:rPr>
        <w:t>ос и одно практическое задание.</w:t>
      </w:r>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463E9">
        <w:rPr>
          <w:rFonts w:ascii="Times New Roman" w:eastAsia="Times New Roman" w:hAnsi="Times New Roman" w:cs="Times New Roman"/>
          <w:b/>
          <w:sz w:val="24"/>
          <w:szCs w:val="24"/>
          <w:lang w:val="ru-RU" w:eastAsia="ru-RU"/>
        </w:rPr>
        <w:t xml:space="preserve">Показатели и критерии оценивания </w:t>
      </w:r>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w:t>
      </w:r>
      <w:r w:rsidR="00143B23">
        <w:rPr>
          <w:rFonts w:ascii="Times New Roman" w:eastAsia="Times New Roman" w:hAnsi="Times New Roman" w:cs="Times New Roman"/>
          <w:sz w:val="24"/>
          <w:szCs w:val="24"/>
          <w:lang w:val="ru-RU" w:eastAsia="ru-RU"/>
        </w:rPr>
        <w:t>выполняет практические задания.</w:t>
      </w:r>
      <w:bookmarkStart w:id="0" w:name="_GoBack"/>
      <w:bookmarkEnd w:id="0"/>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63E9">
        <w:rPr>
          <w:rFonts w:ascii="Times New Roman" w:eastAsia="Times New Roman" w:hAnsi="Times New Roman" w:cs="Times New Roman"/>
          <w:sz w:val="24"/>
          <w:szCs w:val="24"/>
          <w:lang w:val="ru-RU" w:eastAsia="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9463E9" w:rsidRPr="009463E9" w:rsidRDefault="009463E9" w:rsidP="009463E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463E9">
        <w:rPr>
          <w:rFonts w:ascii="Times New Roman" w:eastAsia="Times New Roman" w:hAnsi="Times New Roman" w:cs="Times New Roman"/>
          <w:sz w:val="24"/>
          <w:szCs w:val="24"/>
          <w:lang w:val="ru-RU" w:eastAsia="ru-RU"/>
        </w:rPr>
        <w:t xml:space="preserve">- </w:t>
      </w:r>
      <w:r w:rsidRPr="009463E9">
        <w:rPr>
          <w:rFonts w:ascii="Times New Roman" w:eastAsia="Times New Roman" w:hAnsi="Times New Roman" w:cs="Times New Roman"/>
          <w:color w:val="000000"/>
          <w:sz w:val="24"/>
          <w:szCs w:val="24"/>
          <w:lang w:val="ru-RU" w:eastAsia="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8D72D8" w:rsidRDefault="008D72D8" w:rsidP="00FA7FA5">
      <w:pPr>
        <w:rPr>
          <w:rFonts w:ascii="Times New Roman" w:hAnsi="Times New Roman" w:cs="Times New Roman"/>
          <w:b/>
          <w:sz w:val="24"/>
          <w:szCs w:val="24"/>
          <w:lang w:val="ru-RU"/>
        </w:rPr>
      </w:pPr>
    </w:p>
    <w:p w:rsidR="008D72D8" w:rsidRPr="008D72D8" w:rsidRDefault="008D72D8" w:rsidP="008D72D8">
      <w:pPr>
        <w:rPr>
          <w:rFonts w:ascii="Times New Roman" w:hAnsi="Times New Roman" w:cs="Times New Roman"/>
          <w:sz w:val="24"/>
          <w:szCs w:val="24"/>
          <w:lang w:val="ru-RU"/>
        </w:rPr>
      </w:pPr>
    </w:p>
    <w:p w:rsidR="008D72D8" w:rsidRPr="008D72D8" w:rsidRDefault="008D72D8" w:rsidP="008D72D8">
      <w:pPr>
        <w:rPr>
          <w:rFonts w:ascii="Times New Roman" w:hAnsi="Times New Roman" w:cs="Times New Roman"/>
          <w:sz w:val="24"/>
          <w:szCs w:val="24"/>
          <w:lang w:val="ru-RU"/>
        </w:rPr>
      </w:pPr>
    </w:p>
    <w:p w:rsidR="008D72D8" w:rsidRPr="008D72D8" w:rsidRDefault="008D72D8" w:rsidP="008D72D8">
      <w:pPr>
        <w:rPr>
          <w:rFonts w:ascii="Times New Roman" w:hAnsi="Times New Roman" w:cs="Times New Roman"/>
          <w:sz w:val="24"/>
          <w:szCs w:val="24"/>
          <w:lang w:val="ru-RU"/>
        </w:rPr>
      </w:pPr>
    </w:p>
    <w:p w:rsidR="008D72D8" w:rsidRPr="008D72D8" w:rsidRDefault="008D72D8" w:rsidP="008D72D8">
      <w:pPr>
        <w:rPr>
          <w:rFonts w:ascii="Times New Roman" w:hAnsi="Times New Roman" w:cs="Times New Roman"/>
          <w:sz w:val="24"/>
          <w:szCs w:val="24"/>
          <w:lang w:val="ru-RU"/>
        </w:rPr>
      </w:pPr>
    </w:p>
    <w:p w:rsidR="008D72D8" w:rsidRPr="008D72D8" w:rsidRDefault="008D72D8" w:rsidP="008D72D8">
      <w:pPr>
        <w:rPr>
          <w:rFonts w:ascii="Times New Roman" w:hAnsi="Times New Roman" w:cs="Times New Roman"/>
          <w:sz w:val="24"/>
          <w:szCs w:val="24"/>
          <w:lang w:val="ru-RU"/>
        </w:rPr>
      </w:pPr>
    </w:p>
    <w:p w:rsidR="008D72D8" w:rsidRPr="008D72D8" w:rsidRDefault="008D72D8" w:rsidP="008D72D8">
      <w:pPr>
        <w:rPr>
          <w:rFonts w:ascii="Times New Roman" w:hAnsi="Times New Roman" w:cs="Times New Roman"/>
          <w:sz w:val="24"/>
          <w:szCs w:val="24"/>
          <w:lang w:val="ru-RU"/>
        </w:rPr>
      </w:pPr>
    </w:p>
    <w:p w:rsidR="008D72D8" w:rsidRPr="008D72D8" w:rsidRDefault="008D72D8" w:rsidP="008D72D8">
      <w:pPr>
        <w:rPr>
          <w:rFonts w:ascii="Times New Roman" w:hAnsi="Times New Roman" w:cs="Times New Roman"/>
          <w:sz w:val="24"/>
          <w:szCs w:val="24"/>
          <w:lang w:val="ru-RU"/>
        </w:rPr>
      </w:pPr>
    </w:p>
    <w:p w:rsidR="008D72D8" w:rsidRPr="008D72D8" w:rsidRDefault="008D72D8" w:rsidP="008D72D8">
      <w:pPr>
        <w:rPr>
          <w:rFonts w:ascii="Times New Roman" w:hAnsi="Times New Roman" w:cs="Times New Roman"/>
          <w:sz w:val="24"/>
          <w:szCs w:val="24"/>
          <w:lang w:val="ru-RU"/>
        </w:rPr>
      </w:pPr>
    </w:p>
    <w:p w:rsidR="008D72D8" w:rsidRPr="008D72D8" w:rsidRDefault="008D72D8" w:rsidP="008D72D8">
      <w:pPr>
        <w:rPr>
          <w:rFonts w:ascii="Times New Roman" w:hAnsi="Times New Roman" w:cs="Times New Roman"/>
          <w:sz w:val="24"/>
          <w:szCs w:val="24"/>
          <w:lang w:val="ru-RU"/>
        </w:rPr>
      </w:pPr>
    </w:p>
    <w:p w:rsidR="008D72D8" w:rsidRPr="008D72D8" w:rsidRDefault="008D72D8" w:rsidP="008D72D8">
      <w:pPr>
        <w:rPr>
          <w:rFonts w:ascii="Times New Roman" w:hAnsi="Times New Roman" w:cs="Times New Roman"/>
          <w:sz w:val="24"/>
          <w:szCs w:val="24"/>
          <w:lang w:val="ru-RU"/>
        </w:rPr>
      </w:pPr>
    </w:p>
    <w:p w:rsidR="008D72D8" w:rsidRPr="008D72D8" w:rsidRDefault="008D72D8" w:rsidP="008D72D8">
      <w:pPr>
        <w:rPr>
          <w:rFonts w:ascii="Times New Roman" w:hAnsi="Times New Roman" w:cs="Times New Roman"/>
          <w:sz w:val="24"/>
          <w:szCs w:val="24"/>
          <w:lang w:val="ru-RU"/>
        </w:rPr>
      </w:pPr>
    </w:p>
    <w:p w:rsidR="008D72D8" w:rsidRDefault="008D72D8" w:rsidP="008D72D8">
      <w:pPr>
        <w:tabs>
          <w:tab w:val="left" w:pos="7836"/>
        </w:tabs>
        <w:rPr>
          <w:rFonts w:ascii="Times New Roman" w:hAnsi="Times New Roman" w:cs="Times New Roman"/>
          <w:sz w:val="24"/>
          <w:szCs w:val="24"/>
          <w:lang w:val="ru-RU"/>
        </w:rPr>
      </w:pPr>
      <w:r>
        <w:rPr>
          <w:rFonts w:ascii="Times New Roman" w:hAnsi="Times New Roman" w:cs="Times New Roman"/>
          <w:sz w:val="24"/>
          <w:szCs w:val="24"/>
          <w:lang w:val="ru-RU"/>
        </w:rPr>
        <w:tab/>
      </w:r>
    </w:p>
    <w:p w:rsidR="008D72D8" w:rsidRPr="008D72D8" w:rsidRDefault="008D72D8" w:rsidP="008D72D8">
      <w:pPr>
        <w:rPr>
          <w:lang w:val="ru-RU"/>
        </w:rPr>
      </w:pPr>
    </w:p>
    <w:p w:rsidR="008D72D8" w:rsidRDefault="008D72D8" w:rsidP="008D72D8">
      <w:pPr>
        <w:rPr>
          <w:lang w:val="ru-RU"/>
        </w:rPr>
      </w:pPr>
    </w:p>
    <w:p w:rsidR="009463E9" w:rsidRPr="008D72D8" w:rsidRDefault="008D72D8" w:rsidP="008D72D8">
      <w:pPr>
        <w:tabs>
          <w:tab w:val="left" w:pos="5880"/>
        </w:tabs>
        <w:rPr>
          <w:lang w:val="ru-RU"/>
        </w:rPr>
      </w:pPr>
      <w:r>
        <w:rPr>
          <w:lang w:val="ru-RU"/>
        </w:rPr>
        <w:tab/>
      </w:r>
    </w:p>
    <w:sectPr w:rsidR="009463E9" w:rsidRPr="008D72D8">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01B" w:rsidRDefault="004A101B">
      <w:pPr>
        <w:spacing w:after="0" w:line="240" w:lineRule="auto"/>
      </w:pPr>
      <w:r>
        <w:separator/>
      </w:r>
    </w:p>
  </w:endnote>
  <w:endnote w:type="continuationSeparator" w:id="0">
    <w:p w:rsidR="004A101B" w:rsidRDefault="004A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72" w:rsidRDefault="00262B72" w:rsidP="00262B7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2B72" w:rsidRDefault="00262B72" w:rsidP="00262B7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72" w:rsidRDefault="00262B72" w:rsidP="00262B7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01B" w:rsidRDefault="004A101B">
      <w:pPr>
        <w:spacing w:after="0" w:line="240" w:lineRule="auto"/>
      </w:pPr>
      <w:r>
        <w:separator/>
      </w:r>
    </w:p>
  </w:footnote>
  <w:footnote w:type="continuationSeparator" w:id="0">
    <w:p w:rsidR="004A101B" w:rsidRDefault="004A1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4F5"/>
    <w:multiLevelType w:val="hybridMultilevel"/>
    <w:tmpl w:val="BD0C0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9248F"/>
    <w:multiLevelType w:val="hybridMultilevel"/>
    <w:tmpl w:val="53880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194EA4"/>
    <w:multiLevelType w:val="hybridMultilevel"/>
    <w:tmpl w:val="DC486A56"/>
    <w:lvl w:ilvl="0" w:tplc="687AAAE6">
      <w:start w:val="1"/>
      <w:numFmt w:val="decimal"/>
      <w:lvlText w:val="%1."/>
      <w:lvlJc w:val="left"/>
      <w:pPr>
        <w:ind w:left="-63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5E17A0"/>
    <w:multiLevelType w:val="hybridMultilevel"/>
    <w:tmpl w:val="D9563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9083A"/>
    <w:multiLevelType w:val="hybridMultilevel"/>
    <w:tmpl w:val="8AF2048C"/>
    <w:lvl w:ilvl="0" w:tplc="6FC2E1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1E6E07"/>
    <w:multiLevelType w:val="hybridMultilevel"/>
    <w:tmpl w:val="FDFE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7D6041"/>
    <w:multiLevelType w:val="hybridMultilevel"/>
    <w:tmpl w:val="BE680AFA"/>
    <w:lvl w:ilvl="0" w:tplc="8E7A52B6">
      <w:start w:val="3"/>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52212A"/>
    <w:multiLevelType w:val="hybridMultilevel"/>
    <w:tmpl w:val="9C8C3946"/>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78D117D"/>
    <w:multiLevelType w:val="hybridMultilevel"/>
    <w:tmpl w:val="48E4A9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9170C40"/>
    <w:multiLevelType w:val="hybridMultilevel"/>
    <w:tmpl w:val="43F680E6"/>
    <w:lvl w:ilvl="0" w:tplc="FBFA3954">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
    <w:nsid w:val="2B8125EA"/>
    <w:multiLevelType w:val="hybridMultilevel"/>
    <w:tmpl w:val="B08EB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D443761"/>
    <w:multiLevelType w:val="hybridMultilevel"/>
    <w:tmpl w:val="A6E2DC9E"/>
    <w:lvl w:ilvl="0" w:tplc="6FC2E1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EBD40D5"/>
    <w:multiLevelType w:val="hybridMultilevel"/>
    <w:tmpl w:val="BD5C2726"/>
    <w:lvl w:ilvl="0" w:tplc="5ED0ABF6">
      <w:start w:val="1"/>
      <w:numFmt w:val="decimal"/>
      <w:lvlText w:val="%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8346BFC"/>
    <w:multiLevelType w:val="hybridMultilevel"/>
    <w:tmpl w:val="BC744AE2"/>
    <w:lvl w:ilvl="0" w:tplc="B890E3E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B666AE1"/>
    <w:multiLevelType w:val="hybridMultilevel"/>
    <w:tmpl w:val="23DAC212"/>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0678AA"/>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207773"/>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F55A1B"/>
    <w:multiLevelType w:val="hybridMultilevel"/>
    <w:tmpl w:val="F0E8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8101B9"/>
    <w:multiLevelType w:val="hybridMultilevel"/>
    <w:tmpl w:val="7B9CA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EB40CD0"/>
    <w:multiLevelType w:val="hybridMultilevel"/>
    <w:tmpl w:val="68AAA0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EBE1B43"/>
    <w:multiLevelType w:val="hybridMultilevel"/>
    <w:tmpl w:val="DA78B92E"/>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47710A9"/>
    <w:multiLevelType w:val="hybridMultilevel"/>
    <w:tmpl w:val="C458E8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65C4E27"/>
    <w:multiLevelType w:val="hybridMultilevel"/>
    <w:tmpl w:val="947E43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D83A18"/>
    <w:multiLevelType w:val="hybridMultilevel"/>
    <w:tmpl w:val="B08EB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264648F"/>
    <w:multiLevelType w:val="hybridMultilevel"/>
    <w:tmpl w:val="8B00D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D22C2C"/>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7A336E"/>
    <w:multiLevelType w:val="hybridMultilevel"/>
    <w:tmpl w:val="7E003B26"/>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F04774"/>
    <w:multiLevelType w:val="hybridMultilevel"/>
    <w:tmpl w:val="97B20E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F85B4F"/>
    <w:multiLevelType w:val="hybridMultilevel"/>
    <w:tmpl w:val="5CB29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B71FF3"/>
    <w:multiLevelType w:val="hybridMultilevel"/>
    <w:tmpl w:val="E1504A96"/>
    <w:lvl w:ilvl="0" w:tplc="8E7A52B6">
      <w:start w:val="3"/>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10A644B"/>
    <w:multiLevelType w:val="hybridMultilevel"/>
    <w:tmpl w:val="B3CC3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43615EF"/>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4EB1E0D"/>
    <w:multiLevelType w:val="hybridMultilevel"/>
    <w:tmpl w:val="7E003B26"/>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436486"/>
    <w:multiLevelType w:val="hybridMultilevel"/>
    <w:tmpl w:val="6D06FE48"/>
    <w:lvl w:ilvl="0" w:tplc="A0F43CD8">
      <w:start w:val="1"/>
      <w:numFmt w:val="decimal"/>
      <w:lvlText w:val="%1."/>
      <w:lvlJc w:val="left"/>
      <w:pPr>
        <w:ind w:left="360" w:hanging="360"/>
      </w:pPr>
      <w:rPr>
        <w:b w:val="0"/>
        <w:i w:val="0"/>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35">
    <w:nsid w:val="7D493C7F"/>
    <w:multiLevelType w:val="hybridMultilevel"/>
    <w:tmpl w:val="1EF288FC"/>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E98546E"/>
    <w:multiLevelType w:val="hybridMultilevel"/>
    <w:tmpl w:val="30BE7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32"/>
  </w:num>
  <w:num w:numId="4">
    <w:abstractNumId w:val="16"/>
  </w:num>
  <w:num w:numId="5">
    <w:abstractNumId w:val="26"/>
  </w:num>
  <w:num w:numId="6">
    <w:abstractNumId w:val="1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18"/>
  </w:num>
  <w:num w:numId="12">
    <w:abstractNumId w:val="34"/>
  </w:num>
  <w:num w:numId="13">
    <w:abstractNumId w:val="31"/>
  </w:num>
  <w:num w:numId="14">
    <w:abstractNumId w:val="22"/>
  </w:num>
  <w:num w:numId="15">
    <w:abstractNumId w:val="0"/>
  </w:num>
  <w:num w:numId="16">
    <w:abstractNumId w:val="21"/>
  </w:num>
  <w:num w:numId="17">
    <w:abstractNumId w:val="27"/>
  </w:num>
  <w:num w:numId="18">
    <w:abstractNumId w:val="33"/>
  </w:num>
  <w:num w:numId="19">
    <w:abstractNumId w:val="10"/>
  </w:num>
  <w:num w:numId="20">
    <w:abstractNumId w:val="13"/>
  </w:num>
  <w:num w:numId="21">
    <w:abstractNumId w:val="25"/>
  </w:num>
  <w:num w:numId="22">
    <w:abstractNumId w:val="29"/>
  </w:num>
  <w:num w:numId="23">
    <w:abstractNumId w:val="6"/>
  </w:num>
  <w:num w:numId="24">
    <w:abstractNumId w:val="15"/>
  </w:num>
  <w:num w:numId="25">
    <w:abstractNumId w:val="23"/>
  </w:num>
  <w:num w:numId="26">
    <w:abstractNumId w:val="36"/>
  </w:num>
  <w:num w:numId="27">
    <w:abstractNumId w:val="28"/>
  </w:num>
  <w:num w:numId="28">
    <w:abstractNumId w:val="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0"/>
  </w:num>
  <w:num w:numId="32">
    <w:abstractNumId w:val="24"/>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B290C"/>
    <w:rsid w:val="000F0F57"/>
    <w:rsid w:val="00143B23"/>
    <w:rsid w:val="001A6353"/>
    <w:rsid w:val="001F0BC7"/>
    <w:rsid w:val="00262B72"/>
    <w:rsid w:val="00271A25"/>
    <w:rsid w:val="0034227B"/>
    <w:rsid w:val="004A101B"/>
    <w:rsid w:val="004B2AAA"/>
    <w:rsid w:val="006E4AB3"/>
    <w:rsid w:val="00853B45"/>
    <w:rsid w:val="008D72D8"/>
    <w:rsid w:val="00906B4F"/>
    <w:rsid w:val="009463E9"/>
    <w:rsid w:val="009A25C1"/>
    <w:rsid w:val="00C72918"/>
    <w:rsid w:val="00D31453"/>
    <w:rsid w:val="00E209E2"/>
    <w:rsid w:val="00E7420F"/>
    <w:rsid w:val="00F619DE"/>
    <w:rsid w:val="00FA074E"/>
    <w:rsid w:val="00FA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C689C3-96D1-42CC-A372-8ED3A984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463E9"/>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9463E9"/>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semiHidden/>
    <w:unhideWhenUsed/>
    <w:qFormat/>
    <w:rsid w:val="009463E9"/>
    <w:pPr>
      <w:keepNext/>
      <w:widowControl w:val="0"/>
      <w:autoSpaceDE w:val="0"/>
      <w:autoSpaceDN w:val="0"/>
      <w:adjustRightInd w:val="0"/>
      <w:spacing w:before="240" w:after="60" w:line="240" w:lineRule="auto"/>
      <w:ind w:firstLine="567"/>
      <w:jc w:val="both"/>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63E9"/>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9463E9"/>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semiHidden/>
    <w:rsid w:val="009463E9"/>
    <w:rPr>
      <w:rFonts w:ascii="Cambria" w:eastAsia="Times New Roman" w:hAnsi="Cambria" w:cs="Times New Roman"/>
      <w:b/>
      <w:bCs/>
      <w:sz w:val="26"/>
      <w:szCs w:val="26"/>
      <w:lang w:val="ru-RU" w:eastAsia="ru-RU"/>
    </w:rPr>
  </w:style>
  <w:style w:type="numbering" w:customStyle="1" w:styleId="11">
    <w:name w:val="Нет списка1"/>
    <w:next w:val="a2"/>
    <w:uiPriority w:val="99"/>
    <w:semiHidden/>
    <w:unhideWhenUsed/>
    <w:rsid w:val="009463E9"/>
  </w:style>
  <w:style w:type="paragraph" w:customStyle="1" w:styleId="Style1">
    <w:name w:val="Style1"/>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9463E9"/>
    <w:rPr>
      <w:rFonts w:ascii="Times New Roman" w:hAnsi="Times New Roman" w:cs="Times New Roman"/>
      <w:sz w:val="10"/>
      <w:szCs w:val="10"/>
    </w:rPr>
  </w:style>
  <w:style w:type="character" w:customStyle="1" w:styleId="FontStyle12">
    <w:name w:val="Font Style12"/>
    <w:rsid w:val="009463E9"/>
    <w:rPr>
      <w:rFonts w:ascii="Georgia" w:hAnsi="Georgia" w:cs="Georgia"/>
      <w:b/>
      <w:bCs/>
      <w:sz w:val="12"/>
      <w:szCs w:val="12"/>
    </w:rPr>
  </w:style>
  <w:style w:type="character" w:customStyle="1" w:styleId="FontStyle13">
    <w:name w:val="Font Style13"/>
    <w:rsid w:val="009463E9"/>
    <w:rPr>
      <w:rFonts w:ascii="Times New Roman" w:hAnsi="Times New Roman" w:cs="Times New Roman"/>
      <w:b/>
      <w:bCs/>
      <w:sz w:val="12"/>
      <w:szCs w:val="12"/>
    </w:rPr>
  </w:style>
  <w:style w:type="character" w:customStyle="1" w:styleId="FontStyle14">
    <w:name w:val="Font Style14"/>
    <w:rsid w:val="009463E9"/>
    <w:rPr>
      <w:rFonts w:ascii="Times New Roman" w:hAnsi="Times New Roman" w:cs="Times New Roman"/>
      <w:b/>
      <w:bCs/>
      <w:sz w:val="14"/>
      <w:szCs w:val="14"/>
    </w:rPr>
  </w:style>
  <w:style w:type="character" w:customStyle="1" w:styleId="FontStyle15">
    <w:name w:val="Font Style15"/>
    <w:rsid w:val="009463E9"/>
    <w:rPr>
      <w:rFonts w:ascii="Times New Roman" w:hAnsi="Times New Roman" w:cs="Times New Roman"/>
      <w:b/>
      <w:bCs/>
      <w:sz w:val="18"/>
      <w:szCs w:val="18"/>
    </w:rPr>
  </w:style>
  <w:style w:type="character" w:customStyle="1" w:styleId="FontStyle16">
    <w:name w:val="Font Style16"/>
    <w:rsid w:val="009463E9"/>
    <w:rPr>
      <w:rFonts w:ascii="Times New Roman" w:hAnsi="Times New Roman" w:cs="Times New Roman"/>
      <w:b/>
      <w:bCs/>
      <w:sz w:val="16"/>
      <w:szCs w:val="16"/>
    </w:rPr>
  </w:style>
  <w:style w:type="character" w:customStyle="1" w:styleId="FontStyle17">
    <w:name w:val="Font Style17"/>
    <w:rsid w:val="009463E9"/>
    <w:rPr>
      <w:rFonts w:ascii="Times New Roman" w:hAnsi="Times New Roman" w:cs="Times New Roman"/>
      <w:b/>
      <w:bCs/>
      <w:sz w:val="16"/>
      <w:szCs w:val="16"/>
    </w:rPr>
  </w:style>
  <w:style w:type="character" w:customStyle="1" w:styleId="FontStyle18">
    <w:name w:val="Font Style18"/>
    <w:rsid w:val="009463E9"/>
    <w:rPr>
      <w:rFonts w:ascii="Times New Roman" w:hAnsi="Times New Roman" w:cs="Times New Roman"/>
      <w:b/>
      <w:bCs/>
      <w:sz w:val="10"/>
      <w:szCs w:val="10"/>
    </w:rPr>
  </w:style>
  <w:style w:type="character" w:customStyle="1" w:styleId="FontStyle19">
    <w:name w:val="Font Style19"/>
    <w:rsid w:val="009463E9"/>
    <w:rPr>
      <w:rFonts w:ascii="Times New Roman" w:hAnsi="Times New Roman" w:cs="Times New Roman"/>
      <w:i/>
      <w:iCs/>
      <w:sz w:val="12"/>
      <w:szCs w:val="12"/>
    </w:rPr>
  </w:style>
  <w:style w:type="character" w:customStyle="1" w:styleId="FontStyle20">
    <w:name w:val="Font Style20"/>
    <w:rsid w:val="009463E9"/>
    <w:rPr>
      <w:rFonts w:ascii="Georgia" w:hAnsi="Georgia" w:cs="Georgia"/>
      <w:sz w:val="12"/>
      <w:szCs w:val="12"/>
    </w:rPr>
  </w:style>
  <w:style w:type="character" w:customStyle="1" w:styleId="FontStyle21">
    <w:name w:val="Font Style21"/>
    <w:rsid w:val="009463E9"/>
    <w:rPr>
      <w:rFonts w:ascii="Times New Roman" w:hAnsi="Times New Roman" w:cs="Times New Roman"/>
      <w:sz w:val="12"/>
      <w:szCs w:val="12"/>
    </w:rPr>
  </w:style>
  <w:style w:type="character" w:customStyle="1" w:styleId="FontStyle22">
    <w:name w:val="Font Style22"/>
    <w:rsid w:val="009463E9"/>
    <w:rPr>
      <w:rFonts w:ascii="Times New Roman" w:hAnsi="Times New Roman" w:cs="Times New Roman"/>
      <w:sz w:val="20"/>
      <w:szCs w:val="20"/>
    </w:rPr>
  </w:style>
  <w:style w:type="character" w:customStyle="1" w:styleId="FontStyle23">
    <w:name w:val="Font Style23"/>
    <w:rsid w:val="009463E9"/>
    <w:rPr>
      <w:rFonts w:ascii="Times New Roman" w:hAnsi="Times New Roman" w:cs="Times New Roman"/>
      <w:b/>
      <w:bCs/>
      <w:sz w:val="12"/>
      <w:szCs w:val="12"/>
    </w:rPr>
  </w:style>
  <w:style w:type="character" w:customStyle="1" w:styleId="FontStyle24">
    <w:name w:val="Font Style24"/>
    <w:rsid w:val="009463E9"/>
    <w:rPr>
      <w:rFonts w:ascii="Times New Roman" w:hAnsi="Times New Roman" w:cs="Times New Roman"/>
      <w:b/>
      <w:bCs/>
      <w:sz w:val="10"/>
      <w:szCs w:val="10"/>
    </w:rPr>
  </w:style>
  <w:style w:type="character" w:customStyle="1" w:styleId="FontStyle25">
    <w:name w:val="Font Style25"/>
    <w:rsid w:val="009463E9"/>
    <w:rPr>
      <w:rFonts w:ascii="Times New Roman" w:hAnsi="Times New Roman" w:cs="Times New Roman"/>
      <w:i/>
      <w:iCs/>
      <w:sz w:val="12"/>
      <w:szCs w:val="12"/>
    </w:rPr>
  </w:style>
  <w:style w:type="paragraph" w:customStyle="1" w:styleId="Style9">
    <w:name w:val="Style9"/>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9463E9"/>
    <w:rPr>
      <w:rFonts w:ascii="Times New Roman" w:hAnsi="Times New Roman" w:cs="Times New Roman"/>
      <w:b/>
      <w:bCs/>
      <w:sz w:val="12"/>
      <w:szCs w:val="12"/>
    </w:rPr>
  </w:style>
  <w:style w:type="character" w:customStyle="1" w:styleId="FontStyle27">
    <w:name w:val="Font Style27"/>
    <w:rsid w:val="009463E9"/>
    <w:rPr>
      <w:rFonts w:ascii="Times New Roman" w:hAnsi="Times New Roman" w:cs="Times New Roman"/>
      <w:b/>
      <w:bCs/>
      <w:sz w:val="10"/>
      <w:szCs w:val="10"/>
    </w:rPr>
  </w:style>
  <w:style w:type="character" w:customStyle="1" w:styleId="FontStyle28">
    <w:name w:val="Font Style28"/>
    <w:rsid w:val="009463E9"/>
    <w:rPr>
      <w:rFonts w:ascii="Constantia" w:hAnsi="Constantia" w:cs="Constantia"/>
      <w:b/>
      <w:bCs/>
      <w:smallCaps/>
      <w:sz w:val="10"/>
      <w:szCs w:val="10"/>
    </w:rPr>
  </w:style>
  <w:style w:type="character" w:customStyle="1" w:styleId="FontStyle29">
    <w:name w:val="Font Style29"/>
    <w:rsid w:val="009463E9"/>
    <w:rPr>
      <w:rFonts w:ascii="Times New Roman" w:hAnsi="Times New Roman" w:cs="Times New Roman"/>
      <w:b/>
      <w:bCs/>
      <w:sz w:val="10"/>
      <w:szCs w:val="10"/>
    </w:rPr>
  </w:style>
  <w:style w:type="character" w:customStyle="1" w:styleId="FontStyle30">
    <w:name w:val="Font Style30"/>
    <w:rsid w:val="009463E9"/>
    <w:rPr>
      <w:rFonts w:ascii="Times New Roman" w:hAnsi="Times New Roman" w:cs="Times New Roman"/>
      <w:b/>
      <w:bCs/>
      <w:sz w:val="10"/>
      <w:szCs w:val="10"/>
    </w:rPr>
  </w:style>
  <w:style w:type="character" w:customStyle="1" w:styleId="FontStyle31">
    <w:name w:val="Font Style31"/>
    <w:rsid w:val="009463E9"/>
    <w:rPr>
      <w:rFonts w:ascii="Georgia" w:hAnsi="Georgia" w:cs="Georgia"/>
      <w:sz w:val="12"/>
      <w:szCs w:val="12"/>
    </w:rPr>
  </w:style>
  <w:style w:type="character" w:customStyle="1" w:styleId="FontStyle32">
    <w:name w:val="Font Style32"/>
    <w:rsid w:val="009463E9"/>
    <w:rPr>
      <w:rFonts w:ascii="Times New Roman" w:hAnsi="Times New Roman" w:cs="Times New Roman"/>
      <w:i/>
      <w:iCs/>
      <w:sz w:val="12"/>
      <w:szCs w:val="12"/>
    </w:rPr>
  </w:style>
  <w:style w:type="character" w:customStyle="1" w:styleId="FontStyle33">
    <w:name w:val="Font Style33"/>
    <w:rsid w:val="009463E9"/>
    <w:rPr>
      <w:rFonts w:ascii="Times New Roman" w:hAnsi="Times New Roman" w:cs="Times New Roman"/>
      <w:b/>
      <w:bCs/>
      <w:sz w:val="12"/>
      <w:szCs w:val="12"/>
    </w:rPr>
  </w:style>
  <w:style w:type="character" w:customStyle="1" w:styleId="FontStyle34">
    <w:name w:val="Font Style34"/>
    <w:rsid w:val="009463E9"/>
    <w:rPr>
      <w:rFonts w:ascii="Times New Roman" w:hAnsi="Times New Roman" w:cs="Times New Roman"/>
      <w:sz w:val="12"/>
      <w:szCs w:val="12"/>
    </w:rPr>
  </w:style>
  <w:style w:type="character" w:customStyle="1" w:styleId="FontStyle35">
    <w:name w:val="Font Style35"/>
    <w:rsid w:val="009463E9"/>
    <w:rPr>
      <w:rFonts w:ascii="Times New Roman" w:hAnsi="Times New Roman" w:cs="Times New Roman"/>
      <w:smallCaps/>
      <w:sz w:val="12"/>
      <w:szCs w:val="12"/>
    </w:rPr>
  </w:style>
  <w:style w:type="character" w:customStyle="1" w:styleId="FontStyle36">
    <w:name w:val="Font Style36"/>
    <w:rsid w:val="009463E9"/>
    <w:rPr>
      <w:rFonts w:ascii="Times New Roman" w:hAnsi="Times New Roman" w:cs="Times New Roman"/>
      <w:sz w:val="12"/>
      <w:szCs w:val="12"/>
    </w:rPr>
  </w:style>
  <w:style w:type="character" w:customStyle="1" w:styleId="FontStyle37">
    <w:name w:val="Font Style37"/>
    <w:rsid w:val="009463E9"/>
    <w:rPr>
      <w:rFonts w:ascii="Times New Roman" w:hAnsi="Times New Roman" w:cs="Times New Roman"/>
      <w:spacing w:val="10"/>
      <w:sz w:val="12"/>
      <w:szCs w:val="12"/>
    </w:rPr>
  </w:style>
  <w:style w:type="character" w:customStyle="1" w:styleId="FontStyle38">
    <w:name w:val="Font Style38"/>
    <w:rsid w:val="009463E9"/>
    <w:rPr>
      <w:rFonts w:ascii="Times New Roman" w:hAnsi="Times New Roman" w:cs="Times New Roman"/>
      <w:b/>
      <w:bCs/>
      <w:sz w:val="10"/>
      <w:szCs w:val="10"/>
    </w:rPr>
  </w:style>
  <w:style w:type="character" w:customStyle="1" w:styleId="FontStyle39">
    <w:name w:val="Font Style39"/>
    <w:rsid w:val="009463E9"/>
    <w:rPr>
      <w:rFonts w:ascii="Times New Roman" w:hAnsi="Times New Roman" w:cs="Times New Roman"/>
      <w:i/>
      <w:iCs/>
      <w:sz w:val="14"/>
      <w:szCs w:val="14"/>
    </w:rPr>
  </w:style>
  <w:style w:type="character" w:customStyle="1" w:styleId="FontStyle40">
    <w:name w:val="Font Style40"/>
    <w:rsid w:val="009463E9"/>
    <w:rPr>
      <w:rFonts w:ascii="Times New Roman" w:hAnsi="Times New Roman" w:cs="Times New Roman"/>
      <w:i/>
      <w:iCs/>
      <w:sz w:val="12"/>
      <w:szCs w:val="12"/>
    </w:rPr>
  </w:style>
  <w:style w:type="paragraph" w:customStyle="1" w:styleId="Style20">
    <w:name w:val="Style20"/>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9463E9"/>
    <w:rPr>
      <w:rFonts w:ascii="Tahoma" w:hAnsi="Tahoma" w:cs="Tahoma"/>
      <w:sz w:val="22"/>
      <w:szCs w:val="22"/>
    </w:rPr>
  </w:style>
  <w:style w:type="character" w:customStyle="1" w:styleId="FontStyle42">
    <w:name w:val="Font Style42"/>
    <w:rsid w:val="009463E9"/>
    <w:rPr>
      <w:rFonts w:ascii="Times New Roman" w:hAnsi="Times New Roman" w:cs="Times New Roman"/>
      <w:spacing w:val="-10"/>
      <w:sz w:val="24"/>
      <w:szCs w:val="24"/>
    </w:rPr>
  </w:style>
  <w:style w:type="character" w:customStyle="1" w:styleId="FontStyle43">
    <w:name w:val="Font Style43"/>
    <w:rsid w:val="009463E9"/>
    <w:rPr>
      <w:rFonts w:ascii="Courier New" w:hAnsi="Courier New" w:cs="Courier New"/>
      <w:b/>
      <w:bCs/>
      <w:i/>
      <w:iCs/>
      <w:sz w:val="12"/>
      <w:szCs w:val="12"/>
    </w:rPr>
  </w:style>
  <w:style w:type="character" w:customStyle="1" w:styleId="FontStyle44">
    <w:name w:val="Font Style44"/>
    <w:rsid w:val="009463E9"/>
    <w:rPr>
      <w:rFonts w:ascii="Times New Roman" w:hAnsi="Times New Roman" w:cs="Times New Roman"/>
      <w:b/>
      <w:bCs/>
      <w:sz w:val="42"/>
      <w:szCs w:val="42"/>
    </w:rPr>
  </w:style>
  <w:style w:type="paragraph" w:customStyle="1" w:styleId="Style25">
    <w:name w:val="Style25"/>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9463E9"/>
    <w:rPr>
      <w:rFonts w:ascii="Times New Roman" w:hAnsi="Times New Roman" w:cs="Times New Roman"/>
      <w:i/>
      <w:iCs/>
      <w:spacing w:val="10"/>
      <w:sz w:val="16"/>
      <w:szCs w:val="16"/>
    </w:rPr>
  </w:style>
  <w:style w:type="character" w:customStyle="1" w:styleId="FontStyle46">
    <w:name w:val="Font Style46"/>
    <w:rsid w:val="009463E9"/>
    <w:rPr>
      <w:rFonts w:ascii="Constantia" w:hAnsi="Constantia" w:cs="Constantia"/>
      <w:sz w:val="14"/>
      <w:szCs w:val="14"/>
    </w:rPr>
  </w:style>
  <w:style w:type="character" w:customStyle="1" w:styleId="FontStyle47">
    <w:name w:val="Font Style47"/>
    <w:rsid w:val="009463E9"/>
    <w:rPr>
      <w:rFonts w:ascii="Times New Roman" w:hAnsi="Times New Roman" w:cs="Times New Roman"/>
      <w:b/>
      <w:bCs/>
      <w:sz w:val="12"/>
      <w:szCs w:val="12"/>
    </w:rPr>
  </w:style>
  <w:style w:type="character" w:customStyle="1" w:styleId="FontStyle48">
    <w:name w:val="Font Style48"/>
    <w:rsid w:val="009463E9"/>
    <w:rPr>
      <w:rFonts w:ascii="Times New Roman" w:hAnsi="Times New Roman" w:cs="Times New Roman"/>
      <w:b/>
      <w:bCs/>
      <w:spacing w:val="-20"/>
      <w:sz w:val="32"/>
      <w:szCs w:val="32"/>
    </w:rPr>
  </w:style>
  <w:style w:type="character" w:customStyle="1" w:styleId="FontStyle49">
    <w:name w:val="Font Style49"/>
    <w:rsid w:val="009463E9"/>
    <w:rPr>
      <w:rFonts w:ascii="Times New Roman" w:hAnsi="Times New Roman" w:cs="Times New Roman"/>
      <w:i/>
      <w:iCs/>
      <w:w w:val="50"/>
      <w:sz w:val="42"/>
      <w:szCs w:val="42"/>
    </w:rPr>
  </w:style>
  <w:style w:type="character" w:customStyle="1" w:styleId="FontStyle50">
    <w:name w:val="Font Style50"/>
    <w:rsid w:val="009463E9"/>
    <w:rPr>
      <w:rFonts w:ascii="Times New Roman" w:hAnsi="Times New Roman" w:cs="Times New Roman"/>
      <w:sz w:val="14"/>
      <w:szCs w:val="14"/>
    </w:rPr>
  </w:style>
  <w:style w:type="character" w:customStyle="1" w:styleId="FontStyle51">
    <w:name w:val="Font Style51"/>
    <w:rsid w:val="009463E9"/>
    <w:rPr>
      <w:rFonts w:ascii="Times New Roman" w:hAnsi="Times New Roman" w:cs="Times New Roman"/>
      <w:sz w:val="16"/>
      <w:szCs w:val="16"/>
    </w:rPr>
  </w:style>
  <w:style w:type="character" w:customStyle="1" w:styleId="FontStyle52">
    <w:name w:val="Font Style52"/>
    <w:rsid w:val="009463E9"/>
    <w:rPr>
      <w:rFonts w:ascii="Times New Roman" w:hAnsi="Times New Roman" w:cs="Times New Roman"/>
      <w:b/>
      <w:bCs/>
      <w:sz w:val="10"/>
      <w:szCs w:val="10"/>
    </w:rPr>
  </w:style>
  <w:style w:type="character" w:customStyle="1" w:styleId="FontStyle53">
    <w:name w:val="Font Style53"/>
    <w:rsid w:val="009463E9"/>
    <w:rPr>
      <w:rFonts w:ascii="Times New Roman" w:hAnsi="Times New Roman" w:cs="Times New Roman"/>
      <w:spacing w:val="-10"/>
      <w:sz w:val="14"/>
      <w:szCs w:val="14"/>
    </w:rPr>
  </w:style>
  <w:style w:type="character" w:customStyle="1" w:styleId="FontStyle54">
    <w:name w:val="Font Style54"/>
    <w:rsid w:val="009463E9"/>
    <w:rPr>
      <w:rFonts w:ascii="Times New Roman" w:hAnsi="Times New Roman" w:cs="Times New Roman"/>
      <w:sz w:val="22"/>
      <w:szCs w:val="22"/>
    </w:rPr>
  </w:style>
  <w:style w:type="character" w:customStyle="1" w:styleId="FontStyle55">
    <w:name w:val="Font Style55"/>
    <w:rsid w:val="009463E9"/>
    <w:rPr>
      <w:rFonts w:ascii="Times New Roman" w:hAnsi="Times New Roman" w:cs="Times New Roman"/>
      <w:sz w:val="42"/>
      <w:szCs w:val="42"/>
    </w:rPr>
  </w:style>
  <w:style w:type="character" w:customStyle="1" w:styleId="FontStyle56">
    <w:name w:val="Font Style56"/>
    <w:rsid w:val="009463E9"/>
    <w:rPr>
      <w:rFonts w:ascii="Times New Roman" w:hAnsi="Times New Roman" w:cs="Times New Roman"/>
      <w:i/>
      <w:iCs/>
      <w:sz w:val="16"/>
      <w:szCs w:val="16"/>
    </w:rPr>
  </w:style>
  <w:style w:type="character" w:customStyle="1" w:styleId="FontStyle57">
    <w:name w:val="Font Style57"/>
    <w:rsid w:val="009463E9"/>
    <w:rPr>
      <w:rFonts w:ascii="Times New Roman" w:hAnsi="Times New Roman" w:cs="Times New Roman"/>
      <w:sz w:val="20"/>
      <w:szCs w:val="20"/>
    </w:rPr>
  </w:style>
  <w:style w:type="character" w:customStyle="1" w:styleId="FontStyle58">
    <w:name w:val="Font Style58"/>
    <w:rsid w:val="009463E9"/>
    <w:rPr>
      <w:rFonts w:ascii="Times New Roman" w:hAnsi="Times New Roman" w:cs="Times New Roman"/>
      <w:b/>
      <w:bCs/>
      <w:i/>
      <w:iCs/>
      <w:sz w:val="18"/>
      <w:szCs w:val="18"/>
    </w:rPr>
  </w:style>
  <w:style w:type="character" w:customStyle="1" w:styleId="FontStyle59">
    <w:name w:val="Font Style59"/>
    <w:rsid w:val="009463E9"/>
    <w:rPr>
      <w:rFonts w:ascii="Times New Roman" w:hAnsi="Times New Roman" w:cs="Times New Roman"/>
      <w:b/>
      <w:bCs/>
      <w:i/>
      <w:iCs/>
      <w:sz w:val="20"/>
      <w:szCs w:val="20"/>
    </w:rPr>
  </w:style>
  <w:style w:type="character" w:customStyle="1" w:styleId="FontStyle60">
    <w:name w:val="Font Style60"/>
    <w:rsid w:val="009463E9"/>
    <w:rPr>
      <w:rFonts w:ascii="Times New Roman" w:hAnsi="Times New Roman" w:cs="Times New Roman"/>
      <w:b/>
      <w:bCs/>
      <w:i/>
      <w:iCs/>
      <w:sz w:val="18"/>
      <w:szCs w:val="18"/>
    </w:rPr>
  </w:style>
  <w:style w:type="paragraph" w:styleId="a3">
    <w:name w:val="footer"/>
    <w:basedOn w:val="a"/>
    <w:link w:val="a4"/>
    <w:uiPriority w:val="99"/>
    <w:rsid w:val="009463E9"/>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4">
    <w:name w:val="Нижний колонтитул Знак"/>
    <w:basedOn w:val="a0"/>
    <w:link w:val="a3"/>
    <w:uiPriority w:val="99"/>
    <w:rsid w:val="009463E9"/>
    <w:rPr>
      <w:rFonts w:ascii="Times New Roman" w:eastAsia="Times New Roman" w:hAnsi="Times New Roman" w:cs="Times New Roman"/>
      <w:sz w:val="24"/>
      <w:szCs w:val="24"/>
      <w:lang w:val="ru-RU" w:eastAsia="ru-RU"/>
    </w:rPr>
  </w:style>
  <w:style w:type="character" w:styleId="a5">
    <w:name w:val="page number"/>
    <w:basedOn w:val="a0"/>
    <w:rsid w:val="009463E9"/>
  </w:style>
  <w:style w:type="table" w:styleId="a6">
    <w:name w:val="Table Grid"/>
    <w:basedOn w:val="a1"/>
    <w:uiPriority w:val="59"/>
    <w:rsid w:val="009463E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uiPriority w:val="99"/>
    <w:rsid w:val="009463E9"/>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9463E9"/>
    <w:rPr>
      <w:rFonts w:ascii="Times New Roman" w:hAnsi="Times New Roman" w:cs="Times New Roman"/>
      <w:sz w:val="20"/>
      <w:szCs w:val="20"/>
    </w:rPr>
  </w:style>
  <w:style w:type="paragraph" w:customStyle="1" w:styleId="Style55">
    <w:name w:val="Style55"/>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9463E9"/>
    <w:rPr>
      <w:rFonts w:ascii="Times New Roman" w:hAnsi="Times New Roman" w:cs="Times New Roman"/>
      <w:b/>
      <w:bCs/>
      <w:spacing w:val="-10"/>
      <w:sz w:val="14"/>
      <w:szCs w:val="14"/>
    </w:rPr>
  </w:style>
  <w:style w:type="character" w:customStyle="1" w:styleId="FontStyle276">
    <w:name w:val="Font Style276"/>
    <w:rsid w:val="009463E9"/>
    <w:rPr>
      <w:rFonts w:ascii="Times New Roman" w:hAnsi="Times New Roman" w:cs="Times New Roman"/>
      <w:b/>
      <w:bCs/>
      <w:sz w:val="20"/>
      <w:szCs w:val="20"/>
    </w:rPr>
  </w:style>
  <w:style w:type="character" w:customStyle="1" w:styleId="FontStyle277">
    <w:name w:val="Font Style277"/>
    <w:rsid w:val="009463E9"/>
    <w:rPr>
      <w:rFonts w:ascii="Times New Roman" w:hAnsi="Times New Roman" w:cs="Times New Roman"/>
      <w:b/>
      <w:bCs/>
      <w:i/>
      <w:iCs/>
      <w:sz w:val="20"/>
      <w:szCs w:val="20"/>
    </w:rPr>
  </w:style>
  <w:style w:type="character" w:customStyle="1" w:styleId="FontStyle279">
    <w:name w:val="Font Style279"/>
    <w:rsid w:val="009463E9"/>
    <w:rPr>
      <w:rFonts w:ascii="Georgia" w:hAnsi="Georgia" w:cs="Georgia"/>
      <w:b/>
      <w:bCs/>
      <w:spacing w:val="-10"/>
      <w:sz w:val="10"/>
      <w:szCs w:val="10"/>
    </w:rPr>
  </w:style>
  <w:style w:type="character" w:customStyle="1" w:styleId="FontStyle280">
    <w:name w:val="Font Style280"/>
    <w:rsid w:val="009463E9"/>
    <w:rPr>
      <w:rFonts w:ascii="Times New Roman" w:hAnsi="Times New Roman" w:cs="Times New Roman"/>
      <w:sz w:val="36"/>
      <w:szCs w:val="36"/>
    </w:rPr>
  </w:style>
  <w:style w:type="character" w:customStyle="1" w:styleId="FontStyle281">
    <w:name w:val="Font Style281"/>
    <w:rsid w:val="009463E9"/>
    <w:rPr>
      <w:rFonts w:ascii="Times New Roman" w:hAnsi="Times New Roman" w:cs="Times New Roman"/>
      <w:b/>
      <w:bCs/>
      <w:spacing w:val="-10"/>
      <w:sz w:val="12"/>
      <w:szCs w:val="12"/>
    </w:rPr>
  </w:style>
  <w:style w:type="character" w:customStyle="1" w:styleId="FontStyle282">
    <w:name w:val="Font Style282"/>
    <w:rsid w:val="009463E9"/>
    <w:rPr>
      <w:rFonts w:ascii="Times New Roman" w:hAnsi="Times New Roman" w:cs="Times New Roman"/>
      <w:b/>
      <w:bCs/>
      <w:spacing w:val="-10"/>
      <w:sz w:val="12"/>
      <w:szCs w:val="12"/>
    </w:rPr>
  </w:style>
  <w:style w:type="paragraph" w:customStyle="1" w:styleId="ConsPlusTitle">
    <w:name w:val="ConsPlusTitle"/>
    <w:uiPriority w:val="99"/>
    <w:rsid w:val="009463E9"/>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7">
    <w:name w:val="Body Text Indent"/>
    <w:basedOn w:val="a"/>
    <w:link w:val="a8"/>
    <w:uiPriority w:val="99"/>
    <w:rsid w:val="009463E9"/>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8">
    <w:name w:val="Основной текст с отступом Знак"/>
    <w:basedOn w:val="a0"/>
    <w:link w:val="a7"/>
    <w:uiPriority w:val="99"/>
    <w:rsid w:val="009463E9"/>
    <w:rPr>
      <w:rFonts w:ascii="Times New Roman" w:eastAsia="Times New Roman" w:hAnsi="Times New Roman" w:cs="Times New Roman"/>
      <w:i/>
      <w:iCs/>
      <w:sz w:val="24"/>
      <w:szCs w:val="24"/>
      <w:lang w:val="ru-RU" w:eastAsia="ru-RU"/>
    </w:rPr>
  </w:style>
  <w:style w:type="character" w:styleId="a9">
    <w:name w:val="Emphasis"/>
    <w:qFormat/>
    <w:rsid w:val="009463E9"/>
    <w:rPr>
      <w:i/>
      <w:iCs/>
    </w:rPr>
  </w:style>
  <w:style w:type="paragraph" w:styleId="aa">
    <w:name w:val="Balloon Text"/>
    <w:basedOn w:val="a"/>
    <w:link w:val="ab"/>
    <w:uiPriority w:val="99"/>
    <w:semiHidden/>
    <w:rsid w:val="009463E9"/>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b">
    <w:name w:val="Текст выноски Знак"/>
    <w:basedOn w:val="a0"/>
    <w:link w:val="aa"/>
    <w:uiPriority w:val="99"/>
    <w:semiHidden/>
    <w:rsid w:val="009463E9"/>
    <w:rPr>
      <w:rFonts w:ascii="Tahoma" w:eastAsia="Times New Roman" w:hAnsi="Tahoma" w:cs="Tahoma"/>
      <w:sz w:val="16"/>
      <w:szCs w:val="16"/>
      <w:lang w:val="ru-RU" w:eastAsia="ru-RU"/>
    </w:rPr>
  </w:style>
  <w:style w:type="paragraph" w:styleId="ac">
    <w:name w:val="header"/>
    <w:aliases w:val=" Знак"/>
    <w:basedOn w:val="a"/>
    <w:link w:val="ad"/>
    <w:uiPriority w:val="99"/>
    <w:rsid w:val="009463E9"/>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 Знак"/>
    <w:basedOn w:val="a0"/>
    <w:link w:val="ac"/>
    <w:uiPriority w:val="99"/>
    <w:rsid w:val="009463E9"/>
    <w:rPr>
      <w:rFonts w:ascii="Times New Roman" w:eastAsia="Times New Roman" w:hAnsi="Times New Roman" w:cs="Times New Roman"/>
      <w:sz w:val="24"/>
      <w:szCs w:val="24"/>
      <w:lang w:val="ru-RU" w:eastAsia="ru-RU"/>
    </w:rPr>
  </w:style>
  <w:style w:type="character" w:styleId="ae">
    <w:name w:val="annotation reference"/>
    <w:rsid w:val="009463E9"/>
    <w:rPr>
      <w:sz w:val="16"/>
      <w:szCs w:val="16"/>
    </w:rPr>
  </w:style>
  <w:style w:type="paragraph" w:styleId="af">
    <w:name w:val="annotation text"/>
    <w:basedOn w:val="a"/>
    <w:link w:val="af0"/>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rsid w:val="009463E9"/>
    <w:rPr>
      <w:rFonts w:ascii="Times New Roman" w:eastAsia="Times New Roman" w:hAnsi="Times New Roman" w:cs="Times New Roman"/>
      <w:sz w:val="20"/>
      <w:szCs w:val="20"/>
      <w:lang w:val="ru-RU" w:eastAsia="ru-RU"/>
    </w:rPr>
  </w:style>
  <w:style w:type="paragraph" w:styleId="af1">
    <w:name w:val="annotation subject"/>
    <w:basedOn w:val="af"/>
    <w:next w:val="af"/>
    <w:link w:val="af2"/>
    <w:uiPriority w:val="99"/>
    <w:rsid w:val="009463E9"/>
    <w:rPr>
      <w:b/>
      <w:bCs/>
    </w:rPr>
  </w:style>
  <w:style w:type="character" w:customStyle="1" w:styleId="af2">
    <w:name w:val="Тема примечания Знак"/>
    <w:basedOn w:val="af0"/>
    <w:link w:val="af1"/>
    <w:uiPriority w:val="99"/>
    <w:rsid w:val="009463E9"/>
    <w:rPr>
      <w:rFonts w:ascii="Times New Roman" w:eastAsia="Times New Roman" w:hAnsi="Times New Roman" w:cs="Times New Roman"/>
      <w:b/>
      <w:bCs/>
      <w:sz w:val="20"/>
      <w:szCs w:val="20"/>
      <w:lang w:val="ru-RU" w:eastAsia="ru-RU"/>
    </w:rPr>
  </w:style>
  <w:style w:type="paragraph" w:styleId="af3">
    <w:name w:val="footnote text"/>
    <w:basedOn w:val="a"/>
    <w:link w:val="af4"/>
    <w:uiPriority w:val="99"/>
    <w:rsid w:val="009463E9"/>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uiPriority w:val="99"/>
    <w:rsid w:val="009463E9"/>
    <w:rPr>
      <w:rFonts w:ascii="Times New Roman" w:eastAsia="Times New Roman" w:hAnsi="Times New Roman" w:cs="Times New Roman"/>
      <w:sz w:val="20"/>
      <w:szCs w:val="20"/>
      <w:lang w:val="ru-RU" w:eastAsia="ru-RU"/>
    </w:rPr>
  </w:style>
  <w:style w:type="character" w:styleId="af5">
    <w:name w:val="footnote reference"/>
    <w:rsid w:val="009463E9"/>
    <w:rPr>
      <w:vertAlign w:val="superscript"/>
    </w:rPr>
  </w:style>
  <w:style w:type="paragraph" w:customStyle="1" w:styleId="12">
    <w:name w:val="Обычный1"/>
    <w:uiPriority w:val="99"/>
    <w:rsid w:val="009463E9"/>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99"/>
    <w:qFormat/>
    <w:rsid w:val="009463E9"/>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9463E9"/>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9463E9"/>
    <w:rPr>
      <w:rFonts w:ascii="Times New Roman" w:eastAsia="Times New Roman" w:hAnsi="Times New Roman" w:cs="Times New Roman"/>
      <w:sz w:val="24"/>
      <w:szCs w:val="24"/>
      <w:lang w:val="ru-RU" w:eastAsia="ru-RU"/>
    </w:rPr>
  </w:style>
  <w:style w:type="paragraph" w:styleId="24">
    <w:name w:val="Body Text Indent 2"/>
    <w:basedOn w:val="a"/>
    <w:link w:val="25"/>
    <w:rsid w:val="009463E9"/>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9463E9"/>
    <w:rPr>
      <w:rFonts w:ascii="Times New Roman" w:eastAsia="Times New Roman" w:hAnsi="Times New Roman" w:cs="Times New Roman"/>
      <w:sz w:val="24"/>
      <w:szCs w:val="24"/>
      <w:lang w:val="ru-RU" w:eastAsia="ru-RU"/>
    </w:rPr>
  </w:style>
  <w:style w:type="paragraph" w:styleId="af7">
    <w:name w:val="Normal (Web)"/>
    <w:basedOn w:val="a"/>
    <w:uiPriority w:val="99"/>
    <w:rsid w:val="009463E9"/>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9463E9"/>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0"/>
    <w:link w:val="af8"/>
    <w:rsid w:val="009463E9"/>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9463E9"/>
  </w:style>
  <w:style w:type="character" w:customStyle="1" w:styleId="butback">
    <w:name w:val="butback"/>
    <w:basedOn w:val="a0"/>
    <w:rsid w:val="009463E9"/>
  </w:style>
  <w:style w:type="character" w:customStyle="1" w:styleId="submenu-table">
    <w:name w:val="submenu-table"/>
    <w:basedOn w:val="a0"/>
    <w:rsid w:val="009463E9"/>
  </w:style>
  <w:style w:type="paragraph" w:customStyle="1" w:styleId="p1">
    <w:name w:val="p1"/>
    <w:basedOn w:val="a"/>
    <w:rsid w:val="009463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
    <w:name w:val="p2"/>
    <w:basedOn w:val="a"/>
    <w:rsid w:val="009463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
    <w:rsid w:val="009463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
    <w:name w:val="p4"/>
    <w:basedOn w:val="a"/>
    <w:rsid w:val="009463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
    <w:name w:val="p5"/>
    <w:basedOn w:val="a"/>
    <w:rsid w:val="009463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
    <w:name w:val="p6"/>
    <w:basedOn w:val="a"/>
    <w:rsid w:val="009463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7">
    <w:name w:val="p7 Знак"/>
    <w:link w:val="p70"/>
    <w:locked/>
    <w:rsid w:val="009463E9"/>
    <w:rPr>
      <w:sz w:val="24"/>
      <w:szCs w:val="24"/>
    </w:rPr>
  </w:style>
  <w:style w:type="paragraph" w:customStyle="1" w:styleId="p70">
    <w:name w:val="p7"/>
    <w:basedOn w:val="a"/>
    <w:link w:val="p7"/>
    <w:rsid w:val="009463E9"/>
    <w:pPr>
      <w:spacing w:before="100" w:beforeAutospacing="1" w:after="100" w:afterAutospacing="1" w:line="240" w:lineRule="auto"/>
    </w:pPr>
    <w:rPr>
      <w:sz w:val="24"/>
      <w:szCs w:val="24"/>
    </w:rPr>
  </w:style>
  <w:style w:type="paragraph" w:customStyle="1" w:styleId="p9">
    <w:name w:val="p9"/>
    <w:basedOn w:val="a"/>
    <w:rsid w:val="009463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8">
    <w:name w:val="p8"/>
    <w:basedOn w:val="a"/>
    <w:rsid w:val="009463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3">
    <w:name w:val="Стиль1 Знак"/>
    <w:link w:val="14"/>
    <w:locked/>
    <w:rsid w:val="009463E9"/>
    <w:rPr>
      <w:b/>
      <w:bCs/>
      <w:color w:val="000000"/>
      <w:sz w:val="24"/>
      <w:szCs w:val="24"/>
    </w:rPr>
  </w:style>
  <w:style w:type="paragraph" w:customStyle="1" w:styleId="14">
    <w:name w:val="Стиль1"/>
    <w:basedOn w:val="p70"/>
    <w:link w:val="13"/>
    <w:qFormat/>
    <w:rsid w:val="009463E9"/>
    <w:pPr>
      <w:spacing w:before="0" w:beforeAutospacing="0" w:after="0" w:afterAutospacing="0"/>
      <w:jc w:val="both"/>
    </w:pPr>
    <w:rPr>
      <w:b/>
      <w:bCs/>
      <w:color w:val="000000"/>
    </w:rPr>
  </w:style>
  <w:style w:type="character" w:customStyle="1" w:styleId="ft1">
    <w:name w:val="ft1"/>
    <w:basedOn w:val="a0"/>
    <w:rsid w:val="009463E9"/>
  </w:style>
  <w:style w:type="character" w:customStyle="1" w:styleId="ft2">
    <w:name w:val="ft2"/>
    <w:basedOn w:val="a0"/>
    <w:rsid w:val="009463E9"/>
  </w:style>
  <w:style w:type="character" w:customStyle="1" w:styleId="ft3">
    <w:name w:val="ft3"/>
    <w:basedOn w:val="a0"/>
    <w:rsid w:val="009463E9"/>
  </w:style>
  <w:style w:type="character" w:customStyle="1" w:styleId="ft6">
    <w:name w:val="ft6"/>
    <w:basedOn w:val="a0"/>
    <w:rsid w:val="009463E9"/>
  </w:style>
  <w:style w:type="character" w:customStyle="1" w:styleId="ft7">
    <w:name w:val="ft7"/>
    <w:basedOn w:val="a0"/>
    <w:rsid w:val="009463E9"/>
  </w:style>
  <w:style w:type="character" w:customStyle="1" w:styleId="ft9">
    <w:name w:val="ft9"/>
    <w:basedOn w:val="a0"/>
    <w:rsid w:val="009463E9"/>
  </w:style>
  <w:style w:type="character" w:customStyle="1" w:styleId="ft15">
    <w:name w:val="ft15"/>
    <w:basedOn w:val="a0"/>
    <w:rsid w:val="009463E9"/>
  </w:style>
  <w:style w:type="character" w:styleId="afa">
    <w:name w:val="Hyperlink"/>
    <w:uiPriority w:val="99"/>
    <w:rsid w:val="009463E9"/>
    <w:rPr>
      <w:color w:val="0000FF"/>
      <w:u w:val="single"/>
    </w:rPr>
  </w:style>
  <w:style w:type="character" w:styleId="afb">
    <w:name w:val="FollowedHyperlink"/>
    <w:uiPriority w:val="99"/>
    <w:rsid w:val="009463E9"/>
    <w:rPr>
      <w:color w:val="800080"/>
      <w:u w:val="single"/>
    </w:rPr>
  </w:style>
  <w:style w:type="character" w:customStyle="1" w:styleId="afc">
    <w:name w:val="Название Знак"/>
    <w:uiPriority w:val="99"/>
    <w:rsid w:val="009463E9"/>
    <w:rPr>
      <w:sz w:val="24"/>
    </w:rPr>
  </w:style>
  <w:style w:type="paragraph" w:styleId="afd">
    <w:name w:val="Body Text"/>
    <w:basedOn w:val="a"/>
    <w:link w:val="afe"/>
    <w:uiPriority w:val="99"/>
    <w:unhideWhenUsed/>
    <w:rsid w:val="009463E9"/>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e">
    <w:name w:val="Основной текст Знак"/>
    <w:basedOn w:val="a0"/>
    <w:link w:val="afd"/>
    <w:uiPriority w:val="99"/>
    <w:rsid w:val="009463E9"/>
    <w:rPr>
      <w:rFonts w:ascii="Times New Roman" w:eastAsia="Times New Roman" w:hAnsi="Times New Roman" w:cs="Times New Roman"/>
      <w:sz w:val="24"/>
      <w:szCs w:val="24"/>
      <w:lang w:val="ru-RU" w:eastAsia="ru-RU"/>
    </w:rPr>
  </w:style>
  <w:style w:type="paragraph" w:styleId="31">
    <w:name w:val="Body Text 3"/>
    <w:basedOn w:val="a"/>
    <w:link w:val="32"/>
    <w:uiPriority w:val="99"/>
    <w:unhideWhenUsed/>
    <w:rsid w:val="009463E9"/>
    <w:pPr>
      <w:widowControl w:val="0"/>
      <w:autoSpaceDE w:val="0"/>
      <w:autoSpaceDN w:val="0"/>
      <w:adjustRightInd w:val="0"/>
      <w:spacing w:after="120" w:line="240" w:lineRule="auto"/>
      <w:ind w:firstLine="567"/>
      <w:jc w:val="both"/>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rsid w:val="009463E9"/>
    <w:rPr>
      <w:rFonts w:ascii="Times New Roman" w:eastAsia="Times New Roman" w:hAnsi="Times New Roman" w:cs="Times New Roman"/>
      <w:sz w:val="16"/>
      <w:szCs w:val="16"/>
      <w:lang w:val="ru-RU" w:eastAsia="ru-RU"/>
    </w:rPr>
  </w:style>
  <w:style w:type="paragraph" w:styleId="33">
    <w:name w:val="Body Text Indent 3"/>
    <w:basedOn w:val="a"/>
    <w:link w:val="34"/>
    <w:uiPriority w:val="99"/>
    <w:unhideWhenUsed/>
    <w:rsid w:val="009463E9"/>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uiPriority w:val="99"/>
    <w:rsid w:val="009463E9"/>
    <w:rPr>
      <w:rFonts w:ascii="Times New Roman" w:eastAsia="Times New Roman" w:hAnsi="Times New Roman" w:cs="Times New Roman"/>
      <w:sz w:val="16"/>
      <w:szCs w:val="16"/>
      <w:lang w:val="ru-RU" w:eastAsia="ru-RU"/>
    </w:rPr>
  </w:style>
  <w:style w:type="paragraph" w:styleId="aff">
    <w:name w:val="Plain Text"/>
    <w:basedOn w:val="a"/>
    <w:link w:val="aff0"/>
    <w:uiPriority w:val="99"/>
    <w:unhideWhenUsed/>
    <w:rsid w:val="009463E9"/>
    <w:pPr>
      <w:spacing w:after="0" w:line="240" w:lineRule="auto"/>
    </w:pPr>
    <w:rPr>
      <w:rFonts w:ascii="Courier New" w:eastAsia="Times New Roman" w:hAnsi="Courier New" w:cs="Courier New"/>
      <w:sz w:val="20"/>
      <w:szCs w:val="20"/>
      <w:lang w:val="ru-RU" w:eastAsia="ru-RU"/>
    </w:rPr>
  </w:style>
  <w:style w:type="character" w:customStyle="1" w:styleId="aff0">
    <w:name w:val="Текст Знак"/>
    <w:basedOn w:val="a0"/>
    <w:link w:val="aff"/>
    <w:uiPriority w:val="99"/>
    <w:rsid w:val="009463E9"/>
    <w:rPr>
      <w:rFonts w:ascii="Courier New" w:eastAsia="Times New Roman" w:hAnsi="Courier New" w:cs="Courier New"/>
      <w:sz w:val="20"/>
      <w:szCs w:val="20"/>
      <w:lang w:val="ru-RU" w:eastAsia="ru-RU"/>
    </w:rPr>
  </w:style>
  <w:style w:type="paragraph" w:customStyle="1" w:styleId="26">
    <w:name w:val="Обычный2"/>
    <w:uiPriority w:val="99"/>
    <w:rsid w:val="009463E9"/>
    <w:pPr>
      <w:snapToGrid w:val="0"/>
      <w:spacing w:before="100" w:after="100" w:line="240" w:lineRule="auto"/>
    </w:pPr>
    <w:rPr>
      <w:rFonts w:ascii="Times New Roman" w:eastAsia="Times New Roman" w:hAnsi="Times New Roman" w:cs="Times New Roman"/>
      <w:sz w:val="24"/>
      <w:szCs w:val="20"/>
      <w:lang w:val="ru-RU" w:eastAsia="ru-RU"/>
    </w:rPr>
  </w:style>
  <w:style w:type="paragraph" w:customStyle="1" w:styleId="Default">
    <w:name w:val="Default"/>
    <w:uiPriority w:val="99"/>
    <w:rsid w:val="009463E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aff1">
    <w:name w:val="Основной текст с отступом.Основной текст без отступа"/>
    <w:basedOn w:val="a"/>
    <w:uiPriority w:val="99"/>
    <w:rsid w:val="009463E9"/>
    <w:pPr>
      <w:widowControl w:val="0"/>
      <w:snapToGrid w:val="0"/>
      <w:spacing w:after="0" w:line="240" w:lineRule="auto"/>
      <w:jc w:val="right"/>
    </w:pPr>
    <w:rPr>
      <w:rFonts w:ascii="Arial" w:eastAsia="Times New Roman" w:hAnsi="Arial" w:cs="Times New Roman"/>
      <w:spacing w:val="-8"/>
      <w:sz w:val="18"/>
      <w:szCs w:val="18"/>
      <w:lang w:val="ru-RU" w:eastAsia="ru-RU"/>
    </w:rPr>
  </w:style>
  <w:style w:type="character" w:styleId="aff2">
    <w:name w:val="Placeholder Text"/>
    <w:uiPriority w:val="99"/>
    <w:semiHidden/>
    <w:rsid w:val="009463E9"/>
    <w:rPr>
      <w:color w:val="808080"/>
    </w:rPr>
  </w:style>
  <w:style w:type="character" w:customStyle="1" w:styleId="gray">
    <w:name w:val="gray"/>
    <w:rsid w:val="009463E9"/>
  </w:style>
  <w:style w:type="character" w:customStyle="1" w:styleId="hl">
    <w:name w:val="hl"/>
    <w:rsid w:val="009463E9"/>
  </w:style>
  <w:style w:type="paragraph" w:styleId="aff3">
    <w:name w:val="Title"/>
    <w:basedOn w:val="a"/>
    <w:next w:val="a"/>
    <w:link w:val="15"/>
    <w:uiPriority w:val="10"/>
    <w:qFormat/>
    <w:rsid w:val="009463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5">
    <w:name w:val="Название Знак1"/>
    <w:basedOn w:val="a0"/>
    <w:link w:val="aff3"/>
    <w:uiPriority w:val="10"/>
    <w:rsid w:val="009463E9"/>
    <w:rPr>
      <w:rFonts w:asciiTheme="majorHAnsi" w:eastAsiaTheme="majorEastAsia" w:hAnsiTheme="majorHAnsi" w:cstheme="majorBidi"/>
      <w:spacing w:val="-10"/>
      <w:kern w:val="28"/>
      <w:sz w:val="56"/>
      <w:szCs w:val="56"/>
    </w:rPr>
  </w:style>
  <w:style w:type="numbering" w:customStyle="1" w:styleId="27">
    <w:name w:val="Нет списка2"/>
    <w:next w:val="a2"/>
    <w:uiPriority w:val="99"/>
    <w:semiHidden/>
    <w:unhideWhenUsed/>
    <w:rsid w:val="00946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cholar.google.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library.ru/project_risc.as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socman.hse.ru/"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znanium.com/read?id=22904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49</Pages>
  <Words>14648</Words>
  <Characters>83496</Characters>
  <Application>Microsoft Office Word</Application>
  <DocSecurity>0</DocSecurity>
  <Lines>695</Lines>
  <Paragraphs>195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2019-2020_38_04_01-зЭЭм-19-1_69_plx_Макроэкономика (продвинутый уровень)</vt:lpstr>
      <vt:lpstr>Лист1</vt:lpstr>
    </vt:vector>
  </TitlesOfParts>
  <Company/>
  <LinksUpToDate>false</LinksUpToDate>
  <CharactersWithSpaces>97949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2019-2020_38_04_01-зЭЭм-19-1_69_plx_Макроэкономика (продвинутый уровень)</dc:title>
  <dc:creator>FastReport.NET</dc:creator>
  <cp:lastModifiedBy>Василий Нижегородов</cp:lastModifiedBy>
  <cp:revision>15</cp:revision>
  <dcterms:created xsi:type="dcterms:W3CDTF">2020-09-20T16:58:00Z</dcterms:created>
  <dcterms:modified xsi:type="dcterms:W3CDTF">2020-12-02T14:35:00Z</dcterms:modified>
</cp:coreProperties>
</file>